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09" w:rsidRPr="00EA08D3" w:rsidRDefault="00356B73" w:rsidP="00356B73">
      <w:pPr>
        <w:ind w:left="0"/>
        <w:jc w:val="center"/>
        <w:rPr>
          <w:rFonts w:ascii="Times New Roman" w:hAnsi="Times New Roman"/>
          <w:b/>
          <w:color w:val="FF0000"/>
          <w:sz w:val="24"/>
          <w:szCs w:val="24"/>
        </w:rPr>
      </w:pPr>
      <w:r>
        <w:rPr>
          <w:rFonts w:ascii="Times New Roman" w:hAnsi="Times New Roman"/>
          <w:b/>
          <w:color w:val="FF0000"/>
          <w:sz w:val="24"/>
          <w:szCs w:val="24"/>
        </w:rPr>
        <w:t>MSc FOOD AND NUTRITION</w:t>
      </w:r>
    </w:p>
    <w:p w:rsidR="009E095F" w:rsidRPr="00EA08D3" w:rsidRDefault="009E095F" w:rsidP="00DE7009">
      <w:pPr>
        <w:ind w:left="0"/>
        <w:jc w:val="center"/>
        <w:rPr>
          <w:rFonts w:ascii="Times New Roman" w:hAnsi="Times New Roman"/>
          <w:b/>
          <w:color w:val="FF0000"/>
          <w:sz w:val="24"/>
          <w:szCs w:val="24"/>
        </w:rPr>
      </w:pPr>
      <w:r w:rsidRPr="00EA08D3">
        <w:rPr>
          <w:rFonts w:ascii="Times New Roman" w:hAnsi="Times New Roman"/>
          <w:b/>
          <w:color w:val="FF0000"/>
          <w:sz w:val="24"/>
          <w:szCs w:val="24"/>
        </w:rPr>
        <w:t>Syllabus</w:t>
      </w:r>
    </w:p>
    <w:p w:rsidR="009E095F" w:rsidRPr="00EA08D3" w:rsidRDefault="00DE7009" w:rsidP="00DE7009">
      <w:pPr>
        <w:ind w:left="0"/>
        <w:jc w:val="center"/>
        <w:rPr>
          <w:rFonts w:ascii="Times New Roman" w:hAnsi="Times New Roman"/>
          <w:b/>
          <w:color w:val="FF0000"/>
          <w:sz w:val="24"/>
          <w:szCs w:val="24"/>
        </w:rPr>
      </w:pPr>
      <w:r w:rsidRPr="00EA08D3">
        <w:rPr>
          <w:rFonts w:ascii="Times New Roman" w:hAnsi="Times New Roman"/>
          <w:b/>
          <w:color w:val="FF0000"/>
          <w:sz w:val="24"/>
          <w:szCs w:val="24"/>
        </w:rPr>
        <w:t>(With</w:t>
      </w:r>
      <w:r w:rsidR="009E095F" w:rsidRPr="00EA08D3">
        <w:rPr>
          <w:rFonts w:ascii="Times New Roman" w:hAnsi="Times New Roman"/>
          <w:b/>
          <w:color w:val="FF0000"/>
          <w:sz w:val="24"/>
          <w:szCs w:val="24"/>
        </w:rPr>
        <w:t xml:space="preserve"> effect from202</w:t>
      </w:r>
      <w:r w:rsidR="00AD4A43">
        <w:rPr>
          <w:rFonts w:ascii="Times New Roman" w:hAnsi="Times New Roman"/>
          <w:b/>
          <w:color w:val="FF0000"/>
          <w:sz w:val="24"/>
          <w:szCs w:val="24"/>
        </w:rPr>
        <w:t>5</w:t>
      </w:r>
      <w:r w:rsidR="009E095F" w:rsidRPr="00EA08D3">
        <w:rPr>
          <w:rFonts w:ascii="Times New Roman" w:hAnsi="Times New Roman"/>
          <w:b/>
          <w:color w:val="FF0000"/>
          <w:sz w:val="24"/>
          <w:szCs w:val="24"/>
        </w:rPr>
        <w:t>-2</w:t>
      </w:r>
      <w:r w:rsidR="00AD4A43">
        <w:rPr>
          <w:rFonts w:ascii="Times New Roman" w:hAnsi="Times New Roman"/>
          <w:b/>
          <w:color w:val="FF0000"/>
          <w:sz w:val="24"/>
          <w:szCs w:val="24"/>
        </w:rPr>
        <w:t>6</w:t>
      </w:r>
      <w:r w:rsidR="009E095F" w:rsidRPr="00EA08D3">
        <w:rPr>
          <w:rFonts w:ascii="Times New Roman" w:hAnsi="Times New Roman"/>
          <w:b/>
          <w:color w:val="FF0000"/>
          <w:sz w:val="24"/>
          <w:szCs w:val="24"/>
        </w:rPr>
        <w:t>)</w:t>
      </w:r>
    </w:p>
    <w:p w:rsidR="009E095F" w:rsidRPr="00EA08D3" w:rsidRDefault="009E095F" w:rsidP="00DE7009">
      <w:pPr>
        <w:ind w:left="0"/>
        <w:jc w:val="center"/>
        <w:rPr>
          <w:rFonts w:ascii="Times New Roman" w:hAnsi="Times New Roman"/>
          <w:b/>
          <w:color w:val="FF0000"/>
          <w:sz w:val="24"/>
          <w:szCs w:val="24"/>
        </w:rPr>
      </w:pPr>
    </w:p>
    <w:p w:rsidR="009E095F" w:rsidRPr="00356B73" w:rsidRDefault="00356B73" w:rsidP="00356B73">
      <w:pPr>
        <w:ind w:left="0"/>
        <w:jc w:val="center"/>
        <w:rPr>
          <w:rFonts w:ascii="Times New Roman" w:hAnsi="Times New Roman"/>
          <w:b/>
          <w:color w:val="FF0000"/>
          <w:sz w:val="24"/>
          <w:szCs w:val="24"/>
        </w:rPr>
      </w:pPr>
      <w:r>
        <w:rPr>
          <w:rFonts w:ascii="Times New Roman" w:hAnsi="Times New Roman"/>
          <w:b/>
          <w:color w:val="FF0000"/>
          <w:sz w:val="24"/>
          <w:szCs w:val="24"/>
        </w:rPr>
        <w:t>Program Code:32N</w:t>
      </w:r>
    </w:p>
    <w:tbl>
      <w:tblPr>
        <w:tblpPr w:leftFromText="180" w:rightFromText="180" w:vertAnchor="page" w:horzAnchor="margin" w:tblpY="36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9"/>
        <w:gridCol w:w="7997"/>
      </w:tblGrid>
      <w:tr w:rsidR="00356B73" w:rsidRPr="00147331" w:rsidTr="00356B73">
        <w:tc>
          <w:tcPr>
            <w:tcW w:w="9016" w:type="dxa"/>
            <w:gridSpan w:val="2"/>
            <w:shd w:val="clear" w:color="auto" w:fill="auto"/>
          </w:tcPr>
          <w:p w:rsidR="00356B73" w:rsidRPr="00147331" w:rsidRDefault="00356B73" w:rsidP="00356B73">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Program Educational Objectives (PEOs)</w:t>
            </w:r>
          </w:p>
        </w:tc>
      </w:tr>
      <w:tr w:rsidR="00356B73" w:rsidRPr="00147331" w:rsidTr="00356B73">
        <w:tc>
          <w:tcPr>
            <w:tcW w:w="9016" w:type="dxa"/>
            <w:gridSpan w:val="2"/>
            <w:shd w:val="clear" w:color="auto" w:fill="auto"/>
          </w:tcPr>
          <w:p w:rsidR="00356B73" w:rsidRPr="00147331" w:rsidRDefault="00356B73" w:rsidP="00356B73">
            <w:pPr>
              <w:spacing w:after="0"/>
              <w:ind w:left="0"/>
              <w:rPr>
                <w:rFonts w:ascii="Times New Roman" w:hAnsi="Times New Roman"/>
                <w:b/>
                <w:color w:val="000000" w:themeColor="text1"/>
                <w:sz w:val="24"/>
                <w:szCs w:val="24"/>
              </w:rPr>
            </w:pPr>
            <w:r w:rsidRPr="00147331">
              <w:rPr>
                <w:rFonts w:ascii="Times New Roman" w:hAnsi="Times New Roman"/>
                <w:color w:val="000000" w:themeColor="text1"/>
                <w:sz w:val="24"/>
                <w:szCs w:val="24"/>
                <w:shd w:val="clear" w:color="auto" w:fill="FFFFFF"/>
              </w:rPr>
              <w:t>The </w:t>
            </w:r>
            <w:r w:rsidRPr="00147331">
              <w:rPr>
                <w:rStyle w:val="Strong"/>
                <w:rFonts w:ascii="Times New Roman" w:hAnsi="Times New Roman"/>
                <w:color w:val="000000" w:themeColor="text1"/>
                <w:sz w:val="24"/>
                <w:szCs w:val="24"/>
                <w:bdr w:val="none" w:sz="0" w:space="0" w:color="auto" w:frame="1"/>
                <w:shd w:val="clear" w:color="auto" w:fill="FFFFFF"/>
              </w:rPr>
              <w:t xml:space="preserve">M. Sc. Food and Nutrition </w:t>
            </w:r>
            <w:r w:rsidRPr="00147331">
              <w:rPr>
                <w:rFonts w:ascii="Times New Roman" w:hAnsi="Times New Roman"/>
                <w:color w:val="000000" w:themeColor="text1"/>
                <w:sz w:val="24"/>
                <w:szCs w:val="24"/>
                <w:shd w:val="clear" w:color="auto" w:fill="FFFFFF"/>
              </w:rPr>
              <w:t>program describe accomplishments that graduates are expected to attain within five to seven years after graduation</w:t>
            </w:r>
          </w:p>
        </w:tc>
      </w:tr>
      <w:tr w:rsidR="00356B73" w:rsidRPr="00147331" w:rsidTr="00356B73">
        <w:tc>
          <w:tcPr>
            <w:tcW w:w="1019" w:type="dxa"/>
            <w:shd w:val="clear" w:color="auto" w:fill="auto"/>
            <w:vAlign w:val="center"/>
          </w:tcPr>
          <w:p w:rsidR="00356B73" w:rsidRPr="00147331" w:rsidRDefault="00356B73" w:rsidP="00356B73">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PEO1</w:t>
            </w:r>
          </w:p>
        </w:tc>
        <w:tc>
          <w:tcPr>
            <w:tcW w:w="7997" w:type="dxa"/>
            <w:shd w:val="clear" w:color="auto" w:fill="auto"/>
          </w:tcPr>
          <w:p w:rsidR="00356B73" w:rsidRPr="00147331" w:rsidRDefault="00356B73" w:rsidP="00356B73">
            <w:pPr>
              <w:jc w:val="both"/>
              <w:rPr>
                <w:rFonts w:ascii="Times New Roman" w:hAnsi="Times New Roman"/>
                <w:color w:val="000000" w:themeColor="text1"/>
                <w:sz w:val="24"/>
                <w:szCs w:val="24"/>
              </w:rPr>
            </w:pPr>
            <w:r w:rsidRPr="00147331">
              <w:rPr>
                <w:rFonts w:ascii="Times New Roman" w:hAnsi="Times New Roman"/>
                <w:color w:val="000000" w:themeColor="text1"/>
              </w:rPr>
              <w:t xml:space="preserve">Academic Excellence: Being completing post-graduation, the candidate acquires knowledge and skill related to their field and will be able to communicate their knowledge with ease and can provide solution for problems and also has decision making ability. </w:t>
            </w:r>
          </w:p>
        </w:tc>
      </w:tr>
      <w:tr w:rsidR="00356B73" w:rsidRPr="00147331" w:rsidTr="00356B73">
        <w:trPr>
          <w:trHeight w:val="838"/>
        </w:trPr>
        <w:tc>
          <w:tcPr>
            <w:tcW w:w="1019" w:type="dxa"/>
            <w:shd w:val="clear" w:color="auto" w:fill="auto"/>
            <w:vAlign w:val="center"/>
          </w:tcPr>
          <w:p w:rsidR="00356B73" w:rsidRPr="00147331" w:rsidRDefault="00356B73" w:rsidP="00356B73">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PEO2</w:t>
            </w:r>
          </w:p>
        </w:tc>
        <w:tc>
          <w:tcPr>
            <w:tcW w:w="7997" w:type="dxa"/>
            <w:shd w:val="clear" w:color="auto" w:fill="auto"/>
          </w:tcPr>
          <w:p w:rsidR="00356B73" w:rsidRPr="00147331" w:rsidRDefault="00356B73" w:rsidP="00356B73">
            <w:pPr>
              <w:jc w:val="both"/>
              <w:rPr>
                <w:rFonts w:ascii="Times New Roman" w:hAnsi="Times New Roman"/>
                <w:color w:val="000000" w:themeColor="text1"/>
                <w:sz w:val="24"/>
                <w:szCs w:val="24"/>
              </w:rPr>
            </w:pPr>
            <w:r w:rsidRPr="00147331">
              <w:rPr>
                <w:rFonts w:ascii="Times New Roman" w:hAnsi="Times New Roman"/>
                <w:color w:val="000000" w:themeColor="text1"/>
              </w:rPr>
              <w:t xml:space="preserve">Higher Order Thinking Skills: The candidate will be able to think critically. Is able to analyse, evaluate and create new knowledge and skills both in the chosen discipline and across other fields. </w:t>
            </w:r>
          </w:p>
        </w:tc>
      </w:tr>
      <w:tr w:rsidR="00356B73" w:rsidRPr="00147331" w:rsidTr="00356B73">
        <w:tc>
          <w:tcPr>
            <w:tcW w:w="1019" w:type="dxa"/>
            <w:shd w:val="clear" w:color="auto" w:fill="auto"/>
            <w:vAlign w:val="center"/>
          </w:tcPr>
          <w:p w:rsidR="00356B73" w:rsidRPr="00147331" w:rsidRDefault="00356B73" w:rsidP="00356B73">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PEO3</w:t>
            </w:r>
          </w:p>
        </w:tc>
        <w:tc>
          <w:tcPr>
            <w:tcW w:w="7997" w:type="dxa"/>
            <w:shd w:val="clear" w:color="auto" w:fill="auto"/>
          </w:tcPr>
          <w:p w:rsidR="00356B73" w:rsidRPr="00147331" w:rsidRDefault="00356B73" w:rsidP="00356B73">
            <w:pPr>
              <w:jc w:val="both"/>
              <w:rPr>
                <w:rFonts w:ascii="Times New Roman" w:hAnsi="Times New Roman"/>
                <w:color w:val="000000" w:themeColor="text1"/>
                <w:sz w:val="24"/>
                <w:szCs w:val="24"/>
              </w:rPr>
            </w:pPr>
            <w:r w:rsidRPr="00147331">
              <w:rPr>
                <w:rFonts w:ascii="Times New Roman" w:hAnsi="Times New Roman"/>
                <w:color w:val="000000" w:themeColor="text1"/>
              </w:rPr>
              <w:t>Subscription to Quality Research: The candidate is able to identify a research problem and carryout a systematic and innovative research in the field of specialization.</w:t>
            </w:r>
          </w:p>
        </w:tc>
      </w:tr>
      <w:tr w:rsidR="00356B73" w:rsidRPr="00147331" w:rsidTr="00356B73">
        <w:tc>
          <w:tcPr>
            <w:tcW w:w="1019" w:type="dxa"/>
            <w:shd w:val="clear" w:color="auto" w:fill="auto"/>
            <w:vAlign w:val="center"/>
          </w:tcPr>
          <w:p w:rsidR="00356B73" w:rsidRPr="00147331" w:rsidRDefault="00356B73" w:rsidP="00356B73">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PEO4</w:t>
            </w:r>
          </w:p>
        </w:tc>
        <w:tc>
          <w:tcPr>
            <w:tcW w:w="7997" w:type="dxa"/>
            <w:shd w:val="clear" w:color="auto" w:fill="auto"/>
          </w:tcPr>
          <w:p w:rsidR="00356B73" w:rsidRPr="00147331" w:rsidRDefault="00356B73" w:rsidP="00356B73">
            <w:pPr>
              <w:spacing w:after="0"/>
              <w:ind w:left="111"/>
              <w:jc w:val="both"/>
              <w:rPr>
                <w:rFonts w:ascii="Times New Roman" w:hAnsi="Times New Roman"/>
                <w:color w:val="000000" w:themeColor="text1"/>
                <w:sz w:val="24"/>
                <w:szCs w:val="24"/>
              </w:rPr>
            </w:pPr>
            <w:r w:rsidRPr="00147331">
              <w:rPr>
                <w:rFonts w:ascii="Times New Roman" w:hAnsi="Times New Roman"/>
                <w:color w:val="000000" w:themeColor="text1"/>
              </w:rPr>
              <w:t>Lifelong Learning: Have ability to update the knowledge and skills in the emerging areas of the field of specialization.</w:t>
            </w:r>
          </w:p>
        </w:tc>
      </w:tr>
      <w:tr w:rsidR="00356B73" w:rsidRPr="00147331" w:rsidTr="00356B73">
        <w:tc>
          <w:tcPr>
            <w:tcW w:w="1019" w:type="dxa"/>
            <w:shd w:val="clear" w:color="auto" w:fill="auto"/>
            <w:vAlign w:val="center"/>
          </w:tcPr>
          <w:p w:rsidR="00356B73" w:rsidRPr="00147331" w:rsidRDefault="00356B73" w:rsidP="00356B73">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PEO5</w:t>
            </w:r>
          </w:p>
        </w:tc>
        <w:tc>
          <w:tcPr>
            <w:tcW w:w="7997" w:type="dxa"/>
            <w:shd w:val="clear" w:color="auto" w:fill="auto"/>
          </w:tcPr>
          <w:p w:rsidR="00356B73" w:rsidRPr="00147331" w:rsidRDefault="00356B73" w:rsidP="00356B73">
            <w:pPr>
              <w:spacing w:after="0"/>
              <w:ind w:left="0"/>
              <w:jc w:val="both"/>
              <w:rPr>
                <w:rFonts w:ascii="Times New Roman" w:hAnsi="Times New Roman"/>
                <w:color w:val="000000" w:themeColor="text1"/>
              </w:rPr>
            </w:pPr>
            <w:r w:rsidRPr="00147331">
              <w:rPr>
                <w:rFonts w:ascii="Times New Roman" w:hAnsi="Times New Roman"/>
                <w:color w:val="000000" w:themeColor="text1"/>
              </w:rPr>
              <w:t xml:space="preserve">  ICT Literacy: Gain knowledge and can use it in their field of work. Readily able to  </w:t>
            </w:r>
          </w:p>
          <w:p w:rsidR="00356B73" w:rsidRPr="00147331" w:rsidRDefault="00356B73" w:rsidP="00356B73">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rPr>
              <w:t xml:space="preserve">  Adapt     to the technical advancements related to digitalization.</w:t>
            </w:r>
          </w:p>
        </w:tc>
      </w:tr>
      <w:tr w:rsidR="00356B73" w:rsidRPr="00147331" w:rsidTr="00356B73">
        <w:tc>
          <w:tcPr>
            <w:tcW w:w="1019" w:type="dxa"/>
            <w:shd w:val="clear" w:color="auto" w:fill="auto"/>
            <w:vAlign w:val="center"/>
          </w:tcPr>
          <w:p w:rsidR="00356B73" w:rsidRPr="00147331" w:rsidRDefault="00356B73" w:rsidP="00356B73">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PEO6</w:t>
            </w:r>
          </w:p>
        </w:tc>
        <w:tc>
          <w:tcPr>
            <w:tcW w:w="7997" w:type="dxa"/>
            <w:shd w:val="clear" w:color="auto" w:fill="auto"/>
          </w:tcPr>
          <w:p w:rsidR="00356B73" w:rsidRPr="00147331" w:rsidRDefault="00356B73" w:rsidP="00356B73">
            <w:pPr>
              <w:jc w:val="both"/>
              <w:rPr>
                <w:rFonts w:ascii="Times New Roman" w:hAnsi="Times New Roman"/>
                <w:color w:val="000000" w:themeColor="text1"/>
                <w:sz w:val="24"/>
                <w:szCs w:val="24"/>
              </w:rPr>
            </w:pPr>
            <w:r w:rsidRPr="00147331">
              <w:rPr>
                <w:rFonts w:ascii="Times New Roman" w:hAnsi="Times New Roman"/>
                <w:color w:val="000000" w:themeColor="text1"/>
              </w:rPr>
              <w:t>Good Communication: Ability to communicate fluently in their regional languages and English.</w:t>
            </w:r>
          </w:p>
        </w:tc>
      </w:tr>
      <w:tr w:rsidR="00356B73" w:rsidRPr="00147331" w:rsidTr="00356B73">
        <w:tc>
          <w:tcPr>
            <w:tcW w:w="1019" w:type="dxa"/>
            <w:shd w:val="clear" w:color="auto" w:fill="auto"/>
            <w:vAlign w:val="center"/>
          </w:tcPr>
          <w:p w:rsidR="00356B73" w:rsidRPr="00147331" w:rsidRDefault="00356B73" w:rsidP="00356B73">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PEO7</w:t>
            </w:r>
          </w:p>
        </w:tc>
        <w:tc>
          <w:tcPr>
            <w:tcW w:w="7997" w:type="dxa"/>
            <w:shd w:val="clear" w:color="auto" w:fill="auto"/>
          </w:tcPr>
          <w:p w:rsidR="00356B73" w:rsidRPr="00147331" w:rsidRDefault="00356B73" w:rsidP="00356B73">
            <w:pPr>
              <w:jc w:val="both"/>
              <w:rPr>
                <w:rFonts w:ascii="Times New Roman" w:hAnsi="Times New Roman"/>
                <w:color w:val="000000" w:themeColor="text1"/>
                <w:sz w:val="24"/>
                <w:szCs w:val="24"/>
              </w:rPr>
            </w:pPr>
            <w:r w:rsidRPr="00147331">
              <w:rPr>
                <w:rFonts w:ascii="Times New Roman" w:hAnsi="Times New Roman"/>
                <w:color w:val="000000" w:themeColor="text1"/>
              </w:rPr>
              <w:t>Civic, Social and Individual Responsibility: Will be honest, loyal and truthful, able to function abiding by the law, rules and has the ability to continuously develop oneself professionally.</w:t>
            </w:r>
          </w:p>
        </w:tc>
      </w:tr>
    </w:tbl>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p w:rsidR="009E095F" w:rsidRDefault="009E095F">
      <w:pPr>
        <w:spacing w:after="200" w:line="276" w:lineRule="auto"/>
        <w:ind w:left="0" w:right="0"/>
        <w:rPr>
          <w:rFonts w:ascii="Times New Roman" w:hAnsi="Times New Roman"/>
          <w:b/>
          <w:iCs/>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8010"/>
      </w:tblGrid>
      <w:tr w:rsidR="00147331" w:rsidRPr="00147331" w:rsidTr="00DE7009">
        <w:tc>
          <w:tcPr>
            <w:tcW w:w="9016" w:type="dxa"/>
            <w:gridSpan w:val="2"/>
            <w:shd w:val="clear" w:color="auto" w:fill="auto"/>
          </w:tcPr>
          <w:p w:rsidR="001A22E2" w:rsidRPr="00147331" w:rsidRDefault="00537067" w:rsidP="00331889">
            <w:pPr>
              <w:spacing w:after="0"/>
              <w:ind w:left="0"/>
              <w:rPr>
                <w:rFonts w:ascii="Times New Roman" w:hAnsi="Times New Roman"/>
                <w:b/>
                <w:color w:val="000000" w:themeColor="text1"/>
                <w:sz w:val="24"/>
                <w:szCs w:val="24"/>
              </w:rPr>
            </w:pPr>
            <w:r w:rsidRPr="00147331">
              <w:rPr>
                <w:rFonts w:ascii="Times New Roman" w:hAnsi="Times New Roman"/>
                <w:b/>
                <w:iCs/>
                <w:color w:val="000000" w:themeColor="text1"/>
                <w:sz w:val="28"/>
                <w:szCs w:val="28"/>
              </w:rPr>
              <w:br w:type="page"/>
            </w:r>
            <w:r w:rsidR="001A22E2" w:rsidRPr="00147331">
              <w:rPr>
                <w:rFonts w:ascii="Times New Roman" w:hAnsi="Times New Roman"/>
                <w:b/>
                <w:color w:val="000000" w:themeColor="text1"/>
                <w:sz w:val="24"/>
                <w:szCs w:val="24"/>
              </w:rPr>
              <w:t>Program Specific Outcomes</w:t>
            </w:r>
            <w:r w:rsidR="00060E59" w:rsidRPr="00147331">
              <w:rPr>
                <w:rFonts w:ascii="Times New Roman" w:hAnsi="Times New Roman"/>
                <w:b/>
                <w:color w:val="000000" w:themeColor="text1"/>
                <w:sz w:val="24"/>
                <w:szCs w:val="24"/>
              </w:rPr>
              <w:t xml:space="preserve"> (PSOs)</w:t>
            </w:r>
          </w:p>
        </w:tc>
      </w:tr>
      <w:tr w:rsidR="00147331" w:rsidRPr="00147331" w:rsidTr="00DE7009">
        <w:tc>
          <w:tcPr>
            <w:tcW w:w="9016" w:type="dxa"/>
            <w:gridSpan w:val="2"/>
            <w:shd w:val="clear" w:color="auto" w:fill="auto"/>
          </w:tcPr>
          <w:p w:rsidR="001A22E2" w:rsidRPr="00147331" w:rsidRDefault="007732F5" w:rsidP="005E1847">
            <w:pPr>
              <w:spacing w:after="0"/>
              <w:ind w:left="0"/>
              <w:jc w:val="both"/>
              <w:rPr>
                <w:rFonts w:ascii="Times New Roman" w:hAnsi="Times New Roman"/>
                <w:b/>
                <w:color w:val="000000" w:themeColor="text1"/>
                <w:sz w:val="24"/>
                <w:szCs w:val="24"/>
              </w:rPr>
            </w:pPr>
            <w:r w:rsidRPr="00147331">
              <w:rPr>
                <w:rFonts w:ascii="Times New Roman" w:hAnsi="Times New Roman"/>
                <w:color w:val="000000" w:themeColor="text1"/>
                <w:sz w:val="24"/>
                <w:szCs w:val="24"/>
              </w:rPr>
              <w:t xml:space="preserve">After the successful completion of </w:t>
            </w:r>
            <w:r w:rsidR="00FA1B0C" w:rsidRPr="00147331">
              <w:rPr>
                <w:rFonts w:ascii="Times New Roman" w:hAnsi="Times New Roman"/>
                <w:color w:val="000000" w:themeColor="text1"/>
                <w:sz w:val="24"/>
                <w:szCs w:val="24"/>
              </w:rPr>
              <w:t xml:space="preserve">M.Sc. Food and Nutrition </w:t>
            </w:r>
            <w:r w:rsidR="001A22E2" w:rsidRPr="00147331">
              <w:rPr>
                <w:rFonts w:ascii="Times New Roman" w:hAnsi="Times New Roman"/>
                <w:color w:val="000000" w:themeColor="text1"/>
                <w:sz w:val="24"/>
                <w:szCs w:val="24"/>
              </w:rPr>
              <w:t>program, the students are expected to</w:t>
            </w:r>
          </w:p>
        </w:tc>
      </w:tr>
      <w:tr w:rsidR="00147331" w:rsidRPr="00147331" w:rsidTr="00DE7009">
        <w:tc>
          <w:tcPr>
            <w:tcW w:w="1006" w:type="dxa"/>
            <w:shd w:val="clear" w:color="auto" w:fill="auto"/>
            <w:vAlign w:val="center"/>
          </w:tcPr>
          <w:p w:rsidR="00975832" w:rsidRPr="00147331" w:rsidRDefault="00975832" w:rsidP="00331889">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PSO1</w:t>
            </w:r>
          </w:p>
        </w:tc>
        <w:tc>
          <w:tcPr>
            <w:tcW w:w="8010" w:type="dxa"/>
            <w:shd w:val="clear" w:color="auto" w:fill="auto"/>
          </w:tcPr>
          <w:p w:rsidR="00975832" w:rsidRPr="00147331" w:rsidRDefault="00975832" w:rsidP="005E1847">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Acquire knowledge on food science, food chemistry, food preservation, </w:t>
            </w:r>
            <w:r w:rsidR="00BF2B4B" w:rsidRPr="00147331">
              <w:rPr>
                <w:rFonts w:ascii="Times New Roman" w:hAnsi="Times New Roman"/>
                <w:color w:val="000000" w:themeColor="text1"/>
                <w:sz w:val="24"/>
                <w:szCs w:val="24"/>
              </w:rPr>
              <w:t>and processing</w:t>
            </w:r>
            <w:r w:rsidRPr="00147331">
              <w:rPr>
                <w:rFonts w:ascii="Times New Roman" w:hAnsi="Times New Roman"/>
                <w:color w:val="000000" w:themeColor="text1"/>
                <w:sz w:val="24"/>
                <w:szCs w:val="24"/>
              </w:rPr>
              <w:t xml:space="preserve"> and food biotechnology.</w:t>
            </w:r>
          </w:p>
        </w:tc>
      </w:tr>
      <w:tr w:rsidR="00147331" w:rsidRPr="00147331" w:rsidTr="00DE7009">
        <w:trPr>
          <w:trHeight w:val="251"/>
        </w:trPr>
        <w:tc>
          <w:tcPr>
            <w:tcW w:w="1006" w:type="dxa"/>
            <w:shd w:val="clear" w:color="auto" w:fill="auto"/>
          </w:tcPr>
          <w:p w:rsidR="00975832" w:rsidRPr="00147331" w:rsidRDefault="00975832" w:rsidP="00FA1B0C">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PSO2</w:t>
            </w:r>
          </w:p>
        </w:tc>
        <w:tc>
          <w:tcPr>
            <w:tcW w:w="8010" w:type="dxa"/>
            <w:shd w:val="clear" w:color="auto" w:fill="auto"/>
          </w:tcPr>
          <w:p w:rsidR="00975832" w:rsidRPr="00147331" w:rsidRDefault="00975832" w:rsidP="005E1847">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Explain the role of macro and micro nutrients In human health and disease.</w:t>
            </w:r>
          </w:p>
        </w:tc>
      </w:tr>
      <w:tr w:rsidR="00147331" w:rsidRPr="00147331" w:rsidTr="00DE7009">
        <w:tc>
          <w:tcPr>
            <w:tcW w:w="1006" w:type="dxa"/>
            <w:shd w:val="clear" w:color="auto" w:fill="auto"/>
          </w:tcPr>
          <w:p w:rsidR="00975832" w:rsidRPr="00147331" w:rsidRDefault="00975832" w:rsidP="00FA1B0C">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PSO3</w:t>
            </w:r>
          </w:p>
        </w:tc>
        <w:tc>
          <w:tcPr>
            <w:tcW w:w="8010" w:type="dxa"/>
            <w:shd w:val="clear" w:color="auto" w:fill="auto"/>
          </w:tcPr>
          <w:p w:rsidR="00975832" w:rsidRPr="00147331" w:rsidRDefault="00975832" w:rsidP="005E1847">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Correlate the nutritional deficiencies and non-nutritional diseases and food intake.</w:t>
            </w:r>
          </w:p>
        </w:tc>
      </w:tr>
      <w:tr w:rsidR="00147331" w:rsidRPr="00147331" w:rsidTr="00DE7009">
        <w:tc>
          <w:tcPr>
            <w:tcW w:w="1006" w:type="dxa"/>
            <w:shd w:val="clear" w:color="auto" w:fill="auto"/>
          </w:tcPr>
          <w:p w:rsidR="00975832" w:rsidRPr="00147331" w:rsidRDefault="00975832" w:rsidP="00FA1B0C">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PSO4</w:t>
            </w:r>
          </w:p>
        </w:tc>
        <w:tc>
          <w:tcPr>
            <w:tcW w:w="8010" w:type="dxa"/>
            <w:shd w:val="clear" w:color="auto" w:fill="auto"/>
          </w:tcPr>
          <w:p w:rsidR="00975832" w:rsidRPr="00147331" w:rsidRDefault="00975832" w:rsidP="005E1847">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Communicate the physiological and biochemical aspects of human body.</w:t>
            </w:r>
          </w:p>
        </w:tc>
      </w:tr>
      <w:tr w:rsidR="00147331" w:rsidRPr="00147331" w:rsidTr="00DE7009">
        <w:trPr>
          <w:trHeight w:val="343"/>
        </w:trPr>
        <w:tc>
          <w:tcPr>
            <w:tcW w:w="1006" w:type="dxa"/>
            <w:shd w:val="clear" w:color="auto" w:fill="auto"/>
          </w:tcPr>
          <w:p w:rsidR="00975832" w:rsidRPr="00147331" w:rsidRDefault="00975832" w:rsidP="00FD4AC2">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PSO5</w:t>
            </w:r>
          </w:p>
        </w:tc>
        <w:tc>
          <w:tcPr>
            <w:tcW w:w="8010" w:type="dxa"/>
            <w:shd w:val="clear" w:color="auto" w:fill="auto"/>
          </w:tcPr>
          <w:p w:rsidR="00975832" w:rsidRPr="00147331" w:rsidRDefault="00975832" w:rsidP="005E1847">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Analyse the role of nutraceuticals and functional foods. </w:t>
            </w:r>
          </w:p>
        </w:tc>
      </w:tr>
      <w:tr w:rsidR="00147331" w:rsidRPr="00147331" w:rsidTr="00DE7009">
        <w:tc>
          <w:tcPr>
            <w:tcW w:w="1006" w:type="dxa"/>
            <w:shd w:val="clear" w:color="auto" w:fill="auto"/>
          </w:tcPr>
          <w:p w:rsidR="00975832" w:rsidRPr="00147331" w:rsidRDefault="00975832" w:rsidP="00FD4AC2">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PSO6</w:t>
            </w:r>
          </w:p>
        </w:tc>
        <w:tc>
          <w:tcPr>
            <w:tcW w:w="8010" w:type="dxa"/>
            <w:shd w:val="clear" w:color="auto" w:fill="auto"/>
          </w:tcPr>
          <w:p w:rsidR="00975832" w:rsidRPr="00147331" w:rsidRDefault="00975832" w:rsidP="005E1847">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Identify a problem and design a systematic way of solving it statically. </w:t>
            </w:r>
          </w:p>
        </w:tc>
      </w:tr>
      <w:tr w:rsidR="00147331" w:rsidRPr="00147331" w:rsidTr="00DE7009">
        <w:tc>
          <w:tcPr>
            <w:tcW w:w="1006" w:type="dxa"/>
            <w:shd w:val="clear" w:color="auto" w:fill="auto"/>
          </w:tcPr>
          <w:p w:rsidR="00975832" w:rsidRPr="00147331" w:rsidRDefault="00975832" w:rsidP="00FD4AC2">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PSO7</w:t>
            </w:r>
          </w:p>
        </w:tc>
        <w:tc>
          <w:tcPr>
            <w:tcW w:w="8010" w:type="dxa"/>
            <w:shd w:val="clear" w:color="auto" w:fill="auto"/>
          </w:tcPr>
          <w:p w:rsidR="00975832" w:rsidRPr="00147331" w:rsidRDefault="00975832" w:rsidP="005E1847">
            <w:pPr>
              <w:spacing w:after="0"/>
              <w:ind w:left="0"/>
              <w:jc w:val="both"/>
              <w:rPr>
                <w:rFonts w:ascii="Times New Roman" w:hAnsi="Times New Roman"/>
                <w:color w:val="000000" w:themeColor="text1"/>
                <w:sz w:val="24"/>
                <w:szCs w:val="24"/>
              </w:rPr>
            </w:pPr>
            <w:r w:rsidRPr="00147331">
              <w:rPr>
                <w:rFonts w:ascii="Times New Roman" w:hAnsi="Times New Roman"/>
                <w:color w:val="000000" w:themeColor="text1"/>
                <w:sz w:val="23"/>
                <w:szCs w:val="23"/>
              </w:rPr>
              <w:t>Critically evaluate the issues related to nutritional deficiencies, food safety and security, food preservation and processing.</w:t>
            </w:r>
          </w:p>
        </w:tc>
      </w:tr>
    </w:tbl>
    <w:p w:rsidR="001F6A74" w:rsidRPr="00147331" w:rsidRDefault="00537067" w:rsidP="00A84DE9">
      <w:pPr>
        <w:spacing w:after="200" w:line="276" w:lineRule="auto"/>
        <w:ind w:left="0" w:right="0"/>
        <w:jc w:val="center"/>
        <w:rPr>
          <w:rFonts w:ascii="Times New Roman" w:hAnsi="Times New Roman"/>
          <w:color w:val="000000" w:themeColor="text1"/>
          <w:sz w:val="28"/>
          <w:szCs w:val="28"/>
        </w:rPr>
      </w:pPr>
      <w:r w:rsidRPr="00147331">
        <w:rPr>
          <w:rStyle w:val="Strong"/>
          <w:rFonts w:ascii="Times New Roman" w:hAnsi="Times New Roman"/>
          <w:color w:val="000000" w:themeColor="text1"/>
          <w:sz w:val="28"/>
          <w:szCs w:val="28"/>
          <w:u w:val="single"/>
          <w:shd w:val="clear" w:color="auto" w:fill="FFFFFF"/>
        </w:rPr>
        <w:br w:type="page"/>
      </w:r>
    </w:p>
    <w:p w:rsidR="001F6A74" w:rsidRPr="00147331" w:rsidRDefault="001F6A74" w:rsidP="00A642DE">
      <w:pPr>
        <w:ind w:left="0"/>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0"/>
        <w:gridCol w:w="8232"/>
      </w:tblGrid>
      <w:tr w:rsidR="00147331" w:rsidRPr="00147331" w:rsidTr="007E5C3F">
        <w:tc>
          <w:tcPr>
            <w:tcW w:w="9242" w:type="dxa"/>
            <w:gridSpan w:val="2"/>
            <w:shd w:val="clear" w:color="auto" w:fill="auto"/>
          </w:tcPr>
          <w:p w:rsidR="00975832" w:rsidRPr="00147331" w:rsidRDefault="00975832" w:rsidP="00975832">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Program Outcomes (POs)</w:t>
            </w:r>
          </w:p>
        </w:tc>
      </w:tr>
      <w:tr w:rsidR="00147331" w:rsidRPr="00147331" w:rsidTr="007E5C3F">
        <w:tc>
          <w:tcPr>
            <w:tcW w:w="9242" w:type="dxa"/>
            <w:gridSpan w:val="2"/>
            <w:shd w:val="clear" w:color="auto" w:fill="auto"/>
          </w:tcPr>
          <w:p w:rsidR="00975832" w:rsidRPr="00147331" w:rsidRDefault="00975832" w:rsidP="005E1847">
            <w:pPr>
              <w:spacing w:after="0"/>
              <w:ind w:left="0"/>
              <w:jc w:val="both"/>
              <w:rPr>
                <w:rFonts w:ascii="Times New Roman" w:hAnsi="Times New Roman"/>
                <w:b/>
                <w:color w:val="000000" w:themeColor="text1"/>
                <w:sz w:val="24"/>
                <w:szCs w:val="24"/>
              </w:rPr>
            </w:pPr>
            <w:r w:rsidRPr="00147331">
              <w:rPr>
                <w:rFonts w:ascii="Times New Roman" w:hAnsi="Times New Roman"/>
                <w:color w:val="000000" w:themeColor="text1"/>
                <w:sz w:val="24"/>
                <w:szCs w:val="24"/>
              </w:rPr>
              <w:t>After the successful completion of M.Sc. Food and Nutrition program, the students are expected to</w:t>
            </w:r>
          </w:p>
        </w:tc>
      </w:tr>
      <w:tr w:rsidR="00147331" w:rsidRPr="00147331" w:rsidTr="007E5C3F">
        <w:tc>
          <w:tcPr>
            <w:tcW w:w="1010" w:type="dxa"/>
            <w:shd w:val="clear" w:color="auto" w:fill="auto"/>
            <w:vAlign w:val="center"/>
          </w:tcPr>
          <w:p w:rsidR="00975832" w:rsidRPr="00147331" w:rsidRDefault="00975832" w:rsidP="007E5C3F">
            <w:pPr>
              <w:spacing w:after="0"/>
              <w:ind w:left="0"/>
              <w:jc w:val="right"/>
              <w:rPr>
                <w:rFonts w:ascii="Times New Roman" w:hAnsi="Times New Roman"/>
                <w:color w:val="000000" w:themeColor="text1"/>
                <w:sz w:val="24"/>
                <w:szCs w:val="24"/>
              </w:rPr>
            </w:pPr>
            <w:r w:rsidRPr="00147331">
              <w:rPr>
                <w:rFonts w:ascii="Times New Roman" w:hAnsi="Times New Roman"/>
                <w:color w:val="000000" w:themeColor="text1"/>
                <w:sz w:val="24"/>
                <w:szCs w:val="24"/>
              </w:rPr>
              <w:t>PO1</w:t>
            </w:r>
          </w:p>
        </w:tc>
        <w:tc>
          <w:tcPr>
            <w:tcW w:w="8232" w:type="dxa"/>
            <w:shd w:val="clear" w:color="auto" w:fill="auto"/>
          </w:tcPr>
          <w:p w:rsidR="00975832" w:rsidRPr="00147331" w:rsidRDefault="00975832" w:rsidP="005E1847">
            <w:pPr>
              <w:pStyle w:val="Default"/>
              <w:ind w:left="124"/>
              <w:jc w:val="both"/>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 xml:space="preserve">Apply the basic principles in food science, food processing, preservation, food chemistry, food microbiology, food biotechnology and nutrition. </w:t>
            </w:r>
          </w:p>
        </w:tc>
      </w:tr>
      <w:tr w:rsidR="00147331" w:rsidRPr="00147331" w:rsidTr="007E5C3F">
        <w:trPr>
          <w:trHeight w:val="626"/>
        </w:trPr>
        <w:tc>
          <w:tcPr>
            <w:tcW w:w="1010" w:type="dxa"/>
            <w:shd w:val="clear" w:color="auto" w:fill="auto"/>
          </w:tcPr>
          <w:p w:rsidR="00975832" w:rsidRPr="00147331" w:rsidRDefault="00975832" w:rsidP="007E5C3F">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PO2</w:t>
            </w:r>
          </w:p>
        </w:tc>
        <w:tc>
          <w:tcPr>
            <w:tcW w:w="8232" w:type="dxa"/>
            <w:shd w:val="clear" w:color="auto" w:fill="auto"/>
          </w:tcPr>
          <w:p w:rsidR="00975832" w:rsidRPr="00147331" w:rsidRDefault="00975832" w:rsidP="005E1847">
            <w:pPr>
              <w:pStyle w:val="Default"/>
              <w:ind w:left="124"/>
              <w:jc w:val="both"/>
              <w:rPr>
                <w:rFonts w:ascii="Times New Roman" w:hAnsi="Times New Roman" w:cs="Times New Roman"/>
                <w:color w:val="000000" w:themeColor="text1"/>
              </w:rPr>
            </w:pPr>
            <w:r w:rsidRPr="00147331">
              <w:rPr>
                <w:rFonts w:ascii="Times New Roman" w:hAnsi="Times New Roman" w:cs="Times New Roman"/>
                <w:color w:val="000000" w:themeColor="text1"/>
                <w:sz w:val="23"/>
                <w:szCs w:val="23"/>
              </w:rPr>
              <w:t>Correlate the role of macro and micro nutrients as well as the biochemical balance in normal physiology and in pathological conditions.</w:t>
            </w:r>
          </w:p>
        </w:tc>
      </w:tr>
      <w:tr w:rsidR="00147331" w:rsidRPr="00147331" w:rsidTr="007E5C3F">
        <w:tc>
          <w:tcPr>
            <w:tcW w:w="1010" w:type="dxa"/>
            <w:shd w:val="clear" w:color="auto" w:fill="auto"/>
          </w:tcPr>
          <w:p w:rsidR="00975832" w:rsidRPr="00147331" w:rsidRDefault="00975832" w:rsidP="007E5C3F">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PO3</w:t>
            </w:r>
          </w:p>
        </w:tc>
        <w:tc>
          <w:tcPr>
            <w:tcW w:w="8232" w:type="dxa"/>
            <w:shd w:val="clear" w:color="auto" w:fill="auto"/>
          </w:tcPr>
          <w:p w:rsidR="00975832" w:rsidRPr="00147331" w:rsidRDefault="00975832" w:rsidP="005E1847">
            <w:pPr>
              <w:pStyle w:val="Default"/>
              <w:ind w:left="124"/>
              <w:jc w:val="both"/>
              <w:rPr>
                <w:rFonts w:ascii="Times New Roman" w:hAnsi="Times New Roman" w:cs="Times New Roman"/>
                <w:color w:val="000000" w:themeColor="text1"/>
              </w:rPr>
            </w:pPr>
            <w:r w:rsidRPr="00147331">
              <w:rPr>
                <w:rFonts w:ascii="Times New Roman" w:hAnsi="Times New Roman" w:cs="Times New Roman"/>
                <w:color w:val="000000" w:themeColor="text1"/>
                <w:sz w:val="23"/>
                <w:szCs w:val="23"/>
              </w:rPr>
              <w:t>Critically evaluate the issues related to food safety and security, food preservation and processing.</w:t>
            </w:r>
          </w:p>
        </w:tc>
      </w:tr>
      <w:tr w:rsidR="00147331" w:rsidRPr="00147331" w:rsidTr="007E5C3F">
        <w:tc>
          <w:tcPr>
            <w:tcW w:w="1010" w:type="dxa"/>
            <w:shd w:val="clear" w:color="auto" w:fill="auto"/>
          </w:tcPr>
          <w:p w:rsidR="00975832" w:rsidRPr="00147331" w:rsidRDefault="00975832" w:rsidP="007E5C3F">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PO4</w:t>
            </w:r>
          </w:p>
        </w:tc>
        <w:tc>
          <w:tcPr>
            <w:tcW w:w="8232" w:type="dxa"/>
            <w:shd w:val="clear" w:color="auto" w:fill="auto"/>
          </w:tcPr>
          <w:p w:rsidR="00975832" w:rsidRPr="00147331" w:rsidRDefault="00975832" w:rsidP="005E1847">
            <w:pPr>
              <w:pStyle w:val="Default"/>
              <w:ind w:left="124"/>
              <w:jc w:val="both"/>
              <w:rPr>
                <w:rFonts w:ascii="Times New Roman" w:hAnsi="Times New Roman" w:cs="Times New Roman"/>
                <w:color w:val="000000" w:themeColor="text1"/>
              </w:rPr>
            </w:pPr>
            <w:r w:rsidRPr="00147331">
              <w:rPr>
                <w:rFonts w:ascii="Times New Roman" w:hAnsi="Times New Roman" w:cs="Times New Roman"/>
                <w:color w:val="000000" w:themeColor="text1"/>
                <w:sz w:val="23"/>
                <w:szCs w:val="23"/>
              </w:rPr>
              <w:t>Explain the role of nutrition in disease and the importance of nutraceuticals in human health.</w:t>
            </w:r>
          </w:p>
        </w:tc>
      </w:tr>
      <w:tr w:rsidR="00147331" w:rsidRPr="00147331" w:rsidTr="007E5C3F">
        <w:trPr>
          <w:trHeight w:val="545"/>
        </w:trPr>
        <w:tc>
          <w:tcPr>
            <w:tcW w:w="1010" w:type="dxa"/>
            <w:shd w:val="clear" w:color="auto" w:fill="auto"/>
          </w:tcPr>
          <w:p w:rsidR="00975832" w:rsidRPr="00147331" w:rsidRDefault="00975832" w:rsidP="007E5C3F">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PO5</w:t>
            </w:r>
          </w:p>
        </w:tc>
        <w:tc>
          <w:tcPr>
            <w:tcW w:w="8232" w:type="dxa"/>
            <w:shd w:val="clear" w:color="auto" w:fill="auto"/>
          </w:tcPr>
          <w:p w:rsidR="00975832" w:rsidRPr="00147331" w:rsidRDefault="00975832" w:rsidP="005E1847">
            <w:pPr>
              <w:pStyle w:val="Default"/>
              <w:ind w:left="124"/>
              <w:jc w:val="both"/>
              <w:rPr>
                <w:rFonts w:ascii="Times New Roman" w:hAnsi="Times New Roman" w:cs="Times New Roman"/>
                <w:color w:val="000000" w:themeColor="text1"/>
              </w:rPr>
            </w:pPr>
            <w:r w:rsidRPr="00147331">
              <w:rPr>
                <w:rFonts w:ascii="Times New Roman" w:hAnsi="Times New Roman" w:cs="Times New Roman"/>
                <w:color w:val="000000" w:themeColor="text1"/>
                <w:sz w:val="23"/>
                <w:szCs w:val="23"/>
              </w:rPr>
              <w:t>Extend the knowledge on food science, nutrition and food processing for innovative research.</w:t>
            </w:r>
          </w:p>
        </w:tc>
      </w:tr>
      <w:tr w:rsidR="00147331" w:rsidRPr="00147331" w:rsidTr="007E5C3F">
        <w:tc>
          <w:tcPr>
            <w:tcW w:w="1010" w:type="dxa"/>
            <w:shd w:val="clear" w:color="auto" w:fill="auto"/>
          </w:tcPr>
          <w:p w:rsidR="00975832" w:rsidRPr="00147331" w:rsidRDefault="00975832" w:rsidP="007E5C3F">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PO6</w:t>
            </w:r>
          </w:p>
        </w:tc>
        <w:tc>
          <w:tcPr>
            <w:tcW w:w="8232" w:type="dxa"/>
            <w:shd w:val="clear" w:color="auto" w:fill="auto"/>
          </w:tcPr>
          <w:p w:rsidR="00975832" w:rsidRPr="00147331" w:rsidRDefault="00975832" w:rsidP="005E1847">
            <w:pPr>
              <w:pStyle w:val="Default"/>
              <w:ind w:left="124"/>
              <w:jc w:val="both"/>
              <w:rPr>
                <w:rFonts w:ascii="Times New Roman" w:hAnsi="Times New Roman" w:cs="Times New Roman"/>
                <w:color w:val="000000" w:themeColor="text1"/>
              </w:rPr>
            </w:pPr>
            <w:r w:rsidRPr="00147331">
              <w:rPr>
                <w:rFonts w:ascii="Times New Roman" w:hAnsi="Times New Roman" w:cs="Times New Roman"/>
                <w:color w:val="000000" w:themeColor="text1"/>
                <w:sz w:val="23"/>
                <w:szCs w:val="23"/>
              </w:rPr>
              <w:t xml:space="preserve">Develop strategies to apply theoretical concepts in clinical interventions, nutritional assessment, diet planning and for health promotion. </w:t>
            </w:r>
          </w:p>
        </w:tc>
      </w:tr>
      <w:tr w:rsidR="00975832" w:rsidRPr="00147331" w:rsidTr="007E5C3F">
        <w:tc>
          <w:tcPr>
            <w:tcW w:w="1010" w:type="dxa"/>
            <w:shd w:val="clear" w:color="auto" w:fill="auto"/>
          </w:tcPr>
          <w:p w:rsidR="00975832" w:rsidRPr="00147331" w:rsidRDefault="00975832" w:rsidP="007E5C3F">
            <w:pPr>
              <w:spacing w:after="0"/>
              <w:ind w:left="0"/>
              <w:jc w:val="center"/>
              <w:rPr>
                <w:rFonts w:ascii="Times New Roman" w:hAnsi="Times New Roman"/>
                <w:color w:val="000000" w:themeColor="text1"/>
                <w:sz w:val="24"/>
                <w:szCs w:val="24"/>
              </w:rPr>
            </w:pPr>
            <w:r w:rsidRPr="00147331">
              <w:rPr>
                <w:rFonts w:ascii="Times New Roman" w:hAnsi="Times New Roman"/>
                <w:color w:val="000000" w:themeColor="text1"/>
                <w:sz w:val="24"/>
                <w:szCs w:val="24"/>
              </w:rPr>
              <w:t>PO7</w:t>
            </w:r>
          </w:p>
        </w:tc>
        <w:tc>
          <w:tcPr>
            <w:tcW w:w="8232" w:type="dxa"/>
            <w:shd w:val="clear" w:color="auto" w:fill="auto"/>
          </w:tcPr>
          <w:p w:rsidR="00975832" w:rsidRPr="00147331" w:rsidRDefault="00975832" w:rsidP="005E1847">
            <w:pPr>
              <w:pStyle w:val="Default"/>
              <w:ind w:left="124"/>
              <w:jc w:val="both"/>
              <w:rPr>
                <w:rFonts w:ascii="Times New Roman" w:hAnsi="Times New Roman" w:cs="Times New Roman"/>
                <w:color w:val="000000" w:themeColor="text1"/>
              </w:rPr>
            </w:pPr>
            <w:r w:rsidRPr="00147331">
              <w:rPr>
                <w:rFonts w:ascii="Times New Roman" w:hAnsi="Times New Roman" w:cs="Times New Roman"/>
                <w:color w:val="000000" w:themeColor="text1"/>
                <w:sz w:val="23"/>
                <w:szCs w:val="23"/>
              </w:rPr>
              <w:t>Seek the problems related to food science, nutrition, processing, food and environmental safety and solve the problems using latest technical knowledge and tools.</w:t>
            </w:r>
          </w:p>
        </w:tc>
      </w:tr>
    </w:tbl>
    <w:p w:rsidR="0009791F" w:rsidRPr="00147331" w:rsidRDefault="0009791F" w:rsidP="005E1847">
      <w:pPr>
        <w:spacing w:after="200" w:line="276" w:lineRule="auto"/>
        <w:ind w:left="0" w:right="0"/>
        <w:jc w:val="center"/>
        <w:rPr>
          <w:rFonts w:ascii="Times New Roman" w:hAnsi="Times New Roman"/>
          <w:color w:val="000000" w:themeColor="text1"/>
        </w:rPr>
      </w:pPr>
    </w:p>
    <w:p w:rsidR="0009791F" w:rsidRPr="00147331" w:rsidRDefault="0009791F" w:rsidP="0009791F">
      <w:pPr>
        <w:rPr>
          <w:rFonts w:ascii="Times New Roman" w:hAnsi="Times New Roman"/>
          <w:color w:val="000000" w:themeColor="text1"/>
        </w:rPr>
      </w:pPr>
    </w:p>
    <w:p w:rsidR="0009791F" w:rsidRDefault="0009791F"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Default="00F30FFC" w:rsidP="0009791F">
      <w:pPr>
        <w:rPr>
          <w:rFonts w:ascii="Times New Roman" w:hAnsi="Times New Roman"/>
          <w:color w:val="000000" w:themeColor="text1"/>
        </w:rPr>
      </w:pPr>
    </w:p>
    <w:p w:rsidR="00F30FFC" w:rsidRPr="00147331" w:rsidRDefault="00F30FFC" w:rsidP="0009791F">
      <w:pPr>
        <w:rPr>
          <w:rFonts w:ascii="Times New Roman" w:hAnsi="Times New Roman"/>
          <w:color w:val="000000" w:themeColor="text1"/>
        </w:rPr>
      </w:pPr>
    </w:p>
    <w:p w:rsidR="0009791F" w:rsidRPr="00147331" w:rsidRDefault="0009791F" w:rsidP="0009791F">
      <w:pPr>
        <w:rPr>
          <w:rFonts w:ascii="Times New Roman" w:hAnsi="Times New Roman"/>
          <w:color w:val="000000" w:themeColor="text1"/>
        </w:rPr>
      </w:pPr>
    </w:p>
    <w:p w:rsidR="0009791F" w:rsidRPr="00147331" w:rsidRDefault="0009791F" w:rsidP="0009791F">
      <w:pPr>
        <w:rPr>
          <w:rFonts w:ascii="Times New Roman" w:hAnsi="Times New Roman"/>
          <w:color w:val="000000" w:themeColor="text1"/>
        </w:rPr>
      </w:pPr>
    </w:p>
    <w:p w:rsidR="00BF2B4B" w:rsidRDefault="00BF2B4B" w:rsidP="00F30FFC">
      <w:pPr>
        <w:spacing w:after="120"/>
        <w:ind w:left="-446" w:right="-691"/>
        <w:jc w:val="center"/>
        <w:rPr>
          <w:rFonts w:ascii="Times New Roman" w:eastAsia="Times New Roman" w:hAnsi="Times New Roman"/>
          <w:b/>
          <w:sz w:val="28"/>
          <w:szCs w:val="28"/>
        </w:rPr>
      </w:pPr>
    </w:p>
    <w:p w:rsidR="004511A1" w:rsidRDefault="004511A1" w:rsidP="00F30FFC">
      <w:pPr>
        <w:spacing w:after="120"/>
        <w:ind w:left="-446" w:right="-691"/>
        <w:jc w:val="center"/>
        <w:rPr>
          <w:rFonts w:ascii="Times New Roman" w:eastAsia="Times New Roman" w:hAnsi="Times New Roman"/>
          <w:b/>
          <w:sz w:val="28"/>
          <w:szCs w:val="28"/>
        </w:rPr>
      </w:pPr>
    </w:p>
    <w:p w:rsidR="00F30FFC" w:rsidRPr="00F30FFC" w:rsidRDefault="00F30FFC" w:rsidP="00F30FFC">
      <w:pPr>
        <w:spacing w:after="120"/>
        <w:ind w:left="-446" w:right="-691"/>
        <w:jc w:val="center"/>
        <w:rPr>
          <w:rFonts w:ascii="Times New Roman" w:eastAsia="Times New Roman" w:hAnsi="Times New Roman"/>
          <w:b/>
          <w:sz w:val="28"/>
          <w:szCs w:val="28"/>
        </w:rPr>
      </w:pPr>
      <w:r w:rsidRPr="00F30FFC">
        <w:rPr>
          <w:rFonts w:ascii="Times New Roman" w:eastAsia="Times New Roman" w:hAnsi="Times New Roman"/>
          <w:b/>
          <w:sz w:val="28"/>
          <w:szCs w:val="28"/>
        </w:rPr>
        <w:lastRenderedPageBreak/>
        <w:t>BHARATHIAR UNIVERSITY, COIMBATORE 641 046</w:t>
      </w:r>
    </w:p>
    <w:p w:rsidR="00F30FFC" w:rsidRPr="00F30FFC" w:rsidRDefault="00BF2B4B" w:rsidP="00F30FFC">
      <w:pPr>
        <w:spacing w:after="0" w:line="276" w:lineRule="auto"/>
        <w:ind w:left="0" w:right="0"/>
        <w:jc w:val="center"/>
        <w:rPr>
          <w:rFonts w:ascii="Times New Roman" w:eastAsia="Times New Roman" w:hAnsi="Times New Roman"/>
          <w:b/>
          <w:sz w:val="24"/>
          <w:szCs w:val="24"/>
        </w:rPr>
      </w:pPr>
      <w:r w:rsidRPr="00F30FFC">
        <w:rPr>
          <w:rFonts w:ascii="Times New Roman" w:eastAsia="Times New Roman" w:hAnsi="Times New Roman"/>
          <w:b/>
          <w:sz w:val="26"/>
          <w:szCs w:val="26"/>
        </w:rPr>
        <w:t>M</w:t>
      </w:r>
      <w:r w:rsidR="00B20F07">
        <w:rPr>
          <w:rFonts w:ascii="Times New Roman" w:eastAsia="Times New Roman" w:hAnsi="Times New Roman"/>
          <w:b/>
          <w:sz w:val="26"/>
          <w:szCs w:val="26"/>
        </w:rPr>
        <w:t>.</w:t>
      </w:r>
      <w:r w:rsidRPr="00F30FFC">
        <w:rPr>
          <w:rFonts w:ascii="Times New Roman" w:eastAsia="Times New Roman" w:hAnsi="Times New Roman"/>
          <w:b/>
          <w:sz w:val="26"/>
          <w:szCs w:val="26"/>
        </w:rPr>
        <w:t>Sc.</w:t>
      </w:r>
      <w:r w:rsidR="00F30FFC" w:rsidRPr="00F30FFC">
        <w:rPr>
          <w:rFonts w:ascii="Times New Roman" w:eastAsia="Times New Roman" w:hAnsi="Times New Roman"/>
          <w:b/>
          <w:sz w:val="26"/>
          <w:szCs w:val="26"/>
        </w:rPr>
        <w:t xml:space="preserve"> FOOD AND NUTRITION</w:t>
      </w:r>
    </w:p>
    <w:p w:rsidR="00F30FFC" w:rsidRPr="00F30FFC" w:rsidRDefault="00F30FFC" w:rsidP="00F30FFC">
      <w:pPr>
        <w:spacing w:after="0" w:line="276" w:lineRule="auto"/>
        <w:ind w:left="0" w:right="0"/>
        <w:jc w:val="center"/>
        <w:rPr>
          <w:rFonts w:ascii="Times New Roman" w:eastAsia="Times New Roman" w:hAnsi="Times New Roman"/>
          <w:b/>
          <w:sz w:val="26"/>
          <w:szCs w:val="26"/>
        </w:rPr>
      </w:pPr>
      <w:r w:rsidRPr="00F30FFC">
        <w:rPr>
          <w:rFonts w:ascii="Times New Roman" w:eastAsia="Times New Roman" w:hAnsi="Times New Roman"/>
          <w:b/>
          <w:sz w:val="26"/>
          <w:szCs w:val="26"/>
        </w:rPr>
        <w:t>(Affiliated Colleges)</w:t>
      </w:r>
    </w:p>
    <w:p w:rsidR="00F30FFC" w:rsidRPr="0072528B" w:rsidRDefault="00F30FFC" w:rsidP="00F30FFC">
      <w:pPr>
        <w:spacing w:after="120" w:line="276" w:lineRule="auto"/>
        <w:ind w:left="115" w:right="0"/>
        <w:jc w:val="center"/>
        <w:rPr>
          <w:rFonts w:ascii="Times New Roman" w:eastAsia="Times New Roman" w:hAnsi="Times New Roman"/>
          <w:color w:val="FF0000"/>
          <w:sz w:val="27"/>
          <w:szCs w:val="27"/>
        </w:rPr>
      </w:pPr>
      <w:r w:rsidRPr="00F30FFC">
        <w:rPr>
          <w:rFonts w:ascii="Times New Roman" w:eastAsia="Times New Roman" w:hAnsi="Times New Roman"/>
          <w:i/>
          <w:sz w:val="27"/>
          <w:szCs w:val="27"/>
        </w:rPr>
        <w:t xml:space="preserve">(For the students admitted from the academic </w:t>
      </w:r>
      <w:r w:rsidRPr="0072528B">
        <w:rPr>
          <w:rFonts w:ascii="Times New Roman" w:eastAsia="Times New Roman" w:hAnsi="Times New Roman"/>
          <w:i/>
          <w:color w:val="FF0000"/>
          <w:sz w:val="27"/>
          <w:szCs w:val="27"/>
        </w:rPr>
        <w:t xml:space="preserve">year </w:t>
      </w:r>
      <w:r w:rsidRPr="0072528B">
        <w:rPr>
          <w:rFonts w:ascii="Times New Roman" w:eastAsia="Times New Roman" w:hAnsi="Times New Roman"/>
          <w:b/>
          <w:i/>
          <w:color w:val="FF0000"/>
          <w:sz w:val="27"/>
          <w:szCs w:val="27"/>
        </w:rPr>
        <w:t>202</w:t>
      </w:r>
      <w:r w:rsidR="00AD4A43">
        <w:rPr>
          <w:rFonts w:ascii="Times New Roman" w:eastAsia="Times New Roman" w:hAnsi="Times New Roman"/>
          <w:b/>
          <w:i/>
          <w:color w:val="FF0000"/>
          <w:sz w:val="27"/>
          <w:szCs w:val="27"/>
        </w:rPr>
        <w:t>5</w:t>
      </w:r>
      <w:r w:rsidRPr="0072528B">
        <w:rPr>
          <w:rFonts w:ascii="Times New Roman" w:eastAsia="Times New Roman" w:hAnsi="Times New Roman"/>
          <w:b/>
          <w:i/>
          <w:color w:val="FF0000"/>
          <w:sz w:val="27"/>
          <w:szCs w:val="27"/>
        </w:rPr>
        <w:t xml:space="preserve"> – 2</w:t>
      </w:r>
      <w:r w:rsidR="00AD4A43">
        <w:rPr>
          <w:rFonts w:ascii="Times New Roman" w:eastAsia="Times New Roman" w:hAnsi="Times New Roman"/>
          <w:b/>
          <w:i/>
          <w:color w:val="FF0000"/>
          <w:sz w:val="27"/>
          <w:szCs w:val="27"/>
        </w:rPr>
        <w:t>6</w:t>
      </w:r>
      <w:r w:rsidRPr="0072528B">
        <w:rPr>
          <w:rFonts w:ascii="Times New Roman" w:eastAsia="Times New Roman" w:hAnsi="Times New Roman"/>
          <w:i/>
          <w:color w:val="FF0000"/>
          <w:sz w:val="27"/>
          <w:szCs w:val="27"/>
        </w:rPr>
        <w:t xml:space="preserve"> onwards)</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330"/>
        <w:gridCol w:w="990"/>
        <w:gridCol w:w="990"/>
        <w:gridCol w:w="865"/>
        <w:gridCol w:w="709"/>
        <w:gridCol w:w="856"/>
        <w:gridCol w:w="720"/>
      </w:tblGrid>
      <w:tr w:rsidR="00F30FFC" w:rsidRPr="00F30FFC" w:rsidTr="00AE445A">
        <w:trPr>
          <w:jc w:val="center"/>
        </w:trPr>
        <w:tc>
          <w:tcPr>
            <w:tcW w:w="1260" w:type="dxa"/>
            <w:vMerge w:val="restart"/>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Course Code</w:t>
            </w:r>
          </w:p>
        </w:tc>
        <w:tc>
          <w:tcPr>
            <w:tcW w:w="3330" w:type="dxa"/>
            <w:vMerge w:val="restart"/>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Title of the Course</w:t>
            </w:r>
          </w:p>
        </w:tc>
        <w:tc>
          <w:tcPr>
            <w:tcW w:w="990" w:type="dxa"/>
            <w:vMerge w:val="restart"/>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Credits</w:t>
            </w:r>
          </w:p>
        </w:tc>
        <w:tc>
          <w:tcPr>
            <w:tcW w:w="1855" w:type="dxa"/>
            <w:gridSpan w:val="2"/>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Hours</w:t>
            </w:r>
          </w:p>
        </w:tc>
        <w:tc>
          <w:tcPr>
            <w:tcW w:w="2285" w:type="dxa"/>
            <w:gridSpan w:val="3"/>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Maximum Marks</w:t>
            </w:r>
          </w:p>
        </w:tc>
      </w:tr>
      <w:tr w:rsidR="00F30FFC" w:rsidRPr="00F30FFC" w:rsidTr="00AE445A">
        <w:trPr>
          <w:jc w:val="center"/>
        </w:trPr>
        <w:tc>
          <w:tcPr>
            <w:tcW w:w="1260" w:type="dxa"/>
            <w:vMerge/>
            <w:shd w:val="clear" w:color="auto" w:fill="auto"/>
          </w:tcPr>
          <w:p w:rsidR="00F30FFC" w:rsidRPr="00F30FFC" w:rsidRDefault="00F30FFC" w:rsidP="00F30FFC">
            <w:pPr>
              <w:spacing w:after="0" w:line="276" w:lineRule="auto"/>
              <w:ind w:left="0" w:right="0"/>
              <w:rPr>
                <w:rFonts w:ascii="Times New Roman" w:eastAsia="Times New Roman" w:hAnsi="Times New Roman"/>
              </w:rPr>
            </w:pPr>
          </w:p>
        </w:tc>
        <w:tc>
          <w:tcPr>
            <w:tcW w:w="3330" w:type="dxa"/>
            <w:vMerge/>
            <w:shd w:val="clear" w:color="auto" w:fill="auto"/>
          </w:tcPr>
          <w:p w:rsidR="00F30FFC" w:rsidRPr="00F30FFC" w:rsidRDefault="00F30FFC" w:rsidP="00F30FFC">
            <w:pPr>
              <w:spacing w:after="0" w:line="276" w:lineRule="auto"/>
              <w:ind w:left="0" w:right="0"/>
              <w:rPr>
                <w:rFonts w:ascii="Times New Roman" w:eastAsia="Times New Roman" w:hAnsi="Times New Roman"/>
              </w:rPr>
            </w:pPr>
          </w:p>
        </w:tc>
        <w:tc>
          <w:tcPr>
            <w:tcW w:w="990" w:type="dxa"/>
            <w:vMerge/>
            <w:shd w:val="clear" w:color="auto" w:fill="auto"/>
          </w:tcPr>
          <w:p w:rsidR="00F30FFC" w:rsidRPr="00F30FFC" w:rsidRDefault="00F30FFC" w:rsidP="00F30FFC">
            <w:pPr>
              <w:spacing w:after="0" w:line="276" w:lineRule="auto"/>
              <w:ind w:left="0" w:right="0"/>
              <w:rPr>
                <w:rFonts w:ascii="Times New Roman" w:eastAsia="Times New Roman" w:hAnsi="Times New Roman"/>
              </w:rPr>
            </w:pP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Theory</w:t>
            </w:r>
          </w:p>
        </w:tc>
        <w:tc>
          <w:tcPr>
            <w:tcW w:w="865"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Practical</w:t>
            </w:r>
          </w:p>
        </w:tc>
        <w:tc>
          <w:tcPr>
            <w:tcW w:w="709"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CIA</w:t>
            </w:r>
          </w:p>
        </w:tc>
        <w:tc>
          <w:tcPr>
            <w:tcW w:w="856"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ESE</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Total</w:t>
            </w:r>
          </w:p>
        </w:tc>
      </w:tr>
      <w:tr w:rsidR="00F30FFC" w:rsidRPr="00F30FFC" w:rsidTr="005118D8">
        <w:trPr>
          <w:jc w:val="center"/>
        </w:trPr>
        <w:tc>
          <w:tcPr>
            <w:tcW w:w="9720" w:type="dxa"/>
            <w:gridSpan w:val="8"/>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FIRST SEMESTER</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13A</w:t>
            </w:r>
          </w:p>
        </w:tc>
        <w:tc>
          <w:tcPr>
            <w:tcW w:w="3330" w:type="dxa"/>
            <w:shd w:val="clear" w:color="auto" w:fill="auto"/>
            <w:vAlign w:val="center"/>
          </w:tcPr>
          <w:p w:rsidR="00F30FFC" w:rsidRPr="00F30FFC" w:rsidRDefault="004511A1" w:rsidP="00F30FFC">
            <w:pPr>
              <w:spacing w:after="0" w:line="276" w:lineRule="auto"/>
              <w:ind w:left="0" w:right="0"/>
              <w:rPr>
                <w:rFonts w:ascii="Times New Roman" w:eastAsia="Times New Roman" w:hAnsi="Times New Roman"/>
              </w:rPr>
            </w:pPr>
            <w:r>
              <w:rPr>
                <w:rFonts w:ascii="Times New Roman" w:eastAsia="Times New Roman" w:hAnsi="Times New Roman"/>
                <w:sz w:val="24"/>
                <w:szCs w:val="24"/>
              </w:rPr>
              <w:t xml:space="preserve">Advanced </w:t>
            </w:r>
            <w:r w:rsidR="00F30FFC" w:rsidRPr="00F30FFC">
              <w:rPr>
                <w:rFonts w:ascii="Times New Roman" w:eastAsia="Times New Roman" w:hAnsi="Times New Roman"/>
                <w:sz w:val="24"/>
                <w:szCs w:val="24"/>
              </w:rPr>
              <w:t>Food Science</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5</w:t>
            </w:r>
          </w:p>
        </w:tc>
        <w:tc>
          <w:tcPr>
            <w:tcW w:w="865" w:type="dxa"/>
            <w:shd w:val="clear" w:color="auto" w:fill="auto"/>
          </w:tcPr>
          <w:p w:rsidR="00F30FFC" w:rsidRPr="00F30FFC" w:rsidRDefault="00F30FFC"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w:t>
            </w:r>
          </w:p>
        </w:tc>
        <w:tc>
          <w:tcPr>
            <w:tcW w:w="709"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13B</w:t>
            </w:r>
          </w:p>
        </w:tc>
        <w:tc>
          <w:tcPr>
            <w:tcW w:w="3330" w:type="dxa"/>
            <w:shd w:val="clear" w:color="auto" w:fill="auto"/>
            <w:vAlign w:val="center"/>
          </w:tcPr>
          <w:p w:rsidR="00F30FFC" w:rsidRPr="00F30FFC" w:rsidRDefault="00F30FFC"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Nutrition Through Life Cycle</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5</w:t>
            </w:r>
          </w:p>
        </w:tc>
        <w:tc>
          <w:tcPr>
            <w:tcW w:w="865" w:type="dxa"/>
            <w:shd w:val="clear" w:color="auto" w:fill="auto"/>
          </w:tcPr>
          <w:p w:rsidR="00F30FFC" w:rsidRPr="00F30FFC" w:rsidRDefault="00F30FFC"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w:t>
            </w:r>
          </w:p>
        </w:tc>
        <w:tc>
          <w:tcPr>
            <w:tcW w:w="709"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13C</w:t>
            </w:r>
          </w:p>
        </w:tc>
        <w:tc>
          <w:tcPr>
            <w:tcW w:w="3330" w:type="dxa"/>
            <w:shd w:val="clear" w:color="auto" w:fill="auto"/>
            <w:vAlign w:val="center"/>
          </w:tcPr>
          <w:p w:rsidR="00F30FFC" w:rsidRPr="008B5E4C" w:rsidRDefault="005118D8" w:rsidP="00F30FFC">
            <w:pPr>
              <w:spacing w:after="0" w:line="276" w:lineRule="auto"/>
              <w:ind w:left="0" w:right="0"/>
              <w:rPr>
                <w:rFonts w:ascii="Times New Roman" w:eastAsia="Times New Roman" w:hAnsi="Times New Roman"/>
              </w:rPr>
            </w:pPr>
            <w:r w:rsidRPr="008B5E4C">
              <w:rPr>
                <w:rFonts w:ascii="Times New Roman" w:eastAsia="Times New Roman" w:hAnsi="Times New Roman"/>
                <w:sz w:val="24"/>
                <w:szCs w:val="24"/>
              </w:rPr>
              <w:t>Physiological aspects of nutrition</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6</w:t>
            </w:r>
          </w:p>
        </w:tc>
        <w:tc>
          <w:tcPr>
            <w:tcW w:w="865" w:type="dxa"/>
            <w:shd w:val="clear" w:color="auto" w:fill="auto"/>
          </w:tcPr>
          <w:p w:rsidR="00F30FFC" w:rsidRPr="00F30FFC" w:rsidRDefault="00F30FFC"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w:t>
            </w:r>
          </w:p>
        </w:tc>
        <w:tc>
          <w:tcPr>
            <w:tcW w:w="709"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13D</w:t>
            </w:r>
          </w:p>
        </w:tc>
        <w:tc>
          <w:tcPr>
            <w:tcW w:w="3330" w:type="dxa"/>
            <w:shd w:val="clear" w:color="auto" w:fill="auto"/>
            <w:vAlign w:val="center"/>
          </w:tcPr>
          <w:p w:rsidR="00F30FFC" w:rsidRPr="008B5E4C" w:rsidRDefault="005118D8" w:rsidP="00F30FFC">
            <w:pPr>
              <w:spacing w:after="0" w:line="276" w:lineRule="auto"/>
              <w:ind w:left="0" w:right="0"/>
              <w:rPr>
                <w:rFonts w:ascii="Times New Roman" w:eastAsia="Times New Roman" w:hAnsi="Times New Roman"/>
              </w:rPr>
            </w:pPr>
            <w:r w:rsidRPr="008B5E4C">
              <w:rPr>
                <w:rFonts w:ascii="Times New Roman" w:eastAsia="Times New Roman" w:hAnsi="Times New Roman"/>
                <w:sz w:val="24"/>
                <w:szCs w:val="24"/>
              </w:rPr>
              <w:t>Macronutrients</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5</w:t>
            </w:r>
          </w:p>
        </w:tc>
        <w:tc>
          <w:tcPr>
            <w:tcW w:w="865" w:type="dxa"/>
            <w:shd w:val="clear" w:color="auto" w:fill="auto"/>
          </w:tcPr>
          <w:p w:rsidR="00F30FFC" w:rsidRPr="00F30FFC" w:rsidRDefault="00F30FFC"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w:t>
            </w:r>
          </w:p>
        </w:tc>
        <w:tc>
          <w:tcPr>
            <w:tcW w:w="709"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sz w:val="24"/>
                <w:szCs w:val="24"/>
              </w:rPr>
            </w:pPr>
            <w:r w:rsidRPr="00F30FFC">
              <w:rPr>
                <w:rFonts w:ascii="Times New Roman" w:eastAsia="Times New Roman" w:hAnsi="Times New Roman"/>
                <w:sz w:val="24"/>
                <w:szCs w:val="24"/>
              </w:rPr>
              <w:t xml:space="preserve"> 1EA /</w:t>
            </w:r>
          </w:p>
          <w:p w:rsidR="00F30FFC" w:rsidRPr="00F30FFC" w:rsidRDefault="00F30FFC"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 xml:space="preserve">     1EB</w:t>
            </w:r>
          </w:p>
        </w:tc>
        <w:tc>
          <w:tcPr>
            <w:tcW w:w="3330" w:type="dxa"/>
            <w:shd w:val="clear" w:color="auto" w:fill="auto"/>
            <w:vAlign w:val="center"/>
          </w:tcPr>
          <w:p w:rsidR="00F30FFC" w:rsidRPr="00F30FFC" w:rsidRDefault="00F30FFC"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Elective paper-I</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3</w:t>
            </w:r>
          </w:p>
        </w:tc>
        <w:tc>
          <w:tcPr>
            <w:tcW w:w="865" w:type="dxa"/>
            <w:shd w:val="clear" w:color="auto" w:fill="auto"/>
          </w:tcPr>
          <w:p w:rsidR="00F30FFC" w:rsidRPr="00F30FFC" w:rsidRDefault="00F30FFC"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w:t>
            </w:r>
          </w:p>
        </w:tc>
        <w:tc>
          <w:tcPr>
            <w:tcW w:w="709"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 xml:space="preserve">     13P</w:t>
            </w:r>
          </w:p>
        </w:tc>
        <w:tc>
          <w:tcPr>
            <w:tcW w:w="3330" w:type="dxa"/>
            <w:shd w:val="clear" w:color="auto" w:fill="auto"/>
            <w:vAlign w:val="center"/>
          </w:tcPr>
          <w:p w:rsidR="00F30FFC" w:rsidRPr="00F30FFC" w:rsidRDefault="00F30FFC"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Practical – I Food Analysis Practical</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b/>
              </w:rPr>
            </w:pPr>
            <w:r w:rsidRPr="00F30FFC">
              <w:rPr>
                <w:rFonts w:ascii="Times New Roman" w:eastAsia="Times New Roman" w:hAnsi="Times New Roman"/>
                <w:sz w:val="24"/>
                <w:szCs w:val="24"/>
              </w:rPr>
              <w:t>4</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865"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6</w:t>
            </w:r>
          </w:p>
        </w:tc>
        <w:tc>
          <w:tcPr>
            <w:tcW w:w="709"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40</w:t>
            </w:r>
          </w:p>
        </w:tc>
        <w:tc>
          <w:tcPr>
            <w:tcW w:w="856"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60</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sz w:val="24"/>
                <w:szCs w:val="24"/>
              </w:rPr>
              <w:t>100</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rPr>
                <w:rFonts w:ascii="Times New Roman" w:eastAsia="Times New Roman" w:hAnsi="Times New Roman"/>
                <w:sz w:val="24"/>
                <w:szCs w:val="24"/>
              </w:rPr>
            </w:pPr>
          </w:p>
        </w:tc>
        <w:tc>
          <w:tcPr>
            <w:tcW w:w="3330" w:type="dxa"/>
            <w:shd w:val="clear" w:color="auto" w:fill="auto"/>
            <w:vAlign w:val="center"/>
          </w:tcPr>
          <w:p w:rsidR="00F30FFC" w:rsidRPr="00F30FFC" w:rsidRDefault="00F30FFC" w:rsidP="00F30FFC">
            <w:pPr>
              <w:spacing w:after="0" w:line="276" w:lineRule="auto"/>
              <w:ind w:left="0" w:right="0"/>
              <w:rPr>
                <w:rFonts w:ascii="Times New Roman" w:eastAsia="Times New Roman" w:hAnsi="Times New Roman"/>
                <w:b/>
                <w:bCs/>
                <w:sz w:val="24"/>
                <w:szCs w:val="24"/>
              </w:rPr>
            </w:pPr>
            <w:r w:rsidRPr="00F30FFC">
              <w:rPr>
                <w:rFonts w:ascii="Times New Roman" w:eastAsia="Times New Roman" w:hAnsi="Times New Roman"/>
                <w:b/>
                <w:bCs/>
                <w:sz w:val="24"/>
                <w:szCs w:val="24"/>
              </w:rPr>
              <w:t>Total</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b/>
                <w:bCs/>
                <w:sz w:val="24"/>
                <w:szCs w:val="24"/>
              </w:rPr>
            </w:pPr>
            <w:r w:rsidRPr="00F30FFC">
              <w:rPr>
                <w:rFonts w:ascii="Times New Roman" w:eastAsia="Times New Roman" w:hAnsi="Times New Roman"/>
                <w:b/>
                <w:bCs/>
                <w:sz w:val="24"/>
                <w:szCs w:val="24"/>
              </w:rPr>
              <w:t>24</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b/>
                <w:bCs/>
                <w:sz w:val="24"/>
                <w:szCs w:val="24"/>
              </w:rPr>
            </w:pPr>
            <w:r w:rsidRPr="00F30FFC">
              <w:rPr>
                <w:rFonts w:ascii="Times New Roman" w:eastAsia="Times New Roman" w:hAnsi="Times New Roman"/>
                <w:b/>
                <w:bCs/>
                <w:sz w:val="24"/>
                <w:szCs w:val="24"/>
              </w:rPr>
              <w:t>24</w:t>
            </w:r>
          </w:p>
        </w:tc>
        <w:tc>
          <w:tcPr>
            <w:tcW w:w="865"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sz w:val="24"/>
                <w:szCs w:val="24"/>
              </w:rPr>
              <w:t>6</w:t>
            </w:r>
          </w:p>
        </w:tc>
        <w:tc>
          <w:tcPr>
            <w:tcW w:w="709" w:type="dxa"/>
            <w:shd w:val="clear" w:color="auto" w:fill="auto"/>
            <w:vAlign w:val="center"/>
          </w:tcPr>
          <w:p w:rsidR="00F30FFC" w:rsidRPr="00F30FFC" w:rsidRDefault="00911C23" w:rsidP="00356B73">
            <w:pPr>
              <w:spacing w:after="0" w:line="276" w:lineRule="auto"/>
              <w:ind w:left="0" w:right="0"/>
              <w:jc w:val="center"/>
              <w:rPr>
                <w:rFonts w:ascii="Times New Roman" w:eastAsia="Times New Roman" w:hAnsi="Times New Roman"/>
                <w:b/>
                <w:bCs/>
              </w:rPr>
            </w:pPr>
            <w:r>
              <w:rPr>
                <w:rFonts w:ascii="Times New Roman" w:eastAsia="Times New Roman" w:hAnsi="Times New Roman"/>
                <w:b/>
                <w:bCs/>
                <w:sz w:val="24"/>
                <w:szCs w:val="24"/>
              </w:rPr>
              <w:t>165</w:t>
            </w:r>
          </w:p>
        </w:tc>
        <w:tc>
          <w:tcPr>
            <w:tcW w:w="856" w:type="dxa"/>
            <w:shd w:val="clear" w:color="auto" w:fill="auto"/>
            <w:vAlign w:val="center"/>
          </w:tcPr>
          <w:p w:rsidR="00F30FFC" w:rsidRPr="00F30FFC" w:rsidRDefault="00356B73" w:rsidP="00356B73">
            <w:pPr>
              <w:spacing w:after="0" w:line="276" w:lineRule="auto"/>
              <w:ind w:left="0" w:right="0"/>
              <w:jc w:val="center"/>
              <w:rPr>
                <w:rFonts w:ascii="Times New Roman" w:eastAsia="Times New Roman" w:hAnsi="Times New Roman"/>
                <w:b/>
                <w:bCs/>
              </w:rPr>
            </w:pPr>
            <w:r>
              <w:rPr>
                <w:rFonts w:ascii="Times New Roman" w:eastAsia="Times New Roman" w:hAnsi="Times New Roman"/>
                <w:b/>
                <w:bCs/>
                <w:sz w:val="24"/>
                <w:szCs w:val="24"/>
              </w:rPr>
              <w:t>435</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sz w:val="24"/>
                <w:szCs w:val="24"/>
              </w:rPr>
              <w:t>600</w:t>
            </w:r>
          </w:p>
        </w:tc>
      </w:tr>
      <w:tr w:rsidR="00F30FFC" w:rsidRPr="00F30FFC" w:rsidTr="005118D8">
        <w:trPr>
          <w:jc w:val="center"/>
        </w:trPr>
        <w:tc>
          <w:tcPr>
            <w:tcW w:w="9720" w:type="dxa"/>
            <w:gridSpan w:val="8"/>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SECOND SEMESTER</w:t>
            </w:r>
          </w:p>
        </w:tc>
      </w:tr>
      <w:tr w:rsidR="00F30FFC" w:rsidRPr="00F30FFC" w:rsidTr="00AE445A">
        <w:trPr>
          <w:jc w:val="center"/>
        </w:trPr>
        <w:tc>
          <w:tcPr>
            <w:tcW w:w="126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23A</w:t>
            </w:r>
          </w:p>
        </w:tc>
        <w:tc>
          <w:tcPr>
            <w:tcW w:w="3330" w:type="dxa"/>
            <w:shd w:val="clear" w:color="auto" w:fill="auto"/>
            <w:vAlign w:val="center"/>
          </w:tcPr>
          <w:p w:rsidR="00F30FFC" w:rsidRPr="00F30FFC" w:rsidRDefault="002A7516" w:rsidP="00F30FFC">
            <w:pPr>
              <w:spacing w:after="0" w:line="276" w:lineRule="auto"/>
              <w:ind w:left="0" w:right="0"/>
              <w:rPr>
                <w:rFonts w:ascii="Times New Roman" w:eastAsia="Times New Roman" w:hAnsi="Times New Roman"/>
              </w:rPr>
            </w:pPr>
            <w:r w:rsidRPr="00F30FFC">
              <w:rPr>
                <w:rFonts w:ascii="Times New Roman" w:eastAsia="Times New Roman" w:hAnsi="Times New Roman"/>
                <w:color w:val="000000"/>
                <w:sz w:val="24"/>
                <w:szCs w:val="24"/>
                <w:lang w:val="en-IN" w:eastAsia="en-IN" w:bidi="ta-IN"/>
              </w:rPr>
              <w:t>Food Biotechnology</w:t>
            </w:r>
          </w:p>
        </w:tc>
        <w:tc>
          <w:tcPr>
            <w:tcW w:w="990" w:type="dxa"/>
            <w:shd w:val="clear" w:color="auto" w:fill="auto"/>
            <w:vAlign w:val="center"/>
          </w:tcPr>
          <w:p w:rsidR="00F30FFC" w:rsidRPr="00F30FFC" w:rsidRDefault="00F30FFC"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F30FFC" w:rsidRPr="007A66EE" w:rsidRDefault="002A7516" w:rsidP="00F30FFC">
            <w:pPr>
              <w:spacing w:after="0" w:line="276" w:lineRule="auto"/>
              <w:ind w:left="0" w:right="0"/>
              <w:jc w:val="center"/>
              <w:rPr>
                <w:rFonts w:ascii="Times New Roman" w:eastAsia="Times New Roman" w:hAnsi="Times New Roman"/>
              </w:rPr>
            </w:pPr>
            <w:r w:rsidRPr="007A66EE">
              <w:rPr>
                <w:rFonts w:ascii="Times New Roman" w:eastAsia="Times New Roman" w:hAnsi="Times New Roman"/>
                <w:sz w:val="24"/>
                <w:szCs w:val="24"/>
              </w:rPr>
              <w:t>4</w:t>
            </w:r>
          </w:p>
        </w:tc>
        <w:tc>
          <w:tcPr>
            <w:tcW w:w="865"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F30FFC" w:rsidRPr="00F30FFC" w:rsidRDefault="00B20F07"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F30FFC" w:rsidRPr="00F30FFC" w:rsidRDefault="00F30FFC"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23B</w:t>
            </w:r>
          </w:p>
        </w:tc>
        <w:tc>
          <w:tcPr>
            <w:tcW w:w="3330" w:type="dxa"/>
            <w:shd w:val="clear" w:color="auto" w:fill="auto"/>
            <w:vAlign w:val="center"/>
          </w:tcPr>
          <w:p w:rsidR="006C013A" w:rsidRPr="00F30FFC" w:rsidRDefault="006C013A" w:rsidP="006C013A">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 xml:space="preserve">Application of computer in nutrition </w:t>
            </w:r>
          </w:p>
        </w:tc>
        <w:tc>
          <w:tcPr>
            <w:tcW w:w="990" w:type="dxa"/>
            <w:shd w:val="clear" w:color="auto" w:fill="auto"/>
            <w:vAlign w:val="center"/>
          </w:tcPr>
          <w:p w:rsidR="006C013A" w:rsidRPr="00F30FFC" w:rsidRDefault="007A66EE" w:rsidP="00F30FFC">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2</w:t>
            </w:r>
          </w:p>
        </w:tc>
        <w:tc>
          <w:tcPr>
            <w:tcW w:w="990" w:type="dxa"/>
            <w:shd w:val="clear" w:color="auto" w:fill="auto"/>
            <w:vAlign w:val="center"/>
          </w:tcPr>
          <w:p w:rsidR="006C013A" w:rsidRPr="00F30FFC" w:rsidRDefault="007A66EE" w:rsidP="00F30FFC">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3</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r w:rsidRPr="006C013A">
              <w:rPr>
                <w:rFonts w:ascii="Times New Roman" w:eastAsia="Times New Roman" w:hAnsi="Times New Roman"/>
                <w:vertAlign w:val="superscript"/>
              </w:rPr>
              <w:t>@</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50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sz w:val="24"/>
                <w:szCs w:val="24"/>
              </w:rPr>
            </w:pPr>
          </w:p>
        </w:tc>
        <w:tc>
          <w:tcPr>
            <w:tcW w:w="3330" w:type="dxa"/>
            <w:shd w:val="clear" w:color="auto" w:fill="auto"/>
            <w:vAlign w:val="center"/>
          </w:tcPr>
          <w:p w:rsidR="006C013A" w:rsidRPr="00F30FFC" w:rsidRDefault="006C013A" w:rsidP="00AD4A43">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Practical – II Application of computer in nutrition practical</w:t>
            </w:r>
          </w:p>
        </w:tc>
        <w:tc>
          <w:tcPr>
            <w:tcW w:w="990" w:type="dxa"/>
            <w:shd w:val="clear" w:color="auto" w:fill="auto"/>
            <w:vAlign w:val="center"/>
          </w:tcPr>
          <w:p w:rsidR="006C013A" w:rsidRPr="00F30FFC" w:rsidRDefault="007A66EE" w:rsidP="00F30FFC">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90" w:type="dxa"/>
            <w:shd w:val="clear" w:color="auto" w:fill="auto"/>
            <w:vAlign w:val="center"/>
          </w:tcPr>
          <w:p w:rsidR="006C013A" w:rsidRDefault="007A66EE" w:rsidP="00F30FFC">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w:t>
            </w:r>
          </w:p>
        </w:tc>
        <w:tc>
          <w:tcPr>
            <w:tcW w:w="865" w:type="dxa"/>
            <w:shd w:val="clear" w:color="auto" w:fill="auto"/>
            <w:vAlign w:val="center"/>
          </w:tcPr>
          <w:p w:rsidR="006C013A" w:rsidRPr="00F30FFC" w:rsidRDefault="007A66EE" w:rsidP="00356B73">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9" w:type="dxa"/>
            <w:shd w:val="clear" w:color="auto" w:fill="auto"/>
            <w:vAlign w:val="center"/>
          </w:tcPr>
          <w:p w:rsidR="006C013A"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20</w:t>
            </w:r>
          </w:p>
        </w:tc>
        <w:tc>
          <w:tcPr>
            <w:tcW w:w="856" w:type="dxa"/>
            <w:shd w:val="clear" w:color="auto" w:fill="auto"/>
            <w:vAlign w:val="center"/>
          </w:tcPr>
          <w:p w:rsidR="006C013A"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30</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50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23C</w:t>
            </w:r>
          </w:p>
        </w:tc>
        <w:tc>
          <w:tcPr>
            <w:tcW w:w="3330" w:type="dxa"/>
            <w:shd w:val="clear" w:color="auto" w:fill="auto"/>
            <w:vAlign w:val="center"/>
          </w:tcPr>
          <w:p w:rsidR="006C013A" w:rsidRPr="002A7516" w:rsidRDefault="006C013A" w:rsidP="00F30FFC">
            <w:pPr>
              <w:spacing w:after="0" w:line="276" w:lineRule="auto"/>
              <w:ind w:left="0" w:right="0"/>
              <w:rPr>
                <w:rFonts w:ascii="Times New Roman" w:eastAsia="Times New Roman" w:hAnsi="Times New Roman"/>
              </w:rPr>
            </w:pPr>
            <w:r w:rsidRPr="002A7516">
              <w:rPr>
                <w:rFonts w:ascii="Times New Roman" w:eastAsia="Times New Roman" w:hAnsi="Times New Roman"/>
                <w:sz w:val="24"/>
                <w:szCs w:val="24"/>
              </w:rPr>
              <w:t>Micronutrients</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2A7516" w:rsidRDefault="007A66EE" w:rsidP="00F30FFC">
            <w:pPr>
              <w:spacing w:after="0" w:line="276" w:lineRule="auto"/>
              <w:ind w:left="0" w:right="0"/>
              <w:jc w:val="center"/>
              <w:rPr>
                <w:rFonts w:ascii="Times New Roman" w:eastAsia="Times New Roman" w:hAnsi="Times New Roman"/>
              </w:rPr>
            </w:pPr>
            <w:r>
              <w:rPr>
                <w:rFonts w:ascii="Times New Roman" w:eastAsia="Times New Roman" w:hAnsi="Times New Roman"/>
              </w:rPr>
              <w:t>4</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23D</w:t>
            </w:r>
          </w:p>
        </w:tc>
        <w:tc>
          <w:tcPr>
            <w:tcW w:w="3330" w:type="dxa"/>
            <w:shd w:val="clear" w:color="auto" w:fill="auto"/>
            <w:vAlign w:val="center"/>
          </w:tcPr>
          <w:p w:rsidR="006C013A" w:rsidRPr="002A7516" w:rsidRDefault="006C013A" w:rsidP="005118D8">
            <w:pPr>
              <w:spacing w:after="0" w:line="276" w:lineRule="auto"/>
              <w:ind w:left="0" w:right="0"/>
              <w:rPr>
                <w:rFonts w:ascii="Times New Roman" w:eastAsia="Times New Roman" w:hAnsi="Times New Roman"/>
              </w:rPr>
            </w:pPr>
            <w:r w:rsidRPr="002A7516">
              <w:rPr>
                <w:rFonts w:ascii="Times New Roman" w:eastAsia="Times New Roman" w:hAnsi="Times New Roman"/>
                <w:sz w:val="24"/>
                <w:szCs w:val="24"/>
              </w:rPr>
              <w:t xml:space="preserve">Nutritional Biochemistry </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rPr>
              <w:t>4</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trHeight w:val="525"/>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23E</w:t>
            </w:r>
          </w:p>
        </w:tc>
        <w:tc>
          <w:tcPr>
            <w:tcW w:w="3330" w:type="dxa"/>
            <w:shd w:val="clear" w:color="auto" w:fill="auto"/>
            <w:vAlign w:val="center"/>
          </w:tcPr>
          <w:p w:rsidR="006C013A" w:rsidRPr="002A7516" w:rsidRDefault="006C013A" w:rsidP="00F30FFC">
            <w:pPr>
              <w:spacing w:after="0" w:line="276" w:lineRule="auto"/>
              <w:ind w:left="0" w:right="0"/>
              <w:rPr>
                <w:rFonts w:ascii="Times New Roman" w:eastAsia="Times New Roman" w:hAnsi="Times New Roman"/>
              </w:rPr>
            </w:pPr>
            <w:r w:rsidRPr="002A7516">
              <w:rPr>
                <w:rFonts w:ascii="Times New Roman" w:eastAsia="Times New Roman" w:hAnsi="Times New Roman"/>
                <w:sz w:val="24"/>
                <w:szCs w:val="24"/>
              </w:rPr>
              <w:t>Nutrition in Disease-I</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4</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23P</w:t>
            </w:r>
          </w:p>
        </w:tc>
        <w:tc>
          <w:tcPr>
            <w:tcW w:w="3330" w:type="dxa"/>
            <w:shd w:val="clear" w:color="auto" w:fill="auto"/>
            <w:vAlign w:val="center"/>
          </w:tcPr>
          <w:p w:rsidR="006C013A" w:rsidRPr="002A7516" w:rsidRDefault="006C013A" w:rsidP="005118D8">
            <w:pPr>
              <w:spacing w:after="0" w:line="276" w:lineRule="auto"/>
              <w:ind w:left="0" w:right="0"/>
              <w:rPr>
                <w:rFonts w:ascii="Times New Roman" w:eastAsia="Times New Roman" w:hAnsi="Times New Roman"/>
              </w:rPr>
            </w:pPr>
            <w:r w:rsidRPr="002A7516">
              <w:rPr>
                <w:rFonts w:ascii="Times New Roman" w:eastAsia="Times New Roman" w:hAnsi="Times New Roman"/>
                <w:sz w:val="24"/>
                <w:szCs w:val="24"/>
              </w:rPr>
              <w:t xml:space="preserve">Biochemical analysis practical </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w:t>
            </w:r>
          </w:p>
        </w:tc>
        <w:tc>
          <w:tcPr>
            <w:tcW w:w="865" w:type="dxa"/>
            <w:shd w:val="clear" w:color="auto" w:fill="auto"/>
            <w:vAlign w:val="center"/>
          </w:tcPr>
          <w:p w:rsidR="006C013A" w:rsidRPr="002A7516" w:rsidRDefault="006C013A" w:rsidP="00356B73">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6</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40</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60</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trHeight w:val="523"/>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sz w:val="24"/>
                <w:szCs w:val="24"/>
              </w:rPr>
            </w:pPr>
            <w:r w:rsidRPr="00F30FFC">
              <w:rPr>
                <w:rFonts w:ascii="Times New Roman" w:eastAsia="Times New Roman" w:hAnsi="Times New Roman"/>
                <w:sz w:val="24"/>
                <w:szCs w:val="24"/>
              </w:rPr>
              <w:t>2EA /</w:t>
            </w:r>
          </w:p>
          <w:p w:rsidR="006C013A" w:rsidRPr="00F30FFC" w:rsidRDefault="006C013A"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 xml:space="preserve">    2EB</w:t>
            </w:r>
          </w:p>
        </w:tc>
        <w:tc>
          <w:tcPr>
            <w:tcW w:w="3330" w:type="dxa"/>
            <w:shd w:val="clear" w:color="auto" w:fill="auto"/>
            <w:vAlign w:val="center"/>
          </w:tcPr>
          <w:p w:rsidR="006C013A" w:rsidRPr="002A7516" w:rsidRDefault="006C013A" w:rsidP="00F30FFC">
            <w:pPr>
              <w:spacing w:after="0" w:line="276" w:lineRule="auto"/>
              <w:ind w:left="0" w:right="0"/>
              <w:rPr>
                <w:rFonts w:ascii="Times New Roman" w:eastAsia="Times New Roman" w:hAnsi="Times New Roman"/>
              </w:rPr>
            </w:pPr>
            <w:r w:rsidRPr="002A7516">
              <w:rPr>
                <w:rFonts w:ascii="Times New Roman" w:eastAsia="Times New Roman" w:hAnsi="Times New Roman"/>
                <w:sz w:val="24"/>
                <w:szCs w:val="24"/>
              </w:rPr>
              <w:t>Elective paper II</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3</w:t>
            </w:r>
          </w:p>
        </w:tc>
        <w:tc>
          <w:tcPr>
            <w:tcW w:w="865" w:type="dxa"/>
            <w:shd w:val="clear" w:color="auto" w:fill="auto"/>
            <w:vAlign w:val="center"/>
          </w:tcPr>
          <w:p w:rsidR="006C013A" w:rsidRPr="002A7516" w:rsidRDefault="006C013A" w:rsidP="00356B73">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rPr>
                <w:rFonts w:ascii="Times New Roman" w:eastAsia="Times New Roman" w:hAnsi="Times New Roman"/>
              </w:rPr>
            </w:pPr>
          </w:p>
        </w:tc>
        <w:tc>
          <w:tcPr>
            <w:tcW w:w="3330" w:type="dxa"/>
            <w:shd w:val="clear" w:color="auto" w:fill="auto"/>
            <w:vAlign w:val="center"/>
          </w:tcPr>
          <w:p w:rsidR="006C013A" w:rsidRPr="00F30FFC" w:rsidRDefault="006C013A" w:rsidP="00F30FFC">
            <w:pPr>
              <w:spacing w:after="0" w:line="276" w:lineRule="auto"/>
              <w:ind w:left="0" w:right="0"/>
              <w:jc w:val="right"/>
              <w:rPr>
                <w:rFonts w:ascii="Times New Roman" w:eastAsia="Times New Roman" w:hAnsi="Times New Roman"/>
              </w:rPr>
            </w:pPr>
            <w:r w:rsidRPr="00F30FFC">
              <w:rPr>
                <w:rFonts w:ascii="Times New Roman" w:eastAsia="Times New Roman" w:hAnsi="Times New Roman"/>
                <w:b/>
                <w:sz w:val="24"/>
                <w:szCs w:val="24"/>
              </w:rPr>
              <w:t>Total</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sz w:val="24"/>
                <w:szCs w:val="24"/>
              </w:rPr>
              <w:t>28</w:t>
            </w:r>
          </w:p>
        </w:tc>
        <w:tc>
          <w:tcPr>
            <w:tcW w:w="990" w:type="dxa"/>
            <w:shd w:val="clear" w:color="auto" w:fill="auto"/>
            <w:vAlign w:val="center"/>
          </w:tcPr>
          <w:p w:rsidR="006C013A" w:rsidRPr="002A7516" w:rsidRDefault="006C013A" w:rsidP="007A66EE">
            <w:pPr>
              <w:spacing w:after="0" w:line="276" w:lineRule="auto"/>
              <w:ind w:left="0" w:right="0"/>
              <w:jc w:val="center"/>
              <w:rPr>
                <w:rFonts w:ascii="Times New Roman" w:eastAsia="Times New Roman" w:hAnsi="Times New Roman"/>
                <w:b/>
                <w:bCs/>
              </w:rPr>
            </w:pPr>
            <w:r w:rsidRPr="002A7516">
              <w:rPr>
                <w:rFonts w:ascii="Times New Roman" w:eastAsia="Times New Roman" w:hAnsi="Times New Roman"/>
                <w:b/>
                <w:bCs/>
                <w:sz w:val="24"/>
                <w:szCs w:val="24"/>
              </w:rPr>
              <w:t>2</w:t>
            </w:r>
            <w:r w:rsidR="007A66EE">
              <w:rPr>
                <w:rFonts w:ascii="Times New Roman" w:eastAsia="Times New Roman" w:hAnsi="Times New Roman"/>
                <w:b/>
                <w:bCs/>
                <w:sz w:val="24"/>
                <w:szCs w:val="24"/>
              </w:rPr>
              <w:t>2</w:t>
            </w:r>
          </w:p>
        </w:tc>
        <w:tc>
          <w:tcPr>
            <w:tcW w:w="865" w:type="dxa"/>
            <w:shd w:val="clear" w:color="auto" w:fill="auto"/>
            <w:vAlign w:val="center"/>
          </w:tcPr>
          <w:p w:rsidR="006C013A" w:rsidRPr="002A7516" w:rsidRDefault="007A66EE" w:rsidP="00356B73">
            <w:pPr>
              <w:spacing w:after="0" w:line="276" w:lineRule="auto"/>
              <w:ind w:left="0" w:right="0"/>
              <w:jc w:val="center"/>
              <w:rPr>
                <w:rFonts w:ascii="Times New Roman" w:eastAsia="Times New Roman" w:hAnsi="Times New Roman"/>
                <w:b/>
                <w:bCs/>
              </w:rPr>
            </w:pPr>
            <w:r>
              <w:rPr>
                <w:rFonts w:ascii="Times New Roman" w:eastAsia="Times New Roman" w:hAnsi="Times New Roman"/>
                <w:b/>
                <w:bCs/>
                <w:sz w:val="24"/>
                <w:szCs w:val="24"/>
              </w:rPr>
              <w:t>8</w:t>
            </w:r>
          </w:p>
        </w:tc>
        <w:tc>
          <w:tcPr>
            <w:tcW w:w="709" w:type="dxa"/>
            <w:shd w:val="clear" w:color="auto" w:fill="auto"/>
            <w:vAlign w:val="center"/>
          </w:tcPr>
          <w:p w:rsidR="006C013A" w:rsidRPr="00F30FFC" w:rsidRDefault="007A66EE" w:rsidP="004511A1">
            <w:pPr>
              <w:spacing w:after="0" w:line="276" w:lineRule="auto"/>
              <w:ind w:left="0" w:right="0"/>
              <w:jc w:val="center"/>
              <w:rPr>
                <w:rFonts w:ascii="Times New Roman" w:eastAsia="Times New Roman" w:hAnsi="Times New Roman"/>
                <w:b/>
                <w:bCs/>
              </w:rPr>
            </w:pPr>
            <w:r>
              <w:rPr>
                <w:rFonts w:ascii="Times New Roman" w:eastAsia="Times New Roman" w:hAnsi="Times New Roman"/>
                <w:b/>
                <w:bCs/>
                <w:sz w:val="24"/>
                <w:szCs w:val="24"/>
              </w:rPr>
              <w:t>2</w:t>
            </w:r>
            <w:r w:rsidR="004511A1">
              <w:rPr>
                <w:rFonts w:ascii="Times New Roman" w:eastAsia="Times New Roman" w:hAnsi="Times New Roman"/>
                <w:b/>
                <w:bCs/>
                <w:sz w:val="24"/>
                <w:szCs w:val="24"/>
              </w:rPr>
              <w:t>1</w:t>
            </w:r>
            <w:r>
              <w:rPr>
                <w:rFonts w:ascii="Times New Roman" w:eastAsia="Times New Roman" w:hAnsi="Times New Roman"/>
                <w:b/>
                <w:bCs/>
                <w:sz w:val="24"/>
                <w:szCs w:val="24"/>
              </w:rPr>
              <w:t>0</w:t>
            </w:r>
          </w:p>
        </w:tc>
        <w:tc>
          <w:tcPr>
            <w:tcW w:w="856" w:type="dxa"/>
            <w:shd w:val="clear" w:color="auto" w:fill="auto"/>
            <w:vAlign w:val="center"/>
          </w:tcPr>
          <w:p w:rsidR="006C013A" w:rsidRPr="00F30FFC" w:rsidRDefault="007A66EE" w:rsidP="00356B73">
            <w:pPr>
              <w:spacing w:after="0" w:line="276" w:lineRule="auto"/>
              <w:ind w:left="0" w:right="0"/>
              <w:jc w:val="center"/>
              <w:rPr>
                <w:rFonts w:ascii="Times New Roman" w:eastAsia="Times New Roman" w:hAnsi="Times New Roman"/>
                <w:b/>
                <w:bCs/>
              </w:rPr>
            </w:pPr>
            <w:r>
              <w:rPr>
                <w:rFonts w:ascii="Times New Roman" w:eastAsia="Times New Roman" w:hAnsi="Times New Roman"/>
                <w:b/>
                <w:bCs/>
              </w:rPr>
              <w:t>490</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sz w:val="24"/>
                <w:szCs w:val="24"/>
              </w:rPr>
              <w:t>700</w:t>
            </w:r>
          </w:p>
        </w:tc>
      </w:tr>
      <w:tr w:rsidR="006C013A" w:rsidRPr="00F30FFC" w:rsidTr="005118D8">
        <w:trPr>
          <w:jc w:val="center"/>
        </w:trPr>
        <w:tc>
          <w:tcPr>
            <w:tcW w:w="9720" w:type="dxa"/>
            <w:gridSpan w:val="8"/>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THIRD SEMESTER</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33A</w:t>
            </w:r>
          </w:p>
        </w:tc>
        <w:tc>
          <w:tcPr>
            <w:tcW w:w="3330" w:type="dxa"/>
            <w:shd w:val="clear" w:color="auto" w:fill="auto"/>
            <w:vAlign w:val="center"/>
          </w:tcPr>
          <w:p w:rsidR="006C013A" w:rsidRPr="005118D8" w:rsidRDefault="006C013A" w:rsidP="002A7516">
            <w:pPr>
              <w:spacing w:after="0" w:line="276" w:lineRule="auto"/>
              <w:ind w:left="0" w:right="0"/>
              <w:rPr>
                <w:rFonts w:ascii="Times New Roman" w:eastAsia="Times New Roman" w:hAnsi="Times New Roman"/>
                <w:color w:val="FF0000"/>
              </w:rPr>
            </w:pPr>
            <w:r w:rsidRPr="00F30FFC">
              <w:rPr>
                <w:rFonts w:ascii="Times New Roman" w:eastAsia="Times New Roman" w:hAnsi="Times New Roman"/>
                <w:sz w:val="24"/>
                <w:szCs w:val="24"/>
              </w:rPr>
              <w:t>Food Processing</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rPr>
              <w:t>6</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33B</w:t>
            </w:r>
          </w:p>
        </w:tc>
        <w:tc>
          <w:tcPr>
            <w:tcW w:w="3330" w:type="dxa"/>
            <w:shd w:val="clear" w:color="auto" w:fill="auto"/>
            <w:vAlign w:val="center"/>
          </w:tcPr>
          <w:p w:rsidR="006C013A" w:rsidRPr="00F30FFC" w:rsidRDefault="006C013A"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Community Nutrition</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6</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33C</w:t>
            </w:r>
          </w:p>
        </w:tc>
        <w:tc>
          <w:tcPr>
            <w:tcW w:w="3330" w:type="dxa"/>
            <w:shd w:val="clear" w:color="auto" w:fill="auto"/>
            <w:vAlign w:val="center"/>
          </w:tcPr>
          <w:p w:rsidR="006C013A" w:rsidRPr="002A7516" w:rsidRDefault="006C013A" w:rsidP="00F30FFC">
            <w:pPr>
              <w:spacing w:after="0" w:line="276" w:lineRule="auto"/>
              <w:ind w:left="0" w:right="0"/>
              <w:rPr>
                <w:rFonts w:ascii="Times New Roman" w:eastAsia="Times New Roman" w:hAnsi="Times New Roman"/>
              </w:rPr>
            </w:pPr>
            <w:r w:rsidRPr="002A7516">
              <w:rPr>
                <w:rFonts w:ascii="Times New Roman" w:eastAsia="Times New Roman" w:hAnsi="Times New Roman"/>
                <w:sz w:val="24"/>
                <w:szCs w:val="24"/>
              </w:rPr>
              <w:t>Nutrition in Disease-II</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4</w:t>
            </w:r>
          </w:p>
        </w:tc>
        <w:tc>
          <w:tcPr>
            <w:tcW w:w="990" w:type="dxa"/>
            <w:shd w:val="clear" w:color="auto" w:fill="auto"/>
            <w:vAlign w:val="center"/>
          </w:tcPr>
          <w:p w:rsidR="006C013A" w:rsidRPr="002A7516" w:rsidRDefault="004511A1" w:rsidP="00F30FFC">
            <w:pPr>
              <w:spacing w:after="0" w:line="276" w:lineRule="auto"/>
              <w:ind w:left="0" w:right="0"/>
              <w:jc w:val="center"/>
              <w:rPr>
                <w:rFonts w:ascii="Times New Roman" w:eastAsia="Times New Roman" w:hAnsi="Times New Roman"/>
              </w:rPr>
            </w:pPr>
            <w:r>
              <w:rPr>
                <w:rFonts w:ascii="Times New Roman" w:eastAsia="Times New Roman" w:hAnsi="Times New Roman"/>
              </w:rPr>
              <w:t>5</w:t>
            </w:r>
          </w:p>
        </w:tc>
        <w:tc>
          <w:tcPr>
            <w:tcW w:w="865" w:type="dxa"/>
            <w:shd w:val="clear" w:color="auto" w:fill="auto"/>
            <w:vAlign w:val="center"/>
          </w:tcPr>
          <w:p w:rsidR="006C013A" w:rsidRPr="002A7516" w:rsidRDefault="006C013A" w:rsidP="00356B73">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18" w:right="-18"/>
              <w:jc w:val="center"/>
              <w:rPr>
                <w:rFonts w:ascii="Times New Roman" w:eastAsia="Times New Roman" w:hAnsi="Times New Roman"/>
              </w:rPr>
            </w:pPr>
            <w:r w:rsidRPr="00F30FFC">
              <w:rPr>
                <w:rFonts w:ascii="Times New Roman" w:eastAsia="Times New Roman" w:hAnsi="Times New Roman"/>
                <w:sz w:val="24"/>
                <w:szCs w:val="24"/>
              </w:rPr>
              <w:t>33P</w:t>
            </w:r>
          </w:p>
        </w:tc>
        <w:tc>
          <w:tcPr>
            <w:tcW w:w="3330" w:type="dxa"/>
            <w:shd w:val="clear" w:color="auto" w:fill="auto"/>
            <w:vAlign w:val="center"/>
          </w:tcPr>
          <w:p w:rsidR="006C013A" w:rsidRPr="002A7516" w:rsidRDefault="006C013A" w:rsidP="00F30FFC">
            <w:pPr>
              <w:spacing w:after="0" w:line="276" w:lineRule="auto"/>
              <w:ind w:left="0" w:right="0"/>
              <w:rPr>
                <w:rFonts w:ascii="Times New Roman" w:eastAsia="Times New Roman" w:hAnsi="Times New Roman"/>
              </w:rPr>
            </w:pPr>
            <w:r w:rsidRPr="002A7516">
              <w:rPr>
                <w:rFonts w:ascii="Times New Roman" w:eastAsia="Times New Roman" w:hAnsi="Times New Roman"/>
                <w:sz w:val="24"/>
                <w:szCs w:val="24"/>
              </w:rPr>
              <w:t>Practical-II</w:t>
            </w:r>
            <w:r w:rsidR="00AD4A43">
              <w:rPr>
                <w:rFonts w:ascii="Times New Roman" w:eastAsia="Times New Roman" w:hAnsi="Times New Roman"/>
                <w:sz w:val="24"/>
                <w:szCs w:val="24"/>
              </w:rPr>
              <w:t>I</w:t>
            </w:r>
            <w:r w:rsidRPr="002A7516">
              <w:rPr>
                <w:rFonts w:ascii="Times New Roman" w:eastAsia="Times New Roman" w:hAnsi="Times New Roman"/>
                <w:sz w:val="24"/>
                <w:szCs w:val="24"/>
              </w:rPr>
              <w:t xml:space="preserve"> Nutrition in disease  Practical</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4</w:t>
            </w:r>
          </w:p>
        </w:tc>
        <w:tc>
          <w:tcPr>
            <w:tcW w:w="990" w:type="dxa"/>
            <w:shd w:val="clear" w:color="auto" w:fill="auto"/>
            <w:vAlign w:val="center"/>
          </w:tcPr>
          <w:p w:rsidR="006C013A" w:rsidRPr="002A7516" w:rsidRDefault="006C013A" w:rsidP="00F30FFC">
            <w:pPr>
              <w:spacing w:after="0" w:line="276" w:lineRule="auto"/>
              <w:ind w:left="0" w:right="0"/>
              <w:jc w:val="center"/>
              <w:rPr>
                <w:rFonts w:ascii="Times New Roman" w:eastAsia="Times New Roman" w:hAnsi="Times New Roman"/>
              </w:rPr>
            </w:pPr>
            <w:r w:rsidRPr="002A7516">
              <w:rPr>
                <w:rFonts w:ascii="Times New Roman" w:eastAsia="Times New Roman" w:hAnsi="Times New Roman"/>
                <w:sz w:val="24"/>
                <w:szCs w:val="24"/>
              </w:rPr>
              <w:t>-</w:t>
            </w:r>
          </w:p>
        </w:tc>
        <w:tc>
          <w:tcPr>
            <w:tcW w:w="865" w:type="dxa"/>
            <w:shd w:val="clear" w:color="auto" w:fill="auto"/>
            <w:vAlign w:val="center"/>
          </w:tcPr>
          <w:p w:rsidR="006C013A" w:rsidRPr="002A7516" w:rsidRDefault="006C013A" w:rsidP="00356B73">
            <w:pPr>
              <w:spacing w:after="0" w:line="276" w:lineRule="auto"/>
              <w:ind w:left="0" w:right="0"/>
              <w:jc w:val="center"/>
              <w:rPr>
                <w:rFonts w:ascii="Times New Roman" w:eastAsia="Times New Roman" w:hAnsi="Times New Roman"/>
              </w:rPr>
            </w:pPr>
            <w:r w:rsidRPr="002A7516">
              <w:rPr>
                <w:rFonts w:ascii="Times New Roman" w:eastAsia="Times New Roman" w:hAnsi="Times New Roman"/>
              </w:rPr>
              <w:t>3</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 xml:space="preserve"> 33D</w:t>
            </w:r>
          </w:p>
        </w:tc>
        <w:tc>
          <w:tcPr>
            <w:tcW w:w="3330" w:type="dxa"/>
            <w:shd w:val="clear" w:color="auto" w:fill="auto"/>
            <w:vAlign w:val="center"/>
          </w:tcPr>
          <w:p w:rsidR="006C013A" w:rsidRPr="00AD4A43" w:rsidRDefault="006C013A" w:rsidP="006C013A">
            <w:pPr>
              <w:spacing w:after="0" w:line="276" w:lineRule="auto"/>
              <w:ind w:left="0" w:right="0"/>
              <w:rPr>
                <w:rFonts w:ascii="Times New Roman" w:eastAsia="Times New Roman" w:hAnsi="Times New Roman"/>
              </w:rPr>
            </w:pPr>
            <w:r w:rsidRPr="00AD4A43">
              <w:rPr>
                <w:rFonts w:ascii="Times New Roman" w:eastAsia="Times New Roman" w:hAnsi="Times New Roman"/>
                <w:szCs w:val="24"/>
              </w:rPr>
              <w:t xml:space="preserve">Research Methodology </w:t>
            </w:r>
            <w:r w:rsidR="00AD4A43" w:rsidRPr="00AD4A43">
              <w:rPr>
                <w:rFonts w:ascii="Times New Roman" w:eastAsia="Times New Roman" w:hAnsi="Times New Roman"/>
                <w:szCs w:val="24"/>
              </w:rPr>
              <w:t>and statistics</w:t>
            </w:r>
          </w:p>
        </w:tc>
        <w:tc>
          <w:tcPr>
            <w:tcW w:w="990" w:type="dxa"/>
            <w:shd w:val="clear" w:color="auto" w:fill="auto"/>
            <w:vAlign w:val="center"/>
          </w:tcPr>
          <w:p w:rsidR="006C013A" w:rsidRPr="00F30FFC" w:rsidRDefault="00AD4A43" w:rsidP="00F30FFC">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4</w:t>
            </w:r>
          </w:p>
        </w:tc>
        <w:tc>
          <w:tcPr>
            <w:tcW w:w="990" w:type="dxa"/>
            <w:shd w:val="clear" w:color="auto" w:fill="auto"/>
            <w:vAlign w:val="center"/>
          </w:tcPr>
          <w:p w:rsidR="006C013A" w:rsidRPr="00F30FFC" w:rsidRDefault="004511A1" w:rsidP="00F30FFC">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5</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2</w:t>
            </w:r>
            <w:r w:rsidRPr="00F30FFC">
              <w:rPr>
                <w:rFonts w:ascii="Times New Roman" w:eastAsia="Times New Roman" w:hAnsi="Times New Roman"/>
                <w:sz w:val="24"/>
                <w:szCs w:val="24"/>
              </w:rPr>
              <w:t>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100</w:t>
            </w:r>
          </w:p>
        </w:tc>
      </w:tr>
      <w:tr w:rsidR="006C013A" w:rsidRPr="00F30FFC" w:rsidTr="00AD4A43">
        <w:trPr>
          <w:trHeight w:val="345"/>
          <w:jc w:val="center"/>
        </w:trPr>
        <w:tc>
          <w:tcPr>
            <w:tcW w:w="1260" w:type="dxa"/>
            <w:shd w:val="clear" w:color="auto" w:fill="auto"/>
            <w:vAlign w:val="center"/>
          </w:tcPr>
          <w:p w:rsidR="006C013A" w:rsidRPr="00AD4A43" w:rsidRDefault="006C013A" w:rsidP="00F30FFC">
            <w:pPr>
              <w:spacing w:after="0" w:line="276" w:lineRule="auto"/>
              <w:ind w:left="0" w:right="0"/>
              <w:jc w:val="center"/>
              <w:rPr>
                <w:rFonts w:ascii="Times New Roman" w:eastAsia="Times New Roman" w:hAnsi="Times New Roman"/>
                <w:sz w:val="20"/>
                <w:szCs w:val="24"/>
              </w:rPr>
            </w:pPr>
            <w:r w:rsidRPr="00AD4A43">
              <w:rPr>
                <w:rFonts w:ascii="Times New Roman" w:eastAsia="Times New Roman" w:hAnsi="Times New Roman"/>
                <w:sz w:val="20"/>
                <w:szCs w:val="24"/>
              </w:rPr>
              <w:t>3EA /</w:t>
            </w:r>
          </w:p>
          <w:p w:rsidR="006C013A" w:rsidRPr="00AD4A43" w:rsidRDefault="006C013A" w:rsidP="00F30FFC">
            <w:pPr>
              <w:spacing w:after="0" w:line="276" w:lineRule="auto"/>
              <w:ind w:left="0" w:right="0"/>
              <w:rPr>
                <w:rFonts w:ascii="Times New Roman" w:eastAsia="Times New Roman" w:hAnsi="Times New Roman"/>
                <w:sz w:val="20"/>
              </w:rPr>
            </w:pPr>
            <w:r w:rsidRPr="00AD4A43">
              <w:rPr>
                <w:rFonts w:ascii="Times New Roman" w:eastAsia="Times New Roman" w:hAnsi="Times New Roman"/>
                <w:sz w:val="20"/>
                <w:szCs w:val="24"/>
              </w:rPr>
              <w:t xml:space="preserve">    3EB</w:t>
            </w:r>
          </w:p>
        </w:tc>
        <w:tc>
          <w:tcPr>
            <w:tcW w:w="3330" w:type="dxa"/>
            <w:shd w:val="clear" w:color="auto" w:fill="auto"/>
            <w:vAlign w:val="center"/>
          </w:tcPr>
          <w:p w:rsidR="006C013A" w:rsidRPr="00F30FFC" w:rsidRDefault="006C013A" w:rsidP="00F30FFC">
            <w:pPr>
              <w:spacing w:after="0" w:line="276" w:lineRule="auto"/>
              <w:ind w:left="0" w:right="0"/>
              <w:rPr>
                <w:rFonts w:ascii="Times New Roman" w:eastAsia="Times New Roman" w:hAnsi="Times New Roman"/>
              </w:rPr>
            </w:pPr>
            <w:r w:rsidRPr="00F30FFC">
              <w:rPr>
                <w:rFonts w:ascii="Times New Roman" w:eastAsia="Times New Roman" w:hAnsi="Times New Roman"/>
                <w:sz w:val="24"/>
                <w:szCs w:val="24"/>
              </w:rPr>
              <w:t>Elective paper-III</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3</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AD4A43" w:rsidRPr="00F30FFC" w:rsidTr="00AD4A43">
        <w:trPr>
          <w:trHeight w:val="345"/>
          <w:jc w:val="center"/>
        </w:trPr>
        <w:tc>
          <w:tcPr>
            <w:tcW w:w="1260" w:type="dxa"/>
            <w:shd w:val="clear" w:color="auto" w:fill="auto"/>
            <w:vAlign w:val="center"/>
          </w:tcPr>
          <w:p w:rsidR="00AD4A43" w:rsidRPr="00AD4A43" w:rsidRDefault="00AD4A43" w:rsidP="00F30FFC">
            <w:pPr>
              <w:spacing w:after="0" w:line="276" w:lineRule="auto"/>
              <w:ind w:left="0" w:right="0"/>
              <w:jc w:val="center"/>
              <w:rPr>
                <w:rFonts w:ascii="Times New Roman" w:eastAsia="Times New Roman" w:hAnsi="Times New Roman"/>
                <w:sz w:val="20"/>
                <w:szCs w:val="24"/>
              </w:rPr>
            </w:pPr>
          </w:p>
        </w:tc>
        <w:tc>
          <w:tcPr>
            <w:tcW w:w="3330" w:type="dxa"/>
            <w:shd w:val="clear" w:color="auto" w:fill="auto"/>
            <w:vAlign w:val="center"/>
          </w:tcPr>
          <w:p w:rsidR="00AD4A43" w:rsidRPr="00F30FFC" w:rsidRDefault="00AD4A43" w:rsidP="00F30FFC">
            <w:pPr>
              <w:spacing w:after="0" w:line="276" w:lineRule="auto"/>
              <w:ind w:left="0" w:right="0"/>
              <w:rPr>
                <w:rFonts w:ascii="Times New Roman" w:eastAsia="Times New Roman" w:hAnsi="Times New Roman"/>
                <w:sz w:val="24"/>
                <w:szCs w:val="24"/>
              </w:rPr>
            </w:pPr>
            <w:r>
              <w:rPr>
                <w:rFonts w:ascii="Times New Roman" w:eastAsia="Times New Roman" w:hAnsi="Times New Roman"/>
                <w:sz w:val="24"/>
                <w:szCs w:val="24"/>
              </w:rPr>
              <w:t>Health and Wellness</w:t>
            </w:r>
          </w:p>
        </w:tc>
        <w:tc>
          <w:tcPr>
            <w:tcW w:w="990" w:type="dxa"/>
            <w:shd w:val="clear" w:color="auto" w:fill="auto"/>
            <w:vAlign w:val="center"/>
          </w:tcPr>
          <w:p w:rsidR="00AD4A43" w:rsidRPr="00F30FFC" w:rsidRDefault="00AD4A43" w:rsidP="00F30FFC">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0" w:type="dxa"/>
            <w:shd w:val="clear" w:color="auto" w:fill="auto"/>
            <w:vAlign w:val="center"/>
          </w:tcPr>
          <w:p w:rsidR="00AD4A43" w:rsidRPr="00F30FFC" w:rsidRDefault="00AD4A43" w:rsidP="00F30FFC">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w:t>
            </w:r>
          </w:p>
        </w:tc>
        <w:tc>
          <w:tcPr>
            <w:tcW w:w="865" w:type="dxa"/>
            <w:shd w:val="clear" w:color="auto" w:fill="auto"/>
            <w:vAlign w:val="center"/>
          </w:tcPr>
          <w:p w:rsidR="00AD4A43" w:rsidRPr="00F30FFC" w:rsidRDefault="00AD4A43" w:rsidP="00356B73">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9" w:type="dxa"/>
            <w:shd w:val="clear" w:color="auto" w:fill="auto"/>
            <w:vAlign w:val="center"/>
          </w:tcPr>
          <w:p w:rsidR="00AD4A43" w:rsidRDefault="00AD4A43" w:rsidP="00356B73">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56" w:type="dxa"/>
            <w:shd w:val="clear" w:color="auto" w:fill="auto"/>
            <w:vAlign w:val="center"/>
          </w:tcPr>
          <w:p w:rsidR="00AD4A43" w:rsidRDefault="00AD4A43"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w:t>
            </w:r>
          </w:p>
        </w:tc>
        <w:tc>
          <w:tcPr>
            <w:tcW w:w="720" w:type="dxa"/>
            <w:shd w:val="clear" w:color="auto" w:fill="auto"/>
            <w:vAlign w:val="center"/>
          </w:tcPr>
          <w:p w:rsidR="00AD4A43" w:rsidRPr="00F30FFC" w:rsidRDefault="00AD4A43" w:rsidP="00356B73">
            <w:pPr>
              <w:spacing w:after="0" w:line="276" w:lineRule="auto"/>
              <w:ind w:left="0" w:right="0"/>
              <w:jc w:val="center"/>
              <w:rPr>
                <w:rFonts w:ascii="Times New Roman" w:eastAsia="Times New Roman" w:hAnsi="Times New Roman"/>
                <w:sz w:val="24"/>
                <w:szCs w:val="24"/>
              </w:rPr>
            </w:pPr>
            <w:r>
              <w:rPr>
                <w:rFonts w:ascii="Times New Roman" w:eastAsia="Times New Roman" w:hAnsi="Times New Roman"/>
                <w:sz w:val="24"/>
                <w:szCs w:val="24"/>
              </w:rPr>
              <w:t>25</w:t>
            </w:r>
          </w:p>
        </w:tc>
      </w:tr>
      <w:tr w:rsidR="006C013A" w:rsidRPr="00F30FFC" w:rsidTr="00AE445A">
        <w:trPr>
          <w:jc w:val="center"/>
        </w:trPr>
        <w:tc>
          <w:tcPr>
            <w:tcW w:w="1260" w:type="dxa"/>
            <w:shd w:val="clear" w:color="auto" w:fill="auto"/>
          </w:tcPr>
          <w:p w:rsidR="006C013A" w:rsidRPr="00F30FFC" w:rsidRDefault="006C013A" w:rsidP="00F30FFC">
            <w:pPr>
              <w:spacing w:after="0" w:line="276" w:lineRule="auto"/>
              <w:ind w:left="0" w:right="0"/>
              <w:rPr>
                <w:rFonts w:ascii="Times New Roman" w:eastAsia="Times New Roman" w:hAnsi="Times New Roman"/>
              </w:rPr>
            </w:pPr>
          </w:p>
        </w:tc>
        <w:tc>
          <w:tcPr>
            <w:tcW w:w="3330" w:type="dxa"/>
            <w:shd w:val="clear" w:color="auto" w:fill="auto"/>
          </w:tcPr>
          <w:p w:rsidR="006C013A" w:rsidRPr="00F30FFC" w:rsidRDefault="006C013A" w:rsidP="00F30FFC">
            <w:pPr>
              <w:spacing w:after="0" w:line="276" w:lineRule="auto"/>
              <w:ind w:left="0" w:right="0"/>
              <w:jc w:val="right"/>
              <w:rPr>
                <w:rFonts w:ascii="Times New Roman" w:eastAsia="Times New Roman" w:hAnsi="Times New Roman"/>
              </w:rPr>
            </w:pPr>
            <w:r w:rsidRPr="00F30FFC">
              <w:rPr>
                <w:rFonts w:ascii="Times New Roman" w:eastAsia="Times New Roman" w:hAnsi="Times New Roman"/>
                <w:b/>
              </w:rPr>
              <w:t>Total</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2</w:t>
            </w:r>
            <w:r w:rsidR="00AD4A43">
              <w:rPr>
                <w:rFonts w:ascii="Times New Roman" w:eastAsia="Times New Roman" w:hAnsi="Times New Roman"/>
                <w:b/>
              </w:rPr>
              <w:t>5</w:t>
            </w:r>
          </w:p>
        </w:tc>
        <w:tc>
          <w:tcPr>
            <w:tcW w:w="990" w:type="dxa"/>
            <w:shd w:val="clear" w:color="auto" w:fill="auto"/>
          </w:tcPr>
          <w:p w:rsidR="006C013A" w:rsidRPr="007A66EE" w:rsidRDefault="006C013A" w:rsidP="004511A1">
            <w:pPr>
              <w:spacing w:after="0" w:line="276" w:lineRule="auto"/>
              <w:ind w:left="0" w:right="0"/>
              <w:jc w:val="center"/>
              <w:rPr>
                <w:rFonts w:ascii="Times New Roman" w:eastAsia="Times New Roman" w:hAnsi="Times New Roman"/>
                <w:b/>
                <w:bCs/>
              </w:rPr>
            </w:pPr>
            <w:r w:rsidRPr="007A66EE">
              <w:rPr>
                <w:rFonts w:ascii="Times New Roman" w:eastAsia="Times New Roman" w:hAnsi="Times New Roman"/>
                <w:b/>
                <w:bCs/>
              </w:rPr>
              <w:t>2</w:t>
            </w:r>
            <w:r w:rsidR="004511A1">
              <w:rPr>
                <w:rFonts w:ascii="Times New Roman" w:eastAsia="Times New Roman" w:hAnsi="Times New Roman"/>
                <w:b/>
                <w:bCs/>
              </w:rPr>
              <w:t>5</w:t>
            </w:r>
          </w:p>
        </w:tc>
        <w:tc>
          <w:tcPr>
            <w:tcW w:w="865" w:type="dxa"/>
            <w:shd w:val="clear" w:color="auto" w:fill="auto"/>
          </w:tcPr>
          <w:p w:rsidR="006C013A" w:rsidRPr="007A66EE" w:rsidRDefault="00314F81" w:rsidP="00356B73">
            <w:pPr>
              <w:spacing w:after="0" w:line="276" w:lineRule="auto"/>
              <w:ind w:left="0" w:right="0"/>
              <w:jc w:val="center"/>
              <w:rPr>
                <w:rFonts w:ascii="Times New Roman" w:eastAsia="Times New Roman" w:hAnsi="Times New Roman"/>
                <w:b/>
                <w:bCs/>
              </w:rPr>
            </w:pPr>
            <w:r>
              <w:rPr>
                <w:rFonts w:ascii="Times New Roman" w:eastAsia="Times New Roman" w:hAnsi="Times New Roman"/>
                <w:b/>
                <w:bCs/>
              </w:rPr>
              <w:t>5</w:t>
            </w:r>
          </w:p>
        </w:tc>
        <w:tc>
          <w:tcPr>
            <w:tcW w:w="709" w:type="dxa"/>
            <w:shd w:val="clear" w:color="auto" w:fill="auto"/>
            <w:vAlign w:val="center"/>
          </w:tcPr>
          <w:p w:rsidR="006C013A" w:rsidRPr="00F30FFC" w:rsidRDefault="006C013A" w:rsidP="00AD4A43">
            <w:pPr>
              <w:spacing w:after="0" w:line="276" w:lineRule="auto"/>
              <w:ind w:left="0" w:right="0"/>
              <w:jc w:val="center"/>
              <w:rPr>
                <w:rFonts w:ascii="Times New Roman" w:eastAsia="Times New Roman" w:hAnsi="Times New Roman"/>
                <w:b/>
              </w:rPr>
            </w:pPr>
            <w:r>
              <w:rPr>
                <w:rFonts w:ascii="Times New Roman" w:eastAsia="Times New Roman" w:hAnsi="Times New Roman"/>
                <w:b/>
              </w:rPr>
              <w:t>1</w:t>
            </w:r>
            <w:r w:rsidR="00AD4A43">
              <w:rPr>
                <w:rFonts w:ascii="Times New Roman" w:eastAsia="Times New Roman" w:hAnsi="Times New Roman"/>
                <w:b/>
              </w:rPr>
              <w:t>75</w:t>
            </w:r>
          </w:p>
        </w:tc>
        <w:tc>
          <w:tcPr>
            <w:tcW w:w="856" w:type="dxa"/>
            <w:shd w:val="clear" w:color="auto" w:fill="auto"/>
            <w:vAlign w:val="center"/>
          </w:tcPr>
          <w:p w:rsidR="006C013A" w:rsidRPr="00F30FFC" w:rsidRDefault="006C013A" w:rsidP="007A66EE">
            <w:pPr>
              <w:spacing w:after="0" w:line="276" w:lineRule="auto"/>
              <w:ind w:left="0" w:right="0"/>
              <w:jc w:val="center"/>
              <w:rPr>
                <w:rFonts w:ascii="Times New Roman" w:eastAsia="Times New Roman" w:hAnsi="Times New Roman"/>
                <w:b/>
              </w:rPr>
            </w:pPr>
            <w:r>
              <w:rPr>
                <w:rFonts w:ascii="Times New Roman" w:eastAsia="Times New Roman" w:hAnsi="Times New Roman"/>
                <w:b/>
              </w:rPr>
              <w:t>4</w:t>
            </w:r>
            <w:r w:rsidR="007A66EE">
              <w:rPr>
                <w:rFonts w:ascii="Times New Roman" w:eastAsia="Times New Roman" w:hAnsi="Times New Roman"/>
                <w:b/>
              </w:rPr>
              <w:t>5</w:t>
            </w:r>
            <w:r>
              <w:rPr>
                <w:rFonts w:ascii="Times New Roman" w:eastAsia="Times New Roman" w:hAnsi="Times New Roman"/>
                <w:b/>
              </w:rPr>
              <w:t>0</w:t>
            </w:r>
          </w:p>
        </w:tc>
        <w:tc>
          <w:tcPr>
            <w:tcW w:w="720" w:type="dxa"/>
            <w:shd w:val="clear" w:color="auto" w:fill="auto"/>
          </w:tcPr>
          <w:p w:rsidR="006C013A" w:rsidRDefault="006C013A" w:rsidP="00356B73">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rPr>
              <w:t>6</w:t>
            </w:r>
            <w:r w:rsidR="00AD4A43">
              <w:rPr>
                <w:rFonts w:ascii="Times New Roman" w:eastAsia="Times New Roman" w:hAnsi="Times New Roman"/>
                <w:b/>
                <w:bCs/>
              </w:rPr>
              <w:t>25</w:t>
            </w:r>
          </w:p>
          <w:p w:rsidR="00AD4A43" w:rsidRPr="00F30FFC" w:rsidRDefault="00AD4A43" w:rsidP="00356B73">
            <w:pPr>
              <w:spacing w:after="0" w:line="276" w:lineRule="auto"/>
              <w:ind w:left="0" w:right="0"/>
              <w:jc w:val="center"/>
              <w:rPr>
                <w:rFonts w:ascii="Times New Roman" w:eastAsia="Times New Roman" w:hAnsi="Times New Roman"/>
                <w:b/>
                <w:bCs/>
              </w:rPr>
            </w:pPr>
          </w:p>
        </w:tc>
      </w:tr>
      <w:tr w:rsidR="006C013A" w:rsidRPr="00F30FFC" w:rsidTr="005118D8">
        <w:trPr>
          <w:jc w:val="center"/>
        </w:trPr>
        <w:tc>
          <w:tcPr>
            <w:tcW w:w="9720" w:type="dxa"/>
            <w:gridSpan w:val="8"/>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FOURTH SEMESTER</w:t>
            </w:r>
          </w:p>
        </w:tc>
      </w:tr>
      <w:tr w:rsidR="006C013A" w:rsidRPr="00F30FFC" w:rsidTr="00AE445A">
        <w:trPr>
          <w:jc w:val="center"/>
        </w:trPr>
        <w:tc>
          <w:tcPr>
            <w:tcW w:w="126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43A</w:t>
            </w:r>
          </w:p>
        </w:tc>
        <w:tc>
          <w:tcPr>
            <w:tcW w:w="3330" w:type="dxa"/>
            <w:shd w:val="clear" w:color="auto" w:fill="auto"/>
            <w:vAlign w:val="center"/>
          </w:tcPr>
          <w:p w:rsidR="006C013A" w:rsidRPr="00490D30" w:rsidRDefault="006C013A" w:rsidP="00F30FFC">
            <w:pPr>
              <w:spacing w:after="0" w:line="276" w:lineRule="auto"/>
              <w:ind w:left="0" w:right="0"/>
              <w:rPr>
                <w:rFonts w:ascii="Times New Roman" w:eastAsia="Times New Roman" w:hAnsi="Times New Roman"/>
              </w:rPr>
            </w:pPr>
            <w:r w:rsidRPr="00490D30">
              <w:rPr>
                <w:rFonts w:ascii="Times New Roman" w:eastAsia="Times New Roman" w:hAnsi="Times New Roman"/>
                <w:sz w:val="24"/>
                <w:szCs w:val="24"/>
              </w:rPr>
              <w:t>Nutraceuticals and Functional Foods</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6</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AE445A" w:rsidRDefault="006C013A" w:rsidP="00F30FFC">
            <w:pPr>
              <w:spacing w:after="0" w:line="276" w:lineRule="auto"/>
              <w:ind w:left="0" w:right="0"/>
              <w:jc w:val="center"/>
              <w:rPr>
                <w:rFonts w:ascii="Times New Roman" w:eastAsia="Times New Roman" w:hAnsi="Times New Roman"/>
              </w:rPr>
            </w:pPr>
            <w:r w:rsidRPr="00AE445A">
              <w:rPr>
                <w:rFonts w:ascii="Times New Roman" w:eastAsia="Times New Roman" w:hAnsi="Times New Roman"/>
              </w:rPr>
              <w:t>46V</w:t>
            </w:r>
          </w:p>
        </w:tc>
        <w:tc>
          <w:tcPr>
            <w:tcW w:w="3330" w:type="dxa"/>
            <w:shd w:val="clear" w:color="auto" w:fill="auto"/>
            <w:vAlign w:val="center"/>
          </w:tcPr>
          <w:p w:rsidR="006C013A" w:rsidRPr="00F30FFC" w:rsidRDefault="006C013A" w:rsidP="00F30FFC">
            <w:pPr>
              <w:spacing w:after="0" w:line="276" w:lineRule="auto"/>
              <w:ind w:left="0" w:right="0"/>
              <w:rPr>
                <w:rFonts w:ascii="Times New Roman" w:eastAsia="Times New Roman" w:hAnsi="Times New Roman"/>
              </w:rPr>
            </w:pPr>
            <w:r w:rsidRPr="00F30FFC">
              <w:rPr>
                <w:rFonts w:ascii="Times New Roman" w:eastAsia="Times New Roman" w:hAnsi="Times New Roman"/>
                <w:color w:val="000000"/>
                <w:sz w:val="24"/>
                <w:szCs w:val="24"/>
                <w:lang w:val="en-IN" w:eastAsia="en-IN" w:bidi="ta-IN"/>
              </w:rPr>
              <w:t>Mini Project*</w:t>
            </w:r>
          </w:p>
        </w:tc>
        <w:tc>
          <w:tcPr>
            <w:tcW w:w="990" w:type="dxa"/>
            <w:shd w:val="clear" w:color="auto" w:fill="auto"/>
            <w:vAlign w:val="center"/>
          </w:tcPr>
          <w:p w:rsidR="006C013A" w:rsidRPr="00F30FFC" w:rsidRDefault="00314F81" w:rsidP="00F30FFC">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1</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09" w:type="dxa"/>
            <w:shd w:val="clear" w:color="auto" w:fill="auto"/>
            <w:vAlign w:val="center"/>
          </w:tcPr>
          <w:p w:rsidR="006C013A" w:rsidRPr="00F30FFC" w:rsidRDefault="00314F81" w:rsidP="00356B73">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25</w:t>
            </w:r>
            <w:r w:rsidR="006C013A">
              <w:rPr>
                <w:rFonts w:ascii="Times New Roman" w:eastAsia="Times New Roman" w:hAnsi="Times New Roman"/>
                <w:sz w:val="24"/>
                <w:szCs w:val="24"/>
              </w:rPr>
              <w:t>*</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720" w:type="dxa"/>
            <w:shd w:val="clear" w:color="auto" w:fill="auto"/>
            <w:vAlign w:val="center"/>
          </w:tcPr>
          <w:p w:rsidR="006C013A" w:rsidRPr="00F30FFC" w:rsidRDefault="00314F81" w:rsidP="00314F81">
            <w:pPr>
              <w:spacing w:after="0" w:line="276" w:lineRule="auto"/>
              <w:ind w:left="0" w:right="0"/>
              <w:jc w:val="center"/>
              <w:rPr>
                <w:rFonts w:ascii="Times New Roman" w:eastAsia="Times New Roman" w:hAnsi="Times New Roman"/>
              </w:rPr>
            </w:pPr>
            <w:r>
              <w:rPr>
                <w:rFonts w:ascii="Times New Roman" w:eastAsia="Times New Roman" w:hAnsi="Times New Roman"/>
                <w:sz w:val="24"/>
                <w:szCs w:val="24"/>
              </w:rPr>
              <w:t>2</w:t>
            </w:r>
            <w:r w:rsidR="006C013A" w:rsidRPr="00F30FFC">
              <w:rPr>
                <w:rFonts w:ascii="Times New Roman" w:eastAsia="Times New Roman" w:hAnsi="Times New Roman"/>
                <w:sz w:val="24"/>
                <w:szCs w:val="24"/>
              </w:rPr>
              <w:t>5</w:t>
            </w:r>
          </w:p>
        </w:tc>
      </w:tr>
      <w:tr w:rsidR="006C013A" w:rsidRPr="00F30FFC" w:rsidTr="00AE445A">
        <w:trPr>
          <w:jc w:val="center"/>
        </w:trPr>
        <w:tc>
          <w:tcPr>
            <w:tcW w:w="1260" w:type="dxa"/>
            <w:shd w:val="clear" w:color="auto" w:fill="auto"/>
            <w:vAlign w:val="center"/>
          </w:tcPr>
          <w:p w:rsidR="006C013A" w:rsidRPr="00AE445A" w:rsidRDefault="006C013A" w:rsidP="00F30FFC">
            <w:pPr>
              <w:spacing w:after="0" w:line="276" w:lineRule="auto"/>
              <w:ind w:left="-108" w:right="-108"/>
              <w:jc w:val="center"/>
              <w:rPr>
                <w:rFonts w:ascii="Times New Roman" w:eastAsia="Times New Roman" w:hAnsi="Times New Roman"/>
              </w:rPr>
            </w:pPr>
            <w:r w:rsidRPr="00AE445A">
              <w:rPr>
                <w:rFonts w:ascii="Times New Roman" w:eastAsia="Times New Roman" w:hAnsi="Times New Roman"/>
              </w:rPr>
              <w:t>43P/43Q</w:t>
            </w:r>
          </w:p>
        </w:tc>
        <w:tc>
          <w:tcPr>
            <w:tcW w:w="3330" w:type="dxa"/>
            <w:shd w:val="clear" w:color="auto" w:fill="auto"/>
            <w:vAlign w:val="center"/>
          </w:tcPr>
          <w:p w:rsidR="006C013A" w:rsidRPr="00F30FFC" w:rsidRDefault="006C013A" w:rsidP="00F30FFC">
            <w:pPr>
              <w:spacing w:after="0" w:line="276" w:lineRule="auto"/>
              <w:ind w:left="0" w:right="0"/>
              <w:rPr>
                <w:rFonts w:ascii="Times New Roman" w:eastAsia="Times New Roman" w:hAnsi="Times New Roman"/>
              </w:rPr>
            </w:pPr>
            <w:r w:rsidRPr="00F30FFC">
              <w:rPr>
                <w:rFonts w:ascii="Times New Roman" w:eastAsia="Times New Roman" w:hAnsi="Times New Roman"/>
                <w:color w:val="000000"/>
                <w:sz w:val="24"/>
                <w:szCs w:val="24"/>
                <w:lang w:val="en-IN" w:eastAsia="en-IN" w:bidi="ta-IN"/>
              </w:rPr>
              <w:t>Elective Paper IV – Practical</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3</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25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75</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1260" w:type="dxa"/>
            <w:shd w:val="clear" w:color="auto" w:fill="auto"/>
            <w:vAlign w:val="center"/>
          </w:tcPr>
          <w:p w:rsidR="006C013A" w:rsidRPr="00AE445A" w:rsidRDefault="006C013A" w:rsidP="00F30FFC">
            <w:pPr>
              <w:spacing w:after="0" w:line="276" w:lineRule="auto"/>
              <w:ind w:left="0" w:right="0"/>
              <w:jc w:val="center"/>
              <w:rPr>
                <w:rFonts w:ascii="Times New Roman" w:eastAsia="Times New Roman" w:hAnsi="Times New Roman"/>
              </w:rPr>
            </w:pPr>
            <w:r w:rsidRPr="00AE445A">
              <w:rPr>
                <w:rFonts w:ascii="Times New Roman" w:eastAsia="Times New Roman" w:hAnsi="Times New Roman"/>
              </w:rPr>
              <w:t>47V</w:t>
            </w:r>
          </w:p>
        </w:tc>
        <w:tc>
          <w:tcPr>
            <w:tcW w:w="3330" w:type="dxa"/>
            <w:shd w:val="clear" w:color="auto" w:fill="auto"/>
            <w:vAlign w:val="center"/>
          </w:tcPr>
          <w:p w:rsidR="006C013A" w:rsidRPr="00F30FFC" w:rsidRDefault="006C013A" w:rsidP="00F30FFC">
            <w:pPr>
              <w:spacing w:after="0" w:line="276" w:lineRule="auto"/>
              <w:ind w:left="0" w:right="0"/>
              <w:rPr>
                <w:rFonts w:ascii="Times New Roman" w:eastAsia="Times New Roman" w:hAnsi="Times New Roman"/>
              </w:rPr>
            </w:pPr>
            <w:r w:rsidRPr="00F30FFC">
              <w:rPr>
                <w:rFonts w:ascii="Times New Roman" w:eastAsia="Times New Roman" w:hAnsi="Times New Roman"/>
                <w:color w:val="000000"/>
                <w:sz w:val="24"/>
                <w:szCs w:val="24"/>
                <w:lang w:val="en-IN" w:eastAsia="en-IN" w:bidi="ta-IN"/>
              </w:rPr>
              <w:t>Project work (Project work : 80 &amp; Viva-voce : 20 marks</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4</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865"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2</w:t>
            </w:r>
            <w:bookmarkStart w:id="0" w:name="_GoBack"/>
            <w:bookmarkEnd w:id="0"/>
            <w:r w:rsidRPr="00F30FFC">
              <w:rPr>
                <w:rFonts w:ascii="Times New Roman" w:eastAsia="Times New Roman" w:hAnsi="Times New Roman"/>
                <w:sz w:val="24"/>
                <w:szCs w:val="24"/>
              </w:rPr>
              <w:t>1</w:t>
            </w:r>
          </w:p>
        </w:tc>
        <w:tc>
          <w:tcPr>
            <w:tcW w:w="709"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Pr>
                <w:rFonts w:ascii="Times New Roman" w:eastAsia="Times New Roman" w:hAnsi="Times New Roman"/>
              </w:rPr>
              <w:t>100**</w:t>
            </w:r>
          </w:p>
        </w:tc>
        <w:tc>
          <w:tcPr>
            <w:tcW w:w="720"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rPr>
            </w:pPr>
            <w:r w:rsidRPr="00F30FFC">
              <w:rPr>
                <w:rFonts w:ascii="Times New Roman" w:eastAsia="Times New Roman" w:hAnsi="Times New Roman"/>
                <w:sz w:val="24"/>
                <w:szCs w:val="24"/>
              </w:rPr>
              <w:t>100</w:t>
            </w:r>
          </w:p>
        </w:tc>
      </w:tr>
      <w:tr w:rsidR="006C013A" w:rsidRPr="00F30FFC" w:rsidTr="00AE445A">
        <w:trPr>
          <w:jc w:val="center"/>
        </w:trPr>
        <w:tc>
          <w:tcPr>
            <w:tcW w:w="4590" w:type="dxa"/>
            <w:gridSpan w:val="2"/>
            <w:shd w:val="clear" w:color="auto" w:fill="auto"/>
            <w:vAlign w:val="center"/>
          </w:tcPr>
          <w:p w:rsidR="006C013A" w:rsidRPr="00F30FFC" w:rsidRDefault="006C013A" w:rsidP="00F30FFC">
            <w:pPr>
              <w:spacing w:after="0" w:line="276" w:lineRule="auto"/>
              <w:ind w:left="0" w:right="0"/>
              <w:jc w:val="right"/>
              <w:rPr>
                <w:rFonts w:ascii="Times New Roman" w:eastAsia="Times New Roman" w:hAnsi="Times New Roman"/>
                <w:b/>
              </w:rPr>
            </w:pPr>
            <w:r w:rsidRPr="00F30FFC">
              <w:rPr>
                <w:rFonts w:ascii="Times New Roman" w:eastAsia="Times New Roman" w:hAnsi="Times New Roman"/>
                <w:b/>
              </w:rPr>
              <w:t>Total</w:t>
            </w:r>
          </w:p>
        </w:tc>
        <w:tc>
          <w:tcPr>
            <w:tcW w:w="990" w:type="dxa"/>
            <w:shd w:val="clear" w:color="auto" w:fill="auto"/>
          </w:tcPr>
          <w:p w:rsidR="006C013A" w:rsidRPr="00F30FFC" w:rsidRDefault="006C013A" w:rsidP="00F30FFC">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rPr>
              <w:t>1</w:t>
            </w:r>
            <w:r w:rsidR="00314F81">
              <w:rPr>
                <w:rFonts w:ascii="Times New Roman" w:eastAsia="Times New Roman" w:hAnsi="Times New Roman"/>
                <w:b/>
                <w:bCs/>
              </w:rPr>
              <w:t>3</w:t>
            </w:r>
          </w:p>
        </w:tc>
        <w:tc>
          <w:tcPr>
            <w:tcW w:w="990" w:type="dxa"/>
            <w:shd w:val="clear" w:color="auto" w:fill="auto"/>
            <w:vAlign w:val="center"/>
          </w:tcPr>
          <w:p w:rsidR="006C013A" w:rsidRPr="00F30FFC" w:rsidRDefault="006C013A" w:rsidP="00F30FFC">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rPr>
              <w:t>6</w:t>
            </w:r>
          </w:p>
        </w:tc>
        <w:tc>
          <w:tcPr>
            <w:tcW w:w="865" w:type="dxa"/>
            <w:shd w:val="clear" w:color="auto" w:fill="auto"/>
          </w:tcPr>
          <w:p w:rsidR="006C013A" w:rsidRPr="00F30FFC" w:rsidRDefault="006C013A" w:rsidP="00356B73">
            <w:pPr>
              <w:spacing w:after="0" w:line="276" w:lineRule="auto"/>
              <w:ind w:left="0" w:right="0"/>
              <w:jc w:val="center"/>
              <w:rPr>
                <w:rFonts w:ascii="Times New Roman" w:eastAsia="Times New Roman" w:hAnsi="Times New Roman"/>
                <w:b/>
                <w:bCs/>
              </w:rPr>
            </w:pPr>
            <w:r w:rsidRPr="00F30FFC">
              <w:rPr>
                <w:rFonts w:ascii="Times New Roman" w:eastAsia="Times New Roman" w:hAnsi="Times New Roman"/>
                <w:b/>
                <w:bCs/>
              </w:rPr>
              <w:t>24</w:t>
            </w:r>
          </w:p>
        </w:tc>
        <w:tc>
          <w:tcPr>
            <w:tcW w:w="709" w:type="dxa"/>
            <w:shd w:val="clear" w:color="auto" w:fill="auto"/>
          </w:tcPr>
          <w:p w:rsidR="006C013A" w:rsidRPr="00F30FFC" w:rsidRDefault="00314F81" w:rsidP="00356B73">
            <w:pPr>
              <w:spacing w:after="0" w:line="276" w:lineRule="auto"/>
              <w:ind w:left="0" w:right="0"/>
              <w:jc w:val="center"/>
              <w:rPr>
                <w:rFonts w:ascii="Times New Roman" w:eastAsia="Times New Roman" w:hAnsi="Times New Roman"/>
                <w:b/>
                <w:bCs/>
              </w:rPr>
            </w:pPr>
            <w:r>
              <w:rPr>
                <w:rFonts w:ascii="Times New Roman" w:eastAsia="Times New Roman" w:hAnsi="Times New Roman"/>
                <w:b/>
                <w:bCs/>
              </w:rPr>
              <w:t>75</w:t>
            </w:r>
          </w:p>
        </w:tc>
        <w:tc>
          <w:tcPr>
            <w:tcW w:w="856" w:type="dxa"/>
            <w:shd w:val="clear" w:color="auto" w:fill="auto"/>
            <w:vAlign w:val="center"/>
          </w:tcPr>
          <w:p w:rsidR="006C013A" w:rsidRPr="00F30FFC" w:rsidRDefault="006C013A" w:rsidP="00356B73">
            <w:pPr>
              <w:spacing w:after="0" w:line="276" w:lineRule="auto"/>
              <w:ind w:left="0" w:right="0"/>
              <w:jc w:val="center"/>
              <w:rPr>
                <w:rFonts w:ascii="Times New Roman" w:eastAsia="Times New Roman" w:hAnsi="Times New Roman"/>
                <w:b/>
                <w:bCs/>
              </w:rPr>
            </w:pPr>
            <w:r>
              <w:rPr>
                <w:rFonts w:ascii="Times New Roman" w:eastAsia="Times New Roman" w:hAnsi="Times New Roman"/>
                <w:b/>
                <w:bCs/>
              </w:rPr>
              <w:t>250</w:t>
            </w:r>
          </w:p>
        </w:tc>
        <w:tc>
          <w:tcPr>
            <w:tcW w:w="720" w:type="dxa"/>
            <w:shd w:val="clear" w:color="auto" w:fill="auto"/>
            <w:vAlign w:val="center"/>
          </w:tcPr>
          <w:p w:rsidR="006C013A" w:rsidRPr="00F30FFC" w:rsidRDefault="00314F81" w:rsidP="00356B73">
            <w:pPr>
              <w:spacing w:after="0" w:line="276" w:lineRule="auto"/>
              <w:ind w:left="0" w:right="0"/>
              <w:jc w:val="center"/>
              <w:rPr>
                <w:rFonts w:ascii="Times New Roman" w:eastAsia="Times New Roman" w:hAnsi="Times New Roman"/>
                <w:b/>
              </w:rPr>
            </w:pPr>
            <w:r>
              <w:rPr>
                <w:rFonts w:ascii="Times New Roman" w:eastAsia="Times New Roman" w:hAnsi="Times New Roman"/>
                <w:b/>
              </w:rPr>
              <w:t>325</w:t>
            </w:r>
          </w:p>
        </w:tc>
      </w:tr>
      <w:tr w:rsidR="006C013A" w:rsidRPr="00F30FFC" w:rsidTr="00AE445A">
        <w:trPr>
          <w:jc w:val="center"/>
        </w:trPr>
        <w:tc>
          <w:tcPr>
            <w:tcW w:w="4590" w:type="dxa"/>
            <w:gridSpan w:val="2"/>
            <w:shd w:val="clear" w:color="auto" w:fill="auto"/>
            <w:vAlign w:val="center"/>
          </w:tcPr>
          <w:p w:rsidR="006C013A" w:rsidRPr="00F30FFC" w:rsidRDefault="006C013A" w:rsidP="00F30FFC">
            <w:pPr>
              <w:spacing w:after="0" w:line="276" w:lineRule="auto"/>
              <w:ind w:left="0" w:right="0"/>
              <w:jc w:val="right"/>
              <w:rPr>
                <w:rFonts w:ascii="Times New Roman" w:eastAsia="Times New Roman" w:hAnsi="Times New Roman"/>
                <w:b/>
              </w:rPr>
            </w:pPr>
            <w:r w:rsidRPr="00F30FFC">
              <w:rPr>
                <w:rFonts w:ascii="Times New Roman" w:eastAsia="Times New Roman" w:hAnsi="Times New Roman"/>
                <w:b/>
              </w:rPr>
              <w:t>Grand Total</w:t>
            </w:r>
          </w:p>
        </w:tc>
        <w:tc>
          <w:tcPr>
            <w:tcW w:w="990" w:type="dxa"/>
            <w:shd w:val="clear" w:color="auto" w:fill="auto"/>
          </w:tcPr>
          <w:p w:rsidR="006C013A" w:rsidRPr="00F30FFC" w:rsidRDefault="006C013A" w:rsidP="00F30FFC">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90</w:t>
            </w:r>
          </w:p>
        </w:tc>
        <w:tc>
          <w:tcPr>
            <w:tcW w:w="990" w:type="dxa"/>
            <w:shd w:val="clear" w:color="auto" w:fill="auto"/>
          </w:tcPr>
          <w:p w:rsidR="006C013A" w:rsidRPr="004511A1" w:rsidRDefault="004511A1" w:rsidP="00F30FFC">
            <w:pPr>
              <w:spacing w:after="0" w:line="276" w:lineRule="auto"/>
              <w:ind w:left="0" w:right="0"/>
              <w:rPr>
                <w:rFonts w:ascii="Times New Roman" w:eastAsia="Times New Roman" w:hAnsi="Times New Roman"/>
                <w:b/>
              </w:rPr>
            </w:pPr>
            <w:r w:rsidRPr="004511A1">
              <w:rPr>
                <w:rFonts w:ascii="Times New Roman" w:eastAsia="Times New Roman" w:hAnsi="Times New Roman"/>
                <w:b/>
              </w:rPr>
              <w:t xml:space="preserve">    77</w:t>
            </w:r>
          </w:p>
        </w:tc>
        <w:tc>
          <w:tcPr>
            <w:tcW w:w="865" w:type="dxa"/>
            <w:shd w:val="clear" w:color="auto" w:fill="auto"/>
          </w:tcPr>
          <w:p w:rsidR="006C013A" w:rsidRPr="004511A1" w:rsidRDefault="004511A1" w:rsidP="00356B73">
            <w:pPr>
              <w:spacing w:after="0" w:line="276" w:lineRule="auto"/>
              <w:ind w:left="0" w:right="0"/>
              <w:jc w:val="center"/>
              <w:rPr>
                <w:rFonts w:ascii="Times New Roman" w:eastAsia="Times New Roman" w:hAnsi="Times New Roman"/>
                <w:b/>
              </w:rPr>
            </w:pPr>
            <w:r w:rsidRPr="004511A1">
              <w:rPr>
                <w:rFonts w:ascii="Times New Roman" w:eastAsia="Times New Roman" w:hAnsi="Times New Roman"/>
                <w:b/>
              </w:rPr>
              <w:t>43</w:t>
            </w:r>
          </w:p>
        </w:tc>
        <w:tc>
          <w:tcPr>
            <w:tcW w:w="709" w:type="dxa"/>
            <w:shd w:val="clear" w:color="auto" w:fill="auto"/>
          </w:tcPr>
          <w:p w:rsidR="006C013A" w:rsidRPr="004511A1" w:rsidRDefault="004511A1" w:rsidP="00356B73">
            <w:pPr>
              <w:spacing w:after="0" w:line="276" w:lineRule="auto"/>
              <w:ind w:left="0" w:right="0"/>
              <w:jc w:val="center"/>
              <w:rPr>
                <w:rFonts w:ascii="Times New Roman" w:eastAsia="Times New Roman" w:hAnsi="Times New Roman"/>
                <w:b/>
              </w:rPr>
            </w:pPr>
            <w:r w:rsidRPr="004511A1">
              <w:rPr>
                <w:rFonts w:ascii="Times New Roman" w:eastAsia="Times New Roman" w:hAnsi="Times New Roman"/>
                <w:b/>
              </w:rPr>
              <w:t>625</w:t>
            </w:r>
          </w:p>
        </w:tc>
        <w:tc>
          <w:tcPr>
            <w:tcW w:w="856" w:type="dxa"/>
            <w:shd w:val="clear" w:color="auto" w:fill="auto"/>
          </w:tcPr>
          <w:p w:rsidR="006C013A" w:rsidRPr="004511A1" w:rsidRDefault="004511A1" w:rsidP="00356B73">
            <w:pPr>
              <w:spacing w:after="0" w:line="276" w:lineRule="auto"/>
              <w:ind w:left="0" w:right="0"/>
              <w:jc w:val="center"/>
              <w:rPr>
                <w:rFonts w:ascii="Times New Roman" w:eastAsia="Times New Roman" w:hAnsi="Times New Roman"/>
                <w:b/>
              </w:rPr>
            </w:pPr>
            <w:r w:rsidRPr="004511A1">
              <w:rPr>
                <w:rFonts w:ascii="Times New Roman" w:eastAsia="Times New Roman" w:hAnsi="Times New Roman"/>
                <w:b/>
              </w:rPr>
              <w:t>1625</w:t>
            </w:r>
          </w:p>
        </w:tc>
        <w:tc>
          <w:tcPr>
            <w:tcW w:w="720" w:type="dxa"/>
            <w:shd w:val="clear" w:color="auto" w:fill="auto"/>
          </w:tcPr>
          <w:p w:rsidR="006C013A" w:rsidRPr="00F30FFC" w:rsidRDefault="006C013A" w:rsidP="00356B73">
            <w:pPr>
              <w:spacing w:after="0" w:line="276" w:lineRule="auto"/>
              <w:ind w:left="0" w:right="0"/>
              <w:jc w:val="center"/>
              <w:rPr>
                <w:rFonts w:ascii="Times New Roman" w:eastAsia="Times New Roman" w:hAnsi="Times New Roman"/>
                <w:b/>
              </w:rPr>
            </w:pPr>
            <w:r w:rsidRPr="00F30FFC">
              <w:rPr>
                <w:rFonts w:ascii="Times New Roman" w:eastAsia="Times New Roman" w:hAnsi="Times New Roman"/>
                <w:b/>
              </w:rPr>
              <w:t>2250</w:t>
            </w:r>
          </w:p>
        </w:tc>
      </w:tr>
    </w:tbl>
    <w:p w:rsidR="00F30FFC" w:rsidRPr="00F30FFC" w:rsidRDefault="00F30FFC" w:rsidP="00F30FFC">
      <w:pPr>
        <w:spacing w:after="120"/>
        <w:ind w:left="0" w:right="0"/>
        <w:rPr>
          <w:rFonts w:ascii="Times New Roman" w:eastAsia="Times New Roman" w:hAnsi="Times New Roman"/>
          <w:b/>
          <w:bCs/>
          <w:i/>
          <w:sz w:val="30"/>
          <w:szCs w:val="30"/>
        </w:rPr>
      </w:pPr>
    </w:p>
    <w:p w:rsidR="00F30FFC" w:rsidRPr="00F30FFC" w:rsidRDefault="00314F81" w:rsidP="00F30FFC">
      <w:pPr>
        <w:spacing w:after="200" w:line="276" w:lineRule="auto"/>
        <w:ind w:left="0" w:right="0"/>
        <w:rPr>
          <w:rFonts w:ascii="Times New Roman" w:eastAsia="Times New Roman" w:hAnsi="Times New Roman"/>
        </w:rPr>
      </w:pPr>
      <w:r>
        <w:rPr>
          <w:rFonts w:ascii="Times New Roman" w:eastAsia="Times New Roman" w:hAnsi="Times New Roman"/>
        </w:rPr>
        <w:t>#</w:t>
      </w:r>
      <w:r w:rsidR="00F30FFC" w:rsidRPr="00F30FFC">
        <w:rPr>
          <w:rFonts w:ascii="Times New Roman" w:eastAsia="Times New Roman" w:hAnsi="Times New Roman"/>
        </w:rPr>
        <w:t>15 days training in multi-specialty hospital to qualify for the degree</w:t>
      </w:r>
    </w:p>
    <w:p w:rsid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 xml:space="preserve"> * One month training in Food industr</w:t>
      </w:r>
      <w:r w:rsidR="00314F81">
        <w:rPr>
          <w:rFonts w:ascii="Times New Roman" w:eastAsia="Times New Roman" w:hAnsi="Times New Roman"/>
        </w:rPr>
        <w:t xml:space="preserve">y and submit a mini project. </w:t>
      </w:r>
      <w:r w:rsidR="00AE445A">
        <w:rPr>
          <w:rFonts w:ascii="Times New Roman" w:eastAsia="Times New Roman" w:hAnsi="Times New Roman"/>
        </w:rPr>
        <w:t>Only</w:t>
      </w:r>
      <w:r w:rsidR="00314F81">
        <w:rPr>
          <w:rFonts w:ascii="Times New Roman" w:eastAsia="Times New Roman" w:hAnsi="Times New Roman"/>
        </w:rPr>
        <w:t xml:space="preserve"> </w:t>
      </w:r>
      <w:r w:rsidR="00AE445A">
        <w:rPr>
          <w:rFonts w:ascii="Times New Roman" w:eastAsia="Times New Roman" w:hAnsi="Times New Roman"/>
        </w:rPr>
        <w:t xml:space="preserve"> internal. No external.</w:t>
      </w:r>
      <w:r w:rsidR="00314F81" w:rsidRPr="00314F81">
        <w:rPr>
          <w:rFonts w:ascii="Times New Roman" w:eastAsia="Times New Roman" w:hAnsi="Times New Roman"/>
        </w:rPr>
        <w:t xml:space="preserve"> </w:t>
      </w:r>
      <w:r w:rsidR="00314F81">
        <w:rPr>
          <w:rFonts w:ascii="Times New Roman" w:eastAsia="Times New Roman" w:hAnsi="Times New Roman"/>
        </w:rPr>
        <w:t>For Project work: 20 marks &amp; Viva-voce: 5</w:t>
      </w:r>
      <w:r w:rsidR="00314F81" w:rsidRPr="00F30FFC">
        <w:rPr>
          <w:rFonts w:ascii="Times New Roman" w:eastAsia="Times New Roman" w:hAnsi="Times New Roman"/>
        </w:rPr>
        <w:t xml:space="preserve"> marks</w:t>
      </w:r>
      <w:r w:rsidR="00314F81">
        <w:rPr>
          <w:rFonts w:ascii="Times New Roman" w:eastAsia="Times New Roman" w:hAnsi="Times New Roman"/>
        </w:rPr>
        <w:t>.</w:t>
      </w:r>
    </w:p>
    <w:p w:rsidR="00AE445A" w:rsidRPr="00F30FFC" w:rsidRDefault="00AE445A" w:rsidP="00F30FFC">
      <w:pPr>
        <w:spacing w:after="200" w:line="276" w:lineRule="auto"/>
        <w:ind w:left="0" w:right="0"/>
        <w:rPr>
          <w:rFonts w:ascii="Times New Roman" w:eastAsia="Times New Roman" w:hAnsi="Times New Roman"/>
        </w:rPr>
      </w:pPr>
      <w:r>
        <w:rPr>
          <w:rFonts w:ascii="Times New Roman" w:eastAsia="Times New Roman" w:hAnsi="Times New Roman"/>
        </w:rPr>
        <w:t>**Project work:</w:t>
      </w:r>
      <w:r w:rsidR="00314F81">
        <w:rPr>
          <w:rFonts w:ascii="Times New Roman" w:eastAsia="Times New Roman" w:hAnsi="Times New Roman"/>
        </w:rPr>
        <w:t xml:space="preserve"> </w:t>
      </w:r>
      <w:r>
        <w:rPr>
          <w:rFonts w:ascii="Times New Roman" w:eastAsia="Times New Roman" w:hAnsi="Times New Roman"/>
        </w:rPr>
        <w:t>80 &amp; Viva-voce:20 marks). Only external. No internal.</w:t>
      </w:r>
    </w:p>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 xml:space="preserve"> </w:t>
      </w:r>
    </w:p>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b/>
        </w:rPr>
        <w:t>Unit VI</w:t>
      </w:r>
      <w:r w:rsidRPr="00F30FFC">
        <w:rPr>
          <w:rFonts w:ascii="Times New Roman" w:eastAsia="Times New Roman" w:hAnsi="Times New Roman"/>
        </w:rPr>
        <w:t xml:space="preserve"> is only for self-learning it is not included for exam. </w:t>
      </w:r>
    </w:p>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b/>
        </w:rPr>
        <w:t>List of Group Elective papers:</w:t>
      </w:r>
      <w:r w:rsidRPr="00F30FFC">
        <w:rPr>
          <w:rFonts w:ascii="Times New Roman" w:eastAsia="Times New Roman" w:hAnsi="Times New Roman"/>
        </w:rPr>
        <w:t xml:space="preserve">  Colleges can choose any one of the Group papers as electives)  </w:t>
      </w:r>
    </w:p>
    <w:p w:rsidR="00F30FFC" w:rsidRPr="00F30FFC" w:rsidRDefault="00F30FFC" w:rsidP="00F30FFC">
      <w:pPr>
        <w:spacing w:after="200" w:line="276" w:lineRule="auto"/>
        <w:ind w:left="0" w:right="0"/>
        <w:rPr>
          <w:rFonts w:ascii="Times New Roman" w:eastAsia="Times New Roman" w:hAnsi="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8"/>
        <w:gridCol w:w="2470"/>
        <w:gridCol w:w="3118"/>
      </w:tblGrid>
      <w:tr w:rsidR="00F30FFC" w:rsidRPr="00F30FFC" w:rsidTr="005118D8">
        <w:trPr>
          <w:trHeight w:val="362"/>
        </w:trPr>
        <w:tc>
          <w:tcPr>
            <w:tcW w:w="2208" w:type="dxa"/>
          </w:tcPr>
          <w:p w:rsidR="00F30FFC" w:rsidRPr="00F30FFC" w:rsidRDefault="00F30FFC" w:rsidP="00F30FFC">
            <w:pPr>
              <w:spacing w:after="200" w:line="276" w:lineRule="auto"/>
              <w:ind w:left="0" w:right="0"/>
              <w:jc w:val="center"/>
              <w:rPr>
                <w:rFonts w:ascii="Times New Roman" w:eastAsia="Times New Roman" w:hAnsi="Times New Roman"/>
              </w:rPr>
            </w:pPr>
            <w:r w:rsidRPr="00F30FFC">
              <w:rPr>
                <w:rFonts w:ascii="Times New Roman" w:eastAsia="Times New Roman" w:hAnsi="Times New Roman"/>
              </w:rPr>
              <w:t>GROUP A Paper I /</w:t>
            </w:r>
          </w:p>
        </w:tc>
        <w:tc>
          <w:tcPr>
            <w:tcW w:w="2470" w:type="dxa"/>
          </w:tcPr>
          <w:p w:rsidR="00F30FFC" w:rsidRPr="00F30FFC" w:rsidRDefault="00F30FFC" w:rsidP="00F30FFC">
            <w:pPr>
              <w:spacing w:after="200" w:line="276" w:lineRule="auto"/>
              <w:ind w:left="0" w:right="0"/>
              <w:jc w:val="center"/>
              <w:rPr>
                <w:rFonts w:ascii="Times New Roman" w:eastAsia="Times New Roman" w:hAnsi="Times New Roman"/>
              </w:rPr>
            </w:pPr>
            <w:r w:rsidRPr="00F30FFC">
              <w:rPr>
                <w:rFonts w:ascii="Times New Roman" w:eastAsia="Times New Roman" w:hAnsi="Times New Roman"/>
              </w:rPr>
              <w:t>GROUP A</w:t>
            </w:r>
          </w:p>
        </w:tc>
        <w:tc>
          <w:tcPr>
            <w:tcW w:w="3118" w:type="dxa"/>
          </w:tcPr>
          <w:p w:rsidR="00F30FFC" w:rsidRPr="00F30FFC" w:rsidRDefault="00F30FFC" w:rsidP="00F30FFC">
            <w:pPr>
              <w:spacing w:after="200" w:line="276" w:lineRule="auto"/>
              <w:ind w:left="0" w:right="0"/>
              <w:jc w:val="center"/>
              <w:rPr>
                <w:rFonts w:ascii="Times New Roman" w:eastAsia="Times New Roman" w:hAnsi="Times New Roman"/>
              </w:rPr>
            </w:pPr>
            <w:r w:rsidRPr="00F30FFC">
              <w:rPr>
                <w:rFonts w:ascii="Times New Roman" w:eastAsia="Times New Roman" w:hAnsi="Times New Roman"/>
              </w:rPr>
              <w:t>GROUP B</w:t>
            </w:r>
          </w:p>
        </w:tc>
      </w:tr>
      <w:tr w:rsidR="00F30FFC" w:rsidRPr="00F30FFC" w:rsidTr="005118D8">
        <w:trPr>
          <w:trHeight w:val="362"/>
        </w:trPr>
        <w:tc>
          <w:tcPr>
            <w:tcW w:w="220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 xml:space="preserve">Sem I </w:t>
            </w:r>
          </w:p>
        </w:tc>
        <w:tc>
          <w:tcPr>
            <w:tcW w:w="2470"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Convenience foods</w:t>
            </w:r>
          </w:p>
        </w:tc>
        <w:tc>
          <w:tcPr>
            <w:tcW w:w="311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Institutional Food Management</w:t>
            </w:r>
          </w:p>
        </w:tc>
      </w:tr>
      <w:tr w:rsidR="00F30FFC" w:rsidRPr="00F30FFC" w:rsidTr="005118D8">
        <w:trPr>
          <w:trHeight w:val="591"/>
        </w:trPr>
        <w:tc>
          <w:tcPr>
            <w:tcW w:w="220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Paper II / Sem II</w:t>
            </w:r>
          </w:p>
        </w:tc>
        <w:tc>
          <w:tcPr>
            <w:tcW w:w="2470"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Food packaging</w:t>
            </w:r>
          </w:p>
        </w:tc>
        <w:tc>
          <w:tcPr>
            <w:tcW w:w="311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Food Product Development and Marketing</w:t>
            </w:r>
          </w:p>
        </w:tc>
      </w:tr>
      <w:tr w:rsidR="00F30FFC" w:rsidRPr="00F30FFC" w:rsidTr="005118D8">
        <w:trPr>
          <w:trHeight w:val="362"/>
        </w:trPr>
        <w:tc>
          <w:tcPr>
            <w:tcW w:w="220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Paper III / Sem III</w:t>
            </w:r>
          </w:p>
        </w:tc>
        <w:tc>
          <w:tcPr>
            <w:tcW w:w="2470"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Food quality control</w:t>
            </w:r>
          </w:p>
        </w:tc>
        <w:tc>
          <w:tcPr>
            <w:tcW w:w="311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Culinary Techniques</w:t>
            </w:r>
          </w:p>
        </w:tc>
      </w:tr>
      <w:tr w:rsidR="00F30FFC" w:rsidRPr="00F30FFC" w:rsidTr="005118D8">
        <w:trPr>
          <w:trHeight w:val="481"/>
        </w:trPr>
        <w:tc>
          <w:tcPr>
            <w:tcW w:w="220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Paper IV / Sem IV</w:t>
            </w:r>
          </w:p>
        </w:tc>
        <w:tc>
          <w:tcPr>
            <w:tcW w:w="2470"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 xml:space="preserve">Food quality control - Practical </w:t>
            </w:r>
          </w:p>
        </w:tc>
        <w:tc>
          <w:tcPr>
            <w:tcW w:w="3118" w:type="dxa"/>
          </w:tcPr>
          <w:p w:rsidR="00F30FFC" w:rsidRPr="00F30FFC" w:rsidRDefault="00F30FFC" w:rsidP="00F30FFC">
            <w:pPr>
              <w:spacing w:after="200" w:line="276" w:lineRule="auto"/>
              <w:ind w:left="0" w:right="0"/>
              <w:rPr>
                <w:rFonts w:ascii="Times New Roman" w:eastAsia="Times New Roman" w:hAnsi="Times New Roman"/>
              </w:rPr>
            </w:pPr>
            <w:r w:rsidRPr="00F30FFC">
              <w:rPr>
                <w:rFonts w:ascii="Times New Roman" w:eastAsia="Times New Roman" w:hAnsi="Times New Roman"/>
              </w:rPr>
              <w:t>Food Service Management Practical</w:t>
            </w:r>
          </w:p>
        </w:tc>
      </w:tr>
    </w:tbl>
    <w:p w:rsidR="00F30FFC" w:rsidRPr="00F30FFC" w:rsidRDefault="00F30FFC" w:rsidP="00F30FFC">
      <w:pPr>
        <w:spacing w:after="200" w:line="276" w:lineRule="auto"/>
        <w:ind w:left="0" w:right="0"/>
        <w:rPr>
          <w:rFonts w:ascii="Times New Roman" w:eastAsia="Times New Roman" w:hAnsi="Times New Roman"/>
        </w:rPr>
      </w:pPr>
    </w:p>
    <w:p w:rsidR="00F30FFC" w:rsidRPr="00F30FFC" w:rsidRDefault="00F30FFC" w:rsidP="00F30FFC">
      <w:pPr>
        <w:spacing w:after="200" w:line="276" w:lineRule="auto"/>
        <w:ind w:left="0" w:right="0"/>
        <w:rPr>
          <w:rFonts w:ascii="Times New Roman" w:eastAsia="Times New Roman" w:hAnsi="Times New Roman"/>
        </w:rPr>
      </w:pPr>
    </w:p>
    <w:p w:rsidR="00F30FFC" w:rsidRPr="00F30FFC" w:rsidRDefault="00F30FFC" w:rsidP="00F30FFC">
      <w:pPr>
        <w:numPr>
          <w:ilvl w:val="0"/>
          <w:numId w:val="4"/>
        </w:numPr>
        <w:spacing w:after="0" w:line="276" w:lineRule="auto"/>
        <w:ind w:right="0"/>
        <w:contextualSpacing/>
        <w:jc w:val="both"/>
        <w:rPr>
          <w:rFonts w:ascii="Times New Roman" w:hAnsi="Times New Roman"/>
          <w:bCs/>
          <w:sz w:val="24"/>
          <w:szCs w:val="24"/>
        </w:rPr>
      </w:pPr>
      <w:r w:rsidRPr="00F30FFC">
        <w:rPr>
          <w:rFonts w:ascii="Times New Roman" w:hAnsi="Times New Roman"/>
          <w:b/>
          <w:sz w:val="24"/>
          <w:szCs w:val="24"/>
        </w:rPr>
        <w:t>Elective Courses:</w:t>
      </w:r>
      <w:r w:rsidRPr="00F30FFC">
        <w:rPr>
          <w:rFonts w:ascii="Times New Roman" w:hAnsi="Times New Roman"/>
          <w:bCs/>
          <w:sz w:val="24"/>
          <w:szCs w:val="24"/>
        </w:rPr>
        <w:t xml:space="preserve"> Minimum Two for Each Semester.</w:t>
      </w:r>
    </w:p>
    <w:p w:rsidR="00F30FFC" w:rsidRPr="00F30FFC" w:rsidRDefault="00F30FFC" w:rsidP="00F30FFC">
      <w:pPr>
        <w:numPr>
          <w:ilvl w:val="0"/>
          <w:numId w:val="4"/>
        </w:numPr>
        <w:spacing w:after="0" w:line="276" w:lineRule="auto"/>
        <w:ind w:right="0"/>
        <w:contextualSpacing/>
        <w:jc w:val="both"/>
        <w:rPr>
          <w:rFonts w:ascii="Times New Roman" w:hAnsi="Times New Roman"/>
          <w:bCs/>
          <w:sz w:val="24"/>
          <w:szCs w:val="24"/>
        </w:rPr>
      </w:pPr>
      <w:r w:rsidRPr="00F30FFC">
        <w:rPr>
          <w:rFonts w:ascii="Times New Roman" w:hAnsi="Times New Roman"/>
          <w:b/>
          <w:sz w:val="24"/>
          <w:szCs w:val="24"/>
        </w:rPr>
        <w:t>Supportive Courses:</w:t>
      </w:r>
      <w:r w:rsidRPr="00F30FFC">
        <w:rPr>
          <w:rFonts w:ascii="Times New Roman" w:hAnsi="Times New Roman"/>
          <w:bCs/>
          <w:sz w:val="24"/>
          <w:szCs w:val="24"/>
        </w:rPr>
        <w:t xml:space="preserve"> Minimum One for first three Semesters. </w:t>
      </w:r>
    </w:p>
    <w:p w:rsidR="00F30FFC" w:rsidRPr="00F30FFC" w:rsidRDefault="00F30FFC" w:rsidP="00F30FFC">
      <w:pPr>
        <w:numPr>
          <w:ilvl w:val="0"/>
          <w:numId w:val="4"/>
        </w:numPr>
        <w:spacing w:after="0" w:line="276" w:lineRule="auto"/>
        <w:ind w:right="0"/>
        <w:contextualSpacing/>
        <w:jc w:val="both"/>
        <w:rPr>
          <w:rFonts w:ascii="Times New Roman" w:hAnsi="Times New Roman"/>
          <w:bCs/>
          <w:sz w:val="24"/>
          <w:szCs w:val="24"/>
        </w:rPr>
      </w:pPr>
      <w:r w:rsidRPr="00F30FFC">
        <w:rPr>
          <w:rFonts w:ascii="Times New Roman" w:hAnsi="Times New Roman"/>
          <w:b/>
          <w:sz w:val="24"/>
          <w:szCs w:val="24"/>
        </w:rPr>
        <w:t>Value Added Courses:</w:t>
      </w:r>
      <w:r w:rsidRPr="00F30FFC">
        <w:rPr>
          <w:rFonts w:ascii="Times New Roman" w:hAnsi="Times New Roman"/>
          <w:bCs/>
          <w:sz w:val="24"/>
          <w:szCs w:val="24"/>
        </w:rPr>
        <w:t xml:space="preserve"> Minimum 2 and maximum 5 for Each Department for Entire Program</w:t>
      </w:r>
    </w:p>
    <w:p w:rsidR="00F30FFC" w:rsidRPr="00F30FFC" w:rsidRDefault="00F30FFC" w:rsidP="00F30FFC">
      <w:pPr>
        <w:numPr>
          <w:ilvl w:val="0"/>
          <w:numId w:val="4"/>
        </w:numPr>
        <w:spacing w:after="0" w:line="276" w:lineRule="auto"/>
        <w:ind w:right="0"/>
        <w:contextualSpacing/>
        <w:jc w:val="both"/>
        <w:rPr>
          <w:rFonts w:ascii="Times New Roman" w:hAnsi="Times New Roman"/>
          <w:bCs/>
          <w:sz w:val="24"/>
          <w:szCs w:val="24"/>
        </w:rPr>
      </w:pPr>
      <w:r w:rsidRPr="00F30FFC">
        <w:rPr>
          <w:rFonts w:ascii="Times New Roman" w:hAnsi="Times New Roman"/>
          <w:b/>
          <w:sz w:val="24"/>
          <w:szCs w:val="24"/>
        </w:rPr>
        <w:t>Job Oriented Certificate Courses:</w:t>
      </w:r>
      <w:r w:rsidRPr="00F30FFC">
        <w:rPr>
          <w:rFonts w:ascii="Times New Roman" w:hAnsi="Times New Roman"/>
          <w:bCs/>
          <w:sz w:val="24"/>
          <w:szCs w:val="24"/>
        </w:rPr>
        <w:t xml:space="preserve"> Two Courses (Each one on First and Second Year) </w:t>
      </w:r>
    </w:p>
    <w:p w:rsidR="00F30FFC" w:rsidRPr="00F30FFC" w:rsidRDefault="00F30FFC" w:rsidP="00F30FFC">
      <w:pPr>
        <w:spacing w:after="0"/>
        <w:ind w:left="720" w:right="0"/>
        <w:contextualSpacing/>
        <w:jc w:val="both"/>
        <w:rPr>
          <w:rFonts w:ascii="Times New Roman" w:hAnsi="Times New Roman"/>
          <w:bCs/>
          <w:sz w:val="24"/>
          <w:szCs w:val="24"/>
        </w:rPr>
      </w:pPr>
    </w:p>
    <w:p w:rsidR="00F30FFC" w:rsidRPr="00F30FFC" w:rsidRDefault="00F30FFC" w:rsidP="00F30FFC">
      <w:pPr>
        <w:spacing w:after="200" w:line="276" w:lineRule="auto"/>
        <w:ind w:left="0" w:right="0"/>
        <w:rPr>
          <w:rFonts w:ascii="Times New Roman" w:eastAsia="Times New Roman" w:hAnsi="Times New Roman"/>
        </w:rPr>
      </w:pPr>
    </w:p>
    <w:p w:rsidR="00F30FFC" w:rsidRPr="00F30FFC" w:rsidRDefault="00F30FFC" w:rsidP="00F30FFC">
      <w:pPr>
        <w:spacing w:after="120"/>
        <w:ind w:left="0" w:right="0"/>
        <w:rPr>
          <w:rFonts w:ascii="Times New Roman" w:eastAsia="Times New Roman" w:hAnsi="Times New Roman"/>
          <w:b/>
        </w:rPr>
      </w:pPr>
    </w:p>
    <w:p w:rsidR="000A4DF1" w:rsidRPr="00147331" w:rsidRDefault="000A4DF1" w:rsidP="000A4DF1">
      <w:pPr>
        <w:rPr>
          <w:rFonts w:ascii="Times New Roman" w:hAnsi="Times New Roman"/>
          <w:color w:val="000000" w:themeColor="text1"/>
        </w:rPr>
      </w:pPr>
    </w:p>
    <w:p w:rsidR="000A4DF1" w:rsidRPr="00147331" w:rsidRDefault="0078092C" w:rsidP="005E1847">
      <w:pPr>
        <w:rPr>
          <w:rFonts w:ascii="Times New Roman" w:hAnsi="Times New Roman"/>
          <w:color w:val="000000" w:themeColor="text1"/>
        </w:rPr>
      </w:pPr>
      <w:r w:rsidRPr="0078092C">
        <w:rPr>
          <w:bCs/>
          <w:noProof/>
          <w:color w:val="000000" w:themeColor="text1"/>
          <w:sz w:val="24"/>
          <w:szCs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2056" type="#_x0000_t97" style="position:absolute;left:0;text-align:left;margin-left:0;margin-top:39.1pt;width:384.3pt;height:544.75pt;z-index:2516577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" fillcolor="#8064a2" strokecolor="#f2f2f2" strokeweight="3pt">
            <v:shadow on="t" color="#3f3151" opacity=".5" offset="1pt"/>
            <v:textbox>
              <w:txbxContent>
                <w:p w:rsidR="004511A1" w:rsidRPr="00455164" w:rsidRDefault="004511A1" w:rsidP="005E1847">
                  <w:pPr>
                    <w:jc w:val="center"/>
                    <w:rPr>
                      <w:rFonts w:ascii="Arial Black" w:hAnsi="Arial Black"/>
                      <w:b/>
                      <w:sz w:val="74"/>
                    </w:rPr>
                  </w:pPr>
                </w:p>
                <w:p w:rsidR="004511A1" w:rsidRPr="00455164" w:rsidRDefault="004511A1" w:rsidP="005E1847">
                  <w:pPr>
                    <w:jc w:val="center"/>
                    <w:rPr>
                      <w:rFonts w:ascii="Arial Black" w:hAnsi="Arial Black"/>
                      <w:b/>
                      <w:sz w:val="74"/>
                    </w:rPr>
                  </w:pPr>
                </w:p>
                <w:p w:rsidR="004511A1" w:rsidRPr="00455164" w:rsidRDefault="004511A1" w:rsidP="005E1847">
                  <w:pPr>
                    <w:jc w:val="center"/>
                    <w:rPr>
                      <w:rFonts w:ascii="Arial Black" w:hAnsi="Arial Black"/>
                      <w:b/>
                      <w:sz w:val="68"/>
                    </w:rPr>
                  </w:pPr>
                </w:p>
                <w:p w:rsidR="004511A1" w:rsidRPr="00455164" w:rsidRDefault="004511A1" w:rsidP="005E1847">
                  <w:pPr>
                    <w:jc w:val="center"/>
                    <w:rPr>
                      <w:rFonts w:ascii="Arial Black" w:hAnsi="Arial Black"/>
                      <w:b/>
                      <w:sz w:val="48"/>
                    </w:rPr>
                  </w:pPr>
                </w:p>
                <w:p w:rsidR="004511A1" w:rsidRPr="000F43C5" w:rsidRDefault="004511A1" w:rsidP="005E1847">
                  <w:pPr>
                    <w:jc w:val="center"/>
                    <w:rPr>
                      <w:rFonts w:ascii="Arial Black" w:hAnsi="Arial Black"/>
                      <w:b/>
                      <w:color w:val="FFFFFF"/>
                      <w:sz w:val="62"/>
                    </w:rPr>
                  </w:pPr>
                  <w:r w:rsidRPr="000F43C5">
                    <w:rPr>
                      <w:rFonts w:ascii="Arial Black" w:hAnsi="Arial Black"/>
                      <w:b/>
                      <w:color w:val="FFFFFF"/>
                      <w:sz w:val="62"/>
                    </w:rPr>
                    <w:t>First Semester</w:t>
                  </w:r>
                </w:p>
              </w:txbxContent>
            </v:textbox>
            <w10:wrap anchorx="margin"/>
          </v:shape>
        </w:pict>
      </w:r>
      <w:r w:rsidR="005E1847" w:rsidRPr="00147331">
        <w:rPr>
          <w:rFonts w:ascii="Times New Roman" w:hAnsi="Times New Roman"/>
          <w:color w:val="000000" w:themeColor="text1"/>
        </w:rPr>
        <w:br w:type="page"/>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990"/>
        <w:gridCol w:w="7"/>
        <w:gridCol w:w="1073"/>
        <w:gridCol w:w="4993"/>
        <w:gridCol w:w="19"/>
        <w:gridCol w:w="265"/>
        <w:gridCol w:w="37"/>
        <w:gridCol w:w="446"/>
        <w:gridCol w:w="225"/>
        <w:gridCol w:w="142"/>
        <w:gridCol w:w="173"/>
        <w:gridCol w:w="360"/>
        <w:gridCol w:w="450"/>
      </w:tblGrid>
      <w:tr w:rsidR="00147331" w:rsidRPr="00147331" w:rsidTr="005E1847">
        <w:trPr>
          <w:trHeight w:val="464"/>
          <w:jc w:val="center"/>
        </w:trPr>
        <w:tc>
          <w:tcPr>
            <w:tcW w:w="1548" w:type="dxa"/>
            <w:gridSpan w:val="2"/>
            <w:vAlign w:val="center"/>
          </w:tcPr>
          <w:p w:rsidR="000A4DF1" w:rsidRPr="00147331" w:rsidRDefault="000A4DF1" w:rsidP="001278F7">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1080" w:type="dxa"/>
            <w:gridSpan w:val="2"/>
            <w:vAlign w:val="center"/>
          </w:tcPr>
          <w:p w:rsidR="000A4DF1" w:rsidRPr="00147331" w:rsidRDefault="00660DB1" w:rsidP="001278F7">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13A</w:t>
            </w:r>
          </w:p>
        </w:tc>
        <w:tc>
          <w:tcPr>
            <w:tcW w:w="4993" w:type="dxa"/>
            <w:vAlign w:val="center"/>
          </w:tcPr>
          <w:p w:rsidR="000A4DF1" w:rsidRPr="00147331" w:rsidRDefault="000A4DF1" w:rsidP="000A4DF1">
            <w:pPr>
              <w:spacing w:after="0"/>
              <w:jc w:val="center"/>
              <w:rPr>
                <w:rFonts w:ascii="Times New Roman" w:hAnsi="Times New Roman"/>
                <w:b/>
                <w:bCs/>
                <w:color w:val="000000" w:themeColor="text1"/>
                <w:sz w:val="24"/>
                <w:szCs w:val="24"/>
              </w:rPr>
            </w:pPr>
            <w:r w:rsidRPr="00147331">
              <w:rPr>
                <w:rFonts w:ascii="Times New Roman" w:hAnsi="Times New Roman"/>
                <w:b/>
                <w:bCs/>
                <w:color w:val="000000" w:themeColor="text1"/>
                <w:sz w:val="23"/>
                <w:szCs w:val="23"/>
              </w:rPr>
              <w:t xml:space="preserve">Paper – I  </w:t>
            </w:r>
            <w:r w:rsidR="00314F81" w:rsidRPr="004511A1">
              <w:rPr>
                <w:rFonts w:ascii="Times New Roman" w:hAnsi="Times New Roman"/>
                <w:b/>
                <w:bCs/>
                <w:sz w:val="23"/>
                <w:szCs w:val="23"/>
              </w:rPr>
              <w:t xml:space="preserve">ADVANCED </w:t>
            </w:r>
            <w:r w:rsidRPr="004511A1">
              <w:rPr>
                <w:rFonts w:ascii="Times New Roman" w:hAnsi="Times New Roman"/>
                <w:b/>
                <w:bCs/>
                <w:sz w:val="23"/>
                <w:szCs w:val="23"/>
              </w:rPr>
              <w:t>FOOD SCIENCE</w:t>
            </w:r>
          </w:p>
        </w:tc>
        <w:tc>
          <w:tcPr>
            <w:tcW w:w="767" w:type="dxa"/>
            <w:gridSpan w:val="4"/>
            <w:vAlign w:val="center"/>
          </w:tcPr>
          <w:p w:rsidR="000A4DF1" w:rsidRPr="00147331" w:rsidRDefault="000A4DF1" w:rsidP="001278F7">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540" w:type="dxa"/>
            <w:gridSpan w:val="3"/>
            <w:vAlign w:val="center"/>
          </w:tcPr>
          <w:p w:rsidR="000A4DF1" w:rsidRPr="00147331" w:rsidRDefault="000A4DF1" w:rsidP="001278F7">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0" w:type="dxa"/>
            <w:vAlign w:val="center"/>
          </w:tcPr>
          <w:p w:rsidR="000A4DF1" w:rsidRPr="00147331" w:rsidRDefault="000A4DF1" w:rsidP="001278F7">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0" w:type="dxa"/>
            <w:vAlign w:val="center"/>
          </w:tcPr>
          <w:p w:rsidR="000A4DF1" w:rsidRPr="00147331" w:rsidRDefault="000A4DF1" w:rsidP="001278F7">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147331" w:rsidRPr="00147331" w:rsidTr="005E1847">
        <w:trPr>
          <w:jc w:val="center"/>
        </w:trPr>
        <w:tc>
          <w:tcPr>
            <w:tcW w:w="2628" w:type="dxa"/>
            <w:gridSpan w:val="4"/>
            <w:vAlign w:val="center"/>
          </w:tcPr>
          <w:p w:rsidR="000A4DF1" w:rsidRPr="00147331" w:rsidRDefault="000A4DF1" w:rsidP="001278F7">
            <w:pPr>
              <w:spacing w:after="0"/>
              <w:ind w:left="0" w:right="-108"/>
              <w:rPr>
                <w:rFonts w:ascii="Times New Roman" w:hAnsi="Times New Roman"/>
                <w:b/>
                <w:color w:val="000000" w:themeColor="text1"/>
              </w:rPr>
            </w:pPr>
            <w:r w:rsidRPr="00147331">
              <w:rPr>
                <w:rFonts w:ascii="Times New Roman" w:hAnsi="Times New Roman"/>
                <w:b/>
                <w:color w:val="000000" w:themeColor="text1"/>
              </w:rPr>
              <w:t>Core</w:t>
            </w:r>
          </w:p>
        </w:tc>
        <w:tc>
          <w:tcPr>
            <w:tcW w:w="4993" w:type="dxa"/>
            <w:vAlign w:val="center"/>
          </w:tcPr>
          <w:p w:rsidR="000A4DF1" w:rsidRPr="00147331" w:rsidRDefault="000A4DF1" w:rsidP="001278F7">
            <w:pPr>
              <w:spacing w:after="0"/>
              <w:jc w:val="center"/>
              <w:rPr>
                <w:rFonts w:ascii="Times New Roman" w:hAnsi="Times New Roman"/>
                <w:color w:val="000000" w:themeColor="text1"/>
              </w:rPr>
            </w:pPr>
          </w:p>
        </w:tc>
        <w:tc>
          <w:tcPr>
            <w:tcW w:w="767" w:type="dxa"/>
            <w:gridSpan w:val="4"/>
            <w:vAlign w:val="center"/>
          </w:tcPr>
          <w:p w:rsidR="000A4DF1" w:rsidRPr="00147331" w:rsidRDefault="004D5546" w:rsidP="001278F7">
            <w:pPr>
              <w:spacing w:after="0"/>
              <w:jc w:val="center"/>
              <w:rPr>
                <w:rFonts w:ascii="Times New Roman" w:hAnsi="Times New Roman"/>
                <w:b/>
                <w:color w:val="000000" w:themeColor="text1"/>
                <w:sz w:val="18"/>
              </w:rPr>
            </w:pPr>
            <w:r w:rsidRPr="00147331">
              <w:rPr>
                <w:rFonts w:ascii="Times New Roman" w:hAnsi="Times New Roman"/>
                <w:b/>
                <w:color w:val="000000" w:themeColor="text1"/>
                <w:sz w:val="18"/>
              </w:rPr>
              <w:t>7</w:t>
            </w:r>
            <w:r w:rsidR="0074445E" w:rsidRPr="00147331">
              <w:rPr>
                <w:rFonts w:ascii="Times New Roman" w:hAnsi="Times New Roman"/>
                <w:b/>
                <w:color w:val="000000" w:themeColor="text1"/>
                <w:sz w:val="18"/>
              </w:rPr>
              <w:t>5</w:t>
            </w:r>
          </w:p>
        </w:tc>
        <w:tc>
          <w:tcPr>
            <w:tcW w:w="540" w:type="dxa"/>
            <w:gridSpan w:val="3"/>
            <w:vAlign w:val="center"/>
          </w:tcPr>
          <w:p w:rsidR="000A4DF1" w:rsidRPr="00147331" w:rsidRDefault="004D5546" w:rsidP="001278F7">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0" w:type="dxa"/>
            <w:vAlign w:val="center"/>
          </w:tcPr>
          <w:p w:rsidR="000A4DF1" w:rsidRPr="00147331" w:rsidRDefault="000A4DF1" w:rsidP="001278F7">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0" w:type="dxa"/>
            <w:vAlign w:val="center"/>
          </w:tcPr>
          <w:p w:rsidR="000A4DF1" w:rsidRPr="00147331" w:rsidRDefault="000A4DF1" w:rsidP="001278F7">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147331" w:rsidRPr="00147331" w:rsidTr="005E1847">
        <w:trPr>
          <w:trHeight w:val="143"/>
          <w:jc w:val="center"/>
        </w:trPr>
        <w:tc>
          <w:tcPr>
            <w:tcW w:w="2628" w:type="dxa"/>
            <w:gridSpan w:val="4"/>
            <w:vAlign w:val="center"/>
          </w:tcPr>
          <w:p w:rsidR="000A4DF1" w:rsidRPr="00147331" w:rsidRDefault="000A4DF1"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4993" w:type="dxa"/>
            <w:vAlign w:val="center"/>
          </w:tcPr>
          <w:p w:rsidR="000A4DF1" w:rsidRPr="00147331" w:rsidRDefault="000A4DF1" w:rsidP="0017607B">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 xml:space="preserve">A knowledge on </w:t>
            </w:r>
            <w:r w:rsidR="0017607B" w:rsidRPr="00147331">
              <w:rPr>
                <w:rFonts w:ascii="Times New Roman" w:hAnsi="Times New Roman"/>
                <w:b/>
                <w:bCs/>
                <w:color w:val="000000" w:themeColor="text1"/>
                <w:sz w:val="24"/>
                <w:szCs w:val="24"/>
              </w:rPr>
              <w:t>foods and chemistry</w:t>
            </w:r>
          </w:p>
        </w:tc>
        <w:tc>
          <w:tcPr>
            <w:tcW w:w="992" w:type="dxa"/>
            <w:gridSpan w:val="5"/>
            <w:vAlign w:val="center"/>
          </w:tcPr>
          <w:p w:rsidR="000A4DF1" w:rsidRPr="00147331" w:rsidRDefault="000A4DF1" w:rsidP="001278F7">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1125" w:type="dxa"/>
            <w:gridSpan w:val="4"/>
            <w:vAlign w:val="center"/>
          </w:tcPr>
          <w:p w:rsidR="000A4DF1" w:rsidRPr="00F673A9" w:rsidRDefault="00660DB1" w:rsidP="00314F81">
            <w:pPr>
              <w:spacing w:after="0"/>
              <w:ind w:left="0"/>
              <w:rPr>
                <w:rFonts w:ascii="Times New Roman" w:hAnsi="Times New Roman"/>
                <w:b/>
                <w:bCs/>
                <w:color w:val="FF0000"/>
                <w:sz w:val="24"/>
                <w:szCs w:val="24"/>
              </w:rPr>
            </w:pPr>
            <w:r w:rsidRPr="00F673A9">
              <w:rPr>
                <w:rFonts w:ascii="Times New Roman" w:hAnsi="Times New Roman"/>
                <w:b/>
                <w:bCs/>
                <w:color w:val="FF0000"/>
                <w:sz w:val="24"/>
                <w:szCs w:val="24"/>
              </w:rPr>
              <w:t>202</w:t>
            </w:r>
            <w:r w:rsidR="00314F81">
              <w:rPr>
                <w:rFonts w:ascii="Times New Roman" w:hAnsi="Times New Roman"/>
                <w:b/>
                <w:bCs/>
                <w:color w:val="FF0000"/>
                <w:sz w:val="24"/>
                <w:szCs w:val="24"/>
              </w:rPr>
              <w:t>5</w:t>
            </w:r>
            <w:r w:rsidRPr="00F673A9">
              <w:rPr>
                <w:rFonts w:ascii="Times New Roman" w:hAnsi="Times New Roman"/>
                <w:b/>
                <w:bCs/>
                <w:color w:val="FF0000"/>
                <w:sz w:val="24"/>
                <w:szCs w:val="24"/>
              </w:rPr>
              <w:t>-2</w:t>
            </w:r>
            <w:r w:rsidR="00314F81">
              <w:rPr>
                <w:rFonts w:ascii="Times New Roman" w:hAnsi="Times New Roman"/>
                <w:b/>
                <w:bCs/>
                <w:color w:val="FF0000"/>
                <w:sz w:val="24"/>
                <w:szCs w:val="24"/>
              </w:rPr>
              <w:t>6</w:t>
            </w:r>
          </w:p>
        </w:tc>
      </w:tr>
      <w:tr w:rsidR="00147331" w:rsidRPr="00147331" w:rsidTr="005E1847">
        <w:trPr>
          <w:trHeight w:val="143"/>
          <w:jc w:val="center"/>
        </w:trPr>
        <w:tc>
          <w:tcPr>
            <w:tcW w:w="9738" w:type="dxa"/>
            <w:gridSpan w:val="14"/>
            <w:vAlign w:val="center"/>
          </w:tcPr>
          <w:p w:rsidR="000A4DF1" w:rsidRPr="00147331" w:rsidRDefault="000A4DF1" w:rsidP="001278F7">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147331" w:rsidRPr="00147331" w:rsidTr="005E1847">
        <w:trPr>
          <w:trHeight w:val="143"/>
          <w:jc w:val="center"/>
        </w:trPr>
        <w:tc>
          <w:tcPr>
            <w:tcW w:w="9738" w:type="dxa"/>
            <w:gridSpan w:val="14"/>
          </w:tcPr>
          <w:p w:rsidR="000A4DF1" w:rsidRPr="00147331" w:rsidRDefault="000A4DF1" w:rsidP="001278F7">
            <w:pPr>
              <w:ind w:left="0"/>
              <w:jc w:val="both"/>
              <w:rPr>
                <w:rFonts w:ascii="Times New Roman" w:hAnsi="Times New Roman"/>
                <w:bCs/>
                <w:color w:val="000000" w:themeColor="text1"/>
                <w:sz w:val="24"/>
                <w:szCs w:val="24"/>
              </w:rPr>
            </w:pPr>
            <w:r w:rsidRPr="00147331">
              <w:rPr>
                <w:rFonts w:ascii="Times New Roman" w:hAnsi="Times New Roman"/>
                <w:bCs/>
                <w:color w:val="000000" w:themeColor="text1"/>
                <w:sz w:val="24"/>
                <w:szCs w:val="24"/>
              </w:rPr>
              <w:t xml:space="preserve">The main objectives of this course are to: </w:t>
            </w:r>
          </w:p>
          <w:p w:rsidR="000A4DF1" w:rsidRPr="00147331" w:rsidRDefault="000A4DF1" w:rsidP="001278F7">
            <w:pPr>
              <w:pStyle w:val="ListParagraph"/>
              <w:numPr>
                <w:ilvl w:val="0"/>
                <w:numId w:val="1"/>
              </w:numPr>
              <w:jc w:val="both"/>
              <w:rPr>
                <w:bCs/>
                <w:color w:val="000000" w:themeColor="text1"/>
                <w:sz w:val="24"/>
                <w:szCs w:val="24"/>
              </w:rPr>
            </w:pPr>
            <w:r w:rsidRPr="00147331">
              <w:rPr>
                <w:rFonts w:eastAsia="Times New Roman"/>
                <w:color w:val="000000" w:themeColor="text1"/>
                <w:sz w:val="23"/>
                <w:szCs w:val="23"/>
                <w:lang w:bidi="ta-IN"/>
              </w:rPr>
              <w:t xml:space="preserve">Gain knowledge on composition and nutritive value of foods </w:t>
            </w:r>
          </w:p>
          <w:p w:rsidR="000A4DF1" w:rsidRPr="00147331" w:rsidRDefault="000A4DF1" w:rsidP="001278F7">
            <w:pPr>
              <w:pStyle w:val="ListParagraph"/>
              <w:numPr>
                <w:ilvl w:val="0"/>
                <w:numId w:val="1"/>
              </w:numPr>
              <w:jc w:val="both"/>
              <w:rPr>
                <w:bCs/>
                <w:color w:val="000000" w:themeColor="text1"/>
                <w:sz w:val="24"/>
                <w:szCs w:val="24"/>
              </w:rPr>
            </w:pPr>
            <w:r w:rsidRPr="00147331">
              <w:rPr>
                <w:rFonts w:eastAsia="Times New Roman"/>
                <w:color w:val="000000" w:themeColor="text1"/>
                <w:sz w:val="23"/>
                <w:szCs w:val="23"/>
                <w:lang w:bidi="ta-IN"/>
              </w:rPr>
              <w:t>Develop skills in cooking</w:t>
            </w:r>
            <w:r w:rsidRPr="00147331">
              <w:rPr>
                <w:color w:val="000000" w:themeColor="text1"/>
                <w:sz w:val="23"/>
                <w:szCs w:val="23"/>
                <w:lang w:bidi="ta-IN"/>
              </w:rPr>
              <w:t>.</w:t>
            </w:r>
          </w:p>
          <w:p w:rsidR="000A4DF1" w:rsidRPr="00147331" w:rsidRDefault="00E17990" w:rsidP="001278F7">
            <w:pPr>
              <w:numPr>
                <w:ilvl w:val="0"/>
                <w:numId w:val="1"/>
              </w:numPr>
              <w:spacing w:before="100" w:beforeAutospacing="1" w:afterAutospacing="1"/>
              <w:ind w:right="0"/>
              <w:rPr>
                <w:rFonts w:ascii="Times New Roman" w:eastAsia="Times New Roman" w:hAnsi="Times New Roman"/>
                <w:color w:val="000000" w:themeColor="text1"/>
                <w:sz w:val="24"/>
                <w:szCs w:val="24"/>
                <w:lang w:val="en-IN" w:eastAsia="en-IN"/>
              </w:rPr>
            </w:pPr>
            <w:r w:rsidRPr="00147331">
              <w:rPr>
                <w:rFonts w:ascii="Times New Roman" w:eastAsia="Times New Roman" w:hAnsi="Times New Roman"/>
                <w:color w:val="000000" w:themeColor="text1"/>
                <w:sz w:val="24"/>
                <w:szCs w:val="24"/>
                <w:lang w:val="en-IN" w:eastAsia="en-IN"/>
              </w:rPr>
              <w:t>Understand the principles of cooking different kinds of foods</w:t>
            </w:r>
          </w:p>
          <w:p w:rsidR="000A4DF1" w:rsidRPr="00147331" w:rsidRDefault="0023049E" w:rsidP="001278F7">
            <w:pPr>
              <w:pStyle w:val="ListParagraph"/>
              <w:numPr>
                <w:ilvl w:val="0"/>
                <w:numId w:val="1"/>
              </w:numPr>
              <w:jc w:val="both"/>
              <w:rPr>
                <w:bCs/>
                <w:color w:val="000000" w:themeColor="text1"/>
                <w:sz w:val="24"/>
                <w:szCs w:val="24"/>
              </w:rPr>
            </w:pPr>
            <w:r w:rsidRPr="00147331">
              <w:rPr>
                <w:bCs/>
                <w:color w:val="000000" w:themeColor="text1"/>
                <w:sz w:val="24"/>
                <w:szCs w:val="24"/>
              </w:rPr>
              <w:t>Apply the scientific principles while making new recipes</w:t>
            </w:r>
          </w:p>
        </w:tc>
      </w:tr>
      <w:tr w:rsidR="00147331" w:rsidRPr="00147331" w:rsidTr="005E1847">
        <w:trPr>
          <w:trHeight w:val="143"/>
          <w:jc w:val="center"/>
        </w:trPr>
        <w:tc>
          <w:tcPr>
            <w:tcW w:w="9738" w:type="dxa"/>
            <w:gridSpan w:val="14"/>
          </w:tcPr>
          <w:p w:rsidR="000A4DF1" w:rsidRPr="00147331" w:rsidRDefault="000A4DF1" w:rsidP="001278F7">
            <w:pPr>
              <w:spacing w:after="0"/>
              <w:rPr>
                <w:rFonts w:ascii="Times New Roman" w:hAnsi="Times New Roman"/>
                <w:b/>
                <w:color w:val="000000" w:themeColor="text1"/>
                <w:sz w:val="24"/>
                <w:szCs w:val="24"/>
              </w:rPr>
            </w:pPr>
          </w:p>
        </w:tc>
      </w:tr>
      <w:tr w:rsidR="00147331" w:rsidRPr="00147331" w:rsidTr="005E1847">
        <w:trPr>
          <w:trHeight w:val="143"/>
          <w:jc w:val="center"/>
        </w:trPr>
        <w:tc>
          <w:tcPr>
            <w:tcW w:w="9738" w:type="dxa"/>
            <w:gridSpan w:val="14"/>
          </w:tcPr>
          <w:p w:rsidR="000A4DF1" w:rsidRPr="00147331" w:rsidRDefault="000A4DF1" w:rsidP="001278F7">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147331" w:rsidRPr="00147331" w:rsidTr="005E1847">
        <w:trPr>
          <w:trHeight w:val="325"/>
          <w:jc w:val="center"/>
        </w:trPr>
        <w:tc>
          <w:tcPr>
            <w:tcW w:w="9738" w:type="dxa"/>
            <w:gridSpan w:val="14"/>
          </w:tcPr>
          <w:p w:rsidR="000A4DF1" w:rsidRPr="00147331" w:rsidRDefault="000A4DF1"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147331" w:rsidRPr="00147331" w:rsidTr="005E1847">
        <w:trPr>
          <w:trHeight w:val="322"/>
          <w:jc w:val="center"/>
        </w:trPr>
        <w:tc>
          <w:tcPr>
            <w:tcW w:w="558" w:type="dxa"/>
          </w:tcPr>
          <w:p w:rsidR="000A4DF1" w:rsidRPr="00147331" w:rsidRDefault="000A4DF1"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197" w:type="dxa"/>
            <w:gridSpan w:val="10"/>
          </w:tcPr>
          <w:p w:rsidR="000A4DF1" w:rsidRPr="00147331" w:rsidRDefault="00E17990" w:rsidP="00F43B0B">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 xml:space="preserve">List </w:t>
            </w:r>
            <w:r w:rsidR="00F43B0B" w:rsidRPr="00147331">
              <w:rPr>
                <w:rFonts w:ascii="Times New Roman" w:hAnsi="Times New Roman" w:cs="Times New Roman"/>
                <w:color w:val="000000" w:themeColor="text1"/>
                <w:sz w:val="23"/>
                <w:szCs w:val="23"/>
              </w:rPr>
              <w:t xml:space="preserve"> and classify </w:t>
            </w:r>
            <w:r w:rsidRPr="00147331">
              <w:rPr>
                <w:rFonts w:ascii="Times New Roman" w:hAnsi="Times New Roman" w:cs="Times New Roman"/>
                <w:color w:val="000000" w:themeColor="text1"/>
                <w:sz w:val="23"/>
                <w:szCs w:val="23"/>
              </w:rPr>
              <w:t xml:space="preserve">foods based on its nutritive value and  </w:t>
            </w:r>
            <w:r w:rsidR="00F43B0B" w:rsidRPr="00147331">
              <w:rPr>
                <w:rFonts w:ascii="Times New Roman" w:hAnsi="Times New Roman" w:cs="Times New Roman"/>
                <w:color w:val="000000" w:themeColor="text1"/>
                <w:sz w:val="23"/>
                <w:szCs w:val="23"/>
              </w:rPr>
              <w:t>understand the properties of food</w:t>
            </w:r>
          </w:p>
        </w:tc>
        <w:tc>
          <w:tcPr>
            <w:tcW w:w="983" w:type="dxa"/>
            <w:gridSpan w:val="3"/>
          </w:tcPr>
          <w:p w:rsidR="000A4DF1" w:rsidRPr="00147331" w:rsidRDefault="000A4DF1"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K1</w:t>
            </w:r>
            <w:r w:rsidR="00F43B0B" w:rsidRPr="00147331">
              <w:rPr>
                <w:rFonts w:ascii="Times New Roman" w:hAnsi="Times New Roman"/>
                <w:color w:val="000000" w:themeColor="text1"/>
                <w:sz w:val="24"/>
                <w:szCs w:val="24"/>
              </w:rPr>
              <w:t>&amp; K2</w:t>
            </w:r>
          </w:p>
        </w:tc>
      </w:tr>
      <w:tr w:rsidR="00147331" w:rsidRPr="00147331" w:rsidTr="005E1847">
        <w:trPr>
          <w:trHeight w:val="513"/>
          <w:jc w:val="center"/>
        </w:trPr>
        <w:tc>
          <w:tcPr>
            <w:tcW w:w="558" w:type="dxa"/>
          </w:tcPr>
          <w:p w:rsidR="00E17990" w:rsidRPr="00147331" w:rsidRDefault="00E17990" w:rsidP="001278F7">
            <w:pPr>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197" w:type="dxa"/>
            <w:gridSpan w:val="10"/>
          </w:tcPr>
          <w:p w:rsidR="00E17990" w:rsidRPr="00147331" w:rsidRDefault="00E17990" w:rsidP="00F43B0B">
            <w:pPr>
              <w:pStyle w:val="Default"/>
              <w:spacing w:after="100"/>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 xml:space="preserve">Understand </w:t>
            </w:r>
            <w:r w:rsidR="00F43B0B" w:rsidRPr="00147331">
              <w:rPr>
                <w:rFonts w:ascii="Times New Roman" w:hAnsi="Times New Roman" w:cs="Times New Roman"/>
                <w:color w:val="000000" w:themeColor="text1"/>
                <w:sz w:val="23"/>
                <w:szCs w:val="23"/>
              </w:rPr>
              <w:t xml:space="preserve">and apply </w:t>
            </w:r>
            <w:r w:rsidRPr="00147331">
              <w:rPr>
                <w:rFonts w:ascii="Times New Roman" w:hAnsi="Times New Roman" w:cs="Times New Roman"/>
                <w:color w:val="000000" w:themeColor="text1"/>
                <w:sz w:val="23"/>
                <w:szCs w:val="23"/>
              </w:rPr>
              <w:t>the scientific principles in cooking different foods</w:t>
            </w:r>
            <w:r w:rsidR="00F43B0B" w:rsidRPr="00147331">
              <w:rPr>
                <w:rFonts w:ascii="Times New Roman" w:hAnsi="Times New Roman" w:cs="Times New Roman"/>
                <w:color w:val="000000" w:themeColor="text1"/>
                <w:sz w:val="23"/>
                <w:szCs w:val="23"/>
              </w:rPr>
              <w:t xml:space="preserve"> like cereals and pulses</w:t>
            </w:r>
            <w:r w:rsidRPr="00147331">
              <w:rPr>
                <w:rFonts w:ascii="Times New Roman" w:hAnsi="Times New Roman" w:cs="Times New Roman"/>
                <w:color w:val="000000" w:themeColor="text1"/>
                <w:sz w:val="23"/>
                <w:szCs w:val="23"/>
              </w:rPr>
              <w:t>.</w:t>
            </w:r>
          </w:p>
        </w:tc>
        <w:tc>
          <w:tcPr>
            <w:tcW w:w="983" w:type="dxa"/>
            <w:gridSpan w:val="3"/>
          </w:tcPr>
          <w:p w:rsidR="00E17990" w:rsidRPr="00147331" w:rsidRDefault="00E17990" w:rsidP="001278F7">
            <w:pPr>
              <w:rPr>
                <w:rFonts w:ascii="Times New Roman" w:hAnsi="Times New Roman"/>
                <w:color w:val="000000" w:themeColor="text1"/>
                <w:sz w:val="24"/>
                <w:szCs w:val="24"/>
              </w:rPr>
            </w:pPr>
            <w:r w:rsidRPr="00147331">
              <w:rPr>
                <w:rFonts w:ascii="Times New Roman" w:hAnsi="Times New Roman"/>
                <w:color w:val="000000" w:themeColor="text1"/>
                <w:sz w:val="24"/>
                <w:szCs w:val="24"/>
              </w:rPr>
              <w:t>K2</w:t>
            </w:r>
            <w:r w:rsidR="00F43B0B" w:rsidRPr="00147331">
              <w:rPr>
                <w:rFonts w:ascii="Times New Roman" w:hAnsi="Times New Roman"/>
                <w:color w:val="000000" w:themeColor="text1"/>
                <w:sz w:val="24"/>
                <w:szCs w:val="24"/>
              </w:rPr>
              <w:t>&amp;K3</w:t>
            </w:r>
          </w:p>
        </w:tc>
      </w:tr>
      <w:tr w:rsidR="00147331" w:rsidRPr="00147331" w:rsidTr="005E1847">
        <w:trPr>
          <w:trHeight w:val="322"/>
          <w:jc w:val="center"/>
        </w:trPr>
        <w:tc>
          <w:tcPr>
            <w:tcW w:w="558" w:type="dxa"/>
          </w:tcPr>
          <w:p w:rsidR="00E17990" w:rsidRPr="00147331" w:rsidRDefault="00E17990" w:rsidP="001278F7">
            <w:pPr>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197" w:type="dxa"/>
            <w:gridSpan w:val="10"/>
          </w:tcPr>
          <w:p w:rsidR="00E17990" w:rsidRPr="00147331" w:rsidRDefault="00E17990" w:rsidP="001278F7">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Apply the pri</w:t>
            </w:r>
            <w:r w:rsidR="00F43B0B" w:rsidRPr="00147331">
              <w:rPr>
                <w:rFonts w:ascii="Times New Roman" w:hAnsi="Times New Roman" w:cs="Times New Roman"/>
                <w:color w:val="000000" w:themeColor="text1"/>
                <w:sz w:val="23"/>
                <w:szCs w:val="23"/>
              </w:rPr>
              <w:t>nciples in various preparations and processing of fruits and vegetables</w:t>
            </w:r>
          </w:p>
        </w:tc>
        <w:tc>
          <w:tcPr>
            <w:tcW w:w="983" w:type="dxa"/>
            <w:gridSpan w:val="3"/>
          </w:tcPr>
          <w:p w:rsidR="00E17990" w:rsidRPr="00147331" w:rsidRDefault="00E17990"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147331" w:rsidRPr="00147331" w:rsidTr="005E1847">
        <w:trPr>
          <w:trHeight w:val="322"/>
          <w:jc w:val="center"/>
        </w:trPr>
        <w:tc>
          <w:tcPr>
            <w:tcW w:w="558" w:type="dxa"/>
          </w:tcPr>
          <w:p w:rsidR="00E17990" w:rsidRPr="00147331" w:rsidRDefault="00E17990"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197" w:type="dxa"/>
            <w:gridSpan w:val="10"/>
          </w:tcPr>
          <w:p w:rsidR="00E17990" w:rsidRPr="00147331" w:rsidRDefault="0017607B" w:rsidP="001278F7">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Analyze the  impact of different cooking methods on nutritive value of foods</w:t>
            </w:r>
          </w:p>
        </w:tc>
        <w:tc>
          <w:tcPr>
            <w:tcW w:w="983" w:type="dxa"/>
            <w:gridSpan w:val="3"/>
          </w:tcPr>
          <w:p w:rsidR="00E17990" w:rsidRPr="00147331" w:rsidRDefault="00F43B0B"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147331" w:rsidRPr="00147331" w:rsidTr="005E1847">
        <w:trPr>
          <w:trHeight w:val="322"/>
          <w:jc w:val="center"/>
        </w:trPr>
        <w:tc>
          <w:tcPr>
            <w:tcW w:w="558" w:type="dxa"/>
          </w:tcPr>
          <w:p w:rsidR="00E17990" w:rsidRPr="00147331" w:rsidRDefault="00E17990"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197" w:type="dxa"/>
            <w:gridSpan w:val="10"/>
          </w:tcPr>
          <w:p w:rsidR="00E17990" w:rsidRPr="00147331" w:rsidRDefault="000E0972" w:rsidP="000E0972">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 xml:space="preserve">Evaluate the nutrient loss during cooking </w:t>
            </w:r>
          </w:p>
        </w:tc>
        <w:tc>
          <w:tcPr>
            <w:tcW w:w="983" w:type="dxa"/>
            <w:gridSpan w:val="3"/>
          </w:tcPr>
          <w:p w:rsidR="00E17990" w:rsidRPr="00147331" w:rsidRDefault="00E17990"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p>
        </w:tc>
      </w:tr>
      <w:tr w:rsidR="00147331" w:rsidRPr="00147331" w:rsidTr="005E1847">
        <w:trPr>
          <w:trHeight w:val="322"/>
          <w:jc w:val="center"/>
        </w:trPr>
        <w:tc>
          <w:tcPr>
            <w:tcW w:w="9738" w:type="dxa"/>
            <w:gridSpan w:val="14"/>
          </w:tcPr>
          <w:p w:rsidR="00E17990" w:rsidRPr="00147331" w:rsidRDefault="00E17990" w:rsidP="001278F7">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xml:space="preserve"> – Create</w:t>
            </w:r>
          </w:p>
        </w:tc>
      </w:tr>
      <w:tr w:rsidR="00147331" w:rsidRPr="00147331" w:rsidTr="005E1847">
        <w:trPr>
          <w:trHeight w:val="143"/>
          <w:jc w:val="center"/>
        </w:trPr>
        <w:tc>
          <w:tcPr>
            <w:tcW w:w="9738" w:type="dxa"/>
            <w:gridSpan w:val="14"/>
          </w:tcPr>
          <w:p w:rsidR="00E17990" w:rsidRPr="00147331" w:rsidRDefault="00E17990" w:rsidP="001278F7">
            <w:pPr>
              <w:suppressAutoHyphens/>
              <w:spacing w:after="0"/>
              <w:ind w:right="0"/>
              <w:jc w:val="both"/>
              <w:rPr>
                <w:rFonts w:ascii="Times New Roman" w:hAnsi="Times New Roman"/>
                <w:b/>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387" w:type="dxa"/>
            <w:gridSpan w:val="5"/>
          </w:tcPr>
          <w:p w:rsidR="00E17990" w:rsidRPr="00147331" w:rsidRDefault="0023049E" w:rsidP="001278F7">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Properties of foods</w:t>
            </w:r>
          </w:p>
        </w:tc>
        <w:tc>
          <w:tcPr>
            <w:tcW w:w="1796" w:type="dxa"/>
            <w:gridSpan w:val="6"/>
          </w:tcPr>
          <w:p w:rsidR="00E17990" w:rsidRPr="00147331" w:rsidRDefault="004D5546" w:rsidP="001278F7">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14"/>
          </w:tcPr>
          <w:p w:rsidR="0023049E" w:rsidRPr="00147331" w:rsidRDefault="0074445E" w:rsidP="006718B3">
            <w:pPr>
              <w:spacing w:after="0"/>
              <w:jc w:val="both"/>
              <w:rPr>
                <w:rFonts w:ascii="Times New Roman" w:hAnsi="Times New Roman"/>
                <w:color w:val="000000" w:themeColor="text1"/>
              </w:rPr>
            </w:pPr>
            <w:r w:rsidRPr="00147331">
              <w:rPr>
                <w:rFonts w:ascii="Times New Roman" w:hAnsi="Times New Roman"/>
                <w:b/>
                <w:bCs/>
                <w:color w:val="000000" w:themeColor="text1"/>
                <w:sz w:val="23"/>
                <w:szCs w:val="23"/>
              </w:rPr>
              <w:t>Properties</w:t>
            </w:r>
            <w:r w:rsidR="0023049E" w:rsidRPr="00147331">
              <w:rPr>
                <w:rFonts w:ascii="Times New Roman" w:hAnsi="Times New Roman"/>
                <w:color w:val="000000" w:themeColor="text1"/>
              </w:rPr>
              <w:t xml:space="preserve"> of Foods - Physical properties, chemical bonds in foods, chemical reactions in foods - enzymatic reaction and </w:t>
            </w:r>
            <w:r w:rsidR="00BF2B4B" w:rsidRPr="00147331">
              <w:rPr>
                <w:rFonts w:ascii="Times New Roman" w:hAnsi="Times New Roman"/>
                <w:color w:val="000000" w:themeColor="text1"/>
              </w:rPr>
              <w:t>non-enzymatic</w:t>
            </w:r>
            <w:r w:rsidR="0023049E" w:rsidRPr="00147331">
              <w:rPr>
                <w:rFonts w:ascii="Times New Roman" w:hAnsi="Times New Roman"/>
                <w:color w:val="000000" w:themeColor="text1"/>
              </w:rPr>
              <w:t xml:space="preserve"> reaction. </w:t>
            </w:r>
          </w:p>
          <w:p w:rsidR="0023049E" w:rsidRPr="00147331" w:rsidRDefault="0023049E"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Food Colloids - Structure, formation, mechanisms, stabilization, factors affecting stabilization. Millets -Products, composition, structure and nutritive value. Cereal and their Uses Structure of the grain, composition of seed parts, storage of grains. </w:t>
            </w:r>
          </w:p>
          <w:p w:rsidR="00E17990" w:rsidRPr="00147331" w:rsidRDefault="0023049E"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WHEAT Structure, composition, nutritive value. Wheat flour — types, functionality of components, baking qualities, manufacture of bread and cakes. RICE Structure, nutritive value and composition. Cereal cookery. </w:t>
            </w:r>
          </w:p>
        </w:tc>
      </w:tr>
      <w:tr w:rsidR="00147331" w:rsidRPr="00147331" w:rsidTr="005E1847">
        <w:trPr>
          <w:trHeight w:val="143"/>
          <w:jc w:val="center"/>
        </w:trPr>
        <w:tc>
          <w:tcPr>
            <w:tcW w:w="9738" w:type="dxa"/>
            <w:gridSpan w:val="14"/>
          </w:tcPr>
          <w:p w:rsidR="00E17990" w:rsidRPr="00147331" w:rsidRDefault="00E17990" w:rsidP="001278F7">
            <w:pPr>
              <w:spacing w:after="0"/>
              <w:ind w:firstLine="34"/>
              <w:jc w:val="both"/>
              <w:rPr>
                <w:rFonts w:ascii="Times New Roman" w:hAnsi="Times New Roman"/>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350" w:type="dxa"/>
            <w:gridSpan w:val="4"/>
          </w:tcPr>
          <w:p w:rsidR="00E17990" w:rsidRPr="00147331" w:rsidRDefault="0023049E" w:rsidP="001278F7">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Pulses, Nuts and Oil seeds</w:t>
            </w:r>
          </w:p>
        </w:tc>
        <w:tc>
          <w:tcPr>
            <w:tcW w:w="1833" w:type="dxa"/>
            <w:gridSpan w:val="7"/>
          </w:tcPr>
          <w:p w:rsidR="00E17990" w:rsidRPr="00147331" w:rsidRDefault="004D5546" w:rsidP="001278F7">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14"/>
          </w:tcPr>
          <w:p w:rsidR="0023049E" w:rsidRPr="00147331" w:rsidRDefault="0023049E" w:rsidP="006718B3">
            <w:pPr>
              <w:spacing w:after="0"/>
              <w:jc w:val="both"/>
              <w:rPr>
                <w:rFonts w:ascii="Times New Roman" w:hAnsi="Times New Roman"/>
                <w:color w:val="000000" w:themeColor="text1"/>
              </w:rPr>
            </w:pPr>
            <w:r w:rsidRPr="00147331">
              <w:rPr>
                <w:rFonts w:ascii="Times New Roman" w:hAnsi="Times New Roman"/>
                <w:b/>
                <w:color w:val="000000" w:themeColor="text1"/>
              </w:rPr>
              <w:t>PULSES</w:t>
            </w:r>
            <w:r w:rsidRPr="00147331">
              <w:rPr>
                <w:rFonts w:ascii="Times New Roman" w:hAnsi="Times New Roman"/>
                <w:color w:val="000000" w:themeColor="text1"/>
              </w:rPr>
              <w:t xml:space="preserve"> Composition, nutritive value, methods of processing, vegetable protein mixes protein, natural toxicants and pulse cookery. </w:t>
            </w:r>
          </w:p>
          <w:p w:rsidR="0023049E" w:rsidRPr="00147331" w:rsidRDefault="0023049E" w:rsidP="006718B3">
            <w:pPr>
              <w:spacing w:after="0"/>
              <w:jc w:val="both"/>
              <w:rPr>
                <w:rFonts w:ascii="Times New Roman" w:hAnsi="Times New Roman"/>
                <w:color w:val="000000" w:themeColor="text1"/>
              </w:rPr>
            </w:pPr>
            <w:r w:rsidRPr="00147331">
              <w:rPr>
                <w:rFonts w:ascii="Times New Roman" w:hAnsi="Times New Roman"/>
                <w:b/>
                <w:color w:val="000000" w:themeColor="text1"/>
              </w:rPr>
              <w:t>NUTS AND OILSEEDS</w:t>
            </w:r>
            <w:r w:rsidRPr="00147331">
              <w:rPr>
                <w:rFonts w:ascii="Times New Roman" w:hAnsi="Times New Roman"/>
                <w:color w:val="000000" w:themeColor="text1"/>
              </w:rPr>
              <w:t xml:space="preserve"> Composition, nutritive value, nutritious food mixes from oil seeds. FATS AND OIL Sources, nutritional composition, functions, physical and chemical properties, rancidity — types and prevention, role of fat / oil in food preparations. </w:t>
            </w:r>
          </w:p>
          <w:p w:rsidR="00E17990" w:rsidRPr="00147331" w:rsidRDefault="0023049E"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 Sugars and related products -Sources, uses, reactions of sugar and sugar related products. Crystalline and non-crystalline candies. </w:t>
            </w:r>
          </w:p>
        </w:tc>
      </w:tr>
      <w:tr w:rsidR="00147331" w:rsidRPr="00147331" w:rsidTr="005E1847">
        <w:trPr>
          <w:trHeight w:val="143"/>
          <w:jc w:val="center"/>
        </w:trPr>
        <w:tc>
          <w:tcPr>
            <w:tcW w:w="9738" w:type="dxa"/>
            <w:gridSpan w:val="14"/>
          </w:tcPr>
          <w:p w:rsidR="00E17990" w:rsidRPr="00147331" w:rsidRDefault="00E17990" w:rsidP="001278F7">
            <w:pPr>
              <w:spacing w:after="0"/>
              <w:ind w:firstLine="34"/>
              <w:jc w:val="both"/>
              <w:rPr>
                <w:rFonts w:ascii="Times New Roman" w:hAnsi="Times New Roman"/>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085" w:type="dxa"/>
            <w:gridSpan w:val="3"/>
          </w:tcPr>
          <w:p w:rsidR="00E17990" w:rsidRPr="00147331" w:rsidRDefault="0023049E" w:rsidP="001278F7">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Fruits, Vegetables and Beverages</w:t>
            </w:r>
          </w:p>
        </w:tc>
        <w:tc>
          <w:tcPr>
            <w:tcW w:w="2098" w:type="dxa"/>
            <w:gridSpan w:val="8"/>
          </w:tcPr>
          <w:p w:rsidR="00E17990" w:rsidRPr="00147331" w:rsidRDefault="004D5546" w:rsidP="001278F7">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14"/>
          </w:tcPr>
          <w:p w:rsidR="0023049E" w:rsidRPr="00147331" w:rsidRDefault="0023049E" w:rsidP="006718B3">
            <w:pPr>
              <w:spacing w:after="0"/>
              <w:jc w:val="both"/>
              <w:rPr>
                <w:rFonts w:ascii="Times New Roman" w:hAnsi="Times New Roman"/>
                <w:color w:val="000000" w:themeColor="text1"/>
              </w:rPr>
            </w:pPr>
            <w:r w:rsidRPr="00147331">
              <w:rPr>
                <w:rFonts w:ascii="Times New Roman" w:hAnsi="Times New Roman"/>
                <w:b/>
                <w:color w:val="000000" w:themeColor="text1"/>
              </w:rPr>
              <w:t>VEGETABLES AND FRUITS</w:t>
            </w:r>
            <w:r w:rsidRPr="00147331">
              <w:rPr>
                <w:rFonts w:ascii="Times New Roman" w:hAnsi="Times New Roman"/>
                <w:color w:val="000000" w:themeColor="text1"/>
              </w:rPr>
              <w:t xml:space="preserve"> Classification, selection, storage, composition, structure, texture, pigments, browning reaction, pectic substances, ripening of fruits, changes on cooking and processing. </w:t>
            </w:r>
          </w:p>
          <w:p w:rsidR="00E17990" w:rsidRPr="00147331" w:rsidRDefault="0023049E" w:rsidP="006718B3">
            <w:pPr>
              <w:spacing w:after="0"/>
              <w:jc w:val="both"/>
              <w:rPr>
                <w:rFonts w:ascii="Times New Roman" w:hAnsi="Times New Roman"/>
                <w:color w:val="000000" w:themeColor="text1"/>
              </w:rPr>
            </w:pPr>
            <w:r w:rsidRPr="00147331">
              <w:rPr>
                <w:rFonts w:ascii="Times New Roman" w:hAnsi="Times New Roman"/>
                <w:b/>
                <w:color w:val="000000" w:themeColor="text1"/>
              </w:rPr>
              <w:t xml:space="preserve">BEVERAGES </w:t>
            </w:r>
            <w:r w:rsidRPr="00147331">
              <w:rPr>
                <w:rFonts w:ascii="Times New Roman" w:hAnsi="Times New Roman"/>
                <w:color w:val="000000" w:themeColor="text1"/>
              </w:rPr>
              <w:t xml:space="preserve">– types and classification. </w:t>
            </w:r>
          </w:p>
        </w:tc>
      </w:tr>
      <w:tr w:rsidR="00147331" w:rsidRPr="00147331" w:rsidTr="005E1847">
        <w:trPr>
          <w:trHeight w:val="143"/>
          <w:jc w:val="center"/>
        </w:trPr>
        <w:tc>
          <w:tcPr>
            <w:tcW w:w="9738" w:type="dxa"/>
            <w:gridSpan w:val="14"/>
          </w:tcPr>
          <w:p w:rsidR="00E17990" w:rsidRPr="00147331" w:rsidRDefault="00E17990" w:rsidP="001278F7">
            <w:pPr>
              <w:spacing w:after="0"/>
              <w:jc w:val="right"/>
              <w:rPr>
                <w:rFonts w:ascii="Times New Roman" w:hAnsi="Times New Roman"/>
                <w:b/>
                <w:color w:val="000000" w:themeColor="text1"/>
                <w:sz w:val="24"/>
                <w:szCs w:val="24"/>
              </w:rPr>
            </w:pPr>
          </w:p>
        </w:tc>
      </w:tr>
    </w:tbl>
    <w:p w:rsidR="005E1847" w:rsidRPr="00147331" w:rsidRDefault="005E1847">
      <w:pPr>
        <w:rPr>
          <w:color w:val="000000" w:themeColor="text1"/>
        </w:rPr>
      </w:pPr>
      <w:r w:rsidRPr="00147331">
        <w:rPr>
          <w:color w:val="000000" w:themeColor="text1"/>
        </w:rPr>
        <w:br w:type="page"/>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1087"/>
        <w:gridCol w:w="6051"/>
        <w:gridCol w:w="34"/>
        <w:gridCol w:w="2098"/>
      </w:tblGrid>
      <w:tr w:rsidR="00147331" w:rsidRPr="00147331" w:rsidTr="005E1847">
        <w:trPr>
          <w:trHeight w:val="143"/>
          <w:jc w:val="center"/>
        </w:trPr>
        <w:tc>
          <w:tcPr>
            <w:tcW w:w="1555" w:type="dxa"/>
            <w:gridSpan w:val="3"/>
          </w:tcPr>
          <w:p w:rsidR="00E17990" w:rsidRPr="00147331" w:rsidRDefault="00E17990"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lastRenderedPageBreak/>
              <w:t>Unit:4</w:t>
            </w:r>
          </w:p>
        </w:tc>
        <w:tc>
          <w:tcPr>
            <w:tcW w:w="6085" w:type="dxa"/>
            <w:gridSpan w:val="2"/>
          </w:tcPr>
          <w:p w:rsidR="00E17990" w:rsidRPr="00147331" w:rsidRDefault="0023049E" w:rsidP="001278F7">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Meat, Egg and Milk products</w:t>
            </w:r>
          </w:p>
        </w:tc>
        <w:tc>
          <w:tcPr>
            <w:tcW w:w="2098" w:type="dxa"/>
          </w:tcPr>
          <w:p w:rsidR="00E17990" w:rsidRPr="00147331" w:rsidRDefault="004D5546" w:rsidP="001278F7">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6"/>
          </w:tcPr>
          <w:p w:rsidR="0023049E" w:rsidRPr="00147331" w:rsidRDefault="0023049E" w:rsidP="006718B3">
            <w:pPr>
              <w:spacing w:after="0"/>
              <w:jc w:val="both"/>
              <w:rPr>
                <w:rFonts w:ascii="Times New Roman" w:hAnsi="Times New Roman"/>
                <w:color w:val="000000" w:themeColor="text1"/>
              </w:rPr>
            </w:pPr>
            <w:r w:rsidRPr="00147331">
              <w:rPr>
                <w:rFonts w:ascii="Times New Roman" w:hAnsi="Times New Roman"/>
                <w:color w:val="000000" w:themeColor="text1"/>
              </w:rPr>
              <w:t>Meat - Structure, composition, postmortem changes, Rigor mortis, Aging and Tenderization of meat, colour of meat, changes of meat in cookery and methods of cooking.</w:t>
            </w:r>
          </w:p>
          <w:p w:rsidR="0023049E" w:rsidRPr="00147331" w:rsidRDefault="0023049E"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 Poultry - Classification, composition, market forms, selection factors and methods of cooking. Fish - Classification, composition, kinds of fish, characteristics of fresh fish, fish products and methods of cooking. </w:t>
            </w:r>
          </w:p>
          <w:p w:rsidR="00E17990" w:rsidRPr="00147331" w:rsidRDefault="0023049E"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Egg - Structure, composition, grading and selection,effects of heat on egg protein, egg foam and role in cookery. Milk and milk products - Composition, physical and chemical properties — effects of heat, acid and enzymes, processing of milk, types of milk. Milk products –butter, cheese, milk powder, khoa, ice cream </w:t>
            </w:r>
          </w:p>
        </w:tc>
      </w:tr>
      <w:tr w:rsidR="00147331" w:rsidRPr="00147331" w:rsidTr="005E1847">
        <w:trPr>
          <w:trHeight w:val="143"/>
          <w:jc w:val="center"/>
        </w:trPr>
        <w:tc>
          <w:tcPr>
            <w:tcW w:w="9738" w:type="dxa"/>
            <w:gridSpan w:val="6"/>
          </w:tcPr>
          <w:p w:rsidR="00E17990" w:rsidRPr="00147331" w:rsidRDefault="00E17990" w:rsidP="001278F7">
            <w:pPr>
              <w:spacing w:after="0"/>
              <w:jc w:val="right"/>
              <w:rPr>
                <w:rFonts w:ascii="Times New Roman" w:hAnsi="Times New Roman"/>
                <w:b/>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051" w:type="dxa"/>
          </w:tcPr>
          <w:p w:rsidR="00E17990" w:rsidRPr="00147331" w:rsidRDefault="0023049E" w:rsidP="001278F7">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Spices and condiments</w:t>
            </w:r>
          </w:p>
        </w:tc>
        <w:tc>
          <w:tcPr>
            <w:tcW w:w="2132" w:type="dxa"/>
            <w:gridSpan w:val="2"/>
          </w:tcPr>
          <w:p w:rsidR="00E17990" w:rsidRPr="00147331" w:rsidRDefault="004D5546" w:rsidP="001278F7">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6"/>
          </w:tcPr>
          <w:p w:rsidR="0023049E" w:rsidRPr="00147331" w:rsidRDefault="0023049E" w:rsidP="006718B3">
            <w:pPr>
              <w:spacing w:after="0"/>
              <w:jc w:val="both"/>
              <w:rPr>
                <w:rFonts w:ascii="Times New Roman" w:hAnsi="Times New Roman"/>
                <w:color w:val="000000" w:themeColor="text1"/>
              </w:rPr>
            </w:pPr>
            <w:r w:rsidRPr="00147331">
              <w:rPr>
                <w:rFonts w:ascii="Times New Roman" w:hAnsi="Times New Roman"/>
                <w:b/>
                <w:color w:val="000000" w:themeColor="text1"/>
              </w:rPr>
              <w:t>Spices and condiments</w:t>
            </w:r>
            <w:r w:rsidRPr="00147331">
              <w:rPr>
                <w:rFonts w:ascii="Times New Roman" w:hAnsi="Times New Roman"/>
                <w:color w:val="000000" w:themeColor="text1"/>
              </w:rPr>
              <w:t xml:space="preserve"> – types, uses and abuses, role in cookery ,medicinal uses. Quality of foods- Subjective and objective evaluation of foods. Food additives - Food colours and flavours, thickeners, emulsifiers and food improvers.</w:t>
            </w:r>
          </w:p>
          <w:p w:rsidR="00E17990" w:rsidRPr="00147331" w:rsidRDefault="0023049E"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GRAS additives Food Preservation Methods of food preservation- dehydration, freezing, refrigeration, preservation with chemicals, mold inhibitors and antioxidants, irradiation, microwave heating. </w:t>
            </w:r>
          </w:p>
        </w:tc>
      </w:tr>
      <w:tr w:rsidR="00147331" w:rsidRPr="00147331" w:rsidTr="005E1847">
        <w:trPr>
          <w:trHeight w:val="143"/>
          <w:jc w:val="center"/>
        </w:trPr>
        <w:tc>
          <w:tcPr>
            <w:tcW w:w="9738" w:type="dxa"/>
            <w:gridSpan w:val="6"/>
          </w:tcPr>
          <w:p w:rsidR="00E17990" w:rsidRPr="00147331" w:rsidRDefault="00E17990" w:rsidP="001278F7">
            <w:pPr>
              <w:spacing w:after="0"/>
              <w:ind w:firstLine="34"/>
              <w:jc w:val="both"/>
              <w:rPr>
                <w:rFonts w:ascii="Times New Roman" w:hAnsi="Times New Roman"/>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51" w:type="dxa"/>
          </w:tcPr>
          <w:p w:rsidR="00E17990" w:rsidRPr="00147331" w:rsidRDefault="00E17990" w:rsidP="001278F7">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32" w:type="dxa"/>
            <w:gridSpan w:val="2"/>
          </w:tcPr>
          <w:p w:rsidR="00E17990" w:rsidRPr="00147331" w:rsidRDefault="00E17990" w:rsidP="001278F7">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147331" w:rsidRPr="00147331" w:rsidTr="005E1847">
        <w:trPr>
          <w:trHeight w:val="143"/>
          <w:jc w:val="center"/>
        </w:trPr>
        <w:tc>
          <w:tcPr>
            <w:tcW w:w="9738" w:type="dxa"/>
            <w:gridSpan w:val="6"/>
          </w:tcPr>
          <w:p w:rsidR="0037112D" w:rsidRPr="00147331" w:rsidRDefault="0037112D" w:rsidP="0037112D">
            <w:pPr>
              <w:rPr>
                <w:rFonts w:ascii="Times New Roman" w:hAnsi="Times New Roman"/>
                <w:color w:val="000000" w:themeColor="text1"/>
                <w:sz w:val="24"/>
              </w:rPr>
            </w:pPr>
            <w:r w:rsidRPr="00147331">
              <w:rPr>
                <w:rFonts w:ascii="Times New Roman" w:hAnsi="Times New Roman"/>
                <w:color w:val="000000" w:themeColor="text1"/>
                <w:sz w:val="24"/>
              </w:rPr>
              <w:t>Composition of pulses</w:t>
            </w:r>
          </w:p>
        </w:tc>
      </w:tr>
      <w:tr w:rsidR="00147331" w:rsidRPr="00147331" w:rsidTr="005E1847">
        <w:trPr>
          <w:trHeight w:val="143"/>
          <w:jc w:val="center"/>
        </w:trPr>
        <w:tc>
          <w:tcPr>
            <w:tcW w:w="9738" w:type="dxa"/>
            <w:gridSpan w:val="6"/>
          </w:tcPr>
          <w:p w:rsidR="0037112D" w:rsidRPr="00147331" w:rsidRDefault="0037112D" w:rsidP="00732CCA">
            <w:pPr>
              <w:rPr>
                <w:rFonts w:ascii="Times New Roman" w:hAnsi="Times New Roman"/>
                <w:color w:val="000000" w:themeColor="text1"/>
                <w:sz w:val="24"/>
              </w:rPr>
            </w:pPr>
            <w:r w:rsidRPr="00147331">
              <w:rPr>
                <w:rFonts w:ascii="Times New Roman" w:hAnsi="Times New Roman"/>
                <w:color w:val="000000" w:themeColor="text1"/>
                <w:sz w:val="24"/>
              </w:rPr>
              <w:t>ABHVA Foundation International webinar on Food Science &amp; Nutrition</w:t>
            </w:r>
          </w:p>
        </w:tc>
      </w:tr>
      <w:tr w:rsidR="00147331" w:rsidRPr="00147331" w:rsidTr="005E1847">
        <w:trPr>
          <w:trHeight w:val="143"/>
          <w:jc w:val="center"/>
        </w:trPr>
        <w:tc>
          <w:tcPr>
            <w:tcW w:w="9738" w:type="dxa"/>
            <w:gridSpan w:val="6"/>
          </w:tcPr>
          <w:p w:rsidR="00E17990" w:rsidRPr="00147331" w:rsidRDefault="00E17990" w:rsidP="001278F7">
            <w:pPr>
              <w:spacing w:after="0"/>
              <w:jc w:val="right"/>
              <w:rPr>
                <w:rFonts w:ascii="Times New Roman" w:hAnsi="Times New Roman"/>
                <w:b/>
                <w:color w:val="000000" w:themeColor="text1"/>
                <w:sz w:val="24"/>
                <w:szCs w:val="24"/>
              </w:rPr>
            </w:pPr>
          </w:p>
        </w:tc>
      </w:tr>
      <w:tr w:rsidR="00147331" w:rsidRPr="00147331" w:rsidTr="005E1847">
        <w:trPr>
          <w:trHeight w:val="350"/>
          <w:jc w:val="center"/>
        </w:trPr>
        <w:tc>
          <w:tcPr>
            <w:tcW w:w="1555" w:type="dxa"/>
            <w:gridSpan w:val="3"/>
          </w:tcPr>
          <w:p w:rsidR="00E17990" w:rsidRPr="00147331" w:rsidRDefault="00E17990" w:rsidP="001278F7">
            <w:pPr>
              <w:spacing w:after="0"/>
              <w:ind w:left="0"/>
              <w:rPr>
                <w:rFonts w:ascii="Times New Roman" w:hAnsi="Times New Roman"/>
                <w:b/>
                <w:color w:val="000000" w:themeColor="text1"/>
                <w:sz w:val="24"/>
                <w:szCs w:val="24"/>
              </w:rPr>
            </w:pPr>
          </w:p>
        </w:tc>
        <w:tc>
          <w:tcPr>
            <w:tcW w:w="6051" w:type="dxa"/>
          </w:tcPr>
          <w:p w:rsidR="00E17990" w:rsidRPr="00147331" w:rsidRDefault="00E17990" w:rsidP="001278F7">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32" w:type="dxa"/>
            <w:gridSpan w:val="2"/>
          </w:tcPr>
          <w:p w:rsidR="00E17990" w:rsidRPr="00147331" w:rsidRDefault="004D5546" w:rsidP="001278F7">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7</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6"/>
          </w:tcPr>
          <w:p w:rsidR="00E17990" w:rsidRPr="00147331" w:rsidRDefault="00E17990"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147331" w:rsidRPr="00147331" w:rsidTr="005E1847">
        <w:trPr>
          <w:trHeight w:val="143"/>
          <w:jc w:val="center"/>
        </w:trPr>
        <w:tc>
          <w:tcPr>
            <w:tcW w:w="449" w:type="dxa"/>
          </w:tcPr>
          <w:p w:rsidR="0017607B" w:rsidRPr="00147331" w:rsidRDefault="0017607B"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5"/>
          </w:tcPr>
          <w:p w:rsidR="0017607B" w:rsidRPr="00147331" w:rsidRDefault="0017607B" w:rsidP="000E0972">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color w:val="000000" w:themeColor="text1"/>
              </w:rPr>
              <w:t xml:space="preserve">Srilakshmi, B., ―Food Science‖, New Age International Private Ltd., New Delhi, 2003. </w:t>
            </w:r>
          </w:p>
        </w:tc>
      </w:tr>
      <w:tr w:rsidR="00147331" w:rsidRPr="00147331" w:rsidTr="005E1847">
        <w:trPr>
          <w:trHeight w:val="143"/>
          <w:jc w:val="center"/>
        </w:trPr>
        <w:tc>
          <w:tcPr>
            <w:tcW w:w="449" w:type="dxa"/>
          </w:tcPr>
          <w:p w:rsidR="0017607B" w:rsidRPr="00147331" w:rsidRDefault="0017607B"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5"/>
          </w:tcPr>
          <w:p w:rsidR="0017607B" w:rsidRPr="00147331" w:rsidRDefault="0017607B" w:rsidP="000E0972">
            <w:pPr>
              <w:widowControl w:val="0"/>
              <w:overflowPunct w:val="0"/>
              <w:autoSpaceDE w:val="0"/>
              <w:autoSpaceDN w:val="0"/>
              <w:adjustRightInd w:val="0"/>
              <w:spacing w:after="0"/>
              <w:jc w:val="both"/>
              <w:rPr>
                <w:rFonts w:ascii="Times New Roman" w:hAnsi="Times New Roman"/>
                <w:color w:val="000000" w:themeColor="text1"/>
              </w:rPr>
            </w:pPr>
            <w:r w:rsidRPr="00147331">
              <w:rPr>
                <w:rFonts w:ascii="Times New Roman" w:hAnsi="Times New Roman"/>
                <w:color w:val="000000" w:themeColor="text1"/>
              </w:rPr>
              <w:t>Swaminathan,M –Food science chemistry and experimental foods –Bappco Publishers</w:t>
            </w:r>
          </w:p>
        </w:tc>
      </w:tr>
      <w:tr w:rsidR="00147331" w:rsidRPr="00147331" w:rsidTr="005E1847">
        <w:trPr>
          <w:trHeight w:val="143"/>
          <w:jc w:val="center"/>
        </w:trPr>
        <w:tc>
          <w:tcPr>
            <w:tcW w:w="449" w:type="dxa"/>
          </w:tcPr>
          <w:p w:rsidR="0017607B" w:rsidRPr="00147331" w:rsidRDefault="0017607B"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5"/>
          </w:tcPr>
          <w:p w:rsidR="0017607B" w:rsidRPr="00147331" w:rsidRDefault="0017607B" w:rsidP="000E0972">
            <w:pPr>
              <w:widowControl w:val="0"/>
              <w:overflowPunct w:val="0"/>
              <w:autoSpaceDE w:val="0"/>
              <w:autoSpaceDN w:val="0"/>
              <w:adjustRightInd w:val="0"/>
              <w:spacing w:after="0"/>
              <w:jc w:val="both"/>
              <w:rPr>
                <w:rFonts w:ascii="Times New Roman" w:hAnsi="Times New Roman"/>
                <w:color w:val="000000" w:themeColor="text1"/>
              </w:rPr>
            </w:pPr>
            <w:r w:rsidRPr="00147331">
              <w:rPr>
                <w:rFonts w:ascii="Times New Roman" w:hAnsi="Times New Roman"/>
                <w:color w:val="000000" w:themeColor="text1"/>
              </w:rPr>
              <w:t>Manay,S.M and Shadaksharaswamy –Food,facts and Principles,Wiley Eastern Ltd,1987</w:t>
            </w:r>
          </w:p>
        </w:tc>
      </w:tr>
      <w:tr w:rsidR="00147331" w:rsidRPr="00147331" w:rsidTr="005E1847">
        <w:trPr>
          <w:trHeight w:val="143"/>
          <w:jc w:val="center"/>
        </w:trPr>
        <w:tc>
          <w:tcPr>
            <w:tcW w:w="9738" w:type="dxa"/>
            <w:gridSpan w:val="6"/>
          </w:tcPr>
          <w:p w:rsidR="0017607B" w:rsidRPr="00147331" w:rsidRDefault="0017607B" w:rsidP="001278F7">
            <w:pPr>
              <w:spacing w:before="100" w:beforeAutospacing="1" w:afterAutospacing="1"/>
              <w:ind w:left="0" w:right="0"/>
              <w:outlineLvl w:val="0"/>
              <w:rPr>
                <w:rFonts w:ascii="Times New Roman" w:hAnsi="Times New Roman"/>
                <w:color w:val="000000" w:themeColor="text1"/>
                <w:shd w:val="clear" w:color="auto" w:fill="FFFFFF"/>
              </w:rPr>
            </w:pPr>
          </w:p>
        </w:tc>
      </w:tr>
      <w:tr w:rsidR="00147331" w:rsidRPr="00147331" w:rsidTr="005E1847">
        <w:trPr>
          <w:trHeight w:val="368"/>
          <w:jc w:val="center"/>
        </w:trPr>
        <w:tc>
          <w:tcPr>
            <w:tcW w:w="9738" w:type="dxa"/>
            <w:gridSpan w:val="6"/>
          </w:tcPr>
          <w:p w:rsidR="0017607B" w:rsidRPr="00147331" w:rsidRDefault="0017607B" w:rsidP="001278F7">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147331" w:rsidRPr="00147331" w:rsidTr="005E1847">
        <w:trPr>
          <w:trHeight w:val="143"/>
          <w:jc w:val="center"/>
        </w:trPr>
        <w:tc>
          <w:tcPr>
            <w:tcW w:w="449" w:type="dxa"/>
          </w:tcPr>
          <w:p w:rsidR="0017607B" w:rsidRPr="00147331" w:rsidRDefault="0017607B"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5"/>
          </w:tcPr>
          <w:p w:rsidR="0017607B" w:rsidRPr="00147331" w:rsidRDefault="0017607B" w:rsidP="000E3713">
            <w:pPr>
              <w:spacing w:after="0" w:line="360" w:lineRule="auto"/>
              <w:ind w:left="0"/>
              <w:rPr>
                <w:rFonts w:ascii="Times New Roman" w:hAnsi="Times New Roman"/>
                <w:color w:val="000000" w:themeColor="text1"/>
              </w:rPr>
            </w:pPr>
            <w:r w:rsidRPr="00147331">
              <w:rPr>
                <w:rFonts w:ascii="Times New Roman" w:hAnsi="Times New Roman"/>
                <w:color w:val="000000" w:themeColor="text1"/>
              </w:rPr>
              <w:t>Paul, P.</w:t>
            </w:r>
            <w:r w:rsidR="000E3713" w:rsidRPr="00147331">
              <w:rPr>
                <w:rFonts w:ascii="Times New Roman" w:hAnsi="Times New Roman"/>
                <w:color w:val="000000" w:themeColor="text1"/>
              </w:rPr>
              <w:t>C</w:t>
            </w:r>
            <w:r w:rsidRPr="00147331">
              <w:rPr>
                <w:rFonts w:ascii="Times New Roman" w:hAnsi="Times New Roman"/>
                <w:color w:val="000000" w:themeColor="text1"/>
              </w:rPr>
              <w:t xml:space="preserve">. and Palmer, H.H., Food Theory and applications, John Wiley and Sons., New York, 1992. </w:t>
            </w:r>
          </w:p>
        </w:tc>
      </w:tr>
      <w:tr w:rsidR="00147331" w:rsidRPr="00147331" w:rsidTr="005E1847">
        <w:trPr>
          <w:trHeight w:val="416"/>
          <w:jc w:val="center"/>
        </w:trPr>
        <w:tc>
          <w:tcPr>
            <w:tcW w:w="449" w:type="dxa"/>
          </w:tcPr>
          <w:p w:rsidR="0017607B" w:rsidRPr="00147331" w:rsidRDefault="0017607B"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5"/>
          </w:tcPr>
          <w:p w:rsidR="0017607B" w:rsidRPr="00147331" w:rsidRDefault="0017607B" w:rsidP="0017607B">
            <w:pPr>
              <w:widowControl w:val="0"/>
              <w:overflowPunct w:val="0"/>
              <w:autoSpaceDE w:val="0"/>
              <w:autoSpaceDN w:val="0"/>
              <w:adjustRightInd w:val="0"/>
              <w:spacing w:after="0"/>
              <w:ind w:left="0"/>
              <w:jc w:val="both"/>
              <w:rPr>
                <w:rFonts w:ascii="Times New Roman" w:hAnsi="Times New Roman"/>
                <w:color w:val="000000" w:themeColor="text1"/>
                <w:sz w:val="23"/>
                <w:szCs w:val="23"/>
              </w:rPr>
            </w:pPr>
            <w:r w:rsidRPr="00147331">
              <w:rPr>
                <w:rFonts w:ascii="Times New Roman" w:hAnsi="Times New Roman"/>
                <w:color w:val="000000" w:themeColor="text1"/>
              </w:rPr>
              <w:t xml:space="preserve">Charley, H and Weanee, C.M. — Foods — A scientific Approach, IIIrd Edition, Practice HaIl, 1995. </w:t>
            </w:r>
          </w:p>
        </w:tc>
      </w:tr>
      <w:tr w:rsidR="00147331" w:rsidRPr="00147331" w:rsidTr="005E1847">
        <w:trPr>
          <w:trHeight w:val="416"/>
          <w:jc w:val="center"/>
        </w:trPr>
        <w:tc>
          <w:tcPr>
            <w:tcW w:w="449" w:type="dxa"/>
          </w:tcPr>
          <w:p w:rsidR="0017607B" w:rsidRPr="00147331" w:rsidRDefault="0017607B" w:rsidP="001278F7">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5"/>
          </w:tcPr>
          <w:p w:rsidR="0017607B" w:rsidRPr="00147331" w:rsidRDefault="0017607B" w:rsidP="0017607B">
            <w:pPr>
              <w:widowControl w:val="0"/>
              <w:overflowPunct w:val="0"/>
              <w:autoSpaceDE w:val="0"/>
              <w:autoSpaceDN w:val="0"/>
              <w:adjustRightInd w:val="0"/>
              <w:spacing w:after="0"/>
              <w:ind w:left="0"/>
              <w:jc w:val="both"/>
              <w:rPr>
                <w:rFonts w:ascii="Times New Roman" w:hAnsi="Times New Roman"/>
                <w:color w:val="000000" w:themeColor="text1"/>
              </w:rPr>
            </w:pPr>
            <w:r w:rsidRPr="00147331">
              <w:rPr>
                <w:rFonts w:ascii="Times New Roman" w:hAnsi="Times New Roman"/>
                <w:color w:val="000000" w:themeColor="text1"/>
              </w:rPr>
              <w:t>Norman.N.Potter –Food Science,CBS Publishers</w:t>
            </w:r>
          </w:p>
        </w:tc>
      </w:tr>
      <w:tr w:rsidR="00147331" w:rsidRPr="00147331" w:rsidTr="005E1847">
        <w:trPr>
          <w:trHeight w:val="143"/>
          <w:jc w:val="center"/>
        </w:trPr>
        <w:tc>
          <w:tcPr>
            <w:tcW w:w="9738" w:type="dxa"/>
            <w:gridSpan w:val="6"/>
          </w:tcPr>
          <w:p w:rsidR="0017607B" w:rsidRPr="00147331" w:rsidRDefault="0017607B" w:rsidP="001278F7">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147331" w:rsidRPr="00147331" w:rsidTr="005E1847">
        <w:trPr>
          <w:trHeight w:val="143"/>
          <w:jc w:val="center"/>
        </w:trPr>
        <w:tc>
          <w:tcPr>
            <w:tcW w:w="468" w:type="dxa"/>
            <w:gridSpan w:val="2"/>
          </w:tcPr>
          <w:p w:rsidR="0017607B" w:rsidRPr="00147331" w:rsidRDefault="0017607B" w:rsidP="001278F7">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70" w:type="dxa"/>
            <w:gridSpan w:val="4"/>
          </w:tcPr>
          <w:p w:rsidR="0017607B" w:rsidRPr="00147331" w:rsidRDefault="00404D92" w:rsidP="0017607B">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https://www.google.com/search?q=PULSES+Composition%2C+nutritive+value&amp;oq=PULSES+Composition%2C+nutritive+value&amp;aqs=chrome..69i57j33.6333j0j15&amp;sourceid=chrome&amp;ie=UTF-8# </w:t>
            </w:r>
          </w:p>
        </w:tc>
      </w:tr>
      <w:tr w:rsidR="00147331" w:rsidRPr="00147331" w:rsidTr="005E1847">
        <w:trPr>
          <w:trHeight w:val="143"/>
          <w:jc w:val="center"/>
        </w:trPr>
        <w:tc>
          <w:tcPr>
            <w:tcW w:w="468" w:type="dxa"/>
            <w:gridSpan w:val="2"/>
          </w:tcPr>
          <w:p w:rsidR="0037112D" w:rsidRPr="00147331" w:rsidRDefault="0037112D" w:rsidP="001278F7">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70" w:type="dxa"/>
            <w:gridSpan w:val="4"/>
          </w:tcPr>
          <w:p w:rsidR="0037112D" w:rsidRPr="00147331" w:rsidRDefault="0078092C" w:rsidP="00732CCA">
            <w:pPr>
              <w:rPr>
                <w:rFonts w:ascii="Times New Roman" w:hAnsi="Times New Roman"/>
                <w:color w:val="000000" w:themeColor="text1"/>
                <w:sz w:val="24"/>
              </w:rPr>
            </w:pPr>
            <w:hyperlink r:id="rId8" w:history="1">
              <w:r w:rsidR="0037112D" w:rsidRPr="00147331">
                <w:rPr>
                  <w:rStyle w:val="Hyperlink"/>
                  <w:color w:val="000000" w:themeColor="text1"/>
                  <w:sz w:val="24"/>
                </w:rPr>
                <w:t>https://youtu.be/S_</w:t>
              </w:r>
            </w:hyperlink>
            <w:r w:rsidR="0037112D" w:rsidRPr="00147331">
              <w:rPr>
                <w:rFonts w:ascii="Times New Roman" w:hAnsi="Times New Roman"/>
                <w:color w:val="000000" w:themeColor="text1"/>
                <w:sz w:val="24"/>
              </w:rPr>
              <w:t xml:space="preserve"> _17LjFvqo</w:t>
            </w:r>
          </w:p>
        </w:tc>
      </w:tr>
      <w:tr w:rsidR="0037112D" w:rsidRPr="00147331" w:rsidTr="005E1847">
        <w:trPr>
          <w:trHeight w:val="143"/>
          <w:jc w:val="center"/>
        </w:trPr>
        <w:tc>
          <w:tcPr>
            <w:tcW w:w="9738" w:type="dxa"/>
            <w:gridSpan w:val="6"/>
          </w:tcPr>
          <w:p w:rsidR="0037112D" w:rsidRPr="00147331" w:rsidRDefault="0037112D" w:rsidP="00E17990">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Modified  By: Dr.G.suba</w:t>
            </w:r>
          </w:p>
        </w:tc>
      </w:tr>
    </w:tbl>
    <w:p w:rsidR="000A4DF1" w:rsidRPr="00147331" w:rsidRDefault="000A4DF1" w:rsidP="00C16658">
      <w:pPr>
        <w:tabs>
          <w:tab w:val="left" w:pos="1352"/>
        </w:tabs>
        <w:spacing w:after="0"/>
        <w:ind w:left="0" w:right="0"/>
        <w:rPr>
          <w:rFonts w:ascii="Times New Roman" w:hAnsi="Times New Roman"/>
          <w:color w:val="000000" w:themeColor="text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147331" w:rsidRPr="00147331" w:rsidTr="005E1847">
        <w:trPr>
          <w:jc w:val="center"/>
        </w:trPr>
        <w:tc>
          <w:tcPr>
            <w:tcW w:w="628"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147331" w:rsidRPr="00147331" w:rsidTr="005E1847">
        <w:trPr>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5E1847">
        <w:trPr>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5E1847">
        <w:trPr>
          <w:trHeight w:val="129"/>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5E1847">
        <w:trPr>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5E1847">
        <w:trPr>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1C39E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1D01"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EC06DD" w:rsidRPr="00147331" w:rsidRDefault="00EC06DD" w:rsidP="005E1847">
      <w:pPr>
        <w:ind w:left="0"/>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1F3129" w:rsidRDefault="001F3129" w:rsidP="005E1847">
      <w:pPr>
        <w:ind w:left="0"/>
        <w:rPr>
          <w:rFonts w:ascii="Times New Roman" w:hAnsi="Times New Roman"/>
          <w:color w:val="000000" w:themeColor="text1"/>
          <w:sz w:val="24"/>
          <w:szCs w:val="24"/>
        </w:rPr>
      </w:pPr>
    </w:p>
    <w:p w:rsidR="00BF2B4B" w:rsidRPr="00147331" w:rsidRDefault="00BF2B4B" w:rsidP="005E1847">
      <w:pPr>
        <w:ind w:left="0"/>
        <w:rPr>
          <w:rFonts w:ascii="Times New Roman" w:hAnsi="Times New Roman"/>
          <w:color w:val="000000" w:themeColor="text1"/>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990"/>
        <w:gridCol w:w="7"/>
        <w:gridCol w:w="1073"/>
        <w:gridCol w:w="4993"/>
        <w:gridCol w:w="19"/>
        <w:gridCol w:w="265"/>
        <w:gridCol w:w="37"/>
        <w:gridCol w:w="446"/>
        <w:gridCol w:w="405"/>
        <w:gridCol w:w="104"/>
        <w:gridCol w:w="31"/>
        <w:gridCol w:w="360"/>
        <w:gridCol w:w="450"/>
      </w:tblGrid>
      <w:tr w:rsidR="00147331" w:rsidRPr="00147331" w:rsidTr="005E1847">
        <w:trPr>
          <w:trHeight w:val="464"/>
          <w:jc w:val="center"/>
        </w:trPr>
        <w:tc>
          <w:tcPr>
            <w:tcW w:w="1548" w:type="dxa"/>
            <w:gridSpan w:val="2"/>
            <w:vAlign w:val="center"/>
          </w:tcPr>
          <w:p w:rsidR="00E17990" w:rsidRPr="00147331" w:rsidRDefault="00E17990" w:rsidP="000E0972">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1080" w:type="dxa"/>
            <w:gridSpan w:val="2"/>
            <w:vAlign w:val="center"/>
          </w:tcPr>
          <w:p w:rsidR="00E17990" w:rsidRPr="00147331" w:rsidRDefault="00660DB1" w:rsidP="000E097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13B</w:t>
            </w:r>
          </w:p>
        </w:tc>
        <w:tc>
          <w:tcPr>
            <w:tcW w:w="4993" w:type="dxa"/>
            <w:vAlign w:val="center"/>
          </w:tcPr>
          <w:p w:rsidR="00E17990" w:rsidRPr="00147331" w:rsidRDefault="00E17990" w:rsidP="0017607B">
            <w:pPr>
              <w:spacing w:after="0"/>
              <w:jc w:val="center"/>
              <w:rPr>
                <w:rFonts w:ascii="Times New Roman" w:hAnsi="Times New Roman"/>
                <w:b/>
                <w:bCs/>
                <w:color w:val="000000" w:themeColor="text1"/>
                <w:sz w:val="24"/>
                <w:szCs w:val="24"/>
              </w:rPr>
            </w:pPr>
            <w:r w:rsidRPr="00147331">
              <w:rPr>
                <w:rFonts w:ascii="Times New Roman" w:hAnsi="Times New Roman"/>
                <w:b/>
                <w:bCs/>
                <w:color w:val="000000" w:themeColor="text1"/>
                <w:sz w:val="23"/>
                <w:szCs w:val="23"/>
              </w:rPr>
              <w:t xml:space="preserve">Paper – </w:t>
            </w:r>
            <w:r w:rsidR="0017607B" w:rsidRPr="00147331">
              <w:rPr>
                <w:rFonts w:ascii="Times New Roman" w:hAnsi="Times New Roman"/>
                <w:b/>
                <w:bCs/>
                <w:color w:val="000000" w:themeColor="text1"/>
                <w:sz w:val="23"/>
                <w:szCs w:val="23"/>
              </w:rPr>
              <w:t>I</w:t>
            </w:r>
            <w:r w:rsidRPr="00147331">
              <w:rPr>
                <w:rFonts w:ascii="Times New Roman" w:hAnsi="Times New Roman"/>
                <w:b/>
                <w:bCs/>
                <w:color w:val="000000" w:themeColor="text1"/>
                <w:sz w:val="23"/>
                <w:szCs w:val="23"/>
              </w:rPr>
              <w:t xml:space="preserve">I  </w:t>
            </w:r>
            <w:r w:rsidR="0017607B" w:rsidRPr="00147331">
              <w:rPr>
                <w:rFonts w:ascii="Times New Roman" w:hAnsi="Times New Roman"/>
                <w:b/>
                <w:bCs/>
                <w:color w:val="000000" w:themeColor="text1"/>
                <w:sz w:val="23"/>
                <w:szCs w:val="23"/>
              </w:rPr>
              <w:t>NUTRITION THROUGH LIFE CYCLE</w:t>
            </w:r>
          </w:p>
        </w:tc>
        <w:tc>
          <w:tcPr>
            <w:tcW w:w="767" w:type="dxa"/>
            <w:gridSpan w:val="4"/>
            <w:vAlign w:val="center"/>
          </w:tcPr>
          <w:p w:rsidR="00E17990" w:rsidRPr="00147331" w:rsidRDefault="00E17990" w:rsidP="000E097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540" w:type="dxa"/>
            <w:gridSpan w:val="3"/>
            <w:vAlign w:val="center"/>
          </w:tcPr>
          <w:p w:rsidR="00E17990" w:rsidRPr="00147331" w:rsidRDefault="00E17990" w:rsidP="000E097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0" w:type="dxa"/>
            <w:vAlign w:val="center"/>
          </w:tcPr>
          <w:p w:rsidR="00E17990" w:rsidRPr="00147331" w:rsidRDefault="00E17990" w:rsidP="000E097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0" w:type="dxa"/>
            <w:vAlign w:val="center"/>
          </w:tcPr>
          <w:p w:rsidR="00E17990" w:rsidRPr="00147331" w:rsidRDefault="00E17990" w:rsidP="000E097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147331" w:rsidRPr="00147331" w:rsidTr="005E1847">
        <w:trPr>
          <w:jc w:val="center"/>
        </w:trPr>
        <w:tc>
          <w:tcPr>
            <w:tcW w:w="2628" w:type="dxa"/>
            <w:gridSpan w:val="4"/>
            <w:vAlign w:val="center"/>
          </w:tcPr>
          <w:p w:rsidR="00E17990" w:rsidRPr="00147331" w:rsidRDefault="00E17990" w:rsidP="000E0972">
            <w:pPr>
              <w:spacing w:after="0"/>
              <w:ind w:left="0" w:right="-108"/>
              <w:rPr>
                <w:rFonts w:ascii="Times New Roman" w:hAnsi="Times New Roman"/>
                <w:b/>
                <w:color w:val="000000" w:themeColor="text1"/>
              </w:rPr>
            </w:pPr>
            <w:r w:rsidRPr="00147331">
              <w:rPr>
                <w:rFonts w:ascii="Times New Roman" w:hAnsi="Times New Roman"/>
                <w:b/>
                <w:color w:val="000000" w:themeColor="text1"/>
              </w:rPr>
              <w:t>Core</w:t>
            </w:r>
          </w:p>
        </w:tc>
        <w:tc>
          <w:tcPr>
            <w:tcW w:w="4993" w:type="dxa"/>
            <w:vAlign w:val="center"/>
          </w:tcPr>
          <w:p w:rsidR="00E17990" w:rsidRPr="00147331" w:rsidRDefault="00E17990" w:rsidP="000E0972">
            <w:pPr>
              <w:spacing w:after="0"/>
              <w:jc w:val="center"/>
              <w:rPr>
                <w:rFonts w:ascii="Times New Roman" w:hAnsi="Times New Roman"/>
                <w:color w:val="000000" w:themeColor="text1"/>
              </w:rPr>
            </w:pPr>
          </w:p>
        </w:tc>
        <w:tc>
          <w:tcPr>
            <w:tcW w:w="767" w:type="dxa"/>
            <w:gridSpan w:val="4"/>
            <w:vAlign w:val="center"/>
          </w:tcPr>
          <w:p w:rsidR="00E17990" w:rsidRPr="00147331" w:rsidRDefault="005B6AEA" w:rsidP="000E0972">
            <w:pPr>
              <w:spacing w:after="0"/>
              <w:jc w:val="center"/>
              <w:rPr>
                <w:rFonts w:ascii="Times New Roman" w:hAnsi="Times New Roman"/>
                <w:b/>
                <w:color w:val="000000" w:themeColor="text1"/>
              </w:rPr>
            </w:pPr>
            <w:r w:rsidRPr="00147331">
              <w:rPr>
                <w:rFonts w:ascii="Times New Roman" w:hAnsi="Times New Roman"/>
                <w:b/>
                <w:color w:val="000000" w:themeColor="text1"/>
              </w:rPr>
              <w:t>7</w:t>
            </w:r>
            <w:r w:rsidR="00660DB1" w:rsidRPr="00147331">
              <w:rPr>
                <w:rFonts w:ascii="Times New Roman" w:hAnsi="Times New Roman"/>
                <w:b/>
                <w:color w:val="000000" w:themeColor="text1"/>
              </w:rPr>
              <w:t>5</w:t>
            </w:r>
          </w:p>
        </w:tc>
        <w:tc>
          <w:tcPr>
            <w:tcW w:w="540" w:type="dxa"/>
            <w:gridSpan w:val="3"/>
            <w:vAlign w:val="center"/>
          </w:tcPr>
          <w:p w:rsidR="00E17990" w:rsidRPr="00147331" w:rsidRDefault="005B6AEA" w:rsidP="000E0972">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0" w:type="dxa"/>
            <w:vAlign w:val="center"/>
          </w:tcPr>
          <w:p w:rsidR="00E17990" w:rsidRPr="00147331" w:rsidRDefault="00E17990" w:rsidP="000E0972">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0" w:type="dxa"/>
            <w:vAlign w:val="center"/>
          </w:tcPr>
          <w:p w:rsidR="00E17990" w:rsidRPr="00147331" w:rsidRDefault="00E17990" w:rsidP="000E0972">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147331" w:rsidRPr="00147331" w:rsidTr="005E1847">
        <w:trPr>
          <w:trHeight w:val="143"/>
          <w:jc w:val="center"/>
        </w:trPr>
        <w:tc>
          <w:tcPr>
            <w:tcW w:w="2628" w:type="dxa"/>
            <w:gridSpan w:val="4"/>
            <w:vAlign w:val="center"/>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4993" w:type="dxa"/>
            <w:vAlign w:val="center"/>
          </w:tcPr>
          <w:p w:rsidR="00E17990" w:rsidRPr="00147331" w:rsidRDefault="00E17990" w:rsidP="000E0972">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A knowledge on nutrition and physiology</w:t>
            </w:r>
          </w:p>
        </w:tc>
        <w:tc>
          <w:tcPr>
            <w:tcW w:w="1172" w:type="dxa"/>
            <w:gridSpan w:val="5"/>
            <w:vAlign w:val="center"/>
          </w:tcPr>
          <w:p w:rsidR="00E17990" w:rsidRPr="00147331" w:rsidRDefault="00E17990" w:rsidP="000E0972">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5" w:type="dxa"/>
            <w:gridSpan w:val="4"/>
            <w:vAlign w:val="center"/>
          </w:tcPr>
          <w:p w:rsidR="00E17990" w:rsidRPr="00147331" w:rsidRDefault="00660DB1" w:rsidP="006070E1">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6070E1">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sidR="006070E1">
              <w:rPr>
                <w:rFonts w:ascii="Times New Roman" w:hAnsi="Times New Roman"/>
                <w:b/>
                <w:bCs/>
                <w:color w:val="000000" w:themeColor="text1"/>
                <w:sz w:val="24"/>
                <w:szCs w:val="24"/>
              </w:rPr>
              <w:t>6</w:t>
            </w:r>
          </w:p>
        </w:tc>
      </w:tr>
      <w:tr w:rsidR="00147331" w:rsidRPr="00147331" w:rsidTr="005E1847">
        <w:trPr>
          <w:trHeight w:val="143"/>
          <w:jc w:val="center"/>
        </w:trPr>
        <w:tc>
          <w:tcPr>
            <w:tcW w:w="9738" w:type="dxa"/>
            <w:gridSpan w:val="14"/>
            <w:vAlign w:val="center"/>
          </w:tcPr>
          <w:p w:rsidR="00E17990" w:rsidRPr="00147331" w:rsidRDefault="00E17990" w:rsidP="000E0972">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147331" w:rsidRPr="00147331" w:rsidTr="005E1847">
        <w:trPr>
          <w:trHeight w:val="143"/>
          <w:jc w:val="center"/>
        </w:trPr>
        <w:tc>
          <w:tcPr>
            <w:tcW w:w="9738" w:type="dxa"/>
            <w:gridSpan w:val="14"/>
          </w:tcPr>
          <w:p w:rsidR="00E17990" w:rsidRPr="00147331" w:rsidRDefault="00E17990" w:rsidP="000E0972">
            <w:pPr>
              <w:ind w:left="0"/>
              <w:jc w:val="both"/>
              <w:rPr>
                <w:rFonts w:ascii="Times New Roman" w:hAnsi="Times New Roman"/>
                <w:bCs/>
                <w:color w:val="000000" w:themeColor="text1"/>
                <w:sz w:val="24"/>
                <w:szCs w:val="24"/>
              </w:rPr>
            </w:pPr>
            <w:r w:rsidRPr="00147331">
              <w:rPr>
                <w:rFonts w:ascii="Times New Roman" w:hAnsi="Times New Roman"/>
                <w:bCs/>
                <w:color w:val="000000" w:themeColor="text1"/>
                <w:sz w:val="24"/>
                <w:szCs w:val="24"/>
              </w:rPr>
              <w:t xml:space="preserve">The main objectives of this course are to: </w:t>
            </w:r>
          </w:p>
          <w:p w:rsidR="00E17990" w:rsidRPr="00147331" w:rsidRDefault="00E17990" w:rsidP="00E17990">
            <w:pPr>
              <w:pStyle w:val="ListParagraph"/>
              <w:numPr>
                <w:ilvl w:val="0"/>
                <w:numId w:val="11"/>
              </w:numPr>
              <w:jc w:val="both"/>
              <w:rPr>
                <w:bCs/>
                <w:color w:val="000000" w:themeColor="text1"/>
                <w:sz w:val="24"/>
                <w:szCs w:val="24"/>
              </w:rPr>
            </w:pPr>
            <w:r w:rsidRPr="00147331">
              <w:rPr>
                <w:rFonts w:eastAsia="Times New Roman"/>
                <w:color w:val="000000" w:themeColor="text1"/>
                <w:sz w:val="23"/>
                <w:szCs w:val="23"/>
                <w:lang w:bidi="ta-IN"/>
              </w:rPr>
              <w:t xml:space="preserve">Gain knowledge on </w:t>
            </w:r>
            <w:r w:rsidR="0017607B" w:rsidRPr="00147331">
              <w:rPr>
                <w:rFonts w:eastAsia="Times New Roman"/>
                <w:color w:val="000000" w:themeColor="text1"/>
                <w:sz w:val="23"/>
                <w:szCs w:val="23"/>
                <w:lang w:bidi="ta-IN"/>
              </w:rPr>
              <w:t>the nutritional requirement for different age group</w:t>
            </w:r>
          </w:p>
          <w:p w:rsidR="00E17990" w:rsidRPr="00147331" w:rsidRDefault="00E17990" w:rsidP="00E17990">
            <w:pPr>
              <w:pStyle w:val="ListParagraph"/>
              <w:numPr>
                <w:ilvl w:val="0"/>
                <w:numId w:val="11"/>
              </w:numPr>
              <w:jc w:val="both"/>
              <w:rPr>
                <w:bCs/>
                <w:color w:val="000000" w:themeColor="text1"/>
                <w:sz w:val="24"/>
                <w:szCs w:val="24"/>
              </w:rPr>
            </w:pPr>
            <w:r w:rsidRPr="00147331">
              <w:rPr>
                <w:rFonts w:eastAsia="Times New Roman"/>
                <w:color w:val="000000" w:themeColor="text1"/>
                <w:sz w:val="23"/>
                <w:szCs w:val="23"/>
                <w:lang w:bidi="ta-IN"/>
              </w:rPr>
              <w:t xml:space="preserve">Develop skills in </w:t>
            </w:r>
            <w:r w:rsidR="0017607B" w:rsidRPr="00147331">
              <w:rPr>
                <w:rFonts w:eastAsia="Times New Roman"/>
                <w:color w:val="000000" w:themeColor="text1"/>
                <w:sz w:val="23"/>
                <w:szCs w:val="23"/>
                <w:lang w:bidi="ta-IN"/>
              </w:rPr>
              <w:t>planning balanced for different age group</w:t>
            </w:r>
          </w:p>
          <w:p w:rsidR="00E17990" w:rsidRPr="00147331" w:rsidRDefault="00E17990" w:rsidP="00E17990">
            <w:pPr>
              <w:numPr>
                <w:ilvl w:val="0"/>
                <w:numId w:val="11"/>
              </w:numPr>
              <w:spacing w:before="100" w:beforeAutospacing="1" w:afterAutospacing="1"/>
              <w:ind w:right="0"/>
              <w:rPr>
                <w:rFonts w:ascii="Times New Roman" w:eastAsia="Times New Roman" w:hAnsi="Times New Roman"/>
                <w:color w:val="000000" w:themeColor="text1"/>
                <w:sz w:val="24"/>
                <w:szCs w:val="24"/>
                <w:lang w:val="en-IN" w:eastAsia="en-IN"/>
              </w:rPr>
            </w:pPr>
            <w:r w:rsidRPr="00147331">
              <w:rPr>
                <w:rFonts w:ascii="Times New Roman" w:eastAsia="Times New Roman" w:hAnsi="Times New Roman"/>
                <w:color w:val="000000" w:themeColor="text1"/>
                <w:sz w:val="24"/>
                <w:szCs w:val="24"/>
                <w:lang w:val="en-IN" w:eastAsia="en-IN"/>
              </w:rPr>
              <w:t xml:space="preserve">Understand the </w:t>
            </w:r>
            <w:r w:rsidR="0017607B" w:rsidRPr="00147331">
              <w:rPr>
                <w:rFonts w:ascii="Times New Roman" w:eastAsia="Times New Roman" w:hAnsi="Times New Roman"/>
                <w:color w:val="000000" w:themeColor="text1"/>
                <w:sz w:val="24"/>
                <w:szCs w:val="24"/>
                <w:lang w:val="en-IN" w:eastAsia="en-IN"/>
              </w:rPr>
              <w:t xml:space="preserve">nutritional problems in different age group and </w:t>
            </w:r>
          </w:p>
          <w:p w:rsidR="00E17990" w:rsidRPr="00147331" w:rsidRDefault="0017607B" w:rsidP="00E17990">
            <w:pPr>
              <w:pStyle w:val="ListParagraph"/>
              <w:numPr>
                <w:ilvl w:val="0"/>
                <w:numId w:val="11"/>
              </w:numPr>
              <w:jc w:val="both"/>
              <w:rPr>
                <w:bCs/>
                <w:color w:val="000000" w:themeColor="text1"/>
                <w:sz w:val="24"/>
                <w:szCs w:val="24"/>
              </w:rPr>
            </w:pPr>
            <w:r w:rsidRPr="00147331">
              <w:rPr>
                <w:bCs/>
                <w:color w:val="000000" w:themeColor="text1"/>
                <w:sz w:val="24"/>
                <w:szCs w:val="24"/>
              </w:rPr>
              <w:t>Be aware of the nutritional demands in physiological stages of life cycle.</w:t>
            </w:r>
          </w:p>
        </w:tc>
      </w:tr>
      <w:tr w:rsidR="00147331" w:rsidRPr="00147331" w:rsidTr="005E1847">
        <w:trPr>
          <w:trHeight w:val="143"/>
          <w:jc w:val="center"/>
        </w:trPr>
        <w:tc>
          <w:tcPr>
            <w:tcW w:w="9738" w:type="dxa"/>
            <w:gridSpan w:val="14"/>
          </w:tcPr>
          <w:p w:rsidR="00E17990" w:rsidRPr="00147331" w:rsidRDefault="00E17990" w:rsidP="000E0972">
            <w:pPr>
              <w:spacing w:after="0"/>
              <w:rPr>
                <w:rFonts w:ascii="Times New Roman" w:hAnsi="Times New Roman"/>
                <w:b/>
                <w:color w:val="000000" w:themeColor="text1"/>
                <w:sz w:val="24"/>
                <w:szCs w:val="24"/>
              </w:rPr>
            </w:pPr>
          </w:p>
        </w:tc>
      </w:tr>
      <w:tr w:rsidR="00147331" w:rsidRPr="00147331" w:rsidTr="005E1847">
        <w:trPr>
          <w:trHeight w:val="143"/>
          <w:jc w:val="center"/>
        </w:trPr>
        <w:tc>
          <w:tcPr>
            <w:tcW w:w="9738" w:type="dxa"/>
            <w:gridSpan w:val="14"/>
          </w:tcPr>
          <w:p w:rsidR="00E17990" w:rsidRPr="00147331" w:rsidRDefault="00E17990" w:rsidP="000E0972">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147331" w:rsidRPr="00147331" w:rsidTr="005E1847">
        <w:trPr>
          <w:trHeight w:val="325"/>
          <w:jc w:val="center"/>
        </w:trPr>
        <w:tc>
          <w:tcPr>
            <w:tcW w:w="9738" w:type="dxa"/>
            <w:gridSpan w:val="14"/>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147331" w:rsidRPr="00147331" w:rsidTr="005E1847">
        <w:trPr>
          <w:trHeight w:val="322"/>
          <w:jc w:val="center"/>
        </w:trPr>
        <w:tc>
          <w:tcPr>
            <w:tcW w:w="558"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339" w:type="dxa"/>
            <w:gridSpan w:val="10"/>
          </w:tcPr>
          <w:p w:rsidR="00E17990" w:rsidRPr="00147331" w:rsidRDefault="00E17990" w:rsidP="000E0972">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 xml:space="preserve">Know the nutritional requirements and RDA for different age groups. </w:t>
            </w:r>
          </w:p>
        </w:tc>
        <w:tc>
          <w:tcPr>
            <w:tcW w:w="841" w:type="dxa"/>
            <w:gridSpan w:val="3"/>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K1</w:t>
            </w:r>
          </w:p>
        </w:tc>
      </w:tr>
      <w:tr w:rsidR="00147331" w:rsidRPr="00147331" w:rsidTr="005E1847">
        <w:trPr>
          <w:trHeight w:val="322"/>
          <w:jc w:val="center"/>
        </w:trPr>
        <w:tc>
          <w:tcPr>
            <w:tcW w:w="558"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339" w:type="dxa"/>
            <w:gridSpan w:val="10"/>
          </w:tcPr>
          <w:p w:rsidR="00E17990" w:rsidRPr="00147331" w:rsidRDefault="00E17990" w:rsidP="000E0972">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 xml:space="preserve"> Outline nutritional needs of different age groups. </w:t>
            </w:r>
          </w:p>
        </w:tc>
        <w:tc>
          <w:tcPr>
            <w:tcW w:w="841" w:type="dxa"/>
            <w:gridSpan w:val="3"/>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147331" w:rsidRPr="00147331" w:rsidTr="005E1847">
        <w:trPr>
          <w:trHeight w:val="322"/>
          <w:jc w:val="center"/>
        </w:trPr>
        <w:tc>
          <w:tcPr>
            <w:tcW w:w="558"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339" w:type="dxa"/>
            <w:gridSpan w:val="10"/>
          </w:tcPr>
          <w:p w:rsidR="00E17990" w:rsidRPr="00147331" w:rsidRDefault="00E17990" w:rsidP="000E0972">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Plan</w:t>
            </w:r>
            <w:r w:rsidR="0069494B" w:rsidRPr="00147331">
              <w:rPr>
                <w:rFonts w:ascii="Times New Roman" w:hAnsi="Times New Roman" w:cs="Times New Roman"/>
                <w:color w:val="000000" w:themeColor="text1"/>
                <w:sz w:val="23"/>
                <w:szCs w:val="23"/>
              </w:rPr>
              <w:t xml:space="preserve"> and </w:t>
            </w:r>
            <w:r w:rsidR="00284E0D" w:rsidRPr="00147331">
              <w:rPr>
                <w:rFonts w:ascii="Times New Roman" w:hAnsi="Times New Roman" w:cs="Times New Roman"/>
                <w:color w:val="000000" w:themeColor="text1"/>
                <w:sz w:val="23"/>
                <w:szCs w:val="23"/>
              </w:rPr>
              <w:t>prepare menu</w:t>
            </w:r>
            <w:r w:rsidRPr="00147331">
              <w:rPr>
                <w:rFonts w:ascii="Times New Roman" w:hAnsi="Times New Roman" w:cs="Times New Roman"/>
                <w:color w:val="000000" w:themeColor="text1"/>
                <w:sz w:val="23"/>
                <w:szCs w:val="23"/>
              </w:rPr>
              <w:t xml:space="preserve"> for different age groups with justification.  </w:t>
            </w:r>
          </w:p>
        </w:tc>
        <w:tc>
          <w:tcPr>
            <w:tcW w:w="841" w:type="dxa"/>
            <w:gridSpan w:val="3"/>
          </w:tcPr>
          <w:p w:rsidR="00E17990" w:rsidRPr="00147331" w:rsidRDefault="00E17990" w:rsidP="000E0972">
            <w:pPr>
              <w:spacing w:after="0"/>
              <w:rPr>
                <w:rFonts w:ascii="Times New Roman" w:hAnsi="Times New Roman"/>
                <w:color w:val="000000" w:themeColor="text1"/>
                <w:sz w:val="18"/>
                <w:szCs w:val="24"/>
              </w:rPr>
            </w:pPr>
            <w:r w:rsidRPr="00147331">
              <w:rPr>
                <w:rFonts w:ascii="Times New Roman" w:hAnsi="Times New Roman"/>
                <w:color w:val="000000" w:themeColor="text1"/>
                <w:sz w:val="18"/>
                <w:szCs w:val="24"/>
              </w:rPr>
              <w:t>K3</w:t>
            </w:r>
            <w:r w:rsidR="0069494B" w:rsidRPr="00147331">
              <w:rPr>
                <w:rFonts w:ascii="Times New Roman" w:hAnsi="Times New Roman"/>
                <w:color w:val="000000" w:themeColor="text1"/>
                <w:sz w:val="18"/>
                <w:szCs w:val="24"/>
              </w:rPr>
              <w:t>&amp;K4</w:t>
            </w:r>
          </w:p>
        </w:tc>
      </w:tr>
      <w:tr w:rsidR="00147331" w:rsidRPr="00147331" w:rsidTr="005E1847">
        <w:trPr>
          <w:trHeight w:val="322"/>
          <w:jc w:val="center"/>
        </w:trPr>
        <w:tc>
          <w:tcPr>
            <w:tcW w:w="558"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339" w:type="dxa"/>
            <w:gridSpan w:val="10"/>
          </w:tcPr>
          <w:p w:rsidR="00E17990" w:rsidRPr="00147331" w:rsidRDefault="00E17990" w:rsidP="000E0972">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 xml:space="preserve">Analyse the nutritional </w:t>
            </w:r>
            <w:r w:rsidR="0069494B" w:rsidRPr="00147331">
              <w:rPr>
                <w:rFonts w:ascii="Times New Roman" w:hAnsi="Times New Roman" w:cs="Times New Roman"/>
                <w:color w:val="000000" w:themeColor="text1"/>
                <w:sz w:val="23"/>
                <w:szCs w:val="23"/>
              </w:rPr>
              <w:t xml:space="preserve">alterations needed for nutritional </w:t>
            </w:r>
            <w:r w:rsidRPr="00147331">
              <w:rPr>
                <w:rFonts w:ascii="Times New Roman" w:hAnsi="Times New Roman" w:cs="Times New Roman"/>
                <w:color w:val="000000" w:themeColor="text1"/>
                <w:sz w:val="23"/>
                <w:szCs w:val="23"/>
              </w:rPr>
              <w:t>problems of different age group.</w:t>
            </w:r>
          </w:p>
        </w:tc>
        <w:tc>
          <w:tcPr>
            <w:tcW w:w="841" w:type="dxa"/>
            <w:gridSpan w:val="3"/>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147331" w:rsidRPr="00147331" w:rsidTr="005E1847">
        <w:trPr>
          <w:trHeight w:val="322"/>
          <w:jc w:val="center"/>
        </w:trPr>
        <w:tc>
          <w:tcPr>
            <w:tcW w:w="558"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339" w:type="dxa"/>
            <w:gridSpan w:val="10"/>
          </w:tcPr>
          <w:p w:rsidR="00E17990" w:rsidRPr="00147331" w:rsidRDefault="00E17990" w:rsidP="000E0972">
            <w:pPr>
              <w:pStyle w:val="Default"/>
              <w:spacing w:after="85"/>
              <w:rPr>
                <w:rFonts w:ascii="Times New Roman" w:hAnsi="Times New Roman" w:cs="Times New Roman"/>
                <w:color w:val="000000" w:themeColor="text1"/>
                <w:sz w:val="23"/>
                <w:szCs w:val="23"/>
              </w:rPr>
            </w:pPr>
            <w:r w:rsidRPr="00147331">
              <w:rPr>
                <w:rFonts w:ascii="Times New Roman" w:hAnsi="Times New Roman" w:cs="Times New Roman"/>
                <w:color w:val="000000" w:themeColor="text1"/>
                <w:sz w:val="23"/>
                <w:szCs w:val="23"/>
              </w:rPr>
              <w:t>Evaluate changes in human life span and to predict there changes needed for lifecycle.</w:t>
            </w:r>
          </w:p>
        </w:tc>
        <w:tc>
          <w:tcPr>
            <w:tcW w:w="841" w:type="dxa"/>
            <w:gridSpan w:val="3"/>
          </w:tcPr>
          <w:p w:rsidR="00E17990" w:rsidRPr="00147331" w:rsidRDefault="0069494B" w:rsidP="000E0972">
            <w:pPr>
              <w:spacing w:after="0"/>
              <w:rPr>
                <w:rFonts w:ascii="Times New Roman" w:hAnsi="Times New Roman"/>
                <w:color w:val="000000" w:themeColor="text1"/>
                <w:sz w:val="16"/>
                <w:szCs w:val="24"/>
              </w:rPr>
            </w:pPr>
            <w:r w:rsidRPr="00147331">
              <w:rPr>
                <w:rFonts w:ascii="Times New Roman" w:hAnsi="Times New Roman"/>
                <w:color w:val="000000" w:themeColor="text1"/>
                <w:sz w:val="16"/>
                <w:szCs w:val="24"/>
              </w:rPr>
              <w:t>K4 &amp;</w:t>
            </w:r>
            <w:r w:rsidR="00E17990" w:rsidRPr="00147331">
              <w:rPr>
                <w:rFonts w:ascii="Times New Roman" w:hAnsi="Times New Roman"/>
                <w:color w:val="000000" w:themeColor="text1"/>
                <w:sz w:val="16"/>
                <w:szCs w:val="24"/>
              </w:rPr>
              <w:t>K5</w:t>
            </w:r>
          </w:p>
        </w:tc>
      </w:tr>
      <w:tr w:rsidR="00147331" w:rsidRPr="00147331" w:rsidTr="005E1847">
        <w:trPr>
          <w:trHeight w:val="322"/>
          <w:jc w:val="center"/>
        </w:trPr>
        <w:tc>
          <w:tcPr>
            <w:tcW w:w="9738" w:type="dxa"/>
            <w:gridSpan w:val="14"/>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xml:space="preserve"> – Create</w:t>
            </w:r>
          </w:p>
        </w:tc>
      </w:tr>
      <w:tr w:rsidR="00147331" w:rsidRPr="00147331" w:rsidTr="005E1847">
        <w:trPr>
          <w:trHeight w:val="143"/>
          <w:jc w:val="center"/>
        </w:trPr>
        <w:tc>
          <w:tcPr>
            <w:tcW w:w="9738" w:type="dxa"/>
            <w:gridSpan w:val="14"/>
          </w:tcPr>
          <w:p w:rsidR="00E17990" w:rsidRPr="00147331" w:rsidRDefault="00E17990" w:rsidP="000E0972">
            <w:pPr>
              <w:suppressAutoHyphens/>
              <w:spacing w:after="0"/>
              <w:ind w:right="0"/>
              <w:jc w:val="both"/>
              <w:rPr>
                <w:rFonts w:ascii="Times New Roman" w:hAnsi="Times New Roman"/>
                <w:b/>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387" w:type="dxa"/>
            <w:gridSpan w:val="5"/>
          </w:tcPr>
          <w:p w:rsidR="00E17990" w:rsidRPr="00147331" w:rsidRDefault="00E17990" w:rsidP="000E097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RDA, Nutrition in Pregnancy</w:t>
            </w:r>
          </w:p>
        </w:tc>
        <w:tc>
          <w:tcPr>
            <w:tcW w:w="1796" w:type="dxa"/>
            <w:gridSpan w:val="6"/>
          </w:tcPr>
          <w:p w:rsidR="00E17990" w:rsidRPr="00147331" w:rsidRDefault="005B6AEA" w:rsidP="000E097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14"/>
          </w:tcPr>
          <w:p w:rsidR="00E17990" w:rsidRPr="00147331" w:rsidRDefault="00E17990" w:rsidP="000E0972">
            <w:pPr>
              <w:autoSpaceDE w:val="0"/>
              <w:autoSpaceDN w:val="0"/>
              <w:adjustRightInd w:val="0"/>
              <w:spacing w:after="0"/>
              <w:jc w:val="both"/>
              <w:rPr>
                <w:rFonts w:ascii="Times New Roman" w:hAnsi="Times New Roman"/>
                <w:color w:val="000000" w:themeColor="text1"/>
                <w:sz w:val="23"/>
                <w:szCs w:val="23"/>
              </w:rPr>
            </w:pPr>
            <w:r w:rsidRPr="00147331">
              <w:rPr>
                <w:rFonts w:ascii="Times New Roman" w:hAnsi="Times New Roman"/>
                <w:b/>
                <w:bCs/>
                <w:color w:val="000000" w:themeColor="text1"/>
                <w:sz w:val="23"/>
                <w:szCs w:val="23"/>
              </w:rPr>
              <w:t xml:space="preserve">UNIT I </w:t>
            </w:r>
            <w:r w:rsidRPr="00147331">
              <w:rPr>
                <w:rFonts w:ascii="Times New Roman" w:hAnsi="Times New Roman"/>
                <w:color w:val="000000" w:themeColor="text1"/>
                <w:sz w:val="23"/>
                <w:szCs w:val="23"/>
              </w:rPr>
              <w:t xml:space="preserve">Concept of health recommended dietary allowances for Indians, basis for requirement, computation of allowance. ICMR - Indian recommended allowances </w:t>
            </w:r>
          </w:p>
          <w:p w:rsidR="00E17990" w:rsidRPr="00147331" w:rsidRDefault="00E17990" w:rsidP="000E0972">
            <w:pPr>
              <w:autoSpaceDE w:val="0"/>
              <w:autoSpaceDN w:val="0"/>
              <w:adjustRightInd w:val="0"/>
              <w:spacing w:after="0"/>
              <w:jc w:val="both"/>
              <w:rPr>
                <w:rFonts w:ascii="Times New Roman" w:hAnsi="Times New Roman"/>
                <w:color w:val="000000" w:themeColor="text1"/>
              </w:rPr>
            </w:pPr>
            <w:r w:rsidRPr="00147331">
              <w:rPr>
                <w:rFonts w:ascii="Times New Roman" w:hAnsi="Times New Roman"/>
                <w:b/>
                <w:bCs/>
                <w:color w:val="000000" w:themeColor="text1"/>
                <w:sz w:val="23"/>
                <w:szCs w:val="23"/>
              </w:rPr>
              <w:t xml:space="preserve">Nutrition in pregnancy </w:t>
            </w:r>
            <w:r w:rsidRPr="00147331">
              <w:rPr>
                <w:rFonts w:ascii="Times New Roman" w:hAnsi="Times New Roman"/>
                <w:color w:val="000000" w:themeColor="text1"/>
                <w:sz w:val="23"/>
                <w:szCs w:val="23"/>
              </w:rPr>
              <w:t xml:space="preserve">- Stages of gestation, maternal physiological adjustments, weight gain during pregnancy and nature of weight gain, nutritional requirements, physiological cost of pregnancy, complications of pregnancy and adolescent pregnancy. </w:t>
            </w:r>
          </w:p>
        </w:tc>
      </w:tr>
      <w:tr w:rsidR="00147331" w:rsidRPr="00147331" w:rsidTr="005E1847">
        <w:trPr>
          <w:trHeight w:val="143"/>
          <w:jc w:val="center"/>
        </w:trPr>
        <w:tc>
          <w:tcPr>
            <w:tcW w:w="9738" w:type="dxa"/>
            <w:gridSpan w:val="14"/>
          </w:tcPr>
          <w:p w:rsidR="00E17990" w:rsidRPr="00147331" w:rsidRDefault="00E17990" w:rsidP="000E0972">
            <w:pPr>
              <w:spacing w:after="0"/>
              <w:ind w:firstLine="34"/>
              <w:jc w:val="both"/>
              <w:rPr>
                <w:rFonts w:ascii="Times New Roman" w:hAnsi="Times New Roman"/>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350" w:type="dxa"/>
            <w:gridSpan w:val="4"/>
          </w:tcPr>
          <w:p w:rsidR="00E17990" w:rsidRPr="00147331" w:rsidRDefault="00E17990" w:rsidP="000E097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Nutrition in Lactation and Infancy</w:t>
            </w:r>
          </w:p>
        </w:tc>
        <w:tc>
          <w:tcPr>
            <w:tcW w:w="1833" w:type="dxa"/>
            <w:gridSpan w:val="7"/>
          </w:tcPr>
          <w:p w:rsidR="00E17990" w:rsidRPr="00147331" w:rsidRDefault="005B6AEA" w:rsidP="000E097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14"/>
          </w:tcPr>
          <w:p w:rsidR="00E17990" w:rsidRPr="00147331" w:rsidRDefault="00E17990" w:rsidP="000E0972">
            <w:pPr>
              <w:spacing w:after="0"/>
              <w:jc w:val="both"/>
              <w:rPr>
                <w:rFonts w:ascii="Times New Roman" w:hAnsi="Times New Roman"/>
                <w:color w:val="000000" w:themeColor="text1"/>
                <w:sz w:val="23"/>
                <w:szCs w:val="23"/>
              </w:rPr>
            </w:pPr>
            <w:r w:rsidRPr="00147331">
              <w:rPr>
                <w:rFonts w:ascii="Times New Roman" w:hAnsi="Times New Roman"/>
                <w:b/>
                <w:bCs/>
                <w:color w:val="000000" w:themeColor="text1"/>
                <w:sz w:val="23"/>
                <w:szCs w:val="23"/>
              </w:rPr>
              <w:t xml:space="preserve">UNIT II Nutrition in Lactation </w:t>
            </w:r>
            <w:r w:rsidRPr="00147331">
              <w:rPr>
                <w:rFonts w:ascii="Times New Roman" w:hAnsi="Times New Roman"/>
                <w:color w:val="000000" w:themeColor="text1"/>
                <w:sz w:val="23"/>
                <w:szCs w:val="23"/>
              </w:rPr>
              <w:t xml:space="preserve">- Physiological adjustments during lactation, hormonal controls and reflex action, lactation in relation to growth and health of infants, physiology of milk production, problems of breast feeding, nutritional components of colustrum and mature milk, special foods during lactation, nutritional requirements during lactation. </w:t>
            </w:r>
          </w:p>
          <w:p w:rsidR="00E17990" w:rsidRPr="00147331" w:rsidRDefault="00E17990" w:rsidP="00314F81">
            <w:pPr>
              <w:spacing w:after="0"/>
              <w:jc w:val="both"/>
              <w:rPr>
                <w:rFonts w:ascii="Times New Roman" w:hAnsi="Times New Roman"/>
                <w:color w:val="000000" w:themeColor="text1"/>
                <w:sz w:val="24"/>
              </w:rPr>
            </w:pPr>
            <w:r w:rsidRPr="00147331">
              <w:rPr>
                <w:rFonts w:ascii="Times New Roman" w:hAnsi="Times New Roman"/>
                <w:b/>
                <w:bCs/>
                <w:color w:val="000000" w:themeColor="text1"/>
                <w:sz w:val="23"/>
                <w:szCs w:val="23"/>
              </w:rPr>
              <w:t xml:space="preserve">Nutrition in infants </w:t>
            </w:r>
            <w:r w:rsidRPr="00147331">
              <w:rPr>
                <w:rFonts w:ascii="Times New Roman" w:hAnsi="Times New Roman"/>
                <w:color w:val="000000" w:themeColor="text1"/>
                <w:sz w:val="23"/>
                <w:szCs w:val="23"/>
              </w:rPr>
              <w:t>- Rate of growth, weight as the indicator, premature infant, feeding premature infants, low birth weight, breast vs. bottle feeding, nutritional allowances, supplementary feeding, weaning foods</w:t>
            </w:r>
            <w:r w:rsidR="00314F81">
              <w:rPr>
                <w:rFonts w:ascii="Times New Roman" w:hAnsi="Times New Roman"/>
                <w:color w:val="000000" w:themeColor="text1"/>
                <w:sz w:val="23"/>
                <w:szCs w:val="23"/>
              </w:rPr>
              <w:t>,</w:t>
            </w:r>
            <w:r w:rsidRPr="00147331">
              <w:rPr>
                <w:rFonts w:ascii="Times New Roman" w:hAnsi="Times New Roman"/>
                <w:color w:val="000000" w:themeColor="text1"/>
                <w:sz w:val="23"/>
                <w:szCs w:val="23"/>
              </w:rPr>
              <w:t xml:space="preserve"> </w:t>
            </w:r>
            <w:r w:rsidR="00314F81">
              <w:rPr>
                <w:rFonts w:ascii="Times New Roman" w:hAnsi="Times New Roman"/>
                <w:color w:val="000000" w:themeColor="text1"/>
                <w:sz w:val="23"/>
                <w:szCs w:val="23"/>
              </w:rPr>
              <w:t>IYCF.</w:t>
            </w:r>
          </w:p>
        </w:tc>
      </w:tr>
      <w:tr w:rsidR="00147331" w:rsidRPr="00147331" w:rsidTr="005E1847">
        <w:trPr>
          <w:trHeight w:val="143"/>
          <w:jc w:val="center"/>
        </w:trPr>
        <w:tc>
          <w:tcPr>
            <w:tcW w:w="9738" w:type="dxa"/>
            <w:gridSpan w:val="14"/>
          </w:tcPr>
          <w:p w:rsidR="00E17990" w:rsidRPr="00147331" w:rsidRDefault="00E17990" w:rsidP="000E0972">
            <w:pPr>
              <w:spacing w:after="0"/>
              <w:ind w:firstLine="34"/>
              <w:jc w:val="both"/>
              <w:rPr>
                <w:rFonts w:ascii="Times New Roman" w:hAnsi="Times New Roman"/>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085" w:type="dxa"/>
            <w:gridSpan w:val="3"/>
          </w:tcPr>
          <w:p w:rsidR="00E17990" w:rsidRPr="00147331" w:rsidRDefault="00E17990" w:rsidP="000E0972">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Nutrition in Preschool and School Going Children</w:t>
            </w:r>
          </w:p>
        </w:tc>
        <w:tc>
          <w:tcPr>
            <w:tcW w:w="2098" w:type="dxa"/>
            <w:gridSpan w:val="8"/>
          </w:tcPr>
          <w:p w:rsidR="00E17990" w:rsidRPr="00147331" w:rsidRDefault="005B6AEA" w:rsidP="000E097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14"/>
          </w:tcPr>
          <w:p w:rsidR="00E17990" w:rsidRPr="00147331" w:rsidRDefault="00E17990" w:rsidP="006718B3">
            <w:pPr>
              <w:spacing w:before="100" w:beforeAutospacing="1" w:afterAutospacing="1"/>
              <w:jc w:val="both"/>
              <w:rPr>
                <w:rFonts w:ascii="Times New Roman" w:eastAsia="Times New Roman" w:hAnsi="Times New Roman"/>
                <w:color w:val="000000" w:themeColor="text1"/>
                <w:sz w:val="24"/>
                <w:szCs w:val="24"/>
                <w:lang w:eastAsia="en-IN"/>
              </w:rPr>
            </w:pPr>
            <w:r w:rsidRPr="00147331">
              <w:rPr>
                <w:rFonts w:ascii="Times New Roman" w:hAnsi="Times New Roman"/>
                <w:b/>
                <w:bCs/>
                <w:color w:val="000000" w:themeColor="text1"/>
                <w:sz w:val="23"/>
                <w:szCs w:val="23"/>
              </w:rPr>
              <w:t xml:space="preserve"> Nutrition in Preschool Children </w:t>
            </w:r>
            <w:r w:rsidRPr="00147331">
              <w:rPr>
                <w:rFonts w:ascii="Times New Roman" w:hAnsi="Times New Roman"/>
                <w:color w:val="000000" w:themeColor="text1"/>
                <w:sz w:val="23"/>
                <w:szCs w:val="23"/>
              </w:rPr>
              <w:t>- Growth and development of preschool children, prevalence of malnutrition (Vitamin A</w:t>
            </w:r>
            <w:r w:rsidR="006718B3" w:rsidRPr="00147331">
              <w:rPr>
                <w:rFonts w:ascii="Times New Roman" w:hAnsi="Times New Roman"/>
                <w:color w:val="000000" w:themeColor="text1"/>
                <w:sz w:val="23"/>
                <w:szCs w:val="23"/>
              </w:rPr>
              <w:t xml:space="preserve"> deficiency, A</w:t>
            </w:r>
            <w:r w:rsidRPr="00147331">
              <w:rPr>
                <w:rFonts w:ascii="Times New Roman" w:hAnsi="Times New Roman"/>
                <w:color w:val="000000" w:themeColor="text1"/>
                <w:sz w:val="23"/>
                <w:szCs w:val="23"/>
              </w:rPr>
              <w:t xml:space="preserve">naemia, IDD) in preschool age, food habits, nutritional requirements, supplementary foods. </w:t>
            </w:r>
            <w:r w:rsidRPr="00147331">
              <w:rPr>
                <w:rFonts w:ascii="Times New Roman" w:hAnsi="Times New Roman"/>
                <w:b/>
                <w:bCs/>
                <w:color w:val="000000" w:themeColor="text1"/>
                <w:sz w:val="23"/>
                <w:szCs w:val="23"/>
              </w:rPr>
              <w:t xml:space="preserve">Nutrition in School Age </w:t>
            </w:r>
            <w:r w:rsidRPr="00147331">
              <w:rPr>
                <w:rFonts w:ascii="Times New Roman" w:hAnsi="Times New Roman"/>
                <w:color w:val="000000" w:themeColor="text1"/>
                <w:sz w:val="23"/>
                <w:szCs w:val="23"/>
              </w:rPr>
              <w:t>- Early and middle childhood, physiological development, food habits, nutritional needs and feeding, RDA, Foods habits. Feeding of sick children and children with special needs.</w:t>
            </w:r>
          </w:p>
        </w:tc>
      </w:tr>
      <w:tr w:rsidR="00147331" w:rsidRPr="00147331" w:rsidTr="005E1847">
        <w:trPr>
          <w:trHeight w:val="143"/>
          <w:jc w:val="center"/>
        </w:trPr>
        <w:tc>
          <w:tcPr>
            <w:tcW w:w="9738" w:type="dxa"/>
            <w:gridSpan w:val="14"/>
          </w:tcPr>
          <w:p w:rsidR="00E17990" w:rsidRPr="00147331" w:rsidRDefault="00E17990" w:rsidP="000E0972">
            <w:pPr>
              <w:spacing w:after="0"/>
              <w:jc w:val="right"/>
              <w:rPr>
                <w:rFonts w:ascii="Times New Roman" w:hAnsi="Times New Roman"/>
                <w:b/>
                <w:color w:val="000000" w:themeColor="text1"/>
                <w:sz w:val="24"/>
                <w:szCs w:val="24"/>
              </w:rPr>
            </w:pPr>
          </w:p>
        </w:tc>
      </w:tr>
    </w:tbl>
    <w:p w:rsidR="005E1847" w:rsidRPr="00147331" w:rsidRDefault="005E1847">
      <w:pPr>
        <w:rPr>
          <w:color w:val="000000" w:themeColor="text1"/>
        </w:rPr>
      </w:pPr>
      <w:r w:rsidRPr="00147331">
        <w:rPr>
          <w:color w:val="000000" w:themeColor="text1"/>
        </w:rPr>
        <w:br w:type="page"/>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1087"/>
        <w:gridCol w:w="6051"/>
        <w:gridCol w:w="34"/>
        <w:gridCol w:w="2098"/>
      </w:tblGrid>
      <w:tr w:rsidR="00147331" w:rsidRPr="00147331" w:rsidTr="005E1847">
        <w:trPr>
          <w:trHeight w:val="143"/>
          <w:jc w:val="center"/>
        </w:trPr>
        <w:tc>
          <w:tcPr>
            <w:tcW w:w="1555" w:type="dxa"/>
            <w:gridSpan w:val="3"/>
          </w:tcPr>
          <w:p w:rsidR="00E17990" w:rsidRPr="00147331" w:rsidRDefault="005E1847" w:rsidP="000E0972">
            <w:pPr>
              <w:spacing w:after="0"/>
              <w:rPr>
                <w:rFonts w:ascii="Times New Roman" w:hAnsi="Times New Roman"/>
                <w:b/>
                <w:color w:val="000000" w:themeColor="text1"/>
                <w:sz w:val="24"/>
                <w:szCs w:val="24"/>
              </w:rPr>
            </w:pPr>
            <w:r w:rsidRPr="00147331">
              <w:rPr>
                <w:color w:val="000000" w:themeColor="text1"/>
              </w:rPr>
              <w:lastRenderedPageBreak/>
              <w:br w:type="page"/>
            </w:r>
            <w:r w:rsidR="00E17990" w:rsidRPr="00147331">
              <w:rPr>
                <w:rFonts w:ascii="Times New Roman" w:hAnsi="Times New Roman"/>
                <w:b/>
                <w:color w:val="000000" w:themeColor="text1"/>
                <w:sz w:val="24"/>
                <w:szCs w:val="24"/>
              </w:rPr>
              <w:t>Unit:4</w:t>
            </w:r>
          </w:p>
        </w:tc>
        <w:tc>
          <w:tcPr>
            <w:tcW w:w="6085" w:type="dxa"/>
            <w:gridSpan w:val="2"/>
          </w:tcPr>
          <w:p w:rsidR="00E17990" w:rsidRPr="00147331" w:rsidRDefault="00E17990" w:rsidP="000E0972">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Nutrition during Adolescence, Adulthood and Old Age</w:t>
            </w:r>
          </w:p>
        </w:tc>
        <w:tc>
          <w:tcPr>
            <w:tcW w:w="2098" w:type="dxa"/>
          </w:tcPr>
          <w:p w:rsidR="00E17990" w:rsidRPr="00147331" w:rsidRDefault="005B6AEA" w:rsidP="000E0972">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6"/>
          </w:tcPr>
          <w:p w:rsidR="00E17990" w:rsidRPr="00147331" w:rsidRDefault="00E17990" w:rsidP="000E0972">
            <w:pPr>
              <w:spacing w:after="0"/>
              <w:jc w:val="both"/>
              <w:rPr>
                <w:rFonts w:ascii="Times New Roman" w:hAnsi="Times New Roman"/>
                <w:color w:val="000000" w:themeColor="text1"/>
                <w:sz w:val="23"/>
                <w:szCs w:val="23"/>
              </w:rPr>
            </w:pPr>
            <w:r w:rsidRPr="00147331">
              <w:rPr>
                <w:rFonts w:ascii="Times New Roman" w:hAnsi="Times New Roman"/>
                <w:b/>
                <w:bCs/>
                <w:color w:val="000000" w:themeColor="text1"/>
                <w:sz w:val="23"/>
                <w:szCs w:val="23"/>
              </w:rPr>
              <w:t xml:space="preserve"> Nutrition During Adolescence </w:t>
            </w:r>
            <w:r w:rsidRPr="00147331">
              <w:rPr>
                <w:rFonts w:ascii="Times New Roman" w:hAnsi="Times New Roman"/>
                <w:color w:val="000000" w:themeColor="text1"/>
                <w:sz w:val="23"/>
                <w:szCs w:val="23"/>
              </w:rPr>
              <w:t>- Physical growth, physiological and psychological problems associated with pubertal changes, nutritional needs, eating disorders — anorexia nervosa, bulimia nervosa, Nutiriton and Medical problems during adolescents.</w:t>
            </w:r>
          </w:p>
          <w:p w:rsidR="00E17990" w:rsidRPr="00147331" w:rsidRDefault="00E17990" w:rsidP="000E0972">
            <w:pPr>
              <w:spacing w:after="0"/>
              <w:jc w:val="both"/>
              <w:rPr>
                <w:rFonts w:ascii="Times New Roman" w:hAnsi="Times New Roman"/>
                <w:color w:val="000000" w:themeColor="text1"/>
                <w:sz w:val="23"/>
                <w:szCs w:val="23"/>
              </w:rPr>
            </w:pPr>
            <w:r w:rsidRPr="00147331">
              <w:rPr>
                <w:rFonts w:ascii="Times New Roman" w:hAnsi="Times New Roman"/>
                <w:b/>
                <w:bCs/>
                <w:color w:val="000000" w:themeColor="text1"/>
                <w:sz w:val="23"/>
                <w:szCs w:val="23"/>
              </w:rPr>
              <w:t xml:space="preserve">Nutrition During Adulthood </w:t>
            </w:r>
            <w:r w:rsidRPr="00147331">
              <w:rPr>
                <w:rFonts w:ascii="Times New Roman" w:hAnsi="Times New Roman"/>
                <w:color w:val="000000" w:themeColor="text1"/>
                <w:sz w:val="23"/>
                <w:szCs w:val="23"/>
              </w:rPr>
              <w:t xml:space="preserve">— Nutrition and work efficiency, basis for requirements, Nutrition in Menopause – Osteoporosis. </w:t>
            </w:r>
          </w:p>
          <w:p w:rsidR="00E17990" w:rsidRPr="00147331" w:rsidRDefault="00E17990" w:rsidP="000E0972">
            <w:pPr>
              <w:spacing w:after="0"/>
              <w:jc w:val="both"/>
              <w:rPr>
                <w:rFonts w:ascii="Times New Roman" w:hAnsi="Times New Roman"/>
                <w:color w:val="000000" w:themeColor="text1"/>
                <w:sz w:val="24"/>
                <w:szCs w:val="24"/>
              </w:rPr>
            </w:pPr>
            <w:r w:rsidRPr="00147331">
              <w:rPr>
                <w:rFonts w:ascii="Times New Roman" w:hAnsi="Times New Roman"/>
                <w:b/>
                <w:bCs/>
                <w:color w:val="000000" w:themeColor="text1"/>
                <w:sz w:val="23"/>
                <w:szCs w:val="23"/>
              </w:rPr>
              <w:t xml:space="preserve">Nutrition for Old Age </w:t>
            </w:r>
            <w:r w:rsidRPr="00147331">
              <w:rPr>
                <w:rFonts w:ascii="Times New Roman" w:hAnsi="Times New Roman"/>
                <w:color w:val="000000" w:themeColor="text1"/>
                <w:sz w:val="23"/>
                <w:szCs w:val="23"/>
              </w:rPr>
              <w:t>- Socio economic and psychological factors — nutritional requirements, factors affecting food intake, clinical needs and malnutrition, institutionalized changes in old age. Advances in geriatric nutrition.</w:t>
            </w:r>
          </w:p>
        </w:tc>
      </w:tr>
      <w:tr w:rsidR="00147331" w:rsidRPr="00147331" w:rsidTr="005E1847">
        <w:trPr>
          <w:trHeight w:val="143"/>
          <w:jc w:val="center"/>
        </w:trPr>
        <w:tc>
          <w:tcPr>
            <w:tcW w:w="9738" w:type="dxa"/>
            <w:gridSpan w:val="6"/>
          </w:tcPr>
          <w:p w:rsidR="00E17990" w:rsidRPr="00147331" w:rsidRDefault="00E17990" w:rsidP="000E0972">
            <w:pPr>
              <w:spacing w:after="0"/>
              <w:jc w:val="right"/>
              <w:rPr>
                <w:rFonts w:ascii="Times New Roman" w:hAnsi="Times New Roman"/>
                <w:b/>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051" w:type="dxa"/>
          </w:tcPr>
          <w:p w:rsidR="00E17990" w:rsidRPr="00147331" w:rsidRDefault="0069494B" w:rsidP="000E0972">
            <w:pPr>
              <w:spacing w:after="0"/>
              <w:ind w:left="-18"/>
              <w:jc w:val="center"/>
              <w:rPr>
                <w:rFonts w:ascii="Times New Roman" w:hAnsi="Times New Roman"/>
                <w:b/>
                <w:color w:val="000000" w:themeColor="text1"/>
                <w:sz w:val="24"/>
                <w:szCs w:val="24"/>
              </w:rPr>
            </w:pPr>
            <w:r w:rsidRPr="00147331">
              <w:rPr>
                <w:rFonts w:ascii="Times New Roman" w:hAnsi="Times New Roman"/>
                <w:b/>
                <w:bCs/>
                <w:color w:val="000000" w:themeColor="text1"/>
                <w:sz w:val="23"/>
                <w:szCs w:val="23"/>
                <w:lang w:val="en-IN" w:eastAsia="en-IN" w:bidi="ta-IN"/>
              </w:rPr>
              <w:t>Nutrition f</w:t>
            </w:r>
            <w:r w:rsidR="00E17990" w:rsidRPr="00147331">
              <w:rPr>
                <w:rFonts w:ascii="Times New Roman" w:hAnsi="Times New Roman"/>
                <w:b/>
                <w:bCs/>
                <w:color w:val="000000" w:themeColor="text1"/>
                <w:sz w:val="23"/>
                <w:szCs w:val="23"/>
                <w:lang w:val="en-IN" w:eastAsia="en-IN" w:bidi="ta-IN"/>
              </w:rPr>
              <w:t xml:space="preserve">or Physical Activity and Exercise </w:t>
            </w:r>
          </w:p>
        </w:tc>
        <w:tc>
          <w:tcPr>
            <w:tcW w:w="2132" w:type="dxa"/>
            <w:gridSpan w:val="2"/>
          </w:tcPr>
          <w:p w:rsidR="00E17990" w:rsidRPr="00147331" w:rsidRDefault="005B6AEA" w:rsidP="000E0972">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6"/>
          </w:tcPr>
          <w:p w:rsidR="00E17990" w:rsidRPr="00147331" w:rsidRDefault="00E17990" w:rsidP="006718B3">
            <w:pPr>
              <w:autoSpaceDE w:val="0"/>
              <w:autoSpaceDN w:val="0"/>
              <w:adjustRightInd w:val="0"/>
              <w:spacing w:after="0"/>
              <w:ind w:left="142" w:right="166"/>
              <w:jc w:val="both"/>
              <w:rPr>
                <w:rFonts w:ascii="Times New Roman" w:hAnsi="Times New Roman"/>
                <w:color w:val="000000" w:themeColor="text1"/>
                <w:sz w:val="23"/>
                <w:szCs w:val="23"/>
                <w:lang w:val="en-IN" w:eastAsia="en-IN" w:bidi="ta-IN"/>
              </w:rPr>
            </w:pPr>
            <w:r w:rsidRPr="00147331">
              <w:rPr>
                <w:rFonts w:ascii="Times New Roman" w:hAnsi="Times New Roman"/>
                <w:color w:val="000000" w:themeColor="text1"/>
                <w:sz w:val="23"/>
                <w:szCs w:val="23"/>
                <w:lang w:val="en-IN" w:eastAsia="en-IN" w:bidi="ta-IN"/>
              </w:rPr>
              <w:t xml:space="preserve"> Body systems involved in physical activity (Cardio-respiratory and musculo-skeletal system), benefits of an active lifestyle (cardiorespiratory, musculo-skeletal improvements and other health benefits of physical activity), physical fitness assessment — cardio respiratory fitness, assessment of body composition, muscular fitness assessment, flexibility assessment. </w:t>
            </w:r>
          </w:p>
          <w:p w:rsidR="00E17990" w:rsidRPr="00147331" w:rsidRDefault="00E17990" w:rsidP="006718B3">
            <w:pPr>
              <w:autoSpaceDE w:val="0"/>
              <w:autoSpaceDN w:val="0"/>
              <w:adjustRightInd w:val="0"/>
              <w:spacing w:after="0"/>
              <w:ind w:left="142" w:right="166"/>
              <w:jc w:val="both"/>
              <w:rPr>
                <w:rFonts w:ascii="Times New Roman" w:hAnsi="Times New Roman"/>
                <w:color w:val="000000" w:themeColor="text1"/>
                <w:sz w:val="24"/>
              </w:rPr>
            </w:pPr>
            <w:r w:rsidRPr="00147331">
              <w:rPr>
                <w:rFonts w:ascii="Times New Roman" w:hAnsi="Times New Roman"/>
                <w:color w:val="000000" w:themeColor="text1"/>
                <w:sz w:val="23"/>
                <w:szCs w:val="23"/>
                <w:lang w:val="en-IN" w:eastAsia="en-IN" w:bidi="ta-IN"/>
              </w:rPr>
              <w:t>Exercise and thermogenesis, role of carbohydrate, fat and protein as a fuel for exercise, fluid and electrolyte balance during prolonged exercise, nutritional requirements in sports, dietary intake before, during and after exercise.</w:t>
            </w:r>
          </w:p>
        </w:tc>
      </w:tr>
      <w:tr w:rsidR="00147331" w:rsidRPr="00147331" w:rsidTr="005E1847">
        <w:trPr>
          <w:trHeight w:val="143"/>
          <w:jc w:val="center"/>
        </w:trPr>
        <w:tc>
          <w:tcPr>
            <w:tcW w:w="9738" w:type="dxa"/>
            <w:gridSpan w:val="6"/>
          </w:tcPr>
          <w:p w:rsidR="00E17990" w:rsidRPr="00147331" w:rsidRDefault="00E17990" w:rsidP="000E0972">
            <w:pPr>
              <w:spacing w:after="0"/>
              <w:ind w:firstLine="34"/>
              <w:jc w:val="both"/>
              <w:rPr>
                <w:rFonts w:ascii="Times New Roman" w:hAnsi="Times New Roman"/>
                <w:color w:val="000000" w:themeColor="text1"/>
                <w:sz w:val="24"/>
                <w:szCs w:val="24"/>
              </w:rPr>
            </w:pPr>
          </w:p>
        </w:tc>
      </w:tr>
      <w:tr w:rsidR="00147331" w:rsidRPr="00147331" w:rsidTr="005E1847">
        <w:trPr>
          <w:trHeight w:val="143"/>
          <w:jc w:val="center"/>
        </w:trPr>
        <w:tc>
          <w:tcPr>
            <w:tcW w:w="1555" w:type="dxa"/>
            <w:gridSpan w:val="3"/>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51" w:type="dxa"/>
          </w:tcPr>
          <w:p w:rsidR="00E17990" w:rsidRPr="00147331" w:rsidRDefault="00E17990" w:rsidP="000E0972">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32" w:type="dxa"/>
            <w:gridSpan w:val="2"/>
          </w:tcPr>
          <w:p w:rsidR="00E17990" w:rsidRPr="00147331" w:rsidRDefault="00E17990" w:rsidP="000E0972">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147331" w:rsidRPr="00147331" w:rsidTr="005E1847">
        <w:trPr>
          <w:trHeight w:val="143"/>
          <w:jc w:val="center"/>
        </w:trPr>
        <w:tc>
          <w:tcPr>
            <w:tcW w:w="9738" w:type="dxa"/>
            <w:gridSpan w:val="6"/>
          </w:tcPr>
          <w:p w:rsidR="0037112D" w:rsidRPr="00147331" w:rsidRDefault="0078092C" w:rsidP="00732CCA">
            <w:pPr>
              <w:rPr>
                <w:rFonts w:ascii="Times New Roman" w:hAnsi="Times New Roman"/>
                <w:color w:val="000000" w:themeColor="text1"/>
                <w:sz w:val="24"/>
              </w:rPr>
            </w:pPr>
            <w:hyperlink r:id="rId9" w:history="1">
              <w:r w:rsidR="0037112D" w:rsidRPr="00147331">
                <w:rPr>
                  <w:rStyle w:val="Hyperlink"/>
                  <w:color w:val="000000" w:themeColor="text1"/>
                  <w:sz w:val="24"/>
                </w:rPr>
                <w:t>https://youtu.be/bB-ejJxVWFw</w:t>
              </w:r>
            </w:hyperlink>
          </w:p>
        </w:tc>
      </w:tr>
      <w:tr w:rsidR="00147331" w:rsidRPr="00147331" w:rsidTr="005E1847">
        <w:trPr>
          <w:trHeight w:val="143"/>
          <w:jc w:val="center"/>
        </w:trPr>
        <w:tc>
          <w:tcPr>
            <w:tcW w:w="9738" w:type="dxa"/>
            <w:gridSpan w:val="6"/>
          </w:tcPr>
          <w:p w:rsidR="00E17990" w:rsidRPr="00147331" w:rsidRDefault="00E17990" w:rsidP="000E0972">
            <w:pPr>
              <w:spacing w:after="0"/>
              <w:jc w:val="right"/>
              <w:rPr>
                <w:rFonts w:ascii="Times New Roman" w:hAnsi="Times New Roman"/>
                <w:b/>
                <w:color w:val="000000" w:themeColor="text1"/>
                <w:sz w:val="24"/>
                <w:szCs w:val="24"/>
              </w:rPr>
            </w:pPr>
          </w:p>
        </w:tc>
      </w:tr>
      <w:tr w:rsidR="00147331" w:rsidRPr="00147331" w:rsidTr="005E1847">
        <w:trPr>
          <w:trHeight w:val="350"/>
          <w:jc w:val="center"/>
        </w:trPr>
        <w:tc>
          <w:tcPr>
            <w:tcW w:w="1555" w:type="dxa"/>
            <w:gridSpan w:val="3"/>
          </w:tcPr>
          <w:p w:rsidR="00E17990" w:rsidRPr="00147331" w:rsidRDefault="00E17990" w:rsidP="000E0972">
            <w:pPr>
              <w:spacing w:after="0"/>
              <w:ind w:left="0"/>
              <w:rPr>
                <w:rFonts w:ascii="Times New Roman" w:hAnsi="Times New Roman"/>
                <w:b/>
                <w:color w:val="000000" w:themeColor="text1"/>
                <w:sz w:val="24"/>
                <w:szCs w:val="24"/>
              </w:rPr>
            </w:pPr>
          </w:p>
        </w:tc>
        <w:tc>
          <w:tcPr>
            <w:tcW w:w="6051" w:type="dxa"/>
          </w:tcPr>
          <w:p w:rsidR="00E17990" w:rsidRPr="00147331" w:rsidRDefault="00E17990" w:rsidP="000E097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32" w:type="dxa"/>
            <w:gridSpan w:val="2"/>
          </w:tcPr>
          <w:p w:rsidR="00E17990" w:rsidRPr="00147331" w:rsidRDefault="005B6AEA" w:rsidP="000E097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7</w:t>
            </w:r>
            <w:r w:rsidR="00E17990" w:rsidRPr="00147331">
              <w:rPr>
                <w:rFonts w:ascii="Times New Roman" w:hAnsi="Times New Roman"/>
                <w:b/>
                <w:color w:val="000000" w:themeColor="text1"/>
                <w:sz w:val="24"/>
                <w:szCs w:val="24"/>
              </w:rPr>
              <w:t>5  hours</w:t>
            </w:r>
          </w:p>
        </w:tc>
      </w:tr>
      <w:tr w:rsidR="00147331" w:rsidRPr="00147331" w:rsidTr="005E1847">
        <w:trPr>
          <w:trHeight w:val="143"/>
          <w:jc w:val="center"/>
        </w:trPr>
        <w:tc>
          <w:tcPr>
            <w:tcW w:w="9738" w:type="dxa"/>
            <w:gridSpan w:val="6"/>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147331" w:rsidRPr="00147331" w:rsidTr="005E1847">
        <w:trPr>
          <w:trHeight w:val="143"/>
          <w:jc w:val="center"/>
        </w:trPr>
        <w:tc>
          <w:tcPr>
            <w:tcW w:w="449"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5"/>
          </w:tcPr>
          <w:p w:rsidR="00E17990" w:rsidRPr="00147331" w:rsidRDefault="00E17990" w:rsidP="000E0972">
            <w:pPr>
              <w:spacing w:before="100" w:beforeAutospacing="1" w:afterAutospacing="1"/>
              <w:ind w:left="0" w:right="0"/>
              <w:outlineLvl w:val="0"/>
              <w:rPr>
                <w:rFonts w:ascii="Times New Roman" w:hAnsi="Times New Roman"/>
                <w:color w:val="000000" w:themeColor="text1"/>
              </w:rPr>
            </w:pPr>
            <w:r w:rsidRPr="00147331">
              <w:rPr>
                <w:rFonts w:ascii="Times New Roman" w:hAnsi="Times New Roman"/>
                <w:color w:val="000000" w:themeColor="text1"/>
                <w:sz w:val="23"/>
                <w:szCs w:val="23"/>
              </w:rPr>
              <w:t xml:space="preserve">Vinodhni Reddy, Prahiad Rao, GovmthSastry and Kashinath, ―Nutrition Trends in India‖, NIN, Hyderabad, 1993.  6. </w:t>
            </w:r>
          </w:p>
        </w:tc>
      </w:tr>
      <w:tr w:rsidR="00147331" w:rsidRPr="00147331" w:rsidTr="005E1847">
        <w:trPr>
          <w:trHeight w:val="143"/>
          <w:jc w:val="center"/>
        </w:trPr>
        <w:tc>
          <w:tcPr>
            <w:tcW w:w="449"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5"/>
          </w:tcPr>
          <w:p w:rsidR="00E17990" w:rsidRPr="00147331" w:rsidRDefault="00E17990" w:rsidP="000E0972">
            <w:pPr>
              <w:spacing w:before="100" w:beforeAutospacing="1" w:afterAutospacing="1"/>
              <w:ind w:left="0" w:right="0"/>
              <w:outlineLvl w:val="0"/>
              <w:rPr>
                <w:rFonts w:ascii="Times New Roman" w:hAnsi="Times New Roman"/>
                <w:color w:val="000000" w:themeColor="text1"/>
                <w:shd w:val="clear" w:color="auto" w:fill="FFFFFF"/>
              </w:rPr>
            </w:pPr>
            <w:r w:rsidRPr="00147331">
              <w:rPr>
                <w:rFonts w:ascii="Times New Roman" w:hAnsi="Times New Roman"/>
                <w:color w:val="000000" w:themeColor="text1"/>
                <w:sz w:val="23"/>
                <w:szCs w:val="23"/>
              </w:rPr>
              <w:t xml:space="preserve">Shills, E.M. Olson, A.J. and Shike, Lea and Febiger, ―Modern Nutrition in Health and Diseases‖. </w:t>
            </w:r>
          </w:p>
        </w:tc>
      </w:tr>
      <w:tr w:rsidR="00147331" w:rsidRPr="00147331" w:rsidTr="005E1847">
        <w:trPr>
          <w:trHeight w:val="143"/>
          <w:jc w:val="center"/>
        </w:trPr>
        <w:tc>
          <w:tcPr>
            <w:tcW w:w="449"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5"/>
          </w:tcPr>
          <w:p w:rsidR="00E17990" w:rsidRPr="00147331" w:rsidRDefault="00E17990" w:rsidP="000E0972">
            <w:pPr>
              <w:spacing w:before="100" w:beforeAutospacing="1" w:afterAutospacing="1"/>
              <w:ind w:left="0" w:right="0"/>
              <w:outlineLvl w:val="0"/>
              <w:rPr>
                <w:rFonts w:ascii="Times New Roman" w:hAnsi="Times New Roman"/>
                <w:color w:val="000000" w:themeColor="text1"/>
                <w:shd w:val="clear" w:color="auto" w:fill="FFFFFF"/>
              </w:rPr>
            </w:pPr>
            <w:r w:rsidRPr="00147331">
              <w:rPr>
                <w:rFonts w:ascii="Times New Roman" w:hAnsi="Times New Roman"/>
                <w:color w:val="000000" w:themeColor="text1"/>
                <w:sz w:val="23"/>
                <w:szCs w:val="23"/>
              </w:rPr>
              <w:t>Krause’s Food,nutrition and diet therapy,Eleventh edition</w:t>
            </w:r>
          </w:p>
        </w:tc>
      </w:tr>
      <w:tr w:rsidR="00147331" w:rsidRPr="00147331" w:rsidTr="005E1847">
        <w:trPr>
          <w:trHeight w:val="143"/>
          <w:jc w:val="center"/>
        </w:trPr>
        <w:tc>
          <w:tcPr>
            <w:tcW w:w="9738" w:type="dxa"/>
            <w:gridSpan w:val="6"/>
          </w:tcPr>
          <w:p w:rsidR="00E17990" w:rsidRPr="00147331" w:rsidRDefault="00E17990" w:rsidP="000E0972">
            <w:pPr>
              <w:spacing w:before="100" w:beforeAutospacing="1" w:afterAutospacing="1"/>
              <w:ind w:left="0" w:right="0"/>
              <w:outlineLvl w:val="0"/>
              <w:rPr>
                <w:rFonts w:ascii="Times New Roman" w:hAnsi="Times New Roman"/>
                <w:color w:val="000000" w:themeColor="text1"/>
                <w:shd w:val="clear" w:color="auto" w:fill="FFFFFF"/>
              </w:rPr>
            </w:pPr>
          </w:p>
        </w:tc>
      </w:tr>
      <w:tr w:rsidR="00147331" w:rsidRPr="00147331" w:rsidTr="005E1847">
        <w:trPr>
          <w:trHeight w:val="368"/>
          <w:jc w:val="center"/>
        </w:trPr>
        <w:tc>
          <w:tcPr>
            <w:tcW w:w="9738" w:type="dxa"/>
            <w:gridSpan w:val="6"/>
          </w:tcPr>
          <w:p w:rsidR="00E17990" w:rsidRPr="00147331" w:rsidRDefault="00E17990" w:rsidP="000E097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147331" w:rsidRPr="00147331" w:rsidTr="005E1847">
        <w:trPr>
          <w:trHeight w:val="143"/>
          <w:jc w:val="center"/>
        </w:trPr>
        <w:tc>
          <w:tcPr>
            <w:tcW w:w="449"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5"/>
          </w:tcPr>
          <w:p w:rsidR="00E17990" w:rsidRPr="00147331" w:rsidRDefault="00E17990" w:rsidP="000E0972">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color w:val="000000" w:themeColor="text1"/>
                <w:sz w:val="23"/>
                <w:szCs w:val="23"/>
              </w:rPr>
              <w:t>Frances, J. Zeman, Nutrition and Dietetics, 1983.</w:t>
            </w:r>
          </w:p>
        </w:tc>
      </w:tr>
      <w:tr w:rsidR="00147331" w:rsidRPr="00147331" w:rsidTr="005E1847">
        <w:trPr>
          <w:trHeight w:val="416"/>
          <w:jc w:val="center"/>
        </w:trPr>
        <w:tc>
          <w:tcPr>
            <w:tcW w:w="449"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5"/>
          </w:tcPr>
          <w:p w:rsidR="00E17990" w:rsidRPr="00147331" w:rsidRDefault="00E17990" w:rsidP="000E0972">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color w:val="000000" w:themeColor="text1"/>
                <w:sz w:val="23"/>
                <w:szCs w:val="23"/>
              </w:rPr>
              <w:t xml:space="preserve">B. Srilakshmi, ―Dietetics‖, New Age International Pvt. Ltd, 2003. </w:t>
            </w:r>
          </w:p>
        </w:tc>
      </w:tr>
      <w:tr w:rsidR="00147331" w:rsidRPr="00147331" w:rsidTr="005E1847">
        <w:trPr>
          <w:trHeight w:val="416"/>
          <w:jc w:val="center"/>
        </w:trPr>
        <w:tc>
          <w:tcPr>
            <w:tcW w:w="449" w:type="dxa"/>
          </w:tcPr>
          <w:p w:rsidR="00E17990" w:rsidRPr="00147331" w:rsidRDefault="00E17990" w:rsidP="000E097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5"/>
          </w:tcPr>
          <w:p w:rsidR="00E17990" w:rsidRPr="00147331" w:rsidRDefault="00E17990" w:rsidP="000E0972">
            <w:pPr>
              <w:widowControl w:val="0"/>
              <w:overflowPunct w:val="0"/>
              <w:autoSpaceDE w:val="0"/>
              <w:autoSpaceDN w:val="0"/>
              <w:adjustRightInd w:val="0"/>
              <w:spacing w:after="0"/>
              <w:jc w:val="both"/>
              <w:rPr>
                <w:rFonts w:ascii="Times New Roman" w:hAnsi="Times New Roman"/>
                <w:color w:val="000000" w:themeColor="text1"/>
                <w:sz w:val="23"/>
                <w:szCs w:val="23"/>
              </w:rPr>
            </w:pPr>
            <w:r w:rsidRPr="00147331">
              <w:rPr>
                <w:rFonts w:ascii="Times New Roman" w:hAnsi="Times New Roman"/>
                <w:color w:val="000000" w:themeColor="text1"/>
                <w:sz w:val="23"/>
                <w:szCs w:val="23"/>
              </w:rPr>
              <w:t>B. Srilakshmi, ―Nutrition Science‖, New Age International Pvt. Ltd., 2003.</w:t>
            </w:r>
          </w:p>
        </w:tc>
      </w:tr>
      <w:tr w:rsidR="00147331" w:rsidRPr="00147331" w:rsidTr="005E1847">
        <w:trPr>
          <w:trHeight w:val="143"/>
          <w:jc w:val="center"/>
        </w:trPr>
        <w:tc>
          <w:tcPr>
            <w:tcW w:w="9738" w:type="dxa"/>
            <w:gridSpan w:val="6"/>
          </w:tcPr>
          <w:p w:rsidR="00E17990" w:rsidRPr="00147331" w:rsidRDefault="00E17990" w:rsidP="000E0972">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147331" w:rsidRPr="00147331" w:rsidTr="005E1847">
        <w:trPr>
          <w:trHeight w:val="143"/>
          <w:jc w:val="center"/>
        </w:trPr>
        <w:tc>
          <w:tcPr>
            <w:tcW w:w="9738" w:type="dxa"/>
            <w:gridSpan w:val="6"/>
          </w:tcPr>
          <w:p w:rsidR="00E17990" w:rsidRPr="00147331" w:rsidRDefault="00E17990" w:rsidP="000E0972">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147331" w:rsidRPr="00147331" w:rsidTr="005E1847">
        <w:trPr>
          <w:trHeight w:val="143"/>
          <w:jc w:val="center"/>
        </w:trPr>
        <w:tc>
          <w:tcPr>
            <w:tcW w:w="468" w:type="dxa"/>
            <w:gridSpan w:val="2"/>
          </w:tcPr>
          <w:p w:rsidR="0037112D" w:rsidRPr="00147331" w:rsidRDefault="0037112D" w:rsidP="000E0972">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70" w:type="dxa"/>
            <w:gridSpan w:val="4"/>
          </w:tcPr>
          <w:p w:rsidR="0037112D" w:rsidRPr="00147331" w:rsidRDefault="0037112D" w:rsidP="00732CCA">
            <w:pPr>
              <w:rPr>
                <w:rFonts w:ascii="Times New Roman" w:hAnsi="Times New Roman"/>
                <w:color w:val="000000" w:themeColor="text1"/>
                <w:sz w:val="24"/>
              </w:rPr>
            </w:pPr>
            <w:r w:rsidRPr="00147331">
              <w:rPr>
                <w:rFonts w:ascii="Times New Roman" w:hAnsi="Times New Roman"/>
                <w:color w:val="000000" w:themeColor="text1"/>
                <w:sz w:val="24"/>
              </w:rPr>
              <w:t>Nutrition &amp; Women’s Health</w:t>
            </w:r>
          </w:p>
        </w:tc>
      </w:tr>
      <w:tr w:rsidR="0037112D" w:rsidRPr="00147331" w:rsidTr="005E1847">
        <w:trPr>
          <w:trHeight w:val="143"/>
          <w:jc w:val="center"/>
        </w:trPr>
        <w:tc>
          <w:tcPr>
            <w:tcW w:w="9738" w:type="dxa"/>
            <w:gridSpan w:val="6"/>
          </w:tcPr>
          <w:p w:rsidR="0037112D" w:rsidRPr="00147331" w:rsidRDefault="0037112D" w:rsidP="000E0972">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Modified  By: Dr.G.suba</w:t>
            </w:r>
          </w:p>
        </w:tc>
      </w:tr>
    </w:tbl>
    <w:p w:rsidR="000A4DF1" w:rsidRPr="00147331" w:rsidRDefault="000A4DF1" w:rsidP="000A4DF1">
      <w:pPr>
        <w:tabs>
          <w:tab w:val="left" w:pos="3832"/>
        </w:tabs>
        <w:spacing w:after="0"/>
        <w:ind w:left="0" w:right="0"/>
        <w:rPr>
          <w:rFonts w:ascii="Times New Roman" w:hAnsi="Times New Roman"/>
          <w:color w:val="000000" w:themeColor="text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147331" w:rsidRPr="00147331" w:rsidTr="005E1847">
        <w:trPr>
          <w:jc w:val="center"/>
        </w:trPr>
        <w:tc>
          <w:tcPr>
            <w:tcW w:w="628"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w:t>
            </w:r>
            <w:r w:rsidR="00524FD8" w:rsidRPr="00147331">
              <w:rPr>
                <w:rFonts w:ascii="Times New Roman" w:hAnsi="Times New Roman"/>
                <w:b/>
                <w:color w:val="000000" w:themeColor="text1"/>
                <w:sz w:val="20"/>
                <w:szCs w:val="20"/>
              </w:rPr>
              <w:t>o</w:t>
            </w:r>
            <w:r w:rsidRPr="00147331">
              <w:rPr>
                <w:rFonts w:ascii="Times New Roman" w:hAnsi="Times New Roman"/>
                <w:b/>
                <w:color w:val="000000" w:themeColor="text1"/>
                <w:sz w:val="20"/>
                <w:szCs w:val="20"/>
              </w:rPr>
              <w:t>s</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147331" w:rsidRPr="00147331" w:rsidTr="005E1847">
        <w:trPr>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5E1847">
        <w:trPr>
          <w:jc w:val="center"/>
        </w:trPr>
        <w:tc>
          <w:tcPr>
            <w:tcW w:w="628" w:type="pct"/>
            <w:shd w:val="clear" w:color="auto" w:fill="auto"/>
            <w:vAlign w:val="center"/>
          </w:tcPr>
          <w:p w:rsidR="0074445E" w:rsidRPr="00147331" w:rsidRDefault="00880CD8"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880CD8"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5E1847">
        <w:trPr>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5E1847">
        <w:trPr>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74445E"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5E1847">
        <w:trPr>
          <w:trHeight w:val="60"/>
          <w:jc w:val="center"/>
        </w:trPr>
        <w:tc>
          <w:tcPr>
            <w:tcW w:w="628" w:type="pct"/>
            <w:shd w:val="clear" w:color="auto" w:fill="auto"/>
            <w:vAlign w:val="center"/>
          </w:tcPr>
          <w:p w:rsidR="0074445E" w:rsidRPr="00147331" w:rsidRDefault="0074445E" w:rsidP="005E1847">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69494B"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74445E" w:rsidRPr="00147331" w:rsidRDefault="00880CD8" w:rsidP="005E1847">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EC06DD" w:rsidRDefault="00EC06DD" w:rsidP="00EC06DD">
      <w:pPr>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8A3927" w:rsidRDefault="008A3927" w:rsidP="00EC06DD">
      <w:pPr>
        <w:rPr>
          <w:rFonts w:ascii="Times New Roman" w:hAnsi="Times New Roman"/>
          <w:color w:val="000000" w:themeColor="text1"/>
          <w:sz w:val="24"/>
          <w:szCs w:val="24"/>
        </w:rPr>
      </w:pPr>
    </w:p>
    <w:p w:rsidR="008A3927" w:rsidRDefault="008A3927" w:rsidP="00EC06DD">
      <w:pPr>
        <w:rPr>
          <w:rFonts w:ascii="Times New Roman" w:hAnsi="Times New Roman"/>
          <w:color w:val="000000" w:themeColor="text1"/>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89"/>
        <w:gridCol w:w="7"/>
        <w:gridCol w:w="1072"/>
        <w:gridCol w:w="4975"/>
        <w:gridCol w:w="34"/>
        <w:gridCol w:w="123"/>
        <w:gridCol w:w="142"/>
        <w:gridCol w:w="141"/>
        <w:gridCol w:w="347"/>
        <w:gridCol w:w="405"/>
        <w:gridCol w:w="135"/>
        <w:gridCol w:w="360"/>
        <w:gridCol w:w="450"/>
      </w:tblGrid>
      <w:tr w:rsidR="008A3927" w:rsidRPr="007A66EE" w:rsidTr="002A7516">
        <w:trPr>
          <w:trHeight w:val="557"/>
          <w:jc w:val="center"/>
        </w:trPr>
        <w:tc>
          <w:tcPr>
            <w:tcW w:w="1548" w:type="dxa"/>
            <w:gridSpan w:val="4"/>
            <w:vAlign w:val="center"/>
          </w:tcPr>
          <w:p w:rsidR="008A3927" w:rsidRPr="007A66EE" w:rsidRDefault="008A3927" w:rsidP="002A7516">
            <w:pPr>
              <w:spacing w:after="0"/>
              <w:ind w:left="-90" w:right="-18"/>
              <w:jc w:val="center"/>
              <w:rPr>
                <w:rFonts w:ascii="Times New Roman" w:hAnsi="Times New Roman"/>
                <w:b/>
                <w:sz w:val="24"/>
                <w:szCs w:val="24"/>
              </w:rPr>
            </w:pPr>
            <w:r w:rsidRPr="007A66EE">
              <w:rPr>
                <w:rFonts w:ascii="Times New Roman" w:hAnsi="Times New Roman"/>
                <w:b/>
                <w:sz w:val="28"/>
                <w:szCs w:val="28"/>
              </w:rPr>
              <w:lastRenderedPageBreak/>
              <w:br w:type="page"/>
            </w:r>
            <w:r w:rsidRPr="007A66EE">
              <w:rPr>
                <w:rFonts w:ascii="Times New Roman" w:hAnsi="Times New Roman"/>
              </w:rPr>
              <w:br w:type="page"/>
            </w:r>
            <w:r w:rsidRPr="007A66EE">
              <w:rPr>
                <w:rFonts w:ascii="Times New Roman" w:hAnsi="Times New Roman"/>
                <w:b/>
                <w:sz w:val="24"/>
                <w:szCs w:val="24"/>
              </w:rPr>
              <w:t>Course code</w:t>
            </w:r>
          </w:p>
        </w:tc>
        <w:tc>
          <w:tcPr>
            <w:tcW w:w="1080" w:type="dxa"/>
            <w:gridSpan w:val="2"/>
            <w:vAlign w:val="center"/>
          </w:tcPr>
          <w:p w:rsidR="008A3927" w:rsidRPr="007A66EE" w:rsidRDefault="008A3927" w:rsidP="002A7516">
            <w:pPr>
              <w:spacing w:after="0"/>
              <w:jc w:val="center"/>
              <w:rPr>
                <w:rFonts w:ascii="Times New Roman" w:hAnsi="Times New Roman"/>
                <w:b/>
                <w:sz w:val="24"/>
                <w:szCs w:val="24"/>
              </w:rPr>
            </w:pPr>
            <w:r w:rsidRPr="007A66EE">
              <w:rPr>
                <w:rFonts w:ascii="Times New Roman" w:hAnsi="Times New Roman"/>
                <w:b/>
                <w:sz w:val="24"/>
                <w:szCs w:val="24"/>
              </w:rPr>
              <w:t>13C</w:t>
            </w:r>
          </w:p>
        </w:tc>
        <w:tc>
          <w:tcPr>
            <w:tcW w:w="5130" w:type="dxa"/>
            <w:gridSpan w:val="3"/>
            <w:vAlign w:val="center"/>
          </w:tcPr>
          <w:p w:rsidR="00356B73" w:rsidRPr="007A66EE" w:rsidRDefault="00356B73" w:rsidP="002A7516">
            <w:pPr>
              <w:spacing w:after="0" w:line="360" w:lineRule="auto"/>
              <w:jc w:val="center"/>
              <w:rPr>
                <w:rFonts w:ascii="Times New Roman" w:hAnsi="Times New Roman"/>
                <w:b/>
              </w:rPr>
            </w:pPr>
          </w:p>
          <w:p w:rsidR="008A3927" w:rsidRPr="007A66EE" w:rsidRDefault="00E17186" w:rsidP="002A7516">
            <w:pPr>
              <w:spacing w:after="0" w:line="360" w:lineRule="auto"/>
              <w:jc w:val="center"/>
              <w:rPr>
                <w:rFonts w:ascii="Times New Roman" w:hAnsi="Times New Roman"/>
                <w:b/>
              </w:rPr>
            </w:pPr>
            <w:r w:rsidRPr="007A66EE">
              <w:rPr>
                <w:rFonts w:ascii="Times New Roman" w:hAnsi="Times New Roman"/>
                <w:b/>
              </w:rPr>
              <w:t>PAPER I</w:t>
            </w:r>
            <w:r w:rsidR="008A3927" w:rsidRPr="007A66EE">
              <w:rPr>
                <w:rFonts w:ascii="Times New Roman" w:hAnsi="Times New Roman"/>
                <w:b/>
              </w:rPr>
              <w:t>II PHYSIOLOGICAL ASPECTS OF NUTRITION</w:t>
            </w:r>
          </w:p>
        </w:tc>
        <w:tc>
          <w:tcPr>
            <w:tcW w:w="630" w:type="dxa"/>
            <w:gridSpan w:val="3"/>
            <w:vAlign w:val="center"/>
          </w:tcPr>
          <w:p w:rsidR="008A3927" w:rsidRPr="007A66EE" w:rsidRDefault="008A3927" w:rsidP="002A7516">
            <w:pPr>
              <w:spacing w:after="0"/>
              <w:jc w:val="center"/>
              <w:rPr>
                <w:rFonts w:ascii="Times New Roman" w:hAnsi="Times New Roman"/>
                <w:b/>
                <w:sz w:val="24"/>
                <w:szCs w:val="24"/>
              </w:rPr>
            </w:pPr>
            <w:r w:rsidRPr="007A66EE">
              <w:rPr>
                <w:rFonts w:ascii="Times New Roman" w:hAnsi="Times New Roman"/>
                <w:b/>
                <w:sz w:val="24"/>
                <w:szCs w:val="24"/>
              </w:rPr>
              <w:t>L</w:t>
            </w:r>
          </w:p>
        </w:tc>
        <w:tc>
          <w:tcPr>
            <w:tcW w:w="540" w:type="dxa"/>
            <w:gridSpan w:val="2"/>
            <w:vAlign w:val="center"/>
          </w:tcPr>
          <w:p w:rsidR="008A3927" w:rsidRPr="007A66EE" w:rsidRDefault="008A3927" w:rsidP="002A7516">
            <w:pPr>
              <w:spacing w:after="0"/>
              <w:ind w:left="0"/>
              <w:jc w:val="center"/>
              <w:rPr>
                <w:rFonts w:ascii="Times New Roman" w:hAnsi="Times New Roman"/>
                <w:b/>
                <w:sz w:val="24"/>
                <w:szCs w:val="24"/>
              </w:rPr>
            </w:pPr>
            <w:r w:rsidRPr="007A66EE">
              <w:rPr>
                <w:rFonts w:ascii="Times New Roman" w:hAnsi="Times New Roman"/>
                <w:b/>
                <w:sz w:val="24"/>
                <w:szCs w:val="24"/>
              </w:rPr>
              <w:t>T</w:t>
            </w:r>
          </w:p>
        </w:tc>
        <w:tc>
          <w:tcPr>
            <w:tcW w:w="360" w:type="dxa"/>
            <w:vAlign w:val="center"/>
          </w:tcPr>
          <w:p w:rsidR="008A3927" w:rsidRPr="007A66EE" w:rsidRDefault="008A3927" w:rsidP="002A7516">
            <w:pPr>
              <w:spacing w:after="0"/>
              <w:ind w:left="0"/>
              <w:jc w:val="center"/>
              <w:rPr>
                <w:rFonts w:ascii="Times New Roman" w:hAnsi="Times New Roman"/>
                <w:b/>
                <w:sz w:val="24"/>
                <w:szCs w:val="24"/>
              </w:rPr>
            </w:pPr>
            <w:r w:rsidRPr="007A66EE">
              <w:rPr>
                <w:rFonts w:ascii="Times New Roman" w:hAnsi="Times New Roman"/>
                <w:b/>
                <w:sz w:val="24"/>
                <w:szCs w:val="24"/>
              </w:rPr>
              <w:t>P</w:t>
            </w:r>
          </w:p>
        </w:tc>
        <w:tc>
          <w:tcPr>
            <w:tcW w:w="450" w:type="dxa"/>
            <w:vAlign w:val="center"/>
          </w:tcPr>
          <w:p w:rsidR="008A3927" w:rsidRPr="007A66EE" w:rsidRDefault="008A3927" w:rsidP="002A7516">
            <w:pPr>
              <w:spacing w:after="0"/>
              <w:ind w:left="0"/>
              <w:jc w:val="center"/>
              <w:rPr>
                <w:rFonts w:ascii="Times New Roman" w:hAnsi="Times New Roman"/>
                <w:b/>
                <w:sz w:val="24"/>
                <w:szCs w:val="24"/>
              </w:rPr>
            </w:pPr>
            <w:r w:rsidRPr="007A66EE">
              <w:rPr>
                <w:rFonts w:ascii="Times New Roman" w:hAnsi="Times New Roman"/>
                <w:b/>
                <w:sz w:val="24"/>
                <w:szCs w:val="24"/>
              </w:rPr>
              <w:t>C</w:t>
            </w:r>
          </w:p>
        </w:tc>
      </w:tr>
      <w:tr w:rsidR="008A3927" w:rsidRPr="007A66EE" w:rsidTr="002A7516">
        <w:trPr>
          <w:jc w:val="center"/>
        </w:trPr>
        <w:tc>
          <w:tcPr>
            <w:tcW w:w="2628" w:type="dxa"/>
            <w:gridSpan w:val="6"/>
            <w:vAlign w:val="center"/>
          </w:tcPr>
          <w:p w:rsidR="008A3927" w:rsidRPr="007A66EE" w:rsidRDefault="008A3927" w:rsidP="002A7516">
            <w:pPr>
              <w:spacing w:after="0"/>
              <w:ind w:left="0" w:right="-108"/>
              <w:rPr>
                <w:rFonts w:ascii="Times New Roman" w:hAnsi="Times New Roman"/>
                <w:b/>
              </w:rPr>
            </w:pPr>
            <w:r w:rsidRPr="007A66EE">
              <w:rPr>
                <w:rFonts w:ascii="Times New Roman" w:hAnsi="Times New Roman"/>
                <w:b/>
              </w:rPr>
              <w:t>Core</w:t>
            </w:r>
          </w:p>
        </w:tc>
        <w:tc>
          <w:tcPr>
            <w:tcW w:w="5130" w:type="dxa"/>
            <w:gridSpan w:val="3"/>
            <w:vAlign w:val="center"/>
          </w:tcPr>
          <w:p w:rsidR="008A3927" w:rsidRPr="007A66EE" w:rsidRDefault="008A3927" w:rsidP="002A7516">
            <w:pPr>
              <w:spacing w:after="0"/>
              <w:rPr>
                <w:rFonts w:ascii="Times New Roman" w:hAnsi="Times New Roman"/>
              </w:rPr>
            </w:pPr>
          </w:p>
        </w:tc>
        <w:tc>
          <w:tcPr>
            <w:tcW w:w="630" w:type="dxa"/>
            <w:gridSpan w:val="3"/>
            <w:vAlign w:val="center"/>
          </w:tcPr>
          <w:p w:rsidR="008A3927" w:rsidRPr="007A66EE" w:rsidRDefault="008A3927" w:rsidP="002A7516">
            <w:pPr>
              <w:spacing w:after="0"/>
              <w:ind w:left="0"/>
              <w:rPr>
                <w:rFonts w:ascii="Times New Roman" w:hAnsi="Times New Roman"/>
                <w:b/>
              </w:rPr>
            </w:pPr>
            <w:r w:rsidRPr="007A66EE">
              <w:rPr>
                <w:rFonts w:ascii="Times New Roman" w:hAnsi="Times New Roman"/>
                <w:b/>
              </w:rPr>
              <w:t>90</w:t>
            </w:r>
          </w:p>
        </w:tc>
        <w:tc>
          <w:tcPr>
            <w:tcW w:w="540" w:type="dxa"/>
            <w:gridSpan w:val="2"/>
            <w:vAlign w:val="center"/>
          </w:tcPr>
          <w:p w:rsidR="008A3927" w:rsidRPr="007A66EE" w:rsidRDefault="008A3927" w:rsidP="002A7516">
            <w:pPr>
              <w:spacing w:after="0"/>
              <w:ind w:left="0"/>
              <w:jc w:val="center"/>
              <w:rPr>
                <w:rFonts w:ascii="Times New Roman" w:hAnsi="Times New Roman"/>
                <w:b/>
              </w:rPr>
            </w:pPr>
            <w:r w:rsidRPr="007A66EE">
              <w:rPr>
                <w:rFonts w:ascii="Times New Roman" w:hAnsi="Times New Roman"/>
                <w:b/>
              </w:rPr>
              <w:t>-</w:t>
            </w:r>
          </w:p>
        </w:tc>
        <w:tc>
          <w:tcPr>
            <w:tcW w:w="360" w:type="dxa"/>
            <w:vAlign w:val="center"/>
          </w:tcPr>
          <w:p w:rsidR="008A3927" w:rsidRPr="007A66EE" w:rsidRDefault="008A3927" w:rsidP="002A7516">
            <w:pPr>
              <w:spacing w:after="0"/>
              <w:jc w:val="center"/>
              <w:rPr>
                <w:rFonts w:ascii="Times New Roman" w:hAnsi="Times New Roman"/>
                <w:b/>
              </w:rPr>
            </w:pPr>
            <w:r w:rsidRPr="007A66EE">
              <w:rPr>
                <w:rFonts w:ascii="Times New Roman" w:hAnsi="Times New Roman"/>
                <w:b/>
              </w:rPr>
              <w:t>-</w:t>
            </w:r>
          </w:p>
        </w:tc>
        <w:tc>
          <w:tcPr>
            <w:tcW w:w="450" w:type="dxa"/>
            <w:vAlign w:val="center"/>
          </w:tcPr>
          <w:p w:rsidR="008A3927" w:rsidRPr="007A66EE" w:rsidRDefault="008A3927" w:rsidP="002A7516">
            <w:pPr>
              <w:spacing w:after="0"/>
              <w:jc w:val="center"/>
              <w:rPr>
                <w:rFonts w:ascii="Times New Roman" w:hAnsi="Times New Roman"/>
                <w:b/>
              </w:rPr>
            </w:pPr>
            <w:r w:rsidRPr="007A66EE">
              <w:rPr>
                <w:rFonts w:ascii="Times New Roman" w:hAnsi="Times New Roman"/>
                <w:b/>
              </w:rPr>
              <w:t>4</w:t>
            </w:r>
          </w:p>
        </w:tc>
      </w:tr>
      <w:tr w:rsidR="008A3927" w:rsidRPr="007A66EE" w:rsidTr="002A7516">
        <w:trPr>
          <w:trHeight w:val="143"/>
          <w:jc w:val="center"/>
        </w:trPr>
        <w:tc>
          <w:tcPr>
            <w:tcW w:w="2628" w:type="dxa"/>
            <w:gridSpan w:val="6"/>
            <w:vAlign w:val="center"/>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Pre-requisite</w:t>
            </w:r>
          </w:p>
        </w:tc>
        <w:tc>
          <w:tcPr>
            <w:tcW w:w="5130" w:type="dxa"/>
            <w:gridSpan w:val="3"/>
            <w:vAlign w:val="center"/>
          </w:tcPr>
          <w:p w:rsidR="008A3927" w:rsidRPr="007A66EE" w:rsidRDefault="008A3927" w:rsidP="002A7516">
            <w:pPr>
              <w:spacing w:after="0"/>
              <w:rPr>
                <w:rFonts w:ascii="Times New Roman" w:hAnsi="Times New Roman"/>
                <w:b/>
                <w:bCs/>
                <w:sz w:val="24"/>
                <w:szCs w:val="24"/>
              </w:rPr>
            </w:pPr>
            <w:r w:rsidRPr="007A66EE">
              <w:rPr>
                <w:rFonts w:ascii="Times New Roman" w:hAnsi="Times New Roman"/>
                <w:b/>
                <w:bCs/>
                <w:sz w:val="24"/>
                <w:szCs w:val="24"/>
              </w:rPr>
              <w:t>Knowledge on anatomy and physiology of human body</w:t>
            </w:r>
          </w:p>
        </w:tc>
        <w:tc>
          <w:tcPr>
            <w:tcW w:w="1035" w:type="dxa"/>
            <w:gridSpan w:val="4"/>
            <w:vAlign w:val="center"/>
          </w:tcPr>
          <w:p w:rsidR="008A3927" w:rsidRPr="007A66EE" w:rsidRDefault="008A3927" w:rsidP="002A7516">
            <w:pPr>
              <w:spacing w:after="0"/>
              <w:ind w:left="-108" w:right="-63"/>
              <w:rPr>
                <w:rFonts w:ascii="Times New Roman" w:hAnsi="Times New Roman"/>
                <w:b/>
                <w:bCs/>
                <w:sz w:val="24"/>
                <w:szCs w:val="24"/>
              </w:rPr>
            </w:pPr>
            <w:r w:rsidRPr="007A66EE">
              <w:rPr>
                <w:rFonts w:ascii="Times New Roman" w:hAnsi="Times New Roman"/>
                <w:b/>
                <w:bCs/>
                <w:sz w:val="24"/>
                <w:szCs w:val="24"/>
              </w:rPr>
              <w:t>Syllabus Version</w:t>
            </w:r>
          </w:p>
        </w:tc>
        <w:tc>
          <w:tcPr>
            <w:tcW w:w="945" w:type="dxa"/>
            <w:gridSpan w:val="3"/>
            <w:vAlign w:val="center"/>
          </w:tcPr>
          <w:p w:rsidR="008A3927" w:rsidRPr="007A66EE" w:rsidRDefault="008A3927" w:rsidP="007A66EE">
            <w:pPr>
              <w:spacing w:after="0"/>
              <w:ind w:left="0"/>
              <w:rPr>
                <w:rFonts w:ascii="Times New Roman" w:hAnsi="Times New Roman"/>
                <w:b/>
                <w:bCs/>
                <w:sz w:val="24"/>
                <w:szCs w:val="24"/>
              </w:rPr>
            </w:pPr>
            <w:r w:rsidRPr="007A66EE">
              <w:rPr>
                <w:rFonts w:ascii="Times New Roman" w:hAnsi="Times New Roman"/>
                <w:b/>
                <w:bCs/>
                <w:sz w:val="24"/>
                <w:szCs w:val="24"/>
              </w:rPr>
              <w:t>202</w:t>
            </w:r>
            <w:r w:rsidR="006070E1">
              <w:rPr>
                <w:rFonts w:ascii="Times New Roman" w:hAnsi="Times New Roman"/>
                <w:b/>
                <w:bCs/>
                <w:sz w:val="24"/>
                <w:szCs w:val="24"/>
              </w:rPr>
              <w:t>5</w:t>
            </w:r>
            <w:r w:rsidRPr="007A66EE">
              <w:rPr>
                <w:rFonts w:ascii="Times New Roman" w:hAnsi="Times New Roman"/>
                <w:b/>
                <w:bCs/>
                <w:sz w:val="24"/>
                <w:szCs w:val="24"/>
              </w:rPr>
              <w:t>-2</w:t>
            </w:r>
            <w:r w:rsidR="006070E1">
              <w:rPr>
                <w:rFonts w:ascii="Times New Roman" w:hAnsi="Times New Roman"/>
                <w:b/>
                <w:bCs/>
                <w:sz w:val="24"/>
                <w:szCs w:val="24"/>
              </w:rPr>
              <w:t>6</w:t>
            </w:r>
          </w:p>
        </w:tc>
      </w:tr>
      <w:tr w:rsidR="008A3927" w:rsidRPr="007A66EE" w:rsidTr="002A7516">
        <w:trPr>
          <w:trHeight w:val="143"/>
          <w:jc w:val="center"/>
        </w:trPr>
        <w:tc>
          <w:tcPr>
            <w:tcW w:w="9738" w:type="dxa"/>
            <w:gridSpan w:val="16"/>
            <w:vAlign w:val="center"/>
          </w:tcPr>
          <w:p w:rsidR="008A3927" w:rsidRPr="007A66EE" w:rsidRDefault="008A3927" w:rsidP="002A7516">
            <w:pPr>
              <w:spacing w:after="0"/>
              <w:ind w:left="0"/>
              <w:rPr>
                <w:rFonts w:ascii="Times New Roman" w:hAnsi="Times New Roman"/>
                <w:b/>
                <w:sz w:val="24"/>
                <w:szCs w:val="24"/>
              </w:rPr>
            </w:pPr>
            <w:r w:rsidRPr="007A66EE">
              <w:rPr>
                <w:rFonts w:ascii="Times New Roman" w:hAnsi="Times New Roman"/>
                <w:b/>
                <w:sz w:val="24"/>
                <w:szCs w:val="24"/>
              </w:rPr>
              <w:t>Course Objectives:</w:t>
            </w:r>
          </w:p>
        </w:tc>
      </w:tr>
      <w:tr w:rsidR="008A3927" w:rsidRPr="007A66EE" w:rsidTr="002A7516">
        <w:trPr>
          <w:trHeight w:val="143"/>
          <w:jc w:val="center"/>
        </w:trPr>
        <w:tc>
          <w:tcPr>
            <w:tcW w:w="9738" w:type="dxa"/>
            <w:gridSpan w:val="16"/>
          </w:tcPr>
          <w:p w:rsidR="008A3927" w:rsidRPr="007A66EE" w:rsidRDefault="008A3927" w:rsidP="002A7516">
            <w:pPr>
              <w:spacing w:after="0"/>
              <w:rPr>
                <w:rFonts w:ascii="Times New Roman" w:hAnsi="Times New Roman"/>
              </w:rPr>
            </w:pPr>
            <w:r w:rsidRPr="007A66EE">
              <w:rPr>
                <w:rFonts w:ascii="Times New Roman" w:hAnsi="Times New Roman"/>
                <w:bCs/>
                <w:sz w:val="24"/>
                <w:szCs w:val="24"/>
              </w:rPr>
              <w:t xml:space="preserve">The main objectives of this course are to: </w:t>
            </w:r>
            <w:r w:rsidRPr="007A66EE">
              <w:rPr>
                <w:rFonts w:ascii="Times New Roman" w:hAnsi="Times New Roman"/>
              </w:rPr>
              <w:t xml:space="preserve">To enable students </w:t>
            </w:r>
          </w:p>
          <w:p w:rsidR="008A3927" w:rsidRPr="007A66EE" w:rsidRDefault="008A3927" w:rsidP="002A7516">
            <w:pPr>
              <w:spacing w:after="0"/>
              <w:rPr>
                <w:rFonts w:ascii="Times New Roman" w:hAnsi="Times New Roman"/>
              </w:rPr>
            </w:pPr>
            <w:r w:rsidRPr="007A66EE">
              <w:rPr>
                <w:rFonts w:ascii="Times New Roman" w:hAnsi="Times New Roman"/>
              </w:rPr>
              <w:t xml:space="preserve">1.  Gain knowledge on blood components and immunological aspects </w:t>
            </w:r>
          </w:p>
          <w:p w:rsidR="008A3927" w:rsidRPr="007A66EE" w:rsidRDefault="008A3927" w:rsidP="002A7516">
            <w:pPr>
              <w:spacing w:after="0"/>
              <w:rPr>
                <w:rFonts w:ascii="Times New Roman" w:hAnsi="Times New Roman"/>
              </w:rPr>
            </w:pPr>
            <w:r w:rsidRPr="007A66EE">
              <w:rPr>
                <w:rFonts w:ascii="Times New Roman" w:hAnsi="Times New Roman"/>
              </w:rPr>
              <w:t xml:space="preserve">2. Understand the physiological aspects of hormones, drugs, etc. </w:t>
            </w:r>
          </w:p>
        </w:tc>
      </w:tr>
      <w:tr w:rsidR="008A3927" w:rsidRPr="007A66EE" w:rsidTr="002A7516">
        <w:trPr>
          <w:trHeight w:val="143"/>
          <w:jc w:val="center"/>
        </w:trPr>
        <w:tc>
          <w:tcPr>
            <w:tcW w:w="9738" w:type="dxa"/>
            <w:gridSpan w:val="16"/>
          </w:tcPr>
          <w:p w:rsidR="008A3927" w:rsidRPr="007A66EE" w:rsidRDefault="008A3927" w:rsidP="002A7516">
            <w:pPr>
              <w:spacing w:after="0"/>
              <w:rPr>
                <w:rFonts w:ascii="Times New Roman" w:hAnsi="Times New Roman"/>
                <w:b/>
                <w:sz w:val="24"/>
                <w:szCs w:val="24"/>
              </w:rPr>
            </w:pPr>
          </w:p>
        </w:tc>
      </w:tr>
      <w:tr w:rsidR="008A3927" w:rsidRPr="007A66EE" w:rsidTr="002A7516">
        <w:trPr>
          <w:trHeight w:val="143"/>
          <w:jc w:val="center"/>
        </w:trPr>
        <w:tc>
          <w:tcPr>
            <w:tcW w:w="9738" w:type="dxa"/>
            <w:gridSpan w:val="16"/>
          </w:tcPr>
          <w:p w:rsidR="008A3927" w:rsidRPr="007A66EE" w:rsidRDefault="008A3927" w:rsidP="002A7516">
            <w:pPr>
              <w:spacing w:after="0"/>
              <w:ind w:left="0"/>
              <w:rPr>
                <w:rFonts w:ascii="Times New Roman" w:hAnsi="Times New Roman"/>
                <w:b/>
                <w:sz w:val="24"/>
                <w:szCs w:val="24"/>
              </w:rPr>
            </w:pPr>
            <w:r w:rsidRPr="007A66EE">
              <w:rPr>
                <w:rFonts w:ascii="Times New Roman" w:hAnsi="Times New Roman"/>
                <w:b/>
                <w:sz w:val="24"/>
                <w:szCs w:val="24"/>
              </w:rPr>
              <w:t>Expected Course Outcomes:</w:t>
            </w:r>
          </w:p>
        </w:tc>
      </w:tr>
      <w:tr w:rsidR="008A3927" w:rsidRPr="007A66EE" w:rsidTr="002A7516">
        <w:trPr>
          <w:trHeight w:val="325"/>
          <w:jc w:val="center"/>
        </w:trPr>
        <w:tc>
          <w:tcPr>
            <w:tcW w:w="9738" w:type="dxa"/>
            <w:gridSpan w:val="16"/>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On the successful completion of the course, student will be able to:</w:t>
            </w:r>
          </w:p>
        </w:tc>
      </w:tr>
      <w:tr w:rsidR="008A3927" w:rsidRPr="007A66EE" w:rsidTr="002A7516">
        <w:trPr>
          <w:trHeight w:val="322"/>
          <w:jc w:val="center"/>
        </w:trPr>
        <w:tc>
          <w:tcPr>
            <w:tcW w:w="558" w:type="dxa"/>
            <w:gridSpan w:val="3"/>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1</w:t>
            </w:r>
          </w:p>
        </w:tc>
        <w:tc>
          <w:tcPr>
            <w:tcW w:w="8370" w:type="dxa"/>
            <w:gridSpan w:val="11"/>
          </w:tcPr>
          <w:p w:rsidR="008A3927" w:rsidRPr="007A66EE" w:rsidRDefault="008A3927" w:rsidP="002A7516">
            <w:pPr>
              <w:rPr>
                <w:rFonts w:ascii="Times New Roman" w:hAnsi="Times New Roman"/>
              </w:rPr>
            </w:pPr>
            <w:r w:rsidRPr="007A66EE">
              <w:rPr>
                <w:rFonts w:ascii="Times New Roman" w:hAnsi="Times New Roman"/>
              </w:rPr>
              <w:t>Remember the functions of blood, hormones.</w:t>
            </w:r>
          </w:p>
        </w:tc>
        <w:tc>
          <w:tcPr>
            <w:tcW w:w="810" w:type="dxa"/>
            <w:gridSpan w:val="2"/>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K1</w:t>
            </w:r>
          </w:p>
        </w:tc>
      </w:tr>
      <w:tr w:rsidR="008A3927" w:rsidRPr="007A66EE" w:rsidTr="002A7516">
        <w:trPr>
          <w:trHeight w:val="322"/>
          <w:jc w:val="center"/>
        </w:trPr>
        <w:tc>
          <w:tcPr>
            <w:tcW w:w="558" w:type="dxa"/>
            <w:gridSpan w:val="3"/>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2</w:t>
            </w:r>
          </w:p>
        </w:tc>
        <w:tc>
          <w:tcPr>
            <w:tcW w:w="8370" w:type="dxa"/>
            <w:gridSpan w:val="11"/>
          </w:tcPr>
          <w:p w:rsidR="008A3927" w:rsidRPr="007A66EE" w:rsidRDefault="008A3927" w:rsidP="002A7516">
            <w:pPr>
              <w:rPr>
                <w:rFonts w:ascii="Times New Roman" w:hAnsi="Times New Roman"/>
              </w:rPr>
            </w:pPr>
            <w:r w:rsidRPr="007A66EE">
              <w:rPr>
                <w:rFonts w:ascii="Times New Roman" w:hAnsi="Times New Roman"/>
              </w:rPr>
              <w:t>Understand the mechanism of action of hormones and drugs.</w:t>
            </w:r>
          </w:p>
        </w:tc>
        <w:tc>
          <w:tcPr>
            <w:tcW w:w="810" w:type="dxa"/>
            <w:gridSpan w:val="2"/>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K2</w:t>
            </w:r>
          </w:p>
        </w:tc>
      </w:tr>
      <w:tr w:rsidR="008A3927" w:rsidRPr="007A66EE" w:rsidTr="002A7516">
        <w:trPr>
          <w:trHeight w:val="322"/>
          <w:jc w:val="center"/>
        </w:trPr>
        <w:tc>
          <w:tcPr>
            <w:tcW w:w="558" w:type="dxa"/>
            <w:gridSpan w:val="3"/>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3</w:t>
            </w:r>
          </w:p>
        </w:tc>
        <w:tc>
          <w:tcPr>
            <w:tcW w:w="8370" w:type="dxa"/>
            <w:gridSpan w:val="11"/>
          </w:tcPr>
          <w:p w:rsidR="008A3927" w:rsidRPr="007A66EE" w:rsidRDefault="008A3927" w:rsidP="002A7516">
            <w:pPr>
              <w:rPr>
                <w:rFonts w:ascii="Times New Roman" w:hAnsi="Times New Roman"/>
              </w:rPr>
            </w:pPr>
            <w:r w:rsidRPr="007A66EE">
              <w:rPr>
                <w:rFonts w:ascii="Times New Roman" w:hAnsi="Times New Roman"/>
              </w:rPr>
              <w:t>Apply the knowledge on identification of nutritional problems.</w:t>
            </w:r>
          </w:p>
        </w:tc>
        <w:tc>
          <w:tcPr>
            <w:tcW w:w="810" w:type="dxa"/>
            <w:gridSpan w:val="2"/>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K3</w:t>
            </w:r>
          </w:p>
        </w:tc>
      </w:tr>
      <w:tr w:rsidR="008A3927" w:rsidRPr="007A66EE" w:rsidTr="002A7516">
        <w:trPr>
          <w:trHeight w:val="322"/>
          <w:jc w:val="center"/>
        </w:trPr>
        <w:tc>
          <w:tcPr>
            <w:tcW w:w="558" w:type="dxa"/>
            <w:gridSpan w:val="3"/>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4</w:t>
            </w:r>
          </w:p>
        </w:tc>
        <w:tc>
          <w:tcPr>
            <w:tcW w:w="8370" w:type="dxa"/>
            <w:gridSpan w:val="11"/>
          </w:tcPr>
          <w:p w:rsidR="008A3927" w:rsidRPr="007A66EE" w:rsidRDefault="008A3927" w:rsidP="002A7516">
            <w:pPr>
              <w:rPr>
                <w:rFonts w:ascii="Times New Roman" w:hAnsi="Times New Roman"/>
              </w:rPr>
            </w:pPr>
            <w:r w:rsidRPr="007A66EE">
              <w:rPr>
                <w:rFonts w:ascii="Times New Roman" w:hAnsi="Times New Roman"/>
              </w:rPr>
              <w:t>Analyze the interaction among drug and nutrients.</w:t>
            </w:r>
          </w:p>
        </w:tc>
        <w:tc>
          <w:tcPr>
            <w:tcW w:w="810" w:type="dxa"/>
            <w:gridSpan w:val="2"/>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K4</w:t>
            </w:r>
          </w:p>
        </w:tc>
      </w:tr>
      <w:tr w:rsidR="008A3927" w:rsidRPr="007A66EE" w:rsidTr="002A7516">
        <w:trPr>
          <w:trHeight w:val="322"/>
          <w:jc w:val="center"/>
        </w:trPr>
        <w:tc>
          <w:tcPr>
            <w:tcW w:w="558" w:type="dxa"/>
            <w:gridSpan w:val="3"/>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5</w:t>
            </w:r>
          </w:p>
        </w:tc>
        <w:tc>
          <w:tcPr>
            <w:tcW w:w="8370" w:type="dxa"/>
            <w:gridSpan w:val="11"/>
          </w:tcPr>
          <w:p w:rsidR="008A3927" w:rsidRPr="007A66EE" w:rsidRDefault="008A3927" w:rsidP="002A7516">
            <w:pPr>
              <w:rPr>
                <w:rFonts w:ascii="Times New Roman" w:hAnsi="Times New Roman"/>
              </w:rPr>
            </w:pPr>
            <w:r w:rsidRPr="007A66EE">
              <w:rPr>
                <w:rFonts w:ascii="Times New Roman" w:hAnsi="Times New Roman"/>
              </w:rPr>
              <w:t>Evaluate the impact of hormones in hyper and hypo conditions.</w:t>
            </w:r>
          </w:p>
        </w:tc>
        <w:tc>
          <w:tcPr>
            <w:tcW w:w="810" w:type="dxa"/>
            <w:gridSpan w:val="2"/>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K5</w:t>
            </w:r>
          </w:p>
        </w:tc>
      </w:tr>
      <w:tr w:rsidR="008A3927" w:rsidRPr="007A66EE" w:rsidTr="002A7516">
        <w:trPr>
          <w:trHeight w:val="322"/>
          <w:jc w:val="center"/>
        </w:trPr>
        <w:tc>
          <w:tcPr>
            <w:tcW w:w="9738" w:type="dxa"/>
            <w:gridSpan w:val="16"/>
          </w:tcPr>
          <w:p w:rsidR="008A3927" w:rsidRPr="007A66EE" w:rsidRDefault="008A3927" w:rsidP="002A7516">
            <w:pPr>
              <w:spacing w:after="0"/>
              <w:rPr>
                <w:rFonts w:ascii="Times New Roman" w:hAnsi="Times New Roman"/>
                <w:sz w:val="24"/>
                <w:szCs w:val="24"/>
              </w:rPr>
            </w:pPr>
            <w:r w:rsidRPr="007A66EE">
              <w:rPr>
                <w:rFonts w:ascii="Times New Roman" w:hAnsi="Times New Roman"/>
                <w:b/>
                <w:sz w:val="24"/>
                <w:szCs w:val="24"/>
              </w:rPr>
              <w:t>K1</w:t>
            </w:r>
            <w:r w:rsidRPr="007A66EE">
              <w:rPr>
                <w:rFonts w:ascii="Times New Roman" w:hAnsi="Times New Roman"/>
                <w:sz w:val="24"/>
                <w:szCs w:val="24"/>
              </w:rPr>
              <w:t xml:space="preserve"> - Remember; </w:t>
            </w:r>
            <w:r w:rsidRPr="007A66EE">
              <w:rPr>
                <w:rFonts w:ascii="Times New Roman" w:hAnsi="Times New Roman"/>
                <w:b/>
                <w:sz w:val="24"/>
                <w:szCs w:val="24"/>
              </w:rPr>
              <w:t>K2</w:t>
            </w:r>
            <w:r w:rsidRPr="007A66EE">
              <w:rPr>
                <w:rFonts w:ascii="Times New Roman" w:hAnsi="Times New Roman"/>
                <w:sz w:val="24"/>
                <w:szCs w:val="24"/>
              </w:rPr>
              <w:t xml:space="preserve"> - Understand; </w:t>
            </w:r>
            <w:r w:rsidRPr="007A66EE">
              <w:rPr>
                <w:rFonts w:ascii="Times New Roman" w:hAnsi="Times New Roman"/>
                <w:b/>
                <w:sz w:val="24"/>
                <w:szCs w:val="24"/>
              </w:rPr>
              <w:t>K3</w:t>
            </w:r>
            <w:r w:rsidRPr="007A66EE">
              <w:rPr>
                <w:rFonts w:ascii="Times New Roman" w:hAnsi="Times New Roman"/>
                <w:sz w:val="24"/>
                <w:szCs w:val="24"/>
              </w:rPr>
              <w:t xml:space="preserve"> - Apply; </w:t>
            </w:r>
            <w:r w:rsidRPr="007A66EE">
              <w:rPr>
                <w:rFonts w:ascii="Times New Roman" w:hAnsi="Times New Roman"/>
                <w:b/>
                <w:sz w:val="24"/>
                <w:szCs w:val="24"/>
              </w:rPr>
              <w:t>K4</w:t>
            </w:r>
            <w:r w:rsidRPr="007A66EE">
              <w:rPr>
                <w:rFonts w:ascii="Times New Roman" w:hAnsi="Times New Roman"/>
                <w:sz w:val="24"/>
                <w:szCs w:val="24"/>
              </w:rPr>
              <w:t xml:space="preserve"> - Analyze; </w:t>
            </w:r>
            <w:r w:rsidRPr="007A66EE">
              <w:rPr>
                <w:rFonts w:ascii="Times New Roman" w:hAnsi="Times New Roman"/>
                <w:b/>
                <w:sz w:val="24"/>
                <w:szCs w:val="24"/>
              </w:rPr>
              <w:t>K5</w:t>
            </w:r>
            <w:r w:rsidRPr="007A66EE">
              <w:rPr>
                <w:rFonts w:ascii="Times New Roman" w:hAnsi="Times New Roman"/>
                <w:sz w:val="24"/>
                <w:szCs w:val="24"/>
              </w:rPr>
              <w:t xml:space="preserve"> - Evaluate; </w:t>
            </w:r>
            <w:r w:rsidRPr="007A66EE">
              <w:rPr>
                <w:rFonts w:ascii="Times New Roman" w:hAnsi="Times New Roman"/>
                <w:b/>
                <w:sz w:val="24"/>
                <w:szCs w:val="24"/>
              </w:rPr>
              <w:t>K6</w:t>
            </w:r>
            <w:r w:rsidRPr="007A66EE">
              <w:rPr>
                <w:rFonts w:ascii="Times New Roman" w:hAnsi="Times New Roman"/>
                <w:sz w:val="24"/>
                <w:szCs w:val="24"/>
              </w:rPr>
              <w:t>– Create</w:t>
            </w:r>
          </w:p>
        </w:tc>
      </w:tr>
      <w:tr w:rsidR="008A3927" w:rsidRPr="007A66EE" w:rsidTr="002A7516">
        <w:trPr>
          <w:trHeight w:val="143"/>
          <w:jc w:val="center"/>
        </w:trPr>
        <w:tc>
          <w:tcPr>
            <w:tcW w:w="9738" w:type="dxa"/>
            <w:gridSpan w:val="16"/>
          </w:tcPr>
          <w:p w:rsidR="008A3927" w:rsidRPr="007A66EE" w:rsidRDefault="008A3927" w:rsidP="002A7516">
            <w:pPr>
              <w:suppressAutoHyphens/>
              <w:spacing w:after="0"/>
              <w:ind w:right="0"/>
              <w:jc w:val="both"/>
              <w:rPr>
                <w:rFonts w:ascii="Times New Roman" w:hAnsi="Times New Roman"/>
                <w:b/>
                <w:sz w:val="24"/>
                <w:szCs w:val="24"/>
              </w:rPr>
            </w:pPr>
          </w:p>
        </w:tc>
      </w:tr>
      <w:tr w:rsidR="008A3927" w:rsidRPr="007A66EE" w:rsidTr="002A7516">
        <w:trPr>
          <w:trHeight w:val="143"/>
          <w:jc w:val="center"/>
        </w:trPr>
        <w:tc>
          <w:tcPr>
            <w:tcW w:w="1555" w:type="dxa"/>
            <w:gridSpan w:val="5"/>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Unit:1</w:t>
            </w:r>
          </w:p>
        </w:tc>
        <w:tc>
          <w:tcPr>
            <w:tcW w:w="6491" w:type="dxa"/>
            <w:gridSpan w:val="6"/>
          </w:tcPr>
          <w:p w:rsidR="008A3927" w:rsidRPr="007A66EE" w:rsidRDefault="008A3927" w:rsidP="002A7516">
            <w:pPr>
              <w:spacing w:after="0"/>
              <w:jc w:val="center"/>
              <w:rPr>
                <w:rFonts w:ascii="Times New Roman" w:hAnsi="Times New Roman"/>
                <w:b/>
                <w:sz w:val="18"/>
                <w:szCs w:val="24"/>
              </w:rPr>
            </w:pPr>
            <w:r w:rsidRPr="007A66EE">
              <w:rPr>
                <w:rFonts w:ascii="Times New Roman" w:hAnsi="Times New Roman"/>
                <w:b/>
              </w:rPr>
              <w:t>BLOOD</w:t>
            </w:r>
          </w:p>
        </w:tc>
        <w:tc>
          <w:tcPr>
            <w:tcW w:w="1692" w:type="dxa"/>
            <w:gridSpan w:val="5"/>
          </w:tcPr>
          <w:p w:rsidR="008A3927" w:rsidRPr="007A66EE" w:rsidRDefault="008A3927" w:rsidP="002A7516">
            <w:pPr>
              <w:spacing w:after="0"/>
              <w:jc w:val="right"/>
              <w:rPr>
                <w:rFonts w:ascii="Times New Roman" w:hAnsi="Times New Roman"/>
                <w:b/>
                <w:sz w:val="24"/>
                <w:szCs w:val="24"/>
              </w:rPr>
            </w:pPr>
            <w:r w:rsidRPr="007A66EE">
              <w:rPr>
                <w:rFonts w:ascii="Times New Roman" w:hAnsi="Times New Roman"/>
                <w:b/>
                <w:sz w:val="24"/>
                <w:szCs w:val="24"/>
              </w:rPr>
              <w:t>18 hours</w:t>
            </w:r>
          </w:p>
        </w:tc>
      </w:tr>
      <w:tr w:rsidR="008A3927" w:rsidRPr="007A66EE" w:rsidTr="002A7516">
        <w:trPr>
          <w:trHeight w:val="143"/>
          <w:jc w:val="center"/>
        </w:trPr>
        <w:tc>
          <w:tcPr>
            <w:tcW w:w="9738" w:type="dxa"/>
            <w:gridSpan w:val="16"/>
          </w:tcPr>
          <w:p w:rsidR="008A3927" w:rsidRPr="007A66EE" w:rsidRDefault="008A3927" w:rsidP="002A7516">
            <w:pPr>
              <w:spacing w:after="0"/>
              <w:jc w:val="both"/>
              <w:rPr>
                <w:rFonts w:ascii="Times New Roman" w:hAnsi="Times New Roman"/>
              </w:rPr>
            </w:pPr>
            <w:r w:rsidRPr="007A66EE">
              <w:rPr>
                <w:rFonts w:ascii="Times New Roman" w:hAnsi="Times New Roman"/>
              </w:rPr>
              <w:t xml:space="preserve">Blood - Composition, cellular elements of blood — RBC, WBC AND Platelets. </w:t>
            </w:r>
          </w:p>
          <w:p w:rsidR="008A3927" w:rsidRPr="007A66EE" w:rsidRDefault="008A3927" w:rsidP="002A7516">
            <w:pPr>
              <w:spacing w:after="0"/>
              <w:jc w:val="both"/>
              <w:rPr>
                <w:rFonts w:ascii="Times New Roman" w:hAnsi="Times New Roman"/>
              </w:rPr>
            </w:pPr>
            <w:r w:rsidRPr="007A66EE">
              <w:rPr>
                <w:rFonts w:ascii="Times New Roman" w:hAnsi="Times New Roman"/>
              </w:rPr>
              <w:t xml:space="preserve">Haemoglobin — structure and function. Plasma proteins — functions. Blood coagulation and disorders of blood coagulation </w:t>
            </w:r>
            <w:r w:rsidR="00094789">
              <w:rPr>
                <w:rFonts w:ascii="Times New Roman" w:hAnsi="Times New Roman"/>
              </w:rPr>
              <w:t>.</w:t>
            </w:r>
          </w:p>
        </w:tc>
      </w:tr>
      <w:tr w:rsidR="008A3927" w:rsidRPr="007A66EE" w:rsidTr="002A7516">
        <w:trPr>
          <w:trHeight w:val="143"/>
          <w:jc w:val="center"/>
        </w:trPr>
        <w:tc>
          <w:tcPr>
            <w:tcW w:w="9738" w:type="dxa"/>
            <w:gridSpan w:val="16"/>
          </w:tcPr>
          <w:p w:rsidR="008A3927" w:rsidRPr="007A66EE" w:rsidRDefault="008A3927" w:rsidP="002A7516">
            <w:pPr>
              <w:spacing w:after="0"/>
              <w:ind w:firstLine="34"/>
              <w:jc w:val="both"/>
              <w:rPr>
                <w:rFonts w:ascii="Times New Roman" w:hAnsi="Times New Roman"/>
                <w:sz w:val="24"/>
                <w:szCs w:val="24"/>
              </w:rPr>
            </w:pPr>
          </w:p>
        </w:tc>
      </w:tr>
      <w:tr w:rsidR="008A3927" w:rsidRPr="007A66EE" w:rsidTr="002A7516">
        <w:trPr>
          <w:trHeight w:val="143"/>
          <w:jc w:val="center"/>
        </w:trPr>
        <w:tc>
          <w:tcPr>
            <w:tcW w:w="1555" w:type="dxa"/>
            <w:gridSpan w:val="5"/>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Unit:2</w:t>
            </w:r>
          </w:p>
        </w:tc>
        <w:tc>
          <w:tcPr>
            <w:tcW w:w="6350" w:type="dxa"/>
            <w:gridSpan w:val="5"/>
          </w:tcPr>
          <w:p w:rsidR="008A3927" w:rsidRPr="007A66EE" w:rsidRDefault="008A3927" w:rsidP="002A7516">
            <w:pPr>
              <w:spacing w:after="0"/>
              <w:jc w:val="center"/>
              <w:rPr>
                <w:rFonts w:ascii="Times New Roman" w:hAnsi="Times New Roman"/>
                <w:b/>
                <w:sz w:val="24"/>
                <w:szCs w:val="24"/>
              </w:rPr>
            </w:pPr>
            <w:r w:rsidRPr="007A66EE">
              <w:rPr>
                <w:rFonts w:ascii="Times New Roman" w:hAnsi="Times New Roman"/>
                <w:b/>
                <w:sz w:val="24"/>
                <w:szCs w:val="24"/>
              </w:rPr>
              <w:t>IMMUNITY</w:t>
            </w:r>
          </w:p>
        </w:tc>
        <w:tc>
          <w:tcPr>
            <w:tcW w:w="1833" w:type="dxa"/>
            <w:gridSpan w:val="6"/>
          </w:tcPr>
          <w:p w:rsidR="008A3927" w:rsidRPr="007A66EE" w:rsidRDefault="008A3927" w:rsidP="002A7516">
            <w:pPr>
              <w:spacing w:after="0"/>
              <w:jc w:val="right"/>
              <w:rPr>
                <w:rFonts w:ascii="Times New Roman" w:hAnsi="Times New Roman"/>
                <w:b/>
                <w:sz w:val="24"/>
                <w:szCs w:val="24"/>
              </w:rPr>
            </w:pPr>
            <w:r w:rsidRPr="007A66EE">
              <w:rPr>
                <w:rFonts w:ascii="Times New Roman" w:hAnsi="Times New Roman"/>
                <w:b/>
                <w:sz w:val="24"/>
                <w:szCs w:val="24"/>
              </w:rPr>
              <w:t>18 hours</w:t>
            </w:r>
          </w:p>
        </w:tc>
      </w:tr>
      <w:tr w:rsidR="008A3927" w:rsidRPr="007A66EE" w:rsidTr="002A7516">
        <w:trPr>
          <w:trHeight w:val="143"/>
          <w:jc w:val="center"/>
        </w:trPr>
        <w:tc>
          <w:tcPr>
            <w:tcW w:w="9738" w:type="dxa"/>
            <w:gridSpan w:val="16"/>
          </w:tcPr>
          <w:p w:rsidR="008A3927" w:rsidRPr="007A66EE" w:rsidRDefault="008A3927" w:rsidP="002A7516">
            <w:pPr>
              <w:spacing w:after="0"/>
              <w:jc w:val="both"/>
              <w:rPr>
                <w:rFonts w:ascii="Times New Roman" w:hAnsi="Times New Roman"/>
              </w:rPr>
            </w:pPr>
            <w:r w:rsidRPr="007A66EE">
              <w:rPr>
                <w:rFonts w:ascii="Times New Roman" w:hAnsi="Times New Roman"/>
              </w:rPr>
              <w:t xml:space="preserve">Immunity - Types of immunity, cells of the immune system, immune response - humoral immunity, cell mediated immunity, immune changes in malnutrition, vitamin deficiency, iron deficiency and zinc modulation, neuro-endocrine control of stress and immunity, immune mechanisms in infections, auto-immunity and hypersensitivity. </w:t>
            </w:r>
          </w:p>
        </w:tc>
      </w:tr>
      <w:tr w:rsidR="008A3927" w:rsidRPr="007A66EE" w:rsidTr="002A7516">
        <w:trPr>
          <w:trHeight w:val="143"/>
          <w:jc w:val="center"/>
        </w:trPr>
        <w:tc>
          <w:tcPr>
            <w:tcW w:w="9738" w:type="dxa"/>
            <w:gridSpan w:val="16"/>
          </w:tcPr>
          <w:p w:rsidR="008A3927" w:rsidRPr="007A66EE" w:rsidRDefault="008A3927" w:rsidP="002A7516">
            <w:pPr>
              <w:spacing w:after="0"/>
              <w:ind w:firstLine="34"/>
              <w:jc w:val="both"/>
              <w:rPr>
                <w:rFonts w:ascii="Times New Roman" w:hAnsi="Times New Roman"/>
                <w:sz w:val="24"/>
                <w:szCs w:val="24"/>
              </w:rPr>
            </w:pPr>
          </w:p>
        </w:tc>
      </w:tr>
      <w:tr w:rsidR="008A3927" w:rsidRPr="007A66EE" w:rsidTr="002A7516">
        <w:trPr>
          <w:trHeight w:val="143"/>
          <w:jc w:val="center"/>
        </w:trPr>
        <w:tc>
          <w:tcPr>
            <w:tcW w:w="1555" w:type="dxa"/>
            <w:gridSpan w:val="5"/>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Unit:3</w:t>
            </w:r>
          </w:p>
        </w:tc>
        <w:tc>
          <w:tcPr>
            <w:tcW w:w="6085" w:type="dxa"/>
            <w:gridSpan w:val="3"/>
          </w:tcPr>
          <w:p w:rsidR="008A3927" w:rsidRPr="007A66EE" w:rsidRDefault="008A3927" w:rsidP="002A7516">
            <w:pPr>
              <w:spacing w:after="0"/>
              <w:ind w:left="-18"/>
              <w:jc w:val="center"/>
              <w:rPr>
                <w:rFonts w:ascii="Times New Roman" w:hAnsi="Times New Roman"/>
                <w:b/>
                <w:sz w:val="24"/>
                <w:szCs w:val="24"/>
              </w:rPr>
            </w:pPr>
            <w:r w:rsidRPr="007A66EE">
              <w:rPr>
                <w:rFonts w:ascii="Times New Roman" w:hAnsi="Times New Roman"/>
                <w:b/>
              </w:rPr>
              <w:t>HORMONES</w:t>
            </w:r>
          </w:p>
        </w:tc>
        <w:tc>
          <w:tcPr>
            <w:tcW w:w="2098" w:type="dxa"/>
            <w:gridSpan w:val="8"/>
          </w:tcPr>
          <w:p w:rsidR="008A3927" w:rsidRPr="007A66EE" w:rsidRDefault="008A3927" w:rsidP="002A7516">
            <w:pPr>
              <w:spacing w:after="0"/>
              <w:jc w:val="right"/>
              <w:rPr>
                <w:rFonts w:ascii="Times New Roman" w:hAnsi="Times New Roman"/>
                <w:b/>
                <w:sz w:val="24"/>
                <w:szCs w:val="24"/>
              </w:rPr>
            </w:pPr>
            <w:r w:rsidRPr="007A66EE">
              <w:rPr>
                <w:rFonts w:ascii="Times New Roman" w:hAnsi="Times New Roman"/>
                <w:b/>
                <w:sz w:val="24"/>
                <w:szCs w:val="24"/>
              </w:rPr>
              <w:t>18 hours</w:t>
            </w:r>
          </w:p>
        </w:tc>
      </w:tr>
      <w:tr w:rsidR="008A3927" w:rsidRPr="007A66EE" w:rsidTr="002A7516">
        <w:trPr>
          <w:trHeight w:val="143"/>
          <w:jc w:val="center"/>
        </w:trPr>
        <w:tc>
          <w:tcPr>
            <w:tcW w:w="9738" w:type="dxa"/>
            <w:gridSpan w:val="16"/>
          </w:tcPr>
          <w:p w:rsidR="008A3927" w:rsidRPr="007A66EE" w:rsidRDefault="008A3927" w:rsidP="002A7516">
            <w:pPr>
              <w:spacing w:after="0"/>
              <w:jc w:val="both"/>
              <w:rPr>
                <w:rFonts w:ascii="Times New Roman" w:hAnsi="Times New Roman"/>
              </w:rPr>
            </w:pPr>
            <w:r w:rsidRPr="007A66EE">
              <w:rPr>
                <w:rFonts w:ascii="Times New Roman" w:hAnsi="Times New Roman"/>
              </w:rPr>
              <w:t xml:space="preserve">Hormones - Principles of hormone action and endocrine control, synthesis, secretion and biological effect of pituitary, thyroid, parathyroid, adrenal, pancreas, male and female reproductive hormones. Enzymes- definition,classification,action,factors influencing rate of enzyme action,MichaelsMentonequation,derivation, enzymes in medical diagnosis. </w:t>
            </w:r>
          </w:p>
        </w:tc>
      </w:tr>
      <w:tr w:rsidR="008A3927" w:rsidRPr="007A66EE" w:rsidTr="002A7516">
        <w:trPr>
          <w:trHeight w:val="143"/>
          <w:jc w:val="center"/>
        </w:trPr>
        <w:tc>
          <w:tcPr>
            <w:tcW w:w="9738" w:type="dxa"/>
            <w:gridSpan w:val="16"/>
          </w:tcPr>
          <w:p w:rsidR="008A3927" w:rsidRPr="007A66EE" w:rsidRDefault="008A3927" w:rsidP="002A7516">
            <w:pPr>
              <w:spacing w:after="0"/>
              <w:jc w:val="right"/>
              <w:rPr>
                <w:rFonts w:ascii="Times New Roman" w:hAnsi="Times New Roman"/>
                <w:b/>
                <w:sz w:val="24"/>
                <w:szCs w:val="24"/>
              </w:rPr>
            </w:pPr>
          </w:p>
        </w:tc>
      </w:tr>
      <w:tr w:rsidR="008A3927" w:rsidRPr="007A66EE" w:rsidTr="002A7516">
        <w:trPr>
          <w:trHeight w:val="143"/>
          <w:jc w:val="center"/>
        </w:trPr>
        <w:tc>
          <w:tcPr>
            <w:tcW w:w="1555" w:type="dxa"/>
            <w:gridSpan w:val="5"/>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Unit:4</w:t>
            </w:r>
          </w:p>
        </w:tc>
        <w:tc>
          <w:tcPr>
            <w:tcW w:w="6085" w:type="dxa"/>
            <w:gridSpan w:val="3"/>
          </w:tcPr>
          <w:p w:rsidR="008A3927" w:rsidRPr="007A66EE" w:rsidRDefault="008A3927" w:rsidP="002A7516">
            <w:pPr>
              <w:spacing w:after="0"/>
              <w:ind w:left="0"/>
              <w:jc w:val="center"/>
              <w:rPr>
                <w:rFonts w:ascii="Times New Roman" w:hAnsi="Times New Roman"/>
                <w:b/>
                <w:sz w:val="24"/>
                <w:szCs w:val="24"/>
              </w:rPr>
            </w:pPr>
            <w:r w:rsidRPr="007A66EE">
              <w:rPr>
                <w:rFonts w:ascii="Times New Roman" w:hAnsi="Times New Roman"/>
                <w:b/>
              </w:rPr>
              <w:t>WATER AND ELECTROLYTE BALANCE</w:t>
            </w:r>
          </w:p>
        </w:tc>
        <w:tc>
          <w:tcPr>
            <w:tcW w:w="2098" w:type="dxa"/>
            <w:gridSpan w:val="8"/>
          </w:tcPr>
          <w:p w:rsidR="008A3927" w:rsidRPr="007A66EE" w:rsidRDefault="008A3927" w:rsidP="002A7516">
            <w:pPr>
              <w:tabs>
                <w:tab w:val="center" w:pos="927"/>
                <w:tab w:val="right" w:pos="1854"/>
              </w:tabs>
              <w:spacing w:after="0"/>
              <w:jc w:val="right"/>
              <w:rPr>
                <w:rFonts w:ascii="Times New Roman" w:hAnsi="Times New Roman"/>
                <w:b/>
                <w:sz w:val="24"/>
                <w:szCs w:val="24"/>
              </w:rPr>
            </w:pPr>
            <w:r w:rsidRPr="007A66EE">
              <w:rPr>
                <w:rFonts w:ascii="Times New Roman" w:hAnsi="Times New Roman"/>
                <w:b/>
                <w:sz w:val="24"/>
                <w:szCs w:val="24"/>
              </w:rPr>
              <w:t>18  hours</w:t>
            </w:r>
          </w:p>
        </w:tc>
      </w:tr>
      <w:tr w:rsidR="008A3927" w:rsidRPr="007A66EE" w:rsidTr="002A7516">
        <w:trPr>
          <w:trHeight w:val="143"/>
          <w:jc w:val="center"/>
        </w:trPr>
        <w:tc>
          <w:tcPr>
            <w:tcW w:w="9738" w:type="dxa"/>
            <w:gridSpan w:val="16"/>
          </w:tcPr>
          <w:p w:rsidR="008A3927" w:rsidRPr="007A66EE" w:rsidRDefault="008A3927" w:rsidP="002A7516">
            <w:pPr>
              <w:spacing w:after="0"/>
              <w:jc w:val="both"/>
              <w:rPr>
                <w:rFonts w:ascii="Times New Roman" w:hAnsi="Times New Roman"/>
              </w:rPr>
            </w:pPr>
            <w:r w:rsidRPr="007A66EE">
              <w:rPr>
                <w:rFonts w:ascii="Times New Roman" w:hAnsi="Times New Roman"/>
              </w:rPr>
              <w:t>Water and Electrolyte Balance - Total body water, intake versus output of water, body fluid compartments, composition of body fluid, measurement of body fluid volumes, forces controlling the water and electrolyte balance between cells and extra cellular fluid, metabolism of water and electrolytes, regulation of acid balance, effect of diet on water, electrolyte and acid base balance. Function tests - Gastric function test, liver function test, renal function test and endocrine function test.</w:t>
            </w:r>
          </w:p>
        </w:tc>
      </w:tr>
      <w:tr w:rsidR="008A3927" w:rsidRPr="007A66EE" w:rsidTr="002A7516">
        <w:trPr>
          <w:trHeight w:val="143"/>
          <w:jc w:val="center"/>
        </w:trPr>
        <w:tc>
          <w:tcPr>
            <w:tcW w:w="9738" w:type="dxa"/>
            <w:gridSpan w:val="16"/>
          </w:tcPr>
          <w:p w:rsidR="008A3927" w:rsidRPr="007A66EE" w:rsidRDefault="008A3927" w:rsidP="002A7516">
            <w:pPr>
              <w:spacing w:after="0"/>
              <w:jc w:val="right"/>
              <w:rPr>
                <w:rFonts w:ascii="Times New Roman" w:hAnsi="Times New Roman"/>
                <w:b/>
                <w:sz w:val="24"/>
                <w:szCs w:val="24"/>
              </w:rPr>
            </w:pPr>
          </w:p>
        </w:tc>
      </w:tr>
      <w:tr w:rsidR="008A3927" w:rsidRPr="007A66EE" w:rsidTr="002A7516">
        <w:trPr>
          <w:trHeight w:val="143"/>
          <w:jc w:val="center"/>
        </w:trPr>
        <w:tc>
          <w:tcPr>
            <w:tcW w:w="1555" w:type="dxa"/>
            <w:gridSpan w:val="5"/>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Unit:5</w:t>
            </w:r>
          </w:p>
        </w:tc>
        <w:tc>
          <w:tcPr>
            <w:tcW w:w="6208" w:type="dxa"/>
            <w:gridSpan w:val="4"/>
          </w:tcPr>
          <w:p w:rsidR="008A3927" w:rsidRPr="007A66EE" w:rsidRDefault="008A3927" w:rsidP="002A7516">
            <w:pPr>
              <w:spacing w:after="0"/>
              <w:ind w:left="-18"/>
              <w:jc w:val="center"/>
              <w:rPr>
                <w:rFonts w:ascii="Times New Roman" w:hAnsi="Times New Roman"/>
                <w:b/>
                <w:sz w:val="20"/>
                <w:szCs w:val="24"/>
              </w:rPr>
            </w:pPr>
            <w:r w:rsidRPr="007A66EE">
              <w:rPr>
                <w:rFonts w:ascii="Times New Roman" w:hAnsi="Times New Roman"/>
                <w:b/>
                <w:sz w:val="20"/>
                <w:szCs w:val="24"/>
              </w:rPr>
              <w:t>DRUGS</w:t>
            </w:r>
          </w:p>
        </w:tc>
        <w:tc>
          <w:tcPr>
            <w:tcW w:w="1975" w:type="dxa"/>
            <w:gridSpan w:val="7"/>
          </w:tcPr>
          <w:p w:rsidR="008A3927" w:rsidRPr="007A66EE" w:rsidRDefault="008A3927" w:rsidP="002A7516">
            <w:pPr>
              <w:tabs>
                <w:tab w:val="center" w:pos="927"/>
                <w:tab w:val="right" w:pos="1854"/>
              </w:tabs>
              <w:spacing w:after="0"/>
              <w:jc w:val="right"/>
              <w:rPr>
                <w:rFonts w:ascii="Times New Roman" w:hAnsi="Times New Roman"/>
                <w:b/>
                <w:sz w:val="24"/>
                <w:szCs w:val="24"/>
              </w:rPr>
            </w:pPr>
            <w:r w:rsidRPr="007A66EE">
              <w:rPr>
                <w:rFonts w:ascii="Times New Roman" w:hAnsi="Times New Roman"/>
                <w:b/>
                <w:sz w:val="24"/>
                <w:szCs w:val="24"/>
              </w:rPr>
              <w:t>18  hours</w:t>
            </w:r>
          </w:p>
        </w:tc>
      </w:tr>
      <w:tr w:rsidR="008A3927" w:rsidRPr="007A66EE" w:rsidTr="002A7516">
        <w:trPr>
          <w:trHeight w:val="143"/>
          <w:jc w:val="center"/>
        </w:trPr>
        <w:tc>
          <w:tcPr>
            <w:tcW w:w="9738" w:type="dxa"/>
            <w:gridSpan w:val="16"/>
          </w:tcPr>
          <w:p w:rsidR="008A3927" w:rsidRPr="007A66EE" w:rsidRDefault="008A3927" w:rsidP="002A7516">
            <w:pPr>
              <w:spacing w:after="0"/>
              <w:jc w:val="both"/>
              <w:rPr>
                <w:rFonts w:ascii="Times New Roman" w:hAnsi="Times New Roman"/>
              </w:rPr>
            </w:pPr>
            <w:r w:rsidRPr="007A66EE">
              <w:rPr>
                <w:rFonts w:ascii="Times New Roman" w:hAnsi="Times New Roman"/>
              </w:rPr>
              <w:t>Drugs - Introduction, absorption, biotransformation and excretion of drugs, drug metabolism, routes of drug administration, and mechanisms of drug action factors modifying drug effects, receptor theories, drug and nutrient interactions. Hunger, appetite and satiety,</w:t>
            </w:r>
            <w:r w:rsidR="00335818">
              <w:rPr>
                <w:rFonts w:ascii="Times New Roman" w:hAnsi="Times New Roman"/>
              </w:rPr>
              <w:t xml:space="preserve"> </w:t>
            </w:r>
            <w:r w:rsidRPr="007A66EE">
              <w:rPr>
                <w:rFonts w:ascii="Times New Roman" w:hAnsi="Times New Roman"/>
              </w:rPr>
              <w:t xml:space="preserve">physiological and psychological factors affecting food intake. </w:t>
            </w:r>
          </w:p>
        </w:tc>
      </w:tr>
      <w:tr w:rsidR="008A3927" w:rsidRPr="007A66EE" w:rsidTr="002A7516">
        <w:trPr>
          <w:trHeight w:val="143"/>
          <w:jc w:val="center"/>
        </w:trPr>
        <w:tc>
          <w:tcPr>
            <w:tcW w:w="9738" w:type="dxa"/>
            <w:gridSpan w:val="16"/>
          </w:tcPr>
          <w:p w:rsidR="008A3927" w:rsidRPr="007A66EE" w:rsidRDefault="008A3927" w:rsidP="002A7516">
            <w:pPr>
              <w:spacing w:after="0"/>
              <w:ind w:firstLine="34"/>
              <w:jc w:val="both"/>
              <w:rPr>
                <w:rFonts w:ascii="Times New Roman" w:hAnsi="Times New Roman"/>
                <w:sz w:val="24"/>
                <w:szCs w:val="24"/>
              </w:rPr>
            </w:pPr>
          </w:p>
        </w:tc>
      </w:tr>
      <w:tr w:rsidR="008A3927" w:rsidRPr="007A66EE" w:rsidTr="002A7516">
        <w:trPr>
          <w:trHeight w:val="143"/>
          <w:jc w:val="center"/>
        </w:trPr>
        <w:tc>
          <w:tcPr>
            <w:tcW w:w="1555" w:type="dxa"/>
            <w:gridSpan w:val="5"/>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Unit:6</w:t>
            </w:r>
          </w:p>
        </w:tc>
        <w:tc>
          <w:tcPr>
            <w:tcW w:w="6051" w:type="dxa"/>
            <w:gridSpan w:val="2"/>
          </w:tcPr>
          <w:p w:rsidR="008A3927" w:rsidRPr="007A66EE" w:rsidRDefault="008A3927" w:rsidP="002A7516">
            <w:pPr>
              <w:spacing w:after="0"/>
              <w:ind w:left="-18"/>
              <w:jc w:val="center"/>
              <w:rPr>
                <w:rFonts w:ascii="Times New Roman" w:hAnsi="Times New Roman"/>
                <w:b/>
                <w:sz w:val="24"/>
                <w:szCs w:val="24"/>
              </w:rPr>
            </w:pPr>
            <w:r w:rsidRPr="007A66EE">
              <w:rPr>
                <w:rFonts w:ascii="Times New Roman" w:hAnsi="Times New Roman"/>
                <w:b/>
                <w:sz w:val="24"/>
              </w:rPr>
              <w:t>Contemporary Issues</w:t>
            </w:r>
          </w:p>
        </w:tc>
        <w:tc>
          <w:tcPr>
            <w:tcW w:w="2132" w:type="dxa"/>
            <w:gridSpan w:val="9"/>
          </w:tcPr>
          <w:p w:rsidR="008A3927" w:rsidRPr="007A66EE" w:rsidRDefault="008A3927" w:rsidP="002A7516">
            <w:pPr>
              <w:tabs>
                <w:tab w:val="center" w:pos="927"/>
                <w:tab w:val="right" w:pos="1854"/>
              </w:tabs>
              <w:spacing w:after="0"/>
              <w:jc w:val="right"/>
              <w:rPr>
                <w:rFonts w:ascii="Times New Roman" w:hAnsi="Times New Roman"/>
                <w:b/>
                <w:sz w:val="24"/>
                <w:szCs w:val="24"/>
              </w:rPr>
            </w:pPr>
            <w:r w:rsidRPr="007A66EE">
              <w:rPr>
                <w:rFonts w:ascii="Times New Roman" w:hAnsi="Times New Roman"/>
                <w:b/>
                <w:sz w:val="24"/>
                <w:szCs w:val="24"/>
              </w:rPr>
              <w:t>2 hours</w:t>
            </w:r>
          </w:p>
        </w:tc>
      </w:tr>
      <w:tr w:rsidR="008A3927" w:rsidRPr="007A66EE" w:rsidTr="002A7516">
        <w:trPr>
          <w:trHeight w:val="143"/>
          <w:jc w:val="center"/>
        </w:trPr>
        <w:tc>
          <w:tcPr>
            <w:tcW w:w="9738" w:type="dxa"/>
            <w:gridSpan w:val="16"/>
          </w:tcPr>
          <w:p w:rsidR="008A3927" w:rsidRPr="007A66EE" w:rsidRDefault="00FB078F" w:rsidP="002A7516">
            <w:pPr>
              <w:rPr>
                <w:rFonts w:ascii="Times New Roman" w:hAnsi="Times New Roman"/>
                <w:sz w:val="24"/>
              </w:rPr>
            </w:pPr>
            <w:r>
              <w:rPr>
                <w:rFonts w:ascii="Times New Roman" w:hAnsi="Times New Roman"/>
                <w:sz w:val="24"/>
              </w:rPr>
              <w:t>Studies related to nutritional physiology</w:t>
            </w:r>
          </w:p>
        </w:tc>
      </w:tr>
      <w:tr w:rsidR="008A3927" w:rsidRPr="007A66EE" w:rsidTr="002A7516">
        <w:trPr>
          <w:trHeight w:val="143"/>
          <w:jc w:val="center"/>
        </w:trPr>
        <w:tc>
          <w:tcPr>
            <w:tcW w:w="9738" w:type="dxa"/>
            <w:gridSpan w:val="16"/>
          </w:tcPr>
          <w:p w:rsidR="008A3927" w:rsidRPr="007A66EE" w:rsidRDefault="008A3927" w:rsidP="002A7516">
            <w:pPr>
              <w:spacing w:after="0"/>
              <w:jc w:val="right"/>
              <w:rPr>
                <w:rFonts w:ascii="Times New Roman" w:hAnsi="Times New Roman"/>
                <w:b/>
                <w:sz w:val="24"/>
                <w:szCs w:val="24"/>
              </w:rPr>
            </w:pPr>
          </w:p>
        </w:tc>
      </w:tr>
      <w:tr w:rsidR="008A3927" w:rsidRPr="007A66EE" w:rsidTr="002A7516">
        <w:trPr>
          <w:trHeight w:val="350"/>
          <w:jc w:val="center"/>
        </w:trPr>
        <w:tc>
          <w:tcPr>
            <w:tcW w:w="1555" w:type="dxa"/>
            <w:gridSpan w:val="5"/>
          </w:tcPr>
          <w:p w:rsidR="008A3927" w:rsidRPr="007A66EE" w:rsidRDefault="008A3927" w:rsidP="002A7516">
            <w:pPr>
              <w:spacing w:after="0"/>
              <w:ind w:left="0"/>
              <w:rPr>
                <w:rFonts w:ascii="Times New Roman" w:hAnsi="Times New Roman"/>
                <w:b/>
                <w:sz w:val="24"/>
                <w:szCs w:val="24"/>
              </w:rPr>
            </w:pPr>
          </w:p>
        </w:tc>
        <w:tc>
          <w:tcPr>
            <w:tcW w:w="6051" w:type="dxa"/>
            <w:gridSpan w:val="2"/>
          </w:tcPr>
          <w:p w:rsidR="008A3927" w:rsidRPr="007A66EE" w:rsidRDefault="008A3927" w:rsidP="002A7516">
            <w:pPr>
              <w:spacing w:after="0"/>
              <w:jc w:val="right"/>
              <w:rPr>
                <w:rFonts w:ascii="Times New Roman" w:hAnsi="Times New Roman"/>
                <w:b/>
                <w:sz w:val="24"/>
                <w:szCs w:val="24"/>
              </w:rPr>
            </w:pPr>
            <w:r w:rsidRPr="007A66EE">
              <w:rPr>
                <w:rFonts w:ascii="Times New Roman" w:hAnsi="Times New Roman"/>
                <w:b/>
                <w:sz w:val="24"/>
                <w:szCs w:val="24"/>
              </w:rPr>
              <w:t>Total Lecture hours</w:t>
            </w:r>
          </w:p>
        </w:tc>
        <w:tc>
          <w:tcPr>
            <w:tcW w:w="2132" w:type="dxa"/>
            <w:gridSpan w:val="9"/>
          </w:tcPr>
          <w:p w:rsidR="008A3927" w:rsidRPr="007A66EE" w:rsidRDefault="008A3927" w:rsidP="002A7516">
            <w:pPr>
              <w:spacing w:after="0"/>
              <w:jc w:val="right"/>
              <w:rPr>
                <w:rFonts w:ascii="Times New Roman" w:hAnsi="Times New Roman"/>
                <w:b/>
                <w:sz w:val="24"/>
                <w:szCs w:val="24"/>
              </w:rPr>
            </w:pPr>
            <w:r w:rsidRPr="007A66EE">
              <w:rPr>
                <w:rFonts w:ascii="Times New Roman" w:hAnsi="Times New Roman"/>
                <w:b/>
                <w:sz w:val="24"/>
                <w:szCs w:val="24"/>
              </w:rPr>
              <w:t>90 hours</w:t>
            </w:r>
          </w:p>
        </w:tc>
      </w:tr>
      <w:tr w:rsidR="008A3927" w:rsidRPr="007A66EE" w:rsidTr="002A7516">
        <w:trPr>
          <w:trHeight w:val="143"/>
          <w:jc w:val="center"/>
        </w:trPr>
        <w:tc>
          <w:tcPr>
            <w:tcW w:w="9738" w:type="dxa"/>
            <w:gridSpan w:val="16"/>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Text Book(s)</w:t>
            </w:r>
          </w:p>
        </w:tc>
      </w:tr>
      <w:tr w:rsidR="008A3927" w:rsidRPr="007A66EE" w:rsidTr="002A7516">
        <w:trPr>
          <w:trHeight w:val="143"/>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1</w:t>
            </w:r>
          </w:p>
        </w:tc>
        <w:tc>
          <w:tcPr>
            <w:tcW w:w="9289" w:type="dxa"/>
            <w:gridSpan w:val="15"/>
          </w:tcPr>
          <w:p w:rsidR="008A3927" w:rsidRPr="007A66EE" w:rsidRDefault="008A3927" w:rsidP="002A7516">
            <w:pPr>
              <w:spacing w:after="0"/>
              <w:rPr>
                <w:rFonts w:ascii="Times New Roman" w:hAnsi="Times New Roman"/>
              </w:rPr>
            </w:pPr>
            <w:r w:rsidRPr="007A66EE">
              <w:rPr>
                <w:rFonts w:ascii="Times New Roman" w:hAnsi="Times New Roman"/>
              </w:rPr>
              <w:t xml:space="preserve">Concise Human Physio1ogy by M.Y. Sukkar, H.A. El-Murshid and M.S.M. Ardawi — Blackwell Scientific Publications, 1993.  </w:t>
            </w:r>
          </w:p>
        </w:tc>
      </w:tr>
      <w:tr w:rsidR="008A3927" w:rsidRPr="007A66EE" w:rsidTr="002A7516">
        <w:trPr>
          <w:trHeight w:val="143"/>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2</w:t>
            </w:r>
          </w:p>
        </w:tc>
        <w:tc>
          <w:tcPr>
            <w:tcW w:w="9289" w:type="dxa"/>
            <w:gridSpan w:val="15"/>
          </w:tcPr>
          <w:p w:rsidR="008A3927" w:rsidRPr="007A66EE" w:rsidRDefault="008A3927" w:rsidP="002A7516">
            <w:pPr>
              <w:spacing w:after="0" w:line="360" w:lineRule="auto"/>
              <w:rPr>
                <w:rFonts w:ascii="Times New Roman" w:hAnsi="Times New Roman"/>
              </w:rPr>
            </w:pPr>
            <w:r w:rsidRPr="007A66EE">
              <w:rPr>
                <w:rFonts w:ascii="Times New Roman" w:hAnsi="Times New Roman"/>
              </w:rPr>
              <w:t xml:space="preserve">P. Parimoo, A textbook of Medicinal Chemistry, CBS Publishers and Distributors, 1995. </w:t>
            </w:r>
          </w:p>
        </w:tc>
      </w:tr>
      <w:tr w:rsidR="008A3927" w:rsidRPr="007A66EE" w:rsidTr="002A7516">
        <w:trPr>
          <w:trHeight w:val="371"/>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3</w:t>
            </w:r>
          </w:p>
        </w:tc>
        <w:tc>
          <w:tcPr>
            <w:tcW w:w="9289" w:type="dxa"/>
            <w:gridSpan w:val="15"/>
          </w:tcPr>
          <w:p w:rsidR="008A3927" w:rsidRPr="007A66EE" w:rsidRDefault="008A3927" w:rsidP="002A7516">
            <w:pPr>
              <w:spacing w:after="0"/>
              <w:ind w:left="0"/>
              <w:rPr>
                <w:rFonts w:ascii="Times New Roman" w:hAnsi="Times New Roman"/>
              </w:rPr>
            </w:pPr>
            <w:r w:rsidRPr="007A66EE">
              <w:rPr>
                <w:rFonts w:ascii="Times New Roman" w:hAnsi="Times New Roman"/>
              </w:rPr>
              <w:t>Textbook of clinical (Medical) Biochemistiy and immunology by S. Rainakrishnan&amp;Raji Swami, T.R. Publications Private Ltd., 1995.</w:t>
            </w:r>
          </w:p>
        </w:tc>
      </w:tr>
      <w:tr w:rsidR="008A3927" w:rsidRPr="007A66EE" w:rsidTr="002A7516">
        <w:trPr>
          <w:trHeight w:val="143"/>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4</w:t>
            </w:r>
          </w:p>
        </w:tc>
        <w:tc>
          <w:tcPr>
            <w:tcW w:w="9289" w:type="dxa"/>
            <w:gridSpan w:val="15"/>
          </w:tcPr>
          <w:p w:rsidR="008A3927" w:rsidRPr="007A66EE" w:rsidRDefault="008A3927" w:rsidP="002A7516">
            <w:pPr>
              <w:spacing w:after="0" w:line="360" w:lineRule="auto"/>
              <w:rPr>
                <w:rFonts w:ascii="Times New Roman" w:hAnsi="Times New Roman"/>
              </w:rPr>
            </w:pPr>
            <w:r w:rsidRPr="007A66EE">
              <w:rPr>
                <w:rFonts w:ascii="Times New Roman" w:hAnsi="Times New Roman"/>
              </w:rPr>
              <w:t xml:space="preserve">Human Physiology — Chakrabarti, Ghosh and Sahara — The New Book Stall, Second Edition, 1984. </w:t>
            </w:r>
          </w:p>
        </w:tc>
      </w:tr>
      <w:tr w:rsidR="008A3927" w:rsidRPr="007A66EE" w:rsidTr="002A7516">
        <w:trPr>
          <w:trHeight w:val="143"/>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5</w:t>
            </w:r>
          </w:p>
        </w:tc>
        <w:tc>
          <w:tcPr>
            <w:tcW w:w="9289" w:type="dxa"/>
            <w:gridSpan w:val="15"/>
          </w:tcPr>
          <w:p w:rsidR="008A3927" w:rsidRPr="007A66EE" w:rsidRDefault="008A3927" w:rsidP="002A7516">
            <w:pPr>
              <w:spacing w:after="0" w:line="360" w:lineRule="auto"/>
              <w:rPr>
                <w:rFonts w:ascii="Times New Roman" w:hAnsi="Times New Roman"/>
              </w:rPr>
            </w:pPr>
            <w:r w:rsidRPr="007A66EE">
              <w:rPr>
                <w:rFonts w:ascii="Times New Roman" w:hAnsi="Times New Roman"/>
              </w:rPr>
              <w:t xml:space="preserve">N. Murugesh, A concise textbook of Pharmacology, Fifth Edition, Prabhu Offset Printers, 2000. </w:t>
            </w:r>
          </w:p>
        </w:tc>
      </w:tr>
      <w:tr w:rsidR="008A3927" w:rsidRPr="007A66EE" w:rsidTr="002A7516">
        <w:trPr>
          <w:trHeight w:val="143"/>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6</w:t>
            </w:r>
          </w:p>
        </w:tc>
        <w:tc>
          <w:tcPr>
            <w:tcW w:w="9289" w:type="dxa"/>
            <w:gridSpan w:val="15"/>
          </w:tcPr>
          <w:p w:rsidR="008A3927" w:rsidRPr="007A66EE" w:rsidRDefault="008A3927" w:rsidP="002A7516">
            <w:pPr>
              <w:spacing w:after="0" w:line="360" w:lineRule="auto"/>
              <w:ind w:left="0"/>
              <w:rPr>
                <w:rFonts w:ascii="Times New Roman" w:hAnsi="Times New Roman"/>
              </w:rPr>
            </w:pPr>
            <w:r w:rsidRPr="007A66EE">
              <w:rPr>
                <w:rFonts w:ascii="Times New Roman" w:hAnsi="Times New Roman"/>
              </w:rPr>
              <w:t xml:space="preserve"> Essentials of physiology — M. Muthayya, Emerald Publishers, Second Edition, 1986</w:t>
            </w:r>
          </w:p>
        </w:tc>
      </w:tr>
      <w:tr w:rsidR="008A3927" w:rsidRPr="007A66EE" w:rsidTr="002A7516">
        <w:trPr>
          <w:trHeight w:val="143"/>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7</w:t>
            </w:r>
          </w:p>
        </w:tc>
        <w:tc>
          <w:tcPr>
            <w:tcW w:w="9289" w:type="dxa"/>
            <w:gridSpan w:val="15"/>
          </w:tcPr>
          <w:p w:rsidR="008A3927" w:rsidRPr="007A66EE" w:rsidRDefault="008A3927" w:rsidP="002A7516">
            <w:pPr>
              <w:spacing w:after="0" w:line="360" w:lineRule="auto"/>
              <w:rPr>
                <w:rFonts w:ascii="Times New Roman" w:hAnsi="Times New Roman"/>
              </w:rPr>
            </w:pPr>
            <w:r w:rsidRPr="007A66EE">
              <w:rPr>
                <w:rFonts w:ascii="Times New Roman" w:hAnsi="Times New Roman"/>
              </w:rPr>
              <w:t>Textbook of Medical Physiology — Guyton, I,E, Saunders, Seventh Edition.</w:t>
            </w:r>
          </w:p>
        </w:tc>
      </w:tr>
      <w:tr w:rsidR="008A3927" w:rsidRPr="007A66EE" w:rsidTr="002A7516">
        <w:trPr>
          <w:trHeight w:val="143"/>
          <w:jc w:val="center"/>
        </w:trPr>
        <w:tc>
          <w:tcPr>
            <w:tcW w:w="9738" w:type="dxa"/>
            <w:gridSpan w:val="16"/>
          </w:tcPr>
          <w:p w:rsidR="008A3927" w:rsidRPr="007A66EE" w:rsidRDefault="008A3927" w:rsidP="002A7516">
            <w:pPr>
              <w:spacing w:before="100" w:beforeAutospacing="1" w:afterAutospacing="1"/>
              <w:ind w:left="0" w:right="0"/>
              <w:outlineLvl w:val="0"/>
              <w:rPr>
                <w:rFonts w:ascii="Times New Roman" w:hAnsi="Times New Roman"/>
                <w:shd w:val="clear" w:color="auto" w:fill="FFFFFF"/>
              </w:rPr>
            </w:pPr>
          </w:p>
        </w:tc>
      </w:tr>
      <w:tr w:rsidR="008A3927" w:rsidRPr="007A66EE" w:rsidTr="002A7516">
        <w:trPr>
          <w:trHeight w:val="368"/>
          <w:jc w:val="center"/>
        </w:trPr>
        <w:tc>
          <w:tcPr>
            <w:tcW w:w="9738" w:type="dxa"/>
            <w:gridSpan w:val="16"/>
          </w:tcPr>
          <w:p w:rsidR="008A3927" w:rsidRPr="007A66EE" w:rsidRDefault="008A3927" w:rsidP="002A7516">
            <w:pPr>
              <w:spacing w:after="0"/>
              <w:rPr>
                <w:rFonts w:ascii="Times New Roman" w:hAnsi="Times New Roman"/>
                <w:b/>
                <w:sz w:val="24"/>
                <w:szCs w:val="24"/>
              </w:rPr>
            </w:pPr>
            <w:r w:rsidRPr="007A66EE">
              <w:rPr>
                <w:rFonts w:ascii="Times New Roman" w:hAnsi="Times New Roman"/>
                <w:b/>
                <w:sz w:val="24"/>
                <w:szCs w:val="24"/>
              </w:rPr>
              <w:t>Reference Books</w:t>
            </w:r>
          </w:p>
        </w:tc>
      </w:tr>
      <w:tr w:rsidR="008A3927" w:rsidRPr="007A66EE" w:rsidTr="002A7516">
        <w:trPr>
          <w:trHeight w:val="143"/>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1</w:t>
            </w:r>
          </w:p>
        </w:tc>
        <w:tc>
          <w:tcPr>
            <w:tcW w:w="9289" w:type="dxa"/>
            <w:gridSpan w:val="15"/>
          </w:tcPr>
          <w:p w:rsidR="008A3927" w:rsidRPr="007A66EE" w:rsidRDefault="008A3927" w:rsidP="002A7516">
            <w:pPr>
              <w:spacing w:after="0"/>
              <w:rPr>
                <w:rFonts w:ascii="Times New Roman" w:hAnsi="Times New Roman"/>
              </w:rPr>
            </w:pPr>
            <w:r w:rsidRPr="007A66EE">
              <w:rPr>
                <w:rFonts w:ascii="Times New Roman" w:hAnsi="Times New Roman"/>
              </w:rPr>
              <w:t xml:space="preserve">Basic and Clinical Immunology — Daniel P. Stites, Abba I. Terr, Tristrain G. Parsiow — </w:t>
            </w:r>
          </w:p>
          <w:p w:rsidR="008A3927" w:rsidRPr="007A66EE" w:rsidRDefault="008A3927" w:rsidP="002A7516">
            <w:pPr>
              <w:spacing w:after="0"/>
              <w:rPr>
                <w:rFonts w:ascii="Times New Roman" w:hAnsi="Times New Roman"/>
              </w:rPr>
            </w:pPr>
            <w:r w:rsidRPr="007A66EE">
              <w:rPr>
                <w:rFonts w:ascii="Times New Roman" w:hAnsi="Times New Roman"/>
              </w:rPr>
              <w:t>Prentice Hall International Inc., 1994, 8th Edition.</w:t>
            </w:r>
          </w:p>
        </w:tc>
      </w:tr>
      <w:tr w:rsidR="008A3927" w:rsidRPr="007A66EE" w:rsidTr="002A7516">
        <w:trPr>
          <w:trHeight w:val="416"/>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2</w:t>
            </w:r>
          </w:p>
        </w:tc>
        <w:tc>
          <w:tcPr>
            <w:tcW w:w="9289" w:type="dxa"/>
            <w:gridSpan w:val="15"/>
          </w:tcPr>
          <w:p w:rsidR="008A3927" w:rsidRPr="007A66EE" w:rsidRDefault="008A3927" w:rsidP="002A7516">
            <w:pPr>
              <w:spacing w:after="0" w:line="360" w:lineRule="auto"/>
              <w:rPr>
                <w:rFonts w:ascii="Times New Roman" w:hAnsi="Times New Roman"/>
                <w:shd w:val="clear" w:color="auto" w:fill="FFFFFF"/>
              </w:rPr>
            </w:pPr>
            <w:r w:rsidRPr="007A66EE">
              <w:rPr>
                <w:rFonts w:ascii="Times New Roman" w:hAnsi="Times New Roman"/>
              </w:rPr>
              <w:t>G. Tripathi, Enzyme Biotechnology, Techno Science Publications, 1999.</w:t>
            </w:r>
          </w:p>
        </w:tc>
      </w:tr>
      <w:tr w:rsidR="008A3927" w:rsidRPr="007A66EE" w:rsidTr="002A7516">
        <w:trPr>
          <w:trHeight w:val="416"/>
          <w:jc w:val="center"/>
        </w:trPr>
        <w:tc>
          <w:tcPr>
            <w:tcW w:w="449" w:type="dxa"/>
          </w:tcPr>
          <w:p w:rsidR="008A3927" w:rsidRPr="007A66EE" w:rsidRDefault="008A3927" w:rsidP="002A7516">
            <w:pPr>
              <w:spacing w:after="0"/>
              <w:rPr>
                <w:rFonts w:ascii="Times New Roman" w:hAnsi="Times New Roman"/>
                <w:sz w:val="24"/>
                <w:szCs w:val="24"/>
              </w:rPr>
            </w:pPr>
          </w:p>
        </w:tc>
        <w:tc>
          <w:tcPr>
            <w:tcW w:w="9289" w:type="dxa"/>
            <w:gridSpan w:val="15"/>
          </w:tcPr>
          <w:p w:rsidR="008A3927" w:rsidRPr="007A66EE" w:rsidRDefault="008A3927" w:rsidP="002A7516">
            <w:pPr>
              <w:spacing w:after="0"/>
              <w:rPr>
                <w:rFonts w:ascii="Times New Roman" w:hAnsi="Times New Roman"/>
              </w:rPr>
            </w:pPr>
            <w:r w:rsidRPr="007A66EE">
              <w:rPr>
                <w:rFonts w:ascii="Times New Roman" w:hAnsi="Times New Roman"/>
              </w:rPr>
              <w:t>Modern Nutrition in Health and Disease — Robert S. Goodhart, Maurice E. Shils — Indian Edition, Fifth Edition, 1973.</w:t>
            </w:r>
          </w:p>
        </w:tc>
      </w:tr>
      <w:tr w:rsidR="008A3927" w:rsidRPr="007A66EE" w:rsidTr="002A7516">
        <w:trPr>
          <w:trHeight w:val="416"/>
          <w:jc w:val="center"/>
        </w:trPr>
        <w:tc>
          <w:tcPr>
            <w:tcW w:w="449" w:type="dxa"/>
          </w:tcPr>
          <w:p w:rsidR="008A3927" w:rsidRPr="007A66EE" w:rsidRDefault="008A3927" w:rsidP="002A7516">
            <w:pPr>
              <w:spacing w:after="0"/>
              <w:rPr>
                <w:rFonts w:ascii="Times New Roman" w:hAnsi="Times New Roman"/>
                <w:sz w:val="24"/>
                <w:szCs w:val="24"/>
              </w:rPr>
            </w:pPr>
            <w:r w:rsidRPr="007A66EE">
              <w:rPr>
                <w:rFonts w:ascii="Times New Roman" w:hAnsi="Times New Roman"/>
                <w:sz w:val="24"/>
                <w:szCs w:val="24"/>
              </w:rPr>
              <w:t>3</w:t>
            </w:r>
          </w:p>
        </w:tc>
        <w:tc>
          <w:tcPr>
            <w:tcW w:w="9289" w:type="dxa"/>
            <w:gridSpan w:val="15"/>
          </w:tcPr>
          <w:p w:rsidR="008A3927" w:rsidRPr="007A66EE" w:rsidRDefault="008A3927" w:rsidP="002A7516">
            <w:pPr>
              <w:spacing w:after="0"/>
              <w:rPr>
                <w:rFonts w:ascii="Times New Roman" w:hAnsi="Times New Roman"/>
              </w:rPr>
            </w:pPr>
            <w:r w:rsidRPr="007A66EE">
              <w:rPr>
                <w:rFonts w:ascii="Times New Roman" w:hAnsi="Times New Roman"/>
              </w:rPr>
              <w:t>Modern Nutrition in Health and Disease — Maurice E. Shils, Verrnon, R. Young — Indian Edition, Seventh Edition, 1980.</w:t>
            </w:r>
          </w:p>
        </w:tc>
      </w:tr>
      <w:tr w:rsidR="008A3927" w:rsidRPr="007A66EE" w:rsidTr="002A7516">
        <w:trPr>
          <w:trHeight w:val="143"/>
          <w:jc w:val="center"/>
        </w:trPr>
        <w:tc>
          <w:tcPr>
            <w:tcW w:w="9738" w:type="dxa"/>
            <w:gridSpan w:val="16"/>
          </w:tcPr>
          <w:p w:rsidR="008A3927" w:rsidRPr="007A66EE" w:rsidRDefault="008A3927" w:rsidP="002A7516">
            <w:pPr>
              <w:widowControl w:val="0"/>
              <w:overflowPunct w:val="0"/>
              <w:autoSpaceDE w:val="0"/>
              <w:autoSpaceDN w:val="0"/>
              <w:adjustRightInd w:val="0"/>
              <w:spacing w:after="0"/>
              <w:jc w:val="both"/>
              <w:rPr>
                <w:rFonts w:ascii="Times New Roman" w:hAnsi="Times New Roman"/>
                <w:shd w:val="clear" w:color="auto" w:fill="FFFFFF"/>
              </w:rPr>
            </w:pPr>
          </w:p>
        </w:tc>
      </w:tr>
      <w:tr w:rsidR="008A3927" w:rsidRPr="007A66EE" w:rsidTr="002A7516">
        <w:trPr>
          <w:trHeight w:val="143"/>
          <w:jc w:val="center"/>
        </w:trPr>
        <w:tc>
          <w:tcPr>
            <w:tcW w:w="9738" w:type="dxa"/>
            <w:gridSpan w:val="16"/>
          </w:tcPr>
          <w:p w:rsidR="008A3927" w:rsidRPr="007A66EE" w:rsidRDefault="008A3927" w:rsidP="002A7516">
            <w:pPr>
              <w:widowControl w:val="0"/>
              <w:overflowPunct w:val="0"/>
              <w:autoSpaceDE w:val="0"/>
              <w:autoSpaceDN w:val="0"/>
              <w:adjustRightInd w:val="0"/>
              <w:spacing w:after="0"/>
              <w:jc w:val="both"/>
              <w:rPr>
                <w:rFonts w:ascii="Times New Roman" w:hAnsi="Times New Roman"/>
                <w:shd w:val="clear" w:color="auto" w:fill="FFFFFF"/>
              </w:rPr>
            </w:pPr>
            <w:r w:rsidRPr="007A66EE">
              <w:rPr>
                <w:rFonts w:ascii="Times New Roman" w:hAnsi="Times New Roman"/>
                <w:b/>
                <w:sz w:val="24"/>
                <w:szCs w:val="24"/>
              </w:rPr>
              <w:t>Related Online Contents [MOOC, SWAYAM, NPTEL, Websites etc.]</w:t>
            </w:r>
          </w:p>
        </w:tc>
      </w:tr>
      <w:tr w:rsidR="008A3927" w:rsidRPr="007A66EE" w:rsidTr="002A7516">
        <w:trPr>
          <w:trHeight w:val="143"/>
          <w:jc w:val="center"/>
        </w:trPr>
        <w:tc>
          <w:tcPr>
            <w:tcW w:w="468" w:type="dxa"/>
            <w:gridSpan w:val="2"/>
          </w:tcPr>
          <w:p w:rsidR="008A3927" w:rsidRPr="007A66EE" w:rsidRDefault="008A3927" w:rsidP="002A7516">
            <w:pPr>
              <w:widowControl w:val="0"/>
              <w:overflowPunct w:val="0"/>
              <w:autoSpaceDE w:val="0"/>
              <w:autoSpaceDN w:val="0"/>
              <w:adjustRightInd w:val="0"/>
              <w:spacing w:after="0"/>
              <w:jc w:val="both"/>
              <w:rPr>
                <w:rFonts w:ascii="Times New Roman" w:hAnsi="Times New Roman"/>
                <w:sz w:val="24"/>
                <w:szCs w:val="24"/>
              </w:rPr>
            </w:pPr>
            <w:r w:rsidRPr="007A66EE">
              <w:rPr>
                <w:rFonts w:ascii="Times New Roman" w:hAnsi="Times New Roman"/>
                <w:sz w:val="24"/>
                <w:szCs w:val="24"/>
              </w:rPr>
              <w:t>1</w:t>
            </w:r>
          </w:p>
        </w:tc>
        <w:tc>
          <w:tcPr>
            <w:tcW w:w="9270" w:type="dxa"/>
            <w:gridSpan w:val="14"/>
          </w:tcPr>
          <w:p w:rsidR="008A3927" w:rsidRPr="007A66EE" w:rsidRDefault="0078092C" w:rsidP="002A7516">
            <w:pPr>
              <w:rPr>
                <w:rFonts w:ascii="Times New Roman" w:hAnsi="Times New Roman"/>
                <w:sz w:val="24"/>
              </w:rPr>
            </w:pPr>
            <w:hyperlink r:id="rId10" w:history="1">
              <w:r w:rsidR="008A3927" w:rsidRPr="007A66EE">
                <w:rPr>
                  <w:rStyle w:val="Hyperlink"/>
                  <w:color w:val="auto"/>
                  <w:sz w:val="24"/>
                </w:rPr>
                <w:t>https://youtu.be/2dJ_wMa4W70</w:t>
              </w:r>
            </w:hyperlink>
          </w:p>
        </w:tc>
      </w:tr>
      <w:tr w:rsidR="008A3927" w:rsidRPr="007A66EE" w:rsidTr="002A7516">
        <w:trPr>
          <w:trHeight w:val="143"/>
          <w:jc w:val="center"/>
        </w:trPr>
        <w:tc>
          <w:tcPr>
            <w:tcW w:w="9738" w:type="dxa"/>
            <w:gridSpan w:val="16"/>
          </w:tcPr>
          <w:p w:rsidR="008A3927" w:rsidRPr="007A66EE" w:rsidRDefault="008A3927" w:rsidP="002A7516">
            <w:pPr>
              <w:widowControl w:val="0"/>
              <w:overflowPunct w:val="0"/>
              <w:autoSpaceDE w:val="0"/>
              <w:autoSpaceDN w:val="0"/>
              <w:adjustRightInd w:val="0"/>
              <w:spacing w:after="0"/>
              <w:jc w:val="both"/>
              <w:rPr>
                <w:rFonts w:ascii="Times New Roman" w:hAnsi="Times New Roman"/>
                <w:sz w:val="24"/>
                <w:szCs w:val="24"/>
              </w:rPr>
            </w:pPr>
          </w:p>
        </w:tc>
      </w:tr>
      <w:tr w:rsidR="008A3927" w:rsidRPr="007A66EE" w:rsidTr="002A7516">
        <w:trPr>
          <w:trHeight w:val="143"/>
          <w:jc w:val="center"/>
        </w:trPr>
        <w:tc>
          <w:tcPr>
            <w:tcW w:w="9738" w:type="dxa"/>
            <w:gridSpan w:val="16"/>
          </w:tcPr>
          <w:p w:rsidR="008A3927" w:rsidRPr="007A66EE" w:rsidRDefault="00370D66" w:rsidP="002A7516">
            <w:pPr>
              <w:widowControl w:val="0"/>
              <w:overflowPunct w:val="0"/>
              <w:autoSpaceDE w:val="0"/>
              <w:autoSpaceDN w:val="0"/>
              <w:adjustRightInd w:val="0"/>
              <w:spacing w:after="0"/>
              <w:jc w:val="both"/>
              <w:rPr>
                <w:rFonts w:ascii="Times New Roman" w:hAnsi="Times New Roman"/>
                <w:sz w:val="24"/>
                <w:szCs w:val="24"/>
              </w:rPr>
            </w:pPr>
            <w:r w:rsidRPr="007A66EE">
              <w:rPr>
                <w:rFonts w:ascii="Times New Roman" w:hAnsi="Times New Roman"/>
                <w:sz w:val="24"/>
                <w:szCs w:val="24"/>
              </w:rPr>
              <w:t xml:space="preserve">Modified </w:t>
            </w:r>
            <w:r w:rsidR="008A3927" w:rsidRPr="007A66EE">
              <w:rPr>
                <w:rFonts w:ascii="Times New Roman" w:hAnsi="Times New Roman"/>
                <w:sz w:val="24"/>
                <w:szCs w:val="24"/>
              </w:rPr>
              <w:t xml:space="preserve"> By:  Dr.G. Suba</w:t>
            </w:r>
          </w:p>
        </w:tc>
      </w:tr>
    </w:tbl>
    <w:p w:rsidR="008A3927" w:rsidRDefault="008A3927" w:rsidP="00EC06DD">
      <w:pPr>
        <w:rPr>
          <w:rFonts w:ascii="Times New Roman" w:hAnsi="Times New Roman"/>
          <w:color w:val="000000" w:themeColor="text1"/>
          <w:sz w:val="24"/>
          <w:szCs w:val="24"/>
        </w:rPr>
      </w:pPr>
    </w:p>
    <w:p w:rsidR="008A3927" w:rsidRDefault="008A3927" w:rsidP="00EC06DD">
      <w:pPr>
        <w:rPr>
          <w:rFonts w:ascii="Times New Roman" w:hAnsi="Times New Roman"/>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8A3927" w:rsidRPr="007A66EE" w:rsidTr="002A7516">
        <w:trPr>
          <w:jc w:val="center"/>
        </w:trPr>
        <w:tc>
          <w:tcPr>
            <w:tcW w:w="628"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COs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PO1</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PO2</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PO3</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PO4</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PO5</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PO6</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b/>
                <w:sz w:val="20"/>
                <w:szCs w:val="20"/>
              </w:rPr>
            </w:pPr>
            <w:r w:rsidRPr="007A66EE">
              <w:rPr>
                <w:rFonts w:ascii="Times New Roman" w:hAnsi="Times New Roman"/>
                <w:b/>
                <w:sz w:val="20"/>
                <w:szCs w:val="20"/>
              </w:rPr>
              <w:t>PO7</w:t>
            </w:r>
          </w:p>
        </w:tc>
      </w:tr>
      <w:tr w:rsidR="008A3927" w:rsidRPr="007A66EE" w:rsidTr="002A7516">
        <w:trPr>
          <w:jc w:val="center"/>
        </w:trPr>
        <w:tc>
          <w:tcPr>
            <w:tcW w:w="628" w:type="pct"/>
            <w:shd w:val="clear" w:color="auto" w:fill="auto"/>
            <w:vAlign w:val="center"/>
          </w:tcPr>
          <w:p w:rsidR="008A3927" w:rsidRPr="007A66EE" w:rsidRDefault="008A3927" w:rsidP="002A7516">
            <w:pPr>
              <w:spacing w:after="0"/>
              <w:ind w:left="0"/>
              <w:rPr>
                <w:rFonts w:ascii="Times New Roman" w:hAnsi="Times New Roman"/>
                <w:b/>
                <w:sz w:val="20"/>
                <w:szCs w:val="20"/>
              </w:rPr>
            </w:pPr>
            <w:r w:rsidRPr="007A66EE">
              <w:rPr>
                <w:rFonts w:ascii="Times New Roman" w:hAnsi="Times New Roman"/>
                <w:b/>
                <w:sz w:val="20"/>
                <w:szCs w:val="20"/>
              </w:rPr>
              <w:t>CO1</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r>
      <w:tr w:rsidR="008A3927" w:rsidRPr="007A66EE" w:rsidTr="002A7516">
        <w:trPr>
          <w:jc w:val="center"/>
        </w:trPr>
        <w:tc>
          <w:tcPr>
            <w:tcW w:w="628" w:type="pct"/>
            <w:shd w:val="clear" w:color="auto" w:fill="auto"/>
            <w:vAlign w:val="center"/>
          </w:tcPr>
          <w:p w:rsidR="008A3927" w:rsidRPr="007A66EE" w:rsidRDefault="008A3927" w:rsidP="002A7516">
            <w:pPr>
              <w:spacing w:after="0"/>
              <w:ind w:left="0"/>
              <w:rPr>
                <w:rFonts w:ascii="Times New Roman" w:hAnsi="Times New Roman"/>
                <w:b/>
                <w:sz w:val="20"/>
                <w:szCs w:val="20"/>
              </w:rPr>
            </w:pPr>
            <w:r w:rsidRPr="007A66EE">
              <w:rPr>
                <w:rFonts w:ascii="Times New Roman" w:hAnsi="Times New Roman"/>
                <w:b/>
                <w:sz w:val="20"/>
                <w:szCs w:val="20"/>
              </w:rPr>
              <w:t>CO3</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r>
      <w:tr w:rsidR="008A3927" w:rsidRPr="007A66EE" w:rsidTr="002A7516">
        <w:trPr>
          <w:jc w:val="center"/>
        </w:trPr>
        <w:tc>
          <w:tcPr>
            <w:tcW w:w="628" w:type="pct"/>
            <w:shd w:val="clear" w:color="auto" w:fill="auto"/>
            <w:vAlign w:val="center"/>
          </w:tcPr>
          <w:p w:rsidR="008A3927" w:rsidRPr="007A66EE" w:rsidRDefault="008A3927" w:rsidP="002A7516">
            <w:pPr>
              <w:spacing w:after="0"/>
              <w:ind w:left="0"/>
              <w:rPr>
                <w:rFonts w:ascii="Times New Roman" w:hAnsi="Times New Roman"/>
                <w:b/>
                <w:sz w:val="20"/>
                <w:szCs w:val="20"/>
              </w:rPr>
            </w:pPr>
            <w:r w:rsidRPr="007A66EE">
              <w:rPr>
                <w:rFonts w:ascii="Times New Roman" w:hAnsi="Times New Roman"/>
                <w:b/>
                <w:sz w:val="20"/>
                <w:szCs w:val="20"/>
              </w:rPr>
              <w:t>CO3</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r>
      <w:tr w:rsidR="008A3927" w:rsidRPr="007A66EE" w:rsidTr="002A7516">
        <w:trPr>
          <w:jc w:val="center"/>
        </w:trPr>
        <w:tc>
          <w:tcPr>
            <w:tcW w:w="628" w:type="pct"/>
            <w:shd w:val="clear" w:color="auto" w:fill="auto"/>
            <w:vAlign w:val="center"/>
          </w:tcPr>
          <w:p w:rsidR="008A3927" w:rsidRPr="007A66EE" w:rsidRDefault="008A3927" w:rsidP="002A7516">
            <w:pPr>
              <w:spacing w:after="0"/>
              <w:ind w:left="0"/>
              <w:rPr>
                <w:rFonts w:ascii="Times New Roman" w:hAnsi="Times New Roman"/>
                <w:b/>
                <w:sz w:val="20"/>
                <w:szCs w:val="20"/>
              </w:rPr>
            </w:pPr>
            <w:r w:rsidRPr="007A66EE">
              <w:rPr>
                <w:rFonts w:ascii="Times New Roman" w:hAnsi="Times New Roman"/>
                <w:b/>
                <w:sz w:val="20"/>
                <w:szCs w:val="20"/>
              </w:rPr>
              <w:t>CO4</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r>
      <w:tr w:rsidR="008A3927" w:rsidRPr="007A66EE" w:rsidTr="002A7516">
        <w:trPr>
          <w:jc w:val="center"/>
        </w:trPr>
        <w:tc>
          <w:tcPr>
            <w:tcW w:w="628" w:type="pct"/>
            <w:shd w:val="clear" w:color="auto" w:fill="auto"/>
            <w:vAlign w:val="center"/>
          </w:tcPr>
          <w:p w:rsidR="008A3927" w:rsidRPr="007A66EE" w:rsidRDefault="008A3927" w:rsidP="002A7516">
            <w:pPr>
              <w:spacing w:after="0"/>
              <w:ind w:left="0"/>
              <w:rPr>
                <w:rFonts w:ascii="Times New Roman" w:hAnsi="Times New Roman"/>
                <w:b/>
                <w:bCs/>
                <w:sz w:val="20"/>
                <w:szCs w:val="20"/>
              </w:rPr>
            </w:pPr>
            <w:r w:rsidRPr="007A66EE">
              <w:rPr>
                <w:rFonts w:ascii="Times New Roman" w:hAnsi="Times New Roman"/>
                <w:b/>
                <w:bCs/>
                <w:sz w:val="20"/>
                <w:szCs w:val="20"/>
              </w:rPr>
              <w:t>CO5</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M</w:t>
            </w:r>
          </w:p>
        </w:tc>
        <w:tc>
          <w:tcPr>
            <w:tcW w:w="625" w:type="pct"/>
            <w:shd w:val="clear" w:color="auto" w:fill="auto"/>
            <w:vAlign w:val="center"/>
          </w:tcPr>
          <w:p w:rsidR="008A3927" w:rsidRPr="007A66EE" w:rsidRDefault="008A3927" w:rsidP="002A7516">
            <w:pPr>
              <w:spacing w:after="0"/>
              <w:ind w:left="0"/>
              <w:jc w:val="center"/>
              <w:rPr>
                <w:rFonts w:ascii="Times New Roman" w:hAnsi="Times New Roman"/>
                <w:sz w:val="20"/>
                <w:szCs w:val="20"/>
              </w:rPr>
            </w:pPr>
            <w:r w:rsidRPr="007A66EE">
              <w:rPr>
                <w:rFonts w:ascii="Times New Roman" w:hAnsi="Times New Roman"/>
                <w:sz w:val="20"/>
                <w:szCs w:val="20"/>
              </w:rPr>
              <w:t>S</w:t>
            </w:r>
          </w:p>
        </w:tc>
      </w:tr>
    </w:tbl>
    <w:p w:rsidR="008A3927" w:rsidRPr="007A66EE" w:rsidRDefault="008A3927" w:rsidP="008A3927">
      <w:pPr>
        <w:ind w:left="0"/>
        <w:rPr>
          <w:rFonts w:ascii="Times New Roman" w:hAnsi="Times New Roman"/>
          <w:sz w:val="24"/>
          <w:szCs w:val="24"/>
        </w:rPr>
      </w:pPr>
      <w:r w:rsidRPr="008A3927">
        <w:rPr>
          <w:rFonts w:ascii="Times New Roman" w:hAnsi="Times New Roman"/>
          <w:color w:val="FF0000"/>
          <w:sz w:val="24"/>
          <w:szCs w:val="24"/>
        </w:rPr>
        <w:t>*</w:t>
      </w:r>
      <w:r w:rsidRPr="007A66EE">
        <w:rPr>
          <w:rFonts w:ascii="Times New Roman" w:hAnsi="Times New Roman"/>
          <w:sz w:val="24"/>
          <w:szCs w:val="24"/>
        </w:rPr>
        <w:t>S-Strong; M-Medium; L-Low</w:t>
      </w:r>
    </w:p>
    <w:p w:rsidR="008A3927" w:rsidRPr="007A66EE" w:rsidRDefault="008A3927" w:rsidP="00EC06DD">
      <w:pPr>
        <w:rPr>
          <w:rFonts w:ascii="Times New Roman" w:hAnsi="Times New Roman"/>
          <w:sz w:val="24"/>
          <w:szCs w:val="24"/>
        </w:rPr>
      </w:pPr>
    </w:p>
    <w:p w:rsidR="008A3927" w:rsidRDefault="008A3927" w:rsidP="00EC06DD">
      <w:pPr>
        <w:rPr>
          <w:rFonts w:ascii="Times New Roman" w:hAnsi="Times New Roman"/>
          <w:color w:val="000000" w:themeColor="text1"/>
          <w:sz w:val="24"/>
          <w:szCs w:val="24"/>
        </w:rPr>
      </w:pPr>
    </w:p>
    <w:p w:rsidR="008A3927" w:rsidRDefault="008A3927" w:rsidP="00EC06DD">
      <w:pPr>
        <w:rPr>
          <w:rFonts w:ascii="Times New Roman" w:hAnsi="Times New Roman"/>
          <w:color w:val="000000" w:themeColor="text1"/>
          <w:sz w:val="24"/>
          <w:szCs w:val="24"/>
        </w:rPr>
      </w:pPr>
    </w:p>
    <w:p w:rsidR="008A3927" w:rsidRDefault="008A3927" w:rsidP="00EC06DD">
      <w:pPr>
        <w:rPr>
          <w:rFonts w:ascii="Times New Roman" w:hAnsi="Times New Roman"/>
          <w:color w:val="000000" w:themeColor="text1"/>
          <w:sz w:val="24"/>
          <w:szCs w:val="24"/>
        </w:rPr>
      </w:pPr>
    </w:p>
    <w:p w:rsidR="008A3927" w:rsidRDefault="008A3927" w:rsidP="00EC06DD">
      <w:pPr>
        <w:rPr>
          <w:rFonts w:ascii="Times New Roman" w:hAnsi="Times New Roman"/>
          <w:color w:val="000000" w:themeColor="text1"/>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073"/>
        <w:gridCol w:w="4978"/>
        <w:gridCol w:w="34"/>
        <w:gridCol w:w="208"/>
        <w:gridCol w:w="57"/>
        <w:gridCol w:w="37"/>
        <w:gridCol w:w="446"/>
        <w:gridCol w:w="405"/>
        <w:gridCol w:w="135"/>
        <w:gridCol w:w="360"/>
        <w:gridCol w:w="450"/>
      </w:tblGrid>
      <w:tr w:rsidR="00432655" w:rsidRPr="007A66EE" w:rsidTr="002A7516">
        <w:trPr>
          <w:trHeight w:val="464"/>
          <w:jc w:val="center"/>
        </w:trPr>
        <w:tc>
          <w:tcPr>
            <w:tcW w:w="1548" w:type="dxa"/>
            <w:gridSpan w:val="4"/>
            <w:vAlign w:val="center"/>
          </w:tcPr>
          <w:p w:rsidR="00432655" w:rsidRPr="007A66EE" w:rsidRDefault="00432655" w:rsidP="002A7516">
            <w:pPr>
              <w:spacing w:after="0"/>
              <w:ind w:left="-90" w:right="-18"/>
              <w:jc w:val="center"/>
              <w:rPr>
                <w:rFonts w:ascii="Times New Roman" w:hAnsi="Times New Roman"/>
                <w:b/>
                <w:sz w:val="24"/>
                <w:szCs w:val="24"/>
              </w:rPr>
            </w:pPr>
            <w:r w:rsidRPr="007A66EE">
              <w:rPr>
                <w:rFonts w:ascii="Times New Roman" w:hAnsi="Times New Roman"/>
                <w:b/>
                <w:sz w:val="28"/>
                <w:szCs w:val="28"/>
              </w:rPr>
              <w:lastRenderedPageBreak/>
              <w:br w:type="page"/>
            </w:r>
            <w:r w:rsidRPr="007A66EE">
              <w:rPr>
                <w:rFonts w:ascii="Times New Roman" w:hAnsi="Times New Roman"/>
              </w:rPr>
              <w:br w:type="page"/>
            </w:r>
            <w:r w:rsidRPr="007A66EE">
              <w:rPr>
                <w:rFonts w:ascii="Times New Roman" w:hAnsi="Times New Roman"/>
                <w:b/>
                <w:sz w:val="24"/>
                <w:szCs w:val="24"/>
              </w:rPr>
              <w:t>Course code</w:t>
            </w:r>
          </w:p>
        </w:tc>
        <w:tc>
          <w:tcPr>
            <w:tcW w:w="1080" w:type="dxa"/>
            <w:gridSpan w:val="2"/>
            <w:vAlign w:val="center"/>
          </w:tcPr>
          <w:p w:rsidR="00432655" w:rsidRPr="007A66EE" w:rsidRDefault="00432655" w:rsidP="002A7516">
            <w:pPr>
              <w:spacing w:after="0"/>
              <w:jc w:val="center"/>
              <w:rPr>
                <w:rFonts w:ascii="Times New Roman" w:hAnsi="Times New Roman"/>
                <w:b/>
                <w:sz w:val="24"/>
                <w:szCs w:val="24"/>
              </w:rPr>
            </w:pPr>
            <w:r w:rsidRPr="007A66EE">
              <w:rPr>
                <w:rFonts w:ascii="Times New Roman" w:hAnsi="Times New Roman"/>
                <w:b/>
                <w:sz w:val="24"/>
                <w:szCs w:val="24"/>
              </w:rPr>
              <w:t>13D</w:t>
            </w:r>
          </w:p>
        </w:tc>
        <w:tc>
          <w:tcPr>
            <w:tcW w:w="5220" w:type="dxa"/>
            <w:gridSpan w:val="3"/>
            <w:vAlign w:val="center"/>
          </w:tcPr>
          <w:p w:rsidR="00432655" w:rsidRPr="007A66EE" w:rsidRDefault="00432655" w:rsidP="00370D66">
            <w:pPr>
              <w:spacing w:after="0" w:line="360" w:lineRule="auto"/>
              <w:jc w:val="center"/>
              <w:rPr>
                <w:rFonts w:ascii="Times New Roman" w:hAnsi="Times New Roman"/>
                <w:b/>
              </w:rPr>
            </w:pPr>
            <w:r w:rsidRPr="007A66EE">
              <w:rPr>
                <w:rFonts w:ascii="Times New Roman" w:hAnsi="Times New Roman"/>
                <w:b/>
              </w:rPr>
              <w:t xml:space="preserve">PAPER </w:t>
            </w:r>
            <w:r w:rsidR="00370D66" w:rsidRPr="007A66EE">
              <w:rPr>
                <w:rFonts w:ascii="Times New Roman" w:hAnsi="Times New Roman"/>
                <w:b/>
              </w:rPr>
              <w:t>IV</w:t>
            </w:r>
            <w:r w:rsidRPr="007A66EE">
              <w:rPr>
                <w:rFonts w:ascii="Times New Roman" w:hAnsi="Times New Roman"/>
                <w:b/>
              </w:rPr>
              <w:t xml:space="preserve"> MACRONUTRIENTS</w:t>
            </w:r>
          </w:p>
        </w:tc>
        <w:tc>
          <w:tcPr>
            <w:tcW w:w="540" w:type="dxa"/>
            <w:gridSpan w:val="3"/>
            <w:vAlign w:val="center"/>
          </w:tcPr>
          <w:p w:rsidR="00432655" w:rsidRPr="007A66EE" w:rsidRDefault="00432655" w:rsidP="002A7516">
            <w:pPr>
              <w:spacing w:after="0"/>
              <w:jc w:val="center"/>
              <w:rPr>
                <w:rFonts w:ascii="Times New Roman" w:hAnsi="Times New Roman"/>
                <w:b/>
                <w:sz w:val="24"/>
                <w:szCs w:val="24"/>
              </w:rPr>
            </w:pPr>
            <w:r w:rsidRPr="007A66EE">
              <w:rPr>
                <w:rFonts w:ascii="Times New Roman" w:hAnsi="Times New Roman"/>
                <w:b/>
                <w:sz w:val="24"/>
                <w:szCs w:val="24"/>
              </w:rPr>
              <w:t>L</w:t>
            </w:r>
          </w:p>
        </w:tc>
        <w:tc>
          <w:tcPr>
            <w:tcW w:w="540" w:type="dxa"/>
            <w:gridSpan w:val="2"/>
            <w:vAlign w:val="center"/>
          </w:tcPr>
          <w:p w:rsidR="00432655" w:rsidRPr="007A66EE" w:rsidRDefault="00432655" w:rsidP="002A7516">
            <w:pPr>
              <w:spacing w:after="0"/>
              <w:ind w:left="0"/>
              <w:jc w:val="center"/>
              <w:rPr>
                <w:rFonts w:ascii="Times New Roman" w:hAnsi="Times New Roman"/>
                <w:b/>
                <w:sz w:val="24"/>
                <w:szCs w:val="24"/>
              </w:rPr>
            </w:pPr>
            <w:r w:rsidRPr="007A66EE">
              <w:rPr>
                <w:rFonts w:ascii="Times New Roman" w:hAnsi="Times New Roman"/>
                <w:b/>
                <w:sz w:val="24"/>
                <w:szCs w:val="24"/>
              </w:rPr>
              <w:t>T</w:t>
            </w:r>
          </w:p>
        </w:tc>
        <w:tc>
          <w:tcPr>
            <w:tcW w:w="360" w:type="dxa"/>
            <w:vAlign w:val="center"/>
          </w:tcPr>
          <w:p w:rsidR="00432655" w:rsidRPr="007A66EE" w:rsidRDefault="00432655" w:rsidP="002A7516">
            <w:pPr>
              <w:spacing w:after="0"/>
              <w:ind w:left="0"/>
              <w:jc w:val="center"/>
              <w:rPr>
                <w:rFonts w:ascii="Times New Roman" w:hAnsi="Times New Roman"/>
                <w:b/>
                <w:sz w:val="24"/>
                <w:szCs w:val="24"/>
              </w:rPr>
            </w:pPr>
            <w:r w:rsidRPr="007A66EE">
              <w:rPr>
                <w:rFonts w:ascii="Times New Roman" w:hAnsi="Times New Roman"/>
                <w:b/>
                <w:sz w:val="24"/>
                <w:szCs w:val="24"/>
              </w:rPr>
              <w:t>P</w:t>
            </w:r>
          </w:p>
        </w:tc>
        <w:tc>
          <w:tcPr>
            <w:tcW w:w="450" w:type="dxa"/>
            <w:vAlign w:val="center"/>
          </w:tcPr>
          <w:p w:rsidR="00432655" w:rsidRPr="007A66EE" w:rsidRDefault="00432655" w:rsidP="002A7516">
            <w:pPr>
              <w:spacing w:after="0"/>
              <w:ind w:left="0"/>
              <w:jc w:val="center"/>
              <w:rPr>
                <w:rFonts w:ascii="Times New Roman" w:hAnsi="Times New Roman"/>
                <w:b/>
                <w:sz w:val="24"/>
                <w:szCs w:val="24"/>
              </w:rPr>
            </w:pPr>
            <w:r w:rsidRPr="007A66EE">
              <w:rPr>
                <w:rFonts w:ascii="Times New Roman" w:hAnsi="Times New Roman"/>
                <w:b/>
                <w:sz w:val="24"/>
                <w:szCs w:val="24"/>
              </w:rPr>
              <w:t>C</w:t>
            </w:r>
          </w:p>
        </w:tc>
      </w:tr>
      <w:tr w:rsidR="00432655" w:rsidRPr="007A66EE" w:rsidTr="002A7516">
        <w:trPr>
          <w:jc w:val="center"/>
        </w:trPr>
        <w:tc>
          <w:tcPr>
            <w:tcW w:w="2628" w:type="dxa"/>
            <w:gridSpan w:val="6"/>
            <w:vAlign w:val="center"/>
          </w:tcPr>
          <w:p w:rsidR="00432655" w:rsidRPr="007A66EE" w:rsidRDefault="00432655" w:rsidP="002A7516">
            <w:pPr>
              <w:spacing w:after="0"/>
              <w:ind w:left="0" w:right="-108"/>
              <w:rPr>
                <w:rFonts w:ascii="Times New Roman" w:hAnsi="Times New Roman"/>
                <w:b/>
              </w:rPr>
            </w:pPr>
            <w:r w:rsidRPr="007A66EE">
              <w:rPr>
                <w:rFonts w:ascii="Times New Roman" w:hAnsi="Times New Roman"/>
                <w:b/>
              </w:rPr>
              <w:t>Core</w:t>
            </w:r>
          </w:p>
        </w:tc>
        <w:tc>
          <w:tcPr>
            <w:tcW w:w="5220" w:type="dxa"/>
            <w:gridSpan w:val="3"/>
            <w:vAlign w:val="center"/>
          </w:tcPr>
          <w:p w:rsidR="00432655" w:rsidRPr="007A66EE" w:rsidRDefault="00432655" w:rsidP="002A7516">
            <w:pPr>
              <w:spacing w:after="0"/>
              <w:rPr>
                <w:rFonts w:ascii="Times New Roman" w:hAnsi="Times New Roman"/>
              </w:rPr>
            </w:pPr>
          </w:p>
        </w:tc>
        <w:tc>
          <w:tcPr>
            <w:tcW w:w="540" w:type="dxa"/>
            <w:gridSpan w:val="3"/>
            <w:vAlign w:val="center"/>
          </w:tcPr>
          <w:p w:rsidR="00432655" w:rsidRPr="007A66EE" w:rsidRDefault="00432655" w:rsidP="002A7516">
            <w:pPr>
              <w:spacing w:after="0"/>
              <w:jc w:val="center"/>
              <w:rPr>
                <w:rFonts w:ascii="Times New Roman" w:hAnsi="Times New Roman"/>
                <w:b/>
              </w:rPr>
            </w:pPr>
            <w:r w:rsidRPr="007A66EE">
              <w:rPr>
                <w:rFonts w:ascii="Times New Roman" w:hAnsi="Times New Roman"/>
                <w:b/>
              </w:rPr>
              <w:t>75</w:t>
            </w:r>
          </w:p>
        </w:tc>
        <w:tc>
          <w:tcPr>
            <w:tcW w:w="540" w:type="dxa"/>
            <w:gridSpan w:val="2"/>
            <w:vAlign w:val="center"/>
          </w:tcPr>
          <w:p w:rsidR="00432655" w:rsidRPr="007A66EE" w:rsidRDefault="00432655" w:rsidP="002A7516">
            <w:pPr>
              <w:spacing w:after="0"/>
              <w:ind w:left="0"/>
              <w:jc w:val="center"/>
              <w:rPr>
                <w:rFonts w:ascii="Times New Roman" w:hAnsi="Times New Roman"/>
                <w:b/>
              </w:rPr>
            </w:pPr>
            <w:r w:rsidRPr="007A66EE">
              <w:rPr>
                <w:rFonts w:ascii="Times New Roman" w:hAnsi="Times New Roman"/>
                <w:b/>
              </w:rPr>
              <w:t>-</w:t>
            </w:r>
          </w:p>
        </w:tc>
        <w:tc>
          <w:tcPr>
            <w:tcW w:w="360" w:type="dxa"/>
            <w:vAlign w:val="center"/>
          </w:tcPr>
          <w:p w:rsidR="00432655" w:rsidRPr="007A66EE" w:rsidRDefault="00432655" w:rsidP="002A7516">
            <w:pPr>
              <w:spacing w:after="0"/>
              <w:jc w:val="center"/>
              <w:rPr>
                <w:rFonts w:ascii="Times New Roman" w:hAnsi="Times New Roman"/>
                <w:b/>
              </w:rPr>
            </w:pPr>
            <w:r w:rsidRPr="007A66EE">
              <w:rPr>
                <w:rFonts w:ascii="Times New Roman" w:hAnsi="Times New Roman"/>
                <w:b/>
              </w:rPr>
              <w:t>-</w:t>
            </w:r>
          </w:p>
        </w:tc>
        <w:tc>
          <w:tcPr>
            <w:tcW w:w="450" w:type="dxa"/>
            <w:vAlign w:val="center"/>
          </w:tcPr>
          <w:p w:rsidR="00432655" w:rsidRPr="007A66EE" w:rsidRDefault="00432655" w:rsidP="002A7516">
            <w:pPr>
              <w:spacing w:after="0"/>
              <w:jc w:val="center"/>
              <w:rPr>
                <w:rFonts w:ascii="Times New Roman" w:hAnsi="Times New Roman"/>
                <w:b/>
              </w:rPr>
            </w:pPr>
            <w:r w:rsidRPr="007A66EE">
              <w:rPr>
                <w:rFonts w:ascii="Times New Roman" w:hAnsi="Times New Roman"/>
                <w:b/>
              </w:rPr>
              <w:t>4</w:t>
            </w:r>
          </w:p>
        </w:tc>
      </w:tr>
      <w:tr w:rsidR="00432655" w:rsidRPr="007A66EE" w:rsidTr="002A7516">
        <w:trPr>
          <w:trHeight w:val="143"/>
          <w:jc w:val="center"/>
        </w:trPr>
        <w:tc>
          <w:tcPr>
            <w:tcW w:w="2628" w:type="dxa"/>
            <w:gridSpan w:val="6"/>
            <w:vAlign w:val="center"/>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Pre-requisite</w:t>
            </w:r>
          </w:p>
        </w:tc>
        <w:tc>
          <w:tcPr>
            <w:tcW w:w="5220" w:type="dxa"/>
            <w:gridSpan w:val="3"/>
            <w:vAlign w:val="center"/>
          </w:tcPr>
          <w:p w:rsidR="00432655" w:rsidRPr="007A66EE" w:rsidRDefault="00432655" w:rsidP="002A7516">
            <w:pPr>
              <w:spacing w:after="0"/>
              <w:rPr>
                <w:rFonts w:ascii="Times New Roman" w:hAnsi="Times New Roman"/>
                <w:b/>
                <w:bCs/>
                <w:sz w:val="24"/>
                <w:szCs w:val="24"/>
              </w:rPr>
            </w:pPr>
            <w:r w:rsidRPr="007A66EE">
              <w:rPr>
                <w:rFonts w:ascii="Times New Roman" w:hAnsi="Times New Roman"/>
                <w:b/>
                <w:bCs/>
                <w:sz w:val="24"/>
                <w:szCs w:val="24"/>
              </w:rPr>
              <w:t>Knowledge on food science and nutritive value of foods</w:t>
            </w:r>
          </w:p>
        </w:tc>
        <w:tc>
          <w:tcPr>
            <w:tcW w:w="945" w:type="dxa"/>
            <w:gridSpan w:val="4"/>
            <w:vAlign w:val="center"/>
          </w:tcPr>
          <w:p w:rsidR="00432655" w:rsidRPr="007A66EE" w:rsidRDefault="00432655" w:rsidP="002A7516">
            <w:pPr>
              <w:spacing w:after="0"/>
              <w:ind w:left="-108" w:right="-63"/>
              <w:rPr>
                <w:rFonts w:ascii="Times New Roman" w:hAnsi="Times New Roman"/>
                <w:b/>
                <w:bCs/>
                <w:sz w:val="24"/>
                <w:szCs w:val="24"/>
              </w:rPr>
            </w:pPr>
            <w:r w:rsidRPr="007A66EE">
              <w:rPr>
                <w:rFonts w:ascii="Times New Roman" w:hAnsi="Times New Roman"/>
                <w:b/>
                <w:bCs/>
                <w:sz w:val="24"/>
                <w:szCs w:val="24"/>
              </w:rPr>
              <w:t>Syllabus Version</w:t>
            </w:r>
          </w:p>
        </w:tc>
        <w:tc>
          <w:tcPr>
            <w:tcW w:w="945" w:type="dxa"/>
            <w:gridSpan w:val="3"/>
            <w:vAlign w:val="center"/>
          </w:tcPr>
          <w:p w:rsidR="00432655" w:rsidRPr="007A66EE" w:rsidRDefault="00432655" w:rsidP="006070E1">
            <w:pPr>
              <w:spacing w:after="0"/>
              <w:ind w:left="0"/>
              <w:rPr>
                <w:rFonts w:ascii="Times New Roman" w:hAnsi="Times New Roman"/>
                <w:b/>
                <w:bCs/>
                <w:sz w:val="24"/>
                <w:szCs w:val="24"/>
              </w:rPr>
            </w:pPr>
            <w:r w:rsidRPr="007A66EE">
              <w:rPr>
                <w:rFonts w:ascii="Times New Roman" w:hAnsi="Times New Roman"/>
                <w:b/>
                <w:bCs/>
                <w:sz w:val="24"/>
                <w:szCs w:val="24"/>
              </w:rPr>
              <w:t>202</w:t>
            </w:r>
            <w:r w:rsidR="006070E1">
              <w:rPr>
                <w:rFonts w:ascii="Times New Roman" w:hAnsi="Times New Roman"/>
                <w:b/>
                <w:bCs/>
                <w:sz w:val="24"/>
                <w:szCs w:val="24"/>
              </w:rPr>
              <w:t>5</w:t>
            </w:r>
            <w:r w:rsidRPr="007A66EE">
              <w:rPr>
                <w:rFonts w:ascii="Times New Roman" w:hAnsi="Times New Roman"/>
                <w:b/>
                <w:bCs/>
                <w:sz w:val="24"/>
                <w:szCs w:val="24"/>
              </w:rPr>
              <w:t>-2</w:t>
            </w:r>
            <w:r w:rsidR="006070E1">
              <w:rPr>
                <w:rFonts w:ascii="Times New Roman" w:hAnsi="Times New Roman"/>
                <w:b/>
                <w:bCs/>
                <w:sz w:val="24"/>
                <w:szCs w:val="24"/>
              </w:rPr>
              <w:t>6</w:t>
            </w:r>
          </w:p>
        </w:tc>
      </w:tr>
      <w:tr w:rsidR="00432655" w:rsidRPr="007A66EE" w:rsidTr="002A7516">
        <w:trPr>
          <w:trHeight w:val="143"/>
          <w:jc w:val="center"/>
        </w:trPr>
        <w:tc>
          <w:tcPr>
            <w:tcW w:w="9738" w:type="dxa"/>
            <w:gridSpan w:val="16"/>
            <w:vAlign w:val="center"/>
          </w:tcPr>
          <w:p w:rsidR="00432655" w:rsidRPr="007A66EE" w:rsidRDefault="00432655" w:rsidP="002A7516">
            <w:pPr>
              <w:spacing w:after="0"/>
              <w:ind w:left="0"/>
              <w:rPr>
                <w:rFonts w:ascii="Times New Roman" w:hAnsi="Times New Roman"/>
                <w:b/>
                <w:sz w:val="24"/>
                <w:szCs w:val="24"/>
              </w:rPr>
            </w:pPr>
            <w:r w:rsidRPr="007A66EE">
              <w:rPr>
                <w:rFonts w:ascii="Times New Roman" w:hAnsi="Times New Roman"/>
                <w:b/>
                <w:sz w:val="24"/>
                <w:szCs w:val="24"/>
              </w:rPr>
              <w:t>Course Objectives:</w:t>
            </w:r>
          </w:p>
        </w:tc>
      </w:tr>
      <w:tr w:rsidR="00432655" w:rsidRPr="007A66EE" w:rsidTr="002A7516">
        <w:trPr>
          <w:trHeight w:val="143"/>
          <w:jc w:val="center"/>
        </w:trPr>
        <w:tc>
          <w:tcPr>
            <w:tcW w:w="9738" w:type="dxa"/>
            <w:gridSpan w:val="16"/>
          </w:tcPr>
          <w:p w:rsidR="00432655" w:rsidRPr="007A66EE" w:rsidRDefault="00432655" w:rsidP="002A7516">
            <w:pPr>
              <w:spacing w:after="0" w:line="360" w:lineRule="auto"/>
              <w:rPr>
                <w:rFonts w:ascii="Times New Roman" w:hAnsi="Times New Roman"/>
              </w:rPr>
            </w:pPr>
            <w:r w:rsidRPr="007A66EE">
              <w:rPr>
                <w:rFonts w:ascii="Times New Roman" w:hAnsi="Times New Roman"/>
                <w:bCs/>
                <w:sz w:val="24"/>
                <w:szCs w:val="24"/>
              </w:rPr>
              <w:t xml:space="preserve">The main objectives of this course are to: </w:t>
            </w:r>
            <w:r w:rsidRPr="007A66EE">
              <w:rPr>
                <w:rFonts w:ascii="Times New Roman" w:hAnsi="Times New Roman"/>
              </w:rPr>
              <w:t>To enable students</w:t>
            </w:r>
          </w:p>
          <w:p w:rsidR="00432655" w:rsidRPr="007A66EE" w:rsidRDefault="00432655" w:rsidP="002A7516">
            <w:pPr>
              <w:spacing w:after="0"/>
              <w:rPr>
                <w:rFonts w:ascii="Times New Roman" w:hAnsi="Times New Roman"/>
              </w:rPr>
            </w:pPr>
            <w:r w:rsidRPr="007A66EE">
              <w:rPr>
                <w:rFonts w:ascii="Times New Roman" w:hAnsi="Times New Roman"/>
              </w:rPr>
              <w:t xml:space="preserve"> I. Gain recent knowledge about macro nutrients</w:t>
            </w:r>
          </w:p>
          <w:p w:rsidR="00432655" w:rsidRPr="007A66EE" w:rsidRDefault="00432655" w:rsidP="002A7516">
            <w:pPr>
              <w:spacing w:after="0"/>
              <w:rPr>
                <w:rFonts w:ascii="Times New Roman" w:hAnsi="Times New Roman"/>
              </w:rPr>
            </w:pPr>
            <w:r w:rsidRPr="007A66EE">
              <w:rPr>
                <w:rFonts w:ascii="Times New Roman" w:hAnsi="Times New Roman"/>
              </w:rPr>
              <w:t xml:space="preserve"> 2. Gain recent findings in the study </w:t>
            </w:r>
          </w:p>
        </w:tc>
      </w:tr>
      <w:tr w:rsidR="00432655" w:rsidRPr="007A66EE" w:rsidTr="002A7516">
        <w:trPr>
          <w:trHeight w:val="143"/>
          <w:jc w:val="center"/>
        </w:trPr>
        <w:tc>
          <w:tcPr>
            <w:tcW w:w="9738" w:type="dxa"/>
            <w:gridSpan w:val="16"/>
          </w:tcPr>
          <w:p w:rsidR="00432655" w:rsidRPr="007A66EE" w:rsidRDefault="00432655" w:rsidP="002A7516">
            <w:pPr>
              <w:spacing w:after="0"/>
              <w:rPr>
                <w:rFonts w:ascii="Times New Roman" w:hAnsi="Times New Roman"/>
                <w:b/>
                <w:sz w:val="24"/>
                <w:szCs w:val="24"/>
              </w:rPr>
            </w:pPr>
          </w:p>
        </w:tc>
      </w:tr>
      <w:tr w:rsidR="00432655" w:rsidRPr="007A66EE" w:rsidTr="002A7516">
        <w:trPr>
          <w:trHeight w:val="143"/>
          <w:jc w:val="center"/>
        </w:trPr>
        <w:tc>
          <w:tcPr>
            <w:tcW w:w="9738" w:type="dxa"/>
            <w:gridSpan w:val="16"/>
          </w:tcPr>
          <w:p w:rsidR="00432655" w:rsidRPr="007A66EE" w:rsidRDefault="00432655" w:rsidP="002A7516">
            <w:pPr>
              <w:spacing w:after="0"/>
              <w:ind w:left="0"/>
              <w:rPr>
                <w:rFonts w:ascii="Times New Roman" w:hAnsi="Times New Roman"/>
                <w:b/>
                <w:sz w:val="24"/>
                <w:szCs w:val="24"/>
              </w:rPr>
            </w:pPr>
            <w:r w:rsidRPr="007A66EE">
              <w:rPr>
                <w:rFonts w:ascii="Times New Roman" w:hAnsi="Times New Roman"/>
                <w:b/>
                <w:sz w:val="24"/>
                <w:szCs w:val="24"/>
              </w:rPr>
              <w:t>Expected Course Outcomes:</w:t>
            </w:r>
          </w:p>
        </w:tc>
      </w:tr>
      <w:tr w:rsidR="00432655" w:rsidRPr="007A66EE" w:rsidTr="002A7516">
        <w:trPr>
          <w:trHeight w:val="325"/>
          <w:jc w:val="center"/>
        </w:trPr>
        <w:tc>
          <w:tcPr>
            <w:tcW w:w="9738" w:type="dxa"/>
            <w:gridSpan w:val="16"/>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On the successful completion of the course, student will be able to:</w:t>
            </w:r>
          </w:p>
        </w:tc>
      </w:tr>
      <w:tr w:rsidR="00432655" w:rsidRPr="007A66EE" w:rsidTr="002A7516">
        <w:trPr>
          <w:trHeight w:val="322"/>
          <w:jc w:val="center"/>
        </w:trPr>
        <w:tc>
          <w:tcPr>
            <w:tcW w:w="558" w:type="dxa"/>
            <w:gridSpan w:val="3"/>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1</w:t>
            </w:r>
          </w:p>
        </w:tc>
        <w:tc>
          <w:tcPr>
            <w:tcW w:w="8370" w:type="dxa"/>
            <w:gridSpan w:val="11"/>
          </w:tcPr>
          <w:p w:rsidR="00432655" w:rsidRPr="007A66EE" w:rsidRDefault="00432655" w:rsidP="002A7516">
            <w:pPr>
              <w:spacing w:after="0"/>
              <w:ind w:left="0"/>
              <w:rPr>
                <w:rFonts w:ascii="Times New Roman" w:hAnsi="Times New Roman"/>
                <w:sz w:val="24"/>
                <w:szCs w:val="24"/>
              </w:rPr>
            </w:pPr>
            <w:r w:rsidRPr="007A66EE">
              <w:rPr>
                <w:rFonts w:ascii="Times New Roman" w:hAnsi="Times New Roman"/>
                <w:sz w:val="24"/>
                <w:szCs w:val="24"/>
              </w:rPr>
              <w:t xml:space="preserve">  Determine  the energy value of foods</w:t>
            </w:r>
          </w:p>
        </w:tc>
        <w:tc>
          <w:tcPr>
            <w:tcW w:w="810" w:type="dxa"/>
            <w:gridSpan w:val="2"/>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K3</w:t>
            </w:r>
          </w:p>
        </w:tc>
      </w:tr>
      <w:tr w:rsidR="00432655" w:rsidRPr="007A66EE" w:rsidTr="002A7516">
        <w:trPr>
          <w:trHeight w:val="322"/>
          <w:jc w:val="center"/>
        </w:trPr>
        <w:tc>
          <w:tcPr>
            <w:tcW w:w="558" w:type="dxa"/>
            <w:gridSpan w:val="3"/>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2</w:t>
            </w:r>
          </w:p>
        </w:tc>
        <w:tc>
          <w:tcPr>
            <w:tcW w:w="8370" w:type="dxa"/>
            <w:gridSpan w:val="11"/>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Understand the role of different nutrients in normal health.</w:t>
            </w:r>
          </w:p>
        </w:tc>
        <w:tc>
          <w:tcPr>
            <w:tcW w:w="810" w:type="dxa"/>
            <w:gridSpan w:val="2"/>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K2</w:t>
            </w:r>
          </w:p>
        </w:tc>
      </w:tr>
      <w:tr w:rsidR="00432655" w:rsidRPr="007A66EE" w:rsidTr="002A7516">
        <w:trPr>
          <w:trHeight w:val="322"/>
          <w:jc w:val="center"/>
        </w:trPr>
        <w:tc>
          <w:tcPr>
            <w:tcW w:w="558" w:type="dxa"/>
            <w:gridSpan w:val="3"/>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3</w:t>
            </w:r>
          </w:p>
        </w:tc>
        <w:tc>
          <w:tcPr>
            <w:tcW w:w="8370" w:type="dxa"/>
            <w:gridSpan w:val="11"/>
          </w:tcPr>
          <w:p w:rsidR="00432655" w:rsidRPr="007A66EE" w:rsidRDefault="00432655" w:rsidP="002A7516">
            <w:pPr>
              <w:spacing w:after="0"/>
              <w:rPr>
                <w:rFonts w:ascii="Times New Roman" w:hAnsi="Times New Roman"/>
              </w:rPr>
            </w:pPr>
            <w:r w:rsidRPr="007A66EE">
              <w:rPr>
                <w:rFonts w:ascii="Times New Roman" w:hAnsi="Times New Roman"/>
              </w:rPr>
              <w:t>Apply the knowledge of functions of nutrients in identifying nutritional problems.</w:t>
            </w:r>
          </w:p>
        </w:tc>
        <w:tc>
          <w:tcPr>
            <w:tcW w:w="810" w:type="dxa"/>
            <w:gridSpan w:val="2"/>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K3</w:t>
            </w:r>
          </w:p>
        </w:tc>
      </w:tr>
      <w:tr w:rsidR="00432655" w:rsidRPr="007A66EE" w:rsidTr="002A7516">
        <w:trPr>
          <w:trHeight w:val="322"/>
          <w:jc w:val="center"/>
        </w:trPr>
        <w:tc>
          <w:tcPr>
            <w:tcW w:w="558" w:type="dxa"/>
            <w:gridSpan w:val="3"/>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4</w:t>
            </w:r>
          </w:p>
        </w:tc>
        <w:tc>
          <w:tcPr>
            <w:tcW w:w="8370" w:type="dxa"/>
            <w:gridSpan w:val="11"/>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Analyze the interaction of nutrients with other nutrients and anti-nutrient substances.</w:t>
            </w:r>
          </w:p>
        </w:tc>
        <w:tc>
          <w:tcPr>
            <w:tcW w:w="810" w:type="dxa"/>
            <w:gridSpan w:val="2"/>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K4</w:t>
            </w:r>
          </w:p>
        </w:tc>
      </w:tr>
      <w:tr w:rsidR="00432655" w:rsidRPr="007A66EE" w:rsidTr="002A7516">
        <w:trPr>
          <w:trHeight w:val="322"/>
          <w:jc w:val="center"/>
        </w:trPr>
        <w:tc>
          <w:tcPr>
            <w:tcW w:w="558" w:type="dxa"/>
            <w:gridSpan w:val="3"/>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5</w:t>
            </w:r>
          </w:p>
        </w:tc>
        <w:tc>
          <w:tcPr>
            <w:tcW w:w="8370" w:type="dxa"/>
            <w:gridSpan w:val="11"/>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Evaluate the nutritional imbalance on health and tocreate new nutritional alterations to improve the health in degenerative conditions.</w:t>
            </w:r>
          </w:p>
        </w:tc>
        <w:tc>
          <w:tcPr>
            <w:tcW w:w="810" w:type="dxa"/>
            <w:gridSpan w:val="2"/>
          </w:tcPr>
          <w:p w:rsidR="00432655" w:rsidRPr="007A66EE" w:rsidRDefault="00432655" w:rsidP="002A7516">
            <w:pPr>
              <w:spacing w:after="0"/>
              <w:rPr>
                <w:rFonts w:ascii="Times New Roman" w:hAnsi="Times New Roman"/>
                <w:sz w:val="20"/>
                <w:szCs w:val="24"/>
              </w:rPr>
            </w:pPr>
            <w:r w:rsidRPr="007A66EE">
              <w:rPr>
                <w:rFonts w:ascii="Times New Roman" w:hAnsi="Times New Roman"/>
                <w:sz w:val="20"/>
                <w:szCs w:val="24"/>
              </w:rPr>
              <w:t>K5&amp; K6</w:t>
            </w:r>
          </w:p>
        </w:tc>
      </w:tr>
      <w:tr w:rsidR="00432655" w:rsidRPr="007A66EE" w:rsidTr="002A7516">
        <w:trPr>
          <w:trHeight w:val="322"/>
          <w:jc w:val="center"/>
        </w:trPr>
        <w:tc>
          <w:tcPr>
            <w:tcW w:w="9738" w:type="dxa"/>
            <w:gridSpan w:val="16"/>
          </w:tcPr>
          <w:p w:rsidR="00432655" w:rsidRPr="007A66EE" w:rsidRDefault="00432655" w:rsidP="002A7516">
            <w:pPr>
              <w:spacing w:after="0"/>
              <w:rPr>
                <w:rFonts w:ascii="Times New Roman" w:hAnsi="Times New Roman"/>
                <w:sz w:val="24"/>
                <w:szCs w:val="24"/>
              </w:rPr>
            </w:pPr>
            <w:r w:rsidRPr="007A66EE">
              <w:rPr>
                <w:rFonts w:ascii="Times New Roman" w:hAnsi="Times New Roman"/>
                <w:b/>
                <w:sz w:val="24"/>
                <w:szCs w:val="24"/>
              </w:rPr>
              <w:t>K1</w:t>
            </w:r>
            <w:r w:rsidRPr="007A66EE">
              <w:rPr>
                <w:rFonts w:ascii="Times New Roman" w:hAnsi="Times New Roman"/>
                <w:sz w:val="24"/>
                <w:szCs w:val="24"/>
              </w:rPr>
              <w:t xml:space="preserve"> - Remember; </w:t>
            </w:r>
            <w:r w:rsidRPr="007A66EE">
              <w:rPr>
                <w:rFonts w:ascii="Times New Roman" w:hAnsi="Times New Roman"/>
                <w:b/>
                <w:sz w:val="24"/>
                <w:szCs w:val="24"/>
              </w:rPr>
              <w:t>K2</w:t>
            </w:r>
            <w:r w:rsidRPr="007A66EE">
              <w:rPr>
                <w:rFonts w:ascii="Times New Roman" w:hAnsi="Times New Roman"/>
                <w:sz w:val="24"/>
                <w:szCs w:val="24"/>
              </w:rPr>
              <w:t xml:space="preserve"> - Understand; </w:t>
            </w:r>
            <w:r w:rsidRPr="007A66EE">
              <w:rPr>
                <w:rFonts w:ascii="Times New Roman" w:hAnsi="Times New Roman"/>
                <w:b/>
                <w:sz w:val="24"/>
                <w:szCs w:val="24"/>
              </w:rPr>
              <w:t>K3</w:t>
            </w:r>
            <w:r w:rsidRPr="007A66EE">
              <w:rPr>
                <w:rFonts w:ascii="Times New Roman" w:hAnsi="Times New Roman"/>
                <w:sz w:val="24"/>
                <w:szCs w:val="24"/>
              </w:rPr>
              <w:t xml:space="preserve"> - Apply; </w:t>
            </w:r>
            <w:r w:rsidRPr="007A66EE">
              <w:rPr>
                <w:rFonts w:ascii="Times New Roman" w:hAnsi="Times New Roman"/>
                <w:b/>
                <w:sz w:val="24"/>
                <w:szCs w:val="24"/>
              </w:rPr>
              <w:t>K4</w:t>
            </w:r>
            <w:r w:rsidRPr="007A66EE">
              <w:rPr>
                <w:rFonts w:ascii="Times New Roman" w:hAnsi="Times New Roman"/>
                <w:sz w:val="24"/>
                <w:szCs w:val="24"/>
              </w:rPr>
              <w:t xml:space="preserve"> - Analyze; </w:t>
            </w:r>
            <w:r w:rsidRPr="007A66EE">
              <w:rPr>
                <w:rFonts w:ascii="Times New Roman" w:hAnsi="Times New Roman"/>
                <w:b/>
                <w:sz w:val="24"/>
                <w:szCs w:val="24"/>
              </w:rPr>
              <w:t>K5</w:t>
            </w:r>
            <w:r w:rsidRPr="007A66EE">
              <w:rPr>
                <w:rFonts w:ascii="Times New Roman" w:hAnsi="Times New Roman"/>
                <w:sz w:val="24"/>
                <w:szCs w:val="24"/>
              </w:rPr>
              <w:t xml:space="preserve"> - Evaluate; </w:t>
            </w:r>
            <w:r w:rsidRPr="007A66EE">
              <w:rPr>
                <w:rFonts w:ascii="Times New Roman" w:hAnsi="Times New Roman"/>
                <w:b/>
                <w:sz w:val="24"/>
                <w:szCs w:val="24"/>
              </w:rPr>
              <w:t>K6</w:t>
            </w:r>
            <w:r w:rsidRPr="007A66EE">
              <w:rPr>
                <w:rFonts w:ascii="Times New Roman" w:hAnsi="Times New Roman"/>
                <w:sz w:val="24"/>
                <w:szCs w:val="24"/>
              </w:rPr>
              <w:t>– Create</w:t>
            </w:r>
          </w:p>
        </w:tc>
      </w:tr>
      <w:tr w:rsidR="00432655" w:rsidRPr="007A66EE" w:rsidTr="002A7516">
        <w:trPr>
          <w:trHeight w:val="143"/>
          <w:jc w:val="center"/>
        </w:trPr>
        <w:tc>
          <w:tcPr>
            <w:tcW w:w="9738" w:type="dxa"/>
            <w:gridSpan w:val="16"/>
          </w:tcPr>
          <w:p w:rsidR="00432655" w:rsidRPr="007A66EE" w:rsidRDefault="00432655" w:rsidP="002A7516">
            <w:pPr>
              <w:suppressAutoHyphens/>
              <w:spacing w:after="0"/>
              <w:ind w:right="0"/>
              <w:jc w:val="both"/>
              <w:rPr>
                <w:rFonts w:ascii="Times New Roman" w:hAnsi="Times New Roman"/>
                <w:b/>
                <w:sz w:val="24"/>
                <w:szCs w:val="24"/>
              </w:rPr>
            </w:pPr>
          </w:p>
        </w:tc>
      </w:tr>
      <w:tr w:rsidR="00432655" w:rsidRPr="007A66EE" w:rsidTr="002A7516">
        <w:trPr>
          <w:trHeight w:val="143"/>
          <w:jc w:val="center"/>
        </w:trPr>
        <w:tc>
          <w:tcPr>
            <w:tcW w:w="1555" w:type="dxa"/>
            <w:gridSpan w:val="5"/>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Unit:1</w:t>
            </w:r>
          </w:p>
        </w:tc>
        <w:tc>
          <w:tcPr>
            <w:tcW w:w="6387" w:type="dxa"/>
            <w:gridSpan w:val="6"/>
          </w:tcPr>
          <w:p w:rsidR="00432655" w:rsidRPr="007A66EE" w:rsidRDefault="00432655" w:rsidP="002A7516">
            <w:pPr>
              <w:spacing w:after="0"/>
              <w:jc w:val="center"/>
              <w:rPr>
                <w:rFonts w:ascii="Times New Roman" w:hAnsi="Times New Roman"/>
                <w:b/>
                <w:szCs w:val="24"/>
              </w:rPr>
            </w:pPr>
            <w:r w:rsidRPr="007A66EE">
              <w:rPr>
                <w:rFonts w:ascii="Times New Roman" w:hAnsi="Times New Roman"/>
                <w:b/>
                <w:szCs w:val="24"/>
              </w:rPr>
              <w:t xml:space="preserve">ENERGY </w:t>
            </w:r>
          </w:p>
        </w:tc>
        <w:tc>
          <w:tcPr>
            <w:tcW w:w="1796" w:type="dxa"/>
            <w:gridSpan w:val="5"/>
          </w:tcPr>
          <w:p w:rsidR="00432655" w:rsidRPr="007A66EE" w:rsidRDefault="00432655" w:rsidP="002A7516">
            <w:pPr>
              <w:spacing w:after="0"/>
              <w:jc w:val="right"/>
              <w:rPr>
                <w:rFonts w:ascii="Times New Roman" w:hAnsi="Times New Roman"/>
                <w:b/>
                <w:sz w:val="24"/>
                <w:szCs w:val="24"/>
              </w:rPr>
            </w:pPr>
            <w:r w:rsidRPr="007A66EE">
              <w:rPr>
                <w:rFonts w:ascii="Times New Roman" w:hAnsi="Times New Roman"/>
                <w:b/>
                <w:sz w:val="24"/>
                <w:szCs w:val="24"/>
              </w:rPr>
              <w:t>15  hours</w:t>
            </w:r>
          </w:p>
        </w:tc>
      </w:tr>
      <w:tr w:rsidR="00432655" w:rsidRPr="007A66EE" w:rsidTr="002A7516">
        <w:trPr>
          <w:trHeight w:val="143"/>
          <w:jc w:val="center"/>
        </w:trPr>
        <w:tc>
          <w:tcPr>
            <w:tcW w:w="9738" w:type="dxa"/>
            <w:gridSpan w:val="16"/>
          </w:tcPr>
          <w:p w:rsidR="00432655" w:rsidRPr="007A66EE" w:rsidRDefault="00432655" w:rsidP="002A7516">
            <w:pPr>
              <w:spacing w:after="0"/>
              <w:jc w:val="both"/>
              <w:rPr>
                <w:rFonts w:ascii="Times New Roman" w:hAnsi="Times New Roman"/>
              </w:rPr>
            </w:pPr>
            <w:r w:rsidRPr="007A66EE">
              <w:rPr>
                <w:rFonts w:ascii="Times New Roman" w:hAnsi="Times New Roman"/>
              </w:rPr>
              <w:t xml:space="preserve">Energy - Historical background, energy content of food, energy measurements - direct and indirect calorimetry, energy utilization in cells, basal metabolism, physical activity. </w:t>
            </w:r>
          </w:p>
          <w:p w:rsidR="00432655" w:rsidRPr="007A66EE" w:rsidRDefault="00432655" w:rsidP="002A7516">
            <w:pPr>
              <w:spacing w:after="0"/>
              <w:jc w:val="both"/>
              <w:rPr>
                <w:rFonts w:ascii="Times New Roman" w:hAnsi="Times New Roman"/>
              </w:rPr>
            </w:pPr>
            <w:r w:rsidRPr="007A66EE">
              <w:rPr>
                <w:rFonts w:ascii="Times New Roman" w:hAnsi="Times New Roman"/>
              </w:rPr>
              <w:t xml:space="preserve">Regulatory thermogenesis, energy requirements, variables which influence the energy requirements with reference to adults, infants, adolescents, ICMR, FAO and WHO requirements, energy balance and control of body weight, the share of three main energy nutrients — carbohydrates, proteins and fats. </w:t>
            </w:r>
          </w:p>
        </w:tc>
      </w:tr>
      <w:tr w:rsidR="00432655" w:rsidRPr="007A66EE" w:rsidTr="002A7516">
        <w:trPr>
          <w:trHeight w:val="143"/>
          <w:jc w:val="center"/>
        </w:trPr>
        <w:tc>
          <w:tcPr>
            <w:tcW w:w="9738" w:type="dxa"/>
            <w:gridSpan w:val="16"/>
          </w:tcPr>
          <w:p w:rsidR="00432655" w:rsidRPr="007A66EE" w:rsidRDefault="00432655" w:rsidP="002A7516">
            <w:pPr>
              <w:spacing w:after="0"/>
              <w:ind w:firstLine="34"/>
              <w:jc w:val="both"/>
              <w:rPr>
                <w:rFonts w:ascii="Times New Roman" w:hAnsi="Times New Roman"/>
                <w:sz w:val="24"/>
                <w:szCs w:val="24"/>
              </w:rPr>
            </w:pPr>
          </w:p>
        </w:tc>
      </w:tr>
      <w:tr w:rsidR="00432655" w:rsidRPr="007A66EE" w:rsidTr="002A7516">
        <w:trPr>
          <w:trHeight w:val="143"/>
          <w:jc w:val="center"/>
        </w:trPr>
        <w:tc>
          <w:tcPr>
            <w:tcW w:w="1555" w:type="dxa"/>
            <w:gridSpan w:val="5"/>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Unit:2</w:t>
            </w:r>
          </w:p>
        </w:tc>
        <w:tc>
          <w:tcPr>
            <w:tcW w:w="6350" w:type="dxa"/>
            <w:gridSpan w:val="5"/>
          </w:tcPr>
          <w:p w:rsidR="00432655" w:rsidRPr="007A66EE" w:rsidRDefault="00432655" w:rsidP="002A7516">
            <w:pPr>
              <w:spacing w:after="0"/>
              <w:jc w:val="center"/>
              <w:rPr>
                <w:rFonts w:ascii="Times New Roman" w:hAnsi="Times New Roman"/>
                <w:b/>
                <w:sz w:val="24"/>
                <w:szCs w:val="24"/>
              </w:rPr>
            </w:pPr>
            <w:r w:rsidRPr="007A66EE">
              <w:rPr>
                <w:rFonts w:ascii="Times New Roman" w:hAnsi="Times New Roman"/>
                <w:b/>
              </w:rPr>
              <w:t>CARBOHYDRATES</w:t>
            </w:r>
          </w:p>
        </w:tc>
        <w:tc>
          <w:tcPr>
            <w:tcW w:w="1833" w:type="dxa"/>
            <w:gridSpan w:val="6"/>
          </w:tcPr>
          <w:p w:rsidR="00432655" w:rsidRPr="007A66EE" w:rsidRDefault="00432655" w:rsidP="002A7516">
            <w:pPr>
              <w:spacing w:after="0"/>
              <w:jc w:val="right"/>
              <w:rPr>
                <w:rFonts w:ascii="Times New Roman" w:hAnsi="Times New Roman"/>
                <w:b/>
                <w:sz w:val="24"/>
                <w:szCs w:val="24"/>
              </w:rPr>
            </w:pPr>
            <w:r w:rsidRPr="007A66EE">
              <w:rPr>
                <w:rFonts w:ascii="Times New Roman" w:hAnsi="Times New Roman"/>
                <w:b/>
                <w:sz w:val="24"/>
                <w:szCs w:val="24"/>
              </w:rPr>
              <w:t>15  hours</w:t>
            </w:r>
          </w:p>
        </w:tc>
      </w:tr>
      <w:tr w:rsidR="00432655" w:rsidRPr="007A66EE" w:rsidTr="002A7516">
        <w:trPr>
          <w:trHeight w:val="143"/>
          <w:jc w:val="center"/>
        </w:trPr>
        <w:tc>
          <w:tcPr>
            <w:tcW w:w="9738" w:type="dxa"/>
            <w:gridSpan w:val="16"/>
          </w:tcPr>
          <w:p w:rsidR="00432655" w:rsidRPr="007A66EE" w:rsidRDefault="00432655" w:rsidP="002A7516">
            <w:pPr>
              <w:spacing w:after="0"/>
              <w:rPr>
                <w:rFonts w:ascii="Times New Roman" w:hAnsi="Times New Roman"/>
              </w:rPr>
            </w:pPr>
            <w:r w:rsidRPr="007A66EE">
              <w:rPr>
                <w:rFonts w:ascii="Times New Roman" w:hAnsi="Times New Roman"/>
              </w:rPr>
              <w:t xml:space="preserve">Carbohydrates - Classification, digestion, absorption and utilization of carbohydrates, nutritional importance of carbohydrates. </w:t>
            </w:r>
          </w:p>
          <w:p w:rsidR="00432655" w:rsidRPr="007A66EE" w:rsidRDefault="00432655" w:rsidP="002A7516">
            <w:pPr>
              <w:spacing w:after="0"/>
              <w:rPr>
                <w:rFonts w:ascii="Times New Roman" w:hAnsi="Times New Roman"/>
              </w:rPr>
            </w:pPr>
            <w:r w:rsidRPr="007A66EE">
              <w:rPr>
                <w:rFonts w:ascii="Times New Roman" w:hAnsi="Times New Roman"/>
              </w:rPr>
              <w:t xml:space="preserve">Dietary fibre - Definition, types of fibre in plant foods, sources, composition, digestion, clinical aspects. Role of dietary fibre in therapeutic nutrition. </w:t>
            </w:r>
          </w:p>
          <w:p w:rsidR="00432655" w:rsidRPr="007A66EE" w:rsidRDefault="00432655" w:rsidP="002A7516">
            <w:pPr>
              <w:spacing w:after="0"/>
              <w:rPr>
                <w:rFonts w:ascii="Times New Roman" w:hAnsi="Times New Roman"/>
              </w:rPr>
            </w:pPr>
            <w:r w:rsidRPr="007A66EE">
              <w:rPr>
                <w:rFonts w:ascii="Times New Roman" w:hAnsi="Times New Roman"/>
              </w:rPr>
              <w:t xml:space="preserve">Effect of fibre in the absorption of different nutrients. </w:t>
            </w:r>
          </w:p>
        </w:tc>
      </w:tr>
      <w:tr w:rsidR="00432655" w:rsidRPr="007A66EE" w:rsidTr="002A7516">
        <w:trPr>
          <w:trHeight w:val="143"/>
          <w:jc w:val="center"/>
        </w:trPr>
        <w:tc>
          <w:tcPr>
            <w:tcW w:w="9738" w:type="dxa"/>
            <w:gridSpan w:val="16"/>
          </w:tcPr>
          <w:p w:rsidR="00432655" w:rsidRPr="007A66EE" w:rsidRDefault="00432655" w:rsidP="002A7516">
            <w:pPr>
              <w:spacing w:after="0"/>
              <w:ind w:firstLine="34"/>
              <w:jc w:val="both"/>
              <w:rPr>
                <w:rFonts w:ascii="Times New Roman" w:hAnsi="Times New Roman"/>
                <w:sz w:val="24"/>
                <w:szCs w:val="24"/>
              </w:rPr>
            </w:pPr>
          </w:p>
        </w:tc>
      </w:tr>
      <w:tr w:rsidR="00432655" w:rsidRPr="007A66EE" w:rsidTr="002A7516">
        <w:trPr>
          <w:trHeight w:val="143"/>
          <w:jc w:val="center"/>
        </w:trPr>
        <w:tc>
          <w:tcPr>
            <w:tcW w:w="1555" w:type="dxa"/>
            <w:gridSpan w:val="5"/>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Unit:3</w:t>
            </w:r>
          </w:p>
        </w:tc>
        <w:tc>
          <w:tcPr>
            <w:tcW w:w="6085" w:type="dxa"/>
            <w:gridSpan w:val="3"/>
          </w:tcPr>
          <w:p w:rsidR="00432655" w:rsidRPr="007A66EE" w:rsidRDefault="00432655" w:rsidP="002A7516">
            <w:pPr>
              <w:spacing w:after="0"/>
              <w:ind w:left="-18"/>
              <w:jc w:val="center"/>
              <w:rPr>
                <w:rFonts w:ascii="Times New Roman" w:hAnsi="Times New Roman"/>
                <w:b/>
                <w:sz w:val="24"/>
                <w:szCs w:val="24"/>
              </w:rPr>
            </w:pPr>
            <w:r w:rsidRPr="007A66EE">
              <w:rPr>
                <w:rFonts w:ascii="Times New Roman" w:hAnsi="Times New Roman"/>
                <w:b/>
                <w:sz w:val="23"/>
                <w:szCs w:val="23"/>
              </w:rPr>
              <w:t>FATS</w:t>
            </w:r>
          </w:p>
        </w:tc>
        <w:tc>
          <w:tcPr>
            <w:tcW w:w="2098" w:type="dxa"/>
            <w:gridSpan w:val="8"/>
          </w:tcPr>
          <w:p w:rsidR="00432655" w:rsidRPr="007A66EE" w:rsidRDefault="00432655" w:rsidP="002A7516">
            <w:pPr>
              <w:spacing w:after="0"/>
              <w:jc w:val="right"/>
              <w:rPr>
                <w:rFonts w:ascii="Times New Roman" w:hAnsi="Times New Roman"/>
                <w:b/>
                <w:sz w:val="24"/>
                <w:szCs w:val="24"/>
              </w:rPr>
            </w:pPr>
            <w:r w:rsidRPr="007A66EE">
              <w:rPr>
                <w:rFonts w:ascii="Times New Roman" w:hAnsi="Times New Roman"/>
                <w:b/>
                <w:sz w:val="24"/>
                <w:szCs w:val="24"/>
              </w:rPr>
              <w:t>15  hours</w:t>
            </w:r>
          </w:p>
        </w:tc>
      </w:tr>
      <w:tr w:rsidR="00432655" w:rsidRPr="007A66EE" w:rsidTr="002A7516">
        <w:trPr>
          <w:trHeight w:val="143"/>
          <w:jc w:val="center"/>
        </w:trPr>
        <w:tc>
          <w:tcPr>
            <w:tcW w:w="9738" w:type="dxa"/>
            <w:gridSpan w:val="16"/>
          </w:tcPr>
          <w:p w:rsidR="00432655" w:rsidRPr="007A66EE" w:rsidRDefault="00432655" w:rsidP="002A7516">
            <w:pPr>
              <w:spacing w:after="0"/>
              <w:jc w:val="both"/>
              <w:rPr>
                <w:rFonts w:ascii="Times New Roman" w:hAnsi="Times New Roman"/>
              </w:rPr>
            </w:pPr>
            <w:r w:rsidRPr="007A66EE">
              <w:rPr>
                <w:rFonts w:ascii="Times New Roman" w:hAnsi="Times New Roman"/>
              </w:rPr>
              <w:t xml:space="preserve">Fats and lipids - Classification of fats and fatty acids, review of digestion and absorption of fats, transport of lipid in blood, lipid transformation in the liver, lipotropic factors, role of essential fatty acids; deposition of fats in the body. </w:t>
            </w:r>
          </w:p>
          <w:p w:rsidR="00432655" w:rsidRPr="007A66EE" w:rsidRDefault="00432655" w:rsidP="002A7516">
            <w:pPr>
              <w:spacing w:after="0"/>
              <w:jc w:val="both"/>
              <w:rPr>
                <w:rFonts w:ascii="Times New Roman" w:hAnsi="Times New Roman"/>
              </w:rPr>
            </w:pPr>
            <w:r w:rsidRPr="007A66EE">
              <w:rPr>
                <w:rFonts w:ascii="Times New Roman" w:hAnsi="Times New Roman"/>
              </w:rPr>
              <w:t xml:space="preserve">Effect of deficiency and toxicity, role of fats in the etiology of arteriosclerosis. </w:t>
            </w:r>
          </w:p>
        </w:tc>
      </w:tr>
      <w:tr w:rsidR="00432655" w:rsidRPr="007A66EE" w:rsidTr="002A7516">
        <w:trPr>
          <w:trHeight w:val="143"/>
          <w:jc w:val="center"/>
        </w:trPr>
        <w:tc>
          <w:tcPr>
            <w:tcW w:w="9738" w:type="dxa"/>
            <w:gridSpan w:val="16"/>
          </w:tcPr>
          <w:p w:rsidR="00432655" w:rsidRPr="007A66EE" w:rsidRDefault="00432655" w:rsidP="002A7516">
            <w:pPr>
              <w:spacing w:after="0"/>
              <w:jc w:val="right"/>
              <w:rPr>
                <w:rFonts w:ascii="Times New Roman" w:hAnsi="Times New Roman"/>
                <w:b/>
                <w:sz w:val="24"/>
                <w:szCs w:val="24"/>
              </w:rPr>
            </w:pPr>
          </w:p>
        </w:tc>
      </w:tr>
      <w:tr w:rsidR="00432655" w:rsidRPr="007A66EE" w:rsidTr="002A7516">
        <w:trPr>
          <w:trHeight w:val="143"/>
          <w:jc w:val="center"/>
        </w:trPr>
        <w:tc>
          <w:tcPr>
            <w:tcW w:w="1555" w:type="dxa"/>
            <w:gridSpan w:val="5"/>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Unit:4</w:t>
            </w:r>
          </w:p>
        </w:tc>
        <w:tc>
          <w:tcPr>
            <w:tcW w:w="6085" w:type="dxa"/>
            <w:gridSpan w:val="3"/>
          </w:tcPr>
          <w:p w:rsidR="00432655" w:rsidRPr="007A66EE" w:rsidRDefault="00432655" w:rsidP="002A7516">
            <w:pPr>
              <w:spacing w:after="0"/>
              <w:ind w:left="0"/>
              <w:jc w:val="center"/>
              <w:rPr>
                <w:rFonts w:ascii="Times New Roman" w:hAnsi="Times New Roman"/>
                <w:b/>
                <w:sz w:val="24"/>
                <w:szCs w:val="24"/>
              </w:rPr>
            </w:pPr>
            <w:r w:rsidRPr="007A66EE">
              <w:rPr>
                <w:rFonts w:ascii="Times New Roman" w:hAnsi="Times New Roman"/>
                <w:b/>
                <w:sz w:val="23"/>
                <w:szCs w:val="23"/>
              </w:rPr>
              <w:t>PROTEINS</w:t>
            </w:r>
          </w:p>
        </w:tc>
        <w:tc>
          <w:tcPr>
            <w:tcW w:w="2098" w:type="dxa"/>
            <w:gridSpan w:val="8"/>
          </w:tcPr>
          <w:p w:rsidR="00432655" w:rsidRPr="007A66EE" w:rsidRDefault="00432655" w:rsidP="002A7516">
            <w:pPr>
              <w:tabs>
                <w:tab w:val="center" w:pos="927"/>
                <w:tab w:val="right" w:pos="1854"/>
              </w:tabs>
              <w:spacing w:after="0"/>
              <w:jc w:val="right"/>
              <w:rPr>
                <w:rFonts w:ascii="Times New Roman" w:hAnsi="Times New Roman"/>
                <w:b/>
                <w:sz w:val="24"/>
                <w:szCs w:val="24"/>
              </w:rPr>
            </w:pPr>
            <w:r w:rsidRPr="007A66EE">
              <w:rPr>
                <w:rFonts w:ascii="Times New Roman" w:hAnsi="Times New Roman"/>
                <w:b/>
                <w:sz w:val="24"/>
                <w:szCs w:val="24"/>
              </w:rPr>
              <w:t>15  hours</w:t>
            </w:r>
          </w:p>
        </w:tc>
      </w:tr>
      <w:tr w:rsidR="00432655" w:rsidRPr="007A66EE" w:rsidTr="002A7516">
        <w:trPr>
          <w:trHeight w:val="143"/>
          <w:jc w:val="center"/>
        </w:trPr>
        <w:tc>
          <w:tcPr>
            <w:tcW w:w="9738" w:type="dxa"/>
            <w:gridSpan w:val="16"/>
          </w:tcPr>
          <w:p w:rsidR="00432655" w:rsidRPr="007A66EE" w:rsidRDefault="00432655" w:rsidP="002A7516">
            <w:pPr>
              <w:spacing w:after="0"/>
              <w:jc w:val="both"/>
              <w:rPr>
                <w:rFonts w:ascii="Times New Roman" w:hAnsi="Times New Roman"/>
              </w:rPr>
            </w:pPr>
            <w:r w:rsidRPr="007A66EE">
              <w:rPr>
                <w:rFonts w:ascii="Times New Roman" w:hAnsi="Times New Roman"/>
              </w:rPr>
              <w:t xml:space="preserve">Protein - Classification of proteins and amino acids, protein synthesis, function, digestion, absorption and utilization. Factors affecting protein utilization. </w:t>
            </w:r>
          </w:p>
          <w:p w:rsidR="00432655" w:rsidRPr="007A66EE" w:rsidRDefault="00432655" w:rsidP="002A7516">
            <w:pPr>
              <w:spacing w:after="0"/>
              <w:jc w:val="both"/>
              <w:rPr>
                <w:rFonts w:ascii="Times New Roman" w:hAnsi="Times New Roman"/>
              </w:rPr>
            </w:pPr>
            <w:r w:rsidRPr="007A66EE">
              <w:rPr>
                <w:rFonts w:ascii="Times New Roman" w:hAnsi="Times New Roman"/>
              </w:rPr>
              <w:t xml:space="preserve">Amino acid requirements and amino acid pattern, essential amino acids, amino acid balance, imbalance and toxicity, computation of protein requirements through factorial method and balance study, ICMR and FAO / WHO requirements, evaluation of quality of protein, conduct of animal studies, rat as an experimental animal, food sources, protein deficiency- prevalence, causes and treatment, role of animal proteins and vegetable protein mixture in combating malnutrition, estimation of amino acids and protein </w:t>
            </w:r>
            <w:r w:rsidRPr="007A66EE">
              <w:rPr>
                <w:rFonts w:ascii="Times New Roman" w:hAnsi="Times New Roman"/>
              </w:rPr>
              <w:lastRenderedPageBreak/>
              <w:t xml:space="preserve">needs. </w:t>
            </w:r>
          </w:p>
        </w:tc>
      </w:tr>
      <w:tr w:rsidR="00432655" w:rsidRPr="007A66EE" w:rsidTr="002A7516">
        <w:trPr>
          <w:trHeight w:val="143"/>
          <w:jc w:val="center"/>
        </w:trPr>
        <w:tc>
          <w:tcPr>
            <w:tcW w:w="9738" w:type="dxa"/>
            <w:gridSpan w:val="16"/>
          </w:tcPr>
          <w:p w:rsidR="00432655" w:rsidRPr="007A66EE" w:rsidRDefault="00432655" w:rsidP="002A7516">
            <w:pPr>
              <w:spacing w:after="0"/>
              <w:jc w:val="right"/>
              <w:rPr>
                <w:rFonts w:ascii="Times New Roman" w:hAnsi="Times New Roman"/>
                <w:b/>
                <w:sz w:val="24"/>
                <w:szCs w:val="24"/>
              </w:rPr>
            </w:pPr>
          </w:p>
        </w:tc>
      </w:tr>
      <w:tr w:rsidR="00432655" w:rsidRPr="007A66EE" w:rsidTr="002A7516">
        <w:trPr>
          <w:trHeight w:val="143"/>
          <w:jc w:val="center"/>
        </w:trPr>
        <w:tc>
          <w:tcPr>
            <w:tcW w:w="1555" w:type="dxa"/>
            <w:gridSpan w:val="5"/>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Unit:5</w:t>
            </w:r>
          </w:p>
        </w:tc>
        <w:tc>
          <w:tcPr>
            <w:tcW w:w="6051" w:type="dxa"/>
            <w:gridSpan w:val="2"/>
          </w:tcPr>
          <w:p w:rsidR="00432655" w:rsidRPr="007A66EE" w:rsidRDefault="00432655" w:rsidP="002A7516">
            <w:pPr>
              <w:spacing w:after="0"/>
              <w:ind w:left="-18"/>
              <w:jc w:val="center"/>
              <w:rPr>
                <w:rFonts w:ascii="Times New Roman" w:hAnsi="Times New Roman"/>
                <w:b/>
                <w:sz w:val="24"/>
                <w:szCs w:val="24"/>
              </w:rPr>
            </w:pPr>
            <w:r w:rsidRPr="007A66EE">
              <w:rPr>
                <w:rFonts w:ascii="Times New Roman" w:hAnsi="Times New Roman"/>
                <w:b/>
                <w:sz w:val="23"/>
                <w:szCs w:val="23"/>
              </w:rPr>
              <w:t>NUTRIENT INTERACTIONS</w:t>
            </w:r>
          </w:p>
        </w:tc>
        <w:tc>
          <w:tcPr>
            <w:tcW w:w="2132" w:type="dxa"/>
            <w:gridSpan w:val="9"/>
          </w:tcPr>
          <w:p w:rsidR="00432655" w:rsidRPr="007A66EE" w:rsidRDefault="00432655" w:rsidP="002A7516">
            <w:pPr>
              <w:tabs>
                <w:tab w:val="center" w:pos="927"/>
                <w:tab w:val="right" w:pos="1854"/>
              </w:tabs>
              <w:spacing w:after="0"/>
              <w:jc w:val="right"/>
              <w:rPr>
                <w:rFonts w:ascii="Times New Roman" w:hAnsi="Times New Roman"/>
                <w:b/>
                <w:sz w:val="24"/>
                <w:szCs w:val="24"/>
              </w:rPr>
            </w:pPr>
            <w:r w:rsidRPr="007A66EE">
              <w:rPr>
                <w:rFonts w:ascii="Times New Roman" w:hAnsi="Times New Roman"/>
                <w:b/>
                <w:sz w:val="24"/>
                <w:szCs w:val="24"/>
              </w:rPr>
              <w:t>15  hours</w:t>
            </w:r>
          </w:p>
        </w:tc>
      </w:tr>
      <w:tr w:rsidR="00432655" w:rsidRPr="007A66EE" w:rsidTr="002A7516">
        <w:trPr>
          <w:trHeight w:val="143"/>
          <w:jc w:val="center"/>
        </w:trPr>
        <w:tc>
          <w:tcPr>
            <w:tcW w:w="9738" w:type="dxa"/>
            <w:gridSpan w:val="16"/>
          </w:tcPr>
          <w:p w:rsidR="00432655" w:rsidRPr="007A66EE" w:rsidRDefault="00432655" w:rsidP="002A7516">
            <w:pPr>
              <w:spacing w:after="0"/>
              <w:jc w:val="both"/>
              <w:rPr>
                <w:rFonts w:ascii="Times New Roman" w:hAnsi="Times New Roman"/>
              </w:rPr>
            </w:pPr>
            <w:r w:rsidRPr="007A66EE">
              <w:rPr>
                <w:rFonts w:ascii="Times New Roman" w:hAnsi="Times New Roman"/>
              </w:rPr>
              <w:t>Hormone and Nutrient Interactions - Interaction over carbohydrate, protein and fat metabolism. Nutrition in alcoholism — effect of alcohol in digestion and absorption of nutrients, Alterations of nutrient rnetabolism and o</w:t>
            </w:r>
            <w:r w:rsidR="00573B9E" w:rsidRPr="007A66EE">
              <w:rPr>
                <w:rFonts w:ascii="Times New Roman" w:hAnsi="Times New Roman"/>
              </w:rPr>
              <w:t>rgan damage, nutrigenomics</w:t>
            </w:r>
          </w:p>
        </w:tc>
      </w:tr>
      <w:tr w:rsidR="00432655" w:rsidRPr="007A66EE" w:rsidTr="002A7516">
        <w:trPr>
          <w:trHeight w:val="143"/>
          <w:jc w:val="center"/>
        </w:trPr>
        <w:tc>
          <w:tcPr>
            <w:tcW w:w="9738" w:type="dxa"/>
            <w:gridSpan w:val="16"/>
          </w:tcPr>
          <w:p w:rsidR="00432655" w:rsidRPr="007A66EE" w:rsidRDefault="00432655" w:rsidP="002A7516">
            <w:pPr>
              <w:spacing w:after="0"/>
              <w:ind w:firstLine="34"/>
              <w:jc w:val="both"/>
              <w:rPr>
                <w:rFonts w:ascii="Times New Roman" w:hAnsi="Times New Roman"/>
                <w:sz w:val="24"/>
                <w:szCs w:val="24"/>
              </w:rPr>
            </w:pPr>
          </w:p>
        </w:tc>
      </w:tr>
      <w:tr w:rsidR="00432655" w:rsidRPr="007A66EE" w:rsidTr="002A7516">
        <w:trPr>
          <w:trHeight w:val="143"/>
          <w:jc w:val="center"/>
        </w:trPr>
        <w:tc>
          <w:tcPr>
            <w:tcW w:w="1555" w:type="dxa"/>
            <w:gridSpan w:val="5"/>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Unit:6</w:t>
            </w:r>
          </w:p>
        </w:tc>
        <w:tc>
          <w:tcPr>
            <w:tcW w:w="6051" w:type="dxa"/>
            <w:gridSpan w:val="2"/>
          </w:tcPr>
          <w:p w:rsidR="00432655" w:rsidRPr="007A66EE" w:rsidRDefault="00432655" w:rsidP="002A7516">
            <w:pPr>
              <w:spacing w:after="0"/>
              <w:ind w:left="-18"/>
              <w:jc w:val="center"/>
              <w:rPr>
                <w:rFonts w:ascii="Times New Roman" w:hAnsi="Times New Roman"/>
                <w:b/>
                <w:sz w:val="24"/>
                <w:szCs w:val="24"/>
              </w:rPr>
            </w:pPr>
            <w:r w:rsidRPr="007A66EE">
              <w:rPr>
                <w:rFonts w:ascii="Times New Roman" w:hAnsi="Times New Roman"/>
                <w:b/>
                <w:sz w:val="24"/>
              </w:rPr>
              <w:t>Contemporary Issues</w:t>
            </w:r>
          </w:p>
        </w:tc>
        <w:tc>
          <w:tcPr>
            <w:tcW w:w="2132" w:type="dxa"/>
            <w:gridSpan w:val="9"/>
          </w:tcPr>
          <w:p w:rsidR="00432655" w:rsidRPr="007A66EE" w:rsidRDefault="00432655" w:rsidP="002A7516">
            <w:pPr>
              <w:tabs>
                <w:tab w:val="center" w:pos="927"/>
                <w:tab w:val="right" w:pos="1854"/>
              </w:tabs>
              <w:spacing w:after="0"/>
              <w:jc w:val="right"/>
              <w:rPr>
                <w:rFonts w:ascii="Times New Roman" w:hAnsi="Times New Roman"/>
                <w:b/>
                <w:sz w:val="24"/>
                <w:szCs w:val="24"/>
              </w:rPr>
            </w:pPr>
            <w:r w:rsidRPr="007A66EE">
              <w:rPr>
                <w:rFonts w:ascii="Times New Roman" w:hAnsi="Times New Roman"/>
                <w:b/>
                <w:sz w:val="24"/>
                <w:szCs w:val="24"/>
              </w:rPr>
              <w:t>2 hours</w:t>
            </w:r>
          </w:p>
        </w:tc>
      </w:tr>
      <w:tr w:rsidR="00432655" w:rsidRPr="007A66EE" w:rsidTr="002A7516">
        <w:trPr>
          <w:trHeight w:val="143"/>
          <w:jc w:val="center"/>
        </w:trPr>
        <w:tc>
          <w:tcPr>
            <w:tcW w:w="9738" w:type="dxa"/>
            <w:gridSpan w:val="16"/>
          </w:tcPr>
          <w:p w:rsidR="00432655" w:rsidRPr="007A66EE" w:rsidRDefault="00432655" w:rsidP="002A7516">
            <w:pPr>
              <w:rPr>
                <w:rFonts w:ascii="Times New Roman" w:hAnsi="Times New Roman"/>
                <w:sz w:val="24"/>
              </w:rPr>
            </w:pPr>
            <w:r w:rsidRPr="007A66EE">
              <w:rPr>
                <w:rFonts w:ascii="Times New Roman" w:hAnsi="Times New Roman"/>
                <w:sz w:val="24"/>
              </w:rPr>
              <w:t>Webinar on Early Fracture Healing and Role of VitaminD and Calcium</w:t>
            </w:r>
          </w:p>
        </w:tc>
      </w:tr>
      <w:tr w:rsidR="00432655" w:rsidRPr="007A66EE" w:rsidTr="002A7516">
        <w:trPr>
          <w:trHeight w:val="143"/>
          <w:jc w:val="center"/>
        </w:trPr>
        <w:tc>
          <w:tcPr>
            <w:tcW w:w="9738" w:type="dxa"/>
            <w:gridSpan w:val="16"/>
          </w:tcPr>
          <w:p w:rsidR="00432655" w:rsidRPr="007A66EE" w:rsidRDefault="00432655" w:rsidP="002A7516">
            <w:pPr>
              <w:spacing w:after="0"/>
              <w:jc w:val="right"/>
              <w:rPr>
                <w:rFonts w:ascii="Times New Roman" w:hAnsi="Times New Roman"/>
                <w:b/>
                <w:sz w:val="24"/>
                <w:szCs w:val="24"/>
              </w:rPr>
            </w:pPr>
          </w:p>
        </w:tc>
      </w:tr>
      <w:tr w:rsidR="00432655" w:rsidRPr="007A66EE" w:rsidTr="002A7516">
        <w:trPr>
          <w:trHeight w:val="350"/>
          <w:jc w:val="center"/>
        </w:trPr>
        <w:tc>
          <w:tcPr>
            <w:tcW w:w="1555" w:type="dxa"/>
            <w:gridSpan w:val="5"/>
          </w:tcPr>
          <w:p w:rsidR="00432655" w:rsidRPr="007A66EE" w:rsidRDefault="00432655" w:rsidP="002A7516">
            <w:pPr>
              <w:spacing w:after="0"/>
              <w:ind w:left="0"/>
              <w:rPr>
                <w:rFonts w:ascii="Times New Roman" w:hAnsi="Times New Roman"/>
                <w:b/>
                <w:sz w:val="24"/>
                <w:szCs w:val="24"/>
              </w:rPr>
            </w:pPr>
          </w:p>
        </w:tc>
        <w:tc>
          <w:tcPr>
            <w:tcW w:w="6051" w:type="dxa"/>
            <w:gridSpan w:val="2"/>
          </w:tcPr>
          <w:p w:rsidR="00432655" w:rsidRPr="007A66EE" w:rsidRDefault="00432655" w:rsidP="002A7516">
            <w:pPr>
              <w:spacing w:after="0"/>
              <w:jc w:val="right"/>
              <w:rPr>
                <w:rFonts w:ascii="Times New Roman" w:hAnsi="Times New Roman"/>
                <w:b/>
                <w:sz w:val="24"/>
                <w:szCs w:val="24"/>
              </w:rPr>
            </w:pPr>
            <w:r w:rsidRPr="007A66EE">
              <w:rPr>
                <w:rFonts w:ascii="Times New Roman" w:hAnsi="Times New Roman"/>
                <w:b/>
                <w:sz w:val="24"/>
                <w:szCs w:val="24"/>
              </w:rPr>
              <w:t>Total Lecture hours</w:t>
            </w:r>
          </w:p>
        </w:tc>
        <w:tc>
          <w:tcPr>
            <w:tcW w:w="2132" w:type="dxa"/>
            <w:gridSpan w:val="9"/>
          </w:tcPr>
          <w:p w:rsidR="00432655" w:rsidRPr="007A66EE" w:rsidRDefault="00432655" w:rsidP="002A7516">
            <w:pPr>
              <w:spacing w:after="0"/>
              <w:jc w:val="right"/>
              <w:rPr>
                <w:rFonts w:ascii="Times New Roman" w:hAnsi="Times New Roman"/>
                <w:b/>
                <w:sz w:val="24"/>
                <w:szCs w:val="24"/>
              </w:rPr>
            </w:pPr>
            <w:r w:rsidRPr="007A66EE">
              <w:rPr>
                <w:rFonts w:ascii="Times New Roman" w:hAnsi="Times New Roman"/>
                <w:b/>
                <w:sz w:val="24"/>
                <w:szCs w:val="24"/>
              </w:rPr>
              <w:t>75  hours</w:t>
            </w:r>
          </w:p>
        </w:tc>
      </w:tr>
      <w:tr w:rsidR="00432655" w:rsidRPr="007A66EE" w:rsidTr="002A7516">
        <w:trPr>
          <w:trHeight w:val="143"/>
          <w:jc w:val="center"/>
        </w:trPr>
        <w:tc>
          <w:tcPr>
            <w:tcW w:w="9738" w:type="dxa"/>
            <w:gridSpan w:val="16"/>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Text Book(s)</w:t>
            </w:r>
          </w:p>
        </w:tc>
      </w:tr>
      <w:tr w:rsidR="00432655" w:rsidRPr="007A66EE" w:rsidTr="002A7516">
        <w:trPr>
          <w:trHeight w:val="143"/>
          <w:jc w:val="center"/>
        </w:trPr>
        <w:tc>
          <w:tcPr>
            <w:tcW w:w="449" w:type="dxa"/>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1</w:t>
            </w:r>
          </w:p>
        </w:tc>
        <w:tc>
          <w:tcPr>
            <w:tcW w:w="9289" w:type="dxa"/>
            <w:gridSpan w:val="15"/>
          </w:tcPr>
          <w:p w:rsidR="00432655" w:rsidRPr="007A66EE" w:rsidRDefault="00432655" w:rsidP="002A7516">
            <w:pPr>
              <w:spacing w:after="0" w:line="360" w:lineRule="auto"/>
              <w:rPr>
                <w:rFonts w:ascii="Times New Roman" w:hAnsi="Times New Roman"/>
              </w:rPr>
            </w:pPr>
            <w:r w:rsidRPr="007A66EE">
              <w:rPr>
                <w:rFonts w:ascii="Times New Roman" w:hAnsi="Times New Roman"/>
              </w:rPr>
              <w:t>Berdanier, C.D. Advanced Nutrition: Macro. Nutrients CRC Press VSA, 1995.</w:t>
            </w:r>
          </w:p>
        </w:tc>
      </w:tr>
      <w:tr w:rsidR="00432655" w:rsidRPr="007A66EE" w:rsidTr="002A7516">
        <w:trPr>
          <w:trHeight w:val="371"/>
          <w:jc w:val="center"/>
        </w:trPr>
        <w:tc>
          <w:tcPr>
            <w:tcW w:w="449" w:type="dxa"/>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2</w:t>
            </w:r>
          </w:p>
        </w:tc>
        <w:tc>
          <w:tcPr>
            <w:tcW w:w="9289" w:type="dxa"/>
            <w:gridSpan w:val="15"/>
          </w:tcPr>
          <w:p w:rsidR="00432655" w:rsidRPr="007A66EE" w:rsidRDefault="00432655" w:rsidP="002A7516">
            <w:pPr>
              <w:spacing w:after="0" w:line="360" w:lineRule="auto"/>
              <w:rPr>
                <w:rFonts w:ascii="Times New Roman" w:hAnsi="Times New Roman"/>
              </w:rPr>
            </w:pPr>
            <w:r w:rsidRPr="007A66EE">
              <w:rPr>
                <w:rFonts w:ascii="Times New Roman" w:hAnsi="Times New Roman"/>
              </w:rPr>
              <w:t>Guthire.I-I. Andrew S. ―Introductory Nutrition‖ Saint Hours’ time, Mosby College, 1988.</w:t>
            </w:r>
          </w:p>
        </w:tc>
      </w:tr>
      <w:tr w:rsidR="00432655" w:rsidRPr="007A66EE" w:rsidTr="002A7516">
        <w:trPr>
          <w:trHeight w:val="143"/>
          <w:jc w:val="center"/>
        </w:trPr>
        <w:tc>
          <w:tcPr>
            <w:tcW w:w="449" w:type="dxa"/>
          </w:tcPr>
          <w:p w:rsidR="00432655" w:rsidRPr="007A66EE" w:rsidRDefault="00432655" w:rsidP="002A7516">
            <w:pPr>
              <w:spacing w:after="0"/>
              <w:rPr>
                <w:rFonts w:ascii="Times New Roman" w:hAnsi="Times New Roman"/>
                <w:sz w:val="24"/>
                <w:szCs w:val="24"/>
              </w:rPr>
            </w:pPr>
          </w:p>
        </w:tc>
        <w:tc>
          <w:tcPr>
            <w:tcW w:w="9289" w:type="dxa"/>
            <w:gridSpan w:val="15"/>
          </w:tcPr>
          <w:p w:rsidR="00432655" w:rsidRPr="007A66EE" w:rsidRDefault="00432655" w:rsidP="002A7516">
            <w:pPr>
              <w:spacing w:after="0"/>
              <w:ind w:left="0"/>
              <w:rPr>
                <w:rFonts w:ascii="Times New Roman" w:hAnsi="Times New Roman"/>
              </w:rPr>
            </w:pPr>
            <w:r w:rsidRPr="007A66EE">
              <w:rPr>
                <w:rFonts w:ascii="Times New Roman" w:hAnsi="Times New Roman"/>
              </w:rPr>
              <w:t>Swaminathan, M. Advanced Text Book foods Nutrition, Bappco Publication. Vol.1,2000</w:t>
            </w:r>
          </w:p>
        </w:tc>
      </w:tr>
      <w:tr w:rsidR="00432655" w:rsidRPr="007A66EE" w:rsidTr="002A7516">
        <w:trPr>
          <w:trHeight w:val="143"/>
          <w:jc w:val="center"/>
        </w:trPr>
        <w:tc>
          <w:tcPr>
            <w:tcW w:w="9738" w:type="dxa"/>
            <w:gridSpan w:val="16"/>
          </w:tcPr>
          <w:p w:rsidR="00432655" w:rsidRPr="007A66EE" w:rsidRDefault="00432655" w:rsidP="002A7516">
            <w:pPr>
              <w:spacing w:before="100" w:beforeAutospacing="1" w:afterAutospacing="1"/>
              <w:ind w:left="0" w:right="0"/>
              <w:outlineLvl w:val="0"/>
              <w:rPr>
                <w:rFonts w:ascii="Times New Roman" w:hAnsi="Times New Roman"/>
                <w:shd w:val="clear" w:color="auto" w:fill="FFFFFF"/>
              </w:rPr>
            </w:pPr>
          </w:p>
        </w:tc>
      </w:tr>
      <w:tr w:rsidR="00432655" w:rsidRPr="007A66EE" w:rsidTr="002A7516">
        <w:trPr>
          <w:trHeight w:val="368"/>
          <w:jc w:val="center"/>
        </w:trPr>
        <w:tc>
          <w:tcPr>
            <w:tcW w:w="9738" w:type="dxa"/>
            <w:gridSpan w:val="16"/>
          </w:tcPr>
          <w:p w:rsidR="00432655" w:rsidRPr="007A66EE" w:rsidRDefault="00432655" w:rsidP="002A7516">
            <w:pPr>
              <w:spacing w:after="0"/>
              <w:rPr>
                <w:rFonts w:ascii="Times New Roman" w:hAnsi="Times New Roman"/>
                <w:b/>
                <w:sz w:val="24"/>
                <w:szCs w:val="24"/>
              </w:rPr>
            </w:pPr>
            <w:r w:rsidRPr="007A66EE">
              <w:rPr>
                <w:rFonts w:ascii="Times New Roman" w:hAnsi="Times New Roman"/>
                <w:b/>
                <w:sz w:val="24"/>
                <w:szCs w:val="24"/>
              </w:rPr>
              <w:t>Reference Books</w:t>
            </w:r>
          </w:p>
        </w:tc>
      </w:tr>
      <w:tr w:rsidR="00432655" w:rsidRPr="007A66EE" w:rsidTr="002A7516">
        <w:trPr>
          <w:trHeight w:val="143"/>
          <w:jc w:val="center"/>
        </w:trPr>
        <w:tc>
          <w:tcPr>
            <w:tcW w:w="449" w:type="dxa"/>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1</w:t>
            </w:r>
          </w:p>
        </w:tc>
        <w:tc>
          <w:tcPr>
            <w:tcW w:w="9289" w:type="dxa"/>
            <w:gridSpan w:val="15"/>
          </w:tcPr>
          <w:p w:rsidR="00432655" w:rsidRPr="007A66EE" w:rsidRDefault="00432655" w:rsidP="002A7516">
            <w:pPr>
              <w:spacing w:after="0"/>
              <w:ind w:left="0"/>
              <w:rPr>
                <w:rFonts w:ascii="Times New Roman" w:hAnsi="Times New Roman"/>
              </w:rPr>
            </w:pPr>
            <w:r w:rsidRPr="007A66EE">
              <w:rPr>
                <w:rFonts w:ascii="Times New Roman" w:hAnsi="Times New Roman"/>
              </w:rPr>
              <w:t>Gardon M. Wardlaw, Paul. M. lunset and Marcia F. Seyler, Contemporary Nutrition, Moshy, Sixth edition.</w:t>
            </w:r>
          </w:p>
        </w:tc>
      </w:tr>
      <w:tr w:rsidR="00432655" w:rsidRPr="007A66EE" w:rsidTr="002A7516">
        <w:trPr>
          <w:trHeight w:val="416"/>
          <w:jc w:val="center"/>
        </w:trPr>
        <w:tc>
          <w:tcPr>
            <w:tcW w:w="449" w:type="dxa"/>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2</w:t>
            </w:r>
          </w:p>
        </w:tc>
        <w:tc>
          <w:tcPr>
            <w:tcW w:w="9289" w:type="dxa"/>
            <w:gridSpan w:val="15"/>
          </w:tcPr>
          <w:p w:rsidR="00432655" w:rsidRPr="007A66EE" w:rsidRDefault="00432655" w:rsidP="002A7516">
            <w:pPr>
              <w:widowControl w:val="0"/>
              <w:overflowPunct w:val="0"/>
              <w:autoSpaceDE w:val="0"/>
              <w:autoSpaceDN w:val="0"/>
              <w:adjustRightInd w:val="0"/>
              <w:spacing w:after="0"/>
              <w:ind w:left="0"/>
              <w:jc w:val="both"/>
              <w:rPr>
                <w:rFonts w:ascii="Times New Roman" w:hAnsi="Times New Roman"/>
                <w:shd w:val="clear" w:color="auto" w:fill="FFFFFF"/>
              </w:rPr>
            </w:pPr>
            <w:r w:rsidRPr="007A66EE">
              <w:rPr>
                <w:rFonts w:ascii="Times New Roman" w:hAnsi="Times New Roman"/>
              </w:rPr>
              <w:t>Z.S.C. Okoye, ―Biochemical Aspects of Nutrition‖, Prentice Hall of India Pvt. Ltd., Eastern Economy Edition, 1992.</w:t>
            </w:r>
          </w:p>
        </w:tc>
      </w:tr>
      <w:tr w:rsidR="00432655" w:rsidRPr="007A66EE" w:rsidTr="002A7516">
        <w:trPr>
          <w:trHeight w:val="416"/>
          <w:jc w:val="center"/>
        </w:trPr>
        <w:tc>
          <w:tcPr>
            <w:tcW w:w="449" w:type="dxa"/>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3</w:t>
            </w:r>
          </w:p>
        </w:tc>
        <w:tc>
          <w:tcPr>
            <w:tcW w:w="9289" w:type="dxa"/>
            <w:gridSpan w:val="15"/>
          </w:tcPr>
          <w:p w:rsidR="00432655" w:rsidRPr="007A66EE" w:rsidRDefault="00432655" w:rsidP="002A7516">
            <w:pPr>
              <w:widowControl w:val="0"/>
              <w:overflowPunct w:val="0"/>
              <w:autoSpaceDE w:val="0"/>
              <w:autoSpaceDN w:val="0"/>
              <w:adjustRightInd w:val="0"/>
              <w:spacing w:after="0"/>
              <w:ind w:left="0"/>
              <w:jc w:val="both"/>
              <w:rPr>
                <w:rFonts w:ascii="Times New Roman" w:hAnsi="Times New Roman"/>
              </w:rPr>
            </w:pPr>
            <w:r w:rsidRPr="007A66EE">
              <w:rPr>
                <w:rFonts w:ascii="Times New Roman" w:hAnsi="Times New Roman"/>
              </w:rPr>
              <w:t>Shils E.M., Olson and Febiger, ―Modem Nutrition in health and disease‖, Philadelphia, 1999,ninth edition</w:t>
            </w:r>
          </w:p>
        </w:tc>
      </w:tr>
      <w:tr w:rsidR="00432655" w:rsidRPr="007A66EE" w:rsidTr="002A7516">
        <w:trPr>
          <w:trHeight w:val="416"/>
          <w:jc w:val="center"/>
        </w:trPr>
        <w:tc>
          <w:tcPr>
            <w:tcW w:w="449" w:type="dxa"/>
          </w:tcPr>
          <w:p w:rsidR="00432655" w:rsidRPr="007A66EE" w:rsidRDefault="00432655" w:rsidP="002A7516">
            <w:pPr>
              <w:spacing w:after="0"/>
              <w:rPr>
                <w:rFonts w:ascii="Times New Roman" w:hAnsi="Times New Roman"/>
                <w:sz w:val="24"/>
                <w:szCs w:val="24"/>
              </w:rPr>
            </w:pPr>
            <w:r w:rsidRPr="007A66EE">
              <w:rPr>
                <w:rFonts w:ascii="Times New Roman" w:hAnsi="Times New Roman"/>
                <w:sz w:val="24"/>
                <w:szCs w:val="24"/>
              </w:rPr>
              <w:t>4</w:t>
            </w:r>
          </w:p>
        </w:tc>
        <w:tc>
          <w:tcPr>
            <w:tcW w:w="9289" w:type="dxa"/>
            <w:gridSpan w:val="15"/>
          </w:tcPr>
          <w:p w:rsidR="00432655" w:rsidRPr="007A66EE" w:rsidRDefault="00432655" w:rsidP="002A7516">
            <w:pPr>
              <w:widowControl w:val="0"/>
              <w:overflowPunct w:val="0"/>
              <w:autoSpaceDE w:val="0"/>
              <w:autoSpaceDN w:val="0"/>
              <w:adjustRightInd w:val="0"/>
              <w:spacing w:after="0"/>
              <w:ind w:left="0"/>
              <w:jc w:val="both"/>
              <w:rPr>
                <w:rFonts w:ascii="Times New Roman" w:hAnsi="Times New Roman"/>
              </w:rPr>
            </w:pPr>
            <w:r w:rsidRPr="007A66EE">
              <w:rPr>
                <w:rFonts w:ascii="Times New Roman" w:hAnsi="Times New Roman"/>
              </w:rPr>
              <w:t>Sorimshaw, N.S and Schwrch, B. Protein Energy Interactions Proceedings of DECG Workshop, 1992.</w:t>
            </w:r>
          </w:p>
        </w:tc>
      </w:tr>
      <w:tr w:rsidR="00432655" w:rsidRPr="007A66EE" w:rsidTr="002A7516">
        <w:trPr>
          <w:trHeight w:val="143"/>
          <w:jc w:val="center"/>
        </w:trPr>
        <w:tc>
          <w:tcPr>
            <w:tcW w:w="9738" w:type="dxa"/>
            <w:gridSpan w:val="16"/>
          </w:tcPr>
          <w:p w:rsidR="00432655" w:rsidRPr="007A66EE" w:rsidRDefault="00432655" w:rsidP="002A7516">
            <w:pPr>
              <w:widowControl w:val="0"/>
              <w:overflowPunct w:val="0"/>
              <w:autoSpaceDE w:val="0"/>
              <w:autoSpaceDN w:val="0"/>
              <w:adjustRightInd w:val="0"/>
              <w:spacing w:after="0"/>
              <w:jc w:val="both"/>
              <w:rPr>
                <w:rFonts w:ascii="Times New Roman" w:hAnsi="Times New Roman"/>
                <w:shd w:val="clear" w:color="auto" w:fill="FFFFFF"/>
              </w:rPr>
            </w:pPr>
          </w:p>
        </w:tc>
      </w:tr>
      <w:tr w:rsidR="00432655" w:rsidRPr="007A66EE" w:rsidTr="002A7516">
        <w:trPr>
          <w:trHeight w:val="143"/>
          <w:jc w:val="center"/>
        </w:trPr>
        <w:tc>
          <w:tcPr>
            <w:tcW w:w="9738" w:type="dxa"/>
            <w:gridSpan w:val="16"/>
          </w:tcPr>
          <w:p w:rsidR="00432655" w:rsidRPr="007A66EE" w:rsidRDefault="00432655" w:rsidP="002A7516">
            <w:pPr>
              <w:widowControl w:val="0"/>
              <w:overflowPunct w:val="0"/>
              <w:autoSpaceDE w:val="0"/>
              <w:autoSpaceDN w:val="0"/>
              <w:adjustRightInd w:val="0"/>
              <w:spacing w:after="0"/>
              <w:jc w:val="both"/>
              <w:rPr>
                <w:rFonts w:ascii="Times New Roman" w:hAnsi="Times New Roman"/>
                <w:shd w:val="clear" w:color="auto" w:fill="FFFFFF"/>
              </w:rPr>
            </w:pPr>
            <w:r w:rsidRPr="007A66EE">
              <w:rPr>
                <w:rFonts w:ascii="Times New Roman" w:hAnsi="Times New Roman"/>
                <w:b/>
                <w:sz w:val="24"/>
                <w:szCs w:val="24"/>
              </w:rPr>
              <w:t>Related Online Contents [MOOC, SWAYAM, NPTEL, Websites etc.]</w:t>
            </w:r>
          </w:p>
        </w:tc>
      </w:tr>
      <w:tr w:rsidR="00432655" w:rsidRPr="007A66EE" w:rsidTr="002A7516">
        <w:trPr>
          <w:trHeight w:val="143"/>
          <w:jc w:val="center"/>
        </w:trPr>
        <w:tc>
          <w:tcPr>
            <w:tcW w:w="468" w:type="dxa"/>
            <w:gridSpan w:val="2"/>
          </w:tcPr>
          <w:p w:rsidR="00432655" w:rsidRPr="007A66EE" w:rsidRDefault="00432655" w:rsidP="002A7516">
            <w:pPr>
              <w:widowControl w:val="0"/>
              <w:overflowPunct w:val="0"/>
              <w:autoSpaceDE w:val="0"/>
              <w:autoSpaceDN w:val="0"/>
              <w:adjustRightInd w:val="0"/>
              <w:spacing w:after="0"/>
              <w:jc w:val="both"/>
              <w:rPr>
                <w:rFonts w:ascii="Times New Roman" w:hAnsi="Times New Roman"/>
                <w:sz w:val="24"/>
                <w:szCs w:val="24"/>
              </w:rPr>
            </w:pPr>
            <w:r w:rsidRPr="007A66EE">
              <w:rPr>
                <w:rFonts w:ascii="Times New Roman" w:hAnsi="Times New Roman"/>
                <w:sz w:val="24"/>
                <w:szCs w:val="24"/>
              </w:rPr>
              <w:t>1</w:t>
            </w:r>
          </w:p>
        </w:tc>
        <w:tc>
          <w:tcPr>
            <w:tcW w:w="9270" w:type="dxa"/>
            <w:gridSpan w:val="14"/>
          </w:tcPr>
          <w:p w:rsidR="00432655" w:rsidRPr="007A66EE" w:rsidRDefault="0078092C" w:rsidP="002A7516">
            <w:pPr>
              <w:rPr>
                <w:rFonts w:ascii="Times New Roman" w:hAnsi="Times New Roman"/>
                <w:sz w:val="24"/>
              </w:rPr>
            </w:pPr>
            <w:hyperlink r:id="rId11" w:history="1">
              <w:r w:rsidR="00432655" w:rsidRPr="007A66EE">
                <w:rPr>
                  <w:rStyle w:val="Hyperlink"/>
                  <w:color w:val="auto"/>
                  <w:sz w:val="24"/>
                </w:rPr>
                <w:t>https://youtu.be/QI2vKZMkzXE</w:t>
              </w:r>
            </w:hyperlink>
          </w:p>
        </w:tc>
      </w:tr>
      <w:tr w:rsidR="00432655" w:rsidRPr="007A66EE" w:rsidTr="002A7516">
        <w:trPr>
          <w:trHeight w:val="143"/>
          <w:jc w:val="center"/>
        </w:trPr>
        <w:tc>
          <w:tcPr>
            <w:tcW w:w="9738" w:type="dxa"/>
            <w:gridSpan w:val="16"/>
          </w:tcPr>
          <w:p w:rsidR="00432655" w:rsidRPr="007A66EE" w:rsidRDefault="00432655" w:rsidP="002A7516">
            <w:pPr>
              <w:widowControl w:val="0"/>
              <w:overflowPunct w:val="0"/>
              <w:autoSpaceDE w:val="0"/>
              <w:autoSpaceDN w:val="0"/>
              <w:adjustRightInd w:val="0"/>
              <w:spacing w:after="0"/>
              <w:jc w:val="both"/>
              <w:rPr>
                <w:rFonts w:ascii="Times New Roman" w:hAnsi="Times New Roman"/>
                <w:sz w:val="24"/>
                <w:szCs w:val="24"/>
              </w:rPr>
            </w:pPr>
          </w:p>
        </w:tc>
      </w:tr>
      <w:tr w:rsidR="00432655" w:rsidRPr="007A66EE" w:rsidTr="002A7516">
        <w:trPr>
          <w:trHeight w:val="143"/>
          <w:jc w:val="center"/>
        </w:trPr>
        <w:tc>
          <w:tcPr>
            <w:tcW w:w="9738" w:type="dxa"/>
            <w:gridSpan w:val="16"/>
          </w:tcPr>
          <w:p w:rsidR="00432655" w:rsidRPr="007A66EE" w:rsidRDefault="00432655" w:rsidP="002A7516">
            <w:pPr>
              <w:widowControl w:val="0"/>
              <w:overflowPunct w:val="0"/>
              <w:autoSpaceDE w:val="0"/>
              <w:autoSpaceDN w:val="0"/>
              <w:adjustRightInd w:val="0"/>
              <w:spacing w:after="0"/>
              <w:jc w:val="both"/>
              <w:rPr>
                <w:rFonts w:ascii="Times New Roman" w:hAnsi="Times New Roman"/>
                <w:sz w:val="24"/>
                <w:szCs w:val="24"/>
              </w:rPr>
            </w:pPr>
            <w:r w:rsidRPr="007A66EE">
              <w:rPr>
                <w:rFonts w:ascii="Times New Roman" w:hAnsi="Times New Roman"/>
                <w:sz w:val="24"/>
                <w:szCs w:val="24"/>
              </w:rPr>
              <w:t>Course Designed By:</w:t>
            </w:r>
          </w:p>
        </w:tc>
      </w:tr>
    </w:tbl>
    <w:p w:rsidR="00432655" w:rsidRDefault="00432655">
      <w:pPr>
        <w:spacing w:after="0"/>
        <w:ind w:left="0" w:right="0"/>
        <w:rPr>
          <w:rFonts w:ascii="Times New Roman" w:hAnsi="Times New Roman"/>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432655" w:rsidRPr="005777AA" w:rsidTr="002A7516">
        <w:trPr>
          <w:jc w:val="center"/>
        </w:trPr>
        <w:tc>
          <w:tcPr>
            <w:tcW w:w="628"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COs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PO1</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PO2</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PO3</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PO4</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PO5</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PO6</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b/>
                <w:sz w:val="20"/>
                <w:szCs w:val="20"/>
              </w:rPr>
            </w:pPr>
            <w:r w:rsidRPr="005777AA">
              <w:rPr>
                <w:rFonts w:ascii="Times New Roman" w:hAnsi="Times New Roman"/>
                <w:b/>
                <w:sz w:val="20"/>
                <w:szCs w:val="20"/>
              </w:rPr>
              <w:t>PO7</w:t>
            </w:r>
          </w:p>
        </w:tc>
      </w:tr>
      <w:tr w:rsidR="00432655" w:rsidRPr="005777AA" w:rsidTr="002A7516">
        <w:trPr>
          <w:jc w:val="center"/>
        </w:trPr>
        <w:tc>
          <w:tcPr>
            <w:tcW w:w="628" w:type="pct"/>
            <w:shd w:val="clear" w:color="auto" w:fill="auto"/>
            <w:vAlign w:val="center"/>
          </w:tcPr>
          <w:p w:rsidR="00432655" w:rsidRPr="005777AA" w:rsidRDefault="00432655" w:rsidP="002A7516">
            <w:pPr>
              <w:spacing w:after="0"/>
              <w:ind w:left="0"/>
              <w:rPr>
                <w:rFonts w:ascii="Times New Roman" w:hAnsi="Times New Roman"/>
                <w:b/>
                <w:sz w:val="20"/>
                <w:szCs w:val="20"/>
              </w:rPr>
            </w:pPr>
            <w:r w:rsidRPr="005777AA">
              <w:rPr>
                <w:rFonts w:ascii="Times New Roman" w:hAnsi="Times New Roman"/>
                <w:b/>
                <w:sz w:val="20"/>
                <w:szCs w:val="20"/>
              </w:rPr>
              <w:t>CO1</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r>
      <w:tr w:rsidR="00432655" w:rsidRPr="005777AA" w:rsidTr="002A7516">
        <w:trPr>
          <w:jc w:val="center"/>
        </w:trPr>
        <w:tc>
          <w:tcPr>
            <w:tcW w:w="628" w:type="pct"/>
            <w:shd w:val="clear" w:color="auto" w:fill="auto"/>
            <w:vAlign w:val="center"/>
          </w:tcPr>
          <w:p w:rsidR="00432655" w:rsidRPr="005777AA" w:rsidRDefault="00432655" w:rsidP="002A7516">
            <w:pPr>
              <w:spacing w:after="0"/>
              <w:ind w:left="0"/>
              <w:rPr>
                <w:rFonts w:ascii="Times New Roman" w:hAnsi="Times New Roman"/>
                <w:b/>
                <w:sz w:val="20"/>
                <w:szCs w:val="20"/>
              </w:rPr>
            </w:pPr>
            <w:r w:rsidRPr="005777AA">
              <w:rPr>
                <w:rFonts w:ascii="Times New Roman" w:hAnsi="Times New Roman"/>
                <w:b/>
                <w:sz w:val="20"/>
                <w:szCs w:val="20"/>
              </w:rPr>
              <w:t>CO2</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r>
      <w:tr w:rsidR="00432655" w:rsidRPr="005777AA" w:rsidTr="002A7516">
        <w:trPr>
          <w:jc w:val="center"/>
        </w:trPr>
        <w:tc>
          <w:tcPr>
            <w:tcW w:w="628" w:type="pct"/>
            <w:shd w:val="clear" w:color="auto" w:fill="auto"/>
            <w:vAlign w:val="center"/>
          </w:tcPr>
          <w:p w:rsidR="00432655" w:rsidRPr="005777AA" w:rsidRDefault="00432655" w:rsidP="002A7516">
            <w:pPr>
              <w:spacing w:after="0"/>
              <w:ind w:left="0"/>
              <w:rPr>
                <w:rFonts w:ascii="Times New Roman" w:hAnsi="Times New Roman"/>
                <w:b/>
                <w:sz w:val="20"/>
                <w:szCs w:val="20"/>
              </w:rPr>
            </w:pPr>
            <w:r w:rsidRPr="005777AA">
              <w:rPr>
                <w:rFonts w:ascii="Times New Roman" w:hAnsi="Times New Roman"/>
                <w:b/>
                <w:sz w:val="20"/>
                <w:szCs w:val="20"/>
              </w:rPr>
              <w:t>CO3</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M</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r>
      <w:tr w:rsidR="00432655" w:rsidRPr="005777AA" w:rsidTr="002A7516">
        <w:trPr>
          <w:jc w:val="center"/>
        </w:trPr>
        <w:tc>
          <w:tcPr>
            <w:tcW w:w="628" w:type="pct"/>
            <w:shd w:val="clear" w:color="auto" w:fill="auto"/>
            <w:vAlign w:val="center"/>
          </w:tcPr>
          <w:p w:rsidR="00432655" w:rsidRPr="005777AA" w:rsidRDefault="00432655" w:rsidP="002A7516">
            <w:pPr>
              <w:spacing w:after="0"/>
              <w:ind w:left="0"/>
              <w:rPr>
                <w:rFonts w:ascii="Times New Roman" w:hAnsi="Times New Roman"/>
                <w:b/>
                <w:sz w:val="20"/>
                <w:szCs w:val="20"/>
              </w:rPr>
            </w:pPr>
            <w:r w:rsidRPr="005777AA">
              <w:rPr>
                <w:rFonts w:ascii="Times New Roman" w:hAnsi="Times New Roman"/>
                <w:b/>
                <w:sz w:val="20"/>
                <w:szCs w:val="20"/>
              </w:rPr>
              <w:t>CO4</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r>
      <w:tr w:rsidR="00432655" w:rsidRPr="005777AA" w:rsidTr="002A7516">
        <w:trPr>
          <w:jc w:val="center"/>
        </w:trPr>
        <w:tc>
          <w:tcPr>
            <w:tcW w:w="628" w:type="pct"/>
            <w:shd w:val="clear" w:color="auto" w:fill="auto"/>
            <w:vAlign w:val="center"/>
          </w:tcPr>
          <w:p w:rsidR="00432655" w:rsidRPr="005777AA" w:rsidRDefault="00432655" w:rsidP="002A7516">
            <w:pPr>
              <w:spacing w:after="0"/>
              <w:ind w:left="0"/>
              <w:rPr>
                <w:rFonts w:ascii="Times New Roman" w:hAnsi="Times New Roman"/>
                <w:b/>
                <w:bCs/>
                <w:sz w:val="20"/>
                <w:szCs w:val="20"/>
              </w:rPr>
            </w:pPr>
            <w:r w:rsidRPr="005777AA">
              <w:rPr>
                <w:rFonts w:ascii="Times New Roman" w:hAnsi="Times New Roman"/>
                <w:b/>
                <w:bCs/>
                <w:sz w:val="20"/>
                <w:szCs w:val="20"/>
              </w:rPr>
              <w:t>CO5</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c>
          <w:tcPr>
            <w:tcW w:w="625" w:type="pct"/>
            <w:shd w:val="clear" w:color="auto" w:fill="auto"/>
            <w:vAlign w:val="center"/>
          </w:tcPr>
          <w:p w:rsidR="00432655" w:rsidRPr="005777AA" w:rsidRDefault="00432655" w:rsidP="002A7516">
            <w:pPr>
              <w:spacing w:after="0"/>
              <w:ind w:left="0"/>
              <w:jc w:val="center"/>
              <w:rPr>
                <w:rFonts w:ascii="Times New Roman" w:hAnsi="Times New Roman"/>
                <w:sz w:val="20"/>
                <w:szCs w:val="20"/>
              </w:rPr>
            </w:pPr>
            <w:r w:rsidRPr="005777AA">
              <w:rPr>
                <w:rFonts w:ascii="Times New Roman" w:hAnsi="Times New Roman"/>
                <w:sz w:val="20"/>
                <w:szCs w:val="20"/>
              </w:rPr>
              <w:t>S</w:t>
            </w:r>
          </w:p>
        </w:tc>
      </w:tr>
    </w:tbl>
    <w:p w:rsidR="00BD0973" w:rsidRDefault="00BD0973">
      <w:pPr>
        <w:spacing w:after="0"/>
        <w:ind w:left="0" w:right="0"/>
        <w:rPr>
          <w:rFonts w:ascii="Times New Roman" w:hAnsi="Times New Roman"/>
          <w:color w:val="000000" w:themeColor="text1"/>
          <w:sz w:val="24"/>
          <w:szCs w:val="24"/>
        </w:rPr>
      </w:pPr>
    </w:p>
    <w:p w:rsidR="00BD0973" w:rsidRPr="005777AA" w:rsidRDefault="00BD0973" w:rsidP="00BD0973">
      <w:pPr>
        <w:ind w:left="0"/>
        <w:rPr>
          <w:rFonts w:ascii="Times New Roman" w:hAnsi="Times New Roman"/>
          <w:sz w:val="24"/>
          <w:szCs w:val="24"/>
        </w:rPr>
      </w:pPr>
      <w:r w:rsidRPr="005777AA">
        <w:rPr>
          <w:rFonts w:ascii="Times New Roman" w:hAnsi="Times New Roman"/>
          <w:sz w:val="24"/>
          <w:szCs w:val="24"/>
        </w:rPr>
        <w:t>*S-Strong; M-Medium; L-Low</w:t>
      </w:r>
    </w:p>
    <w:p w:rsidR="00804DFE" w:rsidRPr="005777AA" w:rsidRDefault="00F25A50" w:rsidP="006F7943">
      <w:pPr>
        <w:spacing w:after="0"/>
        <w:ind w:left="0" w:right="0"/>
        <w:rPr>
          <w:rFonts w:ascii="Times New Roman" w:hAnsi="Times New Roman"/>
          <w:sz w:val="24"/>
          <w:szCs w:val="24"/>
        </w:rPr>
      </w:pPr>
      <w:r w:rsidRPr="005777AA">
        <w:rPr>
          <w:rFonts w:ascii="Times New Roman" w:hAnsi="Times New Roman"/>
          <w:sz w:val="24"/>
          <w:szCs w:val="24"/>
        </w:rPr>
        <w:br w:type="page"/>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
        <w:gridCol w:w="113"/>
        <w:gridCol w:w="960"/>
        <w:gridCol w:w="4978"/>
        <w:gridCol w:w="34"/>
        <w:gridCol w:w="208"/>
        <w:gridCol w:w="57"/>
        <w:gridCol w:w="37"/>
        <w:gridCol w:w="446"/>
        <w:gridCol w:w="405"/>
        <w:gridCol w:w="135"/>
        <w:gridCol w:w="360"/>
        <w:gridCol w:w="450"/>
      </w:tblGrid>
      <w:tr w:rsidR="00147331" w:rsidRPr="00147331" w:rsidTr="00804DFE">
        <w:trPr>
          <w:trHeight w:val="464"/>
          <w:jc w:val="center"/>
        </w:trPr>
        <w:tc>
          <w:tcPr>
            <w:tcW w:w="1548" w:type="dxa"/>
            <w:vAlign w:val="center"/>
          </w:tcPr>
          <w:p w:rsidR="0082247E" w:rsidRPr="00147331" w:rsidRDefault="00804DFE" w:rsidP="000C3523">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sz w:val="24"/>
                <w:szCs w:val="24"/>
              </w:rPr>
              <w:lastRenderedPageBreak/>
              <w:br w:type="page"/>
            </w:r>
            <w:r w:rsidR="0082247E" w:rsidRPr="00147331">
              <w:rPr>
                <w:rFonts w:ascii="Times New Roman" w:hAnsi="Times New Roman"/>
                <w:color w:val="000000" w:themeColor="text1"/>
              </w:rPr>
              <w:br w:type="page"/>
            </w:r>
            <w:r w:rsidR="0082247E" w:rsidRPr="00147331">
              <w:rPr>
                <w:rFonts w:ascii="Times New Roman" w:hAnsi="Times New Roman"/>
                <w:b/>
                <w:color w:val="000000" w:themeColor="text1"/>
                <w:sz w:val="24"/>
                <w:szCs w:val="24"/>
              </w:rPr>
              <w:t>Course code</w:t>
            </w:r>
          </w:p>
        </w:tc>
        <w:tc>
          <w:tcPr>
            <w:tcW w:w="1080" w:type="dxa"/>
            <w:gridSpan w:val="3"/>
            <w:vAlign w:val="center"/>
          </w:tcPr>
          <w:p w:rsidR="0082247E" w:rsidRPr="00147331" w:rsidRDefault="00660DB1" w:rsidP="000C3523">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13P</w:t>
            </w:r>
          </w:p>
        </w:tc>
        <w:tc>
          <w:tcPr>
            <w:tcW w:w="5220" w:type="dxa"/>
            <w:gridSpan w:val="3"/>
            <w:vAlign w:val="center"/>
          </w:tcPr>
          <w:p w:rsidR="0082247E" w:rsidRPr="00147331" w:rsidRDefault="0082247E" w:rsidP="00284E0D">
            <w:pPr>
              <w:spacing w:after="0" w:line="360" w:lineRule="auto"/>
              <w:ind w:left="0"/>
              <w:jc w:val="center"/>
              <w:rPr>
                <w:rFonts w:ascii="Times New Roman" w:hAnsi="Times New Roman"/>
                <w:b/>
                <w:color w:val="000000" w:themeColor="text1"/>
                <w:highlight w:val="yellow"/>
              </w:rPr>
            </w:pPr>
            <w:r w:rsidRPr="00147331">
              <w:rPr>
                <w:rFonts w:ascii="Times New Roman" w:hAnsi="Times New Roman"/>
                <w:b/>
                <w:color w:val="000000" w:themeColor="text1"/>
              </w:rPr>
              <w:t>PRACTICAL -I       FOOD ANALYSIS PRACTICAL</w:t>
            </w:r>
          </w:p>
        </w:tc>
        <w:tc>
          <w:tcPr>
            <w:tcW w:w="540" w:type="dxa"/>
            <w:gridSpan w:val="3"/>
            <w:vAlign w:val="center"/>
          </w:tcPr>
          <w:p w:rsidR="0082247E" w:rsidRPr="00147331" w:rsidRDefault="0082247E" w:rsidP="000C3523">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540" w:type="dxa"/>
            <w:gridSpan w:val="2"/>
            <w:vAlign w:val="center"/>
          </w:tcPr>
          <w:p w:rsidR="0082247E" w:rsidRPr="00147331" w:rsidRDefault="0082247E" w:rsidP="000C3523">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0" w:type="dxa"/>
            <w:vAlign w:val="center"/>
          </w:tcPr>
          <w:p w:rsidR="0082247E" w:rsidRPr="00147331" w:rsidRDefault="0082247E" w:rsidP="000C3523">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0" w:type="dxa"/>
            <w:vAlign w:val="center"/>
          </w:tcPr>
          <w:p w:rsidR="0082247E" w:rsidRPr="00147331" w:rsidRDefault="0082247E" w:rsidP="000C3523">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147331" w:rsidRPr="00147331" w:rsidTr="00804DFE">
        <w:trPr>
          <w:jc w:val="center"/>
        </w:trPr>
        <w:tc>
          <w:tcPr>
            <w:tcW w:w="2628" w:type="dxa"/>
            <w:gridSpan w:val="4"/>
            <w:vAlign w:val="center"/>
          </w:tcPr>
          <w:p w:rsidR="0082247E" w:rsidRPr="00147331" w:rsidRDefault="0082247E" w:rsidP="000C3523">
            <w:pPr>
              <w:spacing w:after="0"/>
              <w:ind w:left="0" w:right="-108"/>
              <w:rPr>
                <w:rFonts w:ascii="Times New Roman" w:hAnsi="Times New Roman"/>
                <w:b/>
                <w:color w:val="000000" w:themeColor="text1"/>
              </w:rPr>
            </w:pPr>
            <w:r w:rsidRPr="00147331">
              <w:rPr>
                <w:rFonts w:ascii="Times New Roman" w:hAnsi="Times New Roman"/>
                <w:b/>
                <w:color w:val="000000" w:themeColor="text1"/>
              </w:rPr>
              <w:t>Core</w:t>
            </w:r>
          </w:p>
        </w:tc>
        <w:tc>
          <w:tcPr>
            <w:tcW w:w="5220" w:type="dxa"/>
            <w:gridSpan w:val="3"/>
            <w:vAlign w:val="center"/>
          </w:tcPr>
          <w:p w:rsidR="0082247E" w:rsidRPr="00147331" w:rsidRDefault="0082247E" w:rsidP="000C3523">
            <w:pPr>
              <w:spacing w:after="0"/>
              <w:rPr>
                <w:rFonts w:ascii="Times New Roman" w:hAnsi="Times New Roman"/>
                <w:color w:val="000000" w:themeColor="text1"/>
              </w:rPr>
            </w:pPr>
          </w:p>
        </w:tc>
        <w:tc>
          <w:tcPr>
            <w:tcW w:w="540" w:type="dxa"/>
            <w:gridSpan w:val="3"/>
            <w:vAlign w:val="center"/>
          </w:tcPr>
          <w:p w:rsidR="0082247E" w:rsidRPr="00147331" w:rsidRDefault="0081617A" w:rsidP="000C3523">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540" w:type="dxa"/>
            <w:gridSpan w:val="2"/>
            <w:vAlign w:val="center"/>
          </w:tcPr>
          <w:p w:rsidR="0082247E" w:rsidRPr="00147331" w:rsidRDefault="0081617A" w:rsidP="000C3523">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0" w:type="dxa"/>
            <w:vAlign w:val="center"/>
          </w:tcPr>
          <w:p w:rsidR="0082247E" w:rsidRPr="00147331" w:rsidRDefault="0081617A" w:rsidP="000C3523">
            <w:pPr>
              <w:spacing w:after="0"/>
              <w:jc w:val="center"/>
              <w:rPr>
                <w:rFonts w:ascii="Times New Roman" w:hAnsi="Times New Roman"/>
                <w:b/>
                <w:color w:val="000000" w:themeColor="text1"/>
              </w:rPr>
            </w:pPr>
            <w:r w:rsidRPr="00147331">
              <w:rPr>
                <w:rFonts w:ascii="Times New Roman" w:hAnsi="Times New Roman"/>
                <w:b/>
                <w:color w:val="000000" w:themeColor="text1"/>
              </w:rPr>
              <w:t>6</w:t>
            </w:r>
          </w:p>
        </w:tc>
        <w:tc>
          <w:tcPr>
            <w:tcW w:w="450" w:type="dxa"/>
            <w:vAlign w:val="center"/>
          </w:tcPr>
          <w:p w:rsidR="0082247E" w:rsidRPr="00147331" w:rsidRDefault="0081617A" w:rsidP="000C3523">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147331" w:rsidRPr="00147331" w:rsidTr="00804DFE">
        <w:trPr>
          <w:trHeight w:val="143"/>
          <w:jc w:val="center"/>
        </w:trPr>
        <w:tc>
          <w:tcPr>
            <w:tcW w:w="2628" w:type="dxa"/>
            <w:gridSpan w:val="4"/>
            <w:vAlign w:val="center"/>
          </w:tcPr>
          <w:p w:rsidR="0082247E" w:rsidRPr="00147331" w:rsidRDefault="0082247E" w:rsidP="000C3523">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20" w:type="dxa"/>
            <w:gridSpan w:val="3"/>
            <w:vAlign w:val="center"/>
          </w:tcPr>
          <w:p w:rsidR="0082247E" w:rsidRPr="00147331" w:rsidRDefault="0082247E" w:rsidP="0082247E">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chemistry and biochemistry  practical</w:t>
            </w:r>
          </w:p>
        </w:tc>
        <w:tc>
          <w:tcPr>
            <w:tcW w:w="945" w:type="dxa"/>
            <w:gridSpan w:val="4"/>
            <w:vAlign w:val="center"/>
          </w:tcPr>
          <w:p w:rsidR="0082247E" w:rsidRPr="00147331" w:rsidRDefault="0082247E" w:rsidP="000C3523">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5" w:type="dxa"/>
            <w:gridSpan w:val="3"/>
            <w:vAlign w:val="center"/>
          </w:tcPr>
          <w:p w:rsidR="0082247E" w:rsidRPr="00147331" w:rsidRDefault="00660DB1" w:rsidP="006070E1">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6070E1">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sidR="006070E1">
              <w:rPr>
                <w:rFonts w:ascii="Times New Roman" w:hAnsi="Times New Roman"/>
                <w:b/>
                <w:bCs/>
                <w:color w:val="000000" w:themeColor="text1"/>
                <w:sz w:val="24"/>
                <w:szCs w:val="24"/>
              </w:rPr>
              <w:t>6</w:t>
            </w:r>
          </w:p>
        </w:tc>
      </w:tr>
      <w:tr w:rsidR="00147331" w:rsidRPr="00147331" w:rsidTr="00804DFE">
        <w:trPr>
          <w:trHeight w:val="143"/>
          <w:jc w:val="center"/>
        </w:trPr>
        <w:tc>
          <w:tcPr>
            <w:tcW w:w="9738" w:type="dxa"/>
            <w:gridSpan w:val="14"/>
            <w:vAlign w:val="center"/>
          </w:tcPr>
          <w:p w:rsidR="0082247E" w:rsidRPr="00147331" w:rsidRDefault="0082247E" w:rsidP="000C3523">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147331" w:rsidRPr="00147331" w:rsidTr="00804DFE">
        <w:trPr>
          <w:trHeight w:val="143"/>
          <w:jc w:val="center"/>
        </w:trPr>
        <w:tc>
          <w:tcPr>
            <w:tcW w:w="9738" w:type="dxa"/>
            <w:gridSpan w:val="14"/>
          </w:tcPr>
          <w:p w:rsidR="0082247E" w:rsidRPr="00147331" w:rsidRDefault="0082247E" w:rsidP="000C3523">
            <w:pPr>
              <w:ind w:left="0"/>
              <w:jc w:val="both"/>
              <w:rPr>
                <w:rFonts w:ascii="Times New Roman" w:hAnsi="Times New Roman"/>
                <w:bCs/>
                <w:color w:val="000000" w:themeColor="text1"/>
                <w:sz w:val="24"/>
                <w:szCs w:val="24"/>
              </w:rPr>
            </w:pPr>
            <w:r w:rsidRPr="00147331">
              <w:rPr>
                <w:rFonts w:ascii="Times New Roman" w:hAnsi="Times New Roman"/>
                <w:bCs/>
                <w:color w:val="000000" w:themeColor="text1"/>
                <w:sz w:val="24"/>
                <w:szCs w:val="24"/>
              </w:rPr>
              <w:t xml:space="preserve">The main objectives of this course are to: </w:t>
            </w:r>
          </w:p>
          <w:p w:rsidR="00787E05" w:rsidRPr="00147331" w:rsidRDefault="00787E05" w:rsidP="0082247E">
            <w:pPr>
              <w:numPr>
                <w:ilvl w:val="0"/>
                <w:numId w:val="14"/>
              </w:numPr>
              <w:spacing w:after="0"/>
              <w:jc w:val="both"/>
              <w:rPr>
                <w:rFonts w:ascii="Times New Roman" w:hAnsi="Times New Roman"/>
                <w:color w:val="000000" w:themeColor="text1"/>
              </w:rPr>
            </w:pPr>
            <w:r w:rsidRPr="00147331">
              <w:rPr>
                <w:rFonts w:ascii="Times New Roman" w:hAnsi="Times New Roman"/>
                <w:color w:val="000000" w:themeColor="text1"/>
              </w:rPr>
              <w:t xml:space="preserve">Summarize food analysis experiments, analyzing data and reporting their findings. </w:t>
            </w:r>
          </w:p>
          <w:p w:rsidR="0082247E" w:rsidRPr="00147331" w:rsidRDefault="00787E05" w:rsidP="001819D3">
            <w:pPr>
              <w:numPr>
                <w:ilvl w:val="0"/>
                <w:numId w:val="14"/>
              </w:numPr>
              <w:spacing w:after="0"/>
              <w:jc w:val="both"/>
              <w:rPr>
                <w:rFonts w:ascii="Times New Roman" w:hAnsi="Times New Roman"/>
                <w:color w:val="000000" w:themeColor="text1"/>
              </w:rPr>
            </w:pPr>
            <w:r w:rsidRPr="00147331">
              <w:rPr>
                <w:rFonts w:ascii="Times New Roman" w:hAnsi="Times New Roman"/>
                <w:color w:val="000000" w:themeColor="text1"/>
              </w:rPr>
              <w:t xml:space="preserve">Understand basic principles of food analytical procedures </w:t>
            </w:r>
          </w:p>
        </w:tc>
      </w:tr>
      <w:tr w:rsidR="00147331" w:rsidRPr="00147331" w:rsidTr="00804DFE">
        <w:trPr>
          <w:trHeight w:val="143"/>
          <w:jc w:val="center"/>
        </w:trPr>
        <w:tc>
          <w:tcPr>
            <w:tcW w:w="9738" w:type="dxa"/>
            <w:gridSpan w:val="14"/>
          </w:tcPr>
          <w:p w:rsidR="0082247E" w:rsidRPr="00147331" w:rsidRDefault="0082247E" w:rsidP="000C3523">
            <w:pPr>
              <w:spacing w:after="0"/>
              <w:rPr>
                <w:rFonts w:ascii="Times New Roman" w:hAnsi="Times New Roman"/>
                <w:b/>
                <w:color w:val="000000" w:themeColor="text1"/>
                <w:sz w:val="24"/>
                <w:szCs w:val="24"/>
              </w:rPr>
            </w:pPr>
          </w:p>
        </w:tc>
      </w:tr>
      <w:tr w:rsidR="00147331" w:rsidRPr="00147331" w:rsidTr="00804DFE">
        <w:trPr>
          <w:trHeight w:val="143"/>
          <w:jc w:val="center"/>
        </w:trPr>
        <w:tc>
          <w:tcPr>
            <w:tcW w:w="9738" w:type="dxa"/>
            <w:gridSpan w:val="14"/>
          </w:tcPr>
          <w:p w:rsidR="0082247E" w:rsidRPr="00147331" w:rsidRDefault="0082247E" w:rsidP="000C3523">
            <w:pPr>
              <w:suppressAutoHyphens/>
              <w:spacing w:after="0"/>
              <w:ind w:right="0"/>
              <w:jc w:val="both"/>
              <w:rPr>
                <w:rFonts w:ascii="Times New Roman" w:hAnsi="Times New Roman"/>
                <w:b/>
                <w:color w:val="000000" w:themeColor="text1"/>
                <w:sz w:val="24"/>
                <w:szCs w:val="24"/>
              </w:rPr>
            </w:pPr>
          </w:p>
        </w:tc>
      </w:tr>
      <w:tr w:rsidR="00147331" w:rsidRPr="00147331" w:rsidTr="00804DFE">
        <w:trPr>
          <w:trHeight w:val="397"/>
          <w:jc w:val="center"/>
        </w:trPr>
        <w:tc>
          <w:tcPr>
            <w:tcW w:w="1668" w:type="dxa"/>
            <w:gridSpan w:val="3"/>
          </w:tcPr>
          <w:p w:rsidR="0082247E" w:rsidRPr="00147331" w:rsidRDefault="00787E05" w:rsidP="000C3523">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Exercise </w:t>
            </w:r>
            <w:r w:rsidR="0082247E" w:rsidRPr="00147331">
              <w:rPr>
                <w:rFonts w:ascii="Times New Roman" w:hAnsi="Times New Roman"/>
                <w:b/>
                <w:color w:val="000000" w:themeColor="text1"/>
                <w:sz w:val="24"/>
                <w:szCs w:val="24"/>
              </w:rPr>
              <w:t>: 1</w:t>
            </w:r>
          </w:p>
        </w:tc>
        <w:tc>
          <w:tcPr>
            <w:tcW w:w="6274" w:type="dxa"/>
            <w:gridSpan w:val="6"/>
          </w:tcPr>
          <w:p w:rsidR="0082247E" w:rsidRPr="00147331" w:rsidRDefault="0082247E" w:rsidP="0082247E">
            <w:pPr>
              <w:spacing w:after="0" w:line="360" w:lineRule="auto"/>
              <w:jc w:val="center"/>
              <w:rPr>
                <w:rFonts w:ascii="Times New Roman" w:hAnsi="Times New Roman"/>
                <w:b/>
                <w:color w:val="000000" w:themeColor="text1"/>
                <w:sz w:val="24"/>
                <w:szCs w:val="24"/>
              </w:rPr>
            </w:pPr>
            <w:r w:rsidRPr="00147331">
              <w:rPr>
                <w:rFonts w:ascii="Times New Roman" w:hAnsi="Times New Roman"/>
                <w:b/>
                <w:color w:val="000000" w:themeColor="text1"/>
              </w:rPr>
              <w:t>ANALYSIS OF FOOD FOR</w:t>
            </w:r>
          </w:p>
        </w:tc>
        <w:tc>
          <w:tcPr>
            <w:tcW w:w="1796" w:type="dxa"/>
            <w:gridSpan w:val="5"/>
          </w:tcPr>
          <w:p w:rsidR="0082247E" w:rsidRPr="00147331" w:rsidRDefault="00A039EB" w:rsidP="000C3523">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10</w:t>
            </w:r>
            <w:r w:rsidR="0082247E" w:rsidRPr="00147331">
              <w:rPr>
                <w:rFonts w:ascii="Times New Roman" w:hAnsi="Times New Roman"/>
                <w:b/>
                <w:color w:val="000000" w:themeColor="text1"/>
                <w:sz w:val="24"/>
                <w:szCs w:val="24"/>
              </w:rPr>
              <w:t xml:space="preserve">  hours</w:t>
            </w:r>
          </w:p>
        </w:tc>
      </w:tr>
      <w:tr w:rsidR="00147331" w:rsidRPr="00147331" w:rsidTr="00804DFE">
        <w:trPr>
          <w:trHeight w:val="143"/>
          <w:jc w:val="center"/>
        </w:trPr>
        <w:tc>
          <w:tcPr>
            <w:tcW w:w="9738" w:type="dxa"/>
            <w:gridSpan w:val="14"/>
          </w:tcPr>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 xml:space="preserve">A. Calories </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 xml:space="preserve">B. Moisture </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C. Fibre D. Ash</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 xml:space="preserve"> E. Calcium</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 xml:space="preserve"> F. Iron </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 xml:space="preserve">G. Phosphorus </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H. Protein By Micro-Kjeldahl Method</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 xml:space="preserve"> I. Water Soluble Protein-By Lowry‘s Method J. Fat-By Soxhlet Extraction K. Carotene </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 xml:space="preserve">L. Thiamine </w:t>
            </w:r>
          </w:p>
          <w:p w:rsidR="0082247E" w:rsidRPr="00147331" w:rsidRDefault="0082247E" w:rsidP="0082247E">
            <w:pPr>
              <w:spacing w:after="0"/>
              <w:rPr>
                <w:rFonts w:ascii="Times New Roman" w:hAnsi="Times New Roman"/>
                <w:color w:val="000000" w:themeColor="text1"/>
              </w:rPr>
            </w:pPr>
            <w:r w:rsidRPr="00147331">
              <w:rPr>
                <w:rFonts w:ascii="Times New Roman" w:hAnsi="Times New Roman"/>
                <w:color w:val="000000" w:themeColor="text1"/>
              </w:rPr>
              <w:t>M.Riboflavin</w:t>
            </w:r>
          </w:p>
          <w:p w:rsidR="0082247E" w:rsidRPr="00147331" w:rsidRDefault="0082247E" w:rsidP="0082247E">
            <w:pPr>
              <w:spacing w:after="0"/>
              <w:rPr>
                <w:rFonts w:ascii="Times New Roman" w:hAnsi="Times New Roman"/>
                <w:b/>
                <w:color w:val="000000" w:themeColor="text1"/>
                <w:sz w:val="24"/>
                <w:szCs w:val="24"/>
              </w:rPr>
            </w:pPr>
            <w:r w:rsidRPr="00147331">
              <w:rPr>
                <w:rFonts w:ascii="Times New Roman" w:hAnsi="Times New Roman"/>
                <w:color w:val="000000" w:themeColor="text1"/>
              </w:rPr>
              <w:t>N. VITAMIN-C (foods have to be analysed before and after processing)</w:t>
            </w:r>
          </w:p>
        </w:tc>
      </w:tr>
      <w:tr w:rsidR="00147331" w:rsidRPr="00147331" w:rsidTr="00804DFE">
        <w:trPr>
          <w:trHeight w:val="143"/>
          <w:jc w:val="center"/>
        </w:trPr>
        <w:tc>
          <w:tcPr>
            <w:tcW w:w="9738" w:type="dxa"/>
            <w:gridSpan w:val="14"/>
          </w:tcPr>
          <w:p w:rsidR="0082247E" w:rsidRPr="00147331" w:rsidRDefault="0082247E" w:rsidP="000C3523">
            <w:pPr>
              <w:spacing w:after="0"/>
              <w:ind w:firstLine="34"/>
              <w:jc w:val="both"/>
              <w:rPr>
                <w:rFonts w:ascii="Times New Roman" w:hAnsi="Times New Roman"/>
                <w:color w:val="000000" w:themeColor="text1"/>
                <w:sz w:val="24"/>
                <w:szCs w:val="24"/>
              </w:rPr>
            </w:pPr>
          </w:p>
        </w:tc>
      </w:tr>
      <w:tr w:rsidR="00147331" w:rsidRPr="00147331" w:rsidTr="00804DFE">
        <w:trPr>
          <w:trHeight w:val="143"/>
          <w:jc w:val="center"/>
        </w:trPr>
        <w:tc>
          <w:tcPr>
            <w:tcW w:w="1555" w:type="dxa"/>
            <w:gridSpan w:val="2"/>
          </w:tcPr>
          <w:p w:rsidR="00787E05" w:rsidRPr="00147331" w:rsidRDefault="00787E05" w:rsidP="00787E05">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Exercise : 2</w:t>
            </w:r>
          </w:p>
        </w:tc>
        <w:tc>
          <w:tcPr>
            <w:tcW w:w="6350" w:type="dxa"/>
            <w:gridSpan w:val="6"/>
          </w:tcPr>
          <w:p w:rsidR="00787E05" w:rsidRPr="00147331" w:rsidRDefault="00787E05" w:rsidP="000C3523">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GLYCOGEN EXTRACTION AND ESTIMATION</w:t>
            </w:r>
          </w:p>
        </w:tc>
        <w:tc>
          <w:tcPr>
            <w:tcW w:w="1833" w:type="dxa"/>
            <w:gridSpan w:val="6"/>
          </w:tcPr>
          <w:p w:rsidR="00787E05" w:rsidRPr="00147331" w:rsidRDefault="00A039EB" w:rsidP="000C3523">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5</w:t>
            </w:r>
            <w:r w:rsidR="00787E05" w:rsidRPr="00147331">
              <w:rPr>
                <w:rFonts w:ascii="Times New Roman" w:hAnsi="Times New Roman"/>
                <w:b/>
                <w:color w:val="000000" w:themeColor="text1"/>
                <w:sz w:val="24"/>
                <w:szCs w:val="24"/>
              </w:rPr>
              <w:t xml:space="preserve"> hours</w:t>
            </w:r>
          </w:p>
        </w:tc>
      </w:tr>
      <w:tr w:rsidR="00147331" w:rsidRPr="00147331" w:rsidTr="00804DFE">
        <w:trPr>
          <w:trHeight w:val="143"/>
          <w:jc w:val="center"/>
        </w:trPr>
        <w:tc>
          <w:tcPr>
            <w:tcW w:w="9738" w:type="dxa"/>
            <w:gridSpan w:val="14"/>
          </w:tcPr>
          <w:p w:rsidR="00787E05" w:rsidRPr="00147331" w:rsidRDefault="00787E05" w:rsidP="000C3523">
            <w:pPr>
              <w:spacing w:after="0"/>
              <w:rPr>
                <w:rFonts w:ascii="Times New Roman" w:hAnsi="Times New Roman"/>
                <w:color w:val="000000" w:themeColor="text1"/>
              </w:rPr>
            </w:pPr>
            <w:r w:rsidRPr="00147331">
              <w:rPr>
                <w:rFonts w:ascii="Times New Roman" w:hAnsi="Times New Roman"/>
                <w:color w:val="000000" w:themeColor="text1"/>
              </w:rPr>
              <w:t xml:space="preserve">Glycogen extraction and estimation </w:t>
            </w:r>
          </w:p>
        </w:tc>
      </w:tr>
      <w:tr w:rsidR="00147331" w:rsidRPr="00147331" w:rsidTr="00804DFE">
        <w:trPr>
          <w:trHeight w:val="143"/>
          <w:jc w:val="center"/>
        </w:trPr>
        <w:tc>
          <w:tcPr>
            <w:tcW w:w="9738" w:type="dxa"/>
            <w:gridSpan w:val="14"/>
          </w:tcPr>
          <w:p w:rsidR="00787E05" w:rsidRPr="00147331" w:rsidRDefault="00787E05" w:rsidP="000C3523">
            <w:pPr>
              <w:spacing w:after="0"/>
              <w:ind w:firstLine="34"/>
              <w:jc w:val="both"/>
              <w:rPr>
                <w:rFonts w:ascii="Times New Roman" w:hAnsi="Times New Roman"/>
                <w:color w:val="000000" w:themeColor="text1"/>
                <w:sz w:val="24"/>
                <w:szCs w:val="24"/>
              </w:rPr>
            </w:pPr>
          </w:p>
        </w:tc>
      </w:tr>
      <w:tr w:rsidR="00147331" w:rsidRPr="00147331" w:rsidTr="00804DFE">
        <w:trPr>
          <w:trHeight w:val="143"/>
          <w:jc w:val="center"/>
        </w:trPr>
        <w:tc>
          <w:tcPr>
            <w:tcW w:w="1555" w:type="dxa"/>
            <w:gridSpan w:val="2"/>
          </w:tcPr>
          <w:p w:rsidR="00787E05" w:rsidRPr="00147331" w:rsidRDefault="00787E05" w:rsidP="00787E05">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Exercise : 3</w:t>
            </w:r>
          </w:p>
        </w:tc>
        <w:tc>
          <w:tcPr>
            <w:tcW w:w="6085" w:type="dxa"/>
            <w:gridSpan w:val="4"/>
          </w:tcPr>
          <w:p w:rsidR="00787E05" w:rsidRPr="00147331" w:rsidRDefault="00787E05" w:rsidP="000C3523">
            <w:pPr>
              <w:spacing w:after="0" w:line="360" w:lineRule="auto"/>
              <w:jc w:val="center"/>
              <w:rPr>
                <w:rFonts w:ascii="Times New Roman" w:hAnsi="Times New Roman"/>
                <w:b/>
                <w:color w:val="000000" w:themeColor="text1"/>
              </w:rPr>
            </w:pPr>
            <w:r w:rsidRPr="00147331">
              <w:rPr>
                <w:rFonts w:ascii="Times New Roman" w:hAnsi="Times New Roman"/>
                <w:b/>
                <w:color w:val="000000" w:themeColor="text1"/>
              </w:rPr>
              <w:t>ANALYSIS OF FAT</w:t>
            </w:r>
          </w:p>
        </w:tc>
        <w:tc>
          <w:tcPr>
            <w:tcW w:w="2098" w:type="dxa"/>
            <w:gridSpan w:val="8"/>
          </w:tcPr>
          <w:p w:rsidR="00787E05" w:rsidRPr="00147331" w:rsidRDefault="00A039EB" w:rsidP="000C3523">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5</w:t>
            </w:r>
            <w:r w:rsidR="00787E05" w:rsidRPr="00147331">
              <w:rPr>
                <w:rFonts w:ascii="Times New Roman" w:hAnsi="Times New Roman"/>
                <w:b/>
                <w:color w:val="000000" w:themeColor="text1"/>
                <w:sz w:val="24"/>
                <w:szCs w:val="24"/>
              </w:rPr>
              <w:t xml:space="preserve"> hours</w:t>
            </w:r>
          </w:p>
        </w:tc>
      </w:tr>
      <w:tr w:rsidR="00147331" w:rsidRPr="00147331" w:rsidTr="00804DFE">
        <w:trPr>
          <w:trHeight w:val="143"/>
          <w:jc w:val="center"/>
        </w:trPr>
        <w:tc>
          <w:tcPr>
            <w:tcW w:w="9738" w:type="dxa"/>
            <w:gridSpan w:val="14"/>
          </w:tcPr>
          <w:p w:rsidR="00787E05" w:rsidRPr="00147331" w:rsidRDefault="00787E05" w:rsidP="000C3523">
            <w:pPr>
              <w:spacing w:after="0"/>
              <w:rPr>
                <w:rFonts w:ascii="Times New Roman" w:hAnsi="Times New Roman"/>
                <w:color w:val="000000" w:themeColor="text1"/>
              </w:rPr>
            </w:pPr>
            <w:r w:rsidRPr="00147331">
              <w:rPr>
                <w:rFonts w:ascii="Times New Roman" w:hAnsi="Times New Roman"/>
                <w:color w:val="000000" w:themeColor="text1"/>
              </w:rPr>
              <w:t>sap no, iodine no, acid no and RMvalue</w:t>
            </w:r>
          </w:p>
        </w:tc>
      </w:tr>
      <w:tr w:rsidR="00147331" w:rsidRPr="00147331" w:rsidTr="00804DFE">
        <w:trPr>
          <w:trHeight w:val="143"/>
          <w:jc w:val="center"/>
        </w:trPr>
        <w:tc>
          <w:tcPr>
            <w:tcW w:w="9738" w:type="dxa"/>
            <w:gridSpan w:val="14"/>
          </w:tcPr>
          <w:p w:rsidR="00787E05" w:rsidRPr="00147331" w:rsidRDefault="00787E05" w:rsidP="000C3523">
            <w:pPr>
              <w:spacing w:after="0"/>
              <w:jc w:val="right"/>
              <w:rPr>
                <w:rFonts w:ascii="Times New Roman" w:hAnsi="Times New Roman"/>
                <w:b/>
                <w:color w:val="000000" w:themeColor="text1"/>
                <w:sz w:val="24"/>
                <w:szCs w:val="24"/>
              </w:rPr>
            </w:pPr>
          </w:p>
        </w:tc>
      </w:tr>
      <w:tr w:rsidR="00147331" w:rsidRPr="00147331" w:rsidTr="00804DFE">
        <w:trPr>
          <w:trHeight w:val="274"/>
          <w:jc w:val="center"/>
        </w:trPr>
        <w:tc>
          <w:tcPr>
            <w:tcW w:w="1555" w:type="dxa"/>
            <w:gridSpan w:val="2"/>
          </w:tcPr>
          <w:p w:rsidR="00787E05" w:rsidRPr="00147331" w:rsidRDefault="00787E05" w:rsidP="00787E05">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Exercise : 4</w:t>
            </w:r>
          </w:p>
        </w:tc>
        <w:tc>
          <w:tcPr>
            <w:tcW w:w="6085" w:type="dxa"/>
            <w:gridSpan w:val="4"/>
          </w:tcPr>
          <w:p w:rsidR="00787E05" w:rsidRPr="00147331" w:rsidRDefault="00787E05" w:rsidP="00787E05">
            <w:pPr>
              <w:spacing w:after="0"/>
              <w:rPr>
                <w:rFonts w:ascii="Times New Roman" w:hAnsi="Times New Roman"/>
                <w:b/>
                <w:color w:val="000000" w:themeColor="text1"/>
              </w:rPr>
            </w:pPr>
            <w:r w:rsidRPr="00147331">
              <w:rPr>
                <w:rFonts w:ascii="Times New Roman" w:hAnsi="Times New Roman"/>
                <w:b/>
                <w:color w:val="000000" w:themeColor="text1"/>
              </w:rPr>
              <w:t xml:space="preserve">ESTIMATION OF LIPID IN EGG YOLK </w:t>
            </w:r>
          </w:p>
        </w:tc>
        <w:tc>
          <w:tcPr>
            <w:tcW w:w="2098" w:type="dxa"/>
            <w:gridSpan w:val="8"/>
          </w:tcPr>
          <w:p w:rsidR="00787E05" w:rsidRPr="00147331" w:rsidRDefault="00A039EB" w:rsidP="000C3523">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5</w:t>
            </w:r>
            <w:r w:rsidR="00787E05" w:rsidRPr="00147331">
              <w:rPr>
                <w:rFonts w:ascii="Times New Roman" w:hAnsi="Times New Roman"/>
                <w:b/>
                <w:color w:val="000000" w:themeColor="text1"/>
                <w:sz w:val="24"/>
                <w:szCs w:val="24"/>
              </w:rPr>
              <w:t>hours</w:t>
            </w:r>
          </w:p>
        </w:tc>
      </w:tr>
      <w:tr w:rsidR="00147331" w:rsidRPr="00147331" w:rsidTr="00804DFE">
        <w:trPr>
          <w:trHeight w:val="143"/>
          <w:jc w:val="center"/>
        </w:trPr>
        <w:tc>
          <w:tcPr>
            <w:tcW w:w="9738" w:type="dxa"/>
            <w:gridSpan w:val="14"/>
          </w:tcPr>
          <w:p w:rsidR="00787E05" w:rsidRPr="00147331" w:rsidRDefault="00787E05" w:rsidP="000C3523">
            <w:pPr>
              <w:spacing w:after="0"/>
              <w:rPr>
                <w:rFonts w:ascii="Times New Roman" w:hAnsi="Times New Roman"/>
                <w:color w:val="000000" w:themeColor="text1"/>
              </w:rPr>
            </w:pPr>
            <w:r w:rsidRPr="00147331">
              <w:rPr>
                <w:rFonts w:ascii="Times New Roman" w:hAnsi="Times New Roman"/>
                <w:color w:val="000000" w:themeColor="text1"/>
              </w:rPr>
              <w:t>Estimation of lipid in egg yolk</w:t>
            </w:r>
          </w:p>
        </w:tc>
      </w:tr>
      <w:tr w:rsidR="00147331" w:rsidRPr="00147331" w:rsidTr="00804DFE">
        <w:trPr>
          <w:trHeight w:val="143"/>
          <w:jc w:val="center"/>
        </w:trPr>
        <w:tc>
          <w:tcPr>
            <w:tcW w:w="9738" w:type="dxa"/>
            <w:gridSpan w:val="14"/>
          </w:tcPr>
          <w:p w:rsidR="00787E05" w:rsidRPr="00147331" w:rsidRDefault="00787E05" w:rsidP="000C3523">
            <w:pPr>
              <w:spacing w:after="0"/>
              <w:jc w:val="right"/>
              <w:rPr>
                <w:rFonts w:ascii="Times New Roman" w:hAnsi="Times New Roman"/>
                <w:b/>
                <w:color w:val="000000" w:themeColor="text1"/>
                <w:sz w:val="24"/>
                <w:szCs w:val="24"/>
              </w:rPr>
            </w:pPr>
          </w:p>
        </w:tc>
      </w:tr>
      <w:tr w:rsidR="00147331" w:rsidRPr="00147331" w:rsidTr="00804DFE">
        <w:trPr>
          <w:trHeight w:val="143"/>
          <w:jc w:val="center"/>
        </w:trPr>
        <w:tc>
          <w:tcPr>
            <w:tcW w:w="1555" w:type="dxa"/>
            <w:gridSpan w:val="2"/>
          </w:tcPr>
          <w:p w:rsidR="00787E05" w:rsidRPr="00147331" w:rsidRDefault="00787E05" w:rsidP="00787E05">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Exercise : 5</w:t>
            </w:r>
          </w:p>
        </w:tc>
        <w:tc>
          <w:tcPr>
            <w:tcW w:w="6051" w:type="dxa"/>
            <w:gridSpan w:val="3"/>
          </w:tcPr>
          <w:p w:rsidR="00787E05" w:rsidRPr="00147331" w:rsidRDefault="00787E05" w:rsidP="00787E05">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rPr>
              <w:t xml:space="preserve"> ESTIMATION OF  AMINO ACID</w:t>
            </w:r>
          </w:p>
        </w:tc>
        <w:tc>
          <w:tcPr>
            <w:tcW w:w="2132" w:type="dxa"/>
            <w:gridSpan w:val="9"/>
          </w:tcPr>
          <w:p w:rsidR="00787E05" w:rsidRPr="00147331" w:rsidRDefault="00A039EB" w:rsidP="000C3523">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5</w:t>
            </w:r>
            <w:r w:rsidR="00787E05" w:rsidRPr="00147331">
              <w:rPr>
                <w:rFonts w:ascii="Times New Roman" w:hAnsi="Times New Roman"/>
                <w:b/>
                <w:color w:val="000000" w:themeColor="text1"/>
                <w:sz w:val="24"/>
                <w:szCs w:val="24"/>
              </w:rPr>
              <w:t xml:space="preserve">  hours</w:t>
            </w:r>
          </w:p>
        </w:tc>
      </w:tr>
      <w:tr w:rsidR="00147331" w:rsidRPr="00147331" w:rsidTr="00804DFE">
        <w:trPr>
          <w:trHeight w:val="143"/>
          <w:jc w:val="center"/>
        </w:trPr>
        <w:tc>
          <w:tcPr>
            <w:tcW w:w="9738" w:type="dxa"/>
            <w:gridSpan w:val="14"/>
          </w:tcPr>
          <w:p w:rsidR="00787E05" w:rsidRPr="00147331" w:rsidRDefault="00787E05" w:rsidP="000C3523">
            <w:pPr>
              <w:spacing w:after="0"/>
              <w:ind w:left="0"/>
              <w:rPr>
                <w:rFonts w:ascii="Times New Roman" w:hAnsi="Times New Roman"/>
                <w:color w:val="000000" w:themeColor="text1"/>
                <w:sz w:val="24"/>
                <w:szCs w:val="24"/>
              </w:rPr>
            </w:pPr>
            <w:r w:rsidRPr="00147331">
              <w:rPr>
                <w:rFonts w:ascii="Times New Roman" w:hAnsi="Times New Roman"/>
                <w:color w:val="000000" w:themeColor="text1"/>
              </w:rPr>
              <w:t>Sorensen‘s formal titration for estimation of  amino acid.</w:t>
            </w:r>
          </w:p>
        </w:tc>
      </w:tr>
      <w:tr w:rsidR="00787E05" w:rsidRPr="00147331" w:rsidTr="00804DFE">
        <w:trPr>
          <w:trHeight w:val="143"/>
          <w:jc w:val="center"/>
        </w:trPr>
        <w:tc>
          <w:tcPr>
            <w:tcW w:w="9738" w:type="dxa"/>
            <w:gridSpan w:val="14"/>
          </w:tcPr>
          <w:p w:rsidR="00787E05" w:rsidRPr="00147331" w:rsidRDefault="00787E05" w:rsidP="000C3523">
            <w:pPr>
              <w:spacing w:after="0"/>
              <w:ind w:firstLine="34"/>
              <w:jc w:val="both"/>
              <w:rPr>
                <w:rFonts w:ascii="Times New Roman" w:hAnsi="Times New Roman"/>
                <w:color w:val="000000" w:themeColor="text1"/>
                <w:sz w:val="24"/>
                <w:szCs w:val="24"/>
              </w:rPr>
            </w:pPr>
          </w:p>
        </w:tc>
      </w:tr>
    </w:tbl>
    <w:p w:rsidR="000A4DF1" w:rsidRPr="00147331" w:rsidRDefault="000A4DF1" w:rsidP="000A4DF1">
      <w:pPr>
        <w:tabs>
          <w:tab w:val="left" w:pos="3832"/>
        </w:tabs>
        <w:spacing w:after="0"/>
        <w:ind w:left="0" w:right="0"/>
        <w:rPr>
          <w:rFonts w:ascii="Times New Roman" w:hAnsi="Times New Roman"/>
          <w:color w:val="000000" w:themeColor="text1"/>
        </w:rPr>
      </w:pPr>
    </w:p>
    <w:p w:rsidR="000A4DF1" w:rsidRPr="00147331" w:rsidRDefault="000A4DF1" w:rsidP="000A4DF1">
      <w:pPr>
        <w:tabs>
          <w:tab w:val="left" w:pos="3832"/>
        </w:tabs>
        <w:spacing w:after="0"/>
        <w:ind w:left="0" w:right="0"/>
        <w:rPr>
          <w:rFonts w:ascii="Times New Roman" w:hAnsi="Times New Roman"/>
          <w:color w:val="000000" w:themeColor="text1"/>
        </w:rPr>
      </w:pPr>
    </w:p>
    <w:p w:rsidR="000A4DF1" w:rsidRDefault="000A4DF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78092C" w:rsidP="000A4DF1">
      <w:pPr>
        <w:tabs>
          <w:tab w:val="left" w:pos="3832"/>
        </w:tabs>
        <w:spacing w:after="0"/>
        <w:ind w:left="0" w:right="0"/>
        <w:rPr>
          <w:rFonts w:ascii="Times New Roman" w:hAnsi="Times New Roman"/>
          <w:color w:val="000000" w:themeColor="text1"/>
        </w:rPr>
      </w:pPr>
      <w:r>
        <w:rPr>
          <w:rFonts w:ascii="Times New Roman" w:hAnsi="Times New Roman"/>
          <w:noProof/>
          <w:color w:val="000000" w:themeColor="text1"/>
        </w:rPr>
        <w:lastRenderedPageBreak/>
        <w:pict>
          <v:shape id="AutoShape 3" o:spid="_x0000_s2060" type="#_x0000_t97" style="position:absolute;margin-left:53.75pt;margin-top:75.3pt;width:384.3pt;height:544.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" fillcolor="#8064a2" strokecolor="#f2f2f2" strokeweight="3pt">
            <v:shadow on="t" color="#3f3151" opacity=".5" offset="1pt"/>
            <v:textbox>
              <w:txbxContent>
                <w:p w:rsidR="004511A1" w:rsidRPr="00455164" w:rsidRDefault="004511A1" w:rsidP="00B50491">
                  <w:pPr>
                    <w:jc w:val="center"/>
                    <w:rPr>
                      <w:rFonts w:ascii="Arial Black" w:hAnsi="Arial Black"/>
                      <w:b/>
                      <w:sz w:val="74"/>
                    </w:rPr>
                  </w:pPr>
                </w:p>
                <w:p w:rsidR="004511A1" w:rsidRPr="00455164" w:rsidRDefault="004511A1" w:rsidP="00B50491">
                  <w:pPr>
                    <w:jc w:val="center"/>
                    <w:rPr>
                      <w:rFonts w:ascii="Arial Black" w:hAnsi="Arial Black"/>
                      <w:b/>
                      <w:sz w:val="74"/>
                    </w:rPr>
                  </w:pPr>
                </w:p>
                <w:p w:rsidR="004511A1" w:rsidRPr="00455164" w:rsidRDefault="004511A1" w:rsidP="00B50491">
                  <w:pPr>
                    <w:jc w:val="center"/>
                    <w:rPr>
                      <w:rFonts w:ascii="Arial Black" w:hAnsi="Arial Black"/>
                      <w:b/>
                      <w:sz w:val="68"/>
                    </w:rPr>
                  </w:pPr>
                </w:p>
                <w:p w:rsidR="004511A1" w:rsidRPr="00455164" w:rsidRDefault="004511A1" w:rsidP="00B50491">
                  <w:pPr>
                    <w:jc w:val="center"/>
                    <w:rPr>
                      <w:rFonts w:ascii="Arial Black" w:hAnsi="Arial Black"/>
                      <w:b/>
                      <w:sz w:val="48"/>
                    </w:rPr>
                  </w:pPr>
                </w:p>
                <w:p w:rsidR="004511A1" w:rsidRPr="000F43C5" w:rsidRDefault="004511A1" w:rsidP="00B50491">
                  <w:pPr>
                    <w:jc w:val="center"/>
                    <w:rPr>
                      <w:rFonts w:ascii="Arial Black" w:hAnsi="Arial Black"/>
                      <w:b/>
                      <w:color w:val="FFFFFF"/>
                      <w:sz w:val="62"/>
                    </w:rPr>
                  </w:pPr>
                  <w:r>
                    <w:rPr>
                      <w:rFonts w:ascii="Arial Black" w:hAnsi="Arial Black"/>
                      <w:b/>
                      <w:color w:val="FFFFFF"/>
                      <w:sz w:val="62"/>
                    </w:rPr>
                    <w:t>Second</w:t>
                  </w:r>
                  <w:r w:rsidRPr="000F43C5">
                    <w:rPr>
                      <w:rFonts w:ascii="Arial Black" w:hAnsi="Arial Black"/>
                      <w:b/>
                      <w:color w:val="FFFFFF"/>
                      <w:sz w:val="62"/>
                    </w:rPr>
                    <w:t xml:space="preserve"> Semester</w:t>
                  </w:r>
                </w:p>
              </w:txbxContent>
            </v:textbox>
          </v:shape>
        </w:pict>
      </w: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Default="00B50491" w:rsidP="000A4DF1">
      <w:pPr>
        <w:tabs>
          <w:tab w:val="left" w:pos="3832"/>
        </w:tabs>
        <w:spacing w:after="0"/>
        <w:ind w:left="0" w:right="0"/>
        <w:rPr>
          <w:rFonts w:ascii="Times New Roman" w:hAnsi="Times New Roman"/>
          <w:color w:val="000000" w:themeColor="text1"/>
        </w:rPr>
      </w:pPr>
    </w:p>
    <w:p w:rsidR="00B50491" w:rsidRPr="00147331" w:rsidRDefault="00B50491" w:rsidP="000A4DF1">
      <w:pPr>
        <w:tabs>
          <w:tab w:val="left" w:pos="3832"/>
        </w:tabs>
        <w:spacing w:after="0"/>
        <w:ind w:left="0" w:right="0"/>
        <w:rPr>
          <w:rFonts w:ascii="Times New Roman" w:hAnsi="Times New Roman"/>
          <w:color w:val="000000" w:themeColor="text1"/>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20"/>
        <w:gridCol w:w="90"/>
        <w:gridCol w:w="994"/>
        <w:gridCol w:w="7"/>
        <w:gridCol w:w="1077"/>
        <w:gridCol w:w="4999"/>
        <w:gridCol w:w="34"/>
        <w:gridCol w:w="124"/>
        <w:gridCol w:w="55"/>
        <w:gridCol w:w="87"/>
        <w:gridCol w:w="142"/>
        <w:gridCol w:w="395"/>
        <w:gridCol w:w="355"/>
        <w:gridCol w:w="135"/>
        <w:gridCol w:w="361"/>
        <w:gridCol w:w="453"/>
      </w:tblGrid>
      <w:tr w:rsidR="00B50491" w:rsidTr="00B50491">
        <w:trPr>
          <w:trHeight w:val="649"/>
          <w:jc w:val="center"/>
        </w:trPr>
        <w:tc>
          <w:tcPr>
            <w:tcW w:w="1554" w:type="dxa"/>
            <w:gridSpan w:val="4"/>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90" w:right="-18"/>
              <w:jc w:val="center"/>
              <w:rPr>
                <w:rFonts w:ascii="Times New Roman" w:hAnsi="Times New Roman"/>
                <w:b/>
                <w:color w:val="000000" w:themeColor="text1"/>
                <w:sz w:val="24"/>
                <w:szCs w:val="24"/>
              </w:rPr>
            </w:pPr>
            <w:r>
              <w:rPr>
                <w:rFonts w:ascii="Times New Roman" w:hAnsi="Times New Roman"/>
                <w:color w:val="000000" w:themeColor="text1"/>
              </w:rPr>
              <w:lastRenderedPageBreak/>
              <w:br w:type="page"/>
            </w:r>
            <w:r>
              <w:rPr>
                <w:rFonts w:ascii="Times New Roman" w:hAnsi="Times New Roman"/>
                <w:b/>
                <w:color w:val="000000" w:themeColor="text1"/>
                <w:sz w:val="24"/>
                <w:szCs w:val="24"/>
              </w:rPr>
              <w:t>Course code</w:t>
            </w:r>
          </w:p>
        </w:tc>
        <w:tc>
          <w:tcPr>
            <w:tcW w:w="1084" w:type="dxa"/>
            <w:gridSpan w:val="2"/>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23A</w:t>
            </w:r>
          </w:p>
        </w:tc>
        <w:tc>
          <w:tcPr>
            <w:tcW w:w="5210" w:type="dxa"/>
            <w:gridSpan w:val="4"/>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line="360" w:lineRule="auto"/>
              <w:jc w:val="center"/>
              <w:rPr>
                <w:rFonts w:ascii="Times New Roman" w:hAnsi="Times New Roman"/>
                <w:b/>
                <w:color w:val="000000" w:themeColor="text1"/>
                <w:highlight w:val="yellow"/>
              </w:rPr>
            </w:pPr>
            <w:r>
              <w:rPr>
                <w:rFonts w:ascii="Times New Roman" w:hAnsi="Times New Roman"/>
                <w:b/>
                <w:color w:val="000000" w:themeColor="text1"/>
              </w:rPr>
              <w:t>PAPER - XIV FOOD BIOTECHNOLOGY</w:t>
            </w:r>
          </w:p>
        </w:tc>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L</w:t>
            </w:r>
          </w:p>
        </w:tc>
        <w:tc>
          <w:tcPr>
            <w:tcW w:w="490" w:type="dxa"/>
            <w:gridSpan w:val="2"/>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T</w:t>
            </w:r>
          </w:p>
        </w:tc>
        <w:tc>
          <w:tcPr>
            <w:tcW w:w="361" w:type="dxa"/>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P</w:t>
            </w:r>
          </w:p>
        </w:tc>
        <w:tc>
          <w:tcPr>
            <w:tcW w:w="453" w:type="dxa"/>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r>
      <w:tr w:rsidR="00B50491" w:rsidTr="00B50491">
        <w:trPr>
          <w:trHeight w:val="168"/>
          <w:jc w:val="center"/>
        </w:trPr>
        <w:tc>
          <w:tcPr>
            <w:tcW w:w="2638" w:type="dxa"/>
            <w:gridSpan w:val="6"/>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0" w:right="-108"/>
              <w:rPr>
                <w:rFonts w:ascii="Times New Roman" w:hAnsi="Times New Roman"/>
                <w:b/>
                <w:color w:val="000000" w:themeColor="text1"/>
              </w:rPr>
            </w:pPr>
            <w:r>
              <w:rPr>
                <w:rFonts w:ascii="Times New Roman" w:hAnsi="Times New Roman"/>
                <w:b/>
                <w:color w:val="000000" w:themeColor="text1"/>
              </w:rPr>
              <w:t>Core</w:t>
            </w:r>
          </w:p>
        </w:tc>
        <w:tc>
          <w:tcPr>
            <w:tcW w:w="5210" w:type="dxa"/>
            <w:gridSpan w:val="4"/>
            <w:tcBorders>
              <w:top w:val="single" w:sz="4" w:space="0" w:color="auto"/>
              <w:left w:val="single" w:sz="4" w:space="0" w:color="auto"/>
              <w:bottom w:val="single" w:sz="4" w:space="0" w:color="auto"/>
              <w:right w:val="single" w:sz="4" w:space="0" w:color="auto"/>
            </w:tcBorders>
            <w:vAlign w:val="center"/>
          </w:tcPr>
          <w:p w:rsidR="00B50491" w:rsidRDefault="00B50491">
            <w:pPr>
              <w:spacing w:after="0"/>
              <w:rPr>
                <w:rFonts w:ascii="Times New Roman" w:hAnsi="Times New Roman"/>
                <w:color w:val="000000" w:themeColor="text1"/>
              </w:rPr>
            </w:pPr>
          </w:p>
        </w:tc>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jc w:val="center"/>
              <w:rPr>
                <w:rFonts w:ascii="Times New Roman" w:hAnsi="Times New Roman"/>
                <w:b/>
                <w:color w:val="000000" w:themeColor="text1"/>
                <w:sz w:val="18"/>
              </w:rPr>
            </w:pPr>
            <w:r>
              <w:rPr>
                <w:rFonts w:ascii="Times New Roman" w:hAnsi="Times New Roman"/>
                <w:b/>
                <w:color w:val="000000" w:themeColor="text1"/>
                <w:sz w:val="18"/>
              </w:rPr>
              <w:t>90</w:t>
            </w:r>
          </w:p>
        </w:tc>
        <w:tc>
          <w:tcPr>
            <w:tcW w:w="490" w:type="dxa"/>
            <w:gridSpan w:val="2"/>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0"/>
              <w:jc w:val="center"/>
              <w:rPr>
                <w:rFonts w:ascii="Times New Roman" w:hAnsi="Times New Roman"/>
                <w:b/>
                <w:color w:val="000000" w:themeColor="text1"/>
              </w:rPr>
            </w:pPr>
            <w:r>
              <w:rPr>
                <w:rFonts w:ascii="Times New Roman" w:hAnsi="Times New Roman"/>
                <w:b/>
                <w:color w:val="000000" w:themeColor="text1"/>
              </w:rPr>
              <w:t>-</w:t>
            </w:r>
          </w:p>
        </w:tc>
        <w:tc>
          <w:tcPr>
            <w:tcW w:w="361" w:type="dxa"/>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jc w:val="center"/>
              <w:rPr>
                <w:rFonts w:ascii="Times New Roman" w:hAnsi="Times New Roman"/>
                <w:b/>
                <w:color w:val="000000" w:themeColor="text1"/>
              </w:rPr>
            </w:pPr>
            <w:r>
              <w:rPr>
                <w:rFonts w:ascii="Times New Roman" w:hAnsi="Times New Roman"/>
                <w:b/>
                <w:color w:val="000000" w:themeColor="text1"/>
              </w:rPr>
              <w:t>-</w:t>
            </w:r>
          </w:p>
        </w:tc>
        <w:tc>
          <w:tcPr>
            <w:tcW w:w="453" w:type="dxa"/>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jc w:val="center"/>
              <w:rPr>
                <w:rFonts w:ascii="Times New Roman" w:hAnsi="Times New Roman"/>
                <w:b/>
                <w:color w:val="000000" w:themeColor="text1"/>
              </w:rPr>
            </w:pPr>
            <w:r>
              <w:rPr>
                <w:rFonts w:ascii="Times New Roman" w:hAnsi="Times New Roman"/>
                <w:b/>
                <w:color w:val="000000" w:themeColor="text1"/>
              </w:rPr>
              <w:t>4</w:t>
            </w:r>
          </w:p>
        </w:tc>
      </w:tr>
      <w:tr w:rsidR="00B50491" w:rsidTr="00B50491">
        <w:trPr>
          <w:trHeight w:val="332"/>
          <w:jc w:val="center"/>
        </w:trPr>
        <w:tc>
          <w:tcPr>
            <w:tcW w:w="2638" w:type="dxa"/>
            <w:gridSpan w:val="6"/>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Pre-requisite</w:t>
            </w:r>
          </w:p>
        </w:tc>
        <w:tc>
          <w:tcPr>
            <w:tcW w:w="5210" w:type="dxa"/>
            <w:gridSpan w:val="4"/>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Knowledge in food science and biochemistry </w:t>
            </w:r>
          </w:p>
        </w:tc>
        <w:tc>
          <w:tcPr>
            <w:tcW w:w="979" w:type="dxa"/>
            <w:gridSpan w:val="4"/>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108" w:right="-63"/>
              <w:rPr>
                <w:rFonts w:ascii="Times New Roman" w:hAnsi="Times New Roman"/>
                <w:b/>
                <w:bCs/>
                <w:color w:val="000000" w:themeColor="text1"/>
                <w:sz w:val="24"/>
                <w:szCs w:val="24"/>
              </w:rPr>
            </w:pPr>
            <w:r>
              <w:rPr>
                <w:rFonts w:ascii="Times New Roman" w:hAnsi="Times New Roman"/>
                <w:b/>
                <w:bCs/>
                <w:color w:val="000000" w:themeColor="text1"/>
                <w:sz w:val="24"/>
                <w:szCs w:val="24"/>
              </w:rPr>
              <w:t>Syllabus Version</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B50491" w:rsidRDefault="00490D30" w:rsidP="006070E1">
            <w:pPr>
              <w:spacing w:after="0"/>
              <w:ind w:left="0"/>
              <w:rPr>
                <w:rFonts w:ascii="Times New Roman" w:hAnsi="Times New Roman"/>
                <w:b/>
                <w:bCs/>
                <w:color w:val="000000" w:themeColor="text1"/>
                <w:sz w:val="24"/>
                <w:szCs w:val="24"/>
              </w:rPr>
            </w:pPr>
            <w:r>
              <w:rPr>
                <w:rFonts w:ascii="Times New Roman" w:hAnsi="Times New Roman"/>
                <w:b/>
                <w:bCs/>
                <w:color w:val="000000" w:themeColor="text1"/>
                <w:sz w:val="24"/>
                <w:szCs w:val="24"/>
              </w:rPr>
              <w:t>202</w:t>
            </w:r>
            <w:r w:rsidR="006070E1">
              <w:rPr>
                <w:rFonts w:ascii="Times New Roman" w:hAnsi="Times New Roman"/>
                <w:b/>
                <w:bCs/>
                <w:color w:val="000000" w:themeColor="text1"/>
                <w:sz w:val="24"/>
                <w:szCs w:val="24"/>
              </w:rPr>
              <w:t>5</w:t>
            </w:r>
            <w:r>
              <w:rPr>
                <w:rFonts w:ascii="Times New Roman" w:hAnsi="Times New Roman"/>
                <w:b/>
                <w:bCs/>
                <w:color w:val="000000" w:themeColor="text1"/>
                <w:sz w:val="24"/>
                <w:szCs w:val="24"/>
              </w:rPr>
              <w:t>-2</w:t>
            </w:r>
            <w:r w:rsidR="006070E1">
              <w:rPr>
                <w:rFonts w:ascii="Times New Roman" w:hAnsi="Times New Roman"/>
                <w:b/>
                <w:bCs/>
                <w:color w:val="000000" w:themeColor="text1"/>
                <w:sz w:val="24"/>
                <w:szCs w:val="24"/>
              </w:rPr>
              <w:t>6</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vAlign w:val="center"/>
            <w:hideMark/>
          </w:tcPr>
          <w:p w:rsidR="00B50491" w:rsidRDefault="00B50491">
            <w:pPr>
              <w:spacing w:after="0"/>
              <w:ind w:left="0"/>
              <w:rPr>
                <w:rFonts w:ascii="Times New Roman" w:hAnsi="Times New Roman"/>
                <w:b/>
                <w:color w:val="000000" w:themeColor="text1"/>
                <w:sz w:val="24"/>
                <w:szCs w:val="24"/>
              </w:rPr>
            </w:pPr>
            <w:r>
              <w:rPr>
                <w:rFonts w:ascii="Times New Roman" w:hAnsi="Times New Roman"/>
                <w:b/>
                <w:color w:val="000000" w:themeColor="text1"/>
                <w:sz w:val="24"/>
                <w:szCs w:val="24"/>
              </w:rPr>
              <w:t>Course Objectives: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bCs/>
                <w:color w:val="000000" w:themeColor="text1"/>
                <w:sz w:val="24"/>
                <w:szCs w:val="24"/>
              </w:rPr>
              <w:t xml:space="preserve">The main objectives of this course are to: </w:t>
            </w:r>
            <w:r>
              <w:rPr>
                <w:rFonts w:ascii="Times New Roman" w:hAnsi="Times New Roman"/>
                <w:color w:val="000000" w:themeColor="text1"/>
              </w:rPr>
              <w:t xml:space="preserve">To enable students </w:t>
            </w:r>
          </w:p>
          <w:p w:rsidR="00B50491" w:rsidRDefault="00B50491">
            <w:pPr>
              <w:spacing w:after="0" w:line="360" w:lineRule="auto"/>
              <w:rPr>
                <w:rFonts w:ascii="Times New Roman" w:hAnsi="Times New Roman"/>
                <w:color w:val="000000" w:themeColor="text1"/>
              </w:rPr>
            </w:pPr>
            <w:r>
              <w:rPr>
                <w:rFonts w:ascii="Times New Roman" w:hAnsi="Times New Roman"/>
                <w:color w:val="000000" w:themeColor="text1"/>
              </w:rPr>
              <w:t xml:space="preserve">1. understand the concepts of biotechnology and its application in food production </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pacing w:after="0"/>
              <w:rPr>
                <w:rFonts w:ascii="Times New Roman" w:hAnsi="Times New Roman"/>
                <w:b/>
                <w:color w:val="000000" w:themeColor="text1"/>
                <w:sz w:val="24"/>
                <w:szCs w:val="24"/>
              </w:rPr>
            </w:pP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ind w:left="0"/>
              <w:rPr>
                <w:rFonts w:ascii="Times New Roman" w:hAnsi="Times New Roman"/>
                <w:b/>
                <w:color w:val="000000" w:themeColor="text1"/>
                <w:sz w:val="24"/>
                <w:szCs w:val="24"/>
              </w:rPr>
            </w:pPr>
            <w:r>
              <w:rPr>
                <w:rFonts w:ascii="Times New Roman" w:hAnsi="Times New Roman"/>
                <w:b/>
                <w:color w:val="000000" w:themeColor="text1"/>
                <w:sz w:val="24"/>
                <w:szCs w:val="24"/>
              </w:rPr>
              <w:t>Expected Course Outcomes:</w:t>
            </w:r>
          </w:p>
        </w:tc>
      </w:tr>
      <w:tr w:rsidR="00B50491" w:rsidTr="00B50491">
        <w:trPr>
          <w:trHeight w:val="379"/>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On the successful completion of the course, student will be able to:</w:t>
            </w:r>
          </w:p>
        </w:tc>
      </w:tr>
      <w:tr w:rsidR="00B50491" w:rsidTr="00B50491">
        <w:trPr>
          <w:trHeight w:val="153"/>
          <w:jc w:val="center"/>
        </w:trPr>
        <w:tc>
          <w:tcPr>
            <w:tcW w:w="560" w:type="dxa"/>
            <w:gridSpan w:val="3"/>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402" w:type="dxa"/>
            <w:gridSpan w:val="12"/>
            <w:tcBorders>
              <w:top w:val="single" w:sz="4" w:space="0" w:color="auto"/>
              <w:left w:val="single" w:sz="4" w:space="0" w:color="auto"/>
              <w:bottom w:val="single" w:sz="4" w:space="0" w:color="auto"/>
              <w:right w:val="single" w:sz="4" w:space="0" w:color="auto"/>
            </w:tcBorders>
            <w:hideMark/>
          </w:tcPr>
          <w:p w:rsidR="00B50491" w:rsidRDefault="00B50491">
            <w:pPr>
              <w:rPr>
                <w:rFonts w:ascii="Times New Roman" w:hAnsi="Times New Roman"/>
                <w:color w:val="000000" w:themeColor="text1"/>
              </w:rPr>
            </w:pPr>
            <w:r>
              <w:rPr>
                <w:rFonts w:ascii="Times New Roman" w:hAnsi="Times New Roman"/>
                <w:color w:val="000000" w:themeColor="text1"/>
              </w:rPr>
              <w:t>Remember the basic concepts in  biotechnology</w:t>
            </w:r>
          </w:p>
        </w:tc>
        <w:tc>
          <w:tcPr>
            <w:tcW w:w="814" w:type="dxa"/>
            <w:gridSpan w:val="2"/>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K1</w:t>
            </w:r>
          </w:p>
        </w:tc>
      </w:tr>
      <w:tr w:rsidR="00B50491" w:rsidTr="00B50491">
        <w:trPr>
          <w:trHeight w:val="375"/>
          <w:jc w:val="center"/>
        </w:trPr>
        <w:tc>
          <w:tcPr>
            <w:tcW w:w="560" w:type="dxa"/>
            <w:gridSpan w:val="3"/>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402" w:type="dxa"/>
            <w:gridSpan w:val="12"/>
            <w:tcBorders>
              <w:top w:val="single" w:sz="4" w:space="0" w:color="auto"/>
              <w:left w:val="single" w:sz="4" w:space="0" w:color="auto"/>
              <w:bottom w:val="single" w:sz="4" w:space="0" w:color="auto"/>
              <w:right w:val="single" w:sz="4" w:space="0" w:color="auto"/>
            </w:tcBorders>
            <w:hideMark/>
          </w:tcPr>
          <w:p w:rsidR="00B50491" w:rsidRDefault="00B50491">
            <w:pPr>
              <w:rPr>
                <w:rFonts w:ascii="Times New Roman" w:hAnsi="Times New Roman"/>
                <w:color w:val="000000" w:themeColor="text1"/>
              </w:rPr>
            </w:pPr>
            <w:r>
              <w:rPr>
                <w:rFonts w:ascii="Times New Roman" w:hAnsi="Times New Roman"/>
                <w:color w:val="000000" w:themeColor="text1"/>
              </w:rPr>
              <w:t>Understand the upstream and downstream processing</w:t>
            </w:r>
          </w:p>
        </w:tc>
        <w:tc>
          <w:tcPr>
            <w:tcW w:w="814" w:type="dxa"/>
            <w:gridSpan w:val="2"/>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K2</w:t>
            </w:r>
          </w:p>
        </w:tc>
      </w:tr>
      <w:tr w:rsidR="00B50491" w:rsidTr="00B50491">
        <w:trPr>
          <w:trHeight w:val="375"/>
          <w:jc w:val="center"/>
        </w:trPr>
        <w:tc>
          <w:tcPr>
            <w:tcW w:w="560" w:type="dxa"/>
            <w:gridSpan w:val="3"/>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402" w:type="dxa"/>
            <w:gridSpan w:val="12"/>
            <w:tcBorders>
              <w:top w:val="single" w:sz="4" w:space="0" w:color="auto"/>
              <w:left w:val="single" w:sz="4" w:space="0" w:color="auto"/>
              <w:bottom w:val="single" w:sz="4" w:space="0" w:color="auto"/>
              <w:right w:val="single" w:sz="4" w:space="0" w:color="auto"/>
            </w:tcBorders>
            <w:hideMark/>
          </w:tcPr>
          <w:p w:rsidR="00B50491" w:rsidRDefault="00B50491">
            <w:pPr>
              <w:rPr>
                <w:rFonts w:ascii="Times New Roman" w:hAnsi="Times New Roman"/>
                <w:color w:val="000000" w:themeColor="text1"/>
              </w:rPr>
            </w:pPr>
            <w:r>
              <w:rPr>
                <w:rFonts w:ascii="Times New Roman" w:hAnsi="Times New Roman"/>
                <w:color w:val="000000" w:themeColor="text1"/>
              </w:rPr>
              <w:t>Apply the knowledge in production of high nutritive value foods</w:t>
            </w:r>
          </w:p>
        </w:tc>
        <w:tc>
          <w:tcPr>
            <w:tcW w:w="814" w:type="dxa"/>
            <w:gridSpan w:val="2"/>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K3</w:t>
            </w:r>
          </w:p>
        </w:tc>
      </w:tr>
      <w:tr w:rsidR="00B50491" w:rsidTr="00B50491">
        <w:trPr>
          <w:trHeight w:val="375"/>
          <w:jc w:val="center"/>
        </w:trPr>
        <w:tc>
          <w:tcPr>
            <w:tcW w:w="560" w:type="dxa"/>
            <w:gridSpan w:val="3"/>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402" w:type="dxa"/>
            <w:gridSpan w:val="12"/>
            <w:tcBorders>
              <w:top w:val="single" w:sz="4" w:space="0" w:color="auto"/>
              <w:left w:val="single" w:sz="4" w:space="0" w:color="auto"/>
              <w:bottom w:val="single" w:sz="4" w:space="0" w:color="auto"/>
              <w:right w:val="single" w:sz="4" w:space="0" w:color="auto"/>
            </w:tcBorders>
            <w:hideMark/>
          </w:tcPr>
          <w:p w:rsidR="00B50491" w:rsidRDefault="00B50491">
            <w:pPr>
              <w:rPr>
                <w:rFonts w:ascii="Times New Roman" w:hAnsi="Times New Roman"/>
                <w:color w:val="000000" w:themeColor="text1"/>
              </w:rPr>
            </w:pPr>
            <w:r>
              <w:rPr>
                <w:rFonts w:ascii="Times New Roman" w:hAnsi="Times New Roman"/>
                <w:color w:val="000000" w:themeColor="text1"/>
              </w:rPr>
              <w:t>Analyze the quality of genetically modified foods</w:t>
            </w:r>
          </w:p>
        </w:tc>
        <w:tc>
          <w:tcPr>
            <w:tcW w:w="814" w:type="dxa"/>
            <w:gridSpan w:val="2"/>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K4</w:t>
            </w:r>
          </w:p>
        </w:tc>
      </w:tr>
      <w:tr w:rsidR="00B50491" w:rsidTr="00B50491">
        <w:trPr>
          <w:trHeight w:val="375"/>
          <w:jc w:val="center"/>
        </w:trPr>
        <w:tc>
          <w:tcPr>
            <w:tcW w:w="560" w:type="dxa"/>
            <w:gridSpan w:val="3"/>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8402" w:type="dxa"/>
            <w:gridSpan w:val="12"/>
            <w:tcBorders>
              <w:top w:val="single" w:sz="4" w:space="0" w:color="auto"/>
              <w:left w:val="single" w:sz="4" w:space="0" w:color="auto"/>
              <w:bottom w:val="single" w:sz="4" w:space="0" w:color="auto"/>
              <w:right w:val="single" w:sz="4" w:space="0" w:color="auto"/>
            </w:tcBorders>
            <w:hideMark/>
          </w:tcPr>
          <w:p w:rsidR="00B50491" w:rsidRDefault="00B50491">
            <w:pPr>
              <w:rPr>
                <w:rFonts w:ascii="Times New Roman" w:hAnsi="Times New Roman"/>
                <w:color w:val="000000" w:themeColor="text1"/>
              </w:rPr>
            </w:pPr>
            <w:r>
              <w:rPr>
                <w:rFonts w:ascii="Times New Roman" w:hAnsi="Times New Roman"/>
                <w:color w:val="000000" w:themeColor="text1"/>
              </w:rPr>
              <w:t>Evaluate the impact of food biotechnology on human health and create new products imbibed with probiotics, prebiotics and antioxidants</w:t>
            </w:r>
          </w:p>
        </w:tc>
        <w:tc>
          <w:tcPr>
            <w:tcW w:w="814" w:type="dxa"/>
            <w:gridSpan w:val="2"/>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K5&amp;K6</w:t>
            </w:r>
          </w:p>
        </w:tc>
      </w:tr>
      <w:tr w:rsidR="00B50491" w:rsidTr="00B50491">
        <w:trPr>
          <w:trHeight w:val="25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b/>
                <w:color w:val="000000" w:themeColor="text1"/>
                <w:sz w:val="24"/>
                <w:szCs w:val="24"/>
              </w:rPr>
              <w:t>K1</w:t>
            </w:r>
            <w:r>
              <w:rPr>
                <w:rFonts w:ascii="Times New Roman" w:hAnsi="Times New Roman"/>
                <w:color w:val="000000" w:themeColor="text1"/>
                <w:sz w:val="24"/>
                <w:szCs w:val="24"/>
              </w:rPr>
              <w:t xml:space="preserve"> - Remember; </w:t>
            </w:r>
            <w:r>
              <w:rPr>
                <w:rFonts w:ascii="Times New Roman" w:hAnsi="Times New Roman"/>
                <w:b/>
                <w:color w:val="000000" w:themeColor="text1"/>
                <w:sz w:val="24"/>
                <w:szCs w:val="24"/>
              </w:rPr>
              <w:t>K2</w:t>
            </w:r>
            <w:r>
              <w:rPr>
                <w:rFonts w:ascii="Times New Roman" w:hAnsi="Times New Roman"/>
                <w:color w:val="000000" w:themeColor="text1"/>
                <w:sz w:val="24"/>
                <w:szCs w:val="24"/>
              </w:rPr>
              <w:t xml:space="preserve"> - Understand; </w:t>
            </w:r>
            <w:r>
              <w:rPr>
                <w:rFonts w:ascii="Times New Roman" w:hAnsi="Times New Roman"/>
                <w:b/>
                <w:color w:val="000000" w:themeColor="text1"/>
                <w:sz w:val="24"/>
                <w:szCs w:val="24"/>
              </w:rPr>
              <w:t>K3</w:t>
            </w:r>
            <w:r>
              <w:rPr>
                <w:rFonts w:ascii="Times New Roman" w:hAnsi="Times New Roman"/>
                <w:color w:val="000000" w:themeColor="text1"/>
                <w:sz w:val="24"/>
                <w:szCs w:val="24"/>
              </w:rPr>
              <w:t xml:space="preserve"> - Apply; </w:t>
            </w:r>
            <w:r>
              <w:rPr>
                <w:rFonts w:ascii="Times New Roman" w:hAnsi="Times New Roman"/>
                <w:b/>
                <w:color w:val="000000" w:themeColor="text1"/>
                <w:sz w:val="24"/>
                <w:szCs w:val="24"/>
              </w:rPr>
              <w:t>K4</w:t>
            </w:r>
            <w:r>
              <w:rPr>
                <w:rFonts w:ascii="Times New Roman" w:hAnsi="Times New Roman"/>
                <w:color w:val="000000" w:themeColor="text1"/>
                <w:sz w:val="24"/>
                <w:szCs w:val="24"/>
              </w:rPr>
              <w:t xml:space="preserve"> - Analyze; </w:t>
            </w:r>
            <w:r>
              <w:rPr>
                <w:rFonts w:ascii="Times New Roman" w:hAnsi="Times New Roman"/>
                <w:b/>
                <w:color w:val="000000" w:themeColor="text1"/>
                <w:sz w:val="24"/>
                <w:szCs w:val="24"/>
              </w:rPr>
              <w:t>K5</w:t>
            </w:r>
            <w:r>
              <w:rPr>
                <w:rFonts w:ascii="Times New Roman" w:hAnsi="Times New Roman"/>
                <w:color w:val="000000" w:themeColor="text1"/>
                <w:sz w:val="24"/>
                <w:szCs w:val="24"/>
              </w:rPr>
              <w:t xml:space="preserve"> - Evaluate; </w:t>
            </w:r>
            <w:r>
              <w:rPr>
                <w:rFonts w:ascii="Times New Roman" w:hAnsi="Times New Roman"/>
                <w:b/>
                <w:color w:val="000000" w:themeColor="text1"/>
                <w:sz w:val="24"/>
                <w:szCs w:val="24"/>
              </w:rPr>
              <w:t>K6</w:t>
            </w:r>
            <w:r>
              <w:rPr>
                <w:rFonts w:ascii="Times New Roman" w:hAnsi="Times New Roman"/>
                <w:color w:val="000000" w:themeColor="text1"/>
                <w:sz w:val="24"/>
                <w:szCs w:val="24"/>
              </w:rPr>
              <w:t>– Create</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uppressAutoHyphens/>
              <w:spacing w:after="0"/>
              <w:ind w:right="0"/>
              <w:jc w:val="both"/>
              <w:rPr>
                <w:rFonts w:ascii="Times New Roman" w:hAnsi="Times New Roman"/>
                <w:b/>
                <w:color w:val="000000" w:themeColor="text1"/>
                <w:sz w:val="24"/>
                <w:szCs w:val="24"/>
              </w:rPr>
            </w:pPr>
          </w:p>
        </w:tc>
      </w:tr>
      <w:tr w:rsidR="00B50491" w:rsidTr="00B50491">
        <w:trPr>
          <w:trHeight w:val="167"/>
          <w:jc w:val="center"/>
        </w:trPr>
        <w:tc>
          <w:tcPr>
            <w:tcW w:w="1561" w:type="dxa"/>
            <w:gridSpan w:val="5"/>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Unit:1</w:t>
            </w:r>
          </w:p>
        </w:tc>
        <w:tc>
          <w:tcPr>
            <w:tcW w:w="6516" w:type="dxa"/>
            <w:gridSpan w:val="7"/>
            <w:tcBorders>
              <w:top w:val="single" w:sz="4" w:space="0" w:color="auto"/>
              <w:left w:val="single" w:sz="4" w:space="0" w:color="auto"/>
              <w:bottom w:val="single" w:sz="4" w:space="0" w:color="auto"/>
              <w:right w:val="single" w:sz="4" w:space="0" w:color="auto"/>
            </w:tcBorders>
            <w:hideMark/>
          </w:tcPr>
          <w:p w:rsidR="00B50491" w:rsidRDefault="00B50491">
            <w:pPr>
              <w:spacing w:after="0"/>
              <w:jc w:val="center"/>
              <w:rPr>
                <w:rFonts w:ascii="Times New Roman" w:hAnsi="Times New Roman"/>
                <w:b/>
                <w:color w:val="000000" w:themeColor="text1"/>
                <w:sz w:val="18"/>
                <w:szCs w:val="24"/>
              </w:rPr>
            </w:pPr>
            <w:r>
              <w:rPr>
                <w:rFonts w:ascii="Times New Roman" w:hAnsi="Times New Roman"/>
                <w:b/>
                <w:color w:val="000000" w:themeColor="text1"/>
              </w:rPr>
              <w:t>INTRODUCTION TO BIOTECHNOLOGY</w:t>
            </w:r>
          </w:p>
        </w:tc>
        <w:tc>
          <w:tcPr>
            <w:tcW w:w="1699" w:type="dxa"/>
            <w:gridSpan w:val="5"/>
            <w:tcBorders>
              <w:top w:val="single" w:sz="4" w:space="0" w:color="auto"/>
              <w:left w:val="single" w:sz="4" w:space="0" w:color="auto"/>
              <w:bottom w:val="single" w:sz="4" w:space="0" w:color="auto"/>
              <w:right w:val="single" w:sz="4" w:space="0" w:color="auto"/>
            </w:tcBorders>
            <w:hideMark/>
          </w:tcPr>
          <w:p w:rsidR="00B50491" w:rsidRDefault="00B50491">
            <w:pPr>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18 hours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jc w:val="both"/>
              <w:rPr>
                <w:rFonts w:ascii="Times New Roman" w:hAnsi="Times New Roman"/>
                <w:color w:val="000000" w:themeColor="text1"/>
              </w:rPr>
            </w:pPr>
            <w:r>
              <w:rPr>
                <w:rFonts w:ascii="Times New Roman" w:hAnsi="Times New Roman"/>
                <w:color w:val="000000" w:themeColor="text1"/>
              </w:rPr>
              <w:t xml:space="preserve">Development and progress of biotechnology related to food production and processing, scope and importance. Genetic engineering – tools, enzymes – exonucleases, endonucleases, restriction endonucleases, ligases, reverse transcriptases. Cloning vectors – plasmids, bacteriophage, cosmids, phasmids.  </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pacing w:after="0"/>
              <w:ind w:firstLine="34"/>
              <w:jc w:val="both"/>
              <w:rPr>
                <w:rFonts w:ascii="Times New Roman" w:hAnsi="Times New Roman"/>
                <w:color w:val="000000" w:themeColor="text1"/>
                <w:sz w:val="24"/>
                <w:szCs w:val="24"/>
              </w:rPr>
            </w:pPr>
          </w:p>
        </w:tc>
      </w:tr>
      <w:tr w:rsidR="00B50491" w:rsidTr="00B50491">
        <w:trPr>
          <w:trHeight w:val="167"/>
          <w:jc w:val="center"/>
        </w:trPr>
        <w:tc>
          <w:tcPr>
            <w:tcW w:w="1561" w:type="dxa"/>
            <w:gridSpan w:val="5"/>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Unit:2</w:t>
            </w:r>
          </w:p>
        </w:tc>
        <w:tc>
          <w:tcPr>
            <w:tcW w:w="6374" w:type="dxa"/>
            <w:gridSpan w:val="6"/>
            <w:tcBorders>
              <w:top w:val="single" w:sz="4" w:space="0" w:color="auto"/>
              <w:left w:val="single" w:sz="4" w:space="0" w:color="auto"/>
              <w:bottom w:val="single" w:sz="4" w:space="0" w:color="auto"/>
              <w:right w:val="single" w:sz="4" w:space="0" w:color="auto"/>
            </w:tcBorders>
            <w:hideMark/>
          </w:tcPr>
          <w:p w:rsidR="00B50491" w:rsidRDefault="00B5049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BIOTECHNOLOGICAL METHODS</w:t>
            </w:r>
          </w:p>
        </w:tc>
        <w:tc>
          <w:tcPr>
            <w:tcW w:w="1841" w:type="dxa"/>
            <w:gridSpan w:val="6"/>
            <w:tcBorders>
              <w:top w:val="single" w:sz="4" w:space="0" w:color="auto"/>
              <w:left w:val="single" w:sz="4" w:space="0" w:color="auto"/>
              <w:bottom w:val="single" w:sz="4" w:space="0" w:color="auto"/>
              <w:right w:val="single" w:sz="4" w:space="0" w:color="auto"/>
            </w:tcBorders>
            <w:hideMark/>
          </w:tcPr>
          <w:p w:rsidR="00B50491" w:rsidRDefault="00B50491">
            <w:pPr>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18 hours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jc w:val="both"/>
              <w:rPr>
                <w:rFonts w:ascii="Times New Roman" w:hAnsi="Times New Roman"/>
                <w:color w:val="000000" w:themeColor="text1"/>
              </w:rPr>
            </w:pPr>
            <w:r>
              <w:rPr>
                <w:rFonts w:ascii="Times New Roman" w:hAnsi="Times New Roman"/>
                <w:color w:val="000000" w:themeColor="text1"/>
              </w:rPr>
              <w:t xml:space="preserve">Regulatory aspects of biotechnological methods – Upstream &amp; Downstream processing, biosensors, biochips, limiting factors and regulation. Impact of biotechnology on the nutritional quality of foods. Single cell protein and mycoprotein: Production of microbial protein, SCP, substrate, nutritional value, harvesting spirulina, mushroom culture and yeast biomass production.  </w:t>
            </w:r>
          </w:p>
        </w:tc>
      </w:tr>
      <w:tr w:rsidR="00B50491" w:rsidTr="00B50491">
        <w:trPr>
          <w:trHeight w:val="214"/>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pacing w:after="0"/>
              <w:ind w:firstLine="34"/>
              <w:jc w:val="both"/>
              <w:rPr>
                <w:rFonts w:ascii="Times New Roman" w:hAnsi="Times New Roman"/>
                <w:color w:val="000000" w:themeColor="text1"/>
                <w:sz w:val="24"/>
                <w:szCs w:val="24"/>
              </w:rPr>
            </w:pPr>
          </w:p>
        </w:tc>
      </w:tr>
      <w:tr w:rsidR="00B50491" w:rsidTr="00B50491">
        <w:trPr>
          <w:trHeight w:val="167"/>
          <w:jc w:val="center"/>
        </w:trPr>
        <w:tc>
          <w:tcPr>
            <w:tcW w:w="1561" w:type="dxa"/>
            <w:gridSpan w:val="5"/>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Unit:3</w:t>
            </w:r>
          </w:p>
        </w:tc>
        <w:tc>
          <w:tcPr>
            <w:tcW w:w="6108" w:type="dxa"/>
            <w:gridSpan w:val="3"/>
            <w:tcBorders>
              <w:top w:val="single" w:sz="4" w:space="0" w:color="auto"/>
              <w:left w:val="single" w:sz="4" w:space="0" w:color="auto"/>
              <w:bottom w:val="single" w:sz="4" w:space="0" w:color="auto"/>
              <w:right w:val="single" w:sz="4" w:space="0" w:color="auto"/>
            </w:tcBorders>
            <w:hideMark/>
          </w:tcPr>
          <w:p w:rsidR="00B50491" w:rsidRDefault="00B50491">
            <w:pPr>
              <w:spacing w:after="0"/>
              <w:ind w:left="-18"/>
              <w:jc w:val="center"/>
              <w:rPr>
                <w:rFonts w:ascii="Times New Roman" w:hAnsi="Times New Roman"/>
                <w:b/>
                <w:color w:val="000000" w:themeColor="text1"/>
                <w:sz w:val="24"/>
                <w:szCs w:val="24"/>
              </w:rPr>
            </w:pPr>
            <w:r>
              <w:rPr>
                <w:rFonts w:ascii="Times New Roman" w:hAnsi="Times New Roman"/>
                <w:b/>
                <w:color w:val="000000" w:themeColor="text1"/>
              </w:rPr>
              <w:t>ENZYME TECHNOLOGY</w:t>
            </w:r>
          </w:p>
        </w:tc>
        <w:tc>
          <w:tcPr>
            <w:tcW w:w="2107" w:type="dxa"/>
            <w:gridSpan w:val="9"/>
            <w:tcBorders>
              <w:top w:val="single" w:sz="4" w:space="0" w:color="auto"/>
              <w:left w:val="single" w:sz="4" w:space="0" w:color="auto"/>
              <w:bottom w:val="single" w:sz="4" w:space="0" w:color="auto"/>
              <w:right w:val="single" w:sz="4" w:space="0" w:color="auto"/>
            </w:tcBorders>
            <w:hideMark/>
          </w:tcPr>
          <w:p w:rsidR="00B50491" w:rsidRDefault="00B50491">
            <w:pPr>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18 hours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jc w:val="both"/>
              <w:rPr>
                <w:rFonts w:ascii="Times New Roman" w:hAnsi="Times New Roman"/>
                <w:color w:val="000000" w:themeColor="text1"/>
              </w:rPr>
            </w:pPr>
            <w:r>
              <w:rPr>
                <w:rFonts w:ascii="Times New Roman" w:hAnsi="Times New Roman"/>
                <w:color w:val="000000" w:themeColor="text1"/>
              </w:rPr>
              <w:t xml:space="preserve">Soluble enzymes, immobilized enzymes : amylases, invertase, glucose isomerase, protease, lipase, lactase and pectinase – synthesis and application in food industry. Organic acids and pigments;  Vitamins – vitamin A, ergosterol, riboflavin, vitamin B12, fatty acids; Amino acids – lysine, methionine, tamate. </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pacing w:after="0"/>
              <w:jc w:val="right"/>
              <w:rPr>
                <w:rFonts w:ascii="Times New Roman" w:hAnsi="Times New Roman"/>
                <w:b/>
                <w:color w:val="000000" w:themeColor="text1"/>
                <w:sz w:val="24"/>
                <w:szCs w:val="24"/>
              </w:rPr>
            </w:pPr>
          </w:p>
        </w:tc>
      </w:tr>
      <w:tr w:rsidR="00B50491" w:rsidTr="00B50491">
        <w:trPr>
          <w:trHeight w:val="167"/>
          <w:jc w:val="center"/>
        </w:trPr>
        <w:tc>
          <w:tcPr>
            <w:tcW w:w="1561" w:type="dxa"/>
            <w:gridSpan w:val="5"/>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Unit:4</w:t>
            </w:r>
          </w:p>
        </w:tc>
        <w:tc>
          <w:tcPr>
            <w:tcW w:w="6108" w:type="dxa"/>
            <w:gridSpan w:val="3"/>
            <w:tcBorders>
              <w:top w:val="single" w:sz="4" w:space="0" w:color="auto"/>
              <w:left w:val="single" w:sz="4" w:space="0" w:color="auto"/>
              <w:bottom w:val="single" w:sz="4" w:space="0" w:color="auto"/>
              <w:right w:val="single" w:sz="4" w:space="0" w:color="auto"/>
            </w:tcBorders>
            <w:hideMark/>
          </w:tcPr>
          <w:p w:rsidR="00B50491" w:rsidRDefault="00B50491">
            <w:pPr>
              <w:spacing w:after="0"/>
              <w:ind w:left="0"/>
              <w:jc w:val="center"/>
              <w:rPr>
                <w:rFonts w:ascii="Times New Roman" w:hAnsi="Times New Roman"/>
                <w:b/>
                <w:color w:val="000000" w:themeColor="text1"/>
                <w:sz w:val="24"/>
                <w:szCs w:val="24"/>
              </w:rPr>
            </w:pPr>
            <w:r>
              <w:rPr>
                <w:rFonts w:ascii="Times New Roman" w:hAnsi="Times New Roman"/>
                <w:b/>
                <w:color w:val="000000" w:themeColor="text1"/>
              </w:rPr>
              <w:t>FERMENTATION TECHNOLOGY</w:t>
            </w:r>
          </w:p>
        </w:tc>
        <w:tc>
          <w:tcPr>
            <w:tcW w:w="2107" w:type="dxa"/>
            <w:gridSpan w:val="9"/>
            <w:tcBorders>
              <w:top w:val="single" w:sz="4" w:space="0" w:color="auto"/>
              <w:left w:val="single" w:sz="4" w:space="0" w:color="auto"/>
              <w:bottom w:val="single" w:sz="4" w:space="0" w:color="auto"/>
              <w:right w:val="single" w:sz="4" w:space="0" w:color="auto"/>
            </w:tcBorders>
            <w:hideMark/>
          </w:tcPr>
          <w:p w:rsidR="00B50491" w:rsidRDefault="00B50491">
            <w:pPr>
              <w:tabs>
                <w:tab w:val="center" w:pos="927"/>
                <w:tab w:val="right" w:pos="1854"/>
              </w:tabs>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18  hours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jc w:val="both"/>
              <w:rPr>
                <w:rFonts w:ascii="Times New Roman" w:hAnsi="Times New Roman"/>
                <w:color w:val="000000" w:themeColor="text1"/>
              </w:rPr>
            </w:pPr>
            <w:r>
              <w:rPr>
                <w:rFonts w:ascii="Times New Roman" w:hAnsi="Times New Roman"/>
                <w:color w:val="000000" w:themeColor="text1"/>
              </w:rPr>
              <w:t xml:space="preserve">Fermentation systems &amp; process – Batch and continuous process, fermentor design, bioprocess control.  Technology of production of fermented foods - Alcoholic beverages, cheese making, fermented cereal products, soy based foods, meat fermentation, probiotic, prebiotic and synbiotic foods, vinegar and baker‘s yeast production. </w:t>
            </w:r>
          </w:p>
        </w:tc>
      </w:tr>
      <w:tr w:rsidR="00B50491" w:rsidTr="00B50491">
        <w:trPr>
          <w:trHeight w:val="157"/>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pacing w:after="0"/>
              <w:jc w:val="right"/>
              <w:rPr>
                <w:rFonts w:ascii="Times New Roman" w:hAnsi="Times New Roman"/>
                <w:b/>
                <w:color w:val="000000" w:themeColor="text1"/>
                <w:sz w:val="24"/>
                <w:szCs w:val="24"/>
              </w:rPr>
            </w:pPr>
          </w:p>
        </w:tc>
      </w:tr>
      <w:tr w:rsidR="00B50491" w:rsidTr="00B50491">
        <w:trPr>
          <w:trHeight w:val="167"/>
          <w:jc w:val="center"/>
        </w:trPr>
        <w:tc>
          <w:tcPr>
            <w:tcW w:w="1561" w:type="dxa"/>
            <w:gridSpan w:val="5"/>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Unit:5</w:t>
            </w:r>
          </w:p>
        </w:tc>
        <w:tc>
          <w:tcPr>
            <w:tcW w:w="6232" w:type="dxa"/>
            <w:gridSpan w:val="4"/>
            <w:tcBorders>
              <w:top w:val="single" w:sz="4" w:space="0" w:color="auto"/>
              <w:left w:val="single" w:sz="4" w:space="0" w:color="auto"/>
              <w:bottom w:val="single" w:sz="4" w:space="0" w:color="auto"/>
              <w:right w:val="single" w:sz="4" w:space="0" w:color="auto"/>
            </w:tcBorders>
            <w:hideMark/>
          </w:tcPr>
          <w:p w:rsidR="00B50491" w:rsidRDefault="00B50491">
            <w:pPr>
              <w:spacing w:after="0"/>
              <w:ind w:left="-18"/>
              <w:jc w:val="center"/>
              <w:rPr>
                <w:rFonts w:ascii="Times New Roman" w:hAnsi="Times New Roman"/>
                <w:b/>
                <w:color w:val="000000" w:themeColor="text1"/>
                <w:sz w:val="20"/>
                <w:szCs w:val="24"/>
              </w:rPr>
            </w:pPr>
            <w:r>
              <w:rPr>
                <w:rFonts w:ascii="Times New Roman" w:hAnsi="Times New Roman"/>
                <w:b/>
                <w:color w:val="000000" w:themeColor="text1"/>
                <w:sz w:val="20"/>
                <w:szCs w:val="24"/>
              </w:rPr>
              <w:t>GENETICALLY MODIFIED FOODS</w:t>
            </w:r>
          </w:p>
        </w:tc>
        <w:tc>
          <w:tcPr>
            <w:tcW w:w="1983" w:type="dxa"/>
            <w:gridSpan w:val="8"/>
            <w:tcBorders>
              <w:top w:val="single" w:sz="4" w:space="0" w:color="auto"/>
              <w:left w:val="single" w:sz="4" w:space="0" w:color="auto"/>
              <w:bottom w:val="single" w:sz="4" w:space="0" w:color="auto"/>
              <w:right w:val="single" w:sz="4" w:space="0" w:color="auto"/>
            </w:tcBorders>
            <w:hideMark/>
          </w:tcPr>
          <w:p w:rsidR="00B50491" w:rsidRDefault="00B50491">
            <w:pPr>
              <w:tabs>
                <w:tab w:val="center" w:pos="927"/>
                <w:tab w:val="right" w:pos="1854"/>
              </w:tabs>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18  hours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jc w:val="both"/>
              <w:rPr>
                <w:rFonts w:ascii="Times New Roman" w:hAnsi="Times New Roman"/>
                <w:color w:val="000000" w:themeColor="text1"/>
              </w:rPr>
            </w:pPr>
            <w:r>
              <w:rPr>
                <w:rFonts w:ascii="Times New Roman" w:hAnsi="Times New Roman"/>
                <w:color w:val="000000" w:themeColor="text1"/>
              </w:rPr>
              <w:t>Role of biotechnology in the production of – food additives synthesis – citric acid, gluconic acid High fructose corn syrup (HFCS), thickners and gelling agents, xanthan gums. Genetically modified foods – need, challenges, potential benefits, nutritional improvement, issues of concern (Safety aspects of genetically modified foods). Microencapsulation- basic aspects only</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pacing w:after="0"/>
              <w:ind w:firstLine="34"/>
              <w:jc w:val="both"/>
              <w:rPr>
                <w:rFonts w:ascii="Times New Roman" w:hAnsi="Times New Roman"/>
                <w:color w:val="000000" w:themeColor="text1"/>
                <w:sz w:val="24"/>
                <w:szCs w:val="24"/>
              </w:rPr>
            </w:pPr>
          </w:p>
        </w:tc>
      </w:tr>
      <w:tr w:rsidR="00B50491" w:rsidTr="00B50491">
        <w:trPr>
          <w:trHeight w:val="167"/>
          <w:jc w:val="center"/>
        </w:trPr>
        <w:tc>
          <w:tcPr>
            <w:tcW w:w="1561" w:type="dxa"/>
            <w:gridSpan w:val="5"/>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Unit:6</w:t>
            </w:r>
          </w:p>
        </w:tc>
        <w:tc>
          <w:tcPr>
            <w:tcW w:w="6074" w:type="dxa"/>
            <w:gridSpan w:val="2"/>
            <w:tcBorders>
              <w:top w:val="single" w:sz="4" w:space="0" w:color="auto"/>
              <w:left w:val="single" w:sz="4" w:space="0" w:color="auto"/>
              <w:bottom w:val="single" w:sz="4" w:space="0" w:color="auto"/>
              <w:right w:val="single" w:sz="4" w:space="0" w:color="auto"/>
            </w:tcBorders>
            <w:hideMark/>
          </w:tcPr>
          <w:p w:rsidR="00B50491" w:rsidRDefault="00B50491">
            <w:pPr>
              <w:spacing w:after="0"/>
              <w:ind w:left="-18"/>
              <w:jc w:val="center"/>
              <w:rPr>
                <w:rFonts w:ascii="Times New Roman" w:hAnsi="Times New Roman"/>
                <w:b/>
                <w:color w:val="000000" w:themeColor="text1"/>
                <w:sz w:val="24"/>
                <w:szCs w:val="24"/>
              </w:rPr>
            </w:pPr>
            <w:r>
              <w:rPr>
                <w:rFonts w:ascii="Times New Roman" w:hAnsi="Times New Roman"/>
                <w:b/>
                <w:color w:val="000000" w:themeColor="text1"/>
                <w:sz w:val="24"/>
              </w:rPr>
              <w:t>Contemporary Issues</w:t>
            </w:r>
          </w:p>
        </w:tc>
        <w:tc>
          <w:tcPr>
            <w:tcW w:w="2141" w:type="dxa"/>
            <w:gridSpan w:val="10"/>
            <w:tcBorders>
              <w:top w:val="single" w:sz="4" w:space="0" w:color="auto"/>
              <w:left w:val="single" w:sz="4" w:space="0" w:color="auto"/>
              <w:bottom w:val="single" w:sz="4" w:space="0" w:color="auto"/>
              <w:right w:val="single" w:sz="4" w:space="0" w:color="auto"/>
            </w:tcBorders>
            <w:hideMark/>
          </w:tcPr>
          <w:p w:rsidR="00B50491" w:rsidRDefault="00B50491">
            <w:pPr>
              <w:tabs>
                <w:tab w:val="center" w:pos="927"/>
                <w:tab w:val="right" w:pos="1854"/>
              </w:tabs>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2 hours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rPr>
                <w:rFonts w:ascii="Times New Roman" w:hAnsi="Times New Roman"/>
                <w:color w:val="000000" w:themeColor="text1"/>
                <w:sz w:val="24"/>
              </w:rPr>
            </w:pPr>
            <w:r>
              <w:rPr>
                <w:rFonts w:ascii="Times New Roman" w:hAnsi="Times New Roman"/>
                <w:color w:val="000000" w:themeColor="text1"/>
                <w:sz w:val="24"/>
              </w:rPr>
              <w:t>International webinar on Recent development in Biotechnology</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tcPr>
          <w:p w:rsidR="00B50491" w:rsidRDefault="00B50491">
            <w:pPr>
              <w:spacing w:after="0"/>
              <w:jc w:val="right"/>
              <w:rPr>
                <w:rFonts w:ascii="Times New Roman" w:hAnsi="Times New Roman"/>
                <w:b/>
                <w:color w:val="000000" w:themeColor="text1"/>
                <w:sz w:val="24"/>
                <w:szCs w:val="24"/>
              </w:rPr>
            </w:pPr>
          </w:p>
        </w:tc>
      </w:tr>
      <w:tr w:rsidR="00B50491" w:rsidTr="00B50491">
        <w:trPr>
          <w:trHeight w:val="175"/>
          <w:jc w:val="center"/>
        </w:trPr>
        <w:tc>
          <w:tcPr>
            <w:tcW w:w="1561" w:type="dxa"/>
            <w:gridSpan w:val="5"/>
            <w:tcBorders>
              <w:top w:val="single" w:sz="4" w:space="0" w:color="auto"/>
              <w:left w:val="single" w:sz="4" w:space="0" w:color="auto"/>
              <w:bottom w:val="single" w:sz="4" w:space="0" w:color="auto"/>
              <w:right w:val="single" w:sz="4" w:space="0" w:color="auto"/>
            </w:tcBorders>
          </w:tcPr>
          <w:p w:rsidR="00B50491" w:rsidRDefault="00B50491">
            <w:pPr>
              <w:spacing w:after="0"/>
              <w:ind w:left="0"/>
              <w:rPr>
                <w:rFonts w:ascii="Times New Roman" w:hAnsi="Times New Roman"/>
                <w:b/>
                <w:color w:val="000000" w:themeColor="text1"/>
                <w:sz w:val="24"/>
                <w:szCs w:val="24"/>
              </w:rPr>
            </w:pPr>
          </w:p>
        </w:tc>
        <w:tc>
          <w:tcPr>
            <w:tcW w:w="6074" w:type="dxa"/>
            <w:gridSpan w:val="2"/>
            <w:tcBorders>
              <w:top w:val="single" w:sz="4" w:space="0" w:color="auto"/>
              <w:left w:val="single" w:sz="4" w:space="0" w:color="auto"/>
              <w:bottom w:val="single" w:sz="4" w:space="0" w:color="auto"/>
              <w:right w:val="single" w:sz="4" w:space="0" w:color="auto"/>
            </w:tcBorders>
            <w:hideMark/>
          </w:tcPr>
          <w:p w:rsidR="00B50491" w:rsidRDefault="00B50491">
            <w:pPr>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Total Lecture hours</w:t>
            </w:r>
          </w:p>
        </w:tc>
        <w:tc>
          <w:tcPr>
            <w:tcW w:w="2141" w:type="dxa"/>
            <w:gridSpan w:val="10"/>
            <w:tcBorders>
              <w:top w:val="single" w:sz="4" w:space="0" w:color="auto"/>
              <w:left w:val="single" w:sz="4" w:space="0" w:color="auto"/>
              <w:bottom w:val="single" w:sz="4" w:space="0" w:color="auto"/>
              <w:right w:val="single" w:sz="4" w:space="0" w:color="auto"/>
            </w:tcBorders>
            <w:hideMark/>
          </w:tcPr>
          <w:p w:rsidR="00B50491" w:rsidRDefault="00B50491">
            <w:pPr>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90 hours</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Text Book(s)</w:t>
            </w:r>
          </w:p>
        </w:tc>
      </w:tr>
      <w:tr w:rsidR="00B50491" w:rsidTr="00B50491">
        <w:trPr>
          <w:trHeight w:val="167"/>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 xml:space="preserve">Dubey, R.C and Maheswari, D.K, A Text book of Microbiology, S.Chand and Co, Ltd, New Delhi (2003).   </w:t>
            </w:r>
          </w:p>
        </w:tc>
      </w:tr>
      <w:tr w:rsidR="00B50491" w:rsidTr="00B50491">
        <w:trPr>
          <w:trHeight w:val="167"/>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MridulaMirajkar, SreelataMenon, Food science and processing technology; Biochemistry of food and nutrition,  Kanishka publishers, Vol 1</w:t>
            </w:r>
          </w:p>
        </w:tc>
      </w:tr>
      <w:tr w:rsidR="00B50491" w:rsidTr="00B50491">
        <w:trPr>
          <w:trHeight w:val="432"/>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 xml:space="preserve">V.K.Joshi, Ashok pandy, Biotechnologies food fermentation, Vol II, Applied educational publishers and Distributors. </w:t>
            </w:r>
          </w:p>
        </w:tc>
      </w:tr>
      <w:tr w:rsidR="00B50491" w:rsidTr="00B50491">
        <w:trPr>
          <w:trHeight w:val="167"/>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ByongH.Lee, Fundamentals of food biotechnologyJohnwiley&amp; sons.</w:t>
            </w:r>
          </w:p>
        </w:tc>
      </w:tr>
      <w:tr w:rsidR="00B50491" w:rsidTr="00B50491">
        <w:trPr>
          <w:trHeight w:val="167"/>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line="360" w:lineRule="auto"/>
              <w:rPr>
                <w:rFonts w:ascii="Times New Roman" w:hAnsi="Times New Roman"/>
                <w:color w:val="000000" w:themeColor="text1"/>
              </w:rPr>
            </w:pPr>
            <w:r>
              <w:rPr>
                <w:rFonts w:ascii="Times New Roman" w:hAnsi="Times New Roman"/>
                <w:color w:val="000000" w:themeColor="text1"/>
              </w:rPr>
              <w:t xml:space="preserve">Anthony pometto et al., Food biotechnology, CRC press; second edition, 2005.  </w:t>
            </w:r>
          </w:p>
        </w:tc>
      </w:tr>
      <w:tr w:rsidR="00B50491" w:rsidTr="00B50491">
        <w:trPr>
          <w:trHeight w:val="167"/>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 xml:space="preserve">Nester, Anderson, Roberts, Pearsall, Microbiology – A Human Perspective, 4th edition, Mc Grew Hill Publication.  </w:t>
            </w:r>
          </w:p>
        </w:tc>
      </w:tr>
      <w:tr w:rsidR="00B50491" w:rsidTr="00B50491">
        <w:trPr>
          <w:trHeight w:val="429"/>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Reference Books</w:t>
            </w:r>
          </w:p>
        </w:tc>
      </w:tr>
      <w:tr w:rsidR="00B50491" w:rsidTr="00B50491">
        <w:trPr>
          <w:trHeight w:val="167"/>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 xml:space="preserve">Gustavo F.Gutierrez – Lopez, Gustavo V. Barbosa – canovas, Food preservation technology series, Food science and food biotechnology, 2003, CRC press. </w:t>
            </w:r>
          </w:p>
        </w:tc>
      </w:tr>
      <w:tr w:rsidR="00B50491" w:rsidTr="00B50491">
        <w:trPr>
          <w:trHeight w:val="337"/>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Gary Walsh and Denis R. Headen, Protein Biotechnology John Willey &amp; Sons England</w:t>
            </w:r>
          </w:p>
        </w:tc>
      </w:tr>
      <w:tr w:rsidR="00B50491" w:rsidTr="00B50491">
        <w:trPr>
          <w:trHeight w:val="271"/>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Stahl, Ulf et al., Advances in biochemical engineering/ Biotechnology, 2008.</w:t>
            </w:r>
          </w:p>
        </w:tc>
      </w:tr>
      <w:tr w:rsidR="00B50491" w:rsidTr="00B50491">
        <w:trPr>
          <w:trHeight w:val="271"/>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 xml:space="preserve">Bong S.Noh., Food science and biotechnology, ISSN: 1226 – 7708 11. </w:t>
            </w:r>
          </w:p>
        </w:tc>
      </w:tr>
      <w:tr w:rsidR="00B50491" w:rsidTr="00B50491">
        <w:trPr>
          <w:trHeight w:val="275"/>
          <w:jc w:val="center"/>
        </w:trPr>
        <w:tc>
          <w:tcPr>
            <w:tcW w:w="451" w:type="dxa"/>
            <w:tcBorders>
              <w:top w:val="single" w:sz="4" w:space="0" w:color="auto"/>
              <w:left w:val="single" w:sz="4" w:space="0" w:color="auto"/>
              <w:bottom w:val="single" w:sz="4" w:space="0" w:color="auto"/>
              <w:right w:val="single" w:sz="4" w:space="0" w:color="auto"/>
            </w:tcBorders>
          </w:tcPr>
          <w:p w:rsidR="00B50491" w:rsidRDefault="00B50491">
            <w:pPr>
              <w:spacing w:after="0"/>
              <w:rPr>
                <w:rFonts w:ascii="Times New Roman" w:hAnsi="Times New Roman"/>
                <w:color w:val="000000" w:themeColor="text1"/>
                <w:sz w:val="24"/>
                <w:szCs w:val="24"/>
              </w:rPr>
            </w:pP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Alexander N.Glazer, Hiroshi Nikaido, W.H. Microbial biotechnology; Fundamentals of applied microbiology, Freeman &amp; Company.</w:t>
            </w:r>
          </w:p>
        </w:tc>
      </w:tr>
      <w:tr w:rsidR="00B50491" w:rsidTr="00B50491">
        <w:trPr>
          <w:trHeight w:val="275"/>
          <w:jc w:val="center"/>
        </w:trPr>
        <w:tc>
          <w:tcPr>
            <w:tcW w:w="451" w:type="dxa"/>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325" w:type="dxa"/>
            <w:gridSpan w:val="16"/>
            <w:tcBorders>
              <w:top w:val="single" w:sz="4" w:space="0" w:color="auto"/>
              <w:left w:val="single" w:sz="4" w:space="0" w:color="auto"/>
              <w:bottom w:val="single" w:sz="4" w:space="0" w:color="auto"/>
              <w:right w:val="single" w:sz="4" w:space="0" w:color="auto"/>
            </w:tcBorders>
            <w:hideMark/>
          </w:tcPr>
          <w:p w:rsidR="00B50491" w:rsidRDefault="00B50491">
            <w:pPr>
              <w:spacing w:after="0"/>
              <w:rPr>
                <w:rFonts w:ascii="Times New Roman" w:hAnsi="Times New Roman"/>
                <w:color w:val="000000" w:themeColor="text1"/>
              </w:rPr>
            </w:pPr>
            <w:r>
              <w:rPr>
                <w:rFonts w:ascii="Times New Roman" w:hAnsi="Times New Roman"/>
                <w:color w:val="000000" w:themeColor="text1"/>
              </w:rPr>
              <w:t>Handbook of organic food processing and production, Simon Coright and Diane McCrea,, Second Edition</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Pr>
                <w:rFonts w:ascii="Times New Roman" w:hAnsi="Times New Roman"/>
                <w:b/>
                <w:color w:val="000000" w:themeColor="text1"/>
                <w:sz w:val="24"/>
                <w:szCs w:val="24"/>
              </w:rPr>
              <w:t>Related Online Contents [MOOC, SWAYAM, NPTEL, Websites etc.]</w:t>
            </w:r>
          </w:p>
        </w:tc>
      </w:tr>
      <w:tr w:rsidR="00B50491" w:rsidTr="00B50491">
        <w:trPr>
          <w:trHeight w:val="167"/>
          <w:jc w:val="center"/>
        </w:trPr>
        <w:tc>
          <w:tcPr>
            <w:tcW w:w="470" w:type="dxa"/>
            <w:gridSpan w:val="2"/>
            <w:tcBorders>
              <w:top w:val="single" w:sz="4" w:space="0" w:color="auto"/>
              <w:left w:val="single" w:sz="4" w:space="0" w:color="auto"/>
              <w:bottom w:val="single" w:sz="4" w:space="0" w:color="auto"/>
              <w:right w:val="single" w:sz="4" w:space="0" w:color="auto"/>
            </w:tcBorders>
            <w:hideMark/>
          </w:tcPr>
          <w:p w:rsidR="00B50491" w:rsidRDefault="00B50491">
            <w:pPr>
              <w:widowControl w:val="0"/>
              <w:overflowPunct w:val="0"/>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306" w:type="dxa"/>
            <w:gridSpan w:val="15"/>
            <w:tcBorders>
              <w:top w:val="single" w:sz="4" w:space="0" w:color="auto"/>
              <w:left w:val="single" w:sz="4" w:space="0" w:color="auto"/>
              <w:bottom w:val="single" w:sz="4" w:space="0" w:color="auto"/>
              <w:right w:val="single" w:sz="4" w:space="0" w:color="auto"/>
            </w:tcBorders>
            <w:hideMark/>
          </w:tcPr>
          <w:p w:rsidR="00B50491" w:rsidRDefault="00B50491">
            <w:pPr>
              <w:rPr>
                <w:rFonts w:ascii="Times New Roman" w:hAnsi="Times New Roman"/>
                <w:color w:val="000000" w:themeColor="text1"/>
                <w:sz w:val="24"/>
              </w:rPr>
            </w:pPr>
            <w:r>
              <w:rPr>
                <w:rFonts w:ascii="Times New Roman" w:hAnsi="Times New Roman"/>
                <w:color w:val="000000" w:themeColor="text1"/>
                <w:sz w:val="24"/>
              </w:rPr>
              <w:t>https:youtu.be/spFXaeeAZPk</w:t>
            </w:r>
          </w:p>
        </w:tc>
      </w:tr>
      <w:tr w:rsidR="00B50491" w:rsidTr="00B50491">
        <w:trPr>
          <w:trHeight w:val="167"/>
          <w:jc w:val="center"/>
        </w:trPr>
        <w:tc>
          <w:tcPr>
            <w:tcW w:w="9776" w:type="dxa"/>
            <w:gridSpan w:val="17"/>
            <w:tcBorders>
              <w:top w:val="single" w:sz="4" w:space="0" w:color="auto"/>
              <w:left w:val="single" w:sz="4" w:space="0" w:color="auto"/>
              <w:bottom w:val="single" w:sz="4" w:space="0" w:color="auto"/>
              <w:right w:val="single" w:sz="4" w:space="0" w:color="auto"/>
            </w:tcBorders>
            <w:hideMark/>
          </w:tcPr>
          <w:p w:rsidR="00B50491" w:rsidRDefault="00B50491">
            <w:pPr>
              <w:widowControl w:val="0"/>
              <w:overflowPunct w:val="0"/>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Course Designed By:</w:t>
            </w:r>
          </w:p>
        </w:tc>
      </w:tr>
    </w:tbl>
    <w:p w:rsidR="00B50491" w:rsidRDefault="00B50491" w:rsidP="00B50491">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B50491" w:rsidTr="00B50491">
        <w:trPr>
          <w:jc w:val="center"/>
        </w:trPr>
        <w:tc>
          <w:tcPr>
            <w:tcW w:w="628"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C</w:t>
            </w:r>
            <w:r w:rsidR="00911C23">
              <w:rPr>
                <w:rFonts w:ascii="Times New Roman" w:hAnsi="Times New Roman"/>
                <w:b/>
                <w:color w:val="000000" w:themeColor="text1"/>
                <w:sz w:val="20"/>
                <w:szCs w:val="20"/>
              </w:rPr>
              <w:t>o</w:t>
            </w:r>
            <w:r>
              <w:rPr>
                <w:rFonts w:ascii="Times New Roman" w:hAnsi="Times New Roman"/>
                <w:b/>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PO1</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PO2</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PO3</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PO4</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PO5</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PO6</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b/>
                <w:color w:val="000000" w:themeColor="text1"/>
                <w:sz w:val="20"/>
                <w:szCs w:val="20"/>
              </w:rPr>
            </w:pPr>
            <w:r>
              <w:rPr>
                <w:rFonts w:ascii="Times New Roman" w:hAnsi="Times New Roman"/>
                <w:b/>
                <w:color w:val="000000" w:themeColor="text1"/>
                <w:sz w:val="20"/>
                <w:szCs w:val="20"/>
              </w:rPr>
              <w:t>PO7</w:t>
            </w:r>
          </w:p>
        </w:tc>
      </w:tr>
      <w:tr w:rsidR="00B50491" w:rsidTr="00B50491">
        <w:trPr>
          <w:jc w:val="center"/>
        </w:trPr>
        <w:tc>
          <w:tcPr>
            <w:tcW w:w="628"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rPr>
                <w:rFonts w:ascii="Times New Roman" w:hAnsi="Times New Roman"/>
                <w:b/>
                <w:color w:val="000000" w:themeColor="text1"/>
                <w:sz w:val="20"/>
                <w:szCs w:val="20"/>
              </w:rPr>
            </w:pPr>
            <w:r>
              <w:rPr>
                <w:rFonts w:ascii="Times New Roman" w:hAnsi="Times New Roman"/>
                <w:b/>
                <w:color w:val="000000" w:themeColor="text1"/>
                <w:sz w:val="20"/>
                <w:szCs w:val="20"/>
              </w:rPr>
              <w:t>CO1</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r>
      <w:tr w:rsidR="00B50491" w:rsidTr="00B50491">
        <w:trPr>
          <w:jc w:val="center"/>
        </w:trPr>
        <w:tc>
          <w:tcPr>
            <w:tcW w:w="628"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rPr>
                <w:rFonts w:ascii="Times New Roman" w:hAnsi="Times New Roman"/>
                <w:b/>
                <w:color w:val="000000" w:themeColor="text1"/>
                <w:sz w:val="20"/>
                <w:szCs w:val="20"/>
              </w:rPr>
            </w:pPr>
            <w:r>
              <w:rPr>
                <w:rFonts w:ascii="Times New Roman" w:hAnsi="Times New Roman"/>
                <w:b/>
                <w:color w:val="000000" w:themeColor="text1"/>
                <w:sz w:val="20"/>
                <w:szCs w:val="20"/>
              </w:rPr>
              <w:t>CO2</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r>
      <w:tr w:rsidR="00B50491" w:rsidTr="00B50491">
        <w:trPr>
          <w:jc w:val="center"/>
        </w:trPr>
        <w:tc>
          <w:tcPr>
            <w:tcW w:w="628"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rPr>
                <w:rFonts w:ascii="Times New Roman" w:hAnsi="Times New Roman"/>
                <w:b/>
                <w:color w:val="000000" w:themeColor="text1"/>
                <w:sz w:val="20"/>
                <w:szCs w:val="20"/>
              </w:rPr>
            </w:pPr>
            <w:r>
              <w:rPr>
                <w:rFonts w:ascii="Times New Roman" w:hAnsi="Times New Roman"/>
                <w:b/>
                <w:color w:val="000000" w:themeColor="text1"/>
                <w:sz w:val="20"/>
                <w:szCs w:val="20"/>
              </w:rPr>
              <w:t>CO3</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M</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r>
      <w:tr w:rsidR="00B50491" w:rsidTr="00B50491">
        <w:trPr>
          <w:jc w:val="center"/>
        </w:trPr>
        <w:tc>
          <w:tcPr>
            <w:tcW w:w="628"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rPr>
                <w:rFonts w:ascii="Times New Roman" w:hAnsi="Times New Roman"/>
                <w:b/>
                <w:color w:val="000000" w:themeColor="text1"/>
                <w:sz w:val="20"/>
                <w:szCs w:val="20"/>
              </w:rPr>
            </w:pPr>
            <w:r>
              <w:rPr>
                <w:rFonts w:ascii="Times New Roman" w:hAnsi="Times New Roman"/>
                <w:b/>
                <w:color w:val="000000" w:themeColor="text1"/>
                <w:sz w:val="20"/>
                <w:szCs w:val="20"/>
              </w:rPr>
              <w:t>CO4</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r>
      <w:tr w:rsidR="00B50491" w:rsidTr="00B50491">
        <w:trPr>
          <w:jc w:val="center"/>
        </w:trPr>
        <w:tc>
          <w:tcPr>
            <w:tcW w:w="628"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rPr>
                <w:rFonts w:ascii="Times New Roman" w:hAnsi="Times New Roman"/>
                <w:b/>
                <w:bCs/>
                <w:color w:val="000000" w:themeColor="text1"/>
                <w:sz w:val="20"/>
                <w:szCs w:val="20"/>
              </w:rPr>
            </w:pPr>
            <w:r>
              <w:rPr>
                <w:rFonts w:ascii="Times New Roman" w:hAnsi="Times New Roman"/>
                <w:b/>
                <w:bCs/>
                <w:color w:val="000000" w:themeColor="text1"/>
                <w:sz w:val="20"/>
                <w:szCs w:val="20"/>
              </w:rPr>
              <w:t>CO5</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c>
          <w:tcPr>
            <w:tcW w:w="625" w:type="pct"/>
            <w:tcBorders>
              <w:top w:val="single" w:sz="4" w:space="0" w:color="000000"/>
              <w:left w:val="single" w:sz="4" w:space="0" w:color="000000"/>
              <w:bottom w:val="single" w:sz="4" w:space="0" w:color="000000"/>
              <w:right w:val="single" w:sz="4" w:space="0" w:color="000000"/>
            </w:tcBorders>
            <w:vAlign w:val="center"/>
            <w:hideMark/>
          </w:tcPr>
          <w:p w:rsidR="00B50491" w:rsidRDefault="00B50491">
            <w:pPr>
              <w:spacing w:after="0"/>
              <w:ind w:left="0"/>
              <w:jc w:val="center"/>
              <w:rPr>
                <w:rFonts w:ascii="Times New Roman" w:hAnsi="Times New Roman"/>
                <w:color w:val="000000" w:themeColor="text1"/>
                <w:sz w:val="20"/>
                <w:szCs w:val="20"/>
              </w:rPr>
            </w:pPr>
            <w:r>
              <w:rPr>
                <w:rFonts w:ascii="Times New Roman" w:hAnsi="Times New Roman"/>
                <w:color w:val="000000" w:themeColor="text1"/>
                <w:sz w:val="20"/>
                <w:szCs w:val="20"/>
              </w:rPr>
              <w:t>S</w:t>
            </w:r>
          </w:p>
        </w:tc>
      </w:tr>
    </w:tbl>
    <w:p w:rsidR="00B50491" w:rsidRDefault="00B50491" w:rsidP="00B50491">
      <w:pPr>
        <w:ind w:left="0"/>
        <w:rPr>
          <w:rFonts w:ascii="Times New Roman" w:hAnsi="Times New Roman"/>
          <w:color w:val="000000" w:themeColor="text1"/>
          <w:sz w:val="24"/>
          <w:szCs w:val="24"/>
        </w:rPr>
      </w:pPr>
      <w:r>
        <w:rPr>
          <w:rFonts w:ascii="Times New Roman" w:hAnsi="Times New Roman"/>
          <w:color w:val="000000" w:themeColor="text1"/>
          <w:sz w:val="24"/>
          <w:szCs w:val="24"/>
        </w:rPr>
        <w:t>*S-Strong; M-Medium; L-Low</w:t>
      </w:r>
    </w:p>
    <w:p w:rsidR="00B50491" w:rsidRDefault="00B50491" w:rsidP="00B50491">
      <w:pPr>
        <w:ind w:left="0"/>
        <w:rPr>
          <w:rFonts w:ascii="Times New Roman" w:hAnsi="Times New Roman"/>
          <w:b/>
          <w:color w:val="000000" w:themeColor="text1"/>
          <w:sz w:val="28"/>
          <w:szCs w:val="28"/>
        </w:rPr>
      </w:pPr>
    </w:p>
    <w:p w:rsidR="00B50491" w:rsidRDefault="00B50491" w:rsidP="00B50491">
      <w:pPr>
        <w:ind w:left="0"/>
        <w:rPr>
          <w:rFonts w:ascii="Times New Roman" w:hAnsi="Times New Roman"/>
          <w:b/>
          <w:color w:val="000000" w:themeColor="text1"/>
          <w:sz w:val="28"/>
          <w:szCs w:val="28"/>
        </w:rPr>
      </w:pPr>
    </w:p>
    <w:p w:rsidR="004511A1" w:rsidRDefault="004511A1" w:rsidP="00B50491">
      <w:pPr>
        <w:ind w:left="0"/>
        <w:rPr>
          <w:rFonts w:ascii="Times New Roman" w:hAnsi="Times New Roman"/>
          <w:b/>
          <w:color w:val="000000" w:themeColor="text1"/>
          <w:sz w:val="28"/>
          <w:szCs w:val="28"/>
        </w:rPr>
      </w:pPr>
    </w:p>
    <w:p w:rsidR="004511A1" w:rsidRDefault="004511A1" w:rsidP="00B50491">
      <w:pPr>
        <w:ind w:left="0"/>
        <w:rPr>
          <w:rFonts w:ascii="Times New Roman" w:hAnsi="Times New Roman"/>
          <w:b/>
          <w:color w:val="000000" w:themeColor="text1"/>
          <w:sz w:val="28"/>
          <w:szCs w:val="28"/>
        </w:rPr>
      </w:pPr>
    </w:p>
    <w:p w:rsidR="004511A1" w:rsidRDefault="004511A1" w:rsidP="00B50491">
      <w:pPr>
        <w:ind w:left="0"/>
        <w:rPr>
          <w:rFonts w:ascii="Times New Roman" w:hAnsi="Times New Roman"/>
          <w:b/>
          <w:color w:val="000000" w:themeColor="text1"/>
          <w:sz w:val="28"/>
          <w:szCs w:val="28"/>
        </w:rPr>
      </w:pPr>
    </w:p>
    <w:p w:rsidR="004511A1" w:rsidRDefault="004511A1" w:rsidP="00B50491">
      <w:pPr>
        <w:ind w:left="0"/>
        <w:rPr>
          <w:rFonts w:ascii="Times New Roman" w:hAnsi="Times New Roman"/>
          <w:b/>
          <w:color w:val="000000" w:themeColor="text1"/>
          <w:sz w:val="28"/>
          <w:szCs w:val="28"/>
        </w:rPr>
      </w:pPr>
    </w:p>
    <w:p w:rsidR="004511A1" w:rsidRDefault="004511A1" w:rsidP="00B50491">
      <w:pPr>
        <w:ind w:left="0"/>
        <w:rPr>
          <w:rFonts w:ascii="Times New Roman" w:hAnsi="Times New Roman"/>
          <w:b/>
          <w:color w:val="000000" w:themeColor="text1"/>
          <w:sz w:val="28"/>
          <w:szCs w:val="28"/>
        </w:rPr>
      </w:pPr>
    </w:p>
    <w:p w:rsidR="00B50491" w:rsidRDefault="00B50491" w:rsidP="00B50491">
      <w:pPr>
        <w:ind w:left="0"/>
        <w:rPr>
          <w:rFonts w:ascii="Times New Roman" w:hAnsi="Times New Roman"/>
          <w:b/>
          <w:color w:val="000000" w:themeColor="text1"/>
          <w:sz w:val="28"/>
          <w:szCs w:val="28"/>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
        <w:gridCol w:w="90"/>
        <w:gridCol w:w="994"/>
        <w:gridCol w:w="7"/>
        <w:gridCol w:w="1077"/>
        <w:gridCol w:w="4997"/>
        <w:gridCol w:w="34"/>
        <w:gridCol w:w="124"/>
        <w:gridCol w:w="85"/>
        <w:gridCol w:w="57"/>
        <w:gridCol w:w="142"/>
        <w:gridCol w:w="343"/>
        <w:gridCol w:w="407"/>
        <w:gridCol w:w="135"/>
        <w:gridCol w:w="393"/>
        <w:gridCol w:w="450"/>
      </w:tblGrid>
      <w:tr w:rsidR="005777AA" w:rsidRPr="00147331" w:rsidTr="00292EA9">
        <w:trPr>
          <w:trHeight w:val="649"/>
          <w:jc w:val="center"/>
        </w:trPr>
        <w:tc>
          <w:tcPr>
            <w:tcW w:w="1554" w:type="dxa"/>
            <w:gridSpan w:val="4"/>
            <w:vAlign w:val="center"/>
          </w:tcPr>
          <w:p w:rsidR="005777AA" w:rsidRPr="00147331" w:rsidRDefault="005777AA" w:rsidP="00292EA9">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1084" w:type="dxa"/>
            <w:gridSpan w:val="2"/>
            <w:vAlign w:val="center"/>
          </w:tcPr>
          <w:p w:rsidR="005777AA" w:rsidRPr="00147331" w:rsidRDefault="00292EA9" w:rsidP="00292EA9">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r w:rsidR="005777AA" w:rsidRPr="00147331">
              <w:rPr>
                <w:rFonts w:ascii="Times New Roman" w:hAnsi="Times New Roman"/>
                <w:b/>
                <w:color w:val="000000" w:themeColor="text1"/>
                <w:sz w:val="24"/>
                <w:szCs w:val="24"/>
              </w:rPr>
              <w:t>3</w:t>
            </w:r>
            <w:r>
              <w:rPr>
                <w:rFonts w:ascii="Times New Roman" w:hAnsi="Times New Roman"/>
                <w:b/>
                <w:color w:val="000000" w:themeColor="text1"/>
                <w:sz w:val="24"/>
                <w:szCs w:val="24"/>
              </w:rPr>
              <w:t>B</w:t>
            </w:r>
          </w:p>
        </w:tc>
        <w:tc>
          <w:tcPr>
            <w:tcW w:w="5240" w:type="dxa"/>
            <w:gridSpan w:val="4"/>
            <w:vAlign w:val="center"/>
          </w:tcPr>
          <w:p w:rsidR="005777AA" w:rsidRPr="00147331" w:rsidRDefault="005777AA" w:rsidP="00292EA9">
            <w:pPr>
              <w:spacing w:after="0"/>
              <w:jc w:val="center"/>
              <w:rPr>
                <w:rFonts w:ascii="Times New Roman" w:hAnsi="Times New Roman"/>
                <w:b/>
                <w:color w:val="000000" w:themeColor="text1"/>
              </w:rPr>
            </w:pPr>
            <w:r w:rsidRPr="00147331">
              <w:rPr>
                <w:rFonts w:ascii="Times New Roman" w:hAnsi="Times New Roman"/>
                <w:b/>
                <w:color w:val="000000" w:themeColor="text1"/>
              </w:rPr>
              <w:t>PAPER XIII   APPLICATIONS OF COMPUTERS IN NUTRITION</w:t>
            </w:r>
          </w:p>
        </w:tc>
        <w:tc>
          <w:tcPr>
            <w:tcW w:w="542" w:type="dxa"/>
            <w:gridSpan w:val="3"/>
            <w:vAlign w:val="center"/>
          </w:tcPr>
          <w:p w:rsidR="005777AA" w:rsidRPr="00147331" w:rsidRDefault="005777AA" w:rsidP="00292EA9">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542" w:type="dxa"/>
            <w:gridSpan w:val="2"/>
            <w:vAlign w:val="center"/>
          </w:tcPr>
          <w:p w:rsidR="005777AA" w:rsidRPr="00147331" w:rsidRDefault="005777AA" w:rsidP="00292EA9">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93" w:type="dxa"/>
            <w:vAlign w:val="center"/>
          </w:tcPr>
          <w:p w:rsidR="005777AA" w:rsidRPr="00147331" w:rsidRDefault="005777AA" w:rsidP="00292EA9">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0" w:type="dxa"/>
            <w:vAlign w:val="center"/>
          </w:tcPr>
          <w:p w:rsidR="005777AA" w:rsidRPr="00147331" w:rsidRDefault="005777AA" w:rsidP="00292EA9">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5777AA" w:rsidRPr="00147331" w:rsidTr="00292EA9">
        <w:trPr>
          <w:trHeight w:val="168"/>
          <w:jc w:val="center"/>
        </w:trPr>
        <w:tc>
          <w:tcPr>
            <w:tcW w:w="2638" w:type="dxa"/>
            <w:gridSpan w:val="6"/>
            <w:vAlign w:val="center"/>
          </w:tcPr>
          <w:p w:rsidR="005777AA" w:rsidRPr="00147331" w:rsidRDefault="005777AA" w:rsidP="00292EA9">
            <w:pPr>
              <w:spacing w:after="0"/>
              <w:ind w:left="0" w:right="-108"/>
              <w:rPr>
                <w:rFonts w:ascii="Times New Roman" w:hAnsi="Times New Roman"/>
                <w:b/>
                <w:color w:val="000000" w:themeColor="text1"/>
              </w:rPr>
            </w:pPr>
            <w:r w:rsidRPr="00147331">
              <w:rPr>
                <w:rFonts w:ascii="Times New Roman" w:hAnsi="Times New Roman"/>
                <w:b/>
                <w:color w:val="000000" w:themeColor="text1"/>
              </w:rPr>
              <w:t>Core</w:t>
            </w:r>
          </w:p>
        </w:tc>
        <w:tc>
          <w:tcPr>
            <w:tcW w:w="5240" w:type="dxa"/>
            <w:gridSpan w:val="4"/>
            <w:vAlign w:val="center"/>
          </w:tcPr>
          <w:p w:rsidR="005777AA" w:rsidRPr="00147331" w:rsidRDefault="005777AA" w:rsidP="00292EA9">
            <w:pPr>
              <w:spacing w:after="0"/>
              <w:rPr>
                <w:rFonts w:ascii="Times New Roman" w:hAnsi="Times New Roman"/>
                <w:color w:val="000000" w:themeColor="text1"/>
              </w:rPr>
            </w:pPr>
          </w:p>
        </w:tc>
        <w:tc>
          <w:tcPr>
            <w:tcW w:w="542" w:type="dxa"/>
            <w:gridSpan w:val="3"/>
            <w:vAlign w:val="center"/>
          </w:tcPr>
          <w:p w:rsidR="005777AA" w:rsidRPr="00147331" w:rsidRDefault="005777AA" w:rsidP="00292EA9">
            <w:pPr>
              <w:spacing w:after="0"/>
              <w:ind w:left="0" w:right="-56" w:hanging="97"/>
              <w:jc w:val="center"/>
              <w:rPr>
                <w:rFonts w:ascii="Times New Roman" w:hAnsi="Times New Roman"/>
                <w:b/>
                <w:color w:val="000000" w:themeColor="text1"/>
              </w:rPr>
            </w:pPr>
            <w:r w:rsidRPr="00147331">
              <w:rPr>
                <w:rFonts w:ascii="Times New Roman" w:hAnsi="Times New Roman"/>
                <w:b/>
                <w:color w:val="000000" w:themeColor="text1"/>
              </w:rPr>
              <w:t>30</w:t>
            </w:r>
          </w:p>
        </w:tc>
        <w:tc>
          <w:tcPr>
            <w:tcW w:w="542" w:type="dxa"/>
            <w:gridSpan w:val="2"/>
            <w:vAlign w:val="center"/>
          </w:tcPr>
          <w:p w:rsidR="005777AA" w:rsidRPr="00147331" w:rsidRDefault="005777AA" w:rsidP="00292EA9">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93" w:type="dxa"/>
            <w:vAlign w:val="center"/>
          </w:tcPr>
          <w:p w:rsidR="005777AA" w:rsidRPr="00147331" w:rsidRDefault="005777AA" w:rsidP="00292EA9">
            <w:pPr>
              <w:spacing w:after="0"/>
              <w:ind w:left="0" w:right="-22"/>
              <w:jc w:val="center"/>
              <w:rPr>
                <w:rFonts w:ascii="Times New Roman" w:hAnsi="Times New Roman"/>
                <w:b/>
                <w:color w:val="000000" w:themeColor="text1"/>
              </w:rPr>
            </w:pPr>
            <w:r w:rsidRPr="00147331">
              <w:rPr>
                <w:rFonts w:ascii="Times New Roman" w:hAnsi="Times New Roman"/>
                <w:b/>
                <w:color w:val="000000" w:themeColor="text1"/>
              </w:rPr>
              <w:t>45</w:t>
            </w:r>
          </w:p>
        </w:tc>
        <w:tc>
          <w:tcPr>
            <w:tcW w:w="450" w:type="dxa"/>
            <w:vAlign w:val="center"/>
          </w:tcPr>
          <w:p w:rsidR="005777AA" w:rsidRPr="00147331" w:rsidRDefault="005777AA" w:rsidP="00292EA9">
            <w:pPr>
              <w:spacing w:after="0"/>
              <w:jc w:val="center"/>
              <w:rPr>
                <w:rFonts w:ascii="Times New Roman" w:hAnsi="Times New Roman"/>
                <w:b/>
                <w:color w:val="000000" w:themeColor="text1"/>
              </w:rPr>
            </w:pPr>
            <w:r w:rsidRPr="00147331">
              <w:rPr>
                <w:rFonts w:ascii="Times New Roman" w:hAnsi="Times New Roman"/>
                <w:b/>
                <w:color w:val="000000" w:themeColor="text1"/>
              </w:rPr>
              <w:t>2+2</w:t>
            </w:r>
          </w:p>
        </w:tc>
      </w:tr>
      <w:tr w:rsidR="005777AA" w:rsidRPr="00147331" w:rsidTr="00292EA9">
        <w:trPr>
          <w:trHeight w:val="167"/>
          <w:jc w:val="center"/>
        </w:trPr>
        <w:tc>
          <w:tcPr>
            <w:tcW w:w="2638" w:type="dxa"/>
            <w:gridSpan w:val="6"/>
            <w:vAlign w:val="center"/>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40" w:type="dxa"/>
            <w:gridSpan w:val="4"/>
            <w:vAlign w:val="center"/>
          </w:tcPr>
          <w:p w:rsidR="005777AA" w:rsidRPr="00147331" w:rsidRDefault="005777AA" w:rsidP="00292EA9">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basic operations in computer</w:t>
            </w:r>
          </w:p>
        </w:tc>
        <w:tc>
          <w:tcPr>
            <w:tcW w:w="949" w:type="dxa"/>
            <w:gridSpan w:val="4"/>
            <w:vAlign w:val="center"/>
          </w:tcPr>
          <w:p w:rsidR="005777AA" w:rsidRPr="00147331" w:rsidRDefault="005777AA" w:rsidP="00292EA9">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78" w:type="dxa"/>
            <w:gridSpan w:val="3"/>
            <w:vAlign w:val="center"/>
          </w:tcPr>
          <w:p w:rsidR="005777AA" w:rsidRPr="00147331" w:rsidRDefault="005777AA" w:rsidP="00362BD3">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sidR="00362BD3">
              <w:rPr>
                <w:rFonts w:ascii="Times New Roman" w:hAnsi="Times New Roman"/>
                <w:b/>
                <w:bCs/>
                <w:color w:val="000000" w:themeColor="text1"/>
                <w:sz w:val="24"/>
                <w:szCs w:val="24"/>
              </w:rPr>
              <w:t>6</w:t>
            </w:r>
          </w:p>
        </w:tc>
      </w:tr>
      <w:tr w:rsidR="005777AA" w:rsidRPr="00147331" w:rsidTr="00292EA9">
        <w:trPr>
          <w:trHeight w:val="167"/>
          <w:jc w:val="center"/>
        </w:trPr>
        <w:tc>
          <w:tcPr>
            <w:tcW w:w="9805" w:type="dxa"/>
            <w:gridSpan w:val="17"/>
            <w:vAlign w:val="center"/>
          </w:tcPr>
          <w:p w:rsidR="005777AA" w:rsidRPr="00147331" w:rsidRDefault="005777AA" w:rsidP="00292EA9">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5777AA" w:rsidRPr="00147331" w:rsidTr="00292EA9">
        <w:trPr>
          <w:trHeight w:val="167"/>
          <w:jc w:val="center"/>
        </w:trPr>
        <w:tc>
          <w:tcPr>
            <w:tcW w:w="9805" w:type="dxa"/>
            <w:gridSpan w:val="17"/>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rPr>
              <w:t xml:space="preserve">To enable students </w:t>
            </w:r>
          </w:p>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1.  Gain knowledge on Ms-Access Version 2002. </w:t>
            </w:r>
          </w:p>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2.  Acquire knowledge to create software in Nutrition using Visual Basics. </w:t>
            </w:r>
          </w:p>
        </w:tc>
      </w:tr>
      <w:tr w:rsidR="005777AA" w:rsidRPr="00147331" w:rsidTr="00292EA9">
        <w:trPr>
          <w:trHeight w:val="167"/>
          <w:jc w:val="center"/>
        </w:trPr>
        <w:tc>
          <w:tcPr>
            <w:tcW w:w="9805" w:type="dxa"/>
            <w:gridSpan w:val="17"/>
          </w:tcPr>
          <w:p w:rsidR="005777AA" w:rsidRPr="00147331" w:rsidRDefault="005777AA" w:rsidP="00292EA9">
            <w:pPr>
              <w:spacing w:after="0"/>
              <w:rPr>
                <w:rFonts w:ascii="Times New Roman" w:hAnsi="Times New Roman"/>
                <w:b/>
                <w:color w:val="000000" w:themeColor="text1"/>
                <w:sz w:val="24"/>
                <w:szCs w:val="24"/>
              </w:rPr>
            </w:pPr>
          </w:p>
        </w:tc>
      </w:tr>
      <w:tr w:rsidR="005777AA" w:rsidRPr="00147331" w:rsidTr="00292EA9">
        <w:trPr>
          <w:trHeight w:val="167"/>
          <w:jc w:val="center"/>
        </w:trPr>
        <w:tc>
          <w:tcPr>
            <w:tcW w:w="9805" w:type="dxa"/>
            <w:gridSpan w:val="17"/>
          </w:tcPr>
          <w:p w:rsidR="005777AA" w:rsidRPr="00147331" w:rsidRDefault="005777AA" w:rsidP="00292EA9">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5777AA" w:rsidRPr="00147331" w:rsidTr="00292EA9">
        <w:trPr>
          <w:trHeight w:val="379"/>
          <w:jc w:val="center"/>
        </w:trPr>
        <w:tc>
          <w:tcPr>
            <w:tcW w:w="9805" w:type="dxa"/>
            <w:gridSpan w:val="17"/>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5777AA" w:rsidRPr="00147331" w:rsidTr="00292EA9">
        <w:trPr>
          <w:trHeight w:val="153"/>
          <w:jc w:val="center"/>
        </w:trPr>
        <w:tc>
          <w:tcPr>
            <w:tcW w:w="560" w:type="dxa"/>
            <w:gridSpan w:val="3"/>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402" w:type="dxa"/>
            <w:gridSpan w:val="12"/>
          </w:tcPr>
          <w:p w:rsidR="005777AA" w:rsidRPr="00147331" w:rsidRDefault="005777AA" w:rsidP="00292EA9">
            <w:pPr>
              <w:rPr>
                <w:rFonts w:ascii="Times New Roman" w:hAnsi="Times New Roman"/>
                <w:color w:val="000000" w:themeColor="text1"/>
              </w:rPr>
            </w:pPr>
            <w:r w:rsidRPr="00147331">
              <w:rPr>
                <w:rFonts w:ascii="Times New Roman" w:hAnsi="Times New Roman"/>
                <w:color w:val="000000" w:themeColor="text1"/>
              </w:rPr>
              <w:t xml:space="preserve">Remember the functions of computer </w:t>
            </w:r>
          </w:p>
        </w:tc>
        <w:tc>
          <w:tcPr>
            <w:tcW w:w="843" w:type="dxa"/>
            <w:gridSpan w:val="2"/>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K1</w:t>
            </w:r>
          </w:p>
        </w:tc>
      </w:tr>
      <w:tr w:rsidR="005777AA" w:rsidRPr="00147331" w:rsidTr="00292EA9">
        <w:trPr>
          <w:trHeight w:val="375"/>
          <w:jc w:val="center"/>
        </w:trPr>
        <w:tc>
          <w:tcPr>
            <w:tcW w:w="560" w:type="dxa"/>
            <w:gridSpan w:val="3"/>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402" w:type="dxa"/>
            <w:gridSpan w:val="12"/>
          </w:tcPr>
          <w:p w:rsidR="005777AA" w:rsidRPr="00147331" w:rsidRDefault="005777AA" w:rsidP="00292EA9">
            <w:pPr>
              <w:rPr>
                <w:rFonts w:ascii="Times New Roman" w:hAnsi="Times New Roman"/>
                <w:color w:val="000000" w:themeColor="text1"/>
              </w:rPr>
            </w:pPr>
            <w:r w:rsidRPr="00147331">
              <w:rPr>
                <w:rFonts w:ascii="Times New Roman" w:hAnsi="Times New Roman"/>
                <w:color w:val="000000" w:themeColor="text1"/>
              </w:rPr>
              <w:t xml:space="preserve">Understand the basic languages in computer  </w:t>
            </w:r>
          </w:p>
        </w:tc>
        <w:tc>
          <w:tcPr>
            <w:tcW w:w="843" w:type="dxa"/>
            <w:gridSpan w:val="2"/>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5777AA" w:rsidRPr="00147331" w:rsidTr="00292EA9">
        <w:trPr>
          <w:trHeight w:val="375"/>
          <w:jc w:val="center"/>
        </w:trPr>
        <w:tc>
          <w:tcPr>
            <w:tcW w:w="560" w:type="dxa"/>
            <w:gridSpan w:val="3"/>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402" w:type="dxa"/>
            <w:gridSpan w:val="12"/>
          </w:tcPr>
          <w:p w:rsidR="005777AA" w:rsidRPr="00147331" w:rsidRDefault="005777AA" w:rsidP="00292EA9">
            <w:pPr>
              <w:rPr>
                <w:rFonts w:ascii="Times New Roman" w:hAnsi="Times New Roman"/>
                <w:color w:val="000000" w:themeColor="text1"/>
              </w:rPr>
            </w:pPr>
            <w:r w:rsidRPr="00147331">
              <w:rPr>
                <w:rFonts w:ascii="Times New Roman" w:hAnsi="Times New Roman"/>
                <w:color w:val="000000" w:themeColor="text1"/>
              </w:rPr>
              <w:t xml:space="preserve">Apply the knowledge on menu planning and calculation of nutritive value </w:t>
            </w:r>
          </w:p>
        </w:tc>
        <w:tc>
          <w:tcPr>
            <w:tcW w:w="843" w:type="dxa"/>
            <w:gridSpan w:val="2"/>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5777AA" w:rsidRPr="00147331" w:rsidTr="00292EA9">
        <w:trPr>
          <w:trHeight w:val="375"/>
          <w:jc w:val="center"/>
        </w:trPr>
        <w:tc>
          <w:tcPr>
            <w:tcW w:w="560" w:type="dxa"/>
            <w:gridSpan w:val="3"/>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402" w:type="dxa"/>
            <w:gridSpan w:val="12"/>
          </w:tcPr>
          <w:p w:rsidR="005777AA" w:rsidRPr="00147331" w:rsidRDefault="005777AA" w:rsidP="00292EA9">
            <w:pPr>
              <w:rPr>
                <w:rFonts w:ascii="Times New Roman" w:hAnsi="Times New Roman"/>
                <w:color w:val="000000" w:themeColor="text1"/>
              </w:rPr>
            </w:pPr>
            <w:r w:rsidRPr="00147331">
              <w:rPr>
                <w:rFonts w:ascii="Times New Roman" w:hAnsi="Times New Roman"/>
                <w:color w:val="000000" w:themeColor="text1"/>
              </w:rPr>
              <w:t>Analyze the data and do basic ways of summarizing the data</w:t>
            </w:r>
          </w:p>
        </w:tc>
        <w:tc>
          <w:tcPr>
            <w:tcW w:w="843" w:type="dxa"/>
            <w:gridSpan w:val="2"/>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5777AA" w:rsidRPr="00147331" w:rsidTr="00292EA9">
        <w:trPr>
          <w:trHeight w:val="375"/>
          <w:jc w:val="center"/>
        </w:trPr>
        <w:tc>
          <w:tcPr>
            <w:tcW w:w="560" w:type="dxa"/>
            <w:gridSpan w:val="3"/>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402" w:type="dxa"/>
            <w:gridSpan w:val="12"/>
          </w:tcPr>
          <w:p w:rsidR="005777AA" w:rsidRPr="00147331" w:rsidRDefault="005777AA" w:rsidP="00292EA9">
            <w:pPr>
              <w:rPr>
                <w:rFonts w:ascii="Times New Roman" w:hAnsi="Times New Roman"/>
                <w:color w:val="000000" w:themeColor="text1"/>
              </w:rPr>
            </w:pPr>
            <w:r w:rsidRPr="00147331">
              <w:rPr>
                <w:rFonts w:ascii="Times New Roman" w:hAnsi="Times New Roman"/>
                <w:color w:val="000000" w:themeColor="text1"/>
              </w:rPr>
              <w:t xml:space="preserve">Create  forms, reports and  database </w:t>
            </w:r>
          </w:p>
        </w:tc>
        <w:tc>
          <w:tcPr>
            <w:tcW w:w="843" w:type="dxa"/>
            <w:gridSpan w:val="2"/>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K6</w:t>
            </w:r>
          </w:p>
        </w:tc>
      </w:tr>
      <w:tr w:rsidR="005777AA" w:rsidRPr="00147331" w:rsidTr="00292EA9">
        <w:trPr>
          <w:trHeight w:val="257"/>
          <w:jc w:val="center"/>
        </w:trPr>
        <w:tc>
          <w:tcPr>
            <w:tcW w:w="9805" w:type="dxa"/>
            <w:gridSpan w:val="17"/>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Create</w:t>
            </w:r>
          </w:p>
        </w:tc>
      </w:tr>
      <w:tr w:rsidR="005777AA" w:rsidRPr="00147331" w:rsidTr="00292EA9">
        <w:trPr>
          <w:trHeight w:val="167"/>
          <w:jc w:val="center"/>
        </w:trPr>
        <w:tc>
          <w:tcPr>
            <w:tcW w:w="9805" w:type="dxa"/>
            <w:gridSpan w:val="17"/>
          </w:tcPr>
          <w:p w:rsidR="005777AA" w:rsidRPr="00147331" w:rsidRDefault="005777AA" w:rsidP="00292EA9">
            <w:pPr>
              <w:suppressAutoHyphens/>
              <w:spacing w:after="0"/>
              <w:ind w:right="0"/>
              <w:jc w:val="both"/>
              <w:rPr>
                <w:rFonts w:ascii="Times New Roman" w:hAnsi="Times New Roman"/>
                <w:b/>
                <w:color w:val="000000" w:themeColor="text1"/>
                <w:sz w:val="24"/>
                <w:szCs w:val="24"/>
              </w:rPr>
            </w:pPr>
          </w:p>
        </w:tc>
      </w:tr>
      <w:tr w:rsidR="005777AA" w:rsidRPr="00147331" w:rsidTr="00292EA9">
        <w:trPr>
          <w:trHeight w:val="167"/>
          <w:jc w:val="center"/>
        </w:trPr>
        <w:tc>
          <w:tcPr>
            <w:tcW w:w="1561" w:type="dxa"/>
            <w:gridSpan w:val="5"/>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516" w:type="dxa"/>
            <w:gridSpan w:val="7"/>
          </w:tcPr>
          <w:p w:rsidR="005777AA" w:rsidRPr="00147331" w:rsidRDefault="005777AA" w:rsidP="00292EA9">
            <w:pPr>
              <w:spacing w:after="0"/>
              <w:jc w:val="center"/>
              <w:rPr>
                <w:rFonts w:ascii="Times New Roman" w:hAnsi="Times New Roman"/>
                <w:b/>
                <w:color w:val="000000" w:themeColor="text1"/>
                <w:sz w:val="18"/>
                <w:szCs w:val="24"/>
              </w:rPr>
            </w:pPr>
            <w:r w:rsidRPr="00147331">
              <w:rPr>
                <w:rFonts w:ascii="Times New Roman" w:hAnsi="Times New Roman"/>
                <w:b/>
                <w:color w:val="000000" w:themeColor="text1"/>
              </w:rPr>
              <w:t>INTRODUCTION TO WINDOWS</w:t>
            </w:r>
          </w:p>
        </w:tc>
        <w:tc>
          <w:tcPr>
            <w:tcW w:w="1728" w:type="dxa"/>
            <w:gridSpan w:val="5"/>
          </w:tcPr>
          <w:p w:rsidR="005777AA" w:rsidRPr="00147331" w:rsidRDefault="005777AA" w:rsidP="00292EA9">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6 hours</w:t>
            </w:r>
          </w:p>
        </w:tc>
      </w:tr>
      <w:tr w:rsidR="005777AA" w:rsidRPr="00147331" w:rsidTr="00292EA9">
        <w:trPr>
          <w:trHeight w:val="167"/>
          <w:jc w:val="center"/>
        </w:trPr>
        <w:tc>
          <w:tcPr>
            <w:tcW w:w="9805" w:type="dxa"/>
            <w:gridSpan w:val="17"/>
          </w:tcPr>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Introduction to Windows 2000 - Working within a window, using start menu, using explorer, using toolbars, menus and dialog boxes, customizing the Desktop via control panel  opening control panel, using Accessibility options, adding and removing programs, setting date and time, customizing screen display, Adjusting the mouse, controlling drives, folders and files, recycle bin.</w:t>
            </w:r>
          </w:p>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 Introduction to Ms-Access 2002-Database - Creating a database, opening a database, closing a database, printing database, introduction to database objects. </w:t>
            </w:r>
          </w:p>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Table - Creating table in design view and table wizard, setting primary key, creating Relationship between tables, enforcing referential integrity, customizing fields and tables, importing and linking a table. </w:t>
            </w:r>
          </w:p>
        </w:tc>
      </w:tr>
      <w:tr w:rsidR="005777AA" w:rsidRPr="00147331" w:rsidTr="00292EA9">
        <w:trPr>
          <w:trHeight w:val="167"/>
          <w:jc w:val="center"/>
        </w:trPr>
        <w:tc>
          <w:tcPr>
            <w:tcW w:w="9805" w:type="dxa"/>
            <w:gridSpan w:val="17"/>
          </w:tcPr>
          <w:p w:rsidR="005777AA" w:rsidRPr="00147331" w:rsidRDefault="005777AA" w:rsidP="00292EA9">
            <w:pPr>
              <w:spacing w:after="0"/>
              <w:ind w:firstLine="34"/>
              <w:jc w:val="both"/>
              <w:rPr>
                <w:rFonts w:ascii="Times New Roman" w:hAnsi="Times New Roman"/>
                <w:color w:val="000000" w:themeColor="text1"/>
                <w:sz w:val="24"/>
                <w:szCs w:val="24"/>
              </w:rPr>
            </w:pPr>
          </w:p>
        </w:tc>
      </w:tr>
      <w:tr w:rsidR="005777AA" w:rsidRPr="00147331" w:rsidTr="00292EA9">
        <w:trPr>
          <w:trHeight w:val="167"/>
          <w:jc w:val="center"/>
        </w:trPr>
        <w:tc>
          <w:tcPr>
            <w:tcW w:w="1561" w:type="dxa"/>
            <w:gridSpan w:val="5"/>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374" w:type="dxa"/>
            <w:gridSpan w:val="6"/>
          </w:tcPr>
          <w:p w:rsidR="005777AA" w:rsidRPr="00147331" w:rsidRDefault="005777AA" w:rsidP="00292EA9">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CREATING FORMS AND REPORTS</w:t>
            </w:r>
          </w:p>
        </w:tc>
        <w:tc>
          <w:tcPr>
            <w:tcW w:w="1870" w:type="dxa"/>
            <w:gridSpan w:val="6"/>
          </w:tcPr>
          <w:p w:rsidR="005777AA" w:rsidRPr="00147331" w:rsidRDefault="005777AA" w:rsidP="00292EA9">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6 hours</w:t>
            </w:r>
          </w:p>
        </w:tc>
      </w:tr>
      <w:tr w:rsidR="005777AA" w:rsidRPr="00147331" w:rsidTr="00292EA9">
        <w:trPr>
          <w:trHeight w:val="167"/>
          <w:jc w:val="center"/>
        </w:trPr>
        <w:tc>
          <w:tcPr>
            <w:tcW w:w="9805" w:type="dxa"/>
            <w:gridSpan w:val="17"/>
          </w:tcPr>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Queries - Creating a query in design view, working with design, creating different types of queries in wizard, using queries to calculate values and summarising the data. </w:t>
            </w:r>
          </w:p>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Forms - Creating a form in design view and wizard, modifying on existing from, creating a sub</w:t>
            </w:r>
            <w:r w:rsidR="004511A1">
              <w:rPr>
                <w:rFonts w:ascii="Times New Roman" w:hAnsi="Times New Roman"/>
                <w:color w:val="000000" w:themeColor="text1"/>
              </w:rPr>
              <w:t xml:space="preserve"> </w:t>
            </w:r>
            <w:r w:rsidRPr="00147331">
              <w:rPr>
                <w:rFonts w:ascii="Times New Roman" w:hAnsi="Times New Roman"/>
                <w:color w:val="000000" w:themeColor="text1"/>
              </w:rPr>
              <w:t>form. Reports - Creating a report in design view and in wizard, creating a summary report, modifying an existing report, calculating values in a report, grouping report records, creating a sub</w:t>
            </w:r>
            <w:r w:rsidR="004511A1">
              <w:rPr>
                <w:rFonts w:ascii="Times New Roman" w:hAnsi="Times New Roman"/>
                <w:color w:val="000000" w:themeColor="text1"/>
              </w:rPr>
              <w:t>-</w:t>
            </w:r>
            <w:r w:rsidRPr="00147331">
              <w:rPr>
                <w:rFonts w:ascii="Times New Roman" w:hAnsi="Times New Roman"/>
                <w:color w:val="000000" w:themeColor="text1"/>
              </w:rPr>
              <w:t>report, creating mailing labels.</w:t>
            </w:r>
          </w:p>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 Adding and deleting controls to forms and reports, beautifying forms and Reports - formatting text, adding lines, shapes, borders, pictures / images and clip art, setting image, alignment. </w:t>
            </w:r>
          </w:p>
        </w:tc>
      </w:tr>
      <w:tr w:rsidR="005777AA" w:rsidRPr="00147331" w:rsidTr="00292EA9">
        <w:trPr>
          <w:trHeight w:val="214"/>
          <w:jc w:val="center"/>
        </w:trPr>
        <w:tc>
          <w:tcPr>
            <w:tcW w:w="9805" w:type="dxa"/>
            <w:gridSpan w:val="17"/>
          </w:tcPr>
          <w:p w:rsidR="005777AA" w:rsidRPr="00147331" w:rsidRDefault="005777AA" w:rsidP="00292EA9">
            <w:pPr>
              <w:spacing w:after="0"/>
              <w:ind w:firstLine="34"/>
              <w:jc w:val="both"/>
              <w:rPr>
                <w:rFonts w:ascii="Times New Roman" w:hAnsi="Times New Roman"/>
                <w:color w:val="000000" w:themeColor="text1"/>
                <w:sz w:val="24"/>
                <w:szCs w:val="24"/>
              </w:rPr>
            </w:pPr>
          </w:p>
        </w:tc>
      </w:tr>
      <w:tr w:rsidR="005777AA" w:rsidRPr="00147331" w:rsidTr="00292EA9">
        <w:trPr>
          <w:trHeight w:val="167"/>
          <w:jc w:val="center"/>
        </w:trPr>
        <w:tc>
          <w:tcPr>
            <w:tcW w:w="1561" w:type="dxa"/>
            <w:gridSpan w:val="5"/>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108" w:type="dxa"/>
            <w:gridSpan w:val="3"/>
          </w:tcPr>
          <w:p w:rsidR="005777AA" w:rsidRPr="00147331" w:rsidRDefault="005777AA" w:rsidP="00292EA9">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INTRODUCTION TO VISUAL BASICS</w:t>
            </w:r>
          </w:p>
        </w:tc>
        <w:tc>
          <w:tcPr>
            <w:tcW w:w="2136" w:type="dxa"/>
            <w:gridSpan w:val="9"/>
          </w:tcPr>
          <w:p w:rsidR="005777AA" w:rsidRPr="00147331" w:rsidRDefault="005777AA" w:rsidP="00292EA9">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6 hours</w:t>
            </w:r>
          </w:p>
        </w:tc>
      </w:tr>
      <w:tr w:rsidR="005777AA" w:rsidRPr="00147331" w:rsidTr="00292EA9">
        <w:trPr>
          <w:trHeight w:val="167"/>
          <w:jc w:val="center"/>
        </w:trPr>
        <w:tc>
          <w:tcPr>
            <w:tcW w:w="9805" w:type="dxa"/>
            <w:gridSpan w:val="17"/>
          </w:tcPr>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Introduction to Visual Basic - Introduction to development environment, forms - setting form properties, form events and methods, common intrinsic controls - setting properties for controls, events and methods for controls, adding controls to forms, dialog boxes - Input Box, MsgBox, Common dialog boxes. </w:t>
            </w:r>
          </w:p>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Advanced Active X controls - Tree view and List view control Rich Text Box control, Ms Flex Grid control. </w:t>
            </w:r>
          </w:p>
        </w:tc>
      </w:tr>
      <w:tr w:rsidR="005777AA" w:rsidRPr="00147331" w:rsidTr="00292EA9">
        <w:trPr>
          <w:trHeight w:val="167"/>
          <w:jc w:val="center"/>
        </w:trPr>
        <w:tc>
          <w:tcPr>
            <w:tcW w:w="9805" w:type="dxa"/>
            <w:gridSpan w:val="17"/>
          </w:tcPr>
          <w:p w:rsidR="005777AA" w:rsidRPr="00147331" w:rsidRDefault="005777AA" w:rsidP="00292EA9">
            <w:pPr>
              <w:spacing w:after="0"/>
              <w:jc w:val="right"/>
              <w:rPr>
                <w:rFonts w:ascii="Times New Roman" w:hAnsi="Times New Roman"/>
                <w:b/>
                <w:color w:val="000000" w:themeColor="text1"/>
                <w:sz w:val="24"/>
                <w:szCs w:val="24"/>
              </w:rPr>
            </w:pPr>
          </w:p>
        </w:tc>
      </w:tr>
      <w:tr w:rsidR="005777AA" w:rsidRPr="00147331" w:rsidTr="00292EA9">
        <w:trPr>
          <w:trHeight w:val="167"/>
          <w:jc w:val="center"/>
        </w:trPr>
        <w:tc>
          <w:tcPr>
            <w:tcW w:w="1561" w:type="dxa"/>
            <w:gridSpan w:val="5"/>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108" w:type="dxa"/>
            <w:gridSpan w:val="3"/>
          </w:tcPr>
          <w:p w:rsidR="005777AA" w:rsidRPr="00147331" w:rsidRDefault="005777AA" w:rsidP="00292EA9">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rPr>
              <w:t>COMPUTER PROGRAMMING</w:t>
            </w:r>
          </w:p>
        </w:tc>
        <w:tc>
          <w:tcPr>
            <w:tcW w:w="2136" w:type="dxa"/>
            <w:gridSpan w:val="9"/>
          </w:tcPr>
          <w:p w:rsidR="005777AA" w:rsidRPr="00147331" w:rsidRDefault="005777AA" w:rsidP="00292EA9">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6  hours</w:t>
            </w:r>
          </w:p>
        </w:tc>
      </w:tr>
      <w:tr w:rsidR="005777AA" w:rsidRPr="00147331" w:rsidTr="00292EA9">
        <w:trPr>
          <w:trHeight w:val="167"/>
          <w:jc w:val="center"/>
        </w:trPr>
        <w:tc>
          <w:tcPr>
            <w:tcW w:w="9805" w:type="dxa"/>
            <w:gridSpan w:val="17"/>
          </w:tcPr>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lastRenderedPageBreak/>
              <w:t xml:space="preserve">Programming Basics - Visual Basic data types, variables - naming and declaring variables, types, constants, operators - Arithmetic, Relational and logical operators, Handling keyboard and Mouse Input in programs. Arrays - Declaring arrays, static array, Dynamic array, multi-dimensional array and control array. Modules - Form module, standard module, class module working with subprocedures and function procedures, Built-in functions. </w:t>
            </w:r>
          </w:p>
        </w:tc>
      </w:tr>
      <w:tr w:rsidR="005777AA" w:rsidRPr="00147331" w:rsidTr="00292EA9">
        <w:trPr>
          <w:trHeight w:val="167"/>
          <w:jc w:val="center"/>
        </w:trPr>
        <w:tc>
          <w:tcPr>
            <w:tcW w:w="1561" w:type="dxa"/>
            <w:gridSpan w:val="5"/>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232" w:type="dxa"/>
            <w:gridSpan w:val="4"/>
          </w:tcPr>
          <w:p w:rsidR="005777AA" w:rsidRPr="00147331" w:rsidRDefault="005777AA" w:rsidP="00292EA9">
            <w:pPr>
              <w:spacing w:after="0"/>
              <w:ind w:left="-18"/>
              <w:jc w:val="center"/>
              <w:rPr>
                <w:rFonts w:ascii="Times New Roman" w:hAnsi="Times New Roman"/>
                <w:b/>
                <w:color w:val="000000" w:themeColor="text1"/>
                <w:sz w:val="20"/>
                <w:szCs w:val="24"/>
              </w:rPr>
            </w:pPr>
            <w:r w:rsidRPr="00147331">
              <w:rPr>
                <w:rFonts w:ascii="Times New Roman" w:hAnsi="Times New Roman"/>
                <w:b/>
                <w:color w:val="000000" w:themeColor="text1"/>
                <w:sz w:val="20"/>
                <w:szCs w:val="24"/>
              </w:rPr>
              <w:t>PROGRAMMING WITH VISUAL BASICS</w:t>
            </w:r>
          </w:p>
        </w:tc>
        <w:tc>
          <w:tcPr>
            <w:tcW w:w="2012" w:type="dxa"/>
            <w:gridSpan w:val="8"/>
          </w:tcPr>
          <w:p w:rsidR="005777AA" w:rsidRPr="00147331" w:rsidRDefault="005777AA" w:rsidP="00292EA9">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6   hours</w:t>
            </w:r>
          </w:p>
        </w:tc>
      </w:tr>
      <w:tr w:rsidR="005777AA" w:rsidRPr="00147331" w:rsidTr="00292EA9">
        <w:trPr>
          <w:trHeight w:val="167"/>
          <w:jc w:val="center"/>
        </w:trPr>
        <w:tc>
          <w:tcPr>
            <w:tcW w:w="9805" w:type="dxa"/>
            <w:gridSpan w:val="17"/>
          </w:tcPr>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Program Flow Control - Working with conditional statements - If .... Then, If Then Else if, Nested If, select case, working with looping concept - For.. .Next, Do... .While, Do.... Until, While.. ..Wend, Nested loops. Drawing with Visual Basic - Co-ordinate systems, Graphics controls, Graphics controls, Graphics methods, specifying colors, Processing Images. Database Basics - Creating a database in Visual Basic, creating a user interface using ADO Data control, Data report. </w:t>
            </w:r>
          </w:p>
        </w:tc>
      </w:tr>
      <w:tr w:rsidR="005777AA" w:rsidRPr="00147331" w:rsidTr="00292EA9">
        <w:trPr>
          <w:trHeight w:val="167"/>
          <w:jc w:val="center"/>
        </w:trPr>
        <w:tc>
          <w:tcPr>
            <w:tcW w:w="1561" w:type="dxa"/>
            <w:gridSpan w:val="5"/>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74" w:type="dxa"/>
            <w:gridSpan w:val="2"/>
          </w:tcPr>
          <w:p w:rsidR="005777AA" w:rsidRPr="00147331" w:rsidRDefault="005777AA" w:rsidP="00292EA9">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70" w:type="dxa"/>
            <w:gridSpan w:val="10"/>
          </w:tcPr>
          <w:p w:rsidR="005777AA" w:rsidRPr="00147331" w:rsidRDefault="005777AA" w:rsidP="00292EA9">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5777AA" w:rsidRPr="00147331" w:rsidTr="00292EA9">
        <w:trPr>
          <w:trHeight w:val="167"/>
          <w:jc w:val="center"/>
        </w:trPr>
        <w:tc>
          <w:tcPr>
            <w:tcW w:w="9805" w:type="dxa"/>
            <w:gridSpan w:val="17"/>
          </w:tcPr>
          <w:p w:rsidR="005777AA" w:rsidRPr="00147331" w:rsidRDefault="005777AA" w:rsidP="00292EA9">
            <w:pPr>
              <w:rPr>
                <w:rFonts w:ascii="Times New Roman" w:hAnsi="Times New Roman"/>
                <w:color w:val="000000" w:themeColor="text1"/>
                <w:sz w:val="24"/>
              </w:rPr>
            </w:pPr>
            <w:r w:rsidRPr="00147331">
              <w:rPr>
                <w:rFonts w:ascii="Times New Roman" w:hAnsi="Times New Roman"/>
                <w:color w:val="000000" w:themeColor="text1"/>
                <w:sz w:val="24"/>
              </w:rPr>
              <w:t>Evolution Nutrition Menu Planning Software</w:t>
            </w:r>
          </w:p>
        </w:tc>
      </w:tr>
      <w:tr w:rsidR="005777AA" w:rsidRPr="00147331" w:rsidTr="00292EA9">
        <w:trPr>
          <w:trHeight w:val="175"/>
          <w:jc w:val="center"/>
        </w:trPr>
        <w:tc>
          <w:tcPr>
            <w:tcW w:w="1561" w:type="dxa"/>
            <w:gridSpan w:val="5"/>
          </w:tcPr>
          <w:p w:rsidR="005777AA" w:rsidRPr="00147331" w:rsidRDefault="005777AA" w:rsidP="00292EA9">
            <w:pPr>
              <w:spacing w:after="0"/>
              <w:ind w:left="0"/>
              <w:rPr>
                <w:rFonts w:ascii="Times New Roman" w:hAnsi="Times New Roman"/>
                <w:b/>
                <w:color w:val="000000" w:themeColor="text1"/>
                <w:sz w:val="24"/>
                <w:szCs w:val="24"/>
              </w:rPr>
            </w:pPr>
          </w:p>
        </w:tc>
        <w:tc>
          <w:tcPr>
            <w:tcW w:w="6074" w:type="dxa"/>
            <w:gridSpan w:val="2"/>
          </w:tcPr>
          <w:p w:rsidR="005777AA" w:rsidRPr="00147331" w:rsidRDefault="005777AA" w:rsidP="00292EA9">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70" w:type="dxa"/>
            <w:gridSpan w:val="10"/>
          </w:tcPr>
          <w:p w:rsidR="005777AA" w:rsidRPr="00147331" w:rsidRDefault="005777AA" w:rsidP="00292EA9">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30 hours</w:t>
            </w:r>
          </w:p>
        </w:tc>
      </w:tr>
      <w:tr w:rsidR="005777AA" w:rsidRPr="00147331" w:rsidTr="00292EA9">
        <w:trPr>
          <w:trHeight w:val="167"/>
          <w:jc w:val="center"/>
        </w:trPr>
        <w:tc>
          <w:tcPr>
            <w:tcW w:w="9805" w:type="dxa"/>
            <w:gridSpan w:val="17"/>
            <w:vAlign w:val="center"/>
          </w:tcPr>
          <w:p w:rsidR="005777AA" w:rsidRPr="00147331" w:rsidRDefault="005777AA" w:rsidP="00292EA9">
            <w:pPr>
              <w:spacing w:after="0"/>
              <w:jc w:val="center"/>
              <w:rPr>
                <w:rFonts w:ascii="Times New Roman" w:hAnsi="Times New Roman"/>
                <w:b/>
                <w:color w:val="000000" w:themeColor="text1"/>
              </w:rPr>
            </w:pPr>
            <w:r w:rsidRPr="00147331">
              <w:rPr>
                <w:rFonts w:ascii="Times New Roman" w:hAnsi="Times New Roman"/>
                <w:b/>
                <w:color w:val="000000" w:themeColor="text1"/>
              </w:rPr>
              <w:t>APPLICATIONS OF COMPUTERS IN NUTRITION PRACTICAL  P-45   C-2</w:t>
            </w:r>
          </w:p>
          <w:p w:rsidR="005777AA" w:rsidRPr="00147331" w:rsidRDefault="005777AA" w:rsidP="00292EA9">
            <w:pPr>
              <w:spacing w:after="0"/>
              <w:ind w:left="0"/>
              <w:jc w:val="center"/>
              <w:rPr>
                <w:rFonts w:ascii="Times New Roman" w:hAnsi="Times New Roman"/>
                <w:b/>
                <w:color w:val="000000" w:themeColor="text1"/>
                <w:sz w:val="24"/>
                <w:szCs w:val="24"/>
              </w:rPr>
            </w:pPr>
          </w:p>
        </w:tc>
      </w:tr>
      <w:tr w:rsidR="005777AA" w:rsidRPr="00147331" w:rsidTr="00292EA9">
        <w:trPr>
          <w:trHeight w:val="167"/>
          <w:jc w:val="center"/>
        </w:trPr>
        <w:tc>
          <w:tcPr>
            <w:tcW w:w="9805" w:type="dxa"/>
            <w:gridSpan w:val="17"/>
          </w:tcPr>
          <w:p w:rsidR="005777AA" w:rsidRPr="00147331" w:rsidRDefault="005777AA" w:rsidP="00292EA9">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Creating a nutrition related database in Access and in Visual Basic </w:t>
            </w:r>
          </w:p>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1.  Applying different types of queries </w:t>
            </w:r>
          </w:p>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2. Creating a form for patient details for any one disease </w:t>
            </w:r>
          </w:p>
          <w:p w:rsidR="005777AA" w:rsidRPr="00147331" w:rsidRDefault="005777AA" w:rsidP="00292EA9">
            <w:pPr>
              <w:spacing w:after="0"/>
              <w:rPr>
                <w:rFonts w:ascii="Times New Roman" w:hAnsi="Times New Roman"/>
                <w:b/>
                <w:color w:val="000000" w:themeColor="text1"/>
              </w:rPr>
            </w:pPr>
            <w:r w:rsidRPr="00147331">
              <w:rPr>
                <w:rFonts w:ascii="Times New Roman" w:hAnsi="Times New Roman"/>
                <w:color w:val="000000" w:themeColor="text1"/>
              </w:rPr>
              <w:t>3. Creating simple software in nutrition</w:t>
            </w:r>
            <w:r w:rsidRPr="00147331">
              <w:rPr>
                <w:rFonts w:ascii="Times New Roman" w:hAnsi="Times New Roman"/>
                <w:b/>
                <w:color w:val="000000" w:themeColor="text1"/>
              </w:rPr>
              <w:t xml:space="preserve">. </w:t>
            </w:r>
          </w:p>
        </w:tc>
      </w:tr>
      <w:tr w:rsidR="005777AA" w:rsidRPr="00147331" w:rsidTr="00292EA9">
        <w:trPr>
          <w:trHeight w:val="167"/>
          <w:jc w:val="center"/>
        </w:trPr>
        <w:tc>
          <w:tcPr>
            <w:tcW w:w="9805" w:type="dxa"/>
            <w:gridSpan w:val="17"/>
          </w:tcPr>
          <w:p w:rsidR="005777AA" w:rsidRPr="00147331" w:rsidRDefault="005777AA" w:rsidP="00292EA9">
            <w:pPr>
              <w:tabs>
                <w:tab w:val="left" w:pos="8477"/>
              </w:tabs>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                                                                                        Total Lecture hours</w:t>
            </w:r>
            <w:r w:rsidRPr="00147331">
              <w:rPr>
                <w:rFonts w:ascii="Times New Roman" w:hAnsi="Times New Roman"/>
                <w:b/>
                <w:color w:val="000000" w:themeColor="text1"/>
                <w:sz w:val="24"/>
                <w:szCs w:val="24"/>
              </w:rPr>
              <w:tab/>
              <w:t>45 hours</w:t>
            </w:r>
          </w:p>
        </w:tc>
      </w:tr>
      <w:tr w:rsidR="005777AA" w:rsidRPr="00147331" w:rsidTr="00292EA9">
        <w:trPr>
          <w:trHeight w:val="167"/>
          <w:jc w:val="center"/>
        </w:trPr>
        <w:tc>
          <w:tcPr>
            <w:tcW w:w="9805" w:type="dxa"/>
            <w:gridSpan w:val="17"/>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5777AA" w:rsidRPr="00147331" w:rsidTr="00292EA9">
        <w:trPr>
          <w:trHeight w:val="167"/>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54" w:type="dxa"/>
            <w:gridSpan w:val="1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T.Karthikeyan, P.C.software for Office Automation (Ms-Office), for private circulation, Gobi Arts and Science College, Gobichettipalayam, Erode, July 2002.</w:t>
            </w:r>
          </w:p>
        </w:tc>
      </w:tr>
      <w:tr w:rsidR="005777AA" w:rsidRPr="00147331" w:rsidTr="00292EA9">
        <w:trPr>
          <w:trHeight w:val="167"/>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54" w:type="dxa"/>
            <w:gridSpan w:val="1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Curtis Frye, ―Microsoft Access Version 2002, Plain and Simple‖, Printie — Hall of India, Private Limited, New Delhi — 110 001, 2001.</w:t>
            </w:r>
          </w:p>
        </w:tc>
      </w:tr>
      <w:tr w:rsidR="005777AA" w:rsidRPr="00147331" w:rsidTr="00292EA9">
        <w:trPr>
          <w:trHeight w:val="432"/>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54" w:type="dxa"/>
            <w:gridSpan w:val="16"/>
          </w:tcPr>
          <w:p w:rsidR="005777AA" w:rsidRPr="00147331" w:rsidRDefault="005777AA" w:rsidP="00292EA9">
            <w:pPr>
              <w:spacing w:after="0"/>
              <w:ind w:left="0"/>
              <w:rPr>
                <w:rFonts w:ascii="Times New Roman" w:hAnsi="Times New Roman"/>
                <w:color w:val="000000" w:themeColor="text1"/>
              </w:rPr>
            </w:pPr>
            <w:r w:rsidRPr="00147331">
              <w:rPr>
                <w:rFonts w:ascii="Times New Roman" w:hAnsi="Times New Roman"/>
                <w:color w:val="000000" w:themeColor="text1"/>
              </w:rPr>
              <w:t>Susan Sales, harkins, Ken Hansen, MCSD, Tom Gerhart, ―Using Microsoft Access 2000‖, Prentice Hall of India, Private Limited, 1999.</w:t>
            </w:r>
          </w:p>
        </w:tc>
      </w:tr>
      <w:tr w:rsidR="005777AA" w:rsidRPr="00147331" w:rsidTr="00292EA9">
        <w:trPr>
          <w:trHeight w:val="167"/>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54" w:type="dxa"/>
            <w:gridSpan w:val="1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Brain siler and Jeff spotts, ―Using Visual Basic 6‖, Special Edition, Prentice -- Hall of India, Private Limited, New Delhi — 110 001, 200L </w:t>
            </w:r>
          </w:p>
        </w:tc>
      </w:tr>
      <w:tr w:rsidR="005777AA" w:rsidRPr="00147331" w:rsidTr="00292EA9">
        <w:trPr>
          <w:trHeight w:val="167"/>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9354" w:type="dxa"/>
            <w:gridSpan w:val="16"/>
          </w:tcPr>
          <w:p w:rsidR="005777AA" w:rsidRPr="00147331" w:rsidRDefault="005777AA" w:rsidP="00292EA9">
            <w:pPr>
              <w:spacing w:after="0" w:line="360" w:lineRule="auto"/>
              <w:rPr>
                <w:rFonts w:ascii="Times New Roman" w:hAnsi="Times New Roman"/>
                <w:color w:val="000000" w:themeColor="text1"/>
              </w:rPr>
            </w:pPr>
            <w:r w:rsidRPr="00147331">
              <w:rPr>
                <w:rFonts w:ascii="Times New Roman" w:hAnsi="Times New Roman"/>
                <w:color w:val="000000" w:themeColor="text1"/>
              </w:rPr>
              <w:t>EvangelosPetroutsos, ―Mastering Visual Basic 6‖, BPB publications, 1998.</w:t>
            </w:r>
          </w:p>
        </w:tc>
      </w:tr>
      <w:tr w:rsidR="005777AA" w:rsidRPr="00147331" w:rsidTr="00292EA9">
        <w:trPr>
          <w:trHeight w:val="429"/>
          <w:jc w:val="center"/>
        </w:trPr>
        <w:tc>
          <w:tcPr>
            <w:tcW w:w="9805" w:type="dxa"/>
            <w:gridSpan w:val="17"/>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5777AA" w:rsidRPr="00147331" w:rsidTr="00292EA9">
        <w:trPr>
          <w:trHeight w:val="167"/>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54" w:type="dxa"/>
            <w:gridSpan w:val="1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Craig Eddy and Timothy Buchanan, ―Microsoft Access 2000 in 24 hours‖; Techrnedia publications, 1999. </w:t>
            </w:r>
          </w:p>
        </w:tc>
      </w:tr>
      <w:tr w:rsidR="005777AA" w:rsidRPr="00147331" w:rsidTr="00292EA9">
        <w:trPr>
          <w:trHeight w:val="337"/>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54" w:type="dxa"/>
            <w:gridSpan w:val="1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 Alan Simpson, Celeste Robinson, ―Mastering Access 2000‖, BPB publications, 1999. </w:t>
            </w:r>
          </w:p>
        </w:tc>
      </w:tr>
      <w:tr w:rsidR="005777AA" w:rsidRPr="00147331" w:rsidTr="00292EA9">
        <w:trPr>
          <w:trHeight w:val="271"/>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54" w:type="dxa"/>
            <w:gridSpan w:val="1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Garry cornell — ―Visual basic 6 from the Ground up‖, TMH, 1999.</w:t>
            </w:r>
          </w:p>
        </w:tc>
      </w:tr>
      <w:tr w:rsidR="005777AA" w:rsidRPr="00147331" w:rsidTr="00292EA9">
        <w:trPr>
          <w:trHeight w:val="275"/>
          <w:jc w:val="center"/>
        </w:trPr>
        <w:tc>
          <w:tcPr>
            <w:tcW w:w="451"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54" w:type="dxa"/>
            <w:gridSpan w:val="1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Steve Brown, Visual Basic 6-In Record Time‖, BPB publications, 1998.</w:t>
            </w:r>
          </w:p>
        </w:tc>
      </w:tr>
      <w:tr w:rsidR="005777AA" w:rsidRPr="00147331" w:rsidTr="00292EA9">
        <w:trPr>
          <w:trHeight w:val="167"/>
          <w:jc w:val="center"/>
        </w:trPr>
        <w:tc>
          <w:tcPr>
            <w:tcW w:w="9805" w:type="dxa"/>
            <w:gridSpan w:val="17"/>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5777AA" w:rsidRPr="00147331" w:rsidTr="00292EA9">
        <w:trPr>
          <w:trHeight w:val="167"/>
          <w:jc w:val="center"/>
        </w:trPr>
        <w:tc>
          <w:tcPr>
            <w:tcW w:w="470" w:type="dxa"/>
            <w:gridSpan w:val="2"/>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35" w:type="dxa"/>
            <w:gridSpan w:val="15"/>
          </w:tcPr>
          <w:p w:rsidR="005777AA" w:rsidRPr="00147331" w:rsidRDefault="0078092C" w:rsidP="00292EA9">
            <w:pPr>
              <w:rPr>
                <w:rFonts w:ascii="Times New Roman" w:hAnsi="Times New Roman"/>
                <w:color w:val="000000" w:themeColor="text1"/>
                <w:sz w:val="24"/>
              </w:rPr>
            </w:pPr>
            <w:hyperlink r:id="rId12" w:history="1">
              <w:r w:rsidR="005777AA" w:rsidRPr="00147331">
                <w:rPr>
                  <w:rStyle w:val="Hyperlink"/>
                  <w:color w:val="000000" w:themeColor="text1"/>
                  <w:sz w:val="24"/>
                  <w:u w:val="none"/>
                </w:rPr>
                <w:t>https://youtu.be/HZNb6FnHW9u</w:t>
              </w:r>
            </w:hyperlink>
          </w:p>
        </w:tc>
      </w:tr>
      <w:tr w:rsidR="005777AA" w:rsidRPr="00147331" w:rsidTr="00292EA9">
        <w:trPr>
          <w:trHeight w:val="167"/>
          <w:jc w:val="center"/>
        </w:trPr>
        <w:tc>
          <w:tcPr>
            <w:tcW w:w="9805" w:type="dxa"/>
            <w:gridSpan w:val="17"/>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Designed By:</w:t>
            </w:r>
          </w:p>
        </w:tc>
      </w:tr>
    </w:tbl>
    <w:p w:rsidR="005777AA" w:rsidRPr="00147331" w:rsidRDefault="005777AA" w:rsidP="005777AA">
      <w:pPr>
        <w:spacing w:after="0"/>
        <w:rPr>
          <w:vanish/>
          <w:color w:val="000000" w:themeColor="text1"/>
        </w:rPr>
      </w:pPr>
    </w:p>
    <w:tbl>
      <w:tblPr>
        <w:tblpPr w:leftFromText="180" w:rightFromText="180" w:vertAnchor="text" w:horzAnchor="page" w:tblpXSpec="center" w:tblpY="365"/>
        <w:tblW w:w="46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9"/>
        <w:gridCol w:w="1074"/>
        <w:gridCol w:w="1073"/>
        <w:gridCol w:w="1073"/>
        <w:gridCol w:w="1073"/>
        <w:gridCol w:w="1073"/>
        <w:gridCol w:w="1073"/>
        <w:gridCol w:w="1068"/>
      </w:tblGrid>
      <w:tr w:rsidR="005777AA" w:rsidRPr="00147331" w:rsidTr="00292EA9">
        <w:trPr>
          <w:trHeight w:val="211"/>
          <w:jc w:val="center"/>
        </w:trPr>
        <w:tc>
          <w:tcPr>
            <w:tcW w:w="628"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COs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PO1</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PO2</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PO3</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PO4</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PO5</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PO6</w:t>
            </w:r>
          </w:p>
        </w:tc>
        <w:tc>
          <w:tcPr>
            <w:tcW w:w="622"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18"/>
                <w:szCs w:val="20"/>
              </w:rPr>
            </w:pPr>
            <w:r w:rsidRPr="00147331">
              <w:rPr>
                <w:rFonts w:ascii="Times New Roman" w:hAnsi="Times New Roman"/>
                <w:b/>
                <w:color w:val="000000" w:themeColor="text1"/>
                <w:sz w:val="18"/>
                <w:szCs w:val="20"/>
              </w:rPr>
              <w:t>PO7</w:t>
            </w:r>
          </w:p>
        </w:tc>
      </w:tr>
      <w:tr w:rsidR="005777AA" w:rsidRPr="00147331" w:rsidTr="00292EA9">
        <w:trPr>
          <w:trHeight w:val="225"/>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18"/>
                <w:szCs w:val="20"/>
              </w:rPr>
            </w:pPr>
            <w:r w:rsidRPr="00147331">
              <w:rPr>
                <w:rFonts w:ascii="Times New Roman" w:hAnsi="Times New Roman"/>
                <w:b/>
                <w:color w:val="000000" w:themeColor="text1"/>
                <w:sz w:val="18"/>
                <w:szCs w:val="20"/>
              </w:rPr>
              <w:t>CO1</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2"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r>
      <w:tr w:rsidR="005777AA" w:rsidRPr="00147331" w:rsidTr="00292EA9">
        <w:trPr>
          <w:trHeight w:val="211"/>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18"/>
                <w:szCs w:val="20"/>
              </w:rPr>
            </w:pPr>
            <w:r w:rsidRPr="00147331">
              <w:rPr>
                <w:rFonts w:ascii="Times New Roman" w:hAnsi="Times New Roman"/>
                <w:b/>
                <w:color w:val="000000" w:themeColor="text1"/>
                <w:sz w:val="18"/>
                <w:szCs w:val="20"/>
              </w:rPr>
              <w:t>CO3</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2"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r>
      <w:tr w:rsidR="005777AA" w:rsidRPr="00147331" w:rsidTr="00292EA9">
        <w:trPr>
          <w:trHeight w:val="211"/>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18"/>
                <w:szCs w:val="20"/>
              </w:rPr>
            </w:pPr>
            <w:r w:rsidRPr="00147331">
              <w:rPr>
                <w:rFonts w:ascii="Times New Roman" w:hAnsi="Times New Roman"/>
                <w:b/>
                <w:color w:val="000000" w:themeColor="text1"/>
                <w:sz w:val="18"/>
                <w:szCs w:val="20"/>
              </w:rPr>
              <w:t>CO3</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2"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r>
      <w:tr w:rsidR="005777AA" w:rsidRPr="00147331" w:rsidTr="00292EA9">
        <w:trPr>
          <w:trHeight w:val="225"/>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18"/>
                <w:szCs w:val="20"/>
              </w:rPr>
            </w:pPr>
            <w:r w:rsidRPr="00147331">
              <w:rPr>
                <w:rFonts w:ascii="Times New Roman" w:hAnsi="Times New Roman"/>
                <w:b/>
                <w:color w:val="000000" w:themeColor="text1"/>
                <w:sz w:val="18"/>
                <w:szCs w:val="20"/>
              </w:rPr>
              <w:t>CO4</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2"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r>
      <w:tr w:rsidR="005777AA" w:rsidRPr="00147331" w:rsidTr="00292EA9">
        <w:trPr>
          <w:trHeight w:val="225"/>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bCs/>
                <w:color w:val="000000" w:themeColor="text1"/>
                <w:sz w:val="18"/>
                <w:szCs w:val="20"/>
              </w:rPr>
            </w:pPr>
            <w:r w:rsidRPr="00147331">
              <w:rPr>
                <w:rFonts w:ascii="Times New Roman" w:hAnsi="Times New Roman"/>
                <w:b/>
                <w:bCs/>
                <w:color w:val="000000" w:themeColor="text1"/>
                <w:sz w:val="18"/>
                <w:szCs w:val="20"/>
              </w:rPr>
              <w:t>CO5</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c>
          <w:tcPr>
            <w:tcW w:w="622"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18"/>
                <w:szCs w:val="20"/>
              </w:rPr>
            </w:pPr>
            <w:r w:rsidRPr="00147331">
              <w:rPr>
                <w:rFonts w:ascii="Times New Roman" w:hAnsi="Times New Roman"/>
                <w:color w:val="000000" w:themeColor="text1"/>
                <w:sz w:val="18"/>
                <w:szCs w:val="20"/>
              </w:rPr>
              <w:t>S</w:t>
            </w:r>
          </w:p>
        </w:tc>
      </w:tr>
    </w:tbl>
    <w:p w:rsidR="005777AA" w:rsidRDefault="005777AA" w:rsidP="005777AA">
      <w:pPr>
        <w:ind w:left="0"/>
        <w:rPr>
          <w:rFonts w:ascii="Times New Roman" w:hAnsi="Times New Roman"/>
          <w:color w:val="000000" w:themeColor="text1"/>
          <w:sz w:val="24"/>
          <w:szCs w:val="24"/>
        </w:rPr>
      </w:pPr>
    </w:p>
    <w:p w:rsidR="005777AA" w:rsidRPr="00147331" w:rsidRDefault="005777AA" w:rsidP="004511A1">
      <w:pPr>
        <w:ind w:left="0"/>
        <w:rPr>
          <w:rFonts w:ascii="Times New Roman" w:hAnsi="Times New Roman"/>
          <w:b/>
          <w:color w:val="000000" w:themeColor="text1"/>
          <w:sz w:val="28"/>
          <w:szCs w:val="28"/>
        </w:rPr>
      </w:pPr>
      <w:r w:rsidRPr="00147331">
        <w:rPr>
          <w:rFonts w:ascii="Times New Roman" w:hAnsi="Times New Roman"/>
          <w:color w:val="000000" w:themeColor="text1"/>
          <w:sz w:val="24"/>
          <w:szCs w:val="24"/>
        </w:rPr>
        <w:t>*S-Strong; M-Medium; L-Low</w:t>
      </w:r>
      <w:r w:rsidRPr="00147331">
        <w:rPr>
          <w:rFonts w:ascii="Times New Roman" w:hAnsi="Times New Roman"/>
          <w:b/>
          <w:color w:val="000000" w:themeColor="text1"/>
          <w:sz w:val="28"/>
          <w:szCs w:val="28"/>
        </w:rPr>
        <w:br w:type="page"/>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073"/>
        <w:gridCol w:w="4978"/>
        <w:gridCol w:w="34"/>
        <w:gridCol w:w="28"/>
        <w:gridCol w:w="237"/>
        <w:gridCol w:w="141"/>
        <w:gridCol w:w="284"/>
        <w:gridCol w:w="283"/>
        <w:gridCol w:w="142"/>
        <w:gridCol w:w="533"/>
        <w:gridCol w:w="450"/>
      </w:tblGrid>
      <w:tr w:rsidR="00805CAB" w:rsidRPr="002D1340" w:rsidTr="002A7516">
        <w:trPr>
          <w:trHeight w:val="557"/>
          <w:jc w:val="center"/>
        </w:trPr>
        <w:tc>
          <w:tcPr>
            <w:tcW w:w="1548" w:type="dxa"/>
            <w:gridSpan w:val="4"/>
            <w:vAlign w:val="center"/>
          </w:tcPr>
          <w:p w:rsidR="00805CAB" w:rsidRPr="002D1340" w:rsidRDefault="00B50491" w:rsidP="002D1340">
            <w:pPr>
              <w:spacing w:after="0"/>
              <w:ind w:left="-90" w:right="-18"/>
              <w:jc w:val="center"/>
              <w:rPr>
                <w:rFonts w:ascii="Times New Roman" w:hAnsi="Times New Roman"/>
                <w:b/>
                <w:sz w:val="24"/>
                <w:szCs w:val="24"/>
              </w:rPr>
            </w:pPr>
            <w:r>
              <w:rPr>
                <w:rFonts w:ascii="Times New Roman" w:hAnsi="Times New Roman"/>
                <w:b/>
                <w:color w:val="000000" w:themeColor="text1"/>
                <w:sz w:val="28"/>
                <w:szCs w:val="28"/>
              </w:rPr>
              <w:lastRenderedPageBreak/>
              <w:br w:type="page"/>
            </w:r>
            <w:r w:rsidR="00805CAB" w:rsidRPr="002D1340">
              <w:rPr>
                <w:rFonts w:ascii="Times New Roman" w:hAnsi="Times New Roman"/>
              </w:rPr>
              <w:br w:type="page"/>
            </w:r>
            <w:r w:rsidR="00805CAB" w:rsidRPr="002D1340">
              <w:rPr>
                <w:rFonts w:ascii="Times New Roman" w:hAnsi="Times New Roman"/>
                <w:b/>
                <w:sz w:val="24"/>
                <w:szCs w:val="24"/>
              </w:rPr>
              <w:t>Course code</w:t>
            </w:r>
          </w:p>
        </w:tc>
        <w:tc>
          <w:tcPr>
            <w:tcW w:w="1080" w:type="dxa"/>
            <w:gridSpan w:val="2"/>
            <w:vAlign w:val="center"/>
          </w:tcPr>
          <w:p w:rsidR="00805CAB" w:rsidRPr="002D1340" w:rsidRDefault="00805CAB" w:rsidP="002A7516">
            <w:pPr>
              <w:spacing w:after="0"/>
              <w:jc w:val="center"/>
              <w:rPr>
                <w:rFonts w:ascii="Times New Roman" w:hAnsi="Times New Roman"/>
                <w:b/>
                <w:sz w:val="24"/>
                <w:szCs w:val="24"/>
              </w:rPr>
            </w:pPr>
            <w:r w:rsidRPr="002D1340">
              <w:rPr>
                <w:rFonts w:ascii="Times New Roman" w:hAnsi="Times New Roman"/>
                <w:b/>
                <w:sz w:val="24"/>
                <w:szCs w:val="24"/>
              </w:rPr>
              <w:t>23C</w:t>
            </w:r>
          </w:p>
        </w:tc>
        <w:tc>
          <w:tcPr>
            <w:tcW w:w="5040" w:type="dxa"/>
            <w:gridSpan w:val="3"/>
            <w:vAlign w:val="center"/>
          </w:tcPr>
          <w:p w:rsidR="00805CAB" w:rsidRPr="002D1340" w:rsidRDefault="00805CAB" w:rsidP="00370D66">
            <w:pPr>
              <w:spacing w:after="0" w:line="360" w:lineRule="auto"/>
              <w:jc w:val="center"/>
              <w:rPr>
                <w:rFonts w:ascii="Times New Roman" w:hAnsi="Times New Roman"/>
                <w:b/>
              </w:rPr>
            </w:pPr>
            <w:r w:rsidRPr="002D1340">
              <w:rPr>
                <w:rFonts w:ascii="Times New Roman" w:hAnsi="Times New Roman"/>
                <w:b/>
              </w:rPr>
              <w:t xml:space="preserve">PAPER </w:t>
            </w:r>
            <w:r w:rsidR="00370D66" w:rsidRPr="002D1340">
              <w:rPr>
                <w:rFonts w:ascii="Times New Roman" w:hAnsi="Times New Roman"/>
                <w:b/>
              </w:rPr>
              <w:t xml:space="preserve">VII </w:t>
            </w:r>
            <w:r w:rsidRPr="002D1340">
              <w:rPr>
                <w:rFonts w:ascii="Times New Roman" w:hAnsi="Times New Roman"/>
                <w:b/>
              </w:rPr>
              <w:t xml:space="preserve"> MICRO-NUTRIENTS</w:t>
            </w:r>
          </w:p>
        </w:tc>
        <w:tc>
          <w:tcPr>
            <w:tcW w:w="662" w:type="dxa"/>
            <w:gridSpan w:val="3"/>
            <w:vAlign w:val="center"/>
          </w:tcPr>
          <w:p w:rsidR="00805CAB" w:rsidRPr="002D1340" w:rsidRDefault="00805CAB" w:rsidP="002A7516">
            <w:pPr>
              <w:spacing w:after="0"/>
              <w:jc w:val="center"/>
              <w:rPr>
                <w:rFonts w:ascii="Times New Roman" w:hAnsi="Times New Roman"/>
                <w:b/>
                <w:sz w:val="24"/>
                <w:szCs w:val="24"/>
              </w:rPr>
            </w:pPr>
            <w:r w:rsidRPr="002D1340">
              <w:rPr>
                <w:rFonts w:ascii="Times New Roman" w:hAnsi="Times New Roman"/>
                <w:b/>
                <w:sz w:val="24"/>
                <w:szCs w:val="24"/>
              </w:rPr>
              <w:t>L</w:t>
            </w:r>
          </w:p>
        </w:tc>
        <w:tc>
          <w:tcPr>
            <w:tcW w:w="425" w:type="dxa"/>
            <w:gridSpan w:val="2"/>
            <w:vAlign w:val="center"/>
          </w:tcPr>
          <w:p w:rsidR="00805CAB" w:rsidRPr="002D1340" w:rsidRDefault="00805CAB" w:rsidP="002A7516">
            <w:pPr>
              <w:spacing w:after="0"/>
              <w:ind w:left="0"/>
              <w:jc w:val="center"/>
              <w:rPr>
                <w:rFonts w:ascii="Times New Roman" w:hAnsi="Times New Roman"/>
                <w:b/>
                <w:sz w:val="24"/>
                <w:szCs w:val="24"/>
              </w:rPr>
            </w:pPr>
            <w:r w:rsidRPr="002D1340">
              <w:rPr>
                <w:rFonts w:ascii="Times New Roman" w:hAnsi="Times New Roman"/>
                <w:b/>
                <w:sz w:val="24"/>
                <w:szCs w:val="24"/>
              </w:rPr>
              <w:t>T</w:t>
            </w:r>
          </w:p>
        </w:tc>
        <w:tc>
          <w:tcPr>
            <w:tcW w:w="533" w:type="dxa"/>
            <w:vAlign w:val="center"/>
          </w:tcPr>
          <w:p w:rsidR="00805CAB" w:rsidRPr="002D1340" w:rsidRDefault="00805CAB" w:rsidP="002A7516">
            <w:pPr>
              <w:spacing w:after="0"/>
              <w:ind w:left="0"/>
              <w:jc w:val="center"/>
              <w:rPr>
                <w:rFonts w:ascii="Times New Roman" w:hAnsi="Times New Roman"/>
                <w:b/>
                <w:sz w:val="24"/>
                <w:szCs w:val="24"/>
              </w:rPr>
            </w:pPr>
            <w:r w:rsidRPr="002D1340">
              <w:rPr>
                <w:rFonts w:ascii="Times New Roman" w:hAnsi="Times New Roman"/>
                <w:b/>
                <w:sz w:val="24"/>
                <w:szCs w:val="24"/>
              </w:rPr>
              <w:t>P</w:t>
            </w:r>
          </w:p>
        </w:tc>
        <w:tc>
          <w:tcPr>
            <w:tcW w:w="450" w:type="dxa"/>
            <w:vAlign w:val="center"/>
          </w:tcPr>
          <w:p w:rsidR="00805CAB" w:rsidRPr="002D1340" w:rsidRDefault="00805CAB" w:rsidP="002A7516">
            <w:pPr>
              <w:spacing w:after="0"/>
              <w:ind w:left="0"/>
              <w:jc w:val="center"/>
              <w:rPr>
                <w:rFonts w:ascii="Times New Roman" w:hAnsi="Times New Roman"/>
                <w:b/>
                <w:sz w:val="24"/>
                <w:szCs w:val="24"/>
              </w:rPr>
            </w:pPr>
            <w:r w:rsidRPr="002D1340">
              <w:rPr>
                <w:rFonts w:ascii="Times New Roman" w:hAnsi="Times New Roman"/>
                <w:b/>
                <w:sz w:val="24"/>
                <w:szCs w:val="24"/>
              </w:rPr>
              <w:t>C</w:t>
            </w:r>
          </w:p>
        </w:tc>
      </w:tr>
      <w:tr w:rsidR="00805CAB" w:rsidRPr="002D1340" w:rsidTr="002A7516">
        <w:trPr>
          <w:jc w:val="center"/>
        </w:trPr>
        <w:tc>
          <w:tcPr>
            <w:tcW w:w="2628" w:type="dxa"/>
            <w:gridSpan w:val="6"/>
            <w:vAlign w:val="center"/>
          </w:tcPr>
          <w:p w:rsidR="00805CAB" w:rsidRPr="002D1340" w:rsidRDefault="00805CAB" w:rsidP="002A7516">
            <w:pPr>
              <w:spacing w:after="0"/>
              <w:ind w:left="0" w:right="-108"/>
              <w:rPr>
                <w:rFonts w:ascii="Times New Roman" w:hAnsi="Times New Roman"/>
                <w:b/>
              </w:rPr>
            </w:pPr>
            <w:r w:rsidRPr="002D1340">
              <w:rPr>
                <w:rFonts w:ascii="Times New Roman" w:hAnsi="Times New Roman"/>
                <w:b/>
              </w:rPr>
              <w:t>Core</w:t>
            </w:r>
          </w:p>
        </w:tc>
        <w:tc>
          <w:tcPr>
            <w:tcW w:w="5040" w:type="dxa"/>
            <w:gridSpan w:val="3"/>
            <w:vAlign w:val="center"/>
          </w:tcPr>
          <w:p w:rsidR="00805CAB" w:rsidRPr="002D1340" w:rsidRDefault="00805CAB" w:rsidP="002A7516">
            <w:pPr>
              <w:spacing w:after="0"/>
              <w:rPr>
                <w:rFonts w:ascii="Times New Roman" w:hAnsi="Times New Roman"/>
              </w:rPr>
            </w:pPr>
          </w:p>
        </w:tc>
        <w:tc>
          <w:tcPr>
            <w:tcW w:w="662" w:type="dxa"/>
            <w:gridSpan w:val="3"/>
            <w:vAlign w:val="center"/>
          </w:tcPr>
          <w:p w:rsidR="00805CAB" w:rsidRPr="002D1340" w:rsidRDefault="00805CAB" w:rsidP="002A7516">
            <w:pPr>
              <w:spacing w:after="0"/>
              <w:ind w:left="0"/>
              <w:rPr>
                <w:rFonts w:ascii="Times New Roman" w:hAnsi="Times New Roman"/>
                <w:b/>
              </w:rPr>
            </w:pPr>
            <w:r w:rsidRPr="002D1340">
              <w:rPr>
                <w:rFonts w:ascii="Times New Roman" w:hAnsi="Times New Roman"/>
                <w:b/>
              </w:rPr>
              <w:t>90</w:t>
            </w:r>
          </w:p>
        </w:tc>
        <w:tc>
          <w:tcPr>
            <w:tcW w:w="425" w:type="dxa"/>
            <w:gridSpan w:val="2"/>
            <w:vAlign w:val="center"/>
          </w:tcPr>
          <w:p w:rsidR="00805CAB" w:rsidRPr="002D1340" w:rsidRDefault="00805CAB" w:rsidP="002A7516">
            <w:pPr>
              <w:spacing w:after="0"/>
              <w:ind w:left="0"/>
              <w:jc w:val="center"/>
              <w:rPr>
                <w:rFonts w:ascii="Times New Roman" w:hAnsi="Times New Roman"/>
                <w:b/>
              </w:rPr>
            </w:pPr>
            <w:r w:rsidRPr="002D1340">
              <w:rPr>
                <w:rFonts w:ascii="Times New Roman" w:hAnsi="Times New Roman"/>
                <w:b/>
              </w:rPr>
              <w:t>-</w:t>
            </w:r>
          </w:p>
        </w:tc>
        <w:tc>
          <w:tcPr>
            <w:tcW w:w="533" w:type="dxa"/>
            <w:vAlign w:val="center"/>
          </w:tcPr>
          <w:p w:rsidR="00805CAB" w:rsidRPr="002D1340" w:rsidRDefault="00805CAB" w:rsidP="002A7516">
            <w:pPr>
              <w:spacing w:after="0"/>
              <w:jc w:val="center"/>
              <w:rPr>
                <w:rFonts w:ascii="Times New Roman" w:hAnsi="Times New Roman"/>
                <w:b/>
              </w:rPr>
            </w:pPr>
            <w:r w:rsidRPr="002D1340">
              <w:rPr>
                <w:rFonts w:ascii="Times New Roman" w:hAnsi="Times New Roman"/>
                <w:b/>
              </w:rPr>
              <w:t>-</w:t>
            </w:r>
          </w:p>
        </w:tc>
        <w:tc>
          <w:tcPr>
            <w:tcW w:w="450" w:type="dxa"/>
            <w:vAlign w:val="center"/>
          </w:tcPr>
          <w:p w:rsidR="00805CAB" w:rsidRPr="002D1340" w:rsidRDefault="00805CAB" w:rsidP="002A7516">
            <w:pPr>
              <w:spacing w:after="0"/>
              <w:jc w:val="center"/>
              <w:rPr>
                <w:rFonts w:ascii="Times New Roman" w:hAnsi="Times New Roman"/>
                <w:b/>
              </w:rPr>
            </w:pPr>
            <w:r w:rsidRPr="002D1340">
              <w:rPr>
                <w:rFonts w:ascii="Times New Roman" w:hAnsi="Times New Roman"/>
                <w:b/>
              </w:rPr>
              <w:t>4</w:t>
            </w:r>
          </w:p>
        </w:tc>
      </w:tr>
      <w:tr w:rsidR="00805CAB" w:rsidRPr="002D1340" w:rsidTr="002A7516">
        <w:trPr>
          <w:trHeight w:val="143"/>
          <w:jc w:val="center"/>
        </w:trPr>
        <w:tc>
          <w:tcPr>
            <w:tcW w:w="2628" w:type="dxa"/>
            <w:gridSpan w:val="6"/>
            <w:vAlign w:val="center"/>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Pre-requisite</w:t>
            </w:r>
          </w:p>
        </w:tc>
        <w:tc>
          <w:tcPr>
            <w:tcW w:w="5040" w:type="dxa"/>
            <w:gridSpan w:val="3"/>
            <w:vAlign w:val="center"/>
          </w:tcPr>
          <w:p w:rsidR="00805CAB" w:rsidRPr="002D1340" w:rsidRDefault="00805CAB" w:rsidP="002A7516">
            <w:pPr>
              <w:spacing w:after="0"/>
              <w:rPr>
                <w:rFonts w:ascii="Times New Roman" w:hAnsi="Times New Roman"/>
                <w:b/>
                <w:bCs/>
                <w:sz w:val="24"/>
                <w:szCs w:val="24"/>
              </w:rPr>
            </w:pPr>
            <w:r w:rsidRPr="002D1340">
              <w:rPr>
                <w:rFonts w:ascii="Times New Roman" w:hAnsi="Times New Roman"/>
                <w:b/>
                <w:bCs/>
                <w:sz w:val="24"/>
                <w:szCs w:val="24"/>
              </w:rPr>
              <w:t>Knowledge on functions and deficiency of micronutrients</w:t>
            </w:r>
          </w:p>
        </w:tc>
        <w:tc>
          <w:tcPr>
            <w:tcW w:w="1087" w:type="dxa"/>
            <w:gridSpan w:val="5"/>
            <w:vAlign w:val="center"/>
          </w:tcPr>
          <w:p w:rsidR="00805CAB" w:rsidRPr="002D1340" w:rsidRDefault="00805CAB" w:rsidP="002A7516">
            <w:pPr>
              <w:spacing w:after="0"/>
              <w:ind w:left="-108" w:right="-63"/>
              <w:rPr>
                <w:rFonts w:ascii="Times New Roman" w:hAnsi="Times New Roman"/>
                <w:b/>
                <w:bCs/>
                <w:sz w:val="24"/>
                <w:szCs w:val="24"/>
              </w:rPr>
            </w:pPr>
            <w:r w:rsidRPr="002D1340">
              <w:rPr>
                <w:rFonts w:ascii="Times New Roman" w:hAnsi="Times New Roman"/>
                <w:b/>
                <w:bCs/>
                <w:sz w:val="24"/>
                <w:szCs w:val="24"/>
              </w:rPr>
              <w:t>Syllabus Version</w:t>
            </w:r>
          </w:p>
        </w:tc>
        <w:tc>
          <w:tcPr>
            <w:tcW w:w="983" w:type="dxa"/>
            <w:gridSpan w:val="2"/>
            <w:vAlign w:val="center"/>
          </w:tcPr>
          <w:p w:rsidR="00805CAB" w:rsidRPr="002D1340" w:rsidRDefault="00805CAB" w:rsidP="00362BD3">
            <w:pPr>
              <w:spacing w:after="0"/>
              <w:ind w:left="0"/>
              <w:rPr>
                <w:rFonts w:ascii="Times New Roman" w:hAnsi="Times New Roman"/>
                <w:b/>
                <w:bCs/>
                <w:sz w:val="24"/>
                <w:szCs w:val="24"/>
              </w:rPr>
            </w:pPr>
            <w:r w:rsidRPr="002D1340">
              <w:rPr>
                <w:rFonts w:ascii="Times New Roman" w:hAnsi="Times New Roman"/>
                <w:b/>
                <w:bCs/>
                <w:sz w:val="24"/>
                <w:szCs w:val="24"/>
              </w:rPr>
              <w:t>202</w:t>
            </w:r>
            <w:r w:rsidR="00362BD3">
              <w:rPr>
                <w:rFonts w:ascii="Times New Roman" w:hAnsi="Times New Roman"/>
                <w:b/>
                <w:bCs/>
                <w:sz w:val="24"/>
                <w:szCs w:val="24"/>
              </w:rPr>
              <w:t>5</w:t>
            </w:r>
            <w:r w:rsidRPr="002D1340">
              <w:rPr>
                <w:rFonts w:ascii="Times New Roman" w:hAnsi="Times New Roman"/>
                <w:b/>
                <w:bCs/>
                <w:sz w:val="24"/>
                <w:szCs w:val="24"/>
              </w:rPr>
              <w:t>-2</w:t>
            </w:r>
            <w:r w:rsidR="00362BD3">
              <w:rPr>
                <w:rFonts w:ascii="Times New Roman" w:hAnsi="Times New Roman"/>
                <w:b/>
                <w:bCs/>
                <w:sz w:val="24"/>
                <w:szCs w:val="24"/>
              </w:rPr>
              <w:t>6</w:t>
            </w:r>
          </w:p>
        </w:tc>
      </w:tr>
      <w:tr w:rsidR="00805CAB" w:rsidRPr="002D1340" w:rsidTr="002A7516">
        <w:trPr>
          <w:trHeight w:val="143"/>
          <w:jc w:val="center"/>
        </w:trPr>
        <w:tc>
          <w:tcPr>
            <w:tcW w:w="9738" w:type="dxa"/>
            <w:gridSpan w:val="16"/>
            <w:vAlign w:val="center"/>
          </w:tcPr>
          <w:p w:rsidR="00805CAB" w:rsidRPr="002D1340" w:rsidRDefault="00805CAB" w:rsidP="002A7516">
            <w:pPr>
              <w:spacing w:after="0"/>
              <w:ind w:left="0"/>
              <w:rPr>
                <w:rFonts w:ascii="Times New Roman" w:hAnsi="Times New Roman"/>
                <w:b/>
                <w:sz w:val="24"/>
                <w:szCs w:val="24"/>
              </w:rPr>
            </w:pPr>
            <w:r w:rsidRPr="002D1340">
              <w:rPr>
                <w:rFonts w:ascii="Times New Roman" w:hAnsi="Times New Roman"/>
                <w:b/>
                <w:sz w:val="24"/>
                <w:szCs w:val="24"/>
              </w:rPr>
              <w:t>Course Objectives:</w:t>
            </w:r>
          </w:p>
        </w:tc>
      </w:tr>
      <w:tr w:rsidR="00805CAB" w:rsidRPr="002D1340" w:rsidTr="002A7516">
        <w:trPr>
          <w:trHeight w:val="143"/>
          <w:jc w:val="center"/>
        </w:trPr>
        <w:tc>
          <w:tcPr>
            <w:tcW w:w="9738" w:type="dxa"/>
            <w:gridSpan w:val="16"/>
          </w:tcPr>
          <w:p w:rsidR="00805CAB" w:rsidRPr="002D1340" w:rsidRDefault="00805CAB" w:rsidP="002A7516">
            <w:pPr>
              <w:spacing w:after="0"/>
              <w:rPr>
                <w:rFonts w:ascii="Times New Roman" w:hAnsi="Times New Roman"/>
              </w:rPr>
            </w:pPr>
            <w:r w:rsidRPr="002D1340">
              <w:rPr>
                <w:rFonts w:ascii="Times New Roman" w:hAnsi="Times New Roman"/>
                <w:bCs/>
                <w:sz w:val="24"/>
                <w:szCs w:val="24"/>
              </w:rPr>
              <w:t xml:space="preserve">The main objectives of this course are to: </w:t>
            </w:r>
            <w:r w:rsidRPr="002D1340">
              <w:rPr>
                <w:rFonts w:ascii="Times New Roman" w:hAnsi="Times New Roman"/>
              </w:rPr>
              <w:t xml:space="preserve">To enable students </w:t>
            </w:r>
          </w:p>
          <w:p w:rsidR="00805CAB" w:rsidRPr="002D1340" w:rsidRDefault="00805CAB" w:rsidP="002A7516">
            <w:pPr>
              <w:numPr>
                <w:ilvl w:val="0"/>
                <w:numId w:val="18"/>
              </w:numPr>
              <w:spacing w:after="0"/>
              <w:rPr>
                <w:rFonts w:ascii="Times New Roman" w:hAnsi="Times New Roman"/>
              </w:rPr>
            </w:pPr>
            <w:r w:rsidRPr="002D1340">
              <w:rPr>
                <w:rFonts w:ascii="Times New Roman" w:hAnsi="Times New Roman"/>
              </w:rPr>
              <w:t xml:space="preserve">Acquire knowledge in the role of micronutrients in health and disease. </w:t>
            </w:r>
          </w:p>
          <w:p w:rsidR="00805CAB" w:rsidRPr="002D1340" w:rsidRDefault="00805CAB" w:rsidP="002A7516">
            <w:pPr>
              <w:numPr>
                <w:ilvl w:val="0"/>
                <w:numId w:val="18"/>
              </w:numPr>
              <w:spacing w:after="0"/>
              <w:rPr>
                <w:rFonts w:ascii="Times New Roman" w:hAnsi="Times New Roman"/>
              </w:rPr>
            </w:pPr>
            <w:r w:rsidRPr="002D1340">
              <w:rPr>
                <w:rFonts w:ascii="Times New Roman" w:hAnsi="Times New Roman"/>
              </w:rPr>
              <w:t xml:space="preserve">Understand the recent advance in the study of micro-nutrients. </w:t>
            </w:r>
          </w:p>
        </w:tc>
      </w:tr>
      <w:tr w:rsidR="00805CAB" w:rsidRPr="002D1340" w:rsidTr="002A7516">
        <w:trPr>
          <w:trHeight w:val="143"/>
          <w:jc w:val="center"/>
        </w:trPr>
        <w:tc>
          <w:tcPr>
            <w:tcW w:w="9738" w:type="dxa"/>
            <w:gridSpan w:val="16"/>
          </w:tcPr>
          <w:p w:rsidR="00805CAB" w:rsidRPr="002D1340" w:rsidRDefault="00805CAB" w:rsidP="002A7516">
            <w:pPr>
              <w:spacing w:after="0"/>
              <w:rPr>
                <w:rFonts w:ascii="Times New Roman" w:hAnsi="Times New Roman"/>
                <w:b/>
                <w:sz w:val="24"/>
                <w:szCs w:val="24"/>
              </w:rPr>
            </w:pPr>
          </w:p>
        </w:tc>
      </w:tr>
      <w:tr w:rsidR="00805CAB" w:rsidRPr="002D1340" w:rsidTr="002A7516">
        <w:trPr>
          <w:trHeight w:val="143"/>
          <w:jc w:val="center"/>
        </w:trPr>
        <w:tc>
          <w:tcPr>
            <w:tcW w:w="9738" w:type="dxa"/>
            <w:gridSpan w:val="16"/>
          </w:tcPr>
          <w:p w:rsidR="00805CAB" w:rsidRPr="002D1340" w:rsidRDefault="00805CAB" w:rsidP="002A7516">
            <w:pPr>
              <w:spacing w:after="0"/>
              <w:ind w:left="0"/>
              <w:rPr>
                <w:rFonts w:ascii="Times New Roman" w:hAnsi="Times New Roman"/>
                <w:b/>
                <w:sz w:val="24"/>
                <w:szCs w:val="24"/>
              </w:rPr>
            </w:pPr>
            <w:r w:rsidRPr="002D1340">
              <w:rPr>
                <w:rFonts w:ascii="Times New Roman" w:hAnsi="Times New Roman"/>
                <w:b/>
                <w:sz w:val="24"/>
                <w:szCs w:val="24"/>
              </w:rPr>
              <w:t>Expected Course Outcomes:</w:t>
            </w:r>
          </w:p>
        </w:tc>
      </w:tr>
      <w:tr w:rsidR="00805CAB" w:rsidRPr="002D1340" w:rsidTr="002A7516">
        <w:trPr>
          <w:trHeight w:val="325"/>
          <w:jc w:val="center"/>
        </w:trPr>
        <w:tc>
          <w:tcPr>
            <w:tcW w:w="9738" w:type="dxa"/>
            <w:gridSpan w:val="16"/>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On the successful completion of the course, student will be able to:</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1</w:t>
            </w:r>
          </w:p>
        </w:tc>
        <w:tc>
          <w:tcPr>
            <w:tcW w:w="8055" w:type="dxa"/>
            <w:gridSpan w:val="10"/>
          </w:tcPr>
          <w:p w:rsidR="00805CAB" w:rsidRPr="002D1340" w:rsidRDefault="00805CAB" w:rsidP="002A7516">
            <w:pPr>
              <w:rPr>
                <w:rFonts w:ascii="Times New Roman" w:hAnsi="Times New Roman"/>
              </w:rPr>
            </w:pPr>
            <w:r w:rsidRPr="002D1340">
              <w:rPr>
                <w:rFonts w:ascii="Times New Roman" w:hAnsi="Times New Roman"/>
              </w:rPr>
              <w:t>Remember the functions and deficiency of the micronutrients</w:t>
            </w:r>
          </w:p>
        </w:tc>
        <w:tc>
          <w:tcPr>
            <w:tcW w:w="1125"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K1</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2</w:t>
            </w:r>
          </w:p>
        </w:tc>
        <w:tc>
          <w:tcPr>
            <w:tcW w:w="8055" w:type="dxa"/>
            <w:gridSpan w:val="10"/>
          </w:tcPr>
          <w:p w:rsidR="00805CAB" w:rsidRPr="002D1340" w:rsidRDefault="00805CAB" w:rsidP="002A7516">
            <w:pPr>
              <w:rPr>
                <w:rFonts w:ascii="Times New Roman" w:hAnsi="Times New Roman"/>
              </w:rPr>
            </w:pPr>
            <w:r w:rsidRPr="002D1340">
              <w:rPr>
                <w:rFonts w:ascii="Times New Roman" w:hAnsi="Times New Roman"/>
              </w:rPr>
              <w:t xml:space="preserve">Understand the role of each micronutrient on health </w:t>
            </w:r>
          </w:p>
        </w:tc>
        <w:tc>
          <w:tcPr>
            <w:tcW w:w="1125"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K2</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3</w:t>
            </w:r>
          </w:p>
        </w:tc>
        <w:tc>
          <w:tcPr>
            <w:tcW w:w="8055" w:type="dxa"/>
            <w:gridSpan w:val="10"/>
          </w:tcPr>
          <w:p w:rsidR="00805CAB" w:rsidRPr="002D1340" w:rsidRDefault="00805CAB" w:rsidP="002A7516">
            <w:pPr>
              <w:rPr>
                <w:rFonts w:ascii="Times New Roman" w:hAnsi="Times New Roman"/>
              </w:rPr>
            </w:pPr>
            <w:r w:rsidRPr="002D1340">
              <w:rPr>
                <w:rFonts w:ascii="Times New Roman" w:hAnsi="Times New Roman"/>
              </w:rPr>
              <w:t>Apply the knowledge of micronutrients in planning menu for nutritional deficiencies</w:t>
            </w:r>
          </w:p>
        </w:tc>
        <w:tc>
          <w:tcPr>
            <w:tcW w:w="1125"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K3</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4</w:t>
            </w:r>
          </w:p>
        </w:tc>
        <w:tc>
          <w:tcPr>
            <w:tcW w:w="8055" w:type="dxa"/>
            <w:gridSpan w:val="10"/>
          </w:tcPr>
          <w:p w:rsidR="00805CAB" w:rsidRPr="002D1340" w:rsidRDefault="00805CAB" w:rsidP="002A7516">
            <w:pPr>
              <w:rPr>
                <w:rFonts w:ascii="Times New Roman" w:hAnsi="Times New Roman"/>
              </w:rPr>
            </w:pPr>
            <w:r w:rsidRPr="002D1340">
              <w:rPr>
                <w:rFonts w:ascii="Times New Roman" w:hAnsi="Times New Roman"/>
              </w:rPr>
              <w:t>Analyze the interaction among the micronutrients</w:t>
            </w:r>
          </w:p>
        </w:tc>
        <w:tc>
          <w:tcPr>
            <w:tcW w:w="1125"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K4</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5</w:t>
            </w:r>
          </w:p>
        </w:tc>
        <w:tc>
          <w:tcPr>
            <w:tcW w:w="8055" w:type="dxa"/>
            <w:gridSpan w:val="10"/>
          </w:tcPr>
          <w:p w:rsidR="00805CAB" w:rsidRPr="002D1340" w:rsidRDefault="00805CAB" w:rsidP="002A7516">
            <w:pPr>
              <w:rPr>
                <w:rFonts w:ascii="Times New Roman" w:hAnsi="Times New Roman"/>
              </w:rPr>
            </w:pPr>
            <w:r w:rsidRPr="002D1340">
              <w:rPr>
                <w:rFonts w:ascii="Times New Roman" w:hAnsi="Times New Roman"/>
              </w:rPr>
              <w:t>Evaluate the effect of micronutrient deficiency on health and create and justify micronutrient rich simple  foods for various age group</w:t>
            </w:r>
          </w:p>
        </w:tc>
        <w:tc>
          <w:tcPr>
            <w:tcW w:w="1125"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K5 &amp;6</w:t>
            </w:r>
          </w:p>
        </w:tc>
      </w:tr>
      <w:tr w:rsidR="00805CAB" w:rsidRPr="002D1340" w:rsidTr="002A7516">
        <w:trPr>
          <w:trHeight w:val="322"/>
          <w:jc w:val="center"/>
        </w:trPr>
        <w:tc>
          <w:tcPr>
            <w:tcW w:w="9738" w:type="dxa"/>
            <w:gridSpan w:val="16"/>
          </w:tcPr>
          <w:p w:rsidR="00805CAB" w:rsidRPr="002D1340" w:rsidRDefault="00805CAB" w:rsidP="002A7516">
            <w:pPr>
              <w:spacing w:after="0"/>
              <w:rPr>
                <w:rFonts w:ascii="Times New Roman" w:hAnsi="Times New Roman"/>
                <w:sz w:val="24"/>
                <w:szCs w:val="24"/>
              </w:rPr>
            </w:pPr>
            <w:r w:rsidRPr="002D1340">
              <w:rPr>
                <w:rFonts w:ascii="Times New Roman" w:hAnsi="Times New Roman"/>
                <w:b/>
                <w:sz w:val="24"/>
                <w:szCs w:val="24"/>
              </w:rPr>
              <w:t>K1</w:t>
            </w:r>
            <w:r w:rsidRPr="002D1340">
              <w:rPr>
                <w:rFonts w:ascii="Times New Roman" w:hAnsi="Times New Roman"/>
                <w:sz w:val="24"/>
                <w:szCs w:val="24"/>
              </w:rPr>
              <w:t xml:space="preserve"> - Remember; </w:t>
            </w:r>
            <w:r w:rsidRPr="002D1340">
              <w:rPr>
                <w:rFonts w:ascii="Times New Roman" w:hAnsi="Times New Roman"/>
                <w:b/>
                <w:sz w:val="24"/>
                <w:szCs w:val="24"/>
              </w:rPr>
              <w:t>K2</w:t>
            </w:r>
            <w:r w:rsidRPr="002D1340">
              <w:rPr>
                <w:rFonts w:ascii="Times New Roman" w:hAnsi="Times New Roman"/>
                <w:sz w:val="24"/>
                <w:szCs w:val="24"/>
              </w:rPr>
              <w:t xml:space="preserve"> - Understand; </w:t>
            </w:r>
            <w:r w:rsidRPr="002D1340">
              <w:rPr>
                <w:rFonts w:ascii="Times New Roman" w:hAnsi="Times New Roman"/>
                <w:b/>
                <w:sz w:val="24"/>
                <w:szCs w:val="24"/>
              </w:rPr>
              <w:t>K3</w:t>
            </w:r>
            <w:r w:rsidRPr="002D1340">
              <w:rPr>
                <w:rFonts w:ascii="Times New Roman" w:hAnsi="Times New Roman"/>
                <w:sz w:val="24"/>
                <w:szCs w:val="24"/>
              </w:rPr>
              <w:t xml:space="preserve"> - Apply; </w:t>
            </w:r>
            <w:r w:rsidRPr="002D1340">
              <w:rPr>
                <w:rFonts w:ascii="Times New Roman" w:hAnsi="Times New Roman"/>
                <w:b/>
                <w:sz w:val="24"/>
                <w:szCs w:val="24"/>
              </w:rPr>
              <w:t>K4</w:t>
            </w:r>
            <w:r w:rsidRPr="002D1340">
              <w:rPr>
                <w:rFonts w:ascii="Times New Roman" w:hAnsi="Times New Roman"/>
                <w:sz w:val="24"/>
                <w:szCs w:val="24"/>
              </w:rPr>
              <w:t xml:space="preserve"> - Analyze; </w:t>
            </w:r>
            <w:r w:rsidRPr="002D1340">
              <w:rPr>
                <w:rFonts w:ascii="Times New Roman" w:hAnsi="Times New Roman"/>
                <w:b/>
                <w:sz w:val="24"/>
                <w:szCs w:val="24"/>
              </w:rPr>
              <w:t>K5</w:t>
            </w:r>
            <w:r w:rsidRPr="002D1340">
              <w:rPr>
                <w:rFonts w:ascii="Times New Roman" w:hAnsi="Times New Roman"/>
                <w:sz w:val="24"/>
                <w:szCs w:val="24"/>
              </w:rPr>
              <w:t xml:space="preserve"> - Evaluate; </w:t>
            </w:r>
            <w:r w:rsidRPr="002D1340">
              <w:rPr>
                <w:rFonts w:ascii="Times New Roman" w:hAnsi="Times New Roman"/>
                <w:b/>
                <w:sz w:val="24"/>
                <w:szCs w:val="24"/>
              </w:rPr>
              <w:t>K6</w:t>
            </w:r>
            <w:r w:rsidRPr="002D1340">
              <w:rPr>
                <w:rFonts w:ascii="Times New Roman" w:hAnsi="Times New Roman"/>
                <w:sz w:val="24"/>
                <w:szCs w:val="24"/>
              </w:rPr>
              <w:t xml:space="preserve"> – Create</w:t>
            </w:r>
          </w:p>
        </w:tc>
      </w:tr>
      <w:tr w:rsidR="00805CAB" w:rsidRPr="002D1340" w:rsidTr="002A7516">
        <w:trPr>
          <w:trHeight w:val="143"/>
          <w:jc w:val="center"/>
        </w:trPr>
        <w:tc>
          <w:tcPr>
            <w:tcW w:w="9738" w:type="dxa"/>
            <w:gridSpan w:val="16"/>
          </w:tcPr>
          <w:p w:rsidR="00805CAB" w:rsidRPr="002D1340" w:rsidRDefault="00805CAB" w:rsidP="002A7516">
            <w:pPr>
              <w:suppressAutoHyphens/>
              <w:spacing w:after="0"/>
              <w:ind w:right="0"/>
              <w:jc w:val="both"/>
              <w:rPr>
                <w:rFonts w:ascii="Times New Roman" w:hAnsi="Times New Roman"/>
                <w:b/>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Unit:1</w:t>
            </w:r>
          </w:p>
        </w:tc>
        <w:tc>
          <w:tcPr>
            <w:tcW w:w="6491" w:type="dxa"/>
            <w:gridSpan w:val="6"/>
          </w:tcPr>
          <w:p w:rsidR="00805CAB" w:rsidRPr="002D1340" w:rsidRDefault="00805CAB" w:rsidP="002A7516">
            <w:pPr>
              <w:spacing w:after="0"/>
              <w:jc w:val="center"/>
              <w:rPr>
                <w:rFonts w:ascii="Times New Roman" w:hAnsi="Times New Roman"/>
                <w:b/>
                <w:sz w:val="18"/>
                <w:szCs w:val="24"/>
              </w:rPr>
            </w:pPr>
            <w:r w:rsidRPr="002D1340">
              <w:rPr>
                <w:rFonts w:ascii="Times New Roman" w:hAnsi="Times New Roman"/>
                <w:b/>
              </w:rPr>
              <w:t>CALCIUM AND PHOSPHORUS</w:t>
            </w:r>
          </w:p>
        </w:tc>
        <w:tc>
          <w:tcPr>
            <w:tcW w:w="1692" w:type="dxa"/>
            <w:gridSpan w:val="5"/>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18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rPr>
            </w:pPr>
            <w:r w:rsidRPr="002D1340">
              <w:rPr>
                <w:rFonts w:ascii="Times New Roman" w:hAnsi="Times New Roman"/>
              </w:rPr>
              <w:t xml:space="preserve">Calcium - Calcium in skeleton and other tissues, measurements, bone mass, effect of diet and immobilization. Calcium absorption and utilization, calcium balance, requirements, sources, deficiency and excess. Phosphorus - Concentration in the body, calcium - phosphorus ratio, phosphorus adsorption and utilization, deficiency and toxicity. </w:t>
            </w:r>
          </w:p>
          <w:p w:rsidR="00805CAB" w:rsidRPr="002D1340" w:rsidRDefault="00805CAB" w:rsidP="002A7516">
            <w:pPr>
              <w:spacing w:after="0"/>
              <w:jc w:val="both"/>
              <w:rPr>
                <w:rFonts w:ascii="Times New Roman" w:hAnsi="Times New Roman"/>
              </w:rPr>
            </w:pPr>
            <w:r w:rsidRPr="002D1340">
              <w:rPr>
                <w:rFonts w:ascii="Times New Roman" w:hAnsi="Times New Roman"/>
              </w:rPr>
              <w:t>Sodium - Potassium, Magnesium and Sulphur - Distribution, absorption, utilization, role in human nutrition, deficiency and toxicity.</w:t>
            </w:r>
          </w:p>
        </w:tc>
      </w:tr>
      <w:tr w:rsidR="00805CAB" w:rsidRPr="002D1340" w:rsidTr="002A7516">
        <w:trPr>
          <w:trHeight w:val="143"/>
          <w:jc w:val="center"/>
        </w:trPr>
        <w:tc>
          <w:tcPr>
            <w:tcW w:w="9738" w:type="dxa"/>
            <w:gridSpan w:val="16"/>
          </w:tcPr>
          <w:p w:rsidR="00805CAB" w:rsidRPr="002D1340" w:rsidRDefault="00805CAB" w:rsidP="002A7516">
            <w:pPr>
              <w:spacing w:after="0"/>
              <w:ind w:firstLine="34"/>
              <w:jc w:val="both"/>
              <w:rPr>
                <w:rFonts w:ascii="Times New Roman" w:hAnsi="Times New Roman"/>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Unit:2</w:t>
            </w:r>
          </w:p>
        </w:tc>
        <w:tc>
          <w:tcPr>
            <w:tcW w:w="6350" w:type="dxa"/>
            <w:gridSpan w:val="5"/>
          </w:tcPr>
          <w:p w:rsidR="00805CAB" w:rsidRPr="002D1340" w:rsidRDefault="00805CAB" w:rsidP="002A7516">
            <w:pPr>
              <w:spacing w:after="0"/>
              <w:jc w:val="center"/>
              <w:rPr>
                <w:rFonts w:ascii="Times New Roman" w:hAnsi="Times New Roman"/>
                <w:b/>
                <w:sz w:val="24"/>
                <w:szCs w:val="24"/>
              </w:rPr>
            </w:pPr>
            <w:r w:rsidRPr="002D1340">
              <w:rPr>
                <w:rFonts w:ascii="Times New Roman" w:hAnsi="Times New Roman"/>
                <w:b/>
                <w:sz w:val="24"/>
                <w:szCs w:val="24"/>
              </w:rPr>
              <w:t>TRACE ELEMANTS</w:t>
            </w:r>
          </w:p>
        </w:tc>
        <w:tc>
          <w:tcPr>
            <w:tcW w:w="1833" w:type="dxa"/>
            <w:gridSpan w:val="6"/>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18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rPr>
            </w:pPr>
            <w:r w:rsidRPr="002D1340">
              <w:rPr>
                <w:rFonts w:ascii="Times New Roman" w:hAnsi="Times New Roman"/>
              </w:rPr>
              <w:t xml:space="preserve"> Trace Elements - Concept, mode of action, trace element interaction. Iron-intake, utilization, storage, output and iron balance, deficiency and toxicity, role in prevention of anaemia. Methods of assessing nutritional status and availability of iron.</w:t>
            </w:r>
          </w:p>
          <w:p w:rsidR="00805CAB" w:rsidRPr="002D1340" w:rsidRDefault="00805CAB" w:rsidP="002A7516">
            <w:pPr>
              <w:spacing w:after="0"/>
              <w:jc w:val="both"/>
              <w:rPr>
                <w:rFonts w:ascii="Times New Roman" w:hAnsi="Times New Roman"/>
              </w:rPr>
            </w:pPr>
            <w:r w:rsidRPr="002D1340">
              <w:rPr>
                <w:rFonts w:ascii="Times New Roman" w:hAnsi="Times New Roman"/>
              </w:rPr>
              <w:t xml:space="preserve"> Iodine - History, functions, metabolism, deficiency. Fluorine- functions, sources, uses of fluoride in the prevention of dental caries, toxic effects of fluoride. </w:t>
            </w:r>
          </w:p>
          <w:p w:rsidR="00805CAB" w:rsidRPr="002D1340" w:rsidRDefault="00805CAB" w:rsidP="002A7516">
            <w:pPr>
              <w:spacing w:after="0"/>
              <w:jc w:val="both"/>
              <w:rPr>
                <w:rFonts w:ascii="Times New Roman" w:hAnsi="Times New Roman"/>
              </w:rPr>
            </w:pPr>
            <w:r w:rsidRPr="002D1340">
              <w:rPr>
                <w:rFonts w:ascii="Times New Roman" w:hAnsi="Times New Roman"/>
              </w:rPr>
              <w:t>Historical background – Functions, sources, deficiency and toxicity of zinc, copper, molybdenum, cobalt, nickel, manganese, selenium, chromium and cadmium.</w:t>
            </w:r>
          </w:p>
        </w:tc>
      </w:tr>
      <w:tr w:rsidR="00805CAB" w:rsidRPr="002D1340" w:rsidTr="002A7516">
        <w:trPr>
          <w:trHeight w:val="143"/>
          <w:jc w:val="center"/>
        </w:trPr>
        <w:tc>
          <w:tcPr>
            <w:tcW w:w="9738" w:type="dxa"/>
            <w:gridSpan w:val="16"/>
          </w:tcPr>
          <w:p w:rsidR="00805CAB" w:rsidRPr="002D1340" w:rsidRDefault="00805CAB" w:rsidP="002A7516">
            <w:pPr>
              <w:spacing w:after="0"/>
              <w:ind w:firstLine="34"/>
              <w:jc w:val="both"/>
              <w:rPr>
                <w:rFonts w:ascii="Times New Roman" w:hAnsi="Times New Roman"/>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Unit:3</w:t>
            </w:r>
          </w:p>
        </w:tc>
        <w:tc>
          <w:tcPr>
            <w:tcW w:w="6085" w:type="dxa"/>
            <w:gridSpan w:val="3"/>
          </w:tcPr>
          <w:p w:rsidR="00805CAB" w:rsidRPr="002D1340" w:rsidRDefault="00805CAB" w:rsidP="002A7516">
            <w:pPr>
              <w:spacing w:after="0"/>
              <w:ind w:left="-18"/>
              <w:jc w:val="center"/>
              <w:rPr>
                <w:rFonts w:ascii="Times New Roman" w:hAnsi="Times New Roman"/>
                <w:b/>
                <w:sz w:val="24"/>
                <w:szCs w:val="24"/>
              </w:rPr>
            </w:pPr>
            <w:r w:rsidRPr="002D1340">
              <w:rPr>
                <w:rFonts w:ascii="Times New Roman" w:hAnsi="Times New Roman"/>
                <w:b/>
                <w:sz w:val="24"/>
                <w:szCs w:val="24"/>
              </w:rPr>
              <w:t>FAT SOLUBLE VITAMINS</w:t>
            </w:r>
          </w:p>
        </w:tc>
        <w:tc>
          <w:tcPr>
            <w:tcW w:w="2098" w:type="dxa"/>
            <w:gridSpan w:val="8"/>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18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rPr>
            </w:pPr>
            <w:r w:rsidRPr="002D1340">
              <w:rPr>
                <w:rFonts w:ascii="Times New Roman" w:hAnsi="Times New Roman"/>
              </w:rPr>
              <w:t xml:space="preserve"> Vitamins - Fat soluble vitamins — A, D, E and K; History, Chemistry, Physiological action, transport, utilization and storage, methods of assay, dietary sources and losses in preparation and handling. Conversion of carotene into vitamin A in human beings, recommended intake, human deficiency and diagnosis, hyper vitaminosis.</w:t>
            </w:r>
          </w:p>
        </w:tc>
      </w:tr>
      <w:tr w:rsidR="00805CAB" w:rsidRPr="002D1340" w:rsidTr="002A7516">
        <w:trPr>
          <w:trHeight w:val="143"/>
          <w:jc w:val="center"/>
        </w:trPr>
        <w:tc>
          <w:tcPr>
            <w:tcW w:w="9738" w:type="dxa"/>
            <w:gridSpan w:val="16"/>
          </w:tcPr>
          <w:p w:rsidR="00805CAB" w:rsidRPr="002D1340" w:rsidRDefault="00805CAB" w:rsidP="002A7516">
            <w:pPr>
              <w:spacing w:after="0"/>
              <w:jc w:val="right"/>
              <w:rPr>
                <w:rFonts w:ascii="Times New Roman" w:hAnsi="Times New Roman"/>
                <w:b/>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Unit:4</w:t>
            </w:r>
          </w:p>
        </w:tc>
        <w:tc>
          <w:tcPr>
            <w:tcW w:w="6085" w:type="dxa"/>
            <w:gridSpan w:val="3"/>
          </w:tcPr>
          <w:p w:rsidR="00805CAB" w:rsidRPr="002D1340" w:rsidRDefault="00805CAB" w:rsidP="002A7516">
            <w:pPr>
              <w:spacing w:after="0"/>
              <w:ind w:left="0"/>
              <w:jc w:val="center"/>
              <w:rPr>
                <w:rFonts w:ascii="Times New Roman" w:hAnsi="Times New Roman"/>
                <w:b/>
                <w:sz w:val="24"/>
                <w:szCs w:val="24"/>
              </w:rPr>
            </w:pPr>
            <w:r w:rsidRPr="002D1340">
              <w:rPr>
                <w:rFonts w:ascii="Times New Roman" w:hAnsi="Times New Roman"/>
                <w:b/>
                <w:sz w:val="24"/>
                <w:szCs w:val="24"/>
              </w:rPr>
              <w:t>WATER SOLUBLE VITAMINS</w:t>
            </w:r>
          </w:p>
        </w:tc>
        <w:tc>
          <w:tcPr>
            <w:tcW w:w="2098" w:type="dxa"/>
            <w:gridSpan w:val="8"/>
          </w:tcPr>
          <w:p w:rsidR="00805CAB" w:rsidRPr="002D1340" w:rsidRDefault="00805CAB"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18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rPr>
            </w:pPr>
            <w:r w:rsidRPr="002D1340">
              <w:rPr>
                <w:rFonts w:ascii="Times New Roman" w:hAnsi="Times New Roman"/>
              </w:rPr>
              <w:t xml:space="preserve">Water Soluble Vitamins - Thiamine, riboflavin, niacin, vitamin B12, folic acid, pyridoxine, pantothenic acid, biotin and ascorbic acid: History, Chemistry, Physiological action, biochemical utilization, storage, transport, biosynthesis -of vitamins dietary sources, losses in preparation and handling, recommended intake, human deficiency and diagnosis, toxicity, bio availability and inter relationships. </w:t>
            </w:r>
          </w:p>
        </w:tc>
      </w:tr>
      <w:tr w:rsidR="00805CAB" w:rsidRPr="002D1340" w:rsidTr="002A7516">
        <w:trPr>
          <w:trHeight w:val="143"/>
          <w:jc w:val="center"/>
        </w:trPr>
        <w:tc>
          <w:tcPr>
            <w:tcW w:w="9738" w:type="dxa"/>
            <w:gridSpan w:val="16"/>
          </w:tcPr>
          <w:p w:rsidR="00805CAB" w:rsidRPr="002D1340" w:rsidRDefault="00805CAB" w:rsidP="002A7516">
            <w:pPr>
              <w:spacing w:after="0"/>
              <w:jc w:val="right"/>
              <w:rPr>
                <w:rFonts w:ascii="Times New Roman" w:hAnsi="Times New Roman"/>
                <w:b/>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Unit:5</w:t>
            </w:r>
          </w:p>
        </w:tc>
        <w:tc>
          <w:tcPr>
            <w:tcW w:w="6051" w:type="dxa"/>
            <w:gridSpan w:val="2"/>
          </w:tcPr>
          <w:p w:rsidR="00805CAB" w:rsidRPr="002D1340" w:rsidRDefault="00805CAB" w:rsidP="002A7516">
            <w:pPr>
              <w:spacing w:after="0"/>
              <w:ind w:left="-18"/>
              <w:jc w:val="center"/>
              <w:rPr>
                <w:rFonts w:ascii="Times New Roman" w:hAnsi="Times New Roman"/>
                <w:b/>
                <w:sz w:val="24"/>
                <w:szCs w:val="24"/>
              </w:rPr>
            </w:pPr>
            <w:r w:rsidRPr="002D1340">
              <w:rPr>
                <w:rFonts w:ascii="Times New Roman" w:hAnsi="Times New Roman"/>
                <w:b/>
                <w:sz w:val="24"/>
                <w:szCs w:val="24"/>
              </w:rPr>
              <w:t>VITAMIN LIKE MOLECULES</w:t>
            </w:r>
          </w:p>
        </w:tc>
        <w:tc>
          <w:tcPr>
            <w:tcW w:w="2132" w:type="dxa"/>
            <w:gridSpan w:val="9"/>
          </w:tcPr>
          <w:p w:rsidR="00805CAB" w:rsidRPr="002D1340" w:rsidRDefault="00805CAB"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15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rPr>
            </w:pPr>
            <w:r w:rsidRPr="002D1340">
              <w:rPr>
                <w:rFonts w:ascii="Times New Roman" w:hAnsi="Times New Roman"/>
              </w:rPr>
              <w:lastRenderedPageBreak/>
              <w:t xml:space="preserve">Vitamin Like Molecules - Choline, carnitine, inositol, taurine-chemistry, metabolism, deficiency, excess and dietary consideration. Pseudo vitamins — flavanoid, pangamate, laetrile. Interdependence between nutrients and hormones in general. </w:t>
            </w:r>
          </w:p>
        </w:tc>
      </w:tr>
      <w:tr w:rsidR="00805CAB" w:rsidRPr="002D1340" w:rsidTr="002A7516">
        <w:trPr>
          <w:trHeight w:val="143"/>
          <w:jc w:val="center"/>
        </w:trPr>
        <w:tc>
          <w:tcPr>
            <w:tcW w:w="9738" w:type="dxa"/>
            <w:gridSpan w:val="16"/>
          </w:tcPr>
          <w:p w:rsidR="00805CAB" w:rsidRPr="002D1340" w:rsidRDefault="00805CAB" w:rsidP="002A7516">
            <w:pPr>
              <w:spacing w:after="0"/>
              <w:ind w:firstLine="34"/>
              <w:jc w:val="both"/>
              <w:rPr>
                <w:rFonts w:ascii="Times New Roman" w:hAnsi="Times New Roman"/>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Unit:6</w:t>
            </w:r>
          </w:p>
        </w:tc>
        <w:tc>
          <w:tcPr>
            <w:tcW w:w="6051" w:type="dxa"/>
            <w:gridSpan w:val="2"/>
          </w:tcPr>
          <w:p w:rsidR="00805CAB" w:rsidRPr="002D1340" w:rsidRDefault="00805CAB" w:rsidP="002A7516">
            <w:pPr>
              <w:spacing w:after="0"/>
              <w:ind w:left="-18"/>
              <w:jc w:val="center"/>
              <w:rPr>
                <w:rFonts w:ascii="Times New Roman" w:hAnsi="Times New Roman"/>
                <w:b/>
                <w:sz w:val="24"/>
                <w:szCs w:val="24"/>
              </w:rPr>
            </w:pPr>
            <w:r w:rsidRPr="002D1340">
              <w:rPr>
                <w:rFonts w:ascii="Times New Roman" w:hAnsi="Times New Roman"/>
                <w:b/>
                <w:sz w:val="24"/>
              </w:rPr>
              <w:t>Contemporary Issues</w:t>
            </w:r>
          </w:p>
        </w:tc>
        <w:tc>
          <w:tcPr>
            <w:tcW w:w="2132" w:type="dxa"/>
            <w:gridSpan w:val="9"/>
          </w:tcPr>
          <w:p w:rsidR="00805CAB" w:rsidRPr="002D1340" w:rsidRDefault="00805CAB"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2 hours</w:t>
            </w:r>
          </w:p>
        </w:tc>
      </w:tr>
      <w:tr w:rsidR="00805CAB" w:rsidRPr="002D1340" w:rsidTr="002A7516">
        <w:trPr>
          <w:trHeight w:val="143"/>
          <w:jc w:val="center"/>
        </w:trPr>
        <w:tc>
          <w:tcPr>
            <w:tcW w:w="9738" w:type="dxa"/>
            <w:gridSpan w:val="16"/>
          </w:tcPr>
          <w:p w:rsidR="00805CAB" w:rsidRPr="002D1340" w:rsidRDefault="00805CAB" w:rsidP="002A7516">
            <w:pPr>
              <w:rPr>
                <w:rFonts w:ascii="Times New Roman" w:hAnsi="Times New Roman"/>
                <w:sz w:val="24"/>
              </w:rPr>
            </w:pPr>
            <w:r w:rsidRPr="002D1340">
              <w:rPr>
                <w:rFonts w:ascii="Times New Roman" w:hAnsi="Times New Roman"/>
                <w:sz w:val="24"/>
              </w:rPr>
              <w:t>Macronutrients and Micronutrients/NutriAthletics webinar series</w:t>
            </w:r>
          </w:p>
        </w:tc>
      </w:tr>
      <w:tr w:rsidR="00805CAB" w:rsidRPr="002D1340" w:rsidTr="002A7516">
        <w:trPr>
          <w:trHeight w:val="143"/>
          <w:jc w:val="center"/>
        </w:trPr>
        <w:tc>
          <w:tcPr>
            <w:tcW w:w="9738" w:type="dxa"/>
            <w:gridSpan w:val="16"/>
          </w:tcPr>
          <w:p w:rsidR="00805CAB" w:rsidRPr="002D1340" w:rsidRDefault="00805CAB" w:rsidP="002A7516">
            <w:pPr>
              <w:spacing w:after="0"/>
              <w:jc w:val="right"/>
              <w:rPr>
                <w:rFonts w:ascii="Times New Roman" w:hAnsi="Times New Roman"/>
                <w:b/>
                <w:sz w:val="24"/>
                <w:szCs w:val="24"/>
              </w:rPr>
            </w:pPr>
          </w:p>
        </w:tc>
      </w:tr>
      <w:tr w:rsidR="00805CAB" w:rsidRPr="002D1340" w:rsidTr="002A7516">
        <w:trPr>
          <w:trHeight w:val="350"/>
          <w:jc w:val="center"/>
        </w:trPr>
        <w:tc>
          <w:tcPr>
            <w:tcW w:w="1555" w:type="dxa"/>
            <w:gridSpan w:val="5"/>
          </w:tcPr>
          <w:p w:rsidR="00805CAB" w:rsidRPr="002D1340" w:rsidRDefault="00805CAB" w:rsidP="002A7516">
            <w:pPr>
              <w:spacing w:after="0"/>
              <w:ind w:left="0"/>
              <w:rPr>
                <w:rFonts w:ascii="Times New Roman" w:hAnsi="Times New Roman"/>
                <w:b/>
                <w:sz w:val="24"/>
                <w:szCs w:val="24"/>
              </w:rPr>
            </w:pPr>
          </w:p>
        </w:tc>
        <w:tc>
          <w:tcPr>
            <w:tcW w:w="6051" w:type="dxa"/>
            <w:gridSpan w:val="2"/>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Total Lecture hours</w:t>
            </w:r>
          </w:p>
        </w:tc>
        <w:tc>
          <w:tcPr>
            <w:tcW w:w="2132" w:type="dxa"/>
            <w:gridSpan w:val="9"/>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90  hours</w:t>
            </w:r>
          </w:p>
        </w:tc>
      </w:tr>
      <w:tr w:rsidR="00805CAB" w:rsidRPr="002D1340" w:rsidTr="002A7516">
        <w:trPr>
          <w:trHeight w:val="143"/>
          <w:jc w:val="center"/>
        </w:trPr>
        <w:tc>
          <w:tcPr>
            <w:tcW w:w="9738" w:type="dxa"/>
            <w:gridSpan w:val="16"/>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Text Book(s)</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1</w:t>
            </w:r>
          </w:p>
        </w:tc>
        <w:tc>
          <w:tcPr>
            <w:tcW w:w="9289" w:type="dxa"/>
            <w:gridSpan w:val="15"/>
          </w:tcPr>
          <w:p w:rsidR="00805CAB" w:rsidRPr="002D1340" w:rsidRDefault="00805CAB" w:rsidP="002A7516">
            <w:pPr>
              <w:spacing w:after="0" w:line="360" w:lineRule="auto"/>
              <w:ind w:left="0"/>
              <w:rPr>
                <w:rFonts w:ascii="Times New Roman" w:hAnsi="Times New Roman"/>
              </w:rPr>
            </w:pPr>
            <w:r w:rsidRPr="002D1340">
              <w:rPr>
                <w:rFonts w:ascii="Times New Roman" w:hAnsi="Times New Roman"/>
              </w:rPr>
              <w:t>Smolin and Grosevenor ―Nutrition-Science and Applications, Sauders Company, 1997.</w:t>
            </w:r>
          </w:p>
        </w:tc>
      </w:tr>
      <w:tr w:rsidR="00805CAB" w:rsidRPr="002D1340" w:rsidTr="002A7516">
        <w:trPr>
          <w:trHeight w:val="371"/>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2</w:t>
            </w:r>
          </w:p>
        </w:tc>
        <w:tc>
          <w:tcPr>
            <w:tcW w:w="9289" w:type="dxa"/>
            <w:gridSpan w:val="15"/>
          </w:tcPr>
          <w:p w:rsidR="00805CAB" w:rsidRPr="002D1340" w:rsidRDefault="00805CAB" w:rsidP="002A7516">
            <w:pPr>
              <w:spacing w:after="0" w:line="360" w:lineRule="auto"/>
              <w:ind w:left="0"/>
              <w:rPr>
                <w:rFonts w:ascii="Times New Roman" w:hAnsi="Times New Roman"/>
              </w:rPr>
            </w:pPr>
            <w:r w:rsidRPr="002D1340">
              <w:rPr>
                <w:rFonts w:ascii="Times New Roman" w:hAnsi="Times New Roman"/>
              </w:rPr>
              <w:t xml:space="preserve">Swaminathan, M. Advanced Text Book foods Nutrition, Bappco Publication. Vol.1,2000. </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3</w:t>
            </w:r>
          </w:p>
        </w:tc>
        <w:tc>
          <w:tcPr>
            <w:tcW w:w="9289" w:type="dxa"/>
            <w:gridSpan w:val="15"/>
          </w:tcPr>
          <w:p w:rsidR="00805CAB" w:rsidRPr="002D1340" w:rsidRDefault="00805CAB" w:rsidP="002A7516">
            <w:pPr>
              <w:spacing w:after="0" w:line="360" w:lineRule="auto"/>
              <w:rPr>
                <w:rFonts w:ascii="Times New Roman" w:hAnsi="Times New Roman"/>
              </w:rPr>
            </w:pPr>
            <w:r w:rsidRPr="002D1340">
              <w:rPr>
                <w:rFonts w:ascii="Times New Roman" w:hAnsi="Times New Roman"/>
              </w:rPr>
              <w:t xml:space="preserve">Carolyn D. Berdanier, ―Advanced Nutrition-Micronutrients, CRC Publications, 1994. </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4</w:t>
            </w:r>
          </w:p>
        </w:tc>
        <w:tc>
          <w:tcPr>
            <w:tcW w:w="9289" w:type="dxa"/>
            <w:gridSpan w:val="15"/>
          </w:tcPr>
          <w:p w:rsidR="00805CAB" w:rsidRPr="002D1340" w:rsidRDefault="00805CAB" w:rsidP="002A7516">
            <w:pPr>
              <w:spacing w:after="0"/>
              <w:rPr>
                <w:rFonts w:ascii="Times New Roman" w:hAnsi="Times New Roman"/>
              </w:rPr>
            </w:pPr>
            <w:r w:rsidRPr="002D1340">
              <w:rPr>
                <w:rFonts w:ascii="Times New Roman" w:hAnsi="Times New Roman"/>
              </w:rPr>
              <w:t>Suzanne K. GRaty, Adrianne bendich. VishwaN.Singh, Lawrence F. Machin, Vitamin intaker and health, Mareddekker mc, 1991</w:t>
            </w:r>
          </w:p>
        </w:tc>
      </w:tr>
      <w:tr w:rsidR="00805CAB" w:rsidRPr="002D1340" w:rsidTr="002A7516">
        <w:trPr>
          <w:trHeight w:val="143"/>
          <w:jc w:val="center"/>
        </w:trPr>
        <w:tc>
          <w:tcPr>
            <w:tcW w:w="9738" w:type="dxa"/>
            <w:gridSpan w:val="16"/>
          </w:tcPr>
          <w:p w:rsidR="00805CAB" w:rsidRPr="002D1340" w:rsidRDefault="00805CAB" w:rsidP="002A7516">
            <w:pPr>
              <w:spacing w:before="100" w:beforeAutospacing="1" w:afterAutospacing="1"/>
              <w:ind w:left="0" w:right="0"/>
              <w:outlineLvl w:val="0"/>
              <w:rPr>
                <w:rFonts w:ascii="Times New Roman" w:hAnsi="Times New Roman"/>
                <w:shd w:val="clear" w:color="auto" w:fill="FFFFFF"/>
              </w:rPr>
            </w:pPr>
          </w:p>
        </w:tc>
      </w:tr>
      <w:tr w:rsidR="00805CAB" w:rsidRPr="002D1340" w:rsidTr="002A7516">
        <w:trPr>
          <w:trHeight w:val="368"/>
          <w:jc w:val="center"/>
        </w:trPr>
        <w:tc>
          <w:tcPr>
            <w:tcW w:w="9738" w:type="dxa"/>
            <w:gridSpan w:val="16"/>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Reference Books</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1</w:t>
            </w:r>
          </w:p>
        </w:tc>
        <w:tc>
          <w:tcPr>
            <w:tcW w:w="9289" w:type="dxa"/>
            <w:gridSpan w:val="15"/>
          </w:tcPr>
          <w:p w:rsidR="00805CAB" w:rsidRPr="002D1340" w:rsidRDefault="00805CAB" w:rsidP="002A7516">
            <w:pPr>
              <w:spacing w:after="0" w:line="360" w:lineRule="auto"/>
              <w:rPr>
                <w:rFonts w:ascii="Times New Roman" w:hAnsi="Times New Roman"/>
              </w:rPr>
            </w:pPr>
            <w:r w:rsidRPr="002D1340">
              <w:rPr>
                <w:rFonts w:ascii="Times New Roman" w:hAnsi="Times New Roman"/>
              </w:rPr>
              <w:t xml:space="preserve">Sue Rodwell Williams, ―Essentials of Nutrition and Diet therapy‖, V Ed, Times Mirror / Mosby College Publishing, 1990. </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2</w:t>
            </w:r>
          </w:p>
        </w:tc>
        <w:tc>
          <w:tcPr>
            <w:tcW w:w="9289" w:type="dxa"/>
            <w:gridSpan w:val="15"/>
          </w:tcPr>
          <w:p w:rsidR="00805CAB" w:rsidRPr="002D1340" w:rsidRDefault="00805CAB" w:rsidP="002A7516">
            <w:pPr>
              <w:spacing w:after="0"/>
              <w:rPr>
                <w:rFonts w:ascii="Times New Roman" w:hAnsi="Times New Roman"/>
                <w:shd w:val="clear" w:color="auto" w:fill="FFFFFF"/>
              </w:rPr>
            </w:pPr>
            <w:r w:rsidRPr="002D1340">
              <w:rPr>
                <w:rFonts w:ascii="Times New Roman" w:hAnsi="Times New Roman"/>
              </w:rPr>
              <w:t>James L. Groff and Sareen, S. Gropper, ―Advanced Nutrition and Human Metabolism‖, 1999. Thomson Wardsworth.</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3</w:t>
            </w:r>
          </w:p>
        </w:tc>
        <w:tc>
          <w:tcPr>
            <w:tcW w:w="9289" w:type="dxa"/>
            <w:gridSpan w:val="15"/>
          </w:tcPr>
          <w:p w:rsidR="00805CAB" w:rsidRPr="002D1340" w:rsidRDefault="00805CAB" w:rsidP="002A7516">
            <w:pPr>
              <w:spacing w:after="0" w:line="360" w:lineRule="auto"/>
              <w:rPr>
                <w:rFonts w:ascii="Times New Roman" w:hAnsi="Times New Roman"/>
              </w:rPr>
            </w:pPr>
            <w:r w:rsidRPr="002D1340">
              <w:rPr>
                <w:rFonts w:ascii="Times New Roman" w:hAnsi="Times New Roman"/>
              </w:rPr>
              <w:t>Whitney P.N., and Roes S.R. ―Unyerstanding Nutrition‖, West Publication Co, 1996.</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4</w:t>
            </w:r>
          </w:p>
        </w:tc>
        <w:tc>
          <w:tcPr>
            <w:tcW w:w="9289" w:type="dxa"/>
            <w:gridSpan w:val="15"/>
          </w:tcPr>
          <w:p w:rsidR="00805CAB" w:rsidRPr="002D1340" w:rsidRDefault="00805CAB" w:rsidP="002A7516">
            <w:pPr>
              <w:spacing w:after="0"/>
              <w:rPr>
                <w:rFonts w:ascii="Times New Roman" w:hAnsi="Times New Roman"/>
              </w:rPr>
            </w:pPr>
            <w:r w:rsidRPr="002D1340">
              <w:rPr>
                <w:rFonts w:ascii="Times New Roman" w:hAnsi="Times New Roman"/>
              </w:rPr>
              <w:t xml:space="preserve">Robert S.Goodhart and ManiceEShills, ―Modem Nutrition in Health and diseases, Lea and Feliger, 1980. </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5</w:t>
            </w:r>
          </w:p>
        </w:tc>
        <w:tc>
          <w:tcPr>
            <w:tcW w:w="9289" w:type="dxa"/>
            <w:gridSpan w:val="15"/>
          </w:tcPr>
          <w:p w:rsidR="00805CAB" w:rsidRPr="002D1340" w:rsidRDefault="00805CAB" w:rsidP="002A7516">
            <w:pPr>
              <w:spacing w:after="0"/>
              <w:rPr>
                <w:rFonts w:ascii="Times New Roman" w:hAnsi="Times New Roman"/>
              </w:rPr>
            </w:pPr>
            <w:r w:rsidRPr="002D1340">
              <w:rPr>
                <w:rFonts w:ascii="Times New Roman" w:hAnsi="Times New Roman"/>
              </w:rPr>
              <w:t xml:space="preserve">Maurice E. Shills and Vernon R. Young, ―Modem Nutrition in Health and Disease‖, Ninth Edition ,1988. </w:t>
            </w:r>
          </w:p>
        </w:tc>
      </w:tr>
      <w:tr w:rsidR="00805CAB" w:rsidRPr="002D1340" w:rsidTr="002A7516">
        <w:trPr>
          <w:trHeight w:val="143"/>
          <w:jc w:val="center"/>
        </w:trPr>
        <w:tc>
          <w:tcPr>
            <w:tcW w:w="9738" w:type="dxa"/>
            <w:gridSpan w:val="16"/>
          </w:tcPr>
          <w:p w:rsidR="00805CAB" w:rsidRPr="002D1340" w:rsidRDefault="00805CAB" w:rsidP="002A7516">
            <w:pPr>
              <w:widowControl w:val="0"/>
              <w:overflowPunct w:val="0"/>
              <w:autoSpaceDE w:val="0"/>
              <w:autoSpaceDN w:val="0"/>
              <w:adjustRightInd w:val="0"/>
              <w:spacing w:after="0"/>
              <w:jc w:val="both"/>
              <w:rPr>
                <w:rFonts w:ascii="Times New Roman" w:hAnsi="Times New Roman"/>
                <w:shd w:val="clear" w:color="auto" w:fill="FFFFFF"/>
              </w:rPr>
            </w:pPr>
          </w:p>
        </w:tc>
      </w:tr>
      <w:tr w:rsidR="00805CAB" w:rsidRPr="002D1340" w:rsidTr="002A7516">
        <w:trPr>
          <w:trHeight w:val="143"/>
          <w:jc w:val="center"/>
        </w:trPr>
        <w:tc>
          <w:tcPr>
            <w:tcW w:w="9738" w:type="dxa"/>
            <w:gridSpan w:val="16"/>
          </w:tcPr>
          <w:p w:rsidR="00805CAB" w:rsidRPr="002D1340" w:rsidRDefault="00805CAB" w:rsidP="002A7516">
            <w:pPr>
              <w:widowControl w:val="0"/>
              <w:overflowPunct w:val="0"/>
              <w:autoSpaceDE w:val="0"/>
              <w:autoSpaceDN w:val="0"/>
              <w:adjustRightInd w:val="0"/>
              <w:spacing w:after="0"/>
              <w:jc w:val="both"/>
              <w:rPr>
                <w:rFonts w:ascii="Times New Roman" w:hAnsi="Times New Roman"/>
                <w:shd w:val="clear" w:color="auto" w:fill="FFFFFF"/>
              </w:rPr>
            </w:pPr>
            <w:r w:rsidRPr="002D1340">
              <w:rPr>
                <w:rFonts w:ascii="Times New Roman" w:hAnsi="Times New Roman"/>
                <w:b/>
                <w:sz w:val="24"/>
                <w:szCs w:val="24"/>
              </w:rPr>
              <w:t>Related Online Contents [MOOC, SWAYAM, NPTEL, Websites etc.]</w:t>
            </w:r>
          </w:p>
        </w:tc>
      </w:tr>
      <w:tr w:rsidR="00805CAB" w:rsidRPr="002D1340" w:rsidTr="002A7516">
        <w:trPr>
          <w:trHeight w:val="143"/>
          <w:jc w:val="center"/>
        </w:trPr>
        <w:tc>
          <w:tcPr>
            <w:tcW w:w="468" w:type="dxa"/>
            <w:gridSpan w:val="2"/>
          </w:tcPr>
          <w:p w:rsidR="00805CAB" w:rsidRPr="002D1340" w:rsidRDefault="00805CAB" w:rsidP="002A7516">
            <w:pPr>
              <w:widowControl w:val="0"/>
              <w:overflowPunct w:val="0"/>
              <w:autoSpaceDE w:val="0"/>
              <w:autoSpaceDN w:val="0"/>
              <w:adjustRightInd w:val="0"/>
              <w:spacing w:after="0"/>
              <w:jc w:val="both"/>
              <w:rPr>
                <w:rFonts w:ascii="Times New Roman" w:hAnsi="Times New Roman"/>
                <w:sz w:val="24"/>
                <w:szCs w:val="24"/>
              </w:rPr>
            </w:pPr>
            <w:r w:rsidRPr="002D1340">
              <w:rPr>
                <w:rFonts w:ascii="Times New Roman" w:hAnsi="Times New Roman"/>
                <w:sz w:val="24"/>
                <w:szCs w:val="24"/>
              </w:rPr>
              <w:t>1</w:t>
            </w:r>
          </w:p>
        </w:tc>
        <w:tc>
          <w:tcPr>
            <w:tcW w:w="9270" w:type="dxa"/>
            <w:gridSpan w:val="14"/>
          </w:tcPr>
          <w:p w:rsidR="00805CAB" w:rsidRPr="002D1340" w:rsidRDefault="0078092C" w:rsidP="002A7516">
            <w:pPr>
              <w:rPr>
                <w:rFonts w:ascii="Times New Roman" w:hAnsi="Times New Roman"/>
                <w:sz w:val="24"/>
              </w:rPr>
            </w:pPr>
            <w:hyperlink r:id="rId13" w:history="1">
              <w:r w:rsidR="00805CAB" w:rsidRPr="002D1340">
                <w:rPr>
                  <w:rStyle w:val="Hyperlink"/>
                  <w:color w:val="auto"/>
                  <w:sz w:val="24"/>
                </w:rPr>
                <w:t>https://youtu.be/aChbRLmf3w4</w:t>
              </w:r>
            </w:hyperlink>
          </w:p>
        </w:tc>
      </w:tr>
      <w:tr w:rsidR="00805CAB" w:rsidRPr="002D1340" w:rsidTr="002A7516">
        <w:trPr>
          <w:trHeight w:val="143"/>
          <w:jc w:val="center"/>
        </w:trPr>
        <w:tc>
          <w:tcPr>
            <w:tcW w:w="9738" w:type="dxa"/>
            <w:gridSpan w:val="16"/>
          </w:tcPr>
          <w:p w:rsidR="00805CAB" w:rsidRPr="002D1340" w:rsidRDefault="00805CAB" w:rsidP="002A7516">
            <w:pPr>
              <w:widowControl w:val="0"/>
              <w:overflowPunct w:val="0"/>
              <w:autoSpaceDE w:val="0"/>
              <w:autoSpaceDN w:val="0"/>
              <w:adjustRightInd w:val="0"/>
              <w:spacing w:after="0"/>
              <w:jc w:val="both"/>
              <w:rPr>
                <w:rFonts w:ascii="Times New Roman" w:hAnsi="Times New Roman"/>
                <w:sz w:val="24"/>
                <w:szCs w:val="24"/>
              </w:rPr>
            </w:pPr>
            <w:r w:rsidRPr="002D1340">
              <w:rPr>
                <w:rFonts w:ascii="Times New Roman" w:hAnsi="Times New Roman"/>
                <w:sz w:val="24"/>
                <w:szCs w:val="24"/>
              </w:rPr>
              <w:t>Course Designed By:</w:t>
            </w:r>
          </w:p>
        </w:tc>
      </w:tr>
    </w:tbl>
    <w:p w:rsidR="00805CAB" w:rsidRDefault="00805CAB" w:rsidP="00EC06DD">
      <w:pPr>
        <w:rPr>
          <w:rFonts w:ascii="Times New Roman" w:hAnsi="Times New Roman"/>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805CAB" w:rsidRPr="002D1340" w:rsidTr="002A7516">
        <w:trPr>
          <w:jc w:val="center"/>
        </w:trPr>
        <w:tc>
          <w:tcPr>
            <w:tcW w:w="628"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COs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PO1</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PO2</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PO3</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PO4</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PO5</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PO6</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PO7</w:t>
            </w:r>
          </w:p>
        </w:tc>
      </w:tr>
      <w:tr w:rsidR="00805CAB" w:rsidRPr="002D1340" w:rsidTr="002A7516">
        <w:trPr>
          <w:jc w:val="center"/>
        </w:trPr>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CO1</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r>
      <w:tr w:rsidR="00805CAB" w:rsidRPr="002D1340" w:rsidTr="002A7516">
        <w:trPr>
          <w:jc w:val="center"/>
        </w:trPr>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CO2</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r>
      <w:tr w:rsidR="00805CAB" w:rsidRPr="002D1340" w:rsidTr="002A7516">
        <w:trPr>
          <w:jc w:val="center"/>
        </w:trPr>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CO3</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r w:rsidR="00805CAB" w:rsidRPr="002D1340" w:rsidTr="002A7516">
        <w:trPr>
          <w:jc w:val="center"/>
        </w:trPr>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CO4</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r w:rsidR="00805CAB" w:rsidRPr="002D1340" w:rsidTr="002A7516">
        <w:trPr>
          <w:jc w:val="center"/>
        </w:trPr>
        <w:tc>
          <w:tcPr>
            <w:tcW w:w="628" w:type="pct"/>
            <w:shd w:val="clear" w:color="auto" w:fill="auto"/>
            <w:vAlign w:val="center"/>
          </w:tcPr>
          <w:p w:rsidR="00805CAB" w:rsidRPr="002D1340" w:rsidRDefault="00805CAB" w:rsidP="002A7516">
            <w:pPr>
              <w:spacing w:after="0"/>
              <w:ind w:left="0"/>
              <w:rPr>
                <w:rFonts w:ascii="Times New Roman" w:hAnsi="Times New Roman"/>
                <w:b/>
                <w:bCs/>
                <w:sz w:val="20"/>
                <w:szCs w:val="20"/>
              </w:rPr>
            </w:pPr>
            <w:r w:rsidRPr="002D1340">
              <w:rPr>
                <w:rFonts w:ascii="Times New Roman" w:hAnsi="Times New Roman"/>
                <w:b/>
                <w:bCs/>
                <w:sz w:val="20"/>
                <w:szCs w:val="20"/>
              </w:rPr>
              <w:t>CO5</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bl>
    <w:p w:rsidR="00805CAB" w:rsidRPr="002D1340" w:rsidRDefault="00805CAB" w:rsidP="00805CAB">
      <w:pPr>
        <w:ind w:left="0"/>
        <w:rPr>
          <w:rFonts w:ascii="Times New Roman" w:hAnsi="Times New Roman"/>
          <w:sz w:val="24"/>
          <w:szCs w:val="24"/>
        </w:rPr>
      </w:pPr>
      <w:r w:rsidRPr="002D1340">
        <w:rPr>
          <w:rFonts w:ascii="Times New Roman" w:hAnsi="Times New Roman"/>
          <w:sz w:val="24"/>
          <w:szCs w:val="24"/>
        </w:rPr>
        <w:t>*S-Strong; M-Medium; L-Low</w:t>
      </w:r>
    </w:p>
    <w:p w:rsidR="00805CAB" w:rsidRPr="00805CAB" w:rsidRDefault="00805CAB" w:rsidP="00EC06DD">
      <w:pPr>
        <w:rPr>
          <w:rFonts w:ascii="Times New Roman" w:hAnsi="Times New Roman"/>
          <w:color w:val="FF0000"/>
          <w:sz w:val="24"/>
          <w:szCs w:val="24"/>
        </w:rPr>
      </w:pPr>
    </w:p>
    <w:p w:rsidR="00805CAB" w:rsidRDefault="00805CAB" w:rsidP="00EC06DD">
      <w:pPr>
        <w:rPr>
          <w:rFonts w:ascii="Times New Roman" w:hAnsi="Times New Roman"/>
          <w:color w:val="000000" w:themeColor="text1"/>
          <w:sz w:val="24"/>
          <w:szCs w:val="24"/>
        </w:rPr>
      </w:pPr>
    </w:p>
    <w:p w:rsidR="00805CAB" w:rsidRDefault="00805CAB" w:rsidP="00EC06DD">
      <w:pPr>
        <w:rPr>
          <w:rFonts w:ascii="Times New Roman" w:hAnsi="Times New Roman"/>
          <w:color w:val="000000" w:themeColor="text1"/>
          <w:sz w:val="24"/>
          <w:szCs w:val="24"/>
        </w:rPr>
      </w:pPr>
    </w:p>
    <w:p w:rsidR="00490D30" w:rsidRDefault="00490D30" w:rsidP="00EC06DD">
      <w:pPr>
        <w:rPr>
          <w:rFonts w:ascii="Times New Roman" w:hAnsi="Times New Roman"/>
          <w:color w:val="000000" w:themeColor="text1"/>
          <w:sz w:val="24"/>
          <w:szCs w:val="24"/>
        </w:rPr>
      </w:pPr>
    </w:p>
    <w:p w:rsidR="004511A1" w:rsidRDefault="004511A1" w:rsidP="00EC06DD">
      <w:pPr>
        <w:rPr>
          <w:rFonts w:ascii="Times New Roman" w:hAnsi="Times New Roman"/>
          <w:color w:val="000000" w:themeColor="text1"/>
          <w:sz w:val="24"/>
          <w:szCs w:val="24"/>
        </w:rPr>
      </w:pPr>
    </w:p>
    <w:p w:rsidR="00805CAB" w:rsidRPr="00147331" w:rsidRDefault="00805CAB" w:rsidP="00EC06DD">
      <w:pPr>
        <w:rPr>
          <w:rFonts w:ascii="Times New Roman" w:hAnsi="Times New Roman"/>
          <w:color w:val="000000" w:themeColor="text1"/>
          <w:sz w:val="24"/>
          <w:szCs w:val="24"/>
        </w:rPr>
      </w:pPr>
    </w:p>
    <w:p w:rsidR="000C3523" w:rsidRPr="00147331" w:rsidRDefault="000C3523" w:rsidP="007C4ACB">
      <w:pPr>
        <w:ind w:left="0"/>
        <w:rPr>
          <w:rFonts w:ascii="Times New Roman" w:hAnsi="Times New Roman"/>
          <w:b/>
          <w:color w:val="000000" w:themeColor="text1"/>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449"/>
        <w:gridCol w:w="19"/>
        <w:gridCol w:w="90"/>
        <w:gridCol w:w="990"/>
        <w:gridCol w:w="7"/>
        <w:gridCol w:w="1073"/>
        <w:gridCol w:w="4978"/>
        <w:gridCol w:w="34"/>
        <w:gridCol w:w="208"/>
        <w:gridCol w:w="57"/>
        <w:gridCol w:w="37"/>
        <w:gridCol w:w="536"/>
        <w:gridCol w:w="315"/>
        <w:gridCol w:w="104"/>
        <w:gridCol w:w="31"/>
        <w:gridCol w:w="360"/>
        <w:gridCol w:w="450"/>
      </w:tblGrid>
      <w:tr w:rsidR="00D72B46" w:rsidRPr="002D1340" w:rsidTr="002A7516">
        <w:trPr>
          <w:trHeight w:val="464"/>
          <w:jc w:val="center"/>
        </w:trPr>
        <w:tc>
          <w:tcPr>
            <w:tcW w:w="1548" w:type="dxa"/>
            <w:gridSpan w:val="4"/>
            <w:vAlign w:val="center"/>
          </w:tcPr>
          <w:p w:rsidR="00D72B46" w:rsidRPr="002D1340" w:rsidRDefault="00D72B46" w:rsidP="002A7516">
            <w:pPr>
              <w:spacing w:after="0"/>
              <w:ind w:left="-90" w:right="-18"/>
              <w:jc w:val="center"/>
              <w:rPr>
                <w:rFonts w:ascii="Times New Roman" w:hAnsi="Times New Roman"/>
                <w:b/>
                <w:sz w:val="24"/>
                <w:szCs w:val="24"/>
              </w:rPr>
            </w:pPr>
            <w:r w:rsidRPr="002D1340">
              <w:rPr>
                <w:rFonts w:ascii="Times New Roman" w:hAnsi="Times New Roman"/>
              </w:rPr>
              <w:lastRenderedPageBreak/>
              <w:br w:type="page"/>
            </w:r>
            <w:r w:rsidRPr="002D1340">
              <w:rPr>
                <w:rFonts w:ascii="Times New Roman" w:hAnsi="Times New Roman"/>
                <w:b/>
                <w:sz w:val="24"/>
                <w:szCs w:val="24"/>
              </w:rPr>
              <w:t>Course code</w:t>
            </w:r>
          </w:p>
        </w:tc>
        <w:tc>
          <w:tcPr>
            <w:tcW w:w="1080" w:type="dxa"/>
            <w:gridSpan w:val="2"/>
            <w:vAlign w:val="center"/>
          </w:tcPr>
          <w:p w:rsidR="00D72B46" w:rsidRPr="002D1340" w:rsidRDefault="00D72B46" w:rsidP="002A7516">
            <w:pPr>
              <w:spacing w:after="0"/>
              <w:jc w:val="center"/>
              <w:rPr>
                <w:rFonts w:ascii="Times New Roman" w:hAnsi="Times New Roman"/>
                <w:b/>
                <w:sz w:val="24"/>
                <w:szCs w:val="24"/>
              </w:rPr>
            </w:pPr>
            <w:r w:rsidRPr="002D1340">
              <w:rPr>
                <w:rFonts w:ascii="Times New Roman" w:hAnsi="Times New Roman"/>
                <w:b/>
                <w:sz w:val="24"/>
                <w:szCs w:val="24"/>
              </w:rPr>
              <w:t>23</w:t>
            </w:r>
            <w:r w:rsidR="00805CAB" w:rsidRPr="002D1340">
              <w:rPr>
                <w:rFonts w:ascii="Times New Roman" w:hAnsi="Times New Roman"/>
                <w:b/>
                <w:sz w:val="24"/>
                <w:szCs w:val="24"/>
              </w:rPr>
              <w:t>D</w:t>
            </w:r>
          </w:p>
        </w:tc>
        <w:tc>
          <w:tcPr>
            <w:tcW w:w="5220" w:type="dxa"/>
            <w:gridSpan w:val="3"/>
            <w:vAlign w:val="center"/>
          </w:tcPr>
          <w:p w:rsidR="00D72B46" w:rsidRPr="002D1340" w:rsidRDefault="00D72B46" w:rsidP="002A7516">
            <w:pPr>
              <w:spacing w:after="0"/>
              <w:jc w:val="center"/>
              <w:rPr>
                <w:rFonts w:ascii="Times New Roman" w:hAnsi="Times New Roman"/>
                <w:b/>
                <w:bCs/>
                <w:sz w:val="24"/>
                <w:szCs w:val="24"/>
              </w:rPr>
            </w:pPr>
            <w:r w:rsidRPr="002D1340">
              <w:rPr>
                <w:rFonts w:ascii="Times New Roman" w:hAnsi="Times New Roman"/>
                <w:b/>
                <w:bCs/>
                <w:sz w:val="23"/>
                <w:szCs w:val="23"/>
              </w:rPr>
              <w:t xml:space="preserve">Paper – </w:t>
            </w:r>
            <w:r w:rsidR="00370D66" w:rsidRPr="002D1340">
              <w:rPr>
                <w:rFonts w:ascii="Times New Roman" w:hAnsi="Times New Roman"/>
                <w:b/>
                <w:bCs/>
                <w:sz w:val="23"/>
                <w:szCs w:val="23"/>
              </w:rPr>
              <w:t>V</w:t>
            </w:r>
            <w:r w:rsidRPr="002D1340">
              <w:rPr>
                <w:rFonts w:ascii="Times New Roman" w:hAnsi="Times New Roman"/>
                <w:b/>
                <w:bCs/>
                <w:sz w:val="23"/>
                <w:szCs w:val="23"/>
              </w:rPr>
              <w:t xml:space="preserve">III  </w:t>
            </w:r>
            <w:r w:rsidRPr="002D1340">
              <w:rPr>
                <w:rFonts w:ascii="Times New Roman" w:hAnsi="Times New Roman"/>
                <w:b/>
              </w:rPr>
              <w:t xml:space="preserve">NUTRITIONAL BIOCHEMISTRY            </w:t>
            </w:r>
          </w:p>
        </w:tc>
        <w:tc>
          <w:tcPr>
            <w:tcW w:w="630" w:type="dxa"/>
            <w:gridSpan w:val="3"/>
            <w:vAlign w:val="center"/>
          </w:tcPr>
          <w:p w:rsidR="00D72B46" w:rsidRPr="002D1340" w:rsidRDefault="00D72B46" w:rsidP="002A7516">
            <w:pPr>
              <w:spacing w:after="0"/>
              <w:jc w:val="center"/>
              <w:rPr>
                <w:rFonts w:ascii="Times New Roman" w:hAnsi="Times New Roman"/>
                <w:b/>
                <w:sz w:val="24"/>
                <w:szCs w:val="24"/>
              </w:rPr>
            </w:pPr>
            <w:r w:rsidRPr="002D1340">
              <w:rPr>
                <w:rFonts w:ascii="Times New Roman" w:hAnsi="Times New Roman"/>
                <w:b/>
                <w:sz w:val="24"/>
                <w:szCs w:val="24"/>
              </w:rPr>
              <w:t>L</w:t>
            </w:r>
          </w:p>
        </w:tc>
        <w:tc>
          <w:tcPr>
            <w:tcW w:w="450" w:type="dxa"/>
            <w:gridSpan w:val="3"/>
            <w:vAlign w:val="center"/>
          </w:tcPr>
          <w:p w:rsidR="00D72B46" w:rsidRPr="002D1340" w:rsidRDefault="00D72B46" w:rsidP="002A7516">
            <w:pPr>
              <w:spacing w:after="0"/>
              <w:ind w:left="0"/>
              <w:jc w:val="center"/>
              <w:rPr>
                <w:rFonts w:ascii="Times New Roman" w:hAnsi="Times New Roman"/>
                <w:b/>
                <w:sz w:val="24"/>
                <w:szCs w:val="24"/>
              </w:rPr>
            </w:pPr>
            <w:r w:rsidRPr="002D1340">
              <w:rPr>
                <w:rFonts w:ascii="Times New Roman" w:hAnsi="Times New Roman"/>
                <w:b/>
                <w:sz w:val="24"/>
                <w:szCs w:val="24"/>
              </w:rPr>
              <w:t>T</w:t>
            </w:r>
          </w:p>
        </w:tc>
        <w:tc>
          <w:tcPr>
            <w:tcW w:w="360" w:type="dxa"/>
            <w:vAlign w:val="center"/>
          </w:tcPr>
          <w:p w:rsidR="00D72B46" w:rsidRPr="002D1340" w:rsidRDefault="00D72B46" w:rsidP="002A7516">
            <w:pPr>
              <w:spacing w:after="0"/>
              <w:ind w:left="0"/>
              <w:jc w:val="center"/>
              <w:rPr>
                <w:rFonts w:ascii="Times New Roman" w:hAnsi="Times New Roman"/>
                <w:b/>
                <w:sz w:val="24"/>
                <w:szCs w:val="24"/>
              </w:rPr>
            </w:pPr>
            <w:r w:rsidRPr="002D1340">
              <w:rPr>
                <w:rFonts w:ascii="Times New Roman" w:hAnsi="Times New Roman"/>
                <w:b/>
                <w:sz w:val="24"/>
                <w:szCs w:val="24"/>
              </w:rPr>
              <w:t>P</w:t>
            </w:r>
          </w:p>
        </w:tc>
        <w:tc>
          <w:tcPr>
            <w:tcW w:w="450" w:type="dxa"/>
            <w:vAlign w:val="center"/>
          </w:tcPr>
          <w:p w:rsidR="00D72B46" w:rsidRPr="002D1340" w:rsidRDefault="00D72B46" w:rsidP="002A7516">
            <w:pPr>
              <w:spacing w:after="0"/>
              <w:ind w:left="0"/>
              <w:jc w:val="center"/>
              <w:rPr>
                <w:rFonts w:ascii="Times New Roman" w:hAnsi="Times New Roman"/>
                <w:b/>
                <w:sz w:val="24"/>
                <w:szCs w:val="24"/>
              </w:rPr>
            </w:pPr>
            <w:r w:rsidRPr="002D1340">
              <w:rPr>
                <w:rFonts w:ascii="Times New Roman" w:hAnsi="Times New Roman"/>
                <w:b/>
                <w:sz w:val="24"/>
                <w:szCs w:val="24"/>
              </w:rPr>
              <w:t>C</w:t>
            </w:r>
          </w:p>
        </w:tc>
      </w:tr>
      <w:tr w:rsidR="00D72B46" w:rsidRPr="002D1340" w:rsidTr="002A7516">
        <w:trPr>
          <w:jc w:val="center"/>
        </w:trPr>
        <w:tc>
          <w:tcPr>
            <w:tcW w:w="2628" w:type="dxa"/>
            <w:gridSpan w:val="6"/>
            <w:vAlign w:val="center"/>
          </w:tcPr>
          <w:p w:rsidR="00D72B46" w:rsidRPr="002D1340" w:rsidRDefault="00D72B46" w:rsidP="002A7516">
            <w:pPr>
              <w:spacing w:after="0"/>
              <w:ind w:left="0" w:right="-108"/>
              <w:rPr>
                <w:rFonts w:ascii="Times New Roman" w:hAnsi="Times New Roman"/>
                <w:b/>
              </w:rPr>
            </w:pPr>
            <w:r w:rsidRPr="002D1340">
              <w:rPr>
                <w:rFonts w:ascii="Times New Roman" w:hAnsi="Times New Roman"/>
                <w:b/>
              </w:rPr>
              <w:t>Core</w:t>
            </w:r>
          </w:p>
        </w:tc>
        <w:tc>
          <w:tcPr>
            <w:tcW w:w="5220" w:type="dxa"/>
            <w:gridSpan w:val="3"/>
            <w:vAlign w:val="center"/>
          </w:tcPr>
          <w:p w:rsidR="00D72B46" w:rsidRPr="002D1340" w:rsidRDefault="00D72B46" w:rsidP="002A7516">
            <w:pPr>
              <w:spacing w:after="0"/>
              <w:jc w:val="center"/>
              <w:rPr>
                <w:rFonts w:ascii="Times New Roman" w:hAnsi="Times New Roman"/>
              </w:rPr>
            </w:pPr>
          </w:p>
        </w:tc>
        <w:tc>
          <w:tcPr>
            <w:tcW w:w="630" w:type="dxa"/>
            <w:gridSpan w:val="3"/>
            <w:vAlign w:val="center"/>
          </w:tcPr>
          <w:p w:rsidR="00D72B46" w:rsidRPr="002D1340" w:rsidRDefault="00D72B46" w:rsidP="002A7516">
            <w:pPr>
              <w:spacing w:after="0"/>
              <w:ind w:left="0"/>
              <w:rPr>
                <w:rFonts w:ascii="Times New Roman" w:hAnsi="Times New Roman"/>
                <w:b/>
              </w:rPr>
            </w:pPr>
            <w:r w:rsidRPr="002D1340">
              <w:rPr>
                <w:rFonts w:ascii="Times New Roman" w:hAnsi="Times New Roman"/>
                <w:b/>
              </w:rPr>
              <w:t>90</w:t>
            </w:r>
          </w:p>
        </w:tc>
        <w:tc>
          <w:tcPr>
            <w:tcW w:w="450" w:type="dxa"/>
            <w:gridSpan w:val="3"/>
            <w:vAlign w:val="center"/>
          </w:tcPr>
          <w:p w:rsidR="00D72B46" w:rsidRPr="002D1340" w:rsidRDefault="00D72B46" w:rsidP="002A7516">
            <w:pPr>
              <w:spacing w:after="0"/>
              <w:ind w:left="0"/>
              <w:jc w:val="center"/>
              <w:rPr>
                <w:rFonts w:ascii="Times New Roman" w:hAnsi="Times New Roman"/>
                <w:b/>
              </w:rPr>
            </w:pPr>
            <w:r w:rsidRPr="002D1340">
              <w:rPr>
                <w:rFonts w:ascii="Times New Roman" w:hAnsi="Times New Roman"/>
                <w:b/>
              </w:rPr>
              <w:t>-</w:t>
            </w:r>
          </w:p>
        </w:tc>
        <w:tc>
          <w:tcPr>
            <w:tcW w:w="360" w:type="dxa"/>
            <w:vAlign w:val="center"/>
          </w:tcPr>
          <w:p w:rsidR="00D72B46" w:rsidRPr="002D1340" w:rsidRDefault="00D72B46" w:rsidP="002A7516">
            <w:pPr>
              <w:spacing w:after="0"/>
              <w:jc w:val="center"/>
              <w:rPr>
                <w:rFonts w:ascii="Times New Roman" w:hAnsi="Times New Roman"/>
                <w:b/>
              </w:rPr>
            </w:pPr>
            <w:r w:rsidRPr="002D1340">
              <w:rPr>
                <w:rFonts w:ascii="Times New Roman" w:hAnsi="Times New Roman"/>
                <w:b/>
              </w:rPr>
              <w:t>-</w:t>
            </w:r>
          </w:p>
        </w:tc>
        <w:tc>
          <w:tcPr>
            <w:tcW w:w="450" w:type="dxa"/>
            <w:vAlign w:val="center"/>
          </w:tcPr>
          <w:p w:rsidR="00D72B46" w:rsidRPr="002D1340" w:rsidRDefault="00D72B46" w:rsidP="002A7516">
            <w:pPr>
              <w:spacing w:after="0"/>
              <w:jc w:val="center"/>
              <w:rPr>
                <w:rFonts w:ascii="Times New Roman" w:hAnsi="Times New Roman"/>
                <w:b/>
              </w:rPr>
            </w:pPr>
            <w:r w:rsidRPr="002D1340">
              <w:rPr>
                <w:rFonts w:ascii="Times New Roman" w:hAnsi="Times New Roman"/>
                <w:b/>
              </w:rPr>
              <w:t>4</w:t>
            </w:r>
          </w:p>
        </w:tc>
      </w:tr>
      <w:tr w:rsidR="00D72B46" w:rsidRPr="002D1340" w:rsidTr="002A7516">
        <w:trPr>
          <w:trHeight w:val="143"/>
          <w:jc w:val="center"/>
        </w:trPr>
        <w:tc>
          <w:tcPr>
            <w:tcW w:w="2628" w:type="dxa"/>
            <w:gridSpan w:val="6"/>
            <w:vAlign w:val="center"/>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Pre-requisite</w:t>
            </w:r>
          </w:p>
        </w:tc>
        <w:tc>
          <w:tcPr>
            <w:tcW w:w="5220" w:type="dxa"/>
            <w:gridSpan w:val="3"/>
            <w:vAlign w:val="center"/>
          </w:tcPr>
          <w:p w:rsidR="00D72B46" w:rsidRPr="002D1340" w:rsidRDefault="00D72B46" w:rsidP="002A7516">
            <w:pPr>
              <w:spacing w:after="0"/>
              <w:rPr>
                <w:rFonts w:ascii="Times New Roman" w:hAnsi="Times New Roman"/>
                <w:b/>
                <w:bCs/>
                <w:sz w:val="24"/>
                <w:szCs w:val="24"/>
              </w:rPr>
            </w:pPr>
            <w:r w:rsidRPr="002D1340">
              <w:rPr>
                <w:rFonts w:ascii="Times New Roman" w:hAnsi="Times New Roman"/>
                <w:b/>
                <w:bCs/>
                <w:sz w:val="24"/>
                <w:szCs w:val="24"/>
              </w:rPr>
              <w:t>A knowledge on nutrition and physiology and chemistry</w:t>
            </w:r>
          </w:p>
        </w:tc>
        <w:tc>
          <w:tcPr>
            <w:tcW w:w="945" w:type="dxa"/>
            <w:gridSpan w:val="4"/>
            <w:vAlign w:val="center"/>
          </w:tcPr>
          <w:p w:rsidR="00D72B46" w:rsidRPr="002D1340" w:rsidRDefault="00D72B46" w:rsidP="002A7516">
            <w:pPr>
              <w:spacing w:after="0"/>
              <w:ind w:left="-108" w:right="-63"/>
              <w:rPr>
                <w:rFonts w:ascii="Times New Roman" w:hAnsi="Times New Roman"/>
                <w:b/>
                <w:bCs/>
                <w:sz w:val="24"/>
                <w:szCs w:val="24"/>
              </w:rPr>
            </w:pPr>
            <w:r w:rsidRPr="002D1340">
              <w:rPr>
                <w:rFonts w:ascii="Times New Roman" w:hAnsi="Times New Roman"/>
                <w:b/>
                <w:bCs/>
                <w:sz w:val="24"/>
                <w:szCs w:val="24"/>
              </w:rPr>
              <w:t>Syllabus Version</w:t>
            </w:r>
          </w:p>
        </w:tc>
        <w:tc>
          <w:tcPr>
            <w:tcW w:w="945" w:type="dxa"/>
            <w:gridSpan w:val="4"/>
            <w:vAlign w:val="center"/>
          </w:tcPr>
          <w:p w:rsidR="00D72B46" w:rsidRPr="002D1340" w:rsidRDefault="00D72B46" w:rsidP="002D1340">
            <w:pPr>
              <w:spacing w:after="0"/>
              <w:ind w:left="0"/>
              <w:rPr>
                <w:rFonts w:ascii="Times New Roman" w:hAnsi="Times New Roman"/>
                <w:b/>
                <w:bCs/>
                <w:sz w:val="24"/>
                <w:szCs w:val="24"/>
              </w:rPr>
            </w:pPr>
            <w:r w:rsidRPr="002D1340">
              <w:rPr>
                <w:rFonts w:ascii="Times New Roman" w:hAnsi="Times New Roman"/>
                <w:b/>
                <w:bCs/>
                <w:sz w:val="24"/>
                <w:szCs w:val="24"/>
              </w:rPr>
              <w:t>202</w:t>
            </w:r>
            <w:r w:rsidR="00362BD3">
              <w:rPr>
                <w:rFonts w:ascii="Times New Roman" w:hAnsi="Times New Roman"/>
                <w:b/>
                <w:bCs/>
                <w:sz w:val="24"/>
                <w:szCs w:val="24"/>
              </w:rPr>
              <w:t>5</w:t>
            </w:r>
            <w:r w:rsidRPr="002D1340">
              <w:rPr>
                <w:rFonts w:ascii="Times New Roman" w:hAnsi="Times New Roman"/>
                <w:b/>
                <w:bCs/>
                <w:sz w:val="24"/>
                <w:szCs w:val="24"/>
              </w:rPr>
              <w:t>-2</w:t>
            </w:r>
            <w:r w:rsidR="00362BD3">
              <w:rPr>
                <w:rFonts w:ascii="Times New Roman" w:hAnsi="Times New Roman"/>
                <w:b/>
                <w:bCs/>
                <w:sz w:val="24"/>
                <w:szCs w:val="24"/>
              </w:rPr>
              <w:t>6</w:t>
            </w:r>
          </w:p>
        </w:tc>
      </w:tr>
      <w:tr w:rsidR="00D72B46" w:rsidRPr="002D1340" w:rsidTr="002A7516">
        <w:trPr>
          <w:trHeight w:val="143"/>
          <w:jc w:val="center"/>
        </w:trPr>
        <w:tc>
          <w:tcPr>
            <w:tcW w:w="9738" w:type="dxa"/>
            <w:gridSpan w:val="17"/>
            <w:tcBorders>
              <w:bottom w:val="single" w:sz="4" w:space="0" w:color="auto"/>
            </w:tcBorders>
            <w:vAlign w:val="center"/>
          </w:tcPr>
          <w:p w:rsidR="00D72B46" w:rsidRPr="002D1340" w:rsidRDefault="00D72B46" w:rsidP="002A7516">
            <w:pPr>
              <w:spacing w:after="0"/>
              <w:ind w:left="0"/>
              <w:rPr>
                <w:rFonts w:ascii="Times New Roman" w:hAnsi="Times New Roman"/>
                <w:b/>
                <w:sz w:val="24"/>
                <w:szCs w:val="24"/>
              </w:rPr>
            </w:pPr>
            <w:r w:rsidRPr="002D1340">
              <w:rPr>
                <w:rFonts w:ascii="Times New Roman" w:hAnsi="Times New Roman"/>
                <w:b/>
                <w:sz w:val="24"/>
                <w:szCs w:val="24"/>
              </w:rPr>
              <w:t>Course Objectives:</w:t>
            </w:r>
          </w:p>
        </w:tc>
      </w:tr>
      <w:tr w:rsidR="00D72B46" w:rsidRPr="002D1340" w:rsidTr="002A7516">
        <w:trPr>
          <w:trHeight w:val="143"/>
          <w:jc w:val="center"/>
        </w:trPr>
        <w:tc>
          <w:tcPr>
            <w:tcW w:w="9738" w:type="dxa"/>
            <w:gridSpan w:val="17"/>
            <w:tcBorders>
              <w:bottom w:val="nil"/>
            </w:tcBorders>
          </w:tcPr>
          <w:p w:rsidR="00D72B46" w:rsidRPr="002D1340" w:rsidRDefault="00D72B46" w:rsidP="002A7516">
            <w:pPr>
              <w:ind w:left="0"/>
              <w:jc w:val="both"/>
              <w:rPr>
                <w:rFonts w:ascii="Times New Roman" w:hAnsi="Times New Roman"/>
                <w:bCs/>
                <w:sz w:val="24"/>
                <w:szCs w:val="24"/>
              </w:rPr>
            </w:pPr>
            <w:r w:rsidRPr="002D1340">
              <w:rPr>
                <w:rFonts w:ascii="Times New Roman" w:hAnsi="Times New Roman"/>
                <w:bCs/>
                <w:sz w:val="24"/>
                <w:szCs w:val="24"/>
              </w:rPr>
              <w:t xml:space="preserve">The main objectives of this course are to: </w:t>
            </w:r>
            <w:r w:rsidRPr="002D1340">
              <w:rPr>
                <w:rFonts w:ascii="Times New Roman" w:hAnsi="Times New Roman"/>
              </w:rPr>
              <w:t>To enable the students to understand the application of biochemistry in the field of Foods and Nutrition</w:t>
            </w:r>
          </w:p>
          <w:p w:rsidR="00D72B46" w:rsidRPr="002D1340" w:rsidRDefault="00D72B46" w:rsidP="002A7516">
            <w:pPr>
              <w:pStyle w:val="ListParagraph"/>
              <w:numPr>
                <w:ilvl w:val="0"/>
                <w:numId w:val="12"/>
              </w:numPr>
              <w:jc w:val="both"/>
              <w:rPr>
                <w:bCs/>
                <w:sz w:val="24"/>
                <w:szCs w:val="24"/>
              </w:rPr>
            </w:pPr>
            <w:r w:rsidRPr="002D1340">
              <w:rPr>
                <w:rFonts w:eastAsia="Times New Roman"/>
                <w:sz w:val="23"/>
                <w:szCs w:val="23"/>
                <w:lang w:bidi="ta-IN"/>
              </w:rPr>
              <w:t>Gain knowledge on metabolism of carbohydrate, protein and fat.</w:t>
            </w:r>
          </w:p>
          <w:p w:rsidR="00D72B46" w:rsidRPr="002D1340" w:rsidRDefault="00D72B46" w:rsidP="002A7516">
            <w:pPr>
              <w:pStyle w:val="ListParagraph"/>
              <w:numPr>
                <w:ilvl w:val="0"/>
                <w:numId w:val="12"/>
              </w:numPr>
              <w:jc w:val="both"/>
              <w:rPr>
                <w:bCs/>
                <w:sz w:val="24"/>
                <w:szCs w:val="24"/>
              </w:rPr>
            </w:pPr>
            <w:r w:rsidRPr="002D1340">
              <w:rPr>
                <w:rFonts w:eastAsia="Times New Roman"/>
                <w:sz w:val="23"/>
                <w:szCs w:val="23"/>
                <w:lang w:bidi="ta-IN"/>
              </w:rPr>
              <w:t>Understand the metabolism of nucleic acids.</w:t>
            </w:r>
          </w:p>
          <w:p w:rsidR="00D72B46" w:rsidRPr="002D1340" w:rsidRDefault="00D72B46" w:rsidP="002A7516">
            <w:pPr>
              <w:rPr>
                <w:lang w:val="en-IN" w:eastAsia="en-IN"/>
              </w:rPr>
            </w:pPr>
            <w:r w:rsidRPr="002D1340">
              <w:rPr>
                <w:lang w:val="en-IN" w:eastAsia="en-IN"/>
              </w:rPr>
              <w:t>Be aware of the abnormalities in the metabolism of carbohydrate, protein and fat.</w:t>
            </w:r>
          </w:p>
          <w:p w:rsidR="00D72B46" w:rsidRPr="002D1340" w:rsidRDefault="00D72B46" w:rsidP="002A7516">
            <w:pPr>
              <w:pStyle w:val="ListParagraph"/>
              <w:numPr>
                <w:ilvl w:val="0"/>
                <w:numId w:val="12"/>
              </w:numPr>
              <w:jc w:val="both"/>
              <w:rPr>
                <w:bCs/>
                <w:sz w:val="24"/>
                <w:szCs w:val="24"/>
              </w:rPr>
            </w:pPr>
            <w:r w:rsidRPr="002D1340">
              <w:rPr>
                <w:bCs/>
                <w:sz w:val="24"/>
                <w:szCs w:val="24"/>
              </w:rPr>
              <w:t>Develop skills in the biochemical techniques.</w:t>
            </w:r>
          </w:p>
        </w:tc>
      </w:tr>
      <w:tr w:rsidR="00D72B46" w:rsidRPr="002D1340" w:rsidTr="002A7516">
        <w:trPr>
          <w:trHeight w:val="143"/>
          <w:jc w:val="center"/>
        </w:trPr>
        <w:tc>
          <w:tcPr>
            <w:tcW w:w="9738" w:type="dxa"/>
            <w:gridSpan w:val="17"/>
            <w:tcBorders>
              <w:top w:val="nil"/>
            </w:tcBorders>
          </w:tcPr>
          <w:p w:rsidR="00D72B46" w:rsidRPr="002D1340" w:rsidRDefault="00D72B46" w:rsidP="002A7516">
            <w:pPr>
              <w:tabs>
                <w:tab w:val="left" w:pos="7170"/>
              </w:tabs>
              <w:spacing w:after="0"/>
              <w:rPr>
                <w:rFonts w:ascii="Times New Roman" w:hAnsi="Times New Roman"/>
                <w:b/>
                <w:sz w:val="24"/>
                <w:szCs w:val="24"/>
              </w:rPr>
            </w:pPr>
            <w:r w:rsidRPr="002D1340">
              <w:rPr>
                <w:rFonts w:ascii="Times New Roman" w:hAnsi="Times New Roman"/>
                <w:b/>
                <w:sz w:val="24"/>
                <w:szCs w:val="24"/>
              </w:rPr>
              <w:tab/>
            </w:r>
          </w:p>
        </w:tc>
      </w:tr>
      <w:tr w:rsidR="00D72B46" w:rsidRPr="002D1340" w:rsidTr="002A7516">
        <w:trPr>
          <w:trHeight w:val="143"/>
          <w:jc w:val="center"/>
        </w:trPr>
        <w:tc>
          <w:tcPr>
            <w:tcW w:w="9738" w:type="dxa"/>
            <w:gridSpan w:val="17"/>
          </w:tcPr>
          <w:p w:rsidR="00D72B46" w:rsidRPr="002D1340" w:rsidRDefault="00D72B46" w:rsidP="002A7516">
            <w:pPr>
              <w:spacing w:after="0"/>
              <w:ind w:left="0"/>
              <w:rPr>
                <w:rFonts w:ascii="Times New Roman" w:hAnsi="Times New Roman"/>
                <w:b/>
                <w:sz w:val="24"/>
                <w:szCs w:val="24"/>
              </w:rPr>
            </w:pPr>
            <w:r w:rsidRPr="002D1340">
              <w:rPr>
                <w:rFonts w:ascii="Times New Roman" w:hAnsi="Times New Roman"/>
                <w:b/>
                <w:sz w:val="24"/>
                <w:szCs w:val="24"/>
              </w:rPr>
              <w:t>Expected Course Outcomes:</w:t>
            </w:r>
          </w:p>
        </w:tc>
      </w:tr>
      <w:tr w:rsidR="00D72B46" w:rsidRPr="002D1340" w:rsidTr="002A7516">
        <w:trPr>
          <w:trHeight w:val="325"/>
          <w:jc w:val="center"/>
        </w:trPr>
        <w:tc>
          <w:tcPr>
            <w:tcW w:w="9738" w:type="dxa"/>
            <w:gridSpan w:val="17"/>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On the successful completion of the course, student will be able to:</w:t>
            </w:r>
          </w:p>
        </w:tc>
      </w:tr>
      <w:tr w:rsidR="00D72B46" w:rsidRPr="002D1340" w:rsidTr="002A7516">
        <w:trPr>
          <w:trHeight w:val="322"/>
          <w:jc w:val="center"/>
        </w:trPr>
        <w:tc>
          <w:tcPr>
            <w:tcW w:w="558"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1</w:t>
            </w:r>
          </w:p>
        </w:tc>
        <w:tc>
          <w:tcPr>
            <w:tcW w:w="8339" w:type="dxa"/>
            <w:gridSpan w:val="11"/>
          </w:tcPr>
          <w:p w:rsidR="00D72B46" w:rsidRPr="002D1340" w:rsidRDefault="00D72B46" w:rsidP="002A7516">
            <w:pPr>
              <w:pStyle w:val="Default"/>
              <w:spacing w:after="85"/>
              <w:rPr>
                <w:rFonts w:ascii="Times New Roman" w:hAnsi="Times New Roman" w:cs="Times New Roman"/>
                <w:color w:val="auto"/>
                <w:sz w:val="23"/>
                <w:szCs w:val="23"/>
              </w:rPr>
            </w:pPr>
            <w:r w:rsidRPr="002D1340">
              <w:rPr>
                <w:rFonts w:ascii="Times New Roman" w:hAnsi="Times New Roman" w:cs="Times New Roman"/>
                <w:color w:val="auto"/>
                <w:sz w:val="23"/>
                <w:szCs w:val="23"/>
              </w:rPr>
              <w:t>Know the metabolism of carbohydrate, protein and fat.</w:t>
            </w:r>
          </w:p>
        </w:tc>
        <w:tc>
          <w:tcPr>
            <w:tcW w:w="841"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K1</w:t>
            </w:r>
          </w:p>
        </w:tc>
      </w:tr>
      <w:tr w:rsidR="00D72B46" w:rsidRPr="002D1340" w:rsidTr="002A7516">
        <w:trPr>
          <w:trHeight w:val="322"/>
          <w:jc w:val="center"/>
        </w:trPr>
        <w:tc>
          <w:tcPr>
            <w:tcW w:w="558"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2</w:t>
            </w:r>
          </w:p>
        </w:tc>
        <w:tc>
          <w:tcPr>
            <w:tcW w:w="8339" w:type="dxa"/>
            <w:gridSpan w:val="11"/>
          </w:tcPr>
          <w:p w:rsidR="00D72B46" w:rsidRPr="002D1340" w:rsidRDefault="00D72B46" w:rsidP="002A7516">
            <w:pPr>
              <w:pStyle w:val="Default"/>
              <w:spacing w:after="85"/>
              <w:rPr>
                <w:rFonts w:ascii="Times New Roman" w:hAnsi="Times New Roman" w:cs="Times New Roman"/>
                <w:color w:val="auto"/>
                <w:sz w:val="23"/>
                <w:szCs w:val="23"/>
              </w:rPr>
            </w:pPr>
            <w:r w:rsidRPr="002D1340">
              <w:rPr>
                <w:rFonts w:ascii="Times New Roman" w:hAnsi="Times New Roman" w:cs="Times New Roman"/>
                <w:color w:val="auto"/>
                <w:sz w:val="23"/>
                <w:szCs w:val="23"/>
              </w:rPr>
              <w:t xml:space="preserve"> Outline the intermediary metabolism of carbohydrate, protein and fat.</w:t>
            </w:r>
          </w:p>
        </w:tc>
        <w:tc>
          <w:tcPr>
            <w:tcW w:w="841"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K2</w:t>
            </w:r>
          </w:p>
        </w:tc>
      </w:tr>
      <w:tr w:rsidR="00D72B46" w:rsidRPr="002D1340" w:rsidTr="002A7516">
        <w:trPr>
          <w:trHeight w:val="322"/>
          <w:jc w:val="center"/>
        </w:trPr>
        <w:tc>
          <w:tcPr>
            <w:tcW w:w="558"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3</w:t>
            </w:r>
          </w:p>
        </w:tc>
        <w:tc>
          <w:tcPr>
            <w:tcW w:w="8339" w:type="dxa"/>
            <w:gridSpan w:val="11"/>
          </w:tcPr>
          <w:p w:rsidR="00D72B46" w:rsidRPr="002D1340" w:rsidRDefault="00D72B46" w:rsidP="002A7516">
            <w:pPr>
              <w:pStyle w:val="Default"/>
              <w:spacing w:after="85"/>
              <w:rPr>
                <w:rFonts w:ascii="Times New Roman" w:hAnsi="Times New Roman" w:cs="Times New Roman"/>
                <w:color w:val="auto"/>
                <w:sz w:val="23"/>
                <w:szCs w:val="23"/>
              </w:rPr>
            </w:pPr>
            <w:r w:rsidRPr="002D1340">
              <w:rPr>
                <w:rFonts w:ascii="Times New Roman" w:hAnsi="Times New Roman" w:cs="Times New Roman"/>
                <w:color w:val="auto"/>
                <w:sz w:val="23"/>
                <w:szCs w:val="23"/>
              </w:rPr>
              <w:t xml:space="preserve">Explain about the abnormalities in the metabolism. </w:t>
            </w:r>
          </w:p>
        </w:tc>
        <w:tc>
          <w:tcPr>
            <w:tcW w:w="841"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K3</w:t>
            </w:r>
          </w:p>
        </w:tc>
      </w:tr>
      <w:tr w:rsidR="00D72B46" w:rsidRPr="002D1340" w:rsidTr="002A7516">
        <w:trPr>
          <w:trHeight w:val="322"/>
          <w:jc w:val="center"/>
        </w:trPr>
        <w:tc>
          <w:tcPr>
            <w:tcW w:w="558"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4</w:t>
            </w:r>
          </w:p>
        </w:tc>
        <w:tc>
          <w:tcPr>
            <w:tcW w:w="8339" w:type="dxa"/>
            <w:gridSpan w:val="11"/>
          </w:tcPr>
          <w:p w:rsidR="00D72B46" w:rsidRPr="002D1340" w:rsidRDefault="00D72B46" w:rsidP="002A7516">
            <w:pPr>
              <w:pStyle w:val="Default"/>
              <w:spacing w:after="85"/>
              <w:rPr>
                <w:rFonts w:ascii="Times New Roman" w:hAnsi="Times New Roman" w:cs="Times New Roman"/>
                <w:color w:val="auto"/>
                <w:sz w:val="23"/>
                <w:szCs w:val="23"/>
              </w:rPr>
            </w:pPr>
            <w:r w:rsidRPr="002D1340">
              <w:rPr>
                <w:rFonts w:ascii="Times New Roman" w:hAnsi="Times New Roman" w:cs="Times New Roman"/>
                <w:color w:val="auto"/>
                <w:sz w:val="23"/>
                <w:szCs w:val="23"/>
              </w:rPr>
              <w:t>Analyse the biochemical changes taking place in the disease.</w:t>
            </w:r>
          </w:p>
        </w:tc>
        <w:tc>
          <w:tcPr>
            <w:tcW w:w="841"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K4</w:t>
            </w:r>
          </w:p>
        </w:tc>
      </w:tr>
      <w:tr w:rsidR="00D72B46" w:rsidRPr="002D1340" w:rsidTr="002A7516">
        <w:trPr>
          <w:trHeight w:val="322"/>
          <w:jc w:val="center"/>
        </w:trPr>
        <w:tc>
          <w:tcPr>
            <w:tcW w:w="558"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5</w:t>
            </w:r>
          </w:p>
        </w:tc>
        <w:tc>
          <w:tcPr>
            <w:tcW w:w="8339" w:type="dxa"/>
            <w:gridSpan w:val="11"/>
          </w:tcPr>
          <w:p w:rsidR="00D72B46" w:rsidRPr="002D1340" w:rsidRDefault="00D72B46" w:rsidP="002A7516">
            <w:pPr>
              <w:pStyle w:val="Default"/>
              <w:spacing w:after="85"/>
              <w:rPr>
                <w:rFonts w:ascii="Times New Roman" w:hAnsi="Times New Roman" w:cs="Times New Roman"/>
                <w:color w:val="auto"/>
                <w:sz w:val="23"/>
                <w:szCs w:val="23"/>
              </w:rPr>
            </w:pPr>
            <w:r w:rsidRPr="002D1340">
              <w:rPr>
                <w:rFonts w:ascii="Times New Roman" w:hAnsi="Times New Roman" w:cs="Times New Roman"/>
                <w:color w:val="auto"/>
                <w:sz w:val="23"/>
                <w:szCs w:val="23"/>
              </w:rPr>
              <w:t>Evaluate the disorders based on the biochemical parameters</w:t>
            </w:r>
          </w:p>
        </w:tc>
        <w:tc>
          <w:tcPr>
            <w:tcW w:w="841"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K5</w:t>
            </w:r>
          </w:p>
        </w:tc>
      </w:tr>
      <w:tr w:rsidR="00D72B46" w:rsidRPr="002D1340" w:rsidTr="002A7516">
        <w:trPr>
          <w:trHeight w:val="322"/>
          <w:jc w:val="center"/>
        </w:trPr>
        <w:tc>
          <w:tcPr>
            <w:tcW w:w="558"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6</w:t>
            </w:r>
          </w:p>
        </w:tc>
        <w:tc>
          <w:tcPr>
            <w:tcW w:w="8339" w:type="dxa"/>
            <w:gridSpan w:val="11"/>
          </w:tcPr>
          <w:p w:rsidR="00D72B46" w:rsidRPr="002D1340" w:rsidRDefault="00D72B46" w:rsidP="002A7516">
            <w:pPr>
              <w:pStyle w:val="Default"/>
              <w:spacing w:after="85"/>
              <w:rPr>
                <w:rFonts w:ascii="Times New Roman" w:hAnsi="Times New Roman" w:cs="Times New Roman"/>
                <w:color w:val="auto"/>
                <w:sz w:val="23"/>
                <w:szCs w:val="23"/>
              </w:rPr>
            </w:pPr>
            <w:r w:rsidRPr="002D1340">
              <w:rPr>
                <w:rFonts w:ascii="Times New Roman" w:hAnsi="Times New Roman" w:cs="Times New Roman"/>
                <w:color w:val="auto"/>
                <w:sz w:val="23"/>
                <w:szCs w:val="23"/>
              </w:rPr>
              <w:t>Create awareness based on biochemical assay.</w:t>
            </w:r>
          </w:p>
        </w:tc>
        <w:tc>
          <w:tcPr>
            <w:tcW w:w="841" w:type="dxa"/>
            <w:gridSpan w:val="3"/>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K6</w:t>
            </w:r>
          </w:p>
        </w:tc>
      </w:tr>
      <w:tr w:rsidR="00D72B46" w:rsidRPr="002D1340" w:rsidTr="002A7516">
        <w:trPr>
          <w:trHeight w:val="322"/>
          <w:jc w:val="center"/>
        </w:trPr>
        <w:tc>
          <w:tcPr>
            <w:tcW w:w="9738" w:type="dxa"/>
            <w:gridSpan w:val="17"/>
          </w:tcPr>
          <w:p w:rsidR="00D72B46" w:rsidRPr="002D1340" w:rsidRDefault="00D72B46" w:rsidP="002A7516">
            <w:pPr>
              <w:spacing w:after="0"/>
              <w:rPr>
                <w:rFonts w:ascii="Times New Roman" w:hAnsi="Times New Roman"/>
                <w:sz w:val="24"/>
                <w:szCs w:val="24"/>
              </w:rPr>
            </w:pPr>
            <w:r w:rsidRPr="002D1340">
              <w:rPr>
                <w:rFonts w:ascii="Times New Roman" w:hAnsi="Times New Roman"/>
                <w:b/>
                <w:sz w:val="24"/>
                <w:szCs w:val="24"/>
              </w:rPr>
              <w:t>K1</w:t>
            </w:r>
            <w:r w:rsidRPr="002D1340">
              <w:rPr>
                <w:rFonts w:ascii="Times New Roman" w:hAnsi="Times New Roman"/>
                <w:sz w:val="24"/>
                <w:szCs w:val="24"/>
              </w:rPr>
              <w:t xml:space="preserve"> - Remember; </w:t>
            </w:r>
            <w:r w:rsidRPr="002D1340">
              <w:rPr>
                <w:rFonts w:ascii="Times New Roman" w:hAnsi="Times New Roman"/>
                <w:b/>
                <w:sz w:val="24"/>
                <w:szCs w:val="24"/>
              </w:rPr>
              <w:t>K2</w:t>
            </w:r>
            <w:r w:rsidRPr="002D1340">
              <w:rPr>
                <w:rFonts w:ascii="Times New Roman" w:hAnsi="Times New Roman"/>
                <w:sz w:val="24"/>
                <w:szCs w:val="24"/>
              </w:rPr>
              <w:t xml:space="preserve"> - Understand; </w:t>
            </w:r>
            <w:r w:rsidRPr="002D1340">
              <w:rPr>
                <w:rFonts w:ascii="Times New Roman" w:hAnsi="Times New Roman"/>
                <w:b/>
                <w:sz w:val="24"/>
                <w:szCs w:val="24"/>
              </w:rPr>
              <w:t>K3</w:t>
            </w:r>
            <w:r w:rsidRPr="002D1340">
              <w:rPr>
                <w:rFonts w:ascii="Times New Roman" w:hAnsi="Times New Roman"/>
                <w:sz w:val="24"/>
                <w:szCs w:val="24"/>
              </w:rPr>
              <w:t xml:space="preserve"> - Apply; </w:t>
            </w:r>
            <w:r w:rsidRPr="002D1340">
              <w:rPr>
                <w:rFonts w:ascii="Times New Roman" w:hAnsi="Times New Roman"/>
                <w:b/>
                <w:sz w:val="24"/>
                <w:szCs w:val="24"/>
              </w:rPr>
              <w:t>K4</w:t>
            </w:r>
            <w:r w:rsidRPr="002D1340">
              <w:rPr>
                <w:rFonts w:ascii="Times New Roman" w:hAnsi="Times New Roman"/>
                <w:sz w:val="24"/>
                <w:szCs w:val="24"/>
              </w:rPr>
              <w:t xml:space="preserve"> - Analyze; </w:t>
            </w:r>
            <w:r w:rsidRPr="002D1340">
              <w:rPr>
                <w:rFonts w:ascii="Times New Roman" w:hAnsi="Times New Roman"/>
                <w:b/>
                <w:sz w:val="24"/>
                <w:szCs w:val="24"/>
              </w:rPr>
              <w:t>K5</w:t>
            </w:r>
            <w:r w:rsidRPr="002D1340">
              <w:rPr>
                <w:rFonts w:ascii="Times New Roman" w:hAnsi="Times New Roman"/>
                <w:sz w:val="24"/>
                <w:szCs w:val="24"/>
              </w:rPr>
              <w:t xml:space="preserve"> - Evaluate; </w:t>
            </w:r>
            <w:r w:rsidRPr="002D1340">
              <w:rPr>
                <w:rFonts w:ascii="Times New Roman" w:hAnsi="Times New Roman"/>
                <w:b/>
                <w:sz w:val="24"/>
                <w:szCs w:val="24"/>
              </w:rPr>
              <w:t>K6</w:t>
            </w:r>
            <w:r w:rsidRPr="002D1340">
              <w:rPr>
                <w:rFonts w:ascii="Times New Roman" w:hAnsi="Times New Roman"/>
                <w:sz w:val="24"/>
                <w:szCs w:val="24"/>
              </w:rPr>
              <w:t xml:space="preserve"> – Create</w:t>
            </w:r>
          </w:p>
        </w:tc>
      </w:tr>
      <w:tr w:rsidR="00D72B46" w:rsidRPr="002D1340" w:rsidTr="002A7516">
        <w:trPr>
          <w:trHeight w:val="143"/>
          <w:jc w:val="center"/>
        </w:trPr>
        <w:tc>
          <w:tcPr>
            <w:tcW w:w="9738" w:type="dxa"/>
            <w:gridSpan w:val="17"/>
          </w:tcPr>
          <w:p w:rsidR="00D72B46" w:rsidRPr="002D1340" w:rsidRDefault="00D72B46" w:rsidP="002A7516">
            <w:pPr>
              <w:suppressAutoHyphens/>
              <w:spacing w:after="0"/>
              <w:ind w:right="0"/>
              <w:jc w:val="both"/>
              <w:rPr>
                <w:rFonts w:ascii="Times New Roman" w:hAnsi="Times New Roman"/>
                <w:b/>
                <w:sz w:val="24"/>
                <w:szCs w:val="24"/>
              </w:rPr>
            </w:pPr>
          </w:p>
        </w:tc>
      </w:tr>
      <w:tr w:rsidR="00D72B46" w:rsidRPr="002D1340" w:rsidTr="002A7516">
        <w:trPr>
          <w:trHeight w:val="143"/>
          <w:jc w:val="center"/>
        </w:trPr>
        <w:tc>
          <w:tcPr>
            <w:tcW w:w="1555" w:type="dxa"/>
            <w:gridSpan w:val="5"/>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Unit:1</w:t>
            </w:r>
          </w:p>
        </w:tc>
        <w:tc>
          <w:tcPr>
            <w:tcW w:w="6387" w:type="dxa"/>
            <w:gridSpan w:val="6"/>
          </w:tcPr>
          <w:p w:rsidR="00D72B46" w:rsidRPr="002D1340" w:rsidRDefault="00D72B46" w:rsidP="002A7516">
            <w:pPr>
              <w:spacing w:after="0"/>
              <w:jc w:val="center"/>
              <w:rPr>
                <w:rFonts w:ascii="Times New Roman" w:hAnsi="Times New Roman"/>
                <w:b/>
                <w:sz w:val="24"/>
                <w:szCs w:val="24"/>
              </w:rPr>
            </w:pPr>
            <w:r w:rsidRPr="002D1340">
              <w:rPr>
                <w:rFonts w:ascii="Times New Roman" w:hAnsi="Times New Roman"/>
                <w:b/>
                <w:sz w:val="24"/>
                <w:szCs w:val="24"/>
              </w:rPr>
              <w:t>Metabolism of Carbohydrate</w:t>
            </w:r>
          </w:p>
        </w:tc>
        <w:tc>
          <w:tcPr>
            <w:tcW w:w="1796" w:type="dxa"/>
            <w:gridSpan w:val="6"/>
          </w:tcPr>
          <w:p w:rsidR="00D72B46" w:rsidRPr="002D1340" w:rsidRDefault="00D72B46" w:rsidP="002A7516">
            <w:pPr>
              <w:spacing w:after="0"/>
              <w:jc w:val="right"/>
              <w:rPr>
                <w:rFonts w:ascii="Times New Roman" w:hAnsi="Times New Roman"/>
                <w:b/>
                <w:sz w:val="24"/>
                <w:szCs w:val="24"/>
              </w:rPr>
            </w:pPr>
            <w:r w:rsidRPr="002D1340">
              <w:rPr>
                <w:rFonts w:ascii="Times New Roman" w:hAnsi="Times New Roman"/>
                <w:b/>
                <w:sz w:val="24"/>
                <w:szCs w:val="24"/>
              </w:rPr>
              <w:t>18 hours</w:t>
            </w:r>
          </w:p>
        </w:tc>
      </w:tr>
      <w:tr w:rsidR="00D72B46" w:rsidRPr="002D1340" w:rsidTr="002A7516">
        <w:trPr>
          <w:trHeight w:val="143"/>
          <w:jc w:val="center"/>
        </w:trPr>
        <w:tc>
          <w:tcPr>
            <w:tcW w:w="9738" w:type="dxa"/>
            <w:gridSpan w:val="17"/>
          </w:tcPr>
          <w:p w:rsidR="00D72B46" w:rsidRPr="002D1340" w:rsidRDefault="00D72B46" w:rsidP="002A7516">
            <w:pPr>
              <w:autoSpaceDE w:val="0"/>
              <w:autoSpaceDN w:val="0"/>
              <w:adjustRightInd w:val="0"/>
              <w:spacing w:after="0"/>
              <w:jc w:val="both"/>
              <w:rPr>
                <w:rFonts w:ascii="Times New Roman" w:hAnsi="Times New Roman"/>
              </w:rPr>
            </w:pPr>
            <w:r w:rsidRPr="002D1340">
              <w:rPr>
                <w:rFonts w:ascii="Times New Roman" w:hAnsi="Times New Roman"/>
                <w:sz w:val="23"/>
                <w:szCs w:val="23"/>
              </w:rPr>
              <w:t xml:space="preserve">Metabolism of carbohydrates- Glycolysis, TCA cycle, HMP shunt and energy production, Glycogenesis, Gluconeogenesis, Biosynthesis of ascorbic acid, Renal threshold for glucose. </w:t>
            </w:r>
          </w:p>
        </w:tc>
      </w:tr>
      <w:tr w:rsidR="00D72B46" w:rsidRPr="002D1340" w:rsidTr="002A7516">
        <w:trPr>
          <w:trHeight w:val="143"/>
          <w:jc w:val="center"/>
        </w:trPr>
        <w:tc>
          <w:tcPr>
            <w:tcW w:w="9738" w:type="dxa"/>
            <w:gridSpan w:val="17"/>
          </w:tcPr>
          <w:p w:rsidR="00D72B46" w:rsidRPr="002D1340" w:rsidRDefault="00D72B46" w:rsidP="002A7516">
            <w:pPr>
              <w:spacing w:after="0"/>
              <w:ind w:firstLine="34"/>
              <w:jc w:val="both"/>
              <w:rPr>
                <w:rFonts w:ascii="Times New Roman" w:hAnsi="Times New Roman"/>
                <w:sz w:val="24"/>
                <w:szCs w:val="24"/>
              </w:rPr>
            </w:pPr>
          </w:p>
        </w:tc>
      </w:tr>
      <w:tr w:rsidR="00D72B46" w:rsidRPr="002D1340" w:rsidTr="002A7516">
        <w:trPr>
          <w:trHeight w:val="143"/>
          <w:jc w:val="center"/>
        </w:trPr>
        <w:tc>
          <w:tcPr>
            <w:tcW w:w="1555" w:type="dxa"/>
            <w:gridSpan w:val="5"/>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Unit:2</w:t>
            </w:r>
          </w:p>
        </w:tc>
        <w:tc>
          <w:tcPr>
            <w:tcW w:w="6350" w:type="dxa"/>
            <w:gridSpan w:val="5"/>
          </w:tcPr>
          <w:p w:rsidR="00D72B46" w:rsidRPr="002D1340" w:rsidRDefault="00D72B46" w:rsidP="002A7516">
            <w:pPr>
              <w:spacing w:after="0"/>
              <w:jc w:val="center"/>
              <w:rPr>
                <w:rFonts w:ascii="Times New Roman" w:hAnsi="Times New Roman"/>
                <w:b/>
                <w:sz w:val="24"/>
                <w:szCs w:val="24"/>
              </w:rPr>
            </w:pPr>
            <w:r w:rsidRPr="002D1340">
              <w:rPr>
                <w:rFonts w:ascii="Times New Roman" w:hAnsi="Times New Roman"/>
                <w:b/>
                <w:sz w:val="23"/>
                <w:szCs w:val="23"/>
              </w:rPr>
              <w:t>Metabolism of Fatty Acids</w:t>
            </w:r>
          </w:p>
        </w:tc>
        <w:tc>
          <w:tcPr>
            <w:tcW w:w="1833" w:type="dxa"/>
            <w:gridSpan w:val="7"/>
          </w:tcPr>
          <w:p w:rsidR="00D72B46" w:rsidRPr="002D1340" w:rsidRDefault="00D72B46" w:rsidP="002A7516">
            <w:pPr>
              <w:spacing w:after="0"/>
              <w:jc w:val="right"/>
              <w:rPr>
                <w:rFonts w:ascii="Times New Roman" w:hAnsi="Times New Roman"/>
                <w:b/>
                <w:sz w:val="24"/>
                <w:szCs w:val="24"/>
              </w:rPr>
            </w:pPr>
            <w:r w:rsidRPr="002D1340">
              <w:rPr>
                <w:rFonts w:ascii="Times New Roman" w:hAnsi="Times New Roman"/>
                <w:b/>
                <w:sz w:val="24"/>
                <w:szCs w:val="24"/>
              </w:rPr>
              <w:t>18 hours</w:t>
            </w:r>
          </w:p>
        </w:tc>
      </w:tr>
      <w:tr w:rsidR="00D72B46" w:rsidRPr="002D1340" w:rsidTr="002A7516">
        <w:trPr>
          <w:trHeight w:val="143"/>
          <w:jc w:val="center"/>
        </w:trPr>
        <w:tc>
          <w:tcPr>
            <w:tcW w:w="9738" w:type="dxa"/>
            <w:gridSpan w:val="17"/>
          </w:tcPr>
          <w:p w:rsidR="00D72B46" w:rsidRPr="002D1340" w:rsidRDefault="00D72B46" w:rsidP="002A7516">
            <w:pPr>
              <w:spacing w:after="0"/>
              <w:jc w:val="both"/>
              <w:rPr>
                <w:rFonts w:ascii="Times New Roman" w:hAnsi="Times New Roman"/>
                <w:sz w:val="24"/>
              </w:rPr>
            </w:pPr>
            <w:r w:rsidRPr="002D1340">
              <w:rPr>
                <w:rFonts w:ascii="Times New Roman" w:hAnsi="Times New Roman"/>
                <w:bCs/>
                <w:sz w:val="23"/>
                <w:szCs w:val="23"/>
              </w:rPr>
              <w:t>Biosynthesis and oxidation of saturated and unsaturated fatty acids, cholesterol and phospholipids, Bile salts and fatty liver.</w:t>
            </w:r>
          </w:p>
        </w:tc>
      </w:tr>
      <w:tr w:rsidR="00D72B46" w:rsidRPr="002D1340" w:rsidTr="002A7516">
        <w:trPr>
          <w:trHeight w:val="143"/>
          <w:jc w:val="center"/>
        </w:trPr>
        <w:tc>
          <w:tcPr>
            <w:tcW w:w="9738" w:type="dxa"/>
            <w:gridSpan w:val="17"/>
          </w:tcPr>
          <w:p w:rsidR="00D72B46" w:rsidRPr="002D1340" w:rsidRDefault="00D72B46" w:rsidP="002A7516">
            <w:pPr>
              <w:spacing w:after="0"/>
              <w:ind w:firstLine="34"/>
              <w:jc w:val="both"/>
              <w:rPr>
                <w:rFonts w:ascii="Times New Roman" w:hAnsi="Times New Roman"/>
                <w:sz w:val="24"/>
                <w:szCs w:val="24"/>
              </w:rPr>
            </w:pPr>
          </w:p>
        </w:tc>
      </w:tr>
      <w:tr w:rsidR="00D72B46" w:rsidRPr="002D1340" w:rsidTr="002A7516">
        <w:trPr>
          <w:trHeight w:val="143"/>
          <w:jc w:val="center"/>
        </w:trPr>
        <w:tc>
          <w:tcPr>
            <w:tcW w:w="1555" w:type="dxa"/>
            <w:gridSpan w:val="5"/>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Unit:3</w:t>
            </w:r>
          </w:p>
        </w:tc>
        <w:tc>
          <w:tcPr>
            <w:tcW w:w="6085" w:type="dxa"/>
            <w:gridSpan w:val="3"/>
          </w:tcPr>
          <w:p w:rsidR="00D72B46" w:rsidRPr="002D1340" w:rsidRDefault="00D72B46" w:rsidP="002A7516">
            <w:pPr>
              <w:spacing w:after="0"/>
              <w:ind w:left="-18"/>
              <w:jc w:val="center"/>
              <w:rPr>
                <w:rFonts w:ascii="Times New Roman" w:hAnsi="Times New Roman"/>
                <w:b/>
                <w:sz w:val="24"/>
                <w:szCs w:val="24"/>
              </w:rPr>
            </w:pPr>
            <w:r w:rsidRPr="002D1340">
              <w:rPr>
                <w:rFonts w:ascii="Times New Roman" w:hAnsi="Times New Roman"/>
                <w:b/>
                <w:sz w:val="23"/>
                <w:szCs w:val="23"/>
              </w:rPr>
              <w:t>Protein synthesis and metabolism</w:t>
            </w:r>
          </w:p>
        </w:tc>
        <w:tc>
          <w:tcPr>
            <w:tcW w:w="2098" w:type="dxa"/>
            <w:gridSpan w:val="9"/>
          </w:tcPr>
          <w:p w:rsidR="00D72B46" w:rsidRPr="002D1340" w:rsidRDefault="00D72B46" w:rsidP="002A7516">
            <w:pPr>
              <w:spacing w:after="0"/>
              <w:jc w:val="right"/>
              <w:rPr>
                <w:rFonts w:ascii="Times New Roman" w:hAnsi="Times New Roman"/>
                <w:b/>
                <w:sz w:val="24"/>
                <w:szCs w:val="24"/>
              </w:rPr>
            </w:pPr>
            <w:r w:rsidRPr="002D1340">
              <w:rPr>
                <w:rFonts w:ascii="Times New Roman" w:hAnsi="Times New Roman"/>
                <w:b/>
                <w:sz w:val="24"/>
                <w:szCs w:val="24"/>
              </w:rPr>
              <w:t xml:space="preserve"> 18 hours</w:t>
            </w:r>
          </w:p>
        </w:tc>
      </w:tr>
      <w:tr w:rsidR="00D72B46" w:rsidRPr="002D1340" w:rsidTr="002A7516">
        <w:trPr>
          <w:trHeight w:val="143"/>
          <w:jc w:val="center"/>
        </w:trPr>
        <w:tc>
          <w:tcPr>
            <w:tcW w:w="9738" w:type="dxa"/>
            <w:gridSpan w:val="17"/>
          </w:tcPr>
          <w:p w:rsidR="00D72B46" w:rsidRPr="002D1340" w:rsidRDefault="00D72B46" w:rsidP="002A7516">
            <w:pPr>
              <w:spacing w:after="0"/>
              <w:jc w:val="both"/>
              <w:rPr>
                <w:rFonts w:ascii="Times New Roman" w:hAnsi="Times New Roman"/>
                <w:bCs/>
                <w:sz w:val="23"/>
                <w:szCs w:val="23"/>
              </w:rPr>
            </w:pPr>
            <w:r w:rsidRPr="002D1340">
              <w:rPr>
                <w:rFonts w:ascii="Times New Roman" w:hAnsi="Times New Roman"/>
                <w:bCs/>
                <w:sz w:val="23"/>
                <w:szCs w:val="23"/>
              </w:rPr>
              <w:t>Metabolism of individual amino acids –glycine, tyrosine, phenyl alanine, tryptophan, histidine, methionine and creatinine.</w:t>
            </w:r>
          </w:p>
          <w:p w:rsidR="00D72B46" w:rsidRPr="002D1340" w:rsidRDefault="00D72B46" w:rsidP="002A7516">
            <w:pPr>
              <w:spacing w:after="0"/>
              <w:jc w:val="both"/>
              <w:rPr>
                <w:rFonts w:ascii="Times New Roman" w:hAnsi="Times New Roman"/>
                <w:bCs/>
                <w:sz w:val="23"/>
                <w:szCs w:val="23"/>
              </w:rPr>
            </w:pPr>
            <w:r w:rsidRPr="002D1340">
              <w:rPr>
                <w:rFonts w:ascii="Times New Roman" w:hAnsi="Times New Roman"/>
                <w:bCs/>
                <w:sz w:val="23"/>
                <w:szCs w:val="23"/>
              </w:rPr>
              <w:t>Denaturation, transamination, deamination, decarboxylation, urea formation.</w:t>
            </w:r>
          </w:p>
          <w:p w:rsidR="00D72B46" w:rsidRPr="002D1340" w:rsidRDefault="00D72B46" w:rsidP="002A7516">
            <w:pPr>
              <w:spacing w:after="0"/>
              <w:jc w:val="both"/>
              <w:rPr>
                <w:rFonts w:ascii="Times New Roman" w:eastAsia="Times New Roman" w:hAnsi="Times New Roman"/>
                <w:sz w:val="24"/>
                <w:szCs w:val="24"/>
                <w:lang w:eastAsia="en-IN"/>
              </w:rPr>
            </w:pPr>
            <w:r w:rsidRPr="002D1340">
              <w:rPr>
                <w:rFonts w:ascii="Times New Roman" w:hAnsi="Times New Roman"/>
                <w:bCs/>
                <w:sz w:val="23"/>
                <w:szCs w:val="23"/>
              </w:rPr>
              <w:t>Synthesis and breakdown of haemoglobin and bile pigments.</w:t>
            </w:r>
          </w:p>
        </w:tc>
      </w:tr>
      <w:tr w:rsidR="00D72B46" w:rsidRPr="002D1340" w:rsidTr="002A7516">
        <w:trPr>
          <w:trHeight w:val="143"/>
          <w:jc w:val="center"/>
        </w:trPr>
        <w:tc>
          <w:tcPr>
            <w:tcW w:w="9738" w:type="dxa"/>
            <w:gridSpan w:val="17"/>
          </w:tcPr>
          <w:p w:rsidR="00D72B46" w:rsidRPr="002D1340" w:rsidRDefault="00D72B46" w:rsidP="002A7516">
            <w:pPr>
              <w:spacing w:after="0"/>
              <w:jc w:val="right"/>
              <w:rPr>
                <w:rFonts w:ascii="Times New Roman" w:hAnsi="Times New Roman"/>
                <w:b/>
                <w:sz w:val="24"/>
                <w:szCs w:val="24"/>
              </w:rPr>
            </w:pPr>
          </w:p>
          <w:p w:rsidR="00D72B46" w:rsidRPr="002D1340" w:rsidRDefault="00D72B46" w:rsidP="002A7516">
            <w:pPr>
              <w:spacing w:after="0"/>
              <w:jc w:val="right"/>
              <w:rPr>
                <w:rFonts w:ascii="Times New Roman" w:hAnsi="Times New Roman"/>
                <w:b/>
                <w:sz w:val="24"/>
                <w:szCs w:val="24"/>
              </w:rPr>
            </w:pPr>
          </w:p>
        </w:tc>
      </w:tr>
      <w:tr w:rsidR="00D72B46" w:rsidRPr="002D1340" w:rsidTr="002A7516">
        <w:tblPrEx>
          <w:tblLook w:val="04A0"/>
        </w:tblPrEx>
        <w:trPr>
          <w:trHeight w:val="143"/>
          <w:jc w:val="center"/>
        </w:trPr>
        <w:tc>
          <w:tcPr>
            <w:tcW w:w="1555" w:type="dxa"/>
            <w:gridSpan w:val="5"/>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Unit:4</w:t>
            </w:r>
          </w:p>
        </w:tc>
        <w:tc>
          <w:tcPr>
            <w:tcW w:w="6085" w:type="dxa"/>
            <w:gridSpan w:val="3"/>
          </w:tcPr>
          <w:p w:rsidR="00D72B46" w:rsidRPr="002D1340" w:rsidRDefault="00D72B46" w:rsidP="002A7516">
            <w:pPr>
              <w:spacing w:after="0"/>
              <w:ind w:left="-18"/>
              <w:jc w:val="center"/>
              <w:rPr>
                <w:rFonts w:ascii="Times New Roman" w:hAnsi="Times New Roman"/>
                <w:b/>
                <w:sz w:val="24"/>
                <w:szCs w:val="24"/>
              </w:rPr>
            </w:pPr>
            <w:r w:rsidRPr="002D1340">
              <w:rPr>
                <w:rFonts w:ascii="Times New Roman" w:hAnsi="Times New Roman"/>
                <w:b/>
                <w:sz w:val="24"/>
                <w:szCs w:val="24"/>
              </w:rPr>
              <w:t>Nuclic acids</w:t>
            </w:r>
          </w:p>
        </w:tc>
        <w:tc>
          <w:tcPr>
            <w:tcW w:w="2098" w:type="dxa"/>
            <w:gridSpan w:val="9"/>
          </w:tcPr>
          <w:p w:rsidR="00D72B46" w:rsidRPr="002D1340" w:rsidRDefault="00D72B46"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18  hours</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spacing w:after="0"/>
              <w:jc w:val="both"/>
              <w:rPr>
                <w:rFonts w:ascii="Times New Roman" w:hAnsi="Times New Roman"/>
                <w:sz w:val="24"/>
                <w:szCs w:val="24"/>
              </w:rPr>
            </w:pPr>
            <w:r w:rsidRPr="002D1340">
              <w:rPr>
                <w:rFonts w:ascii="Times New Roman" w:hAnsi="Times New Roman"/>
                <w:bCs/>
                <w:sz w:val="23"/>
                <w:szCs w:val="23"/>
              </w:rPr>
              <w:t>Composition, functions and classification. Isolation, structure and properties of DNA ad RNA. Biosynthesis and breakdown of purine and pyrimidine nucleotides</w:t>
            </w:r>
          </w:p>
          <w:p w:rsidR="00D72B46" w:rsidRPr="002D1340" w:rsidRDefault="00D72B46" w:rsidP="002A7516">
            <w:pPr>
              <w:spacing w:after="0"/>
              <w:jc w:val="both"/>
              <w:rPr>
                <w:rFonts w:ascii="Times New Roman" w:hAnsi="Times New Roman"/>
                <w:sz w:val="24"/>
                <w:szCs w:val="24"/>
              </w:rPr>
            </w:pPr>
          </w:p>
        </w:tc>
      </w:tr>
      <w:tr w:rsidR="00D72B46" w:rsidRPr="002D1340" w:rsidTr="002A7516">
        <w:tblPrEx>
          <w:tblLook w:val="04A0"/>
        </w:tblPrEx>
        <w:trPr>
          <w:trHeight w:val="143"/>
          <w:jc w:val="center"/>
        </w:trPr>
        <w:tc>
          <w:tcPr>
            <w:tcW w:w="9738" w:type="dxa"/>
            <w:gridSpan w:val="17"/>
          </w:tcPr>
          <w:p w:rsidR="00D72B46" w:rsidRPr="002D1340" w:rsidRDefault="00D72B46" w:rsidP="002A7516">
            <w:pPr>
              <w:spacing w:after="0"/>
              <w:jc w:val="right"/>
              <w:rPr>
                <w:rFonts w:ascii="Times New Roman" w:hAnsi="Times New Roman"/>
                <w:b/>
                <w:sz w:val="24"/>
                <w:szCs w:val="24"/>
              </w:rPr>
            </w:pPr>
          </w:p>
        </w:tc>
      </w:tr>
      <w:tr w:rsidR="00D72B46" w:rsidRPr="002D1340" w:rsidTr="002A7516">
        <w:tblPrEx>
          <w:tblLook w:val="04A0"/>
        </w:tblPrEx>
        <w:trPr>
          <w:trHeight w:val="143"/>
          <w:jc w:val="center"/>
        </w:trPr>
        <w:tc>
          <w:tcPr>
            <w:tcW w:w="1555" w:type="dxa"/>
            <w:gridSpan w:val="5"/>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Unit:5</w:t>
            </w:r>
          </w:p>
        </w:tc>
        <w:tc>
          <w:tcPr>
            <w:tcW w:w="6051" w:type="dxa"/>
            <w:gridSpan w:val="2"/>
          </w:tcPr>
          <w:p w:rsidR="00D72B46" w:rsidRPr="002D1340" w:rsidRDefault="00D72B46" w:rsidP="002A7516">
            <w:pPr>
              <w:spacing w:after="0"/>
              <w:ind w:left="-18"/>
              <w:jc w:val="center"/>
              <w:rPr>
                <w:rFonts w:ascii="Times New Roman" w:hAnsi="Times New Roman"/>
                <w:b/>
                <w:sz w:val="24"/>
                <w:szCs w:val="24"/>
              </w:rPr>
            </w:pPr>
            <w:r w:rsidRPr="002D1340">
              <w:rPr>
                <w:rFonts w:ascii="Times New Roman" w:hAnsi="Times New Roman"/>
                <w:b/>
                <w:sz w:val="24"/>
                <w:szCs w:val="24"/>
              </w:rPr>
              <w:t>Techniques in nutritional biochemistry</w:t>
            </w:r>
          </w:p>
        </w:tc>
        <w:tc>
          <w:tcPr>
            <w:tcW w:w="2132" w:type="dxa"/>
            <w:gridSpan w:val="10"/>
          </w:tcPr>
          <w:p w:rsidR="00D72B46" w:rsidRPr="002D1340" w:rsidRDefault="00D72B46"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18  hours</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autoSpaceDE w:val="0"/>
              <w:autoSpaceDN w:val="0"/>
              <w:adjustRightInd w:val="0"/>
              <w:spacing w:after="0"/>
              <w:ind w:left="142" w:right="166"/>
              <w:jc w:val="both"/>
              <w:rPr>
                <w:rFonts w:ascii="Times New Roman" w:hAnsi="Times New Roman"/>
                <w:sz w:val="24"/>
              </w:rPr>
            </w:pPr>
            <w:r w:rsidRPr="002D1340">
              <w:rPr>
                <w:rFonts w:ascii="Times New Roman" w:hAnsi="Times New Roman"/>
                <w:sz w:val="24"/>
              </w:rPr>
              <w:t>Assay techniques , microbiological assay of vitamins.</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spacing w:after="0"/>
              <w:ind w:firstLine="34"/>
              <w:jc w:val="both"/>
              <w:rPr>
                <w:rFonts w:ascii="Times New Roman" w:hAnsi="Times New Roman"/>
                <w:sz w:val="24"/>
                <w:szCs w:val="24"/>
              </w:rPr>
            </w:pPr>
          </w:p>
        </w:tc>
      </w:tr>
      <w:tr w:rsidR="00D72B46" w:rsidRPr="002D1340" w:rsidTr="002A7516">
        <w:tblPrEx>
          <w:tblLook w:val="04A0"/>
        </w:tblPrEx>
        <w:trPr>
          <w:trHeight w:val="143"/>
          <w:jc w:val="center"/>
        </w:trPr>
        <w:tc>
          <w:tcPr>
            <w:tcW w:w="1555" w:type="dxa"/>
            <w:gridSpan w:val="5"/>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Unit:6</w:t>
            </w:r>
          </w:p>
        </w:tc>
        <w:tc>
          <w:tcPr>
            <w:tcW w:w="6051" w:type="dxa"/>
            <w:gridSpan w:val="2"/>
          </w:tcPr>
          <w:p w:rsidR="00D72B46" w:rsidRPr="002D1340" w:rsidRDefault="00D72B46" w:rsidP="002A7516">
            <w:pPr>
              <w:spacing w:after="0"/>
              <w:ind w:left="-18"/>
              <w:jc w:val="center"/>
              <w:rPr>
                <w:rFonts w:ascii="Times New Roman" w:hAnsi="Times New Roman"/>
                <w:b/>
                <w:sz w:val="24"/>
                <w:szCs w:val="24"/>
              </w:rPr>
            </w:pPr>
            <w:r w:rsidRPr="002D1340">
              <w:rPr>
                <w:rFonts w:ascii="Times New Roman" w:hAnsi="Times New Roman"/>
                <w:b/>
                <w:sz w:val="24"/>
              </w:rPr>
              <w:t>Contemporary Issues</w:t>
            </w:r>
          </w:p>
        </w:tc>
        <w:tc>
          <w:tcPr>
            <w:tcW w:w="2132" w:type="dxa"/>
            <w:gridSpan w:val="10"/>
          </w:tcPr>
          <w:p w:rsidR="00D72B46" w:rsidRPr="002D1340" w:rsidRDefault="00D72B46"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2 hours</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rPr>
                <w:rFonts w:ascii="Times New Roman" w:hAnsi="Times New Roman"/>
                <w:sz w:val="24"/>
              </w:rPr>
            </w:pPr>
            <w:r w:rsidRPr="002D1340">
              <w:rPr>
                <w:rFonts w:ascii="Times New Roman" w:hAnsi="Times New Roman"/>
                <w:sz w:val="24"/>
              </w:rPr>
              <w:lastRenderedPageBreak/>
              <w:t>Webinar onBiochemical techniques- advanced methods.</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spacing w:after="0"/>
              <w:jc w:val="right"/>
              <w:rPr>
                <w:rFonts w:ascii="Times New Roman" w:hAnsi="Times New Roman"/>
                <w:b/>
                <w:sz w:val="24"/>
                <w:szCs w:val="24"/>
              </w:rPr>
            </w:pPr>
          </w:p>
        </w:tc>
      </w:tr>
      <w:tr w:rsidR="00D72B46" w:rsidRPr="002D1340" w:rsidTr="002A7516">
        <w:tblPrEx>
          <w:tblLook w:val="04A0"/>
        </w:tblPrEx>
        <w:trPr>
          <w:trHeight w:val="350"/>
          <w:jc w:val="center"/>
        </w:trPr>
        <w:tc>
          <w:tcPr>
            <w:tcW w:w="1555" w:type="dxa"/>
            <w:gridSpan w:val="5"/>
          </w:tcPr>
          <w:p w:rsidR="00D72B46" w:rsidRPr="002D1340" w:rsidRDefault="00D72B46" w:rsidP="002A7516">
            <w:pPr>
              <w:spacing w:after="0"/>
              <w:ind w:left="0"/>
              <w:rPr>
                <w:rFonts w:ascii="Times New Roman" w:hAnsi="Times New Roman"/>
                <w:b/>
                <w:sz w:val="24"/>
                <w:szCs w:val="24"/>
              </w:rPr>
            </w:pPr>
          </w:p>
        </w:tc>
        <w:tc>
          <w:tcPr>
            <w:tcW w:w="6051" w:type="dxa"/>
            <w:gridSpan w:val="2"/>
          </w:tcPr>
          <w:p w:rsidR="00D72B46" w:rsidRPr="002D1340" w:rsidRDefault="00D72B46" w:rsidP="002A7516">
            <w:pPr>
              <w:spacing w:after="0"/>
              <w:jc w:val="right"/>
              <w:rPr>
                <w:rFonts w:ascii="Times New Roman" w:hAnsi="Times New Roman"/>
                <w:b/>
                <w:sz w:val="24"/>
                <w:szCs w:val="24"/>
              </w:rPr>
            </w:pPr>
            <w:r w:rsidRPr="002D1340">
              <w:rPr>
                <w:rFonts w:ascii="Times New Roman" w:hAnsi="Times New Roman"/>
                <w:b/>
                <w:sz w:val="24"/>
                <w:szCs w:val="24"/>
              </w:rPr>
              <w:t>Total Lecture hours</w:t>
            </w:r>
          </w:p>
        </w:tc>
        <w:tc>
          <w:tcPr>
            <w:tcW w:w="2132" w:type="dxa"/>
            <w:gridSpan w:val="10"/>
          </w:tcPr>
          <w:p w:rsidR="00D72B46" w:rsidRPr="002D1340" w:rsidRDefault="00D72B46" w:rsidP="002A7516">
            <w:pPr>
              <w:spacing w:after="0"/>
              <w:jc w:val="right"/>
              <w:rPr>
                <w:rFonts w:ascii="Times New Roman" w:hAnsi="Times New Roman"/>
                <w:b/>
                <w:sz w:val="24"/>
                <w:szCs w:val="24"/>
              </w:rPr>
            </w:pPr>
            <w:r w:rsidRPr="002D1340">
              <w:rPr>
                <w:rFonts w:ascii="Times New Roman" w:hAnsi="Times New Roman"/>
                <w:b/>
                <w:sz w:val="24"/>
                <w:szCs w:val="24"/>
              </w:rPr>
              <w:t>90  hours</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Text Book(s)</w:t>
            </w:r>
          </w:p>
        </w:tc>
      </w:tr>
      <w:tr w:rsidR="00D72B46" w:rsidRPr="002D1340" w:rsidTr="002A7516">
        <w:tblPrEx>
          <w:tblLook w:val="04A0"/>
        </w:tblPrEx>
        <w:trPr>
          <w:trHeight w:val="143"/>
          <w:jc w:val="center"/>
        </w:trPr>
        <w:tc>
          <w:tcPr>
            <w:tcW w:w="449" w:type="dxa"/>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1</w:t>
            </w:r>
          </w:p>
        </w:tc>
        <w:tc>
          <w:tcPr>
            <w:tcW w:w="9289" w:type="dxa"/>
            <w:gridSpan w:val="16"/>
          </w:tcPr>
          <w:p w:rsidR="00D72B46" w:rsidRPr="002D1340" w:rsidRDefault="00D72B46" w:rsidP="002A7516">
            <w:pPr>
              <w:spacing w:before="100" w:beforeAutospacing="1" w:afterAutospacing="1"/>
              <w:ind w:left="0" w:right="0"/>
              <w:outlineLvl w:val="0"/>
              <w:rPr>
                <w:rFonts w:ascii="Times New Roman" w:hAnsi="Times New Roman"/>
              </w:rPr>
            </w:pPr>
            <w:r w:rsidRPr="002D1340">
              <w:rPr>
                <w:rFonts w:ascii="Times New Roman" w:hAnsi="Times New Roman"/>
              </w:rPr>
              <w:t>Lehninger, A.L, Biochemistry, Worth publishers Inc., New York, 2000.</w:t>
            </w:r>
          </w:p>
        </w:tc>
      </w:tr>
      <w:tr w:rsidR="00D72B46" w:rsidRPr="002D1340" w:rsidTr="002A7516">
        <w:tblPrEx>
          <w:tblLook w:val="04A0"/>
        </w:tblPrEx>
        <w:trPr>
          <w:trHeight w:val="143"/>
          <w:jc w:val="center"/>
        </w:trPr>
        <w:tc>
          <w:tcPr>
            <w:tcW w:w="449" w:type="dxa"/>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2</w:t>
            </w:r>
          </w:p>
        </w:tc>
        <w:tc>
          <w:tcPr>
            <w:tcW w:w="9289" w:type="dxa"/>
            <w:gridSpan w:val="16"/>
          </w:tcPr>
          <w:p w:rsidR="00D72B46" w:rsidRPr="002D1340" w:rsidRDefault="00D72B46" w:rsidP="002A7516">
            <w:pPr>
              <w:spacing w:before="100" w:beforeAutospacing="1" w:afterAutospacing="1"/>
              <w:ind w:left="0" w:right="0"/>
              <w:outlineLvl w:val="0"/>
              <w:rPr>
                <w:rFonts w:ascii="Times New Roman" w:hAnsi="Times New Roman"/>
                <w:shd w:val="clear" w:color="auto" w:fill="FFFFFF"/>
              </w:rPr>
            </w:pPr>
            <w:r w:rsidRPr="002D1340">
              <w:rPr>
                <w:rFonts w:ascii="Times New Roman" w:hAnsi="Times New Roman"/>
                <w:shd w:val="clear" w:color="auto" w:fill="FFFFFF"/>
              </w:rPr>
              <w:t>Keith Wildonsnfzjohn Walker, Practical Biochemistry, Cambridge University Press, 2000.</w:t>
            </w:r>
          </w:p>
        </w:tc>
      </w:tr>
      <w:tr w:rsidR="00D72B46" w:rsidRPr="002D1340" w:rsidTr="002A7516">
        <w:tblPrEx>
          <w:tblLook w:val="04A0"/>
        </w:tblPrEx>
        <w:trPr>
          <w:trHeight w:val="143"/>
          <w:jc w:val="center"/>
        </w:trPr>
        <w:tc>
          <w:tcPr>
            <w:tcW w:w="449" w:type="dxa"/>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3</w:t>
            </w:r>
          </w:p>
        </w:tc>
        <w:tc>
          <w:tcPr>
            <w:tcW w:w="9289" w:type="dxa"/>
            <w:gridSpan w:val="16"/>
          </w:tcPr>
          <w:p w:rsidR="00D72B46" w:rsidRPr="002D1340" w:rsidRDefault="00D72B46" w:rsidP="002A7516">
            <w:pPr>
              <w:spacing w:before="100" w:beforeAutospacing="1" w:afterAutospacing="1"/>
              <w:ind w:left="0" w:right="0"/>
              <w:outlineLvl w:val="0"/>
              <w:rPr>
                <w:rFonts w:ascii="Times New Roman" w:hAnsi="Times New Roman"/>
                <w:shd w:val="clear" w:color="auto" w:fill="FFFFFF"/>
              </w:rPr>
            </w:pPr>
            <w:r w:rsidRPr="002D1340">
              <w:rPr>
                <w:rFonts w:ascii="Times New Roman" w:hAnsi="Times New Roman"/>
                <w:shd w:val="clear" w:color="auto" w:fill="FFFFFF"/>
              </w:rPr>
              <w:t>AmbigaShanmugam, Fundamentals of biochemistry for medical students, Karthik printers, 1992.</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spacing w:before="100" w:beforeAutospacing="1" w:afterAutospacing="1"/>
              <w:ind w:left="0" w:right="0"/>
              <w:outlineLvl w:val="0"/>
              <w:rPr>
                <w:rFonts w:ascii="Times New Roman" w:hAnsi="Times New Roman"/>
                <w:shd w:val="clear" w:color="auto" w:fill="FFFFFF"/>
              </w:rPr>
            </w:pPr>
          </w:p>
        </w:tc>
      </w:tr>
      <w:tr w:rsidR="00D72B46" w:rsidRPr="002D1340" w:rsidTr="002A7516">
        <w:tblPrEx>
          <w:tblLook w:val="04A0"/>
        </w:tblPrEx>
        <w:trPr>
          <w:trHeight w:val="368"/>
          <w:jc w:val="center"/>
        </w:trPr>
        <w:tc>
          <w:tcPr>
            <w:tcW w:w="9738" w:type="dxa"/>
            <w:gridSpan w:val="17"/>
          </w:tcPr>
          <w:p w:rsidR="00D72B46" w:rsidRPr="002D1340" w:rsidRDefault="00D72B46" w:rsidP="002A7516">
            <w:pPr>
              <w:spacing w:after="0"/>
              <w:rPr>
                <w:rFonts w:ascii="Times New Roman" w:hAnsi="Times New Roman"/>
                <w:b/>
                <w:sz w:val="24"/>
                <w:szCs w:val="24"/>
              </w:rPr>
            </w:pPr>
            <w:r w:rsidRPr="002D1340">
              <w:rPr>
                <w:rFonts w:ascii="Times New Roman" w:hAnsi="Times New Roman"/>
                <w:b/>
                <w:sz w:val="24"/>
                <w:szCs w:val="24"/>
              </w:rPr>
              <w:t>Reference Books</w:t>
            </w:r>
          </w:p>
        </w:tc>
      </w:tr>
      <w:tr w:rsidR="00D72B46" w:rsidRPr="002D1340" w:rsidTr="002A7516">
        <w:tblPrEx>
          <w:tblLook w:val="04A0"/>
        </w:tblPrEx>
        <w:trPr>
          <w:trHeight w:val="143"/>
          <w:jc w:val="center"/>
        </w:trPr>
        <w:tc>
          <w:tcPr>
            <w:tcW w:w="449" w:type="dxa"/>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1</w:t>
            </w:r>
          </w:p>
        </w:tc>
        <w:tc>
          <w:tcPr>
            <w:tcW w:w="9289" w:type="dxa"/>
            <w:gridSpan w:val="16"/>
          </w:tcPr>
          <w:p w:rsidR="00D72B46" w:rsidRPr="002D1340" w:rsidRDefault="00D72B46" w:rsidP="002A7516">
            <w:pPr>
              <w:widowControl w:val="0"/>
              <w:overflowPunct w:val="0"/>
              <w:autoSpaceDE w:val="0"/>
              <w:autoSpaceDN w:val="0"/>
              <w:adjustRightInd w:val="0"/>
              <w:spacing w:after="0"/>
              <w:jc w:val="both"/>
              <w:rPr>
                <w:rFonts w:ascii="Times New Roman" w:hAnsi="Times New Roman"/>
                <w:shd w:val="clear" w:color="auto" w:fill="FFFFFF"/>
              </w:rPr>
            </w:pPr>
            <w:r w:rsidRPr="002D1340">
              <w:rPr>
                <w:rFonts w:ascii="Times New Roman" w:hAnsi="Times New Roman"/>
                <w:shd w:val="clear" w:color="auto" w:fill="FFFFFF"/>
              </w:rPr>
              <w:t>Geoffrey,LZubay, William.W.Parson, Dennis E Vance, Principles of Biochemistry, W&gt;M&gt;C.</w:t>
            </w:r>
          </w:p>
        </w:tc>
      </w:tr>
      <w:tr w:rsidR="00D72B46" w:rsidRPr="002D1340" w:rsidTr="002A7516">
        <w:tblPrEx>
          <w:tblLook w:val="04A0"/>
        </w:tblPrEx>
        <w:trPr>
          <w:trHeight w:val="416"/>
          <w:jc w:val="center"/>
        </w:trPr>
        <w:tc>
          <w:tcPr>
            <w:tcW w:w="449" w:type="dxa"/>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2</w:t>
            </w:r>
          </w:p>
        </w:tc>
        <w:tc>
          <w:tcPr>
            <w:tcW w:w="9289" w:type="dxa"/>
            <w:gridSpan w:val="16"/>
          </w:tcPr>
          <w:p w:rsidR="00D72B46" w:rsidRPr="002D1340" w:rsidRDefault="00D72B46" w:rsidP="002A7516">
            <w:pPr>
              <w:spacing w:before="100" w:beforeAutospacing="1" w:afterAutospacing="1"/>
              <w:ind w:left="0" w:right="0"/>
              <w:outlineLvl w:val="0"/>
              <w:rPr>
                <w:rFonts w:ascii="Times New Roman" w:hAnsi="Times New Roman"/>
                <w:shd w:val="clear" w:color="auto" w:fill="FFFFFF"/>
              </w:rPr>
            </w:pPr>
            <w:r w:rsidRPr="002D1340">
              <w:rPr>
                <w:rFonts w:ascii="Times New Roman" w:hAnsi="Times New Roman"/>
                <w:shd w:val="clear" w:color="auto" w:fill="FFFFFF"/>
              </w:rPr>
              <w:t>RariganathaRao.K, Text book of Biochemistry, Prentice Hall of India, New Delhi, 1980.</w:t>
            </w:r>
          </w:p>
        </w:tc>
      </w:tr>
      <w:tr w:rsidR="00D72B46" w:rsidRPr="002D1340" w:rsidTr="002A7516">
        <w:tblPrEx>
          <w:tblLook w:val="04A0"/>
        </w:tblPrEx>
        <w:trPr>
          <w:trHeight w:val="416"/>
          <w:jc w:val="center"/>
        </w:trPr>
        <w:tc>
          <w:tcPr>
            <w:tcW w:w="449" w:type="dxa"/>
          </w:tcPr>
          <w:p w:rsidR="00D72B46" w:rsidRPr="002D1340" w:rsidRDefault="00D72B46" w:rsidP="002A7516">
            <w:pPr>
              <w:spacing w:after="0"/>
              <w:rPr>
                <w:rFonts w:ascii="Times New Roman" w:hAnsi="Times New Roman"/>
                <w:sz w:val="24"/>
                <w:szCs w:val="24"/>
              </w:rPr>
            </w:pPr>
            <w:r w:rsidRPr="002D1340">
              <w:rPr>
                <w:rFonts w:ascii="Times New Roman" w:hAnsi="Times New Roman"/>
                <w:sz w:val="24"/>
                <w:szCs w:val="24"/>
              </w:rPr>
              <w:t>3</w:t>
            </w:r>
          </w:p>
        </w:tc>
        <w:tc>
          <w:tcPr>
            <w:tcW w:w="9289" w:type="dxa"/>
            <w:gridSpan w:val="16"/>
          </w:tcPr>
          <w:p w:rsidR="00D72B46" w:rsidRPr="002D1340" w:rsidRDefault="00D72B46" w:rsidP="002A7516">
            <w:pPr>
              <w:widowControl w:val="0"/>
              <w:overflowPunct w:val="0"/>
              <w:autoSpaceDE w:val="0"/>
              <w:autoSpaceDN w:val="0"/>
              <w:adjustRightInd w:val="0"/>
              <w:spacing w:after="0"/>
              <w:jc w:val="both"/>
              <w:rPr>
                <w:rFonts w:ascii="Times New Roman" w:hAnsi="Times New Roman"/>
                <w:sz w:val="23"/>
                <w:szCs w:val="23"/>
              </w:rPr>
            </w:pPr>
            <w:r w:rsidRPr="002D1340">
              <w:rPr>
                <w:rFonts w:ascii="Times New Roman" w:hAnsi="Times New Roman"/>
                <w:sz w:val="23"/>
                <w:szCs w:val="23"/>
              </w:rPr>
              <w:t>Harold Varley, Practical Clinical Biochemistry, IV ed, CBS publishers and Distributors.</w:t>
            </w:r>
          </w:p>
        </w:tc>
      </w:tr>
      <w:tr w:rsidR="00D72B46" w:rsidRPr="002D1340" w:rsidTr="002A7516">
        <w:tblPrEx>
          <w:tblLook w:val="04A0"/>
        </w:tblPrEx>
        <w:trPr>
          <w:trHeight w:val="143"/>
          <w:jc w:val="center"/>
        </w:trPr>
        <w:tc>
          <w:tcPr>
            <w:tcW w:w="9738" w:type="dxa"/>
            <w:gridSpan w:val="17"/>
          </w:tcPr>
          <w:p w:rsidR="00D72B46" w:rsidRPr="002D1340" w:rsidRDefault="00D72B46" w:rsidP="002A7516">
            <w:pPr>
              <w:spacing w:before="100" w:beforeAutospacing="1" w:afterAutospacing="1"/>
              <w:ind w:left="0" w:right="0"/>
              <w:outlineLvl w:val="0"/>
              <w:rPr>
                <w:rFonts w:ascii="Times New Roman" w:hAnsi="Times New Roman"/>
                <w:shd w:val="clear" w:color="auto" w:fill="FFFFFF"/>
              </w:rPr>
            </w:pPr>
          </w:p>
        </w:tc>
      </w:tr>
      <w:tr w:rsidR="00D72B46" w:rsidRPr="002D1340" w:rsidTr="002A7516">
        <w:tblPrEx>
          <w:tblLook w:val="04A0"/>
        </w:tblPrEx>
        <w:trPr>
          <w:trHeight w:val="143"/>
          <w:jc w:val="center"/>
        </w:trPr>
        <w:tc>
          <w:tcPr>
            <w:tcW w:w="9738" w:type="dxa"/>
            <w:gridSpan w:val="17"/>
          </w:tcPr>
          <w:p w:rsidR="00D72B46" w:rsidRPr="002D1340" w:rsidRDefault="00D72B46" w:rsidP="002A7516">
            <w:pPr>
              <w:widowControl w:val="0"/>
              <w:overflowPunct w:val="0"/>
              <w:autoSpaceDE w:val="0"/>
              <w:autoSpaceDN w:val="0"/>
              <w:adjustRightInd w:val="0"/>
              <w:spacing w:after="0"/>
              <w:jc w:val="both"/>
              <w:rPr>
                <w:rFonts w:ascii="Times New Roman" w:hAnsi="Times New Roman"/>
                <w:shd w:val="clear" w:color="auto" w:fill="FFFFFF"/>
              </w:rPr>
            </w:pPr>
            <w:r w:rsidRPr="002D1340">
              <w:rPr>
                <w:rFonts w:ascii="Times New Roman" w:hAnsi="Times New Roman"/>
                <w:b/>
                <w:sz w:val="24"/>
                <w:szCs w:val="24"/>
              </w:rPr>
              <w:t>Related Online Contents [MOOC, SWAYAM, NPTEL, Websites etc.]</w:t>
            </w:r>
          </w:p>
        </w:tc>
      </w:tr>
      <w:tr w:rsidR="00D72B46" w:rsidRPr="002D1340" w:rsidTr="002A7516">
        <w:tblPrEx>
          <w:tblLook w:val="04A0"/>
        </w:tblPrEx>
        <w:trPr>
          <w:trHeight w:val="143"/>
          <w:jc w:val="center"/>
        </w:trPr>
        <w:tc>
          <w:tcPr>
            <w:tcW w:w="468" w:type="dxa"/>
            <w:gridSpan w:val="2"/>
          </w:tcPr>
          <w:p w:rsidR="00D72B46" w:rsidRPr="002D1340" w:rsidRDefault="00D72B46" w:rsidP="002A7516">
            <w:pPr>
              <w:widowControl w:val="0"/>
              <w:overflowPunct w:val="0"/>
              <w:autoSpaceDE w:val="0"/>
              <w:autoSpaceDN w:val="0"/>
              <w:adjustRightInd w:val="0"/>
              <w:spacing w:after="0"/>
              <w:jc w:val="both"/>
              <w:rPr>
                <w:rFonts w:ascii="Times New Roman" w:hAnsi="Times New Roman"/>
                <w:sz w:val="24"/>
                <w:szCs w:val="24"/>
              </w:rPr>
            </w:pPr>
            <w:r w:rsidRPr="002D1340">
              <w:rPr>
                <w:rFonts w:ascii="Times New Roman" w:hAnsi="Times New Roman"/>
                <w:sz w:val="24"/>
                <w:szCs w:val="24"/>
              </w:rPr>
              <w:t>1</w:t>
            </w:r>
          </w:p>
        </w:tc>
        <w:tc>
          <w:tcPr>
            <w:tcW w:w="9270" w:type="dxa"/>
            <w:gridSpan w:val="15"/>
          </w:tcPr>
          <w:p w:rsidR="00D72B46" w:rsidRPr="002D1340" w:rsidRDefault="0078092C" w:rsidP="002A7516">
            <w:pPr>
              <w:rPr>
                <w:rFonts w:ascii="Times New Roman" w:hAnsi="Times New Roman"/>
                <w:sz w:val="24"/>
              </w:rPr>
            </w:pPr>
            <w:hyperlink r:id="rId14" w:history="1">
              <w:r w:rsidR="00D72B46" w:rsidRPr="002D1340">
                <w:rPr>
                  <w:rStyle w:val="Hyperlink"/>
                  <w:color w:val="auto"/>
                  <w:sz w:val="24"/>
                </w:rPr>
                <w:t>https://youtu.be/lg9jbig8Gpg</w:t>
              </w:r>
            </w:hyperlink>
          </w:p>
        </w:tc>
      </w:tr>
      <w:tr w:rsidR="00D72B46" w:rsidRPr="002D1340" w:rsidTr="002A7516">
        <w:tblPrEx>
          <w:tblLook w:val="04A0"/>
        </w:tblPrEx>
        <w:trPr>
          <w:trHeight w:val="143"/>
          <w:jc w:val="center"/>
        </w:trPr>
        <w:tc>
          <w:tcPr>
            <w:tcW w:w="9738" w:type="dxa"/>
            <w:gridSpan w:val="17"/>
          </w:tcPr>
          <w:p w:rsidR="00D72B46" w:rsidRPr="002D1340" w:rsidRDefault="00D72B46" w:rsidP="002A7516">
            <w:pPr>
              <w:widowControl w:val="0"/>
              <w:overflowPunct w:val="0"/>
              <w:autoSpaceDE w:val="0"/>
              <w:autoSpaceDN w:val="0"/>
              <w:adjustRightInd w:val="0"/>
              <w:spacing w:after="0"/>
              <w:jc w:val="both"/>
              <w:rPr>
                <w:rFonts w:ascii="Times New Roman" w:hAnsi="Times New Roman"/>
                <w:sz w:val="24"/>
                <w:szCs w:val="24"/>
              </w:rPr>
            </w:pPr>
          </w:p>
        </w:tc>
      </w:tr>
      <w:tr w:rsidR="00D72B46" w:rsidRPr="002D1340" w:rsidTr="002A7516">
        <w:tblPrEx>
          <w:tblLook w:val="04A0"/>
        </w:tblPrEx>
        <w:trPr>
          <w:trHeight w:val="143"/>
          <w:jc w:val="center"/>
        </w:trPr>
        <w:tc>
          <w:tcPr>
            <w:tcW w:w="9738" w:type="dxa"/>
            <w:gridSpan w:val="17"/>
          </w:tcPr>
          <w:p w:rsidR="00D72B46" w:rsidRPr="002D1340" w:rsidRDefault="00D72B46" w:rsidP="002A7516">
            <w:pPr>
              <w:widowControl w:val="0"/>
              <w:overflowPunct w:val="0"/>
              <w:autoSpaceDE w:val="0"/>
              <w:autoSpaceDN w:val="0"/>
              <w:adjustRightInd w:val="0"/>
              <w:spacing w:after="0"/>
              <w:jc w:val="both"/>
              <w:rPr>
                <w:rFonts w:ascii="Times New Roman" w:hAnsi="Times New Roman"/>
                <w:sz w:val="24"/>
                <w:szCs w:val="24"/>
              </w:rPr>
            </w:pPr>
            <w:r w:rsidRPr="002D1340">
              <w:rPr>
                <w:rFonts w:ascii="Times New Roman" w:hAnsi="Times New Roman"/>
                <w:sz w:val="24"/>
                <w:szCs w:val="24"/>
              </w:rPr>
              <w:t>Course Modified  By: Dr.G.Suba</w:t>
            </w:r>
          </w:p>
        </w:tc>
      </w:tr>
    </w:tbl>
    <w:p w:rsidR="00D72B46" w:rsidRPr="00147331" w:rsidRDefault="00D72B46" w:rsidP="00D72B46">
      <w:pPr>
        <w:tabs>
          <w:tab w:val="left" w:pos="3832"/>
        </w:tabs>
        <w:spacing w:after="0"/>
        <w:ind w:left="0" w:right="0"/>
        <w:rPr>
          <w:rFonts w:ascii="Times New Roman" w:hAnsi="Times New Roman"/>
          <w:color w:val="000000" w:themeColor="text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D72B46" w:rsidRPr="002D1340" w:rsidTr="002A7516">
        <w:trPr>
          <w:jc w:val="center"/>
        </w:trPr>
        <w:tc>
          <w:tcPr>
            <w:tcW w:w="628"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Cos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PO1</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PO2</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PO3</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PO4</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PO5</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PO6</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b/>
                <w:sz w:val="20"/>
                <w:szCs w:val="20"/>
              </w:rPr>
            </w:pPr>
            <w:r w:rsidRPr="002D1340">
              <w:rPr>
                <w:rFonts w:ascii="Times New Roman" w:hAnsi="Times New Roman"/>
                <w:b/>
                <w:sz w:val="20"/>
                <w:szCs w:val="20"/>
              </w:rPr>
              <w:t>PO7</w:t>
            </w:r>
          </w:p>
        </w:tc>
      </w:tr>
      <w:tr w:rsidR="00D72B46" w:rsidRPr="002D1340" w:rsidTr="002A7516">
        <w:trPr>
          <w:jc w:val="center"/>
        </w:trPr>
        <w:tc>
          <w:tcPr>
            <w:tcW w:w="628" w:type="pct"/>
            <w:shd w:val="clear" w:color="auto" w:fill="auto"/>
            <w:vAlign w:val="center"/>
          </w:tcPr>
          <w:p w:rsidR="00D72B46" w:rsidRPr="002D1340" w:rsidRDefault="00D72B46" w:rsidP="002A7516">
            <w:pPr>
              <w:spacing w:after="0"/>
              <w:ind w:left="0"/>
              <w:rPr>
                <w:rFonts w:ascii="Times New Roman" w:hAnsi="Times New Roman"/>
                <w:b/>
                <w:sz w:val="20"/>
                <w:szCs w:val="20"/>
              </w:rPr>
            </w:pPr>
            <w:r w:rsidRPr="002D1340">
              <w:rPr>
                <w:rFonts w:ascii="Times New Roman" w:hAnsi="Times New Roman"/>
                <w:b/>
                <w:sz w:val="20"/>
                <w:szCs w:val="20"/>
              </w:rPr>
              <w:t>CO1</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r>
      <w:tr w:rsidR="00D72B46" w:rsidRPr="002D1340" w:rsidTr="002A7516">
        <w:trPr>
          <w:jc w:val="center"/>
        </w:trPr>
        <w:tc>
          <w:tcPr>
            <w:tcW w:w="628" w:type="pct"/>
            <w:shd w:val="clear" w:color="auto" w:fill="auto"/>
            <w:vAlign w:val="center"/>
          </w:tcPr>
          <w:p w:rsidR="00D72B46" w:rsidRPr="002D1340" w:rsidRDefault="00D72B46" w:rsidP="002A7516">
            <w:pPr>
              <w:spacing w:after="0"/>
              <w:ind w:left="0"/>
              <w:rPr>
                <w:rFonts w:ascii="Times New Roman" w:hAnsi="Times New Roman"/>
                <w:b/>
                <w:sz w:val="20"/>
                <w:szCs w:val="20"/>
              </w:rPr>
            </w:pPr>
            <w:r w:rsidRPr="002D1340">
              <w:rPr>
                <w:rFonts w:ascii="Times New Roman" w:hAnsi="Times New Roman"/>
                <w:b/>
                <w:sz w:val="20"/>
                <w:szCs w:val="20"/>
              </w:rPr>
              <w:t>CO2</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r>
      <w:tr w:rsidR="00D72B46" w:rsidRPr="002D1340" w:rsidTr="002A7516">
        <w:trPr>
          <w:jc w:val="center"/>
        </w:trPr>
        <w:tc>
          <w:tcPr>
            <w:tcW w:w="628" w:type="pct"/>
            <w:shd w:val="clear" w:color="auto" w:fill="auto"/>
            <w:vAlign w:val="center"/>
          </w:tcPr>
          <w:p w:rsidR="00D72B46" w:rsidRPr="002D1340" w:rsidRDefault="00D72B46" w:rsidP="002A7516">
            <w:pPr>
              <w:spacing w:after="0"/>
              <w:ind w:left="0"/>
              <w:rPr>
                <w:rFonts w:ascii="Times New Roman" w:hAnsi="Times New Roman"/>
                <w:b/>
                <w:sz w:val="20"/>
                <w:szCs w:val="20"/>
              </w:rPr>
            </w:pPr>
            <w:r w:rsidRPr="002D1340">
              <w:rPr>
                <w:rFonts w:ascii="Times New Roman" w:hAnsi="Times New Roman"/>
                <w:b/>
                <w:sz w:val="20"/>
                <w:szCs w:val="20"/>
              </w:rPr>
              <w:t>CO3</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r w:rsidR="00D72B46" w:rsidRPr="002D1340" w:rsidTr="002A7516">
        <w:trPr>
          <w:jc w:val="center"/>
        </w:trPr>
        <w:tc>
          <w:tcPr>
            <w:tcW w:w="628" w:type="pct"/>
            <w:shd w:val="clear" w:color="auto" w:fill="auto"/>
            <w:vAlign w:val="center"/>
          </w:tcPr>
          <w:p w:rsidR="00D72B46" w:rsidRPr="002D1340" w:rsidRDefault="00D72B46" w:rsidP="002A7516">
            <w:pPr>
              <w:spacing w:after="0"/>
              <w:ind w:left="0"/>
              <w:rPr>
                <w:rFonts w:ascii="Times New Roman" w:hAnsi="Times New Roman"/>
                <w:b/>
                <w:sz w:val="20"/>
                <w:szCs w:val="20"/>
              </w:rPr>
            </w:pPr>
            <w:r w:rsidRPr="002D1340">
              <w:rPr>
                <w:rFonts w:ascii="Times New Roman" w:hAnsi="Times New Roman"/>
                <w:b/>
                <w:sz w:val="20"/>
                <w:szCs w:val="20"/>
              </w:rPr>
              <w:t>CO4</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r w:rsidR="00D72B46" w:rsidRPr="002D1340" w:rsidTr="002A7516">
        <w:trPr>
          <w:jc w:val="center"/>
        </w:trPr>
        <w:tc>
          <w:tcPr>
            <w:tcW w:w="628" w:type="pct"/>
            <w:shd w:val="clear" w:color="auto" w:fill="auto"/>
            <w:vAlign w:val="center"/>
          </w:tcPr>
          <w:p w:rsidR="00D72B46" w:rsidRPr="002D1340" w:rsidRDefault="00D72B46" w:rsidP="002A7516">
            <w:pPr>
              <w:spacing w:after="0"/>
              <w:ind w:left="0"/>
              <w:rPr>
                <w:rFonts w:ascii="Times New Roman" w:hAnsi="Times New Roman"/>
                <w:b/>
                <w:bCs/>
                <w:sz w:val="20"/>
                <w:szCs w:val="20"/>
              </w:rPr>
            </w:pPr>
            <w:r w:rsidRPr="002D1340">
              <w:rPr>
                <w:rFonts w:ascii="Times New Roman" w:hAnsi="Times New Roman"/>
                <w:b/>
                <w:bCs/>
                <w:sz w:val="20"/>
                <w:szCs w:val="20"/>
              </w:rPr>
              <w:t>CO5</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D72B46" w:rsidRPr="002D1340" w:rsidRDefault="00D72B46"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bl>
    <w:p w:rsidR="00D72B46" w:rsidRDefault="00D72B46" w:rsidP="00D72B46">
      <w:pPr>
        <w:ind w:left="0"/>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805CAB" w:rsidRDefault="00805CAB" w:rsidP="00D72B46">
      <w:pPr>
        <w:ind w:left="0"/>
        <w:rPr>
          <w:rFonts w:ascii="Times New Roman" w:hAnsi="Times New Roman"/>
          <w:color w:val="000000" w:themeColor="text1"/>
          <w:sz w:val="24"/>
          <w:szCs w:val="24"/>
        </w:rPr>
      </w:pPr>
    </w:p>
    <w:p w:rsidR="00805CAB" w:rsidRPr="00147331" w:rsidRDefault="00805CAB" w:rsidP="00D72B46">
      <w:pPr>
        <w:ind w:left="0"/>
        <w:rPr>
          <w:rFonts w:ascii="Times New Roman" w:hAnsi="Times New Roman"/>
          <w:color w:val="000000" w:themeColor="text1"/>
          <w:sz w:val="24"/>
          <w:szCs w:val="24"/>
        </w:rPr>
      </w:pPr>
    </w:p>
    <w:p w:rsidR="00D72B46" w:rsidRDefault="00D72B46" w:rsidP="00D72B46">
      <w:pPr>
        <w:tabs>
          <w:tab w:val="left" w:pos="3832"/>
        </w:tabs>
        <w:spacing w:after="0"/>
        <w:ind w:left="0" w:right="0"/>
        <w:rPr>
          <w:rFonts w:ascii="Times New Roman" w:hAnsi="Times New Roman"/>
          <w:color w:val="000000" w:themeColor="text1"/>
        </w:rPr>
      </w:pPr>
    </w:p>
    <w:p w:rsidR="00D72B46" w:rsidRDefault="00D72B46" w:rsidP="00D72B46">
      <w:pPr>
        <w:tabs>
          <w:tab w:val="left" w:pos="3832"/>
        </w:tabs>
        <w:spacing w:after="0"/>
        <w:ind w:left="0" w:right="0"/>
        <w:rPr>
          <w:rFonts w:ascii="Times New Roman" w:hAnsi="Times New Roman"/>
          <w:color w:val="000000" w:themeColor="text1"/>
        </w:rPr>
      </w:pPr>
    </w:p>
    <w:p w:rsidR="00D72B46" w:rsidRDefault="00D72B46" w:rsidP="00D72B46">
      <w:pPr>
        <w:tabs>
          <w:tab w:val="left" w:pos="3832"/>
        </w:tabs>
        <w:spacing w:after="0"/>
        <w:ind w:left="0" w:right="0"/>
        <w:rPr>
          <w:rFonts w:ascii="Times New Roman" w:hAnsi="Times New Roman"/>
          <w:color w:val="000000" w:themeColor="text1"/>
        </w:rPr>
      </w:pPr>
    </w:p>
    <w:p w:rsidR="000C3523" w:rsidRDefault="000C352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073"/>
        <w:gridCol w:w="4978"/>
        <w:gridCol w:w="15"/>
        <w:gridCol w:w="19"/>
        <w:gridCol w:w="265"/>
        <w:gridCol w:w="37"/>
        <w:gridCol w:w="446"/>
        <w:gridCol w:w="405"/>
        <w:gridCol w:w="135"/>
        <w:gridCol w:w="360"/>
        <w:gridCol w:w="450"/>
      </w:tblGrid>
      <w:tr w:rsidR="00805CAB" w:rsidRPr="002D1340" w:rsidTr="002A7516">
        <w:trPr>
          <w:trHeight w:val="464"/>
          <w:jc w:val="center"/>
        </w:trPr>
        <w:tc>
          <w:tcPr>
            <w:tcW w:w="1548" w:type="dxa"/>
            <w:gridSpan w:val="4"/>
            <w:vAlign w:val="center"/>
          </w:tcPr>
          <w:p w:rsidR="00805CAB" w:rsidRPr="002D1340" w:rsidRDefault="00805CAB" w:rsidP="002A7516">
            <w:pPr>
              <w:spacing w:after="0"/>
              <w:ind w:left="-90" w:right="-18"/>
              <w:jc w:val="center"/>
              <w:rPr>
                <w:rFonts w:ascii="Times New Roman" w:hAnsi="Times New Roman"/>
                <w:b/>
                <w:sz w:val="24"/>
                <w:szCs w:val="24"/>
              </w:rPr>
            </w:pPr>
            <w:r w:rsidRPr="002D1340">
              <w:rPr>
                <w:rFonts w:ascii="Times New Roman" w:hAnsi="Times New Roman"/>
              </w:rPr>
              <w:lastRenderedPageBreak/>
              <w:br w:type="page"/>
            </w:r>
            <w:r w:rsidRPr="002D1340">
              <w:rPr>
                <w:rFonts w:ascii="Times New Roman" w:hAnsi="Times New Roman"/>
                <w:b/>
                <w:sz w:val="24"/>
                <w:szCs w:val="24"/>
              </w:rPr>
              <w:t>Course code</w:t>
            </w:r>
          </w:p>
        </w:tc>
        <w:tc>
          <w:tcPr>
            <w:tcW w:w="1080" w:type="dxa"/>
            <w:gridSpan w:val="2"/>
            <w:vAlign w:val="center"/>
          </w:tcPr>
          <w:p w:rsidR="00805CAB" w:rsidRPr="002D1340" w:rsidRDefault="00805CAB" w:rsidP="002A7516">
            <w:pPr>
              <w:spacing w:after="0"/>
              <w:jc w:val="center"/>
              <w:rPr>
                <w:rFonts w:ascii="Times New Roman" w:hAnsi="Times New Roman"/>
                <w:b/>
                <w:sz w:val="24"/>
                <w:szCs w:val="24"/>
              </w:rPr>
            </w:pPr>
            <w:r w:rsidRPr="002D1340">
              <w:rPr>
                <w:rFonts w:ascii="Times New Roman" w:hAnsi="Times New Roman"/>
                <w:b/>
                <w:sz w:val="24"/>
                <w:szCs w:val="24"/>
              </w:rPr>
              <w:t>23E</w:t>
            </w:r>
          </w:p>
        </w:tc>
        <w:tc>
          <w:tcPr>
            <w:tcW w:w="4993" w:type="dxa"/>
            <w:gridSpan w:val="2"/>
            <w:vAlign w:val="center"/>
          </w:tcPr>
          <w:p w:rsidR="00805CAB" w:rsidRPr="002D1340" w:rsidRDefault="00370D66" w:rsidP="002A7516">
            <w:pPr>
              <w:spacing w:after="0"/>
              <w:rPr>
                <w:rFonts w:ascii="Times New Roman" w:hAnsi="Times New Roman"/>
              </w:rPr>
            </w:pPr>
            <w:r w:rsidRPr="002D1340">
              <w:rPr>
                <w:rFonts w:ascii="Times New Roman" w:hAnsi="Times New Roman"/>
                <w:b/>
              </w:rPr>
              <w:t xml:space="preserve">PAPER IX </w:t>
            </w:r>
            <w:r w:rsidR="00805CAB" w:rsidRPr="002D1340">
              <w:rPr>
                <w:rFonts w:ascii="Times New Roman" w:hAnsi="Times New Roman"/>
                <w:b/>
              </w:rPr>
              <w:t xml:space="preserve"> NUTRITION IN DISEASE –I                  </w:t>
            </w:r>
          </w:p>
        </w:tc>
        <w:tc>
          <w:tcPr>
            <w:tcW w:w="767" w:type="dxa"/>
            <w:gridSpan w:val="4"/>
            <w:vAlign w:val="center"/>
          </w:tcPr>
          <w:p w:rsidR="00805CAB" w:rsidRPr="002D1340" w:rsidRDefault="00805CAB" w:rsidP="002A7516">
            <w:pPr>
              <w:spacing w:after="0"/>
              <w:jc w:val="center"/>
              <w:rPr>
                <w:rFonts w:ascii="Times New Roman" w:hAnsi="Times New Roman"/>
                <w:b/>
                <w:sz w:val="24"/>
                <w:szCs w:val="24"/>
              </w:rPr>
            </w:pPr>
            <w:r w:rsidRPr="002D1340">
              <w:rPr>
                <w:rFonts w:ascii="Times New Roman" w:hAnsi="Times New Roman"/>
                <w:b/>
                <w:sz w:val="24"/>
                <w:szCs w:val="24"/>
              </w:rPr>
              <w:t>L</w:t>
            </w:r>
          </w:p>
        </w:tc>
        <w:tc>
          <w:tcPr>
            <w:tcW w:w="540" w:type="dxa"/>
            <w:gridSpan w:val="2"/>
            <w:vAlign w:val="center"/>
          </w:tcPr>
          <w:p w:rsidR="00805CAB" w:rsidRPr="002D1340" w:rsidRDefault="00805CAB" w:rsidP="002A7516">
            <w:pPr>
              <w:spacing w:after="0"/>
              <w:ind w:left="0"/>
              <w:jc w:val="center"/>
              <w:rPr>
                <w:rFonts w:ascii="Times New Roman" w:hAnsi="Times New Roman"/>
                <w:b/>
                <w:sz w:val="24"/>
                <w:szCs w:val="24"/>
              </w:rPr>
            </w:pPr>
            <w:r w:rsidRPr="002D1340">
              <w:rPr>
                <w:rFonts w:ascii="Times New Roman" w:hAnsi="Times New Roman"/>
                <w:b/>
                <w:sz w:val="24"/>
                <w:szCs w:val="24"/>
              </w:rPr>
              <w:t>T</w:t>
            </w:r>
          </w:p>
        </w:tc>
        <w:tc>
          <w:tcPr>
            <w:tcW w:w="360" w:type="dxa"/>
            <w:vAlign w:val="center"/>
          </w:tcPr>
          <w:p w:rsidR="00805CAB" w:rsidRPr="002D1340" w:rsidRDefault="00805CAB" w:rsidP="002A7516">
            <w:pPr>
              <w:spacing w:after="0"/>
              <w:ind w:left="0"/>
              <w:jc w:val="center"/>
              <w:rPr>
                <w:rFonts w:ascii="Times New Roman" w:hAnsi="Times New Roman"/>
                <w:b/>
                <w:sz w:val="24"/>
                <w:szCs w:val="24"/>
              </w:rPr>
            </w:pPr>
            <w:r w:rsidRPr="002D1340">
              <w:rPr>
                <w:rFonts w:ascii="Times New Roman" w:hAnsi="Times New Roman"/>
                <w:b/>
                <w:sz w:val="24"/>
                <w:szCs w:val="24"/>
              </w:rPr>
              <w:t>P</w:t>
            </w:r>
          </w:p>
        </w:tc>
        <w:tc>
          <w:tcPr>
            <w:tcW w:w="450" w:type="dxa"/>
            <w:vAlign w:val="center"/>
          </w:tcPr>
          <w:p w:rsidR="00805CAB" w:rsidRPr="002D1340" w:rsidRDefault="00805CAB" w:rsidP="002A7516">
            <w:pPr>
              <w:spacing w:after="0"/>
              <w:ind w:left="0"/>
              <w:jc w:val="center"/>
              <w:rPr>
                <w:rFonts w:ascii="Times New Roman" w:hAnsi="Times New Roman"/>
                <w:b/>
                <w:sz w:val="24"/>
                <w:szCs w:val="24"/>
              </w:rPr>
            </w:pPr>
            <w:r w:rsidRPr="002D1340">
              <w:rPr>
                <w:rFonts w:ascii="Times New Roman" w:hAnsi="Times New Roman"/>
                <w:b/>
                <w:sz w:val="24"/>
                <w:szCs w:val="24"/>
              </w:rPr>
              <w:t>C</w:t>
            </w:r>
          </w:p>
        </w:tc>
      </w:tr>
      <w:tr w:rsidR="00805CAB" w:rsidRPr="002D1340" w:rsidTr="002A7516">
        <w:trPr>
          <w:jc w:val="center"/>
        </w:trPr>
        <w:tc>
          <w:tcPr>
            <w:tcW w:w="2628" w:type="dxa"/>
            <w:gridSpan w:val="6"/>
            <w:vAlign w:val="center"/>
          </w:tcPr>
          <w:p w:rsidR="00805CAB" w:rsidRPr="002D1340" w:rsidRDefault="00805CAB" w:rsidP="002A7516">
            <w:pPr>
              <w:spacing w:after="0"/>
              <w:ind w:left="0" w:right="-108"/>
              <w:rPr>
                <w:rFonts w:ascii="Times New Roman" w:hAnsi="Times New Roman"/>
                <w:b/>
              </w:rPr>
            </w:pPr>
            <w:r w:rsidRPr="002D1340">
              <w:rPr>
                <w:rFonts w:ascii="Times New Roman" w:hAnsi="Times New Roman"/>
                <w:b/>
              </w:rPr>
              <w:t>Core</w:t>
            </w:r>
          </w:p>
        </w:tc>
        <w:tc>
          <w:tcPr>
            <w:tcW w:w="4993" w:type="dxa"/>
            <w:gridSpan w:val="2"/>
            <w:vAlign w:val="center"/>
          </w:tcPr>
          <w:p w:rsidR="00805CAB" w:rsidRPr="002D1340" w:rsidRDefault="00805CAB" w:rsidP="002A7516">
            <w:pPr>
              <w:spacing w:after="0"/>
              <w:rPr>
                <w:rFonts w:ascii="Times New Roman" w:hAnsi="Times New Roman"/>
              </w:rPr>
            </w:pPr>
          </w:p>
        </w:tc>
        <w:tc>
          <w:tcPr>
            <w:tcW w:w="767" w:type="dxa"/>
            <w:gridSpan w:val="4"/>
            <w:vAlign w:val="center"/>
          </w:tcPr>
          <w:p w:rsidR="00805CAB" w:rsidRPr="002D1340" w:rsidRDefault="00805CAB" w:rsidP="002A7516">
            <w:pPr>
              <w:spacing w:after="0"/>
              <w:jc w:val="center"/>
              <w:rPr>
                <w:rFonts w:ascii="Times New Roman" w:hAnsi="Times New Roman"/>
                <w:b/>
              </w:rPr>
            </w:pPr>
            <w:r w:rsidRPr="002D1340">
              <w:rPr>
                <w:rFonts w:ascii="Times New Roman" w:hAnsi="Times New Roman"/>
                <w:b/>
              </w:rPr>
              <w:t>75</w:t>
            </w:r>
          </w:p>
        </w:tc>
        <w:tc>
          <w:tcPr>
            <w:tcW w:w="540" w:type="dxa"/>
            <w:gridSpan w:val="2"/>
            <w:vAlign w:val="center"/>
          </w:tcPr>
          <w:p w:rsidR="00805CAB" w:rsidRPr="002D1340" w:rsidRDefault="00805CAB" w:rsidP="002A7516">
            <w:pPr>
              <w:spacing w:after="0"/>
              <w:ind w:left="0"/>
              <w:jc w:val="center"/>
              <w:rPr>
                <w:rFonts w:ascii="Times New Roman" w:hAnsi="Times New Roman"/>
                <w:b/>
              </w:rPr>
            </w:pPr>
            <w:r w:rsidRPr="002D1340">
              <w:rPr>
                <w:rFonts w:ascii="Times New Roman" w:hAnsi="Times New Roman"/>
                <w:b/>
              </w:rPr>
              <w:t>5</w:t>
            </w:r>
          </w:p>
        </w:tc>
        <w:tc>
          <w:tcPr>
            <w:tcW w:w="360" w:type="dxa"/>
            <w:vAlign w:val="center"/>
          </w:tcPr>
          <w:p w:rsidR="00805CAB" w:rsidRPr="002D1340" w:rsidRDefault="00805CAB" w:rsidP="002A7516">
            <w:pPr>
              <w:spacing w:after="0"/>
              <w:jc w:val="center"/>
              <w:rPr>
                <w:rFonts w:ascii="Times New Roman" w:hAnsi="Times New Roman"/>
                <w:b/>
              </w:rPr>
            </w:pPr>
            <w:r w:rsidRPr="002D1340">
              <w:rPr>
                <w:rFonts w:ascii="Times New Roman" w:hAnsi="Times New Roman"/>
                <w:b/>
              </w:rPr>
              <w:t>-</w:t>
            </w:r>
          </w:p>
        </w:tc>
        <w:tc>
          <w:tcPr>
            <w:tcW w:w="450" w:type="dxa"/>
            <w:vAlign w:val="center"/>
          </w:tcPr>
          <w:p w:rsidR="00805CAB" w:rsidRPr="002D1340" w:rsidRDefault="00805CAB" w:rsidP="002A7516">
            <w:pPr>
              <w:spacing w:after="0"/>
              <w:jc w:val="center"/>
              <w:rPr>
                <w:rFonts w:ascii="Times New Roman" w:hAnsi="Times New Roman"/>
                <w:b/>
              </w:rPr>
            </w:pPr>
            <w:r w:rsidRPr="002D1340">
              <w:rPr>
                <w:rFonts w:ascii="Times New Roman" w:hAnsi="Times New Roman"/>
                <w:b/>
              </w:rPr>
              <w:t>4</w:t>
            </w:r>
          </w:p>
        </w:tc>
      </w:tr>
      <w:tr w:rsidR="00805CAB" w:rsidRPr="002D1340" w:rsidTr="002A7516">
        <w:trPr>
          <w:trHeight w:val="143"/>
          <w:jc w:val="center"/>
        </w:trPr>
        <w:tc>
          <w:tcPr>
            <w:tcW w:w="2628" w:type="dxa"/>
            <w:gridSpan w:val="6"/>
            <w:vAlign w:val="center"/>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Pre-requisite</w:t>
            </w:r>
          </w:p>
        </w:tc>
        <w:tc>
          <w:tcPr>
            <w:tcW w:w="4993" w:type="dxa"/>
            <w:gridSpan w:val="2"/>
            <w:vAlign w:val="center"/>
          </w:tcPr>
          <w:p w:rsidR="00805CAB" w:rsidRPr="002D1340" w:rsidRDefault="00805CAB" w:rsidP="002A7516">
            <w:pPr>
              <w:spacing w:after="0"/>
              <w:rPr>
                <w:rFonts w:ascii="Times New Roman" w:hAnsi="Times New Roman"/>
                <w:b/>
                <w:bCs/>
                <w:sz w:val="24"/>
                <w:szCs w:val="24"/>
              </w:rPr>
            </w:pPr>
            <w:r w:rsidRPr="002D1340">
              <w:rPr>
                <w:rFonts w:ascii="Times New Roman" w:hAnsi="Times New Roman"/>
                <w:b/>
                <w:bCs/>
                <w:sz w:val="24"/>
                <w:szCs w:val="24"/>
              </w:rPr>
              <w:t>Knowledge on human anatomy and physiology</w:t>
            </w:r>
          </w:p>
        </w:tc>
        <w:tc>
          <w:tcPr>
            <w:tcW w:w="1172" w:type="dxa"/>
            <w:gridSpan w:val="5"/>
            <w:vAlign w:val="center"/>
          </w:tcPr>
          <w:p w:rsidR="00805CAB" w:rsidRPr="002D1340" w:rsidRDefault="00805CAB" w:rsidP="002A7516">
            <w:pPr>
              <w:spacing w:after="0"/>
              <w:ind w:left="-108" w:right="-63"/>
              <w:rPr>
                <w:rFonts w:ascii="Times New Roman" w:hAnsi="Times New Roman"/>
                <w:b/>
                <w:bCs/>
                <w:sz w:val="24"/>
                <w:szCs w:val="24"/>
              </w:rPr>
            </w:pPr>
            <w:r w:rsidRPr="002D1340">
              <w:rPr>
                <w:rFonts w:ascii="Times New Roman" w:hAnsi="Times New Roman"/>
                <w:b/>
                <w:bCs/>
                <w:sz w:val="24"/>
                <w:szCs w:val="24"/>
              </w:rPr>
              <w:t>Syllabus Version</w:t>
            </w:r>
          </w:p>
        </w:tc>
        <w:tc>
          <w:tcPr>
            <w:tcW w:w="945" w:type="dxa"/>
            <w:gridSpan w:val="3"/>
            <w:vAlign w:val="center"/>
          </w:tcPr>
          <w:p w:rsidR="00805CAB" w:rsidRPr="002D1340" w:rsidRDefault="00805CAB" w:rsidP="00362BD3">
            <w:pPr>
              <w:spacing w:after="0"/>
              <w:ind w:left="0"/>
              <w:rPr>
                <w:rFonts w:ascii="Times New Roman" w:hAnsi="Times New Roman"/>
                <w:b/>
                <w:bCs/>
                <w:sz w:val="24"/>
                <w:szCs w:val="24"/>
              </w:rPr>
            </w:pPr>
            <w:r w:rsidRPr="002D1340">
              <w:rPr>
                <w:rFonts w:ascii="Times New Roman" w:hAnsi="Times New Roman"/>
                <w:b/>
                <w:bCs/>
                <w:sz w:val="24"/>
                <w:szCs w:val="24"/>
              </w:rPr>
              <w:t>202</w:t>
            </w:r>
            <w:r w:rsidR="00362BD3">
              <w:rPr>
                <w:rFonts w:ascii="Times New Roman" w:hAnsi="Times New Roman"/>
                <w:b/>
                <w:bCs/>
                <w:sz w:val="24"/>
                <w:szCs w:val="24"/>
              </w:rPr>
              <w:t>5</w:t>
            </w:r>
            <w:r w:rsidRPr="002D1340">
              <w:rPr>
                <w:rFonts w:ascii="Times New Roman" w:hAnsi="Times New Roman"/>
                <w:b/>
                <w:bCs/>
                <w:sz w:val="24"/>
                <w:szCs w:val="24"/>
              </w:rPr>
              <w:t>-2</w:t>
            </w:r>
            <w:r w:rsidR="00362BD3">
              <w:rPr>
                <w:rFonts w:ascii="Times New Roman" w:hAnsi="Times New Roman"/>
                <w:b/>
                <w:bCs/>
                <w:sz w:val="24"/>
                <w:szCs w:val="24"/>
              </w:rPr>
              <w:t>6</w:t>
            </w:r>
          </w:p>
        </w:tc>
      </w:tr>
      <w:tr w:rsidR="00805CAB" w:rsidRPr="002D1340" w:rsidTr="002A7516">
        <w:trPr>
          <w:trHeight w:val="143"/>
          <w:jc w:val="center"/>
        </w:trPr>
        <w:tc>
          <w:tcPr>
            <w:tcW w:w="9738" w:type="dxa"/>
            <w:gridSpan w:val="16"/>
            <w:vAlign w:val="center"/>
          </w:tcPr>
          <w:p w:rsidR="00805CAB" w:rsidRPr="002D1340" w:rsidRDefault="00805CAB" w:rsidP="002A7516">
            <w:pPr>
              <w:spacing w:after="0"/>
              <w:ind w:left="0"/>
              <w:rPr>
                <w:rFonts w:ascii="Times New Roman" w:hAnsi="Times New Roman"/>
                <w:b/>
                <w:sz w:val="24"/>
                <w:szCs w:val="24"/>
              </w:rPr>
            </w:pPr>
            <w:r w:rsidRPr="002D1340">
              <w:rPr>
                <w:rFonts w:ascii="Times New Roman" w:hAnsi="Times New Roman"/>
                <w:b/>
                <w:sz w:val="24"/>
                <w:szCs w:val="24"/>
              </w:rPr>
              <w:t>Course Objectives:</w:t>
            </w:r>
          </w:p>
        </w:tc>
      </w:tr>
      <w:tr w:rsidR="00805CAB" w:rsidRPr="002D1340" w:rsidTr="002A7516">
        <w:trPr>
          <w:trHeight w:val="143"/>
          <w:jc w:val="center"/>
        </w:trPr>
        <w:tc>
          <w:tcPr>
            <w:tcW w:w="9738" w:type="dxa"/>
            <w:gridSpan w:val="16"/>
          </w:tcPr>
          <w:p w:rsidR="00805CAB" w:rsidRPr="002D1340" w:rsidRDefault="00805CAB" w:rsidP="002A7516">
            <w:pPr>
              <w:ind w:left="0"/>
              <w:jc w:val="both"/>
              <w:rPr>
                <w:rFonts w:ascii="Times New Roman" w:hAnsi="Times New Roman"/>
                <w:bCs/>
                <w:sz w:val="24"/>
                <w:szCs w:val="24"/>
              </w:rPr>
            </w:pPr>
            <w:r w:rsidRPr="002D1340">
              <w:rPr>
                <w:rFonts w:ascii="Times New Roman" w:hAnsi="Times New Roman"/>
                <w:bCs/>
                <w:sz w:val="24"/>
                <w:szCs w:val="24"/>
              </w:rPr>
              <w:t xml:space="preserve">The main objectives of this course are to: </w:t>
            </w:r>
          </w:p>
          <w:p w:rsidR="00805CAB" w:rsidRPr="002D1340" w:rsidRDefault="00805CAB" w:rsidP="002A7516">
            <w:pPr>
              <w:numPr>
                <w:ilvl w:val="0"/>
                <w:numId w:val="13"/>
              </w:numPr>
              <w:spacing w:after="0"/>
              <w:jc w:val="both"/>
              <w:rPr>
                <w:rFonts w:ascii="Times New Roman" w:hAnsi="Times New Roman"/>
              </w:rPr>
            </w:pPr>
            <w:r w:rsidRPr="002D1340">
              <w:rPr>
                <w:rFonts w:ascii="Times New Roman" w:hAnsi="Times New Roman"/>
              </w:rPr>
              <w:t>Understand the dietary principles for various diseases.</w:t>
            </w:r>
          </w:p>
          <w:p w:rsidR="00805CAB" w:rsidRPr="002D1340" w:rsidRDefault="00805CAB" w:rsidP="002A7516">
            <w:pPr>
              <w:numPr>
                <w:ilvl w:val="0"/>
                <w:numId w:val="13"/>
              </w:numPr>
              <w:spacing w:after="0"/>
              <w:jc w:val="both"/>
              <w:rPr>
                <w:rFonts w:ascii="Times New Roman" w:hAnsi="Times New Roman"/>
              </w:rPr>
            </w:pPr>
            <w:r w:rsidRPr="002D1340">
              <w:rPr>
                <w:rFonts w:ascii="Times New Roman" w:hAnsi="Times New Roman"/>
              </w:rPr>
              <w:t xml:space="preserve">Plan and prepare standardized hospital diet based on the needed patients. </w:t>
            </w:r>
          </w:p>
          <w:p w:rsidR="00805CAB" w:rsidRPr="002D1340" w:rsidRDefault="00805CAB" w:rsidP="002A7516">
            <w:pPr>
              <w:numPr>
                <w:ilvl w:val="0"/>
                <w:numId w:val="13"/>
              </w:numPr>
              <w:spacing w:after="0"/>
              <w:jc w:val="both"/>
              <w:rPr>
                <w:rFonts w:ascii="Times New Roman" w:hAnsi="Times New Roman"/>
              </w:rPr>
            </w:pPr>
            <w:r w:rsidRPr="002D1340">
              <w:rPr>
                <w:rFonts w:ascii="Times New Roman" w:hAnsi="Times New Roman"/>
              </w:rPr>
              <w:t xml:space="preserve">Select specific foods for management of disease condition. </w:t>
            </w:r>
          </w:p>
          <w:p w:rsidR="00805CAB" w:rsidRPr="002D1340" w:rsidRDefault="00805CAB" w:rsidP="002A7516">
            <w:pPr>
              <w:numPr>
                <w:ilvl w:val="0"/>
                <w:numId w:val="13"/>
              </w:numPr>
              <w:spacing w:after="0"/>
              <w:jc w:val="both"/>
              <w:rPr>
                <w:rFonts w:ascii="Times New Roman" w:hAnsi="Times New Roman"/>
              </w:rPr>
            </w:pPr>
            <w:r w:rsidRPr="002D1340">
              <w:rPr>
                <w:rFonts w:ascii="Times New Roman" w:hAnsi="Times New Roman"/>
              </w:rPr>
              <w:t xml:space="preserve">Apply nutrition principles to health promotion and the prevention of diseases. </w:t>
            </w:r>
          </w:p>
          <w:p w:rsidR="00805CAB" w:rsidRPr="002D1340" w:rsidRDefault="00805CAB" w:rsidP="002A7516">
            <w:pPr>
              <w:numPr>
                <w:ilvl w:val="0"/>
                <w:numId w:val="13"/>
              </w:numPr>
              <w:spacing w:after="0"/>
              <w:jc w:val="both"/>
              <w:rPr>
                <w:rFonts w:ascii="Times New Roman" w:hAnsi="Times New Roman"/>
              </w:rPr>
            </w:pPr>
            <w:r w:rsidRPr="002D1340">
              <w:rPr>
                <w:rFonts w:ascii="Times New Roman" w:hAnsi="Times New Roman"/>
              </w:rPr>
              <w:t xml:space="preserve">Compare the food exchange list in the control of diseases. </w:t>
            </w:r>
          </w:p>
          <w:p w:rsidR="00805CAB" w:rsidRPr="002D1340" w:rsidRDefault="00805CAB" w:rsidP="002A7516">
            <w:pPr>
              <w:numPr>
                <w:ilvl w:val="0"/>
                <w:numId w:val="13"/>
              </w:numPr>
              <w:spacing w:after="0"/>
              <w:jc w:val="both"/>
              <w:rPr>
                <w:rFonts w:ascii="Times New Roman" w:hAnsi="Times New Roman"/>
              </w:rPr>
            </w:pPr>
            <w:r w:rsidRPr="002D1340">
              <w:rPr>
                <w:rFonts w:ascii="Times New Roman" w:hAnsi="Times New Roman"/>
              </w:rPr>
              <w:t xml:space="preserve">Identify the relationship between diet and disease. </w:t>
            </w:r>
          </w:p>
        </w:tc>
      </w:tr>
      <w:tr w:rsidR="00805CAB" w:rsidRPr="002D1340" w:rsidTr="002A7516">
        <w:trPr>
          <w:trHeight w:val="143"/>
          <w:jc w:val="center"/>
        </w:trPr>
        <w:tc>
          <w:tcPr>
            <w:tcW w:w="9738" w:type="dxa"/>
            <w:gridSpan w:val="16"/>
          </w:tcPr>
          <w:p w:rsidR="00805CAB" w:rsidRPr="002D1340" w:rsidRDefault="00805CAB" w:rsidP="002A7516">
            <w:pPr>
              <w:spacing w:after="0"/>
              <w:rPr>
                <w:rFonts w:ascii="Times New Roman" w:hAnsi="Times New Roman"/>
                <w:b/>
                <w:sz w:val="24"/>
                <w:szCs w:val="24"/>
              </w:rPr>
            </w:pPr>
          </w:p>
        </w:tc>
      </w:tr>
      <w:tr w:rsidR="00805CAB" w:rsidRPr="002D1340" w:rsidTr="002A7516">
        <w:trPr>
          <w:trHeight w:val="143"/>
          <w:jc w:val="center"/>
        </w:trPr>
        <w:tc>
          <w:tcPr>
            <w:tcW w:w="9738" w:type="dxa"/>
            <w:gridSpan w:val="16"/>
          </w:tcPr>
          <w:p w:rsidR="00805CAB" w:rsidRPr="002D1340" w:rsidRDefault="00805CAB" w:rsidP="002A7516">
            <w:pPr>
              <w:spacing w:after="0"/>
              <w:ind w:left="0"/>
              <w:rPr>
                <w:rFonts w:ascii="Times New Roman" w:hAnsi="Times New Roman"/>
                <w:b/>
                <w:sz w:val="24"/>
                <w:szCs w:val="24"/>
              </w:rPr>
            </w:pPr>
            <w:r w:rsidRPr="002D1340">
              <w:rPr>
                <w:rFonts w:ascii="Times New Roman" w:hAnsi="Times New Roman"/>
                <w:b/>
                <w:sz w:val="24"/>
                <w:szCs w:val="24"/>
              </w:rPr>
              <w:t>Expected Course Outcomes:</w:t>
            </w:r>
          </w:p>
        </w:tc>
      </w:tr>
      <w:tr w:rsidR="00805CAB" w:rsidRPr="002D1340" w:rsidTr="002A7516">
        <w:trPr>
          <w:trHeight w:val="325"/>
          <w:jc w:val="center"/>
        </w:trPr>
        <w:tc>
          <w:tcPr>
            <w:tcW w:w="9738" w:type="dxa"/>
            <w:gridSpan w:val="16"/>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On the successful completion of the course, student will be able to:</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1</w:t>
            </w:r>
          </w:p>
        </w:tc>
        <w:tc>
          <w:tcPr>
            <w:tcW w:w="8370" w:type="dxa"/>
            <w:gridSpan w:val="11"/>
          </w:tcPr>
          <w:p w:rsidR="00805CAB" w:rsidRPr="002D1340" w:rsidRDefault="00805CAB" w:rsidP="002A7516">
            <w:pPr>
              <w:spacing w:after="0"/>
              <w:ind w:left="0"/>
              <w:rPr>
                <w:rFonts w:ascii="Times New Roman" w:hAnsi="Times New Roman"/>
                <w:sz w:val="24"/>
                <w:szCs w:val="24"/>
              </w:rPr>
            </w:pPr>
            <w:r w:rsidRPr="002D1340">
              <w:rPr>
                <w:rFonts w:ascii="Times New Roman" w:hAnsi="Times New Roman"/>
                <w:sz w:val="24"/>
                <w:szCs w:val="24"/>
              </w:rPr>
              <w:t>Remember the functions of the various organs</w:t>
            </w:r>
          </w:p>
        </w:tc>
        <w:tc>
          <w:tcPr>
            <w:tcW w:w="810" w:type="dxa"/>
            <w:gridSpan w:val="2"/>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K1</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2</w:t>
            </w:r>
          </w:p>
        </w:tc>
        <w:tc>
          <w:tcPr>
            <w:tcW w:w="8370" w:type="dxa"/>
            <w:gridSpan w:val="11"/>
          </w:tcPr>
          <w:p w:rsidR="00805CAB" w:rsidRPr="002D1340" w:rsidRDefault="00805CAB" w:rsidP="002A7516">
            <w:pPr>
              <w:spacing w:after="0"/>
              <w:ind w:left="0"/>
              <w:rPr>
                <w:rFonts w:ascii="Times New Roman" w:hAnsi="Times New Roman"/>
                <w:sz w:val="24"/>
                <w:szCs w:val="24"/>
              </w:rPr>
            </w:pPr>
            <w:r w:rsidRPr="002D1340">
              <w:rPr>
                <w:rFonts w:ascii="Times New Roman" w:hAnsi="Times New Roman"/>
                <w:sz w:val="24"/>
                <w:szCs w:val="24"/>
              </w:rPr>
              <w:t>Understand the dietary principles of diet therapy</w:t>
            </w:r>
          </w:p>
        </w:tc>
        <w:tc>
          <w:tcPr>
            <w:tcW w:w="810" w:type="dxa"/>
            <w:gridSpan w:val="2"/>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K2</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3</w:t>
            </w:r>
          </w:p>
        </w:tc>
        <w:tc>
          <w:tcPr>
            <w:tcW w:w="8370" w:type="dxa"/>
            <w:gridSpan w:val="11"/>
          </w:tcPr>
          <w:p w:rsidR="00805CAB" w:rsidRPr="002D1340" w:rsidRDefault="00805CAB" w:rsidP="002A7516">
            <w:pPr>
              <w:spacing w:after="0"/>
              <w:ind w:left="0"/>
              <w:rPr>
                <w:rFonts w:ascii="Times New Roman" w:hAnsi="Times New Roman"/>
                <w:sz w:val="24"/>
                <w:szCs w:val="24"/>
              </w:rPr>
            </w:pPr>
            <w:r w:rsidRPr="002D1340">
              <w:rPr>
                <w:rFonts w:ascii="Times New Roman" w:hAnsi="Times New Roman"/>
                <w:sz w:val="24"/>
                <w:szCs w:val="24"/>
              </w:rPr>
              <w:t>Apply the principles in planning menu for disease conditions</w:t>
            </w:r>
          </w:p>
        </w:tc>
        <w:tc>
          <w:tcPr>
            <w:tcW w:w="810" w:type="dxa"/>
            <w:gridSpan w:val="2"/>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K3</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4</w:t>
            </w:r>
          </w:p>
        </w:tc>
        <w:tc>
          <w:tcPr>
            <w:tcW w:w="8370" w:type="dxa"/>
            <w:gridSpan w:val="11"/>
          </w:tcPr>
          <w:p w:rsidR="00805CAB" w:rsidRPr="002D1340" w:rsidRDefault="00805CAB" w:rsidP="002A7516">
            <w:pPr>
              <w:spacing w:after="0"/>
              <w:ind w:left="0"/>
              <w:rPr>
                <w:rFonts w:ascii="Times New Roman" w:hAnsi="Times New Roman"/>
                <w:sz w:val="24"/>
                <w:szCs w:val="24"/>
              </w:rPr>
            </w:pPr>
            <w:r w:rsidRPr="002D1340">
              <w:rPr>
                <w:rFonts w:ascii="Times New Roman" w:hAnsi="Times New Roman"/>
                <w:sz w:val="24"/>
                <w:szCs w:val="24"/>
              </w:rPr>
              <w:t xml:space="preserve">Justify the menu plan for cardiac diseases based on the dietary principles. </w:t>
            </w:r>
          </w:p>
        </w:tc>
        <w:tc>
          <w:tcPr>
            <w:tcW w:w="810" w:type="dxa"/>
            <w:gridSpan w:val="2"/>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K4</w:t>
            </w:r>
          </w:p>
        </w:tc>
      </w:tr>
      <w:tr w:rsidR="00805CAB" w:rsidRPr="002D1340" w:rsidTr="002A7516">
        <w:trPr>
          <w:trHeight w:val="322"/>
          <w:jc w:val="center"/>
        </w:trPr>
        <w:tc>
          <w:tcPr>
            <w:tcW w:w="558" w:type="dxa"/>
            <w:gridSpan w:val="3"/>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5</w:t>
            </w:r>
          </w:p>
        </w:tc>
        <w:tc>
          <w:tcPr>
            <w:tcW w:w="8370" w:type="dxa"/>
            <w:gridSpan w:val="11"/>
          </w:tcPr>
          <w:p w:rsidR="00805CAB" w:rsidRPr="002D1340" w:rsidRDefault="00805CAB" w:rsidP="002A7516">
            <w:pPr>
              <w:spacing w:after="0"/>
              <w:ind w:left="0"/>
              <w:rPr>
                <w:rFonts w:ascii="Times New Roman" w:hAnsi="Times New Roman"/>
                <w:sz w:val="24"/>
                <w:szCs w:val="24"/>
              </w:rPr>
            </w:pPr>
            <w:r w:rsidRPr="002D1340">
              <w:rPr>
                <w:rFonts w:ascii="Times New Roman" w:hAnsi="Times New Roman"/>
                <w:sz w:val="24"/>
                <w:szCs w:val="24"/>
              </w:rPr>
              <w:t>Analyze and plan menu for cancer patients based on their individual problems.</w:t>
            </w:r>
          </w:p>
        </w:tc>
        <w:tc>
          <w:tcPr>
            <w:tcW w:w="810" w:type="dxa"/>
            <w:gridSpan w:val="2"/>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K5</w:t>
            </w:r>
          </w:p>
        </w:tc>
      </w:tr>
      <w:tr w:rsidR="00805CAB" w:rsidRPr="002D1340" w:rsidTr="002A7516">
        <w:trPr>
          <w:trHeight w:val="322"/>
          <w:jc w:val="center"/>
        </w:trPr>
        <w:tc>
          <w:tcPr>
            <w:tcW w:w="9738" w:type="dxa"/>
            <w:gridSpan w:val="16"/>
          </w:tcPr>
          <w:p w:rsidR="00805CAB" w:rsidRPr="002D1340" w:rsidRDefault="00805CAB" w:rsidP="002A7516">
            <w:pPr>
              <w:spacing w:after="0"/>
              <w:rPr>
                <w:rFonts w:ascii="Times New Roman" w:hAnsi="Times New Roman"/>
                <w:sz w:val="24"/>
                <w:szCs w:val="24"/>
              </w:rPr>
            </w:pPr>
            <w:r w:rsidRPr="002D1340">
              <w:rPr>
                <w:rFonts w:ascii="Times New Roman" w:hAnsi="Times New Roman"/>
                <w:b/>
                <w:sz w:val="24"/>
                <w:szCs w:val="24"/>
              </w:rPr>
              <w:t>K1</w:t>
            </w:r>
            <w:r w:rsidRPr="002D1340">
              <w:rPr>
                <w:rFonts w:ascii="Times New Roman" w:hAnsi="Times New Roman"/>
                <w:sz w:val="24"/>
                <w:szCs w:val="24"/>
              </w:rPr>
              <w:t xml:space="preserve"> - Remember; </w:t>
            </w:r>
            <w:r w:rsidRPr="002D1340">
              <w:rPr>
                <w:rFonts w:ascii="Times New Roman" w:hAnsi="Times New Roman"/>
                <w:b/>
                <w:sz w:val="24"/>
                <w:szCs w:val="24"/>
              </w:rPr>
              <w:t>K2</w:t>
            </w:r>
            <w:r w:rsidRPr="002D1340">
              <w:rPr>
                <w:rFonts w:ascii="Times New Roman" w:hAnsi="Times New Roman"/>
                <w:sz w:val="24"/>
                <w:szCs w:val="24"/>
              </w:rPr>
              <w:t xml:space="preserve"> - Understand; </w:t>
            </w:r>
            <w:r w:rsidRPr="002D1340">
              <w:rPr>
                <w:rFonts w:ascii="Times New Roman" w:hAnsi="Times New Roman"/>
                <w:b/>
                <w:sz w:val="24"/>
                <w:szCs w:val="24"/>
              </w:rPr>
              <w:t>K3</w:t>
            </w:r>
            <w:r w:rsidRPr="002D1340">
              <w:rPr>
                <w:rFonts w:ascii="Times New Roman" w:hAnsi="Times New Roman"/>
                <w:sz w:val="24"/>
                <w:szCs w:val="24"/>
              </w:rPr>
              <w:t xml:space="preserve"> - Apply; </w:t>
            </w:r>
            <w:r w:rsidRPr="002D1340">
              <w:rPr>
                <w:rFonts w:ascii="Times New Roman" w:hAnsi="Times New Roman"/>
                <w:b/>
                <w:sz w:val="24"/>
                <w:szCs w:val="24"/>
              </w:rPr>
              <w:t>K4</w:t>
            </w:r>
            <w:r w:rsidRPr="002D1340">
              <w:rPr>
                <w:rFonts w:ascii="Times New Roman" w:hAnsi="Times New Roman"/>
                <w:sz w:val="24"/>
                <w:szCs w:val="24"/>
              </w:rPr>
              <w:t xml:space="preserve"> - Analyze; </w:t>
            </w:r>
            <w:r w:rsidRPr="002D1340">
              <w:rPr>
                <w:rFonts w:ascii="Times New Roman" w:hAnsi="Times New Roman"/>
                <w:b/>
                <w:sz w:val="24"/>
                <w:szCs w:val="24"/>
              </w:rPr>
              <w:t>K5</w:t>
            </w:r>
            <w:r w:rsidRPr="002D1340">
              <w:rPr>
                <w:rFonts w:ascii="Times New Roman" w:hAnsi="Times New Roman"/>
                <w:sz w:val="24"/>
                <w:szCs w:val="24"/>
              </w:rPr>
              <w:t xml:space="preserve"> - Evaluate; </w:t>
            </w:r>
            <w:r w:rsidRPr="002D1340">
              <w:rPr>
                <w:rFonts w:ascii="Times New Roman" w:hAnsi="Times New Roman"/>
                <w:b/>
                <w:sz w:val="24"/>
                <w:szCs w:val="24"/>
              </w:rPr>
              <w:t>K6</w:t>
            </w:r>
            <w:r w:rsidRPr="002D1340">
              <w:rPr>
                <w:rFonts w:ascii="Times New Roman" w:hAnsi="Times New Roman"/>
                <w:sz w:val="24"/>
                <w:szCs w:val="24"/>
              </w:rPr>
              <w:t xml:space="preserve"> </w:t>
            </w:r>
            <w:r w:rsidR="002D1340">
              <w:rPr>
                <w:rFonts w:ascii="Times New Roman" w:hAnsi="Times New Roman"/>
                <w:sz w:val="24"/>
                <w:szCs w:val="24"/>
              </w:rPr>
              <w:t>–</w:t>
            </w:r>
            <w:r w:rsidRPr="002D1340">
              <w:rPr>
                <w:rFonts w:ascii="Times New Roman" w:hAnsi="Times New Roman"/>
                <w:sz w:val="24"/>
                <w:szCs w:val="24"/>
              </w:rPr>
              <w:t xml:space="preserve"> Create</w:t>
            </w:r>
          </w:p>
        </w:tc>
      </w:tr>
      <w:tr w:rsidR="00805CAB" w:rsidRPr="002D1340" w:rsidTr="002A7516">
        <w:trPr>
          <w:trHeight w:val="143"/>
          <w:jc w:val="center"/>
        </w:trPr>
        <w:tc>
          <w:tcPr>
            <w:tcW w:w="9738" w:type="dxa"/>
            <w:gridSpan w:val="16"/>
          </w:tcPr>
          <w:p w:rsidR="00805CAB" w:rsidRPr="002D1340" w:rsidRDefault="00805CAB" w:rsidP="002A7516">
            <w:pPr>
              <w:suppressAutoHyphens/>
              <w:spacing w:after="0"/>
              <w:ind w:right="0"/>
              <w:jc w:val="both"/>
              <w:rPr>
                <w:rFonts w:ascii="Times New Roman" w:hAnsi="Times New Roman"/>
                <w:b/>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Unit:1</w:t>
            </w:r>
          </w:p>
        </w:tc>
        <w:tc>
          <w:tcPr>
            <w:tcW w:w="6387" w:type="dxa"/>
            <w:gridSpan w:val="6"/>
          </w:tcPr>
          <w:p w:rsidR="00805CAB" w:rsidRPr="002D1340" w:rsidRDefault="00805CAB" w:rsidP="002A7516">
            <w:pPr>
              <w:spacing w:after="0"/>
              <w:jc w:val="center"/>
              <w:rPr>
                <w:rFonts w:ascii="Times New Roman" w:hAnsi="Times New Roman"/>
                <w:b/>
                <w:sz w:val="24"/>
                <w:szCs w:val="24"/>
              </w:rPr>
            </w:pPr>
            <w:r w:rsidRPr="002D1340">
              <w:rPr>
                <w:rFonts w:ascii="Times New Roman" w:hAnsi="Times New Roman"/>
                <w:b/>
                <w:sz w:val="23"/>
                <w:szCs w:val="23"/>
              </w:rPr>
              <w:t>PRINCIPLES OF THERAPEUTIC DIETS</w:t>
            </w:r>
          </w:p>
        </w:tc>
        <w:tc>
          <w:tcPr>
            <w:tcW w:w="1796" w:type="dxa"/>
            <w:gridSpan w:val="5"/>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15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b/>
                <w:sz w:val="24"/>
                <w:szCs w:val="24"/>
              </w:rPr>
            </w:pPr>
            <w:r w:rsidRPr="002D1340">
              <w:rPr>
                <w:rFonts w:ascii="Times New Roman" w:hAnsi="Times New Roman"/>
              </w:rPr>
              <w:t>Therapeutic Diets – Principles, objectives and diet therapy, Review of hospital diets, type of dietitians, role of dietitian in the hospital and community, Nutrition Care Process (NCP), diet planning and use of exchange list in nutrient calculation, diet counseling and patient education. Enteral and Parenteral nutrition –types, applications, types &amp; nutrient composition of feeds, complications, merits and demerits. Functions of Indian Dietetic Association .</w:t>
            </w:r>
          </w:p>
        </w:tc>
      </w:tr>
      <w:tr w:rsidR="00805CAB" w:rsidRPr="002D1340" w:rsidTr="002A7516">
        <w:trPr>
          <w:trHeight w:val="143"/>
          <w:jc w:val="center"/>
        </w:trPr>
        <w:tc>
          <w:tcPr>
            <w:tcW w:w="9738" w:type="dxa"/>
            <w:gridSpan w:val="16"/>
          </w:tcPr>
          <w:p w:rsidR="00805CAB" w:rsidRPr="002D1340" w:rsidRDefault="00805CAB" w:rsidP="002A7516">
            <w:pPr>
              <w:spacing w:after="0"/>
              <w:ind w:firstLine="34"/>
              <w:jc w:val="both"/>
              <w:rPr>
                <w:rFonts w:ascii="Times New Roman" w:hAnsi="Times New Roman"/>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Unit:2</w:t>
            </w:r>
          </w:p>
        </w:tc>
        <w:tc>
          <w:tcPr>
            <w:tcW w:w="6350" w:type="dxa"/>
            <w:gridSpan w:val="5"/>
          </w:tcPr>
          <w:p w:rsidR="00805CAB" w:rsidRPr="002D1340" w:rsidRDefault="00805CAB" w:rsidP="002A7516">
            <w:pPr>
              <w:spacing w:after="0"/>
              <w:jc w:val="center"/>
              <w:rPr>
                <w:rFonts w:ascii="Times New Roman" w:hAnsi="Times New Roman"/>
                <w:b/>
                <w:sz w:val="24"/>
                <w:szCs w:val="24"/>
              </w:rPr>
            </w:pPr>
            <w:r w:rsidRPr="002D1340">
              <w:rPr>
                <w:rFonts w:ascii="Times New Roman" w:hAnsi="Times New Roman"/>
                <w:b/>
                <w:sz w:val="23"/>
                <w:szCs w:val="23"/>
              </w:rPr>
              <w:t>DIET IN GASTRO INTESTINAL</w:t>
            </w:r>
            <w:r w:rsidR="00A931AA" w:rsidRPr="002D1340">
              <w:rPr>
                <w:rFonts w:ascii="Times New Roman" w:hAnsi="Times New Roman"/>
                <w:b/>
                <w:sz w:val="23"/>
                <w:szCs w:val="23"/>
              </w:rPr>
              <w:t xml:space="preserve"> AND LIVER </w:t>
            </w:r>
            <w:r w:rsidRPr="002D1340">
              <w:rPr>
                <w:rFonts w:ascii="Times New Roman" w:hAnsi="Times New Roman"/>
                <w:b/>
                <w:sz w:val="23"/>
                <w:szCs w:val="23"/>
              </w:rPr>
              <w:t xml:space="preserve"> DISEASES</w:t>
            </w:r>
          </w:p>
        </w:tc>
        <w:tc>
          <w:tcPr>
            <w:tcW w:w="1833" w:type="dxa"/>
            <w:gridSpan w:val="6"/>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15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rPr>
            </w:pPr>
            <w:r w:rsidRPr="002D1340">
              <w:rPr>
                <w:rFonts w:ascii="Times New Roman" w:hAnsi="Times New Roman"/>
              </w:rPr>
              <w:t xml:space="preserve">Gastro Intestinal Diseases </w:t>
            </w:r>
          </w:p>
          <w:p w:rsidR="00805CAB" w:rsidRPr="002D1340" w:rsidRDefault="00805CAB" w:rsidP="00B50491">
            <w:pPr>
              <w:jc w:val="both"/>
              <w:rPr>
                <w:rFonts w:ascii="Times New Roman" w:hAnsi="Times New Roman"/>
              </w:rPr>
            </w:pPr>
            <w:r w:rsidRPr="002D1340">
              <w:rPr>
                <w:rFonts w:ascii="Times New Roman" w:hAnsi="Times New Roman"/>
              </w:rPr>
              <w:t xml:space="preserve">Diseases of Oesophagus </w:t>
            </w:r>
            <w:r w:rsidR="002D1340">
              <w:rPr>
                <w:rFonts w:ascii="Times New Roman" w:hAnsi="Times New Roman"/>
              </w:rPr>
              <w:t>- Oe</w:t>
            </w:r>
            <w:r w:rsidRPr="002D1340">
              <w:rPr>
                <w:rFonts w:ascii="Times New Roman" w:hAnsi="Times New Roman"/>
              </w:rPr>
              <w:t xml:space="preserve">sophagitis and Hiatus hernia. </w:t>
            </w:r>
          </w:p>
          <w:p w:rsidR="002D1340" w:rsidRDefault="00805CAB" w:rsidP="00B50491">
            <w:pPr>
              <w:jc w:val="both"/>
              <w:rPr>
                <w:rFonts w:ascii="Times New Roman" w:hAnsi="Times New Roman"/>
              </w:rPr>
            </w:pPr>
            <w:r w:rsidRPr="002D1340">
              <w:rPr>
                <w:rFonts w:ascii="Times New Roman" w:hAnsi="Times New Roman"/>
              </w:rPr>
              <w:t xml:space="preserve">Disease of Stomach Indigestion, hypochlorhydria, acute and chronic gastritis and peptic ulcer </w:t>
            </w:r>
          </w:p>
          <w:p w:rsidR="00805CAB" w:rsidRPr="002D1340" w:rsidRDefault="00805CAB" w:rsidP="00B50491">
            <w:pPr>
              <w:jc w:val="both"/>
              <w:rPr>
                <w:rFonts w:ascii="Times New Roman" w:hAnsi="Times New Roman"/>
              </w:rPr>
            </w:pPr>
            <w:r w:rsidRPr="002D1340">
              <w:rPr>
                <w:rFonts w:ascii="Times New Roman" w:hAnsi="Times New Roman"/>
              </w:rPr>
              <w:t xml:space="preserve"> Disease of Intestine Flatulence, constipation - atonic, spastic and obstructive, diarrhoea </w:t>
            </w:r>
            <w:r w:rsidR="002D1340">
              <w:rPr>
                <w:rFonts w:ascii="Times New Roman" w:hAnsi="Times New Roman"/>
              </w:rPr>
              <w:t>–</w:t>
            </w:r>
            <w:r w:rsidRPr="002D1340">
              <w:rPr>
                <w:rFonts w:ascii="Times New Roman" w:hAnsi="Times New Roman"/>
              </w:rPr>
              <w:t xml:space="preserve"> acute</w:t>
            </w:r>
            <w:r w:rsidR="002D1340">
              <w:rPr>
                <w:rFonts w:ascii="Times New Roman" w:hAnsi="Times New Roman"/>
              </w:rPr>
              <w:t>,</w:t>
            </w:r>
            <w:r w:rsidRPr="002D1340">
              <w:rPr>
                <w:rFonts w:ascii="Times New Roman" w:hAnsi="Times New Roman"/>
              </w:rPr>
              <w:t xml:space="preserve"> chronic and steatorrhea. </w:t>
            </w:r>
          </w:p>
          <w:p w:rsidR="00B50491" w:rsidRDefault="00805CAB" w:rsidP="00A931AA">
            <w:pPr>
              <w:jc w:val="both"/>
              <w:rPr>
                <w:rFonts w:ascii="Times New Roman" w:hAnsi="Times New Roman"/>
              </w:rPr>
            </w:pPr>
            <w:r w:rsidRPr="002D1340">
              <w:rPr>
                <w:rFonts w:ascii="Times New Roman" w:hAnsi="Times New Roman"/>
              </w:rPr>
              <w:t xml:space="preserve">Inflammatory Diseases -Diverticulosis, diverticulitis, regional enteritis, ulcerative colitis, malabsorption syndrome </w:t>
            </w:r>
            <w:r w:rsidR="002D1340">
              <w:rPr>
                <w:rFonts w:ascii="Times New Roman" w:hAnsi="Times New Roman"/>
              </w:rPr>
              <w:t>–</w:t>
            </w:r>
            <w:r w:rsidRPr="002D1340">
              <w:rPr>
                <w:rFonts w:ascii="Times New Roman" w:hAnsi="Times New Roman"/>
              </w:rPr>
              <w:t xml:space="preserve"> sprue</w:t>
            </w:r>
            <w:r w:rsidR="002D1340">
              <w:rPr>
                <w:rFonts w:ascii="Times New Roman" w:hAnsi="Times New Roman"/>
              </w:rPr>
              <w:t xml:space="preserve">, </w:t>
            </w:r>
          </w:p>
          <w:p w:rsidR="002D1340" w:rsidRPr="002D1340" w:rsidRDefault="002D1340" w:rsidP="00A931AA">
            <w:pPr>
              <w:jc w:val="both"/>
              <w:rPr>
                <w:rFonts w:ascii="Times New Roman" w:hAnsi="Times New Roman"/>
              </w:rPr>
            </w:pPr>
            <w:r>
              <w:rPr>
                <w:rFonts w:ascii="Times New Roman" w:hAnsi="Times New Roman"/>
              </w:rPr>
              <w:t>GERD, Celiac Disease</w:t>
            </w:r>
          </w:p>
        </w:tc>
      </w:tr>
      <w:tr w:rsidR="00805CAB" w:rsidRPr="002D1340" w:rsidTr="002A7516">
        <w:trPr>
          <w:trHeight w:val="143"/>
          <w:jc w:val="center"/>
        </w:trPr>
        <w:tc>
          <w:tcPr>
            <w:tcW w:w="9738" w:type="dxa"/>
            <w:gridSpan w:val="16"/>
          </w:tcPr>
          <w:p w:rsidR="00805CAB" w:rsidRPr="002D1340" w:rsidRDefault="00805CAB" w:rsidP="002A7516">
            <w:pPr>
              <w:spacing w:after="0"/>
              <w:ind w:firstLine="34"/>
              <w:jc w:val="both"/>
              <w:rPr>
                <w:rFonts w:ascii="Times New Roman" w:hAnsi="Times New Roman"/>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Unit:3</w:t>
            </w:r>
          </w:p>
        </w:tc>
        <w:tc>
          <w:tcPr>
            <w:tcW w:w="6085" w:type="dxa"/>
            <w:gridSpan w:val="4"/>
          </w:tcPr>
          <w:p w:rsidR="00805CAB" w:rsidRPr="002D1340" w:rsidRDefault="00805CAB" w:rsidP="00A931AA">
            <w:pPr>
              <w:spacing w:after="0"/>
              <w:ind w:left="-18"/>
              <w:jc w:val="center"/>
              <w:rPr>
                <w:rFonts w:ascii="Times New Roman" w:hAnsi="Times New Roman"/>
                <w:b/>
                <w:sz w:val="24"/>
                <w:szCs w:val="24"/>
              </w:rPr>
            </w:pPr>
            <w:r w:rsidRPr="002D1340">
              <w:rPr>
                <w:rFonts w:ascii="Times New Roman" w:hAnsi="Times New Roman"/>
                <w:b/>
                <w:sz w:val="23"/>
                <w:szCs w:val="23"/>
              </w:rPr>
              <w:t xml:space="preserve">DIET IN </w:t>
            </w:r>
            <w:r w:rsidR="00A931AA" w:rsidRPr="002D1340">
              <w:rPr>
                <w:rFonts w:ascii="Times New Roman" w:hAnsi="Times New Roman"/>
                <w:b/>
                <w:sz w:val="23"/>
                <w:szCs w:val="23"/>
              </w:rPr>
              <w:t>LIVER AND GALLBLADDER DISEASES</w:t>
            </w:r>
          </w:p>
        </w:tc>
        <w:tc>
          <w:tcPr>
            <w:tcW w:w="2098" w:type="dxa"/>
            <w:gridSpan w:val="7"/>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15  hours</w:t>
            </w:r>
          </w:p>
        </w:tc>
      </w:tr>
      <w:tr w:rsidR="00805CAB" w:rsidRPr="002D1340" w:rsidTr="002A7516">
        <w:trPr>
          <w:trHeight w:val="143"/>
          <w:jc w:val="center"/>
        </w:trPr>
        <w:tc>
          <w:tcPr>
            <w:tcW w:w="9738" w:type="dxa"/>
            <w:gridSpan w:val="16"/>
          </w:tcPr>
          <w:p w:rsidR="00805CAB" w:rsidRPr="002D1340" w:rsidRDefault="00A931AA" w:rsidP="002A7516">
            <w:pPr>
              <w:spacing w:after="0"/>
              <w:jc w:val="both"/>
              <w:rPr>
                <w:rFonts w:ascii="Times New Roman" w:hAnsi="Times New Roman"/>
              </w:rPr>
            </w:pPr>
            <w:r w:rsidRPr="002D1340">
              <w:rPr>
                <w:rFonts w:ascii="Times New Roman" w:hAnsi="Times New Roman"/>
              </w:rPr>
              <w:t>Diseases of Liver, Gall Bladder and Pancreas Etiology, dietary management in liver, gall bladder and pancreas, jaundice, viral hepatitis, cirrhosis, hepatic coma and fatty liver, cholecystitis, cholelithiasis, acute and chronic pancreatitis</w:t>
            </w:r>
          </w:p>
        </w:tc>
      </w:tr>
      <w:tr w:rsidR="00805CAB" w:rsidRPr="002D1340" w:rsidTr="002A7516">
        <w:trPr>
          <w:trHeight w:val="143"/>
          <w:jc w:val="center"/>
        </w:trPr>
        <w:tc>
          <w:tcPr>
            <w:tcW w:w="9738" w:type="dxa"/>
            <w:gridSpan w:val="16"/>
          </w:tcPr>
          <w:p w:rsidR="00805CAB" w:rsidRPr="002D1340" w:rsidRDefault="00805CAB" w:rsidP="002A7516">
            <w:pPr>
              <w:spacing w:after="0"/>
              <w:jc w:val="right"/>
              <w:rPr>
                <w:rFonts w:ascii="Times New Roman" w:hAnsi="Times New Roman"/>
                <w:b/>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Unit:4</w:t>
            </w:r>
          </w:p>
        </w:tc>
        <w:tc>
          <w:tcPr>
            <w:tcW w:w="6085" w:type="dxa"/>
            <w:gridSpan w:val="4"/>
          </w:tcPr>
          <w:p w:rsidR="00805CAB" w:rsidRPr="002D1340" w:rsidRDefault="00805CAB" w:rsidP="002A7516">
            <w:pPr>
              <w:spacing w:after="0"/>
              <w:ind w:left="-18"/>
              <w:jc w:val="center"/>
              <w:rPr>
                <w:rFonts w:ascii="Times New Roman" w:hAnsi="Times New Roman"/>
                <w:b/>
                <w:sz w:val="24"/>
                <w:szCs w:val="24"/>
              </w:rPr>
            </w:pPr>
            <w:r w:rsidRPr="002D1340">
              <w:rPr>
                <w:rFonts w:ascii="Times New Roman" w:hAnsi="Times New Roman"/>
                <w:b/>
                <w:sz w:val="23"/>
                <w:szCs w:val="23"/>
              </w:rPr>
              <w:t>DIET IN HEART DISEASES</w:t>
            </w:r>
          </w:p>
        </w:tc>
        <w:tc>
          <w:tcPr>
            <w:tcW w:w="2098" w:type="dxa"/>
            <w:gridSpan w:val="7"/>
          </w:tcPr>
          <w:p w:rsidR="00805CAB" w:rsidRPr="002D1340" w:rsidRDefault="00805CAB"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15  hours</w:t>
            </w:r>
          </w:p>
        </w:tc>
      </w:tr>
      <w:tr w:rsidR="00805CAB" w:rsidRPr="002D1340" w:rsidTr="002A7516">
        <w:trPr>
          <w:trHeight w:val="143"/>
          <w:jc w:val="center"/>
        </w:trPr>
        <w:tc>
          <w:tcPr>
            <w:tcW w:w="9738" w:type="dxa"/>
            <w:gridSpan w:val="16"/>
          </w:tcPr>
          <w:p w:rsidR="00805CAB" w:rsidRPr="002D1340" w:rsidRDefault="00805CAB" w:rsidP="002A7516">
            <w:pPr>
              <w:spacing w:after="0"/>
              <w:jc w:val="both"/>
              <w:rPr>
                <w:rFonts w:ascii="Times New Roman" w:hAnsi="Times New Roman"/>
              </w:rPr>
            </w:pPr>
            <w:r w:rsidRPr="002D1340">
              <w:rPr>
                <w:rFonts w:ascii="Times New Roman" w:hAnsi="Times New Roman"/>
              </w:rPr>
              <w:t xml:space="preserve">Diseases of the Heart and Circulatory System - Acute and chronic cardiac disorders, risk factors of cardiac diseases, dietary management in hypertension, atherosclerosis, congestive heart failure, </w:t>
            </w:r>
            <w:r w:rsidRPr="002D1340">
              <w:rPr>
                <w:rFonts w:ascii="Times New Roman" w:hAnsi="Times New Roman"/>
              </w:rPr>
              <w:lastRenderedPageBreak/>
              <w:t xml:space="preserve">hyperlipoproteinemia, hypercholesterolemia, role of antioxidants in the prevention and treatment. </w:t>
            </w:r>
          </w:p>
        </w:tc>
      </w:tr>
      <w:tr w:rsidR="00805CAB" w:rsidRPr="002D1340" w:rsidTr="002A7516">
        <w:trPr>
          <w:trHeight w:val="143"/>
          <w:jc w:val="center"/>
        </w:trPr>
        <w:tc>
          <w:tcPr>
            <w:tcW w:w="9738" w:type="dxa"/>
            <w:gridSpan w:val="16"/>
          </w:tcPr>
          <w:p w:rsidR="00805CAB" w:rsidRPr="002D1340" w:rsidRDefault="00805CAB" w:rsidP="002A7516">
            <w:pPr>
              <w:spacing w:after="0"/>
              <w:jc w:val="right"/>
              <w:rPr>
                <w:rFonts w:ascii="Times New Roman" w:hAnsi="Times New Roman"/>
                <w:b/>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Unit:5</w:t>
            </w:r>
          </w:p>
        </w:tc>
        <w:tc>
          <w:tcPr>
            <w:tcW w:w="6051" w:type="dxa"/>
            <w:gridSpan w:val="2"/>
          </w:tcPr>
          <w:p w:rsidR="00805CAB" w:rsidRPr="002D1340" w:rsidRDefault="00805CAB" w:rsidP="002A7516">
            <w:pPr>
              <w:spacing w:after="0"/>
              <w:ind w:left="-18"/>
              <w:jc w:val="center"/>
              <w:rPr>
                <w:rFonts w:ascii="Times New Roman" w:hAnsi="Times New Roman"/>
                <w:b/>
                <w:sz w:val="24"/>
                <w:szCs w:val="24"/>
              </w:rPr>
            </w:pPr>
            <w:r w:rsidRPr="002D1340">
              <w:rPr>
                <w:rFonts w:ascii="Times New Roman" w:hAnsi="Times New Roman"/>
                <w:b/>
                <w:sz w:val="23"/>
                <w:szCs w:val="23"/>
              </w:rPr>
              <w:t>NUTRITION IN CANCER</w:t>
            </w:r>
          </w:p>
        </w:tc>
        <w:tc>
          <w:tcPr>
            <w:tcW w:w="2132" w:type="dxa"/>
            <w:gridSpan w:val="9"/>
          </w:tcPr>
          <w:p w:rsidR="00805CAB" w:rsidRPr="002D1340" w:rsidRDefault="00805CAB"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15 hours</w:t>
            </w:r>
          </w:p>
        </w:tc>
      </w:tr>
      <w:tr w:rsidR="00805CAB" w:rsidRPr="002D1340" w:rsidTr="002A7516">
        <w:trPr>
          <w:trHeight w:val="143"/>
          <w:jc w:val="center"/>
        </w:trPr>
        <w:tc>
          <w:tcPr>
            <w:tcW w:w="9738" w:type="dxa"/>
            <w:gridSpan w:val="16"/>
          </w:tcPr>
          <w:p w:rsidR="00805CAB" w:rsidRPr="002D1340" w:rsidRDefault="00805CAB" w:rsidP="00324A82">
            <w:pPr>
              <w:spacing w:after="0"/>
              <w:jc w:val="both"/>
              <w:rPr>
                <w:rFonts w:ascii="Times New Roman" w:hAnsi="Times New Roman"/>
              </w:rPr>
            </w:pPr>
            <w:r w:rsidRPr="002D1340">
              <w:rPr>
                <w:rFonts w:ascii="Times New Roman" w:hAnsi="Times New Roman"/>
              </w:rPr>
              <w:t>Nutrition in cancer - Epidemiological studies, reproduction of the normal cells, classification of neoplasms, Ca</w:t>
            </w:r>
            <w:r w:rsidR="00324A82">
              <w:rPr>
                <w:rFonts w:ascii="Times New Roman" w:hAnsi="Times New Roman"/>
              </w:rPr>
              <w:t xml:space="preserve">uses of cancer cell development and pathogenesis, </w:t>
            </w:r>
            <w:r w:rsidRPr="002D1340">
              <w:rPr>
                <w:rFonts w:ascii="Times New Roman" w:hAnsi="Times New Roman"/>
              </w:rPr>
              <w:t xml:space="preserve"> metabolic and nutritional alterations in malignancy, cancer therapy and nutrition, nutritional therapy and cancer, eating problems in cancer</w:t>
            </w:r>
            <w:r w:rsidR="00324A82">
              <w:rPr>
                <w:rFonts w:ascii="Times New Roman" w:hAnsi="Times New Roman"/>
              </w:rPr>
              <w:t xml:space="preserve"> and treatment.</w:t>
            </w:r>
          </w:p>
        </w:tc>
      </w:tr>
      <w:tr w:rsidR="00805CAB" w:rsidRPr="002D1340" w:rsidTr="002A7516">
        <w:trPr>
          <w:trHeight w:val="143"/>
          <w:jc w:val="center"/>
        </w:trPr>
        <w:tc>
          <w:tcPr>
            <w:tcW w:w="9738" w:type="dxa"/>
            <w:gridSpan w:val="16"/>
          </w:tcPr>
          <w:p w:rsidR="00805CAB" w:rsidRPr="002D1340" w:rsidRDefault="00805CAB" w:rsidP="002A7516">
            <w:pPr>
              <w:spacing w:after="0"/>
              <w:ind w:firstLine="34"/>
              <w:jc w:val="both"/>
              <w:rPr>
                <w:rFonts w:ascii="Times New Roman" w:hAnsi="Times New Roman"/>
                <w:sz w:val="24"/>
                <w:szCs w:val="24"/>
              </w:rPr>
            </w:pPr>
          </w:p>
        </w:tc>
      </w:tr>
      <w:tr w:rsidR="00805CAB" w:rsidRPr="002D1340" w:rsidTr="002A7516">
        <w:trPr>
          <w:trHeight w:val="143"/>
          <w:jc w:val="center"/>
        </w:trPr>
        <w:tc>
          <w:tcPr>
            <w:tcW w:w="1555" w:type="dxa"/>
            <w:gridSpan w:val="5"/>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Unit:6</w:t>
            </w:r>
          </w:p>
        </w:tc>
        <w:tc>
          <w:tcPr>
            <w:tcW w:w="6051" w:type="dxa"/>
            <w:gridSpan w:val="2"/>
          </w:tcPr>
          <w:p w:rsidR="00805CAB" w:rsidRPr="002D1340" w:rsidRDefault="00805CAB" w:rsidP="002A7516">
            <w:pPr>
              <w:spacing w:after="0"/>
              <w:ind w:left="-18"/>
              <w:jc w:val="center"/>
              <w:rPr>
                <w:rFonts w:ascii="Times New Roman" w:hAnsi="Times New Roman"/>
                <w:b/>
                <w:sz w:val="24"/>
                <w:szCs w:val="24"/>
              </w:rPr>
            </w:pPr>
            <w:r w:rsidRPr="002D1340">
              <w:rPr>
                <w:rFonts w:ascii="Times New Roman" w:hAnsi="Times New Roman"/>
                <w:b/>
                <w:sz w:val="24"/>
              </w:rPr>
              <w:t>Contemporary Issues</w:t>
            </w:r>
          </w:p>
        </w:tc>
        <w:tc>
          <w:tcPr>
            <w:tcW w:w="2132" w:type="dxa"/>
            <w:gridSpan w:val="9"/>
          </w:tcPr>
          <w:p w:rsidR="00805CAB" w:rsidRPr="002D1340" w:rsidRDefault="00805CAB" w:rsidP="002A7516">
            <w:pPr>
              <w:tabs>
                <w:tab w:val="center" w:pos="927"/>
                <w:tab w:val="right" w:pos="1854"/>
              </w:tabs>
              <w:spacing w:after="0"/>
              <w:jc w:val="right"/>
              <w:rPr>
                <w:rFonts w:ascii="Times New Roman" w:hAnsi="Times New Roman"/>
                <w:b/>
                <w:sz w:val="24"/>
                <w:szCs w:val="24"/>
              </w:rPr>
            </w:pPr>
            <w:r w:rsidRPr="002D1340">
              <w:rPr>
                <w:rFonts w:ascii="Times New Roman" w:hAnsi="Times New Roman"/>
                <w:b/>
                <w:sz w:val="24"/>
                <w:szCs w:val="24"/>
              </w:rPr>
              <w:t>2 hours</w:t>
            </w:r>
          </w:p>
        </w:tc>
      </w:tr>
      <w:tr w:rsidR="00805CAB" w:rsidRPr="002D1340" w:rsidTr="002A7516">
        <w:trPr>
          <w:trHeight w:val="143"/>
          <w:jc w:val="center"/>
        </w:trPr>
        <w:tc>
          <w:tcPr>
            <w:tcW w:w="9738" w:type="dxa"/>
            <w:gridSpan w:val="16"/>
          </w:tcPr>
          <w:p w:rsidR="00805CAB" w:rsidRPr="002D1340" w:rsidRDefault="00805CAB" w:rsidP="002A7516">
            <w:pPr>
              <w:rPr>
                <w:rFonts w:ascii="Times New Roman" w:hAnsi="Times New Roman"/>
                <w:sz w:val="24"/>
              </w:rPr>
            </w:pPr>
            <w:r w:rsidRPr="002D1340">
              <w:rPr>
                <w:rFonts w:ascii="Times New Roman" w:hAnsi="Times New Roman"/>
                <w:sz w:val="24"/>
              </w:rPr>
              <w:t>Webinar on Diabetes &amp; Covid-19</w:t>
            </w:r>
          </w:p>
        </w:tc>
      </w:tr>
      <w:tr w:rsidR="00805CAB" w:rsidRPr="002D1340" w:rsidTr="002A7516">
        <w:trPr>
          <w:trHeight w:val="143"/>
          <w:jc w:val="center"/>
        </w:trPr>
        <w:tc>
          <w:tcPr>
            <w:tcW w:w="9738" w:type="dxa"/>
            <w:gridSpan w:val="16"/>
          </w:tcPr>
          <w:p w:rsidR="00805CAB" w:rsidRPr="002D1340" w:rsidRDefault="00805CAB" w:rsidP="002A7516">
            <w:pPr>
              <w:spacing w:after="0"/>
              <w:jc w:val="right"/>
              <w:rPr>
                <w:rFonts w:ascii="Times New Roman" w:hAnsi="Times New Roman"/>
                <w:b/>
                <w:sz w:val="24"/>
                <w:szCs w:val="24"/>
              </w:rPr>
            </w:pPr>
          </w:p>
        </w:tc>
      </w:tr>
      <w:tr w:rsidR="00805CAB" w:rsidRPr="002D1340" w:rsidTr="002A7516">
        <w:trPr>
          <w:trHeight w:val="350"/>
          <w:jc w:val="center"/>
        </w:trPr>
        <w:tc>
          <w:tcPr>
            <w:tcW w:w="1555" w:type="dxa"/>
            <w:gridSpan w:val="5"/>
          </w:tcPr>
          <w:p w:rsidR="00805CAB" w:rsidRPr="002D1340" w:rsidRDefault="00805CAB" w:rsidP="002A7516">
            <w:pPr>
              <w:spacing w:after="0"/>
              <w:ind w:left="0"/>
              <w:rPr>
                <w:rFonts w:ascii="Times New Roman" w:hAnsi="Times New Roman"/>
                <w:b/>
                <w:sz w:val="24"/>
                <w:szCs w:val="24"/>
              </w:rPr>
            </w:pPr>
          </w:p>
        </w:tc>
        <w:tc>
          <w:tcPr>
            <w:tcW w:w="6051" w:type="dxa"/>
            <w:gridSpan w:val="2"/>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Total Lecture hours</w:t>
            </w:r>
          </w:p>
        </w:tc>
        <w:tc>
          <w:tcPr>
            <w:tcW w:w="2132" w:type="dxa"/>
            <w:gridSpan w:val="9"/>
          </w:tcPr>
          <w:p w:rsidR="00805CAB" w:rsidRPr="002D1340" w:rsidRDefault="00805CAB" w:rsidP="002A7516">
            <w:pPr>
              <w:spacing w:after="0"/>
              <w:jc w:val="right"/>
              <w:rPr>
                <w:rFonts w:ascii="Times New Roman" w:hAnsi="Times New Roman"/>
                <w:b/>
                <w:sz w:val="24"/>
                <w:szCs w:val="24"/>
              </w:rPr>
            </w:pPr>
            <w:r w:rsidRPr="002D1340">
              <w:rPr>
                <w:rFonts w:ascii="Times New Roman" w:hAnsi="Times New Roman"/>
                <w:b/>
                <w:sz w:val="24"/>
                <w:szCs w:val="24"/>
              </w:rPr>
              <w:t>75 hours</w:t>
            </w:r>
          </w:p>
        </w:tc>
      </w:tr>
      <w:tr w:rsidR="00805CAB" w:rsidRPr="002D1340" w:rsidTr="002A7516">
        <w:trPr>
          <w:trHeight w:val="143"/>
          <w:jc w:val="center"/>
        </w:trPr>
        <w:tc>
          <w:tcPr>
            <w:tcW w:w="9738" w:type="dxa"/>
            <w:gridSpan w:val="16"/>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Text Book(s)</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1</w:t>
            </w:r>
          </w:p>
        </w:tc>
        <w:tc>
          <w:tcPr>
            <w:tcW w:w="9289" w:type="dxa"/>
            <w:gridSpan w:val="15"/>
          </w:tcPr>
          <w:p w:rsidR="00805CAB" w:rsidRPr="002D1340" w:rsidRDefault="00805CAB" w:rsidP="002A7516">
            <w:pPr>
              <w:spacing w:after="0" w:line="360" w:lineRule="auto"/>
              <w:ind w:left="0"/>
              <w:rPr>
                <w:rFonts w:ascii="Times New Roman" w:hAnsi="Times New Roman"/>
              </w:rPr>
            </w:pPr>
            <w:r w:rsidRPr="002D1340">
              <w:rPr>
                <w:rFonts w:ascii="Times New Roman" w:hAnsi="Times New Roman"/>
              </w:rPr>
              <w:t>Antia, F.P., Clinical Dietetics and Nutrition, Oxford University, Mumbai, 1989.</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2</w:t>
            </w:r>
          </w:p>
        </w:tc>
        <w:tc>
          <w:tcPr>
            <w:tcW w:w="9289" w:type="dxa"/>
            <w:gridSpan w:val="15"/>
          </w:tcPr>
          <w:p w:rsidR="00805CAB" w:rsidRPr="002D1340" w:rsidRDefault="00805CAB" w:rsidP="002A7516">
            <w:pPr>
              <w:spacing w:before="100" w:beforeAutospacing="1" w:afterAutospacing="1"/>
              <w:ind w:left="0" w:right="0"/>
              <w:outlineLvl w:val="0"/>
              <w:rPr>
                <w:rFonts w:ascii="Times New Roman" w:hAnsi="Times New Roman"/>
                <w:shd w:val="clear" w:color="auto" w:fill="FFFFFF"/>
              </w:rPr>
            </w:pPr>
            <w:r w:rsidRPr="002D1340">
              <w:rPr>
                <w:rFonts w:ascii="Times New Roman" w:hAnsi="Times New Roman"/>
              </w:rPr>
              <w:t>B. Srilakshmi, Dietetics, New Age International Private Ltd.</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3</w:t>
            </w:r>
          </w:p>
        </w:tc>
        <w:tc>
          <w:tcPr>
            <w:tcW w:w="9289" w:type="dxa"/>
            <w:gridSpan w:val="15"/>
          </w:tcPr>
          <w:p w:rsidR="00805CAB" w:rsidRPr="002D1340" w:rsidRDefault="00805CAB" w:rsidP="002A7516">
            <w:pPr>
              <w:widowControl w:val="0"/>
              <w:overflowPunct w:val="0"/>
              <w:autoSpaceDE w:val="0"/>
              <w:autoSpaceDN w:val="0"/>
              <w:adjustRightInd w:val="0"/>
              <w:spacing w:after="0"/>
              <w:ind w:left="0"/>
              <w:jc w:val="both"/>
              <w:rPr>
                <w:rFonts w:ascii="Times New Roman" w:hAnsi="Times New Roman"/>
              </w:rPr>
            </w:pPr>
            <w:r w:rsidRPr="002D1340">
              <w:rPr>
                <w:rFonts w:ascii="Times New Roman" w:hAnsi="Times New Roman"/>
              </w:rPr>
              <w:t>Davidson, S.S. Passmore, P., Branch, J.F. Humaii Nutrition and Dietetics, 9th Edition, F &amp; S, Lingstons Ltd., Edinburgh and London, 1993.</w:t>
            </w:r>
          </w:p>
        </w:tc>
      </w:tr>
      <w:tr w:rsidR="00805CAB" w:rsidRPr="002D1340" w:rsidTr="002A7516">
        <w:trPr>
          <w:trHeight w:val="143"/>
          <w:jc w:val="center"/>
        </w:trPr>
        <w:tc>
          <w:tcPr>
            <w:tcW w:w="9738" w:type="dxa"/>
            <w:gridSpan w:val="16"/>
          </w:tcPr>
          <w:p w:rsidR="00805CAB" w:rsidRPr="002D1340" w:rsidRDefault="00805CAB" w:rsidP="002A7516">
            <w:pPr>
              <w:spacing w:before="100" w:beforeAutospacing="1" w:afterAutospacing="1"/>
              <w:ind w:left="0" w:right="0"/>
              <w:outlineLvl w:val="0"/>
              <w:rPr>
                <w:rFonts w:ascii="Times New Roman" w:hAnsi="Times New Roman"/>
                <w:shd w:val="clear" w:color="auto" w:fill="FFFFFF"/>
              </w:rPr>
            </w:pPr>
          </w:p>
        </w:tc>
      </w:tr>
      <w:tr w:rsidR="00805CAB" w:rsidRPr="002D1340" w:rsidTr="002A7516">
        <w:trPr>
          <w:trHeight w:val="368"/>
          <w:jc w:val="center"/>
        </w:trPr>
        <w:tc>
          <w:tcPr>
            <w:tcW w:w="9738" w:type="dxa"/>
            <w:gridSpan w:val="16"/>
          </w:tcPr>
          <w:p w:rsidR="00805CAB" w:rsidRPr="002D1340" w:rsidRDefault="00805CAB" w:rsidP="002A7516">
            <w:pPr>
              <w:spacing w:after="0"/>
              <w:rPr>
                <w:rFonts w:ascii="Times New Roman" w:hAnsi="Times New Roman"/>
                <w:b/>
                <w:sz w:val="24"/>
                <w:szCs w:val="24"/>
              </w:rPr>
            </w:pPr>
            <w:r w:rsidRPr="002D1340">
              <w:rPr>
                <w:rFonts w:ascii="Times New Roman" w:hAnsi="Times New Roman"/>
                <w:b/>
                <w:sz w:val="24"/>
                <w:szCs w:val="24"/>
              </w:rPr>
              <w:t>Reference Books</w:t>
            </w:r>
          </w:p>
        </w:tc>
      </w:tr>
      <w:tr w:rsidR="00805CAB" w:rsidRPr="002D1340" w:rsidTr="002A7516">
        <w:trPr>
          <w:trHeight w:val="143"/>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1</w:t>
            </w:r>
          </w:p>
        </w:tc>
        <w:tc>
          <w:tcPr>
            <w:tcW w:w="9289" w:type="dxa"/>
            <w:gridSpan w:val="15"/>
          </w:tcPr>
          <w:p w:rsidR="00805CAB" w:rsidRPr="002D1340" w:rsidRDefault="00805CAB" w:rsidP="002A7516">
            <w:pPr>
              <w:spacing w:after="0"/>
              <w:ind w:left="0"/>
              <w:rPr>
                <w:rFonts w:ascii="Times New Roman" w:hAnsi="Times New Roman"/>
              </w:rPr>
            </w:pPr>
            <w:r w:rsidRPr="002D1340">
              <w:rPr>
                <w:rFonts w:ascii="Times New Roman" w:hAnsi="Times New Roman"/>
              </w:rPr>
              <w:t>Cornine H. Robinson, Marilyn R. Lawles, Wanda L., Chenweth, Ann Garwin, Normal and Therapeutic Nutrition, XVII Editor.</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2</w:t>
            </w:r>
          </w:p>
        </w:tc>
        <w:tc>
          <w:tcPr>
            <w:tcW w:w="9289" w:type="dxa"/>
            <w:gridSpan w:val="15"/>
          </w:tcPr>
          <w:p w:rsidR="00805CAB" w:rsidRPr="002D1340" w:rsidRDefault="00805CAB" w:rsidP="002A7516">
            <w:pPr>
              <w:widowControl w:val="0"/>
              <w:overflowPunct w:val="0"/>
              <w:autoSpaceDE w:val="0"/>
              <w:autoSpaceDN w:val="0"/>
              <w:adjustRightInd w:val="0"/>
              <w:spacing w:after="0"/>
              <w:ind w:left="0"/>
              <w:jc w:val="both"/>
              <w:rPr>
                <w:rFonts w:ascii="Times New Roman" w:hAnsi="Times New Roman"/>
                <w:shd w:val="clear" w:color="auto" w:fill="FFFFFF"/>
              </w:rPr>
            </w:pPr>
            <w:r w:rsidRPr="002D1340">
              <w:rPr>
                <w:rFonts w:ascii="Times New Roman" w:hAnsi="Times New Roman"/>
              </w:rPr>
              <w:t>Krause, M.V. Hunseher, M.A., Food Nutrition and Diet Therapy, W.S. Saunder‘s Company, Philadelphia, London, Torento, 1980.</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3</w:t>
            </w:r>
          </w:p>
        </w:tc>
        <w:tc>
          <w:tcPr>
            <w:tcW w:w="9289" w:type="dxa"/>
            <w:gridSpan w:val="15"/>
          </w:tcPr>
          <w:p w:rsidR="00805CAB" w:rsidRPr="002D1340" w:rsidRDefault="00805CAB" w:rsidP="002A7516">
            <w:pPr>
              <w:widowControl w:val="0"/>
              <w:overflowPunct w:val="0"/>
              <w:autoSpaceDE w:val="0"/>
              <w:autoSpaceDN w:val="0"/>
              <w:adjustRightInd w:val="0"/>
              <w:spacing w:after="0"/>
              <w:ind w:left="0"/>
              <w:jc w:val="both"/>
              <w:rPr>
                <w:rFonts w:ascii="Times New Roman" w:hAnsi="Times New Roman"/>
              </w:rPr>
            </w:pPr>
            <w:r w:rsidRPr="002D1340">
              <w:rPr>
                <w:rFonts w:ascii="Times New Roman" w:hAnsi="Times New Roman"/>
              </w:rPr>
              <w:t>Gopalan, C., Ramshastri and Balasubramaniam, S.C. Nutritive value of Indian Foods, NIN, Hyderabad, 1994.</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4</w:t>
            </w:r>
          </w:p>
        </w:tc>
        <w:tc>
          <w:tcPr>
            <w:tcW w:w="9289" w:type="dxa"/>
            <w:gridSpan w:val="15"/>
          </w:tcPr>
          <w:p w:rsidR="00805CAB" w:rsidRPr="002D1340" w:rsidRDefault="00805CAB" w:rsidP="002A7516">
            <w:pPr>
              <w:widowControl w:val="0"/>
              <w:overflowPunct w:val="0"/>
              <w:autoSpaceDE w:val="0"/>
              <w:autoSpaceDN w:val="0"/>
              <w:adjustRightInd w:val="0"/>
              <w:spacing w:after="0"/>
              <w:ind w:left="0"/>
              <w:jc w:val="both"/>
              <w:rPr>
                <w:rFonts w:ascii="Times New Roman" w:hAnsi="Times New Roman"/>
              </w:rPr>
            </w:pPr>
            <w:r w:rsidRPr="002D1340">
              <w:rPr>
                <w:rFonts w:ascii="Times New Roman" w:hAnsi="Times New Roman"/>
              </w:rPr>
              <w:t>Sue Rod Williams, Nutrition and Diet Therapy, Times Mirror Mashy College Publishing St. Laws, Toronto, Boston, 1989.</w:t>
            </w:r>
          </w:p>
        </w:tc>
      </w:tr>
      <w:tr w:rsidR="00805CAB" w:rsidRPr="002D1340" w:rsidTr="002A7516">
        <w:trPr>
          <w:trHeight w:val="416"/>
          <w:jc w:val="center"/>
        </w:trPr>
        <w:tc>
          <w:tcPr>
            <w:tcW w:w="449" w:type="dxa"/>
          </w:tcPr>
          <w:p w:rsidR="00805CAB" w:rsidRPr="002D1340" w:rsidRDefault="00805CAB" w:rsidP="002A7516">
            <w:pPr>
              <w:spacing w:after="0"/>
              <w:rPr>
                <w:rFonts w:ascii="Times New Roman" w:hAnsi="Times New Roman"/>
                <w:sz w:val="24"/>
                <w:szCs w:val="24"/>
              </w:rPr>
            </w:pPr>
            <w:r w:rsidRPr="002D1340">
              <w:rPr>
                <w:rFonts w:ascii="Times New Roman" w:hAnsi="Times New Roman"/>
                <w:sz w:val="24"/>
                <w:szCs w:val="24"/>
              </w:rPr>
              <w:t>5</w:t>
            </w:r>
          </w:p>
        </w:tc>
        <w:tc>
          <w:tcPr>
            <w:tcW w:w="9289" w:type="dxa"/>
            <w:gridSpan w:val="15"/>
          </w:tcPr>
          <w:p w:rsidR="00805CAB" w:rsidRPr="002D1340" w:rsidRDefault="00805CAB" w:rsidP="002A7516">
            <w:pPr>
              <w:spacing w:after="0"/>
              <w:ind w:left="0"/>
              <w:rPr>
                <w:rFonts w:ascii="Times New Roman" w:hAnsi="Times New Roman"/>
              </w:rPr>
            </w:pPr>
            <w:r w:rsidRPr="002D1340">
              <w:rPr>
                <w:rFonts w:ascii="Times New Roman" w:hAnsi="Times New Roman"/>
              </w:rPr>
              <w:t>Maurice, E. Shills, James, A. Olsen, Moshe Shihe, Modern Nutrition on Health and Disease, Vol. 1 &amp; 2, VIII Edition, Lea and Pediger, Philadaiphia, 1994.</w:t>
            </w:r>
          </w:p>
        </w:tc>
      </w:tr>
      <w:tr w:rsidR="00805CAB" w:rsidRPr="002D1340" w:rsidTr="002A7516">
        <w:trPr>
          <w:trHeight w:val="143"/>
          <w:jc w:val="center"/>
        </w:trPr>
        <w:tc>
          <w:tcPr>
            <w:tcW w:w="9738" w:type="dxa"/>
            <w:gridSpan w:val="16"/>
          </w:tcPr>
          <w:p w:rsidR="00805CAB" w:rsidRPr="002D1340" w:rsidRDefault="00805CAB" w:rsidP="002A7516">
            <w:pPr>
              <w:widowControl w:val="0"/>
              <w:overflowPunct w:val="0"/>
              <w:autoSpaceDE w:val="0"/>
              <w:autoSpaceDN w:val="0"/>
              <w:adjustRightInd w:val="0"/>
              <w:spacing w:after="0"/>
              <w:jc w:val="both"/>
              <w:rPr>
                <w:rFonts w:ascii="Times New Roman" w:hAnsi="Times New Roman"/>
                <w:shd w:val="clear" w:color="auto" w:fill="FFFFFF"/>
              </w:rPr>
            </w:pPr>
          </w:p>
        </w:tc>
      </w:tr>
      <w:tr w:rsidR="00805CAB" w:rsidRPr="002D1340" w:rsidTr="002A7516">
        <w:trPr>
          <w:trHeight w:val="143"/>
          <w:jc w:val="center"/>
        </w:trPr>
        <w:tc>
          <w:tcPr>
            <w:tcW w:w="9738" w:type="dxa"/>
            <w:gridSpan w:val="16"/>
          </w:tcPr>
          <w:p w:rsidR="00805CAB" w:rsidRPr="002D1340" w:rsidRDefault="00805CAB" w:rsidP="002A7516">
            <w:pPr>
              <w:widowControl w:val="0"/>
              <w:overflowPunct w:val="0"/>
              <w:autoSpaceDE w:val="0"/>
              <w:autoSpaceDN w:val="0"/>
              <w:adjustRightInd w:val="0"/>
              <w:spacing w:after="0"/>
              <w:jc w:val="both"/>
              <w:rPr>
                <w:rFonts w:ascii="Times New Roman" w:hAnsi="Times New Roman"/>
                <w:shd w:val="clear" w:color="auto" w:fill="FFFFFF"/>
              </w:rPr>
            </w:pPr>
            <w:r w:rsidRPr="002D1340">
              <w:rPr>
                <w:rFonts w:ascii="Times New Roman" w:hAnsi="Times New Roman"/>
                <w:b/>
                <w:sz w:val="24"/>
                <w:szCs w:val="24"/>
              </w:rPr>
              <w:t>Related Online Contents [MOOC, SWAYAM, NPTEL, Websites etc.]</w:t>
            </w:r>
          </w:p>
        </w:tc>
      </w:tr>
      <w:tr w:rsidR="00805CAB" w:rsidRPr="002D1340" w:rsidTr="002A7516">
        <w:trPr>
          <w:trHeight w:val="143"/>
          <w:jc w:val="center"/>
        </w:trPr>
        <w:tc>
          <w:tcPr>
            <w:tcW w:w="468" w:type="dxa"/>
            <w:gridSpan w:val="2"/>
          </w:tcPr>
          <w:p w:rsidR="00805CAB" w:rsidRPr="002D1340" w:rsidRDefault="00805CAB" w:rsidP="002A7516">
            <w:pPr>
              <w:widowControl w:val="0"/>
              <w:overflowPunct w:val="0"/>
              <w:autoSpaceDE w:val="0"/>
              <w:autoSpaceDN w:val="0"/>
              <w:adjustRightInd w:val="0"/>
              <w:spacing w:after="0"/>
              <w:jc w:val="both"/>
              <w:rPr>
                <w:rFonts w:ascii="Times New Roman" w:hAnsi="Times New Roman"/>
                <w:sz w:val="24"/>
                <w:szCs w:val="24"/>
              </w:rPr>
            </w:pPr>
            <w:r w:rsidRPr="002D1340">
              <w:rPr>
                <w:rFonts w:ascii="Times New Roman" w:hAnsi="Times New Roman"/>
                <w:sz w:val="24"/>
                <w:szCs w:val="24"/>
              </w:rPr>
              <w:t>1</w:t>
            </w:r>
          </w:p>
        </w:tc>
        <w:tc>
          <w:tcPr>
            <w:tcW w:w="9270" w:type="dxa"/>
            <w:gridSpan w:val="14"/>
          </w:tcPr>
          <w:p w:rsidR="00805CAB" w:rsidRPr="002D1340" w:rsidRDefault="0078092C" w:rsidP="002A7516">
            <w:pPr>
              <w:rPr>
                <w:rFonts w:ascii="Times New Roman" w:hAnsi="Times New Roman"/>
                <w:sz w:val="24"/>
              </w:rPr>
            </w:pPr>
            <w:hyperlink r:id="rId15" w:history="1">
              <w:r w:rsidR="00805CAB" w:rsidRPr="002D1340">
                <w:rPr>
                  <w:rStyle w:val="Hyperlink"/>
                  <w:rFonts w:ascii="Times New Roman" w:hAnsi="Times New Roman"/>
                  <w:color w:val="auto"/>
                  <w:sz w:val="24"/>
                </w:rPr>
                <w:t>https://youtu.be/V9ChpUxwwPM</w:t>
              </w:r>
            </w:hyperlink>
          </w:p>
        </w:tc>
      </w:tr>
      <w:tr w:rsidR="00805CAB" w:rsidRPr="002D1340" w:rsidTr="002A7516">
        <w:trPr>
          <w:trHeight w:val="143"/>
          <w:jc w:val="center"/>
        </w:trPr>
        <w:tc>
          <w:tcPr>
            <w:tcW w:w="9738" w:type="dxa"/>
            <w:gridSpan w:val="16"/>
          </w:tcPr>
          <w:p w:rsidR="00805CAB" w:rsidRPr="002D1340" w:rsidRDefault="00805CAB" w:rsidP="002A7516">
            <w:pPr>
              <w:widowControl w:val="0"/>
              <w:overflowPunct w:val="0"/>
              <w:autoSpaceDE w:val="0"/>
              <w:autoSpaceDN w:val="0"/>
              <w:adjustRightInd w:val="0"/>
              <w:spacing w:after="0"/>
              <w:jc w:val="both"/>
              <w:rPr>
                <w:rFonts w:ascii="Times New Roman" w:hAnsi="Times New Roman"/>
                <w:sz w:val="24"/>
                <w:szCs w:val="24"/>
              </w:rPr>
            </w:pPr>
          </w:p>
        </w:tc>
      </w:tr>
      <w:tr w:rsidR="00805CAB" w:rsidRPr="002D1340" w:rsidTr="002A7516">
        <w:trPr>
          <w:trHeight w:val="143"/>
          <w:jc w:val="center"/>
        </w:trPr>
        <w:tc>
          <w:tcPr>
            <w:tcW w:w="9738" w:type="dxa"/>
            <w:gridSpan w:val="16"/>
          </w:tcPr>
          <w:p w:rsidR="00805CAB" w:rsidRPr="002D1340" w:rsidRDefault="00805CAB" w:rsidP="002A7516">
            <w:pPr>
              <w:widowControl w:val="0"/>
              <w:overflowPunct w:val="0"/>
              <w:autoSpaceDE w:val="0"/>
              <w:autoSpaceDN w:val="0"/>
              <w:adjustRightInd w:val="0"/>
              <w:spacing w:after="0"/>
              <w:jc w:val="both"/>
              <w:rPr>
                <w:rFonts w:ascii="Times New Roman" w:hAnsi="Times New Roman"/>
                <w:sz w:val="24"/>
                <w:szCs w:val="24"/>
              </w:rPr>
            </w:pPr>
            <w:r w:rsidRPr="002D1340">
              <w:rPr>
                <w:rFonts w:ascii="Times New Roman" w:hAnsi="Times New Roman"/>
                <w:sz w:val="24"/>
                <w:szCs w:val="24"/>
              </w:rPr>
              <w:t>Course Designed By:</w:t>
            </w:r>
          </w:p>
        </w:tc>
      </w:tr>
    </w:tbl>
    <w:p w:rsidR="00D72B46" w:rsidRDefault="00D72B46" w:rsidP="007C4ACB">
      <w:pPr>
        <w:ind w:left="0"/>
        <w:rPr>
          <w:rFonts w:ascii="Times New Roman" w:hAnsi="Times New Roman"/>
          <w:b/>
          <w:color w:val="000000" w:themeColor="text1"/>
          <w:sz w:val="28"/>
          <w:szCs w:val="28"/>
        </w:rPr>
      </w:pPr>
    </w:p>
    <w:tbl>
      <w:tblPr>
        <w:tblpPr w:leftFromText="180" w:rightFromText="180" w:vertAnchor="text" w:horzAnchor="margin" w:tblpXSpec="center" w:tblpY="6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805CAB" w:rsidRPr="002D1340" w:rsidTr="002A7516">
        <w:tc>
          <w:tcPr>
            <w:tcW w:w="628"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COs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PO1</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PO2</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PO3</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PO4</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PO5</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PO6</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b/>
                <w:sz w:val="20"/>
                <w:szCs w:val="20"/>
              </w:rPr>
            </w:pPr>
            <w:r w:rsidRPr="002D1340">
              <w:rPr>
                <w:rFonts w:ascii="Times New Roman" w:hAnsi="Times New Roman"/>
                <w:b/>
                <w:sz w:val="20"/>
                <w:szCs w:val="20"/>
              </w:rPr>
              <w:t>PO7</w:t>
            </w:r>
          </w:p>
        </w:tc>
      </w:tr>
      <w:tr w:rsidR="00805CAB" w:rsidRPr="002D1340" w:rsidTr="002A7516">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CO1</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r>
      <w:tr w:rsidR="00805CAB" w:rsidRPr="002D1340" w:rsidTr="002A7516">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CO2</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r w:rsidR="00805CAB" w:rsidRPr="002D1340" w:rsidTr="002A7516">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CO3</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r w:rsidR="00805CAB" w:rsidRPr="002D1340" w:rsidTr="002A7516">
        <w:tc>
          <w:tcPr>
            <w:tcW w:w="628" w:type="pct"/>
            <w:shd w:val="clear" w:color="auto" w:fill="auto"/>
            <w:vAlign w:val="center"/>
          </w:tcPr>
          <w:p w:rsidR="00805CAB" w:rsidRPr="002D1340" w:rsidRDefault="00805CAB" w:rsidP="002A7516">
            <w:pPr>
              <w:spacing w:after="0"/>
              <w:ind w:left="0"/>
              <w:rPr>
                <w:rFonts w:ascii="Times New Roman" w:hAnsi="Times New Roman"/>
                <w:b/>
                <w:sz w:val="20"/>
                <w:szCs w:val="20"/>
              </w:rPr>
            </w:pPr>
            <w:r w:rsidRPr="002D1340">
              <w:rPr>
                <w:rFonts w:ascii="Times New Roman" w:hAnsi="Times New Roman"/>
                <w:b/>
                <w:sz w:val="20"/>
                <w:szCs w:val="20"/>
              </w:rPr>
              <w:t>CO4</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M</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r w:rsidR="00805CAB" w:rsidRPr="002D1340" w:rsidTr="002A7516">
        <w:tc>
          <w:tcPr>
            <w:tcW w:w="628" w:type="pct"/>
            <w:shd w:val="clear" w:color="auto" w:fill="auto"/>
            <w:vAlign w:val="center"/>
          </w:tcPr>
          <w:p w:rsidR="00805CAB" w:rsidRPr="002D1340" w:rsidRDefault="00805CAB" w:rsidP="002A7516">
            <w:pPr>
              <w:spacing w:after="0"/>
              <w:ind w:left="0"/>
              <w:rPr>
                <w:rFonts w:ascii="Times New Roman" w:hAnsi="Times New Roman"/>
                <w:b/>
                <w:bCs/>
                <w:sz w:val="20"/>
                <w:szCs w:val="20"/>
              </w:rPr>
            </w:pPr>
            <w:r w:rsidRPr="002D1340">
              <w:rPr>
                <w:rFonts w:ascii="Times New Roman" w:hAnsi="Times New Roman"/>
                <w:b/>
                <w:bCs/>
                <w:sz w:val="20"/>
                <w:szCs w:val="20"/>
              </w:rPr>
              <w:t>CO5</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c>
          <w:tcPr>
            <w:tcW w:w="625" w:type="pct"/>
            <w:shd w:val="clear" w:color="auto" w:fill="auto"/>
            <w:vAlign w:val="center"/>
          </w:tcPr>
          <w:p w:rsidR="00805CAB" w:rsidRPr="002D1340" w:rsidRDefault="00805CAB" w:rsidP="002A7516">
            <w:pPr>
              <w:spacing w:after="0"/>
              <w:ind w:left="0"/>
              <w:jc w:val="center"/>
              <w:rPr>
                <w:rFonts w:ascii="Times New Roman" w:hAnsi="Times New Roman"/>
                <w:sz w:val="20"/>
                <w:szCs w:val="20"/>
              </w:rPr>
            </w:pPr>
            <w:r w:rsidRPr="002D1340">
              <w:rPr>
                <w:rFonts w:ascii="Times New Roman" w:hAnsi="Times New Roman"/>
                <w:sz w:val="20"/>
                <w:szCs w:val="20"/>
              </w:rPr>
              <w:t>S</w:t>
            </w:r>
          </w:p>
        </w:tc>
      </w:tr>
    </w:tbl>
    <w:p w:rsidR="00805CAB" w:rsidRPr="002D1340" w:rsidRDefault="00805CAB" w:rsidP="00805CAB">
      <w:pPr>
        <w:rPr>
          <w:rFonts w:ascii="Times New Roman" w:hAnsi="Times New Roman"/>
          <w:sz w:val="24"/>
          <w:szCs w:val="24"/>
        </w:rPr>
      </w:pPr>
      <w:r w:rsidRPr="002D1340">
        <w:rPr>
          <w:rFonts w:ascii="Times New Roman" w:hAnsi="Times New Roman"/>
          <w:sz w:val="24"/>
          <w:szCs w:val="24"/>
        </w:rPr>
        <w:t>*S-Strong; M-Medium; L-Low</w:t>
      </w:r>
    </w:p>
    <w:p w:rsidR="00D72B46" w:rsidRPr="002D1340" w:rsidRDefault="00D72B46" w:rsidP="007C4ACB">
      <w:pPr>
        <w:ind w:left="0"/>
        <w:rPr>
          <w:rFonts w:ascii="Times New Roman" w:hAnsi="Times New Roman"/>
          <w:b/>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
        <w:gridCol w:w="1073"/>
        <w:gridCol w:w="5012"/>
        <w:gridCol w:w="208"/>
        <w:gridCol w:w="57"/>
        <w:gridCol w:w="141"/>
        <w:gridCol w:w="342"/>
        <w:gridCol w:w="360"/>
        <w:gridCol w:w="45"/>
        <w:gridCol w:w="585"/>
        <w:gridCol w:w="360"/>
      </w:tblGrid>
      <w:tr w:rsidR="0050238D" w:rsidRPr="002D1340" w:rsidTr="002A7516">
        <w:trPr>
          <w:trHeight w:val="557"/>
          <w:jc w:val="center"/>
        </w:trPr>
        <w:tc>
          <w:tcPr>
            <w:tcW w:w="1548" w:type="dxa"/>
            <w:vAlign w:val="center"/>
          </w:tcPr>
          <w:p w:rsidR="0050238D" w:rsidRPr="002D1340" w:rsidRDefault="0050238D" w:rsidP="002A7516">
            <w:pPr>
              <w:spacing w:after="0"/>
              <w:ind w:left="-90" w:right="-18"/>
              <w:jc w:val="center"/>
              <w:rPr>
                <w:rFonts w:ascii="Times New Roman" w:hAnsi="Times New Roman"/>
                <w:b/>
                <w:sz w:val="24"/>
                <w:szCs w:val="24"/>
              </w:rPr>
            </w:pPr>
            <w:r w:rsidRPr="002D1340">
              <w:rPr>
                <w:rFonts w:ascii="Times New Roman" w:hAnsi="Times New Roman"/>
                <w:b/>
                <w:sz w:val="28"/>
                <w:szCs w:val="28"/>
              </w:rPr>
              <w:lastRenderedPageBreak/>
              <w:br w:type="page"/>
            </w:r>
            <w:r w:rsidRPr="002D1340">
              <w:rPr>
                <w:rFonts w:ascii="Times New Roman" w:hAnsi="Times New Roman"/>
              </w:rPr>
              <w:br w:type="page"/>
            </w:r>
            <w:r w:rsidRPr="002D1340">
              <w:rPr>
                <w:rFonts w:ascii="Times New Roman" w:hAnsi="Times New Roman"/>
                <w:b/>
                <w:sz w:val="24"/>
                <w:szCs w:val="24"/>
              </w:rPr>
              <w:t>Course code</w:t>
            </w:r>
          </w:p>
        </w:tc>
        <w:tc>
          <w:tcPr>
            <w:tcW w:w="1080" w:type="dxa"/>
            <w:gridSpan w:val="2"/>
            <w:vAlign w:val="center"/>
          </w:tcPr>
          <w:p w:rsidR="0050238D" w:rsidRPr="002D1340" w:rsidRDefault="00962787" w:rsidP="002A7516">
            <w:pPr>
              <w:spacing w:after="0"/>
              <w:jc w:val="center"/>
              <w:rPr>
                <w:rFonts w:ascii="Times New Roman" w:hAnsi="Times New Roman"/>
                <w:b/>
                <w:sz w:val="24"/>
                <w:szCs w:val="24"/>
              </w:rPr>
            </w:pPr>
            <w:r w:rsidRPr="002D1340">
              <w:rPr>
                <w:rFonts w:ascii="Times New Roman" w:hAnsi="Times New Roman"/>
                <w:b/>
                <w:sz w:val="24"/>
                <w:szCs w:val="24"/>
              </w:rPr>
              <w:t>2</w:t>
            </w:r>
            <w:r w:rsidR="0050238D" w:rsidRPr="002D1340">
              <w:rPr>
                <w:rFonts w:ascii="Times New Roman" w:hAnsi="Times New Roman"/>
                <w:b/>
                <w:sz w:val="24"/>
                <w:szCs w:val="24"/>
              </w:rPr>
              <w:t>3P</w:t>
            </w:r>
          </w:p>
        </w:tc>
        <w:tc>
          <w:tcPr>
            <w:tcW w:w="5220" w:type="dxa"/>
            <w:gridSpan w:val="2"/>
            <w:vAlign w:val="center"/>
          </w:tcPr>
          <w:p w:rsidR="0050238D" w:rsidRPr="002D1340" w:rsidRDefault="00370D66" w:rsidP="00370D66">
            <w:pPr>
              <w:spacing w:after="0"/>
              <w:jc w:val="center"/>
              <w:rPr>
                <w:rFonts w:ascii="Times New Roman" w:hAnsi="Times New Roman"/>
                <w:b/>
                <w:highlight w:val="yellow"/>
              </w:rPr>
            </w:pPr>
            <w:r w:rsidRPr="002D1340">
              <w:rPr>
                <w:rFonts w:ascii="Times New Roman" w:hAnsi="Times New Roman"/>
                <w:b/>
              </w:rPr>
              <w:t>PRACTICAL-I</w:t>
            </w:r>
            <w:r w:rsidR="0050238D" w:rsidRPr="002D1340">
              <w:rPr>
                <w:rFonts w:ascii="Times New Roman" w:hAnsi="Times New Roman"/>
                <w:b/>
              </w:rPr>
              <w:t>I   BIOCHEMICAL ANALYSIS PRACTICAL</w:t>
            </w:r>
          </w:p>
        </w:tc>
        <w:tc>
          <w:tcPr>
            <w:tcW w:w="540" w:type="dxa"/>
            <w:gridSpan w:val="3"/>
            <w:vAlign w:val="center"/>
          </w:tcPr>
          <w:p w:rsidR="0050238D" w:rsidRPr="002D1340" w:rsidRDefault="0050238D" w:rsidP="002A7516">
            <w:pPr>
              <w:spacing w:after="0"/>
              <w:jc w:val="center"/>
              <w:rPr>
                <w:rFonts w:ascii="Times New Roman" w:hAnsi="Times New Roman"/>
                <w:b/>
                <w:sz w:val="24"/>
                <w:szCs w:val="24"/>
              </w:rPr>
            </w:pPr>
            <w:r w:rsidRPr="002D1340">
              <w:rPr>
                <w:rFonts w:ascii="Times New Roman" w:hAnsi="Times New Roman"/>
                <w:b/>
                <w:sz w:val="24"/>
                <w:szCs w:val="24"/>
              </w:rPr>
              <w:t>L</w:t>
            </w:r>
          </w:p>
        </w:tc>
        <w:tc>
          <w:tcPr>
            <w:tcW w:w="360" w:type="dxa"/>
            <w:vAlign w:val="center"/>
          </w:tcPr>
          <w:p w:rsidR="0050238D" w:rsidRPr="002D1340" w:rsidRDefault="0050238D" w:rsidP="002A7516">
            <w:pPr>
              <w:spacing w:after="0"/>
              <w:ind w:left="0"/>
              <w:jc w:val="center"/>
              <w:rPr>
                <w:rFonts w:ascii="Times New Roman" w:hAnsi="Times New Roman"/>
                <w:b/>
                <w:sz w:val="24"/>
                <w:szCs w:val="24"/>
              </w:rPr>
            </w:pPr>
            <w:r w:rsidRPr="002D1340">
              <w:rPr>
                <w:rFonts w:ascii="Times New Roman" w:hAnsi="Times New Roman"/>
                <w:b/>
                <w:sz w:val="24"/>
                <w:szCs w:val="24"/>
              </w:rPr>
              <w:t>T</w:t>
            </w:r>
          </w:p>
        </w:tc>
        <w:tc>
          <w:tcPr>
            <w:tcW w:w="630" w:type="dxa"/>
            <w:gridSpan w:val="2"/>
            <w:vAlign w:val="center"/>
          </w:tcPr>
          <w:p w:rsidR="0050238D" w:rsidRPr="002D1340" w:rsidRDefault="0050238D" w:rsidP="002A7516">
            <w:pPr>
              <w:spacing w:after="0"/>
              <w:ind w:left="0"/>
              <w:jc w:val="center"/>
              <w:rPr>
                <w:rFonts w:ascii="Times New Roman" w:hAnsi="Times New Roman"/>
                <w:b/>
                <w:sz w:val="24"/>
                <w:szCs w:val="24"/>
              </w:rPr>
            </w:pPr>
            <w:r w:rsidRPr="002D1340">
              <w:rPr>
                <w:rFonts w:ascii="Times New Roman" w:hAnsi="Times New Roman"/>
                <w:b/>
                <w:sz w:val="24"/>
                <w:szCs w:val="24"/>
              </w:rPr>
              <w:t>P</w:t>
            </w:r>
          </w:p>
        </w:tc>
        <w:tc>
          <w:tcPr>
            <w:tcW w:w="360" w:type="dxa"/>
            <w:vAlign w:val="center"/>
          </w:tcPr>
          <w:p w:rsidR="0050238D" w:rsidRPr="002D1340" w:rsidRDefault="0050238D" w:rsidP="002A7516">
            <w:pPr>
              <w:spacing w:after="0"/>
              <w:ind w:left="0"/>
              <w:jc w:val="center"/>
              <w:rPr>
                <w:rFonts w:ascii="Times New Roman" w:hAnsi="Times New Roman"/>
                <w:b/>
                <w:sz w:val="24"/>
                <w:szCs w:val="24"/>
              </w:rPr>
            </w:pPr>
            <w:r w:rsidRPr="002D1340">
              <w:rPr>
                <w:rFonts w:ascii="Times New Roman" w:hAnsi="Times New Roman"/>
                <w:b/>
                <w:sz w:val="24"/>
                <w:szCs w:val="24"/>
              </w:rPr>
              <w:t>C</w:t>
            </w:r>
          </w:p>
        </w:tc>
      </w:tr>
      <w:tr w:rsidR="0050238D" w:rsidRPr="002D1340" w:rsidTr="002A7516">
        <w:trPr>
          <w:jc w:val="center"/>
        </w:trPr>
        <w:tc>
          <w:tcPr>
            <w:tcW w:w="2628" w:type="dxa"/>
            <w:gridSpan w:val="3"/>
            <w:vAlign w:val="center"/>
          </w:tcPr>
          <w:p w:rsidR="0050238D" w:rsidRPr="002D1340" w:rsidRDefault="0050238D" w:rsidP="002A7516">
            <w:pPr>
              <w:spacing w:after="0"/>
              <w:ind w:left="0" w:right="-108"/>
              <w:rPr>
                <w:rFonts w:ascii="Times New Roman" w:hAnsi="Times New Roman"/>
                <w:b/>
              </w:rPr>
            </w:pPr>
            <w:r w:rsidRPr="002D1340">
              <w:rPr>
                <w:rFonts w:ascii="Times New Roman" w:hAnsi="Times New Roman"/>
                <w:b/>
              </w:rPr>
              <w:t>Core</w:t>
            </w:r>
          </w:p>
        </w:tc>
        <w:tc>
          <w:tcPr>
            <w:tcW w:w="5220" w:type="dxa"/>
            <w:gridSpan w:val="2"/>
            <w:vAlign w:val="center"/>
          </w:tcPr>
          <w:p w:rsidR="0050238D" w:rsidRPr="002D1340" w:rsidRDefault="0050238D" w:rsidP="002A7516">
            <w:pPr>
              <w:spacing w:after="0"/>
              <w:rPr>
                <w:rFonts w:ascii="Times New Roman" w:hAnsi="Times New Roman"/>
              </w:rPr>
            </w:pPr>
          </w:p>
        </w:tc>
        <w:tc>
          <w:tcPr>
            <w:tcW w:w="540" w:type="dxa"/>
            <w:gridSpan w:val="3"/>
            <w:vAlign w:val="center"/>
          </w:tcPr>
          <w:p w:rsidR="0050238D" w:rsidRPr="002D1340" w:rsidRDefault="0050238D" w:rsidP="002A7516">
            <w:pPr>
              <w:spacing w:after="0"/>
              <w:jc w:val="center"/>
              <w:rPr>
                <w:rFonts w:ascii="Times New Roman" w:hAnsi="Times New Roman"/>
                <w:b/>
              </w:rPr>
            </w:pPr>
            <w:r w:rsidRPr="002D1340">
              <w:rPr>
                <w:rFonts w:ascii="Times New Roman" w:hAnsi="Times New Roman"/>
                <w:b/>
              </w:rPr>
              <w:t>-</w:t>
            </w:r>
          </w:p>
        </w:tc>
        <w:tc>
          <w:tcPr>
            <w:tcW w:w="360" w:type="dxa"/>
            <w:vAlign w:val="center"/>
          </w:tcPr>
          <w:p w:rsidR="0050238D" w:rsidRPr="002D1340" w:rsidRDefault="0050238D" w:rsidP="002A7516">
            <w:pPr>
              <w:spacing w:after="0"/>
              <w:ind w:left="0"/>
              <w:jc w:val="center"/>
              <w:rPr>
                <w:rFonts w:ascii="Times New Roman" w:hAnsi="Times New Roman"/>
                <w:b/>
              </w:rPr>
            </w:pPr>
            <w:r w:rsidRPr="002D1340">
              <w:rPr>
                <w:rFonts w:ascii="Times New Roman" w:hAnsi="Times New Roman"/>
                <w:b/>
              </w:rPr>
              <w:t>-</w:t>
            </w:r>
          </w:p>
        </w:tc>
        <w:tc>
          <w:tcPr>
            <w:tcW w:w="630" w:type="dxa"/>
            <w:gridSpan w:val="2"/>
            <w:vAlign w:val="center"/>
          </w:tcPr>
          <w:p w:rsidR="0050238D" w:rsidRPr="002D1340" w:rsidRDefault="0050238D" w:rsidP="002A7516">
            <w:pPr>
              <w:spacing w:after="0"/>
              <w:ind w:left="0"/>
              <w:rPr>
                <w:rFonts w:ascii="Times New Roman" w:hAnsi="Times New Roman"/>
                <w:b/>
              </w:rPr>
            </w:pPr>
            <w:r w:rsidRPr="002D1340">
              <w:rPr>
                <w:rFonts w:ascii="Times New Roman" w:hAnsi="Times New Roman"/>
                <w:b/>
              </w:rPr>
              <w:t>90</w:t>
            </w:r>
          </w:p>
        </w:tc>
        <w:tc>
          <w:tcPr>
            <w:tcW w:w="360" w:type="dxa"/>
            <w:vAlign w:val="center"/>
          </w:tcPr>
          <w:p w:rsidR="0050238D" w:rsidRPr="002D1340" w:rsidRDefault="0050238D" w:rsidP="002A7516">
            <w:pPr>
              <w:spacing w:after="0"/>
              <w:jc w:val="center"/>
              <w:rPr>
                <w:rFonts w:ascii="Times New Roman" w:hAnsi="Times New Roman"/>
                <w:b/>
              </w:rPr>
            </w:pPr>
            <w:r w:rsidRPr="002D1340">
              <w:rPr>
                <w:rFonts w:ascii="Times New Roman" w:hAnsi="Times New Roman"/>
                <w:b/>
              </w:rPr>
              <w:t>4</w:t>
            </w:r>
          </w:p>
        </w:tc>
      </w:tr>
      <w:tr w:rsidR="0050238D" w:rsidRPr="002D1340" w:rsidTr="002A7516">
        <w:trPr>
          <w:trHeight w:val="143"/>
          <w:jc w:val="center"/>
        </w:trPr>
        <w:tc>
          <w:tcPr>
            <w:tcW w:w="2628" w:type="dxa"/>
            <w:gridSpan w:val="3"/>
            <w:vAlign w:val="center"/>
          </w:tcPr>
          <w:p w:rsidR="0050238D" w:rsidRPr="002D1340" w:rsidRDefault="0050238D" w:rsidP="002A7516">
            <w:pPr>
              <w:spacing w:after="0"/>
              <w:rPr>
                <w:rFonts w:ascii="Times New Roman" w:hAnsi="Times New Roman"/>
                <w:b/>
                <w:sz w:val="24"/>
                <w:szCs w:val="24"/>
              </w:rPr>
            </w:pPr>
            <w:r w:rsidRPr="002D1340">
              <w:rPr>
                <w:rFonts w:ascii="Times New Roman" w:hAnsi="Times New Roman"/>
                <w:b/>
                <w:sz w:val="24"/>
                <w:szCs w:val="24"/>
              </w:rPr>
              <w:t>Pre-requisite</w:t>
            </w:r>
          </w:p>
        </w:tc>
        <w:tc>
          <w:tcPr>
            <w:tcW w:w="5220" w:type="dxa"/>
            <w:gridSpan w:val="2"/>
            <w:vAlign w:val="center"/>
          </w:tcPr>
          <w:p w:rsidR="0050238D" w:rsidRPr="002D1340" w:rsidRDefault="0050238D" w:rsidP="002A7516">
            <w:pPr>
              <w:spacing w:after="0"/>
              <w:rPr>
                <w:rFonts w:ascii="Times New Roman" w:hAnsi="Times New Roman"/>
                <w:b/>
                <w:bCs/>
                <w:sz w:val="24"/>
                <w:szCs w:val="24"/>
              </w:rPr>
            </w:pPr>
            <w:r w:rsidRPr="002D1340">
              <w:rPr>
                <w:rFonts w:ascii="Times New Roman" w:hAnsi="Times New Roman"/>
                <w:b/>
                <w:bCs/>
                <w:sz w:val="24"/>
                <w:szCs w:val="24"/>
              </w:rPr>
              <w:t>Knowledge on chemical analysis</w:t>
            </w:r>
          </w:p>
        </w:tc>
        <w:tc>
          <w:tcPr>
            <w:tcW w:w="945" w:type="dxa"/>
            <w:gridSpan w:val="5"/>
            <w:vAlign w:val="center"/>
          </w:tcPr>
          <w:p w:rsidR="0050238D" w:rsidRPr="002D1340" w:rsidRDefault="0050238D" w:rsidP="002A7516">
            <w:pPr>
              <w:spacing w:after="0"/>
              <w:ind w:left="-108" w:right="-63"/>
              <w:rPr>
                <w:rFonts w:ascii="Times New Roman" w:hAnsi="Times New Roman"/>
                <w:b/>
                <w:bCs/>
                <w:sz w:val="24"/>
                <w:szCs w:val="24"/>
              </w:rPr>
            </w:pPr>
            <w:r w:rsidRPr="002D1340">
              <w:rPr>
                <w:rFonts w:ascii="Times New Roman" w:hAnsi="Times New Roman"/>
                <w:b/>
                <w:bCs/>
                <w:sz w:val="24"/>
                <w:szCs w:val="24"/>
              </w:rPr>
              <w:t>Syllabus Version</w:t>
            </w:r>
          </w:p>
        </w:tc>
        <w:tc>
          <w:tcPr>
            <w:tcW w:w="945" w:type="dxa"/>
            <w:gridSpan w:val="2"/>
            <w:vAlign w:val="center"/>
          </w:tcPr>
          <w:p w:rsidR="0050238D" w:rsidRPr="002D1340" w:rsidRDefault="0050238D" w:rsidP="00362BD3">
            <w:pPr>
              <w:spacing w:after="0"/>
              <w:ind w:left="0"/>
              <w:rPr>
                <w:rFonts w:ascii="Times New Roman" w:hAnsi="Times New Roman"/>
                <w:b/>
                <w:bCs/>
                <w:sz w:val="24"/>
                <w:szCs w:val="24"/>
              </w:rPr>
            </w:pPr>
            <w:r w:rsidRPr="002D1340">
              <w:rPr>
                <w:rFonts w:ascii="Times New Roman" w:hAnsi="Times New Roman"/>
                <w:b/>
                <w:bCs/>
                <w:sz w:val="24"/>
                <w:szCs w:val="24"/>
              </w:rPr>
              <w:t>202</w:t>
            </w:r>
            <w:r w:rsidR="00362BD3">
              <w:rPr>
                <w:rFonts w:ascii="Times New Roman" w:hAnsi="Times New Roman"/>
                <w:b/>
                <w:bCs/>
                <w:sz w:val="24"/>
                <w:szCs w:val="24"/>
              </w:rPr>
              <w:t>5</w:t>
            </w:r>
            <w:r w:rsidRPr="002D1340">
              <w:rPr>
                <w:rFonts w:ascii="Times New Roman" w:hAnsi="Times New Roman"/>
                <w:b/>
                <w:bCs/>
                <w:sz w:val="24"/>
                <w:szCs w:val="24"/>
              </w:rPr>
              <w:t>-2</w:t>
            </w:r>
            <w:r w:rsidR="00362BD3">
              <w:rPr>
                <w:rFonts w:ascii="Times New Roman" w:hAnsi="Times New Roman"/>
                <w:b/>
                <w:bCs/>
                <w:sz w:val="24"/>
                <w:szCs w:val="24"/>
              </w:rPr>
              <w:t>6</w:t>
            </w:r>
          </w:p>
        </w:tc>
      </w:tr>
      <w:tr w:rsidR="0050238D" w:rsidRPr="002D1340" w:rsidTr="002A7516">
        <w:trPr>
          <w:trHeight w:val="143"/>
          <w:jc w:val="center"/>
        </w:trPr>
        <w:tc>
          <w:tcPr>
            <w:tcW w:w="9738" w:type="dxa"/>
            <w:gridSpan w:val="12"/>
            <w:vAlign w:val="center"/>
          </w:tcPr>
          <w:p w:rsidR="0050238D" w:rsidRPr="002D1340" w:rsidRDefault="0050238D" w:rsidP="002A7516">
            <w:pPr>
              <w:spacing w:after="0"/>
              <w:ind w:left="0"/>
              <w:rPr>
                <w:rFonts w:ascii="Times New Roman" w:hAnsi="Times New Roman"/>
                <w:b/>
                <w:sz w:val="24"/>
                <w:szCs w:val="24"/>
              </w:rPr>
            </w:pPr>
            <w:r w:rsidRPr="002D1340">
              <w:rPr>
                <w:rFonts w:ascii="Times New Roman" w:hAnsi="Times New Roman"/>
                <w:b/>
                <w:sz w:val="24"/>
                <w:szCs w:val="24"/>
              </w:rPr>
              <w:t>Course Objectives:</w:t>
            </w:r>
          </w:p>
        </w:tc>
      </w:tr>
      <w:tr w:rsidR="0050238D" w:rsidRPr="002D1340" w:rsidTr="002A7516">
        <w:trPr>
          <w:trHeight w:val="143"/>
          <w:jc w:val="center"/>
        </w:trPr>
        <w:tc>
          <w:tcPr>
            <w:tcW w:w="9738" w:type="dxa"/>
            <w:gridSpan w:val="12"/>
          </w:tcPr>
          <w:p w:rsidR="0050238D" w:rsidRPr="002D1340" w:rsidRDefault="0050238D" w:rsidP="002A7516">
            <w:pPr>
              <w:spacing w:after="0"/>
              <w:rPr>
                <w:rFonts w:ascii="Times New Roman" w:hAnsi="Times New Roman"/>
              </w:rPr>
            </w:pPr>
            <w:r w:rsidRPr="002D1340">
              <w:rPr>
                <w:rFonts w:ascii="Times New Roman" w:hAnsi="Times New Roman"/>
                <w:bCs/>
                <w:sz w:val="24"/>
                <w:szCs w:val="24"/>
              </w:rPr>
              <w:t xml:space="preserve">The main objectives of this course are to: </w:t>
            </w:r>
            <w:r w:rsidRPr="002D1340">
              <w:rPr>
                <w:rFonts w:ascii="Times New Roman" w:hAnsi="Times New Roman"/>
              </w:rPr>
              <w:t xml:space="preserve">To enable students </w:t>
            </w:r>
          </w:p>
          <w:p w:rsidR="0050238D" w:rsidRPr="002D1340" w:rsidRDefault="0050238D" w:rsidP="002A7516">
            <w:pPr>
              <w:spacing w:after="0"/>
              <w:rPr>
                <w:rFonts w:ascii="Times New Roman" w:hAnsi="Times New Roman"/>
              </w:rPr>
            </w:pPr>
            <w:r w:rsidRPr="002D1340">
              <w:rPr>
                <w:rFonts w:ascii="Times New Roman" w:hAnsi="Times New Roman"/>
              </w:rPr>
              <w:t>1.  acquire skill on analyzing the blood parameters</w:t>
            </w:r>
          </w:p>
          <w:p w:rsidR="00B37FBD" w:rsidRPr="002D1340" w:rsidRDefault="0050238D" w:rsidP="002A7516">
            <w:pPr>
              <w:spacing w:after="0"/>
              <w:rPr>
                <w:rFonts w:ascii="Times New Roman" w:hAnsi="Times New Roman"/>
              </w:rPr>
            </w:pPr>
            <w:r w:rsidRPr="002D1340">
              <w:rPr>
                <w:rFonts w:ascii="Times New Roman" w:hAnsi="Times New Roman"/>
              </w:rPr>
              <w:t>2. Understand the various nutrition intervention programmes of vulnerable groups in the community</w:t>
            </w:r>
          </w:p>
          <w:p w:rsidR="0050238D" w:rsidRPr="002D1340" w:rsidRDefault="0050238D" w:rsidP="002A7516">
            <w:pPr>
              <w:spacing w:after="0"/>
              <w:rPr>
                <w:rFonts w:ascii="Times New Roman" w:hAnsi="Times New Roman"/>
              </w:rPr>
            </w:pPr>
            <w:r w:rsidRPr="002D1340">
              <w:rPr>
                <w:rFonts w:ascii="Times New Roman" w:hAnsi="Times New Roman"/>
              </w:rPr>
              <w:t xml:space="preserve"> 3. Appreciate national and international agencies towards nutrition in programmes. </w:t>
            </w:r>
          </w:p>
        </w:tc>
      </w:tr>
      <w:tr w:rsidR="0050238D" w:rsidRPr="002D1340" w:rsidTr="002A7516">
        <w:trPr>
          <w:trHeight w:val="143"/>
          <w:jc w:val="center"/>
        </w:trPr>
        <w:tc>
          <w:tcPr>
            <w:tcW w:w="9738" w:type="dxa"/>
            <w:gridSpan w:val="12"/>
          </w:tcPr>
          <w:p w:rsidR="0050238D" w:rsidRPr="002D1340" w:rsidRDefault="0050238D" w:rsidP="002A7516">
            <w:pPr>
              <w:spacing w:after="0"/>
              <w:rPr>
                <w:rFonts w:ascii="Times New Roman" w:hAnsi="Times New Roman"/>
                <w:b/>
                <w:sz w:val="24"/>
                <w:szCs w:val="24"/>
              </w:rPr>
            </w:pPr>
          </w:p>
        </w:tc>
      </w:tr>
      <w:tr w:rsidR="0050238D" w:rsidRPr="002D1340" w:rsidTr="002A7516">
        <w:trPr>
          <w:trHeight w:val="143"/>
          <w:jc w:val="center"/>
        </w:trPr>
        <w:tc>
          <w:tcPr>
            <w:tcW w:w="9738" w:type="dxa"/>
            <w:gridSpan w:val="12"/>
          </w:tcPr>
          <w:p w:rsidR="0050238D" w:rsidRPr="002D1340" w:rsidRDefault="0050238D" w:rsidP="002A7516">
            <w:pPr>
              <w:suppressAutoHyphens/>
              <w:spacing w:after="0"/>
              <w:ind w:right="0"/>
              <w:jc w:val="both"/>
              <w:rPr>
                <w:rFonts w:ascii="Times New Roman" w:hAnsi="Times New Roman"/>
                <w:b/>
                <w:sz w:val="24"/>
                <w:szCs w:val="24"/>
              </w:rPr>
            </w:pPr>
          </w:p>
        </w:tc>
      </w:tr>
      <w:tr w:rsidR="0050238D" w:rsidRPr="002D1340" w:rsidTr="002A7516">
        <w:trPr>
          <w:trHeight w:val="143"/>
          <w:jc w:val="center"/>
        </w:trPr>
        <w:tc>
          <w:tcPr>
            <w:tcW w:w="1555" w:type="dxa"/>
            <w:gridSpan w:val="2"/>
          </w:tcPr>
          <w:p w:rsidR="0050238D" w:rsidRPr="002D1340" w:rsidRDefault="0050238D" w:rsidP="002A7516">
            <w:pPr>
              <w:spacing w:after="0"/>
              <w:rPr>
                <w:rFonts w:ascii="Times New Roman" w:hAnsi="Times New Roman"/>
                <w:b/>
                <w:sz w:val="24"/>
                <w:szCs w:val="24"/>
              </w:rPr>
            </w:pPr>
            <w:r w:rsidRPr="002D1340">
              <w:rPr>
                <w:rFonts w:ascii="Times New Roman" w:hAnsi="Times New Roman"/>
                <w:b/>
                <w:sz w:val="24"/>
                <w:szCs w:val="24"/>
              </w:rPr>
              <w:t>Unit:1</w:t>
            </w:r>
          </w:p>
        </w:tc>
        <w:tc>
          <w:tcPr>
            <w:tcW w:w="6491" w:type="dxa"/>
            <w:gridSpan w:val="5"/>
          </w:tcPr>
          <w:p w:rsidR="0050238D" w:rsidRPr="002D1340" w:rsidRDefault="0050238D" w:rsidP="002A7516">
            <w:pPr>
              <w:spacing w:after="0"/>
              <w:jc w:val="center"/>
              <w:rPr>
                <w:rFonts w:ascii="Times New Roman" w:hAnsi="Times New Roman"/>
                <w:b/>
                <w:sz w:val="18"/>
                <w:szCs w:val="24"/>
              </w:rPr>
            </w:pPr>
            <w:r w:rsidRPr="002D1340">
              <w:rPr>
                <w:rFonts w:ascii="Times New Roman" w:hAnsi="Times New Roman"/>
                <w:b/>
              </w:rPr>
              <w:t xml:space="preserve">QUALITATIVE ESTIMATION </w:t>
            </w:r>
          </w:p>
        </w:tc>
        <w:tc>
          <w:tcPr>
            <w:tcW w:w="1692" w:type="dxa"/>
            <w:gridSpan w:val="5"/>
          </w:tcPr>
          <w:p w:rsidR="0050238D" w:rsidRPr="002D1340" w:rsidRDefault="0050238D" w:rsidP="002A7516">
            <w:pPr>
              <w:spacing w:after="0"/>
              <w:jc w:val="right"/>
              <w:rPr>
                <w:rFonts w:ascii="Times New Roman" w:hAnsi="Times New Roman"/>
                <w:b/>
                <w:sz w:val="24"/>
                <w:szCs w:val="24"/>
              </w:rPr>
            </w:pPr>
            <w:r w:rsidRPr="002D1340">
              <w:rPr>
                <w:rFonts w:ascii="Times New Roman" w:hAnsi="Times New Roman"/>
                <w:b/>
                <w:sz w:val="24"/>
                <w:szCs w:val="24"/>
              </w:rPr>
              <w:t>6 hours</w:t>
            </w:r>
          </w:p>
        </w:tc>
      </w:tr>
      <w:tr w:rsidR="0050238D" w:rsidRPr="002D1340" w:rsidTr="002A7516">
        <w:trPr>
          <w:trHeight w:val="143"/>
          <w:jc w:val="center"/>
        </w:trPr>
        <w:tc>
          <w:tcPr>
            <w:tcW w:w="9738" w:type="dxa"/>
            <w:gridSpan w:val="12"/>
          </w:tcPr>
          <w:p w:rsidR="0050238D" w:rsidRPr="002D1340" w:rsidRDefault="0050238D" w:rsidP="002A7516">
            <w:pPr>
              <w:spacing w:after="0"/>
              <w:rPr>
                <w:rFonts w:ascii="Times New Roman" w:hAnsi="Times New Roman"/>
              </w:rPr>
            </w:pPr>
            <w:r w:rsidRPr="002D1340">
              <w:rPr>
                <w:rFonts w:ascii="Times New Roman" w:hAnsi="Times New Roman"/>
              </w:rPr>
              <w:t xml:space="preserve">A. Sugars-Mono, Di And Polysaccharides </w:t>
            </w:r>
          </w:p>
          <w:p w:rsidR="0050238D" w:rsidRPr="002D1340" w:rsidRDefault="0050238D" w:rsidP="002A7516">
            <w:pPr>
              <w:spacing w:after="0"/>
              <w:rPr>
                <w:rFonts w:ascii="Times New Roman" w:hAnsi="Times New Roman"/>
              </w:rPr>
            </w:pPr>
            <w:r w:rsidRPr="002D1340">
              <w:rPr>
                <w:rFonts w:ascii="Times New Roman" w:hAnsi="Times New Roman"/>
              </w:rPr>
              <w:t xml:space="preserve"> B. Proteins And Amino Acids </w:t>
            </w:r>
          </w:p>
        </w:tc>
      </w:tr>
      <w:tr w:rsidR="0050238D" w:rsidRPr="002D1340" w:rsidTr="002A7516">
        <w:trPr>
          <w:trHeight w:val="143"/>
          <w:jc w:val="center"/>
        </w:trPr>
        <w:tc>
          <w:tcPr>
            <w:tcW w:w="9738" w:type="dxa"/>
            <w:gridSpan w:val="12"/>
          </w:tcPr>
          <w:p w:rsidR="0050238D" w:rsidRPr="002D1340" w:rsidRDefault="0050238D" w:rsidP="002A7516">
            <w:pPr>
              <w:spacing w:after="0"/>
              <w:ind w:firstLine="34"/>
              <w:jc w:val="both"/>
              <w:rPr>
                <w:rFonts w:ascii="Times New Roman" w:hAnsi="Times New Roman"/>
                <w:sz w:val="24"/>
                <w:szCs w:val="24"/>
              </w:rPr>
            </w:pPr>
          </w:p>
        </w:tc>
      </w:tr>
      <w:tr w:rsidR="0050238D" w:rsidRPr="002D1340" w:rsidTr="002A7516">
        <w:trPr>
          <w:trHeight w:val="143"/>
          <w:jc w:val="center"/>
        </w:trPr>
        <w:tc>
          <w:tcPr>
            <w:tcW w:w="1555" w:type="dxa"/>
            <w:gridSpan w:val="2"/>
          </w:tcPr>
          <w:p w:rsidR="0050238D" w:rsidRPr="002D1340" w:rsidRDefault="0050238D" w:rsidP="002A7516">
            <w:pPr>
              <w:spacing w:after="0"/>
              <w:ind w:left="0"/>
              <w:rPr>
                <w:rFonts w:ascii="Times New Roman" w:hAnsi="Times New Roman"/>
                <w:b/>
                <w:sz w:val="24"/>
                <w:szCs w:val="24"/>
              </w:rPr>
            </w:pPr>
            <w:r w:rsidRPr="002D1340">
              <w:rPr>
                <w:rFonts w:ascii="Times New Roman" w:hAnsi="Times New Roman"/>
                <w:b/>
                <w:sz w:val="24"/>
                <w:szCs w:val="24"/>
              </w:rPr>
              <w:t>Exercise :2</w:t>
            </w:r>
          </w:p>
        </w:tc>
        <w:tc>
          <w:tcPr>
            <w:tcW w:w="6350" w:type="dxa"/>
            <w:gridSpan w:val="4"/>
          </w:tcPr>
          <w:p w:rsidR="0050238D" w:rsidRPr="002D1340" w:rsidRDefault="0050238D" w:rsidP="002A7516">
            <w:pPr>
              <w:spacing w:after="0"/>
              <w:jc w:val="center"/>
              <w:rPr>
                <w:rFonts w:ascii="Times New Roman" w:hAnsi="Times New Roman"/>
                <w:b/>
                <w:sz w:val="24"/>
                <w:szCs w:val="24"/>
              </w:rPr>
            </w:pPr>
            <w:r w:rsidRPr="002D1340">
              <w:rPr>
                <w:rFonts w:ascii="Times New Roman" w:hAnsi="Times New Roman"/>
                <w:b/>
              </w:rPr>
              <w:t xml:space="preserve">ANALYSIS OF BLOOD </w:t>
            </w:r>
          </w:p>
        </w:tc>
        <w:tc>
          <w:tcPr>
            <w:tcW w:w="1833" w:type="dxa"/>
            <w:gridSpan w:val="6"/>
          </w:tcPr>
          <w:p w:rsidR="0050238D" w:rsidRPr="002D1340" w:rsidRDefault="0050238D" w:rsidP="002A7516">
            <w:pPr>
              <w:spacing w:after="0"/>
              <w:jc w:val="right"/>
              <w:rPr>
                <w:rFonts w:ascii="Times New Roman" w:hAnsi="Times New Roman"/>
                <w:b/>
                <w:sz w:val="24"/>
                <w:szCs w:val="24"/>
              </w:rPr>
            </w:pPr>
            <w:r w:rsidRPr="002D1340">
              <w:rPr>
                <w:rFonts w:ascii="Times New Roman" w:hAnsi="Times New Roman"/>
                <w:b/>
                <w:sz w:val="24"/>
                <w:szCs w:val="24"/>
              </w:rPr>
              <w:t>6 hours</w:t>
            </w:r>
          </w:p>
        </w:tc>
      </w:tr>
      <w:tr w:rsidR="0050238D" w:rsidRPr="002D1340" w:rsidTr="002A7516">
        <w:trPr>
          <w:trHeight w:val="143"/>
          <w:jc w:val="center"/>
        </w:trPr>
        <w:tc>
          <w:tcPr>
            <w:tcW w:w="9738" w:type="dxa"/>
            <w:gridSpan w:val="12"/>
          </w:tcPr>
          <w:p w:rsidR="0050238D" w:rsidRPr="002D1340" w:rsidRDefault="0050238D" w:rsidP="002A7516">
            <w:pPr>
              <w:spacing w:after="0"/>
              <w:rPr>
                <w:rFonts w:ascii="Times New Roman" w:hAnsi="Times New Roman"/>
              </w:rPr>
            </w:pPr>
            <w:r w:rsidRPr="002D1340">
              <w:rPr>
                <w:rFonts w:ascii="Times New Roman" w:hAnsi="Times New Roman"/>
              </w:rPr>
              <w:t xml:space="preserve">A. Glucose </w:t>
            </w:r>
          </w:p>
          <w:p w:rsidR="0050238D" w:rsidRPr="002D1340" w:rsidRDefault="0050238D" w:rsidP="002A7516">
            <w:pPr>
              <w:spacing w:after="0"/>
              <w:rPr>
                <w:rFonts w:ascii="Times New Roman" w:hAnsi="Times New Roman"/>
              </w:rPr>
            </w:pPr>
            <w:r w:rsidRPr="002D1340">
              <w:rPr>
                <w:rFonts w:ascii="Times New Roman" w:hAnsi="Times New Roman"/>
              </w:rPr>
              <w:t>B. Haemoglobin And Iron</w:t>
            </w:r>
          </w:p>
          <w:p w:rsidR="0050238D" w:rsidRPr="002D1340" w:rsidRDefault="0050238D" w:rsidP="002A7516">
            <w:pPr>
              <w:spacing w:after="0"/>
              <w:rPr>
                <w:rFonts w:ascii="Times New Roman" w:hAnsi="Times New Roman"/>
              </w:rPr>
            </w:pPr>
            <w:r w:rsidRPr="002D1340">
              <w:rPr>
                <w:rFonts w:ascii="Times New Roman" w:hAnsi="Times New Roman"/>
              </w:rPr>
              <w:t xml:space="preserve"> C. Cholesterol </w:t>
            </w:r>
          </w:p>
          <w:p w:rsidR="0050238D" w:rsidRPr="002D1340" w:rsidRDefault="0050238D" w:rsidP="002A7516">
            <w:pPr>
              <w:spacing w:after="0"/>
              <w:rPr>
                <w:rFonts w:ascii="Times New Roman" w:hAnsi="Times New Roman"/>
              </w:rPr>
            </w:pPr>
            <w:r w:rsidRPr="002D1340">
              <w:rPr>
                <w:rFonts w:ascii="Times New Roman" w:hAnsi="Times New Roman"/>
              </w:rPr>
              <w:t xml:space="preserve">D. Pyruvic Acid </w:t>
            </w:r>
          </w:p>
          <w:p w:rsidR="0050238D" w:rsidRPr="002D1340" w:rsidRDefault="0050238D" w:rsidP="002A7516">
            <w:pPr>
              <w:spacing w:after="0"/>
              <w:rPr>
                <w:rFonts w:ascii="Times New Roman" w:hAnsi="Times New Roman"/>
              </w:rPr>
            </w:pPr>
            <w:r w:rsidRPr="002D1340">
              <w:rPr>
                <w:rFonts w:ascii="Times New Roman" w:hAnsi="Times New Roman"/>
              </w:rPr>
              <w:t xml:space="preserve">E. Serum AG Ratio </w:t>
            </w:r>
          </w:p>
          <w:p w:rsidR="0050238D" w:rsidRPr="002D1340" w:rsidRDefault="0050238D" w:rsidP="002A7516">
            <w:pPr>
              <w:spacing w:after="0"/>
              <w:rPr>
                <w:rFonts w:ascii="Times New Roman" w:hAnsi="Times New Roman"/>
              </w:rPr>
            </w:pPr>
            <w:r w:rsidRPr="002D1340">
              <w:rPr>
                <w:rFonts w:ascii="Times New Roman" w:hAnsi="Times New Roman"/>
              </w:rPr>
              <w:t xml:space="preserve">F. Serum Phospholipid </w:t>
            </w:r>
          </w:p>
          <w:p w:rsidR="0050238D" w:rsidRPr="002D1340" w:rsidRDefault="0050238D" w:rsidP="002A7516">
            <w:pPr>
              <w:spacing w:after="0"/>
              <w:rPr>
                <w:rFonts w:ascii="Times New Roman" w:hAnsi="Times New Roman"/>
              </w:rPr>
            </w:pPr>
            <w:r w:rsidRPr="002D1340">
              <w:rPr>
                <w:rFonts w:ascii="Times New Roman" w:hAnsi="Times New Roman"/>
              </w:rPr>
              <w:t xml:space="preserve">G. Serum Protein </w:t>
            </w:r>
          </w:p>
          <w:p w:rsidR="0050238D" w:rsidRPr="002D1340" w:rsidRDefault="0050238D" w:rsidP="002A7516">
            <w:pPr>
              <w:spacing w:after="0"/>
              <w:rPr>
                <w:rFonts w:ascii="Times New Roman" w:hAnsi="Times New Roman"/>
              </w:rPr>
            </w:pPr>
            <w:r w:rsidRPr="002D1340">
              <w:rPr>
                <w:rFonts w:ascii="Times New Roman" w:hAnsi="Times New Roman"/>
              </w:rPr>
              <w:t xml:space="preserve">H. Serum Alkaline Phosphate </w:t>
            </w:r>
          </w:p>
        </w:tc>
      </w:tr>
      <w:tr w:rsidR="0050238D" w:rsidRPr="002D1340" w:rsidTr="002A7516">
        <w:trPr>
          <w:trHeight w:val="143"/>
          <w:jc w:val="center"/>
        </w:trPr>
        <w:tc>
          <w:tcPr>
            <w:tcW w:w="9738" w:type="dxa"/>
            <w:gridSpan w:val="12"/>
          </w:tcPr>
          <w:p w:rsidR="0050238D" w:rsidRPr="002D1340" w:rsidRDefault="0050238D" w:rsidP="002A7516">
            <w:pPr>
              <w:spacing w:after="0"/>
              <w:ind w:firstLine="34"/>
              <w:jc w:val="both"/>
              <w:rPr>
                <w:rFonts w:ascii="Times New Roman" w:hAnsi="Times New Roman"/>
                <w:sz w:val="24"/>
                <w:szCs w:val="24"/>
              </w:rPr>
            </w:pPr>
          </w:p>
        </w:tc>
      </w:tr>
      <w:tr w:rsidR="0050238D" w:rsidRPr="002D1340" w:rsidTr="002A7516">
        <w:trPr>
          <w:trHeight w:val="143"/>
          <w:jc w:val="center"/>
        </w:trPr>
        <w:tc>
          <w:tcPr>
            <w:tcW w:w="1555" w:type="dxa"/>
            <w:gridSpan w:val="2"/>
          </w:tcPr>
          <w:p w:rsidR="0050238D" w:rsidRPr="002D1340" w:rsidRDefault="0050238D" w:rsidP="002A7516">
            <w:pPr>
              <w:spacing w:after="0"/>
              <w:ind w:left="0"/>
              <w:rPr>
                <w:rFonts w:ascii="Times New Roman" w:hAnsi="Times New Roman"/>
                <w:b/>
                <w:sz w:val="24"/>
                <w:szCs w:val="24"/>
              </w:rPr>
            </w:pPr>
            <w:r w:rsidRPr="002D1340">
              <w:rPr>
                <w:rFonts w:ascii="Times New Roman" w:hAnsi="Times New Roman"/>
                <w:b/>
                <w:sz w:val="24"/>
                <w:szCs w:val="24"/>
              </w:rPr>
              <w:t>Exercise :3</w:t>
            </w:r>
          </w:p>
        </w:tc>
        <w:tc>
          <w:tcPr>
            <w:tcW w:w="6085" w:type="dxa"/>
            <w:gridSpan w:val="2"/>
          </w:tcPr>
          <w:p w:rsidR="0050238D" w:rsidRPr="002D1340" w:rsidRDefault="0050238D" w:rsidP="002A7516">
            <w:pPr>
              <w:spacing w:after="0" w:line="360" w:lineRule="auto"/>
              <w:jc w:val="center"/>
              <w:rPr>
                <w:rFonts w:ascii="Times New Roman" w:hAnsi="Times New Roman"/>
                <w:b/>
                <w:sz w:val="24"/>
                <w:szCs w:val="24"/>
              </w:rPr>
            </w:pPr>
            <w:r w:rsidRPr="002D1340">
              <w:rPr>
                <w:rFonts w:ascii="Times New Roman" w:hAnsi="Times New Roman"/>
                <w:b/>
              </w:rPr>
              <w:t>ANALYSIS OF URINE</w:t>
            </w:r>
          </w:p>
        </w:tc>
        <w:tc>
          <w:tcPr>
            <w:tcW w:w="2098" w:type="dxa"/>
            <w:gridSpan w:val="8"/>
          </w:tcPr>
          <w:p w:rsidR="0050238D" w:rsidRPr="002D1340" w:rsidRDefault="0050238D" w:rsidP="002A7516">
            <w:pPr>
              <w:spacing w:after="0"/>
              <w:jc w:val="right"/>
              <w:rPr>
                <w:rFonts w:ascii="Times New Roman" w:hAnsi="Times New Roman"/>
                <w:b/>
                <w:sz w:val="24"/>
                <w:szCs w:val="24"/>
              </w:rPr>
            </w:pPr>
            <w:r w:rsidRPr="002D1340">
              <w:rPr>
                <w:rFonts w:ascii="Times New Roman" w:hAnsi="Times New Roman"/>
                <w:b/>
                <w:sz w:val="24"/>
                <w:szCs w:val="24"/>
              </w:rPr>
              <w:t>6  hours</w:t>
            </w:r>
          </w:p>
        </w:tc>
      </w:tr>
      <w:tr w:rsidR="0050238D" w:rsidRPr="002D1340" w:rsidTr="002A7516">
        <w:trPr>
          <w:trHeight w:val="143"/>
          <w:jc w:val="center"/>
        </w:trPr>
        <w:tc>
          <w:tcPr>
            <w:tcW w:w="9738" w:type="dxa"/>
            <w:gridSpan w:val="12"/>
          </w:tcPr>
          <w:p w:rsidR="0050238D" w:rsidRPr="002D1340" w:rsidRDefault="0050238D" w:rsidP="002A7516">
            <w:pPr>
              <w:spacing w:after="0"/>
              <w:rPr>
                <w:rFonts w:ascii="Times New Roman" w:hAnsi="Times New Roman"/>
              </w:rPr>
            </w:pPr>
            <w:r w:rsidRPr="002D1340">
              <w:rPr>
                <w:rFonts w:ascii="Times New Roman" w:hAnsi="Times New Roman"/>
              </w:rPr>
              <w:t>A. Creatinine</w:t>
            </w:r>
          </w:p>
          <w:p w:rsidR="0050238D" w:rsidRPr="002D1340" w:rsidRDefault="0050238D" w:rsidP="002A7516">
            <w:pPr>
              <w:spacing w:after="0"/>
              <w:rPr>
                <w:rFonts w:ascii="Times New Roman" w:hAnsi="Times New Roman"/>
              </w:rPr>
            </w:pPr>
            <w:r w:rsidRPr="002D1340">
              <w:rPr>
                <w:rFonts w:ascii="Times New Roman" w:hAnsi="Times New Roman"/>
              </w:rPr>
              <w:t xml:space="preserve">B. Urea </w:t>
            </w:r>
          </w:p>
          <w:p w:rsidR="0050238D" w:rsidRPr="002D1340" w:rsidRDefault="0050238D" w:rsidP="002A7516">
            <w:pPr>
              <w:spacing w:after="0"/>
              <w:rPr>
                <w:rFonts w:ascii="Times New Roman" w:hAnsi="Times New Roman"/>
              </w:rPr>
            </w:pPr>
            <w:r w:rsidRPr="002D1340">
              <w:rPr>
                <w:rFonts w:ascii="Times New Roman" w:hAnsi="Times New Roman"/>
              </w:rPr>
              <w:t>C. Total Nitrogen</w:t>
            </w:r>
          </w:p>
          <w:p w:rsidR="0050238D" w:rsidRPr="002D1340" w:rsidRDefault="0050238D" w:rsidP="002A7516">
            <w:pPr>
              <w:spacing w:after="0"/>
              <w:rPr>
                <w:rFonts w:ascii="Times New Roman" w:hAnsi="Times New Roman"/>
              </w:rPr>
            </w:pPr>
            <w:r w:rsidRPr="002D1340">
              <w:rPr>
                <w:rFonts w:ascii="Times New Roman" w:hAnsi="Times New Roman"/>
              </w:rPr>
              <w:t xml:space="preserve"> D. Calcium </w:t>
            </w:r>
          </w:p>
          <w:p w:rsidR="0050238D" w:rsidRPr="002D1340" w:rsidRDefault="0050238D" w:rsidP="002A7516">
            <w:pPr>
              <w:spacing w:after="0"/>
              <w:rPr>
                <w:rFonts w:ascii="Times New Roman" w:hAnsi="Times New Roman"/>
              </w:rPr>
            </w:pPr>
            <w:r w:rsidRPr="002D1340">
              <w:rPr>
                <w:rFonts w:ascii="Times New Roman" w:hAnsi="Times New Roman"/>
              </w:rPr>
              <w:t xml:space="preserve">E. Phosphorus </w:t>
            </w:r>
          </w:p>
          <w:p w:rsidR="0050238D" w:rsidRPr="002D1340" w:rsidRDefault="0050238D" w:rsidP="002A7516">
            <w:pPr>
              <w:spacing w:after="0"/>
              <w:rPr>
                <w:rFonts w:ascii="Times New Roman" w:hAnsi="Times New Roman"/>
              </w:rPr>
            </w:pPr>
            <w:r w:rsidRPr="002D1340">
              <w:rPr>
                <w:rFonts w:ascii="Times New Roman" w:hAnsi="Times New Roman"/>
              </w:rPr>
              <w:t xml:space="preserve">F. Vitamin-C </w:t>
            </w:r>
          </w:p>
          <w:p w:rsidR="0050238D" w:rsidRPr="002D1340" w:rsidRDefault="0050238D" w:rsidP="002A7516">
            <w:pPr>
              <w:spacing w:after="0"/>
              <w:rPr>
                <w:rFonts w:ascii="Times New Roman" w:hAnsi="Times New Roman"/>
              </w:rPr>
            </w:pPr>
            <w:r w:rsidRPr="002D1340">
              <w:rPr>
                <w:rFonts w:ascii="Times New Roman" w:hAnsi="Times New Roman"/>
              </w:rPr>
              <w:t xml:space="preserve">G. Uric Acid  </w:t>
            </w:r>
          </w:p>
        </w:tc>
      </w:tr>
      <w:tr w:rsidR="0050238D" w:rsidRPr="002D1340" w:rsidTr="002A7516">
        <w:trPr>
          <w:trHeight w:val="143"/>
          <w:jc w:val="center"/>
        </w:trPr>
        <w:tc>
          <w:tcPr>
            <w:tcW w:w="9738" w:type="dxa"/>
            <w:gridSpan w:val="12"/>
          </w:tcPr>
          <w:p w:rsidR="0050238D" w:rsidRPr="002D1340" w:rsidRDefault="0050238D" w:rsidP="002A7516">
            <w:pPr>
              <w:spacing w:after="0"/>
              <w:jc w:val="right"/>
              <w:rPr>
                <w:rFonts w:ascii="Times New Roman" w:hAnsi="Times New Roman"/>
                <w:b/>
                <w:sz w:val="24"/>
                <w:szCs w:val="24"/>
              </w:rPr>
            </w:pPr>
          </w:p>
        </w:tc>
      </w:tr>
      <w:tr w:rsidR="0050238D" w:rsidRPr="002D1340" w:rsidTr="002A7516">
        <w:trPr>
          <w:trHeight w:val="143"/>
          <w:jc w:val="center"/>
        </w:trPr>
        <w:tc>
          <w:tcPr>
            <w:tcW w:w="9738" w:type="dxa"/>
            <w:gridSpan w:val="12"/>
          </w:tcPr>
          <w:p w:rsidR="0050238D" w:rsidRPr="002D1340" w:rsidRDefault="0050238D" w:rsidP="002A7516">
            <w:pPr>
              <w:widowControl w:val="0"/>
              <w:overflowPunct w:val="0"/>
              <w:autoSpaceDE w:val="0"/>
              <w:autoSpaceDN w:val="0"/>
              <w:adjustRightInd w:val="0"/>
              <w:spacing w:after="0"/>
              <w:jc w:val="both"/>
              <w:rPr>
                <w:rFonts w:ascii="Times New Roman" w:hAnsi="Times New Roman"/>
                <w:sz w:val="24"/>
                <w:szCs w:val="24"/>
              </w:rPr>
            </w:pPr>
          </w:p>
        </w:tc>
      </w:tr>
      <w:tr w:rsidR="0050238D" w:rsidRPr="002D1340" w:rsidTr="002A7516">
        <w:trPr>
          <w:trHeight w:val="143"/>
          <w:jc w:val="center"/>
        </w:trPr>
        <w:tc>
          <w:tcPr>
            <w:tcW w:w="9738" w:type="dxa"/>
            <w:gridSpan w:val="12"/>
          </w:tcPr>
          <w:p w:rsidR="0050238D" w:rsidRPr="002D1340" w:rsidRDefault="0050238D" w:rsidP="002A7516">
            <w:pPr>
              <w:widowControl w:val="0"/>
              <w:overflowPunct w:val="0"/>
              <w:autoSpaceDE w:val="0"/>
              <w:autoSpaceDN w:val="0"/>
              <w:adjustRightInd w:val="0"/>
              <w:spacing w:after="0"/>
              <w:jc w:val="both"/>
              <w:rPr>
                <w:rFonts w:ascii="Times New Roman" w:hAnsi="Times New Roman"/>
                <w:sz w:val="24"/>
                <w:szCs w:val="24"/>
              </w:rPr>
            </w:pPr>
            <w:r w:rsidRPr="002D1340">
              <w:rPr>
                <w:rFonts w:ascii="Times New Roman" w:hAnsi="Times New Roman"/>
                <w:sz w:val="24"/>
                <w:szCs w:val="24"/>
              </w:rPr>
              <w:t>Course Designed By: Dr. G.Suba</w:t>
            </w:r>
          </w:p>
        </w:tc>
      </w:tr>
    </w:tbl>
    <w:p w:rsidR="00D72B46" w:rsidRDefault="00D72B46"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p w:rsidR="00D72B46" w:rsidRDefault="00D72B46" w:rsidP="007C4ACB">
      <w:pPr>
        <w:ind w:left="0"/>
        <w:rPr>
          <w:rFonts w:ascii="Times New Roman" w:hAnsi="Times New Roman"/>
          <w:b/>
          <w:color w:val="000000" w:themeColor="text1"/>
          <w:sz w:val="28"/>
          <w:szCs w:val="28"/>
        </w:rPr>
      </w:pPr>
    </w:p>
    <w:p w:rsidR="002F4391" w:rsidRPr="00147331" w:rsidRDefault="002F4391" w:rsidP="007C4ACB">
      <w:pPr>
        <w:ind w:left="0"/>
        <w:rPr>
          <w:rFonts w:ascii="Times New Roman" w:hAnsi="Times New Roman"/>
          <w:b/>
          <w:color w:val="000000" w:themeColor="text1"/>
          <w:sz w:val="28"/>
          <w:szCs w:val="28"/>
        </w:rPr>
      </w:pPr>
    </w:p>
    <w:p w:rsidR="002F4391" w:rsidRPr="00147331" w:rsidRDefault="002F4391" w:rsidP="007C4ACB">
      <w:pPr>
        <w:ind w:left="0"/>
        <w:rPr>
          <w:rFonts w:ascii="Times New Roman" w:hAnsi="Times New Roman"/>
          <w:b/>
          <w:color w:val="000000" w:themeColor="text1"/>
          <w:sz w:val="28"/>
          <w:szCs w:val="28"/>
        </w:rPr>
      </w:pPr>
    </w:p>
    <w:p w:rsidR="006B5605" w:rsidRPr="00147331" w:rsidRDefault="006B5605" w:rsidP="007C4ACB">
      <w:pPr>
        <w:ind w:left="0"/>
        <w:rPr>
          <w:rFonts w:ascii="Times New Roman" w:hAnsi="Times New Roman"/>
          <w:b/>
          <w:color w:val="000000" w:themeColor="text1"/>
          <w:sz w:val="28"/>
          <w:szCs w:val="28"/>
        </w:rPr>
      </w:pPr>
    </w:p>
    <w:p w:rsidR="006B5605" w:rsidRPr="00147331" w:rsidRDefault="006B5605" w:rsidP="007C4ACB">
      <w:pPr>
        <w:ind w:left="0"/>
        <w:rPr>
          <w:rFonts w:ascii="Times New Roman" w:hAnsi="Times New Roman"/>
          <w:b/>
          <w:color w:val="000000" w:themeColor="text1"/>
          <w:sz w:val="28"/>
          <w:szCs w:val="28"/>
        </w:rPr>
      </w:pPr>
    </w:p>
    <w:p w:rsidR="006B5605" w:rsidRPr="00147331" w:rsidRDefault="006B5605" w:rsidP="007C4ACB">
      <w:pPr>
        <w:ind w:left="0"/>
        <w:rPr>
          <w:rFonts w:ascii="Times New Roman" w:hAnsi="Times New Roman"/>
          <w:b/>
          <w:color w:val="000000" w:themeColor="text1"/>
          <w:sz w:val="28"/>
          <w:szCs w:val="28"/>
        </w:rPr>
      </w:pPr>
    </w:p>
    <w:p w:rsidR="004074C1" w:rsidRPr="00147331" w:rsidRDefault="0078092C" w:rsidP="007C4ACB">
      <w:pPr>
        <w:ind w:left="0"/>
        <w:rPr>
          <w:rFonts w:ascii="Times New Roman" w:hAnsi="Times New Roman"/>
          <w:b/>
          <w:color w:val="000000" w:themeColor="text1"/>
          <w:sz w:val="28"/>
          <w:szCs w:val="28"/>
        </w:rPr>
      </w:pPr>
      <w:r w:rsidRPr="0078092C">
        <w:rPr>
          <w:noProof/>
          <w:color w:val="000000" w:themeColor="text1"/>
        </w:rPr>
        <w:pict>
          <v:shape id="Scroll: Vertical 3" o:spid="_x0000_s2061" type="#_x0000_t97" style="position:absolute;margin-left:33pt;margin-top:15.05pt;width:384.3pt;height:544.75pt;z-index:2516700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" fillcolor="#8064a2" strokecolor="#f2f2f2" strokeweight="3pt">
            <v:shadow on="t" color="#3f3151" opacity=".5" offset="1pt"/>
            <v:textbox style="mso-next-textbox:#Scroll: Vertical 3">
              <w:txbxContent>
                <w:p w:rsidR="004511A1" w:rsidRPr="00455164" w:rsidRDefault="004511A1" w:rsidP="00B50491">
                  <w:pPr>
                    <w:jc w:val="center"/>
                    <w:rPr>
                      <w:rFonts w:ascii="Arial Black" w:hAnsi="Arial Black"/>
                      <w:b/>
                      <w:sz w:val="74"/>
                    </w:rPr>
                  </w:pPr>
                </w:p>
                <w:p w:rsidR="004511A1" w:rsidRPr="00455164" w:rsidRDefault="004511A1" w:rsidP="00B50491">
                  <w:pPr>
                    <w:jc w:val="center"/>
                    <w:rPr>
                      <w:rFonts w:ascii="Arial Black" w:hAnsi="Arial Black"/>
                      <w:b/>
                      <w:sz w:val="74"/>
                    </w:rPr>
                  </w:pPr>
                </w:p>
                <w:p w:rsidR="004511A1" w:rsidRPr="00455164" w:rsidRDefault="004511A1" w:rsidP="00B50491">
                  <w:pPr>
                    <w:jc w:val="center"/>
                    <w:rPr>
                      <w:rFonts w:ascii="Arial Black" w:hAnsi="Arial Black"/>
                      <w:b/>
                      <w:sz w:val="68"/>
                    </w:rPr>
                  </w:pPr>
                </w:p>
                <w:p w:rsidR="004511A1" w:rsidRPr="00455164" w:rsidRDefault="004511A1" w:rsidP="00B50491">
                  <w:pPr>
                    <w:jc w:val="center"/>
                    <w:rPr>
                      <w:rFonts w:ascii="Arial Black" w:hAnsi="Arial Black"/>
                      <w:b/>
                      <w:sz w:val="48"/>
                    </w:rPr>
                  </w:pPr>
                </w:p>
                <w:p w:rsidR="004511A1" w:rsidRPr="000F43C5" w:rsidRDefault="004511A1" w:rsidP="00B50491">
                  <w:pPr>
                    <w:jc w:val="center"/>
                    <w:rPr>
                      <w:rFonts w:ascii="Arial Black" w:hAnsi="Arial Black"/>
                      <w:b/>
                      <w:color w:val="FFFFFF"/>
                      <w:sz w:val="62"/>
                    </w:rPr>
                  </w:pPr>
                  <w:r>
                    <w:rPr>
                      <w:rFonts w:ascii="Arial Black" w:hAnsi="Arial Black"/>
                      <w:b/>
                      <w:color w:val="FFFFFF"/>
                      <w:sz w:val="62"/>
                    </w:rPr>
                    <w:t>Third</w:t>
                  </w:r>
                  <w:r w:rsidRPr="000F43C5">
                    <w:rPr>
                      <w:rFonts w:ascii="Arial Black" w:hAnsi="Arial Black"/>
                      <w:b/>
                      <w:color w:val="FFFFFF"/>
                      <w:sz w:val="62"/>
                    </w:rPr>
                    <w:t xml:space="preserve"> Semester</w:t>
                  </w:r>
                </w:p>
              </w:txbxContent>
            </v:textbox>
            <w10:wrap anchorx="margin"/>
          </v:shape>
        </w:pict>
      </w:r>
    </w:p>
    <w:p w:rsidR="004074C1" w:rsidRPr="00147331" w:rsidRDefault="004074C1" w:rsidP="007C4ACB">
      <w:pPr>
        <w:ind w:left="0"/>
        <w:rPr>
          <w:rFonts w:ascii="Times New Roman" w:hAnsi="Times New Roman"/>
          <w:b/>
          <w:color w:val="000000" w:themeColor="text1"/>
          <w:sz w:val="28"/>
          <w:szCs w:val="28"/>
        </w:rPr>
      </w:pPr>
    </w:p>
    <w:p w:rsidR="006B5605" w:rsidRPr="00147331" w:rsidRDefault="006B5605" w:rsidP="007C4ACB">
      <w:pPr>
        <w:ind w:left="0"/>
        <w:rPr>
          <w:rFonts w:ascii="Times New Roman" w:hAnsi="Times New Roman"/>
          <w:b/>
          <w:color w:val="000000" w:themeColor="text1"/>
          <w:sz w:val="28"/>
          <w:szCs w:val="28"/>
        </w:rPr>
      </w:pPr>
    </w:p>
    <w:p w:rsidR="004074C1" w:rsidRPr="00147331" w:rsidRDefault="004074C1" w:rsidP="004074C1">
      <w:pPr>
        <w:ind w:left="0"/>
        <w:rPr>
          <w:rFonts w:ascii="Times New Roman" w:hAnsi="Times New Roman"/>
          <w:color w:val="000000" w:themeColor="text1"/>
          <w:sz w:val="24"/>
          <w:szCs w:val="24"/>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B50491" w:rsidRDefault="00B50491">
      <w:pPr>
        <w:spacing w:after="0"/>
        <w:ind w:left="0" w:right="0"/>
        <w:rPr>
          <w:color w:val="000000" w:themeColor="text1"/>
        </w:rPr>
      </w:pPr>
    </w:p>
    <w:p w:rsidR="00072D03" w:rsidRDefault="00072D03">
      <w:pPr>
        <w:spacing w:after="0"/>
        <w:ind w:left="0" w:right="0"/>
        <w:rPr>
          <w:color w:val="000000" w:themeColor="text1"/>
        </w:rPr>
      </w:pPr>
    </w:p>
    <w:p w:rsidR="00356B73" w:rsidRDefault="00356B73">
      <w:pPr>
        <w:spacing w:after="0"/>
        <w:ind w:left="0" w:right="0"/>
        <w:rPr>
          <w:color w:val="000000" w:themeColor="text1"/>
        </w:rPr>
      </w:pPr>
    </w:p>
    <w:p w:rsidR="004511A1" w:rsidRDefault="004511A1">
      <w:pPr>
        <w:spacing w:after="0"/>
        <w:ind w:left="0" w:right="0"/>
        <w:rPr>
          <w:color w:val="000000" w:themeColor="text1"/>
        </w:rPr>
      </w:pPr>
    </w:p>
    <w:p w:rsidR="00072D03" w:rsidRDefault="00072D03">
      <w:pPr>
        <w:spacing w:after="0"/>
        <w:ind w:left="0" w:right="0"/>
        <w:rPr>
          <w:color w:val="000000" w:themeColor="text1"/>
        </w:rPr>
      </w:pPr>
    </w:p>
    <w:p w:rsidR="00B50491" w:rsidRDefault="00B50491" w:rsidP="00B50491">
      <w:pPr>
        <w:tabs>
          <w:tab w:val="left" w:pos="1591"/>
        </w:tabs>
        <w:spacing w:after="0"/>
        <w:ind w:left="0" w:right="0"/>
        <w:rPr>
          <w:color w:val="000000" w:themeColor="text1"/>
        </w:rPr>
      </w:pPr>
      <w:r>
        <w:rPr>
          <w:color w:val="000000" w:themeColor="text1"/>
        </w:rPr>
        <w:tab/>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073"/>
        <w:gridCol w:w="4978"/>
        <w:gridCol w:w="242"/>
        <w:gridCol w:w="57"/>
        <w:gridCol w:w="37"/>
        <w:gridCol w:w="446"/>
        <w:gridCol w:w="405"/>
        <w:gridCol w:w="135"/>
        <w:gridCol w:w="360"/>
        <w:gridCol w:w="450"/>
      </w:tblGrid>
      <w:tr w:rsidR="00B50491" w:rsidRPr="00147331" w:rsidTr="00B50491">
        <w:trPr>
          <w:trHeight w:val="464"/>
          <w:jc w:val="center"/>
        </w:trPr>
        <w:tc>
          <w:tcPr>
            <w:tcW w:w="1548" w:type="dxa"/>
            <w:gridSpan w:val="4"/>
            <w:vAlign w:val="center"/>
          </w:tcPr>
          <w:p w:rsidR="00B50491" w:rsidRPr="00147331" w:rsidRDefault="00B50491" w:rsidP="00B50491">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1080" w:type="dxa"/>
            <w:gridSpan w:val="2"/>
            <w:vAlign w:val="center"/>
          </w:tcPr>
          <w:p w:rsidR="00B50491" w:rsidRPr="00147331" w:rsidRDefault="00B50491" w:rsidP="00B50491">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r w:rsidRPr="00147331">
              <w:rPr>
                <w:rFonts w:ascii="Times New Roman" w:hAnsi="Times New Roman"/>
                <w:b/>
                <w:color w:val="000000" w:themeColor="text1"/>
                <w:sz w:val="24"/>
                <w:szCs w:val="24"/>
              </w:rPr>
              <w:t>3A</w:t>
            </w:r>
          </w:p>
        </w:tc>
        <w:tc>
          <w:tcPr>
            <w:tcW w:w="5220" w:type="dxa"/>
            <w:gridSpan w:val="2"/>
            <w:vAlign w:val="center"/>
          </w:tcPr>
          <w:p w:rsidR="00B50491" w:rsidRPr="00147331" w:rsidRDefault="00B50491" w:rsidP="00B50491">
            <w:pPr>
              <w:spacing w:after="0" w:line="360" w:lineRule="auto"/>
              <w:jc w:val="center"/>
              <w:rPr>
                <w:rFonts w:ascii="Times New Roman" w:hAnsi="Times New Roman"/>
                <w:b/>
                <w:color w:val="000000" w:themeColor="text1"/>
              </w:rPr>
            </w:pPr>
            <w:r w:rsidRPr="00147331">
              <w:rPr>
                <w:rFonts w:ascii="Times New Roman" w:hAnsi="Times New Roman"/>
                <w:b/>
                <w:color w:val="000000" w:themeColor="text1"/>
              </w:rPr>
              <w:t>PAPER - V FOOD PROCESSING</w:t>
            </w:r>
          </w:p>
        </w:tc>
        <w:tc>
          <w:tcPr>
            <w:tcW w:w="540" w:type="dxa"/>
            <w:gridSpan w:val="3"/>
            <w:vAlign w:val="center"/>
          </w:tcPr>
          <w:p w:rsidR="00B50491" w:rsidRPr="00147331" w:rsidRDefault="00B50491" w:rsidP="00B50491">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540" w:type="dxa"/>
            <w:gridSpan w:val="2"/>
            <w:vAlign w:val="center"/>
          </w:tcPr>
          <w:p w:rsidR="00B50491" w:rsidRPr="00147331" w:rsidRDefault="00B50491" w:rsidP="00B5049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0" w:type="dxa"/>
            <w:vAlign w:val="center"/>
          </w:tcPr>
          <w:p w:rsidR="00B50491" w:rsidRPr="00147331" w:rsidRDefault="00B50491" w:rsidP="00B5049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0" w:type="dxa"/>
            <w:vAlign w:val="center"/>
          </w:tcPr>
          <w:p w:rsidR="00B50491" w:rsidRPr="00147331" w:rsidRDefault="00B50491" w:rsidP="00B5049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B50491" w:rsidRPr="00147331" w:rsidTr="00B50491">
        <w:trPr>
          <w:jc w:val="center"/>
        </w:trPr>
        <w:tc>
          <w:tcPr>
            <w:tcW w:w="2628" w:type="dxa"/>
            <w:gridSpan w:val="6"/>
            <w:vAlign w:val="center"/>
          </w:tcPr>
          <w:p w:rsidR="00B50491" w:rsidRPr="00147331" w:rsidRDefault="00B50491" w:rsidP="00B50491">
            <w:pPr>
              <w:spacing w:after="0"/>
              <w:ind w:left="0" w:right="-108"/>
              <w:rPr>
                <w:rFonts w:ascii="Times New Roman" w:hAnsi="Times New Roman"/>
                <w:b/>
                <w:color w:val="000000" w:themeColor="text1"/>
              </w:rPr>
            </w:pPr>
            <w:r w:rsidRPr="00147331">
              <w:rPr>
                <w:rFonts w:ascii="Times New Roman" w:hAnsi="Times New Roman"/>
                <w:b/>
                <w:color w:val="000000" w:themeColor="text1"/>
              </w:rPr>
              <w:t>Core</w:t>
            </w:r>
          </w:p>
        </w:tc>
        <w:tc>
          <w:tcPr>
            <w:tcW w:w="5220" w:type="dxa"/>
            <w:gridSpan w:val="2"/>
            <w:vAlign w:val="center"/>
          </w:tcPr>
          <w:p w:rsidR="00B50491" w:rsidRPr="00147331" w:rsidRDefault="00B50491" w:rsidP="00B50491">
            <w:pPr>
              <w:spacing w:after="0"/>
              <w:rPr>
                <w:rFonts w:ascii="Times New Roman" w:hAnsi="Times New Roman"/>
                <w:color w:val="000000" w:themeColor="text1"/>
              </w:rPr>
            </w:pPr>
          </w:p>
        </w:tc>
        <w:tc>
          <w:tcPr>
            <w:tcW w:w="540" w:type="dxa"/>
            <w:gridSpan w:val="3"/>
            <w:vAlign w:val="center"/>
          </w:tcPr>
          <w:p w:rsidR="00B50491" w:rsidRPr="00147331" w:rsidRDefault="00B50491" w:rsidP="00B50491">
            <w:pPr>
              <w:spacing w:after="0"/>
              <w:jc w:val="center"/>
              <w:rPr>
                <w:rFonts w:ascii="Times New Roman" w:hAnsi="Times New Roman"/>
                <w:b/>
                <w:color w:val="000000" w:themeColor="text1"/>
              </w:rPr>
            </w:pPr>
            <w:r w:rsidRPr="00147331">
              <w:rPr>
                <w:rFonts w:ascii="Times New Roman" w:hAnsi="Times New Roman"/>
                <w:b/>
                <w:color w:val="000000" w:themeColor="text1"/>
              </w:rPr>
              <w:t>75</w:t>
            </w:r>
          </w:p>
        </w:tc>
        <w:tc>
          <w:tcPr>
            <w:tcW w:w="540" w:type="dxa"/>
            <w:gridSpan w:val="2"/>
            <w:vAlign w:val="center"/>
          </w:tcPr>
          <w:p w:rsidR="00B50491" w:rsidRPr="00147331" w:rsidRDefault="00B50491" w:rsidP="00B50491">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0" w:type="dxa"/>
            <w:vAlign w:val="center"/>
          </w:tcPr>
          <w:p w:rsidR="00B50491" w:rsidRPr="00147331" w:rsidRDefault="00B50491" w:rsidP="00B50491">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0" w:type="dxa"/>
            <w:vAlign w:val="center"/>
          </w:tcPr>
          <w:p w:rsidR="00B50491" w:rsidRPr="00147331" w:rsidRDefault="00B50491" w:rsidP="00B50491">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B50491" w:rsidRPr="00147331" w:rsidTr="00B50491">
        <w:trPr>
          <w:trHeight w:val="143"/>
          <w:jc w:val="center"/>
        </w:trPr>
        <w:tc>
          <w:tcPr>
            <w:tcW w:w="2628" w:type="dxa"/>
            <w:gridSpan w:val="6"/>
            <w:vAlign w:val="center"/>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20" w:type="dxa"/>
            <w:gridSpan w:val="2"/>
            <w:vAlign w:val="center"/>
          </w:tcPr>
          <w:p w:rsidR="00B50491" w:rsidRPr="00147331" w:rsidRDefault="00B50491" w:rsidP="00B50491">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milling, preservation</w:t>
            </w:r>
          </w:p>
        </w:tc>
        <w:tc>
          <w:tcPr>
            <w:tcW w:w="945" w:type="dxa"/>
            <w:gridSpan w:val="4"/>
            <w:vAlign w:val="center"/>
          </w:tcPr>
          <w:p w:rsidR="00B50491" w:rsidRPr="00147331" w:rsidRDefault="00B50491" w:rsidP="00B50491">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5" w:type="dxa"/>
            <w:gridSpan w:val="3"/>
            <w:vAlign w:val="center"/>
          </w:tcPr>
          <w:p w:rsidR="00B50491" w:rsidRPr="00147331" w:rsidRDefault="00B50491" w:rsidP="00362BD3">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6</w:t>
            </w:r>
          </w:p>
        </w:tc>
      </w:tr>
      <w:tr w:rsidR="00B50491" w:rsidRPr="00147331" w:rsidTr="00B50491">
        <w:trPr>
          <w:trHeight w:val="143"/>
          <w:jc w:val="center"/>
        </w:trPr>
        <w:tc>
          <w:tcPr>
            <w:tcW w:w="9738" w:type="dxa"/>
            <w:gridSpan w:val="15"/>
            <w:vAlign w:val="center"/>
          </w:tcPr>
          <w:p w:rsidR="00B50491" w:rsidRPr="00147331" w:rsidRDefault="00B50491" w:rsidP="00B50491">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B50491" w:rsidRPr="00147331" w:rsidTr="00B50491">
        <w:trPr>
          <w:trHeight w:val="143"/>
          <w:jc w:val="center"/>
        </w:trPr>
        <w:tc>
          <w:tcPr>
            <w:tcW w:w="9738" w:type="dxa"/>
            <w:gridSpan w:val="15"/>
          </w:tcPr>
          <w:p w:rsidR="00B50491" w:rsidRPr="00147331" w:rsidRDefault="00B50491" w:rsidP="00B50491">
            <w:pPr>
              <w:spacing w:after="0" w:line="360" w:lineRule="auto"/>
              <w:rPr>
                <w:rFonts w:ascii="Times New Roman" w:hAnsi="Times New Roman"/>
                <w:bCs/>
                <w:color w:val="000000" w:themeColor="text1"/>
                <w:sz w:val="24"/>
                <w:szCs w:val="24"/>
              </w:rPr>
            </w:pPr>
            <w:r w:rsidRPr="00147331">
              <w:rPr>
                <w:rFonts w:ascii="Times New Roman" w:hAnsi="Times New Roman"/>
                <w:bCs/>
                <w:color w:val="000000" w:themeColor="text1"/>
                <w:sz w:val="24"/>
                <w:szCs w:val="24"/>
              </w:rPr>
              <w:t>The main objectives of this course are to:</w:t>
            </w:r>
          </w:p>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To enable students to learn different food processing and preservationtechniques</w:t>
            </w:r>
          </w:p>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Choose the best processing techniques to be used for a specific group of produce.</w:t>
            </w:r>
          </w:p>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 xml:space="preserve">Critique the importance of fermentation and pickling process to enrich the food for diversity of flavour and nutrients and eliminate the anti-nutrients. </w:t>
            </w:r>
          </w:p>
        </w:tc>
      </w:tr>
      <w:tr w:rsidR="00B50491" w:rsidRPr="00147331" w:rsidTr="00B50491">
        <w:trPr>
          <w:trHeight w:val="143"/>
          <w:jc w:val="center"/>
        </w:trPr>
        <w:tc>
          <w:tcPr>
            <w:tcW w:w="9738" w:type="dxa"/>
            <w:gridSpan w:val="15"/>
          </w:tcPr>
          <w:p w:rsidR="00B50491" w:rsidRPr="00147331" w:rsidRDefault="00B50491" w:rsidP="00B50491">
            <w:pPr>
              <w:spacing w:after="0"/>
              <w:rPr>
                <w:rFonts w:ascii="Times New Roman" w:hAnsi="Times New Roman"/>
                <w:b/>
                <w:color w:val="000000" w:themeColor="text1"/>
                <w:sz w:val="24"/>
                <w:szCs w:val="24"/>
              </w:rPr>
            </w:pPr>
          </w:p>
        </w:tc>
      </w:tr>
      <w:tr w:rsidR="00B50491" w:rsidRPr="00147331" w:rsidTr="00B50491">
        <w:trPr>
          <w:trHeight w:val="143"/>
          <w:jc w:val="center"/>
        </w:trPr>
        <w:tc>
          <w:tcPr>
            <w:tcW w:w="9738" w:type="dxa"/>
            <w:gridSpan w:val="15"/>
          </w:tcPr>
          <w:p w:rsidR="00B50491" w:rsidRPr="00147331" w:rsidRDefault="00B50491" w:rsidP="00B50491">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B50491" w:rsidRPr="00147331" w:rsidTr="00B50491">
        <w:trPr>
          <w:trHeight w:val="325"/>
          <w:jc w:val="center"/>
        </w:trPr>
        <w:tc>
          <w:tcPr>
            <w:tcW w:w="9738" w:type="dxa"/>
            <w:gridSpan w:val="15"/>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B50491" w:rsidRPr="00147331" w:rsidTr="00B50491">
        <w:trPr>
          <w:trHeight w:val="322"/>
          <w:jc w:val="center"/>
        </w:trPr>
        <w:tc>
          <w:tcPr>
            <w:tcW w:w="558" w:type="dxa"/>
            <w:gridSpan w:val="3"/>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370" w:type="dxa"/>
            <w:gridSpan w:val="10"/>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Remember the structure and nutritive value of foods</w:t>
            </w:r>
          </w:p>
        </w:tc>
        <w:tc>
          <w:tcPr>
            <w:tcW w:w="810" w:type="dxa"/>
            <w:gridSpan w:val="2"/>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K1</w:t>
            </w:r>
          </w:p>
        </w:tc>
      </w:tr>
      <w:tr w:rsidR="00B50491" w:rsidRPr="00147331" w:rsidTr="00B50491">
        <w:trPr>
          <w:trHeight w:val="322"/>
          <w:jc w:val="center"/>
        </w:trPr>
        <w:tc>
          <w:tcPr>
            <w:tcW w:w="558" w:type="dxa"/>
            <w:gridSpan w:val="3"/>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370" w:type="dxa"/>
            <w:gridSpan w:val="10"/>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Understand the different methods of processing foods</w:t>
            </w:r>
          </w:p>
        </w:tc>
        <w:tc>
          <w:tcPr>
            <w:tcW w:w="810" w:type="dxa"/>
            <w:gridSpan w:val="2"/>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B50491" w:rsidRPr="00147331" w:rsidTr="00B50491">
        <w:trPr>
          <w:trHeight w:val="322"/>
          <w:jc w:val="center"/>
        </w:trPr>
        <w:tc>
          <w:tcPr>
            <w:tcW w:w="558" w:type="dxa"/>
            <w:gridSpan w:val="3"/>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370" w:type="dxa"/>
            <w:gridSpan w:val="10"/>
          </w:tcPr>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Compare the novel technologies with the traditional methods in food preservation.</w:t>
            </w:r>
          </w:p>
        </w:tc>
        <w:tc>
          <w:tcPr>
            <w:tcW w:w="810" w:type="dxa"/>
            <w:gridSpan w:val="2"/>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B50491" w:rsidRPr="00147331" w:rsidTr="00B50491">
        <w:trPr>
          <w:trHeight w:val="322"/>
          <w:jc w:val="center"/>
        </w:trPr>
        <w:tc>
          <w:tcPr>
            <w:tcW w:w="558" w:type="dxa"/>
            <w:gridSpan w:val="3"/>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370" w:type="dxa"/>
            <w:gridSpan w:val="10"/>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Analyze the nutrient loss during processing</w:t>
            </w:r>
          </w:p>
        </w:tc>
        <w:tc>
          <w:tcPr>
            <w:tcW w:w="810" w:type="dxa"/>
            <w:gridSpan w:val="2"/>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B50491" w:rsidRPr="00147331" w:rsidTr="00B50491">
        <w:trPr>
          <w:trHeight w:val="322"/>
          <w:jc w:val="center"/>
        </w:trPr>
        <w:tc>
          <w:tcPr>
            <w:tcW w:w="558" w:type="dxa"/>
            <w:gridSpan w:val="3"/>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370" w:type="dxa"/>
            <w:gridSpan w:val="10"/>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Evaluate best method of processing for different foods.</w:t>
            </w:r>
          </w:p>
        </w:tc>
        <w:tc>
          <w:tcPr>
            <w:tcW w:w="810" w:type="dxa"/>
            <w:gridSpan w:val="2"/>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p>
        </w:tc>
      </w:tr>
      <w:tr w:rsidR="00B50491" w:rsidRPr="00147331" w:rsidTr="00B50491">
        <w:trPr>
          <w:trHeight w:val="322"/>
          <w:jc w:val="center"/>
        </w:trPr>
        <w:tc>
          <w:tcPr>
            <w:tcW w:w="9738" w:type="dxa"/>
            <w:gridSpan w:val="15"/>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Pr>
                <w:rFonts w:ascii="Times New Roman" w:hAnsi="Times New Roman"/>
                <w:color w:val="000000" w:themeColor="text1"/>
                <w:sz w:val="24"/>
                <w:szCs w:val="24"/>
              </w:rPr>
              <w:t>–</w:t>
            </w:r>
            <w:r w:rsidRPr="00147331">
              <w:rPr>
                <w:rFonts w:ascii="Times New Roman" w:hAnsi="Times New Roman"/>
                <w:color w:val="000000" w:themeColor="text1"/>
                <w:sz w:val="24"/>
                <w:szCs w:val="24"/>
              </w:rPr>
              <w:t xml:space="preserve"> Create</w:t>
            </w:r>
          </w:p>
        </w:tc>
      </w:tr>
      <w:tr w:rsidR="00B50491" w:rsidRPr="00147331" w:rsidTr="00B50491">
        <w:trPr>
          <w:trHeight w:val="143"/>
          <w:jc w:val="center"/>
        </w:trPr>
        <w:tc>
          <w:tcPr>
            <w:tcW w:w="9738" w:type="dxa"/>
            <w:gridSpan w:val="15"/>
          </w:tcPr>
          <w:p w:rsidR="00B50491" w:rsidRPr="00147331" w:rsidRDefault="00B50491" w:rsidP="00B50491">
            <w:pPr>
              <w:suppressAutoHyphens/>
              <w:spacing w:after="0"/>
              <w:ind w:right="0"/>
              <w:jc w:val="both"/>
              <w:rPr>
                <w:rFonts w:ascii="Times New Roman" w:hAnsi="Times New Roman"/>
                <w:b/>
                <w:color w:val="000000" w:themeColor="text1"/>
                <w:sz w:val="24"/>
                <w:szCs w:val="24"/>
              </w:rPr>
            </w:pPr>
          </w:p>
        </w:tc>
      </w:tr>
      <w:tr w:rsidR="00B50491" w:rsidRPr="00147331" w:rsidTr="00B50491">
        <w:trPr>
          <w:trHeight w:val="143"/>
          <w:jc w:val="center"/>
        </w:trPr>
        <w:tc>
          <w:tcPr>
            <w:tcW w:w="1555" w:type="dxa"/>
            <w:gridSpan w:val="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387" w:type="dxa"/>
            <w:gridSpan w:val="5"/>
          </w:tcPr>
          <w:p w:rsidR="00B50491" w:rsidRPr="00147331" w:rsidRDefault="00B50491" w:rsidP="00B50491">
            <w:pPr>
              <w:spacing w:after="0"/>
              <w:jc w:val="center"/>
              <w:rPr>
                <w:rFonts w:ascii="Times New Roman" w:hAnsi="Times New Roman"/>
                <w:b/>
                <w:color w:val="000000" w:themeColor="text1"/>
                <w:szCs w:val="24"/>
              </w:rPr>
            </w:pPr>
            <w:r w:rsidRPr="00147331">
              <w:rPr>
                <w:rFonts w:ascii="Times New Roman" w:hAnsi="Times New Roman"/>
                <w:b/>
                <w:color w:val="000000" w:themeColor="text1"/>
                <w:szCs w:val="24"/>
              </w:rPr>
              <w:t>FOOD INDUSTRY AND FOOD PROCESSING SECTOR</w:t>
            </w:r>
          </w:p>
        </w:tc>
        <w:tc>
          <w:tcPr>
            <w:tcW w:w="1796" w:type="dxa"/>
            <w:gridSpan w:val="5"/>
          </w:tcPr>
          <w:p w:rsidR="00B50491" w:rsidRPr="00147331" w:rsidRDefault="00B50491" w:rsidP="00B5049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B50491" w:rsidRPr="00147331" w:rsidTr="00B50491">
        <w:trPr>
          <w:trHeight w:val="143"/>
          <w:jc w:val="center"/>
        </w:trPr>
        <w:tc>
          <w:tcPr>
            <w:tcW w:w="9738" w:type="dxa"/>
            <w:gridSpan w:val="15"/>
          </w:tcPr>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 xml:space="preserve">Magnitude, Division and Interdependent activities of the food industry, unit operations of the food industry. Food processing sector –vision and mission, opportunities, strategies and constraints in the Indian food processing sector. </w:t>
            </w:r>
          </w:p>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color w:val="000000" w:themeColor="text1"/>
              </w:rPr>
              <w:t>Post harvest priority requirements, Strengths, weakness, opportunities and threats (SWOT) of food sector.</w:t>
            </w:r>
          </w:p>
        </w:tc>
      </w:tr>
      <w:tr w:rsidR="00B50491" w:rsidRPr="00147331" w:rsidTr="00B50491">
        <w:trPr>
          <w:trHeight w:val="143"/>
          <w:jc w:val="center"/>
        </w:trPr>
        <w:tc>
          <w:tcPr>
            <w:tcW w:w="9738" w:type="dxa"/>
            <w:gridSpan w:val="15"/>
          </w:tcPr>
          <w:p w:rsidR="00B50491" w:rsidRPr="00147331" w:rsidRDefault="00B50491" w:rsidP="00B50491">
            <w:pPr>
              <w:spacing w:after="0"/>
              <w:ind w:firstLine="34"/>
              <w:jc w:val="both"/>
              <w:rPr>
                <w:rFonts w:ascii="Times New Roman" w:hAnsi="Times New Roman"/>
                <w:color w:val="000000" w:themeColor="text1"/>
                <w:sz w:val="24"/>
                <w:szCs w:val="24"/>
              </w:rPr>
            </w:pPr>
          </w:p>
        </w:tc>
      </w:tr>
      <w:tr w:rsidR="00B50491" w:rsidRPr="00147331" w:rsidTr="00B50491">
        <w:trPr>
          <w:trHeight w:val="143"/>
          <w:jc w:val="center"/>
        </w:trPr>
        <w:tc>
          <w:tcPr>
            <w:tcW w:w="1555" w:type="dxa"/>
            <w:gridSpan w:val="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350" w:type="dxa"/>
            <w:gridSpan w:val="4"/>
          </w:tcPr>
          <w:p w:rsidR="00B50491" w:rsidRPr="00147331" w:rsidRDefault="00B50491" w:rsidP="00B50491">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rPr>
              <w:t>RICE TECHNOLOGY</w:t>
            </w:r>
          </w:p>
        </w:tc>
        <w:tc>
          <w:tcPr>
            <w:tcW w:w="1833" w:type="dxa"/>
            <w:gridSpan w:val="6"/>
          </w:tcPr>
          <w:p w:rsidR="00B50491" w:rsidRPr="00147331" w:rsidRDefault="00B50491" w:rsidP="00B5049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B50491" w:rsidRPr="00147331" w:rsidTr="00B50491">
        <w:trPr>
          <w:trHeight w:val="143"/>
          <w:jc w:val="center"/>
        </w:trPr>
        <w:tc>
          <w:tcPr>
            <w:tcW w:w="9738" w:type="dxa"/>
            <w:gridSpan w:val="15"/>
          </w:tcPr>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Rice Technology - Production, processing, milling of rice, parboiling, processes, by products of rice milling and their utilization. Nutrient loss during processing.</w:t>
            </w:r>
          </w:p>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 xml:space="preserve"> Wheat Technology - Production, processing, manufacture of breakfast cereals Millets - Production, processing.</w:t>
            </w:r>
          </w:p>
        </w:tc>
      </w:tr>
      <w:tr w:rsidR="00B50491" w:rsidRPr="00147331" w:rsidTr="00B50491">
        <w:trPr>
          <w:trHeight w:val="143"/>
          <w:jc w:val="center"/>
        </w:trPr>
        <w:tc>
          <w:tcPr>
            <w:tcW w:w="9738" w:type="dxa"/>
            <w:gridSpan w:val="15"/>
          </w:tcPr>
          <w:p w:rsidR="00B50491" w:rsidRPr="00147331" w:rsidRDefault="00B50491" w:rsidP="00B50491">
            <w:pPr>
              <w:spacing w:after="0"/>
              <w:ind w:firstLine="34"/>
              <w:jc w:val="both"/>
              <w:rPr>
                <w:rFonts w:ascii="Times New Roman" w:hAnsi="Times New Roman"/>
                <w:color w:val="000000" w:themeColor="text1"/>
                <w:sz w:val="24"/>
                <w:szCs w:val="24"/>
              </w:rPr>
            </w:pPr>
          </w:p>
        </w:tc>
      </w:tr>
      <w:tr w:rsidR="00B50491" w:rsidRPr="00147331" w:rsidTr="00B50491">
        <w:trPr>
          <w:trHeight w:val="143"/>
          <w:jc w:val="center"/>
        </w:trPr>
        <w:tc>
          <w:tcPr>
            <w:tcW w:w="1555" w:type="dxa"/>
            <w:gridSpan w:val="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350" w:type="dxa"/>
            <w:gridSpan w:val="4"/>
          </w:tcPr>
          <w:p w:rsidR="00B50491" w:rsidRPr="00147331" w:rsidRDefault="00B50491" w:rsidP="00B50491">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PROCESSING OF PULSES AND OIL SEEDS</w:t>
            </w:r>
          </w:p>
        </w:tc>
        <w:tc>
          <w:tcPr>
            <w:tcW w:w="1833" w:type="dxa"/>
            <w:gridSpan w:val="6"/>
          </w:tcPr>
          <w:p w:rsidR="00B50491" w:rsidRPr="00147331" w:rsidRDefault="00B50491" w:rsidP="00B50491">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      15 hours</w:t>
            </w:r>
          </w:p>
        </w:tc>
      </w:tr>
      <w:tr w:rsidR="00B50491" w:rsidRPr="00147331" w:rsidTr="00B50491">
        <w:trPr>
          <w:trHeight w:val="143"/>
          <w:jc w:val="center"/>
        </w:trPr>
        <w:tc>
          <w:tcPr>
            <w:tcW w:w="9738" w:type="dxa"/>
            <w:gridSpan w:val="15"/>
          </w:tcPr>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 xml:space="preserve">Pulses - Production, types of processing of different pulse products - Soyabean Processing. </w:t>
            </w:r>
          </w:p>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 xml:space="preserve">Technology of oil seeds - Processing, meal concentrates and isolates. Rice bran oil, membrane processing of vegetable oils, vanaspathi with low trans fatty acids, bakery fats with low trans fatty acids, low-fat spreads, and hydrogenation of fats. </w:t>
            </w:r>
          </w:p>
        </w:tc>
      </w:tr>
      <w:tr w:rsidR="00B50491" w:rsidRPr="00147331" w:rsidTr="00B50491">
        <w:trPr>
          <w:trHeight w:val="143"/>
          <w:jc w:val="center"/>
        </w:trPr>
        <w:tc>
          <w:tcPr>
            <w:tcW w:w="9738" w:type="dxa"/>
            <w:gridSpan w:val="15"/>
          </w:tcPr>
          <w:p w:rsidR="00B50491" w:rsidRPr="00147331" w:rsidRDefault="00B50491" w:rsidP="00B50491">
            <w:pPr>
              <w:spacing w:after="0"/>
              <w:jc w:val="right"/>
              <w:rPr>
                <w:rFonts w:ascii="Times New Roman" w:hAnsi="Times New Roman"/>
                <w:b/>
                <w:color w:val="000000" w:themeColor="text1"/>
                <w:sz w:val="24"/>
                <w:szCs w:val="24"/>
              </w:rPr>
            </w:pPr>
          </w:p>
        </w:tc>
      </w:tr>
      <w:tr w:rsidR="00B50491" w:rsidRPr="00147331" w:rsidTr="00B50491">
        <w:trPr>
          <w:trHeight w:val="143"/>
          <w:jc w:val="center"/>
        </w:trPr>
        <w:tc>
          <w:tcPr>
            <w:tcW w:w="1555" w:type="dxa"/>
            <w:gridSpan w:val="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350" w:type="dxa"/>
            <w:gridSpan w:val="4"/>
          </w:tcPr>
          <w:p w:rsidR="00B50491" w:rsidRPr="00147331" w:rsidRDefault="00B50491" w:rsidP="00B5049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PROCESSING OF ANIMAL FOODS</w:t>
            </w:r>
          </w:p>
        </w:tc>
        <w:tc>
          <w:tcPr>
            <w:tcW w:w="1833" w:type="dxa"/>
            <w:gridSpan w:val="6"/>
          </w:tcPr>
          <w:p w:rsidR="00B50491" w:rsidRPr="00147331" w:rsidRDefault="00B50491" w:rsidP="00B50491">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B50491" w:rsidRPr="00147331" w:rsidTr="00B50491">
        <w:trPr>
          <w:trHeight w:val="143"/>
          <w:jc w:val="center"/>
        </w:trPr>
        <w:tc>
          <w:tcPr>
            <w:tcW w:w="9738" w:type="dxa"/>
            <w:gridSpan w:val="15"/>
          </w:tcPr>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 xml:space="preserve">Mushroom - Production, processing, utilization. </w:t>
            </w:r>
            <w:r w:rsidR="00FB078F">
              <w:rPr>
                <w:rFonts w:ascii="Times New Roman" w:hAnsi="Times New Roman"/>
                <w:color w:val="000000" w:themeColor="text1"/>
              </w:rPr>
              <w:t xml:space="preserve">Milk and milk products processing, </w:t>
            </w:r>
            <w:r w:rsidRPr="00147331">
              <w:rPr>
                <w:rFonts w:ascii="Times New Roman" w:hAnsi="Times New Roman"/>
                <w:color w:val="000000" w:themeColor="text1"/>
              </w:rPr>
              <w:t xml:space="preserve">Meat - Production, processing, smoking and curing of meat, grading. Poultry - Production, preparing poultry for consumption, packaging. </w:t>
            </w:r>
          </w:p>
          <w:p w:rsidR="00B50491" w:rsidRPr="00147331" w:rsidRDefault="00B50491" w:rsidP="00B50491">
            <w:pPr>
              <w:spacing w:after="0"/>
              <w:rPr>
                <w:rFonts w:ascii="Times New Roman" w:hAnsi="Times New Roman"/>
                <w:color w:val="000000" w:themeColor="text1"/>
              </w:rPr>
            </w:pPr>
            <w:r w:rsidRPr="00147331">
              <w:rPr>
                <w:rFonts w:ascii="Times New Roman" w:hAnsi="Times New Roman"/>
                <w:color w:val="000000" w:themeColor="text1"/>
              </w:rPr>
              <w:t xml:space="preserve">Fish - Production, effect of handling practices, storage of eggs, manufacturing and packaging of egg products. </w:t>
            </w:r>
          </w:p>
        </w:tc>
      </w:tr>
      <w:tr w:rsidR="00B50491" w:rsidRPr="00147331" w:rsidTr="00B50491">
        <w:trPr>
          <w:trHeight w:val="143"/>
          <w:jc w:val="center"/>
        </w:trPr>
        <w:tc>
          <w:tcPr>
            <w:tcW w:w="9738" w:type="dxa"/>
            <w:gridSpan w:val="15"/>
          </w:tcPr>
          <w:p w:rsidR="00B50491" w:rsidRPr="00147331" w:rsidRDefault="00B50491" w:rsidP="00B50491">
            <w:pPr>
              <w:spacing w:after="0"/>
              <w:jc w:val="right"/>
              <w:rPr>
                <w:rFonts w:ascii="Times New Roman" w:hAnsi="Times New Roman"/>
                <w:b/>
                <w:color w:val="000000" w:themeColor="text1"/>
                <w:sz w:val="24"/>
                <w:szCs w:val="24"/>
              </w:rPr>
            </w:pPr>
          </w:p>
        </w:tc>
      </w:tr>
      <w:tr w:rsidR="00B50491" w:rsidRPr="00147331" w:rsidTr="00B50491">
        <w:trPr>
          <w:trHeight w:val="143"/>
          <w:jc w:val="center"/>
        </w:trPr>
        <w:tc>
          <w:tcPr>
            <w:tcW w:w="1555" w:type="dxa"/>
            <w:gridSpan w:val="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350" w:type="dxa"/>
            <w:gridSpan w:val="4"/>
          </w:tcPr>
          <w:p w:rsidR="00B50491" w:rsidRPr="00147331" w:rsidRDefault="00B50491" w:rsidP="00B50491">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PROCESSING OF VEGETABES AND FRUITS</w:t>
            </w:r>
          </w:p>
        </w:tc>
        <w:tc>
          <w:tcPr>
            <w:tcW w:w="1833" w:type="dxa"/>
            <w:gridSpan w:val="6"/>
          </w:tcPr>
          <w:p w:rsidR="00B50491" w:rsidRPr="00147331" w:rsidRDefault="00B50491" w:rsidP="00B50491">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B50491" w:rsidRPr="00147331" w:rsidTr="00B50491">
        <w:trPr>
          <w:trHeight w:val="143"/>
          <w:jc w:val="center"/>
        </w:trPr>
        <w:tc>
          <w:tcPr>
            <w:tcW w:w="9738" w:type="dxa"/>
            <w:gridSpan w:val="15"/>
          </w:tcPr>
          <w:p w:rsidR="00B50491" w:rsidRPr="00147331" w:rsidRDefault="00B50491" w:rsidP="00B50491">
            <w:pPr>
              <w:spacing w:after="0"/>
              <w:jc w:val="both"/>
              <w:rPr>
                <w:rFonts w:ascii="Times New Roman" w:hAnsi="Times New Roman"/>
                <w:color w:val="000000" w:themeColor="text1"/>
              </w:rPr>
            </w:pPr>
            <w:r w:rsidRPr="00147331">
              <w:rPr>
                <w:rFonts w:ascii="Times New Roman" w:hAnsi="Times New Roman"/>
                <w:color w:val="000000" w:themeColor="text1"/>
              </w:rPr>
              <w:t xml:space="preserve">Vegetables - Drying and dehydration techniques –drum drying, vacuum puffing, foam mat drying, freeze </w:t>
            </w:r>
            <w:r w:rsidRPr="00147331">
              <w:rPr>
                <w:rFonts w:ascii="Times New Roman" w:hAnsi="Times New Roman"/>
                <w:color w:val="000000" w:themeColor="text1"/>
              </w:rPr>
              <w:lastRenderedPageBreak/>
              <w:t>drying, accelerated freeze drying. Processing of potato grits, potato granules, Potato flour, dehydrated garlic and dehydrated green peas.</w:t>
            </w:r>
          </w:p>
          <w:p w:rsidR="00B50491" w:rsidRPr="00147331" w:rsidRDefault="00B50491" w:rsidP="00B50491">
            <w:pPr>
              <w:spacing w:after="0"/>
              <w:jc w:val="both"/>
              <w:rPr>
                <w:rFonts w:ascii="Times New Roman" w:hAnsi="Times New Roman"/>
                <w:color w:val="000000" w:themeColor="text1"/>
              </w:rPr>
            </w:pPr>
            <w:r w:rsidRPr="00147331">
              <w:rPr>
                <w:rFonts w:ascii="Times New Roman" w:hAnsi="Times New Roman"/>
                <w:color w:val="000000" w:themeColor="text1"/>
              </w:rPr>
              <w:t xml:space="preserve"> Fruits- Sun drying of banana and grapes; Mechanical dehydration – use of kiln drier and tunnel drier. </w:t>
            </w:r>
          </w:p>
          <w:p w:rsidR="00B50491" w:rsidRPr="00147331" w:rsidRDefault="00B50491" w:rsidP="00B50491">
            <w:pPr>
              <w:spacing w:after="0"/>
              <w:jc w:val="both"/>
              <w:rPr>
                <w:rFonts w:ascii="Times New Roman" w:hAnsi="Times New Roman"/>
                <w:color w:val="000000" w:themeColor="text1"/>
              </w:rPr>
            </w:pPr>
            <w:r w:rsidRPr="00147331">
              <w:rPr>
                <w:rFonts w:ascii="Times New Roman" w:hAnsi="Times New Roman"/>
                <w:color w:val="000000" w:themeColor="text1"/>
              </w:rPr>
              <w:t xml:space="preserve">Canning -steps, spoilage of canned foods, advantages, disadvantages. Bottling –steps, advantages, disadvantages. </w:t>
            </w:r>
          </w:p>
        </w:tc>
      </w:tr>
      <w:tr w:rsidR="00B50491" w:rsidRPr="00147331" w:rsidTr="00B50491">
        <w:trPr>
          <w:trHeight w:val="143"/>
          <w:jc w:val="center"/>
        </w:trPr>
        <w:tc>
          <w:tcPr>
            <w:tcW w:w="9738" w:type="dxa"/>
            <w:gridSpan w:val="15"/>
          </w:tcPr>
          <w:p w:rsidR="00B50491" w:rsidRPr="00147331" w:rsidRDefault="00B50491" w:rsidP="00B50491">
            <w:pPr>
              <w:spacing w:after="0"/>
              <w:ind w:firstLine="34"/>
              <w:jc w:val="both"/>
              <w:rPr>
                <w:rFonts w:ascii="Times New Roman" w:hAnsi="Times New Roman"/>
                <w:color w:val="000000" w:themeColor="text1"/>
                <w:sz w:val="24"/>
                <w:szCs w:val="24"/>
              </w:rPr>
            </w:pPr>
          </w:p>
        </w:tc>
      </w:tr>
      <w:tr w:rsidR="00B50491" w:rsidRPr="00147331" w:rsidTr="00B50491">
        <w:trPr>
          <w:trHeight w:val="143"/>
          <w:jc w:val="center"/>
        </w:trPr>
        <w:tc>
          <w:tcPr>
            <w:tcW w:w="1555" w:type="dxa"/>
            <w:gridSpan w:val="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51" w:type="dxa"/>
            <w:gridSpan w:val="2"/>
          </w:tcPr>
          <w:p w:rsidR="00B50491" w:rsidRPr="00147331" w:rsidRDefault="00B50491" w:rsidP="00B50491">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32" w:type="dxa"/>
            <w:gridSpan w:val="8"/>
          </w:tcPr>
          <w:p w:rsidR="00B50491" w:rsidRPr="00147331" w:rsidRDefault="00B50491" w:rsidP="00B50491">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B50491" w:rsidRPr="00147331" w:rsidTr="00B50491">
        <w:trPr>
          <w:trHeight w:val="143"/>
          <w:jc w:val="center"/>
        </w:trPr>
        <w:tc>
          <w:tcPr>
            <w:tcW w:w="9738" w:type="dxa"/>
            <w:gridSpan w:val="15"/>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Food processing and preservation certificate course online</w:t>
            </w:r>
          </w:p>
        </w:tc>
      </w:tr>
      <w:tr w:rsidR="00B50491" w:rsidRPr="00147331" w:rsidTr="00B50491">
        <w:trPr>
          <w:trHeight w:val="143"/>
          <w:jc w:val="center"/>
        </w:trPr>
        <w:tc>
          <w:tcPr>
            <w:tcW w:w="9738" w:type="dxa"/>
            <w:gridSpan w:val="15"/>
          </w:tcPr>
          <w:p w:rsidR="00B50491" w:rsidRPr="00147331" w:rsidRDefault="00B50491" w:rsidP="00B50491">
            <w:pPr>
              <w:spacing w:after="0"/>
              <w:jc w:val="right"/>
              <w:rPr>
                <w:rFonts w:ascii="Times New Roman" w:hAnsi="Times New Roman"/>
                <w:b/>
                <w:color w:val="000000" w:themeColor="text1"/>
                <w:sz w:val="24"/>
                <w:szCs w:val="24"/>
              </w:rPr>
            </w:pPr>
          </w:p>
        </w:tc>
      </w:tr>
      <w:tr w:rsidR="00B50491" w:rsidRPr="00147331" w:rsidTr="00B50491">
        <w:trPr>
          <w:trHeight w:val="350"/>
          <w:jc w:val="center"/>
        </w:trPr>
        <w:tc>
          <w:tcPr>
            <w:tcW w:w="1555" w:type="dxa"/>
            <w:gridSpan w:val="5"/>
          </w:tcPr>
          <w:p w:rsidR="00B50491" w:rsidRPr="00147331" w:rsidRDefault="00B50491" w:rsidP="00B50491">
            <w:pPr>
              <w:spacing w:after="0"/>
              <w:ind w:left="0"/>
              <w:rPr>
                <w:rFonts w:ascii="Times New Roman" w:hAnsi="Times New Roman"/>
                <w:b/>
                <w:color w:val="000000" w:themeColor="text1"/>
                <w:sz w:val="24"/>
                <w:szCs w:val="24"/>
              </w:rPr>
            </w:pPr>
          </w:p>
        </w:tc>
        <w:tc>
          <w:tcPr>
            <w:tcW w:w="6051" w:type="dxa"/>
            <w:gridSpan w:val="2"/>
          </w:tcPr>
          <w:p w:rsidR="00B50491" w:rsidRPr="00147331" w:rsidRDefault="00B50491" w:rsidP="00B5049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32" w:type="dxa"/>
            <w:gridSpan w:val="8"/>
          </w:tcPr>
          <w:p w:rsidR="00B50491" w:rsidRPr="00147331" w:rsidRDefault="00B50491" w:rsidP="00B5049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75  hours</w:t>
            </w:r>
          </w:p>
        </w:tc>
      </w:tr>
      <w:tr w:rsidR="00B50491" w:rsidRPr="00147331" w:rsidTr="00B50491">
        <w:trPr>
          <w:trHeight w:val="143"/>
          <w:jc w:val="center"/>
        </w:trPr>
        <w:tc>
          <w:tcPr>
            <w:tcW w:w="9738" w:type="dxa"/>
            <w:gridSpan w:val="1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B50491" w:rsidRPr="00147331" w:rsidTr="00B50491">
        <w:trPr>
          <w:trHeight w:val="143"/>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14"/>
          </w:tcPr>
          <w:p w:rsidR="00B50491" w:rsidRPr="00147331" w:rsidRDefault="00B50491" w:rsidP="00B50491">
            <w:pPr>
              <w:spacing w:after="0"/>
              <w:ind w:left="0"/>
              <w:rPr>
                <w:rFonts w:ascii="Times New Roman" w:hAnsi="Times New Roman"/>
                <w:color w:val="000000" w:themeColor="text1"/>
              </w:rPr>
            </w:pPr>
            <w:r w:rsidRPr="00147331">
              <w:rPr>
                <w:rFonts w:ascii="Times New Roman" w:hAnsi="Times New Roman"/>
                <w:color w:val="000000" w:themeColor="text1"/>
              </w:rPr>
              <w:t xml:space="preserve">Saiauel, A. Matz., The Chemistry and Technology of cereals of Foods and Feed”, CBS Publishers and Distributors, 1996. </w:t>
            </w:r>
          </w:p>
          <w:p w:rsidR="00B50491" w:rsidRPr="00147331" w:rsidRDefault="00B50491" w:rsidP="00B50491">
            <w:pPr>
              <w:spacing w:after="0"/>
              <w:ind w:left="0"/>
              <w:rPr>
                <w:rFonts w:ascii="Times New Roman" w:hAnsi="Times New Roman"/>
                <w:color w:val="000000" w:themeColor="text1"/>
              </w:rPr>
            </w:pPr>
          </w:p>
        </w:tc>
      </w:tr>
      <w:tr w:rsidR="00B50491" w:rsidRPr="00147331" w:rsidTr="00B50491">
        <w:trPr>
          <w:trHeight w:val="143"/>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14"/>
          </w:tcPr>
          <w:p w:rsidR="00B50491" w:rsidRPr="00147331" w:rsidRDefault="00B50491" w:rsidP="00B50491">
            <w:pPr>
              <w:spacing w:after="0"/>
              <w:ind w:left="0"/>
              <w:rPr>
                <w:rFonts w:ascii="Times New Roman" w:hAnsi="Times New Roman"/>
                <w:color w:val="000000" w:themeColor="text1"/>
              </w:rPr>
            </w:pPr>
            <w:r w:rsidRPr="00147331">
              <w:rPr>
                <w:rFonts w:ascii="Times New Roman" w:hAnsi="Times New Roman"/>
                <w:color w:val="000000" w:themeColor="text1"/>
              </w:rPr>
              <w:t>G.C. Banerjee, Poultiy, Oxford and IBH Publishing CODUB Ltd., New Delhi.</w:t>
            </w:r>
          </w:p>
        </w:tc>
      </w:tr>
      <w:tr w:rsidR="00B50491" w:rsidRPr="00147331" w:rsidTr="00B50491">
        <w:trPr>
          <w:trHeight w:val="143"/>
          <w:jc w:val="center"/>
        </w:trPr>
        <w:tc>
          <w:tcPr>
            <w:tcW w:w="449" w:type="dxa"/>
          </w:tcPr>
          <w:p w:rsidR="00B50491" w:rsidRPr="00147331" w:rsidRDefault="00B50491" w:rsidP="00B50491">
            <w:pPr>
              <w:spacing w:after="0"/>
              <w:rPr>
                <w:rFonts w:ascii="Times New Roman" w:hAnsi="Times New Roman"/>
                <w:color w:val="000000" w:themeColor="text1"/>
                <w:sz w:val="24"/>
                <w:szCs w:val="24"/>
              </w:rPr>
            </w:pPr>
          </w:p>
        </w:tc>
        <w:tc>
          <w:tcPr>
            <w:tcW w:w="9289" w:type="dxa"/>
            <w:gridSpan w:val="14"/>
          </w:tcPr>
          <w:p w:rsidR="00B50491" w:rsidRPr="00147331" w:rsidRDefault="00B50491" w:rsidP="00B50491">
            <w:pPr>
              <w:spacing w:after="0"/>
              <w:ind w:left="0"/>
              <w:rPr>
                <w:rFonts w:ascii="Times New Roman" w:hAnsi="Times New Roman"/>
                <w:color w:val="000000" w:themeColor="text1"/>
              </w:rPr>
            </w:pPr>
            <w:r w:rsidRPr="00147331">
              <w:rPr>
                <w:rFonts w:ascii="Times New Roman" w:hAnsi="Times New Roman"/>
                <w:color w:val="000000" w:themeColor="text1"/>
              </w:rPr>
              <w:t xml:space="preserve">RaghurentChinatamini, Advances in Agro Industry and Food Processing, Dominant Publishers and Distributors, 1999. </w:t>
            </w:r>
          </w:p>
        </w:tc>
      </w:tr>
      <w:tr w:rsidR="00B50491" w:rsidRPr="00147331" w:rsidTr="00B50491">
        <w:trPr>
          <w:trHeight w:val="143"/>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14"/>
          </w:tcPr>
          <w:p w:rsidR="00B50491" w:rsidRPr="00147331" w:rsidRDefault="00B50491" w:rsidP="00B50491">
            <w:pPr>
              <w:spacing w:after="0"/>
              <w:ind w:left="0"/>
              <w:rPr>
                <w:rFonts w:ascii="Times New Roman" w:hAnsi="Times New Roman"/>
                <w:color w:val="000000" w:themeColor="text1"/>
              </w:rPr>
            </w:pPr>
            <w:r w:rsidRPr="00147331">
              <w:rPr>
                <w:rFonts w:ascii="Times New Roman" w:hAnsi="Times New Roman"/>
                <w:color w:val="000000" w:themeColor="text1"/>
              </w:rPr>
              <w:t xml:space="preserve">GiridhariLal,G.S.Sidhappa and G.L.Tandon-Preservation of fruits and vegetables,ICAR,New Delhi,1998 </w:t>
            </w:r>
          </w:p>
        </w:tc>
      </w:tr>
      <w:tr w:rsidR="00B50491" w:rsidRPr="00147331" w:rsidTr="00B50491">
        <w:trPr>
          <w:trHeight w:val="143"/>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289" w:type="dxa"/>
            <w:gridSpan w:val="14"/>
          </w:tcPr>
          <w:p w:rsidR="00B50491" w:rsidRPr="00147331" w:rsidRDefault="00B50491" w:rsidP="00B50491">
            <w:pPr>
              <w:spacing w:after="0"/>
              <w:ind w:left="0"/>
              <w:rPr>
                <w:rFonts w:ascii="Times New Roman" w:hAnsi="Times New Roman"/>
                <w:color w:val="000000" w:themeColor="text1"/>
              </w:rPr>
            </w:pPr>
            <w:r w:rsidRPr="00147331">
              <w:rPr>
                <w:rFonts w:ascii="Times New Roman" w:hAnsi="Times New Roman"/>
                <w:color w:val="000000" w:themeColor="text1"/>
              </w:rPr>
              <w:t>ShakuntalaManay, N., ShadakCheraswamy, M., Food Facts and Principles, Wiley Eastern Ltd., 1987.</w:t>
            </w:r>
          </w:p>
        </w:tc>
      </w:tr>
      <w:tr w:rsidR="00B50491" w:rsidRPr="00147331" w:rsidTr="00B50491">
        <w:trPr>
          <w:trHeight w:val="143"/>
          <w:jc w:val="center"/>
        </w:trPr>
        <w:tc>
          <w:tcPr>
            <w:tcW w:w="9738" w:type="dxa"/>
            <w:gridSpan w:val="15"/>
          </w:tcPr>
          <w:p w:rsidR="00B50491" w:rsidRPr="00147331" w:rsidRDefault="00B50491" w:rsidP="00B50491">
            <w:pPr>
              <w:spacing w:before="100" w:beforeAutospacing="1" w:afterAutospacing="1"/>
              <w:ind w:left="0" w:right="0"/>
              <w:outlineLvl w:val="0"/>
              <w:rPr>
                <w:rFonts w:ascii="Times New Roman" w:hAnsi="Times New Roman"/>
                <w:color w:val="000000" w:themeColor="text1"/>
                <w:shd w:val="clear" w:color="auto" w:fill="FFFFFF"/>
              </w:rPr>
            </w:pPr>
          </w:p>
        </w:tc>
      </w:tr>
      <w:tr w:rsidR="00B50491" w:rsidRPr="00147331" w:rsidTr="00B50491">
        <w:trPr>
          <w:trHeight w:val="368"/>
          <w:jc w:val="center"/>
        </w:trPr>
        <w:tc>
          <w:tcPr>
            <w:tcW w:w="9738" w:type="dxa"/>
            <w:gridSpan w:val="15"/>
          </w:tcPr>
          <w:p w:rsidR="00B50491" w:rsidRPr="00147331" w:rsidRDefault="00B50491" w:rsidP="00B5049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B50491" w:rsidRPr="00147331" w:rsidTr="00B50491">
        <w:trPr>
          <w:trHeight w:val="143"/>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14"/>
          </w:tcPr>
          <w:p w:rsidR="00B50491" w:rsidRPr="00147331" w:rsidRDefault="00B50491" w:rsidP="00B50491">
            <w:pPr>
              <w:spacing w:after="0"/>
              <w:ind w:left="0"/>
              <w:rPr>
                <w:rFonts w:ascii="Times New Roman" w:hAnsi="Times New Roman"/>
                <w:color w:val="000000" w:themeColor="text1"/>
              </w:rPr>
            </w:pPr>
            <w:r w:rsidRPr="00147331">
              <w:rPr>
                <w:rFonts w:ascii="Times New Roman" w:hAnsi="Times New Roman"/>
                <w:color w:val="000000" w:themeColor="text1"/>
              </w:rPr>
              <w:t>Potter, N.W. Food Science, AVI Publishing Co., Connecticut, 1960.</w:t>
            </w:r>
          </w:p>
        </w:tc>
      </w:tr>
      <w:tr w:rsidR="00B50491" w:rsidRPr="00147331" w:rsidTr="00B50491">
        <w:trPr>
          <w:trHeight w:val="416"/>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14"/>
          </w:tcPr>
          <w:p w:rsidR="00B50491" w:rsidRPr="00147331" w:rsidRDefault="00B50491" w:rsidP="00B50491">
            <w:pPr>
              <w:widowControl w:val="0"/>
              <w:overflowPunct w:val="0"/>
              <w:autoSpaceDE w:val="0"/>
              <w:autoSpaceDN w:val="0"/>
              <w:adjustRightInd w:val="0"/>
              <w:spacing w:after="0"/>
              <w:ind w:left="0"/>
              <w:jc w:val="both"/>
              <w:rPr>
                <w:rFonts w:ascii="Times New Roman" w:hAnsi="Times New Roman"/>
                <w:color w:val="000000" w:themeColor="text1"/>
                <w:shd w:val="clear" w:color="auto" w:fill="FFFFFF"/>
              </w:rPr>
            </w:pPr>
            <w:r w:rsidRPr="00147331">
              <w:rPr>
                <w:rFonts w:ascii="Times New Roman" w:hAnsi="Times New Roman"/>
                <w:color w:val="000000" w:themeColor="text1"/>
              </w:rPr>
              <w:t>D.K.Salunkhe,S.S.kadam-Handbook of vegetable science and technology,Marcel Dekker Inc,New York,2005.</w:t>
            </w:r>
          </w:p>
        </w:tc>
      </w:tr>
      <w:tr w:rsidR="00B50491" w:rsidRPr="00147331" w:rsidTr="00B50491">
        <w:trPr>
          <w:trHeight w:val="416"/>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14"/>
          </w:tcPr>
          <w:p w:rsidR="00B50491" w:rsidRPr="00147331" w:rsidRDefault="00B50491" w:rsidP="00B50491">
            <w:pPr>
              <w:widowControl w:val="0"/>
              <w:overflowPunct w:val="0"/>
              <w:autoSpaceDE w:val="0"/>
              <w:autoSpaceDN w:val="0"/>
              <w:adjustRightInd w:val="0"/>
              <w:spacing w:after="0"/>
              <w:ind w:left="0"/>
              <w:jc w:val="both"/>
              <w:rPr>
                <w:rFonts w:ascii="Times New Roman" w:hAnsi="Times New Roman"/>
                <w:color w:val="000000" w:themeColor="text1"/>
              </w:rPr>
            </w:pPr>
            <w:r w:rsidRPr="00147331">
              <w:rPr>
                <w:rFonts w:ascii="Times New Roman" w:hAnsi="Times New Roman"/>
                <w:color w:val="000000" w:themeColor="text1"/>
              </w:rPr>
              <w:t>Research and Development at CFTRI, 1950 — 2000, CFTRI, Mysore.</w:t>
            </w:r>
          </w:p>
        </w:tc>
      </w:tr>
      <w:tr w:rsidR="00B50491" w:rsidRPr="00147331" w:rsidTr="00B50491">
        <w:trPr>
          <w:trHeight w:val="416"/>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289" w:type="dxa"/>
            <w:gridSpan w:val="14"/>
          </w:tcPr>
          <w:p w:rsidR="00B50491" w:rsidRPr="00147331" w:rsidRDefault="00B50491" w:rsidP="00B50491">
            <w:pPr>
              <w:widowControl w:val="0"/>
              <w:overflowPunct w:val="0"/>
              <w:autoSpaceDE w:val="0"/>
              <w:autoSpaceDN w:val="0"/>
              <w:adjustRightInd w:val="0"/>
              <w:spacing w:after="0"/>
              <w:ind w:left="0"/>
              <w:jc w:val="both"/>
              <w:rPr>
                <w:rFonts w:ascii="Times New Roman" w:hAnsi="Times New Roman"/>
                <w:color w:val="000000" w:themeColor="text1"/>
              </w:rPr>
            </w:pPr>
            <w:r w:rsidRPr="00147331">
              <w:rPr>
                <w:rFonts w:ascii="Times New Roman" w:hAnsi="Times New Roman"/>
                <w:color w:val="000000" w:themeColor="text1"/>
              </w:rPr>
              <w:t>R &amp; D at the CFTRI, Three decades M.R. Raghavendra Rao, K.R. Bhatt achaiya and J.V. Shankar CFTRI, Mysore.</w:t>
            </w:r>
          </w:p>
        </w:tc>
      </w:tr>
      <w:tr w:rsidR="00B50491" w:rsidRPr="00147331" w:rsidTr="00B50491">
        <w:trPr>
          <w:trHeight w:val="416"/>
          <w:jc w:val="center"/>
        </w:trPr>
        <w:tc>
          <w:tcPr>
            <w:tcW w:w="449" w:type="dxa"/>
          </w:tcPr>
          <w:p w:rsidR="00B50491" w:rsidRPr="00147331" w:rsidRDefault="00B50491" w:rsidP="00B5049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9289" w:type="dxa"/>
            <w:gridSpan w:val="14"/>
          </w:tcPr>
          <w:p w:rsidR="00B50491" w:rsidRPr="00147331" w:rsidRDefault="00B50491" w:rsidP="00B50491">
            <w:pPr>
              <w:spacing w:after="0"/>
              <w:ind w:left="0"/>
              <w:rPr>
                <w:rFonts w:ascii="Times New Roman" w:hAnsi="Times New Roman"/>
                <w:color w:val="000000" w:themeColor="text1"/>
              </w:rPr>
            </w:pPr>
            <w:r w:rsidRPr="00147331">
              <w:rPr>
                <w:rFonts w:ascii="Times New Roman" w:hAnsi="Times New Roman"/>
                <w:color w:val="000000" w:themeColor="text1"/>
              </w:rPr>
              <w:t xml:space="preserve">Processed food Industry </w:t>
            </w:r>
          </w:p>
        </w:tc>
      </w:tr>
      <w:tr w:rsidR="00B50491" w:rsidRPr="00147331" w:rsidTr="00B50491">
        <w:trPr>
          <w:trHeight w:val="416"/>
          <w:jc w:val="center"/>
        </w:trPr>
        <w:tc>
          <w:tcPr>
            <w:tcW w:w="449" w:type="dxa"/>
          </w:tcPr>
          <w:p w:rsidR="00B50491" w:rsidRPr="00147331" w:rsidRDefault="00B50491" w:rsidP="00B50491">
            <w:pPr>
              <w:spacing w:after="0"/>
              <w:rPr>
                <w:rFonts w:ascii="Times New Roman" w:hAnsi="Times New Roman"/>
                <w:color w:val="000000" w:themeColor="text1"/>
                <w:sz w:val="24"/>
                <w:szCs w:val="24"/>
              </w:rPr>
            </w:pPr>
          </w:p>
        </w:tc>
        <w:tc>
          <w:tcPr>
            <w:tcW w:w="9289" w:type="dxa"/>
            <w:gridSpan w:val="14"/>
          </w:tcPr>
          <w:p w:rsidR="00B50491" w:rsidRPr="00147331" w:rsidRDefault="00B50491" w:rsidP="00B50491">
            <w:pPr>
              <w:widowControl w:val="0"/>
              <w:overflowPunct w:val="0"/>
              <w:autoSpaceDE w:val="0"/>
              <w:autoSpaceDN w:val="0"/>
              <w:adjustRightInd w:val="0"/>
              <w:spacing w:after="0"/>
              <w:ind w:left="0"/>
              <w:jc w:val="both"/>
              <w:rPr>
                <w:rFonts w:ascii="Times New Roman" w:hAnsi="Times New Roman"/>
                <w:color w:val="000000" w:themeColor="text1"/>
              </w:rPr>
            </w:pPr>
            <w:r w:rsidRPr="00147331">
              <w:rPr>
                <w:rFonts w:ascii="Times New Roman" w:hAnsi="Times New Roman"/>
                <w:color w:val="000000" w:themeColor="text1"/>
              </w:rPr>
              <w:t>Journal of Indian food industry</w:t>
            </w:r>
          </w:p>
        </w:tc>
      </w:tr>
      <w:tr w:rsidR="00B50491" w:rsidRPr="00147331" w:rsidTr="00B50491">
        <w:trPr>
          <w:trHeight w:val="143"/>
          <w:jc w:val="center"/>
        </w:trPr>
        <w:tc>
          <w:tcPr>
            <w:tcW w:w="9738" w:type="dxa"/>
            <w:gridSpan w:val="15"/>
          </w:tcPr>
          <w:p w:rsidR="00B50491" w:rsidRPr="00147331" w:rsidRDefault="00B50491" w:rsidP="00B50491">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B50491" w:rsidRPr="00147331" w:rsidTr="00B50491">
        <w:trPr>
          <w:trHeight w:val="143"/>
          <w:jc w:val="center"/>
        </w:trPr>
        <w:tc>
          <w:tcPr>
            <w:tcW w:w="9738" w:type="dxa"/>
            <w:gridSpan w:val="15"/>
          </w:tcPr>
          <w:p w:rsidR="00B50491" w:rsidRPr="00147331" w:rsidRDefault="00B50491" w:rsidP="00B50491">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B50491" w:rsidRPr="00147331" w:rsidTr="00B50491">
        <w:trPr>
          <w:trHeight w:val="143"/>
          <w:jc w:val="center"/>
        </w:trPr>
        <w:tc>
          <w:tcPr>
            <w:tcW w:w="468" w:type="dxa"/>
            <w:gridSpan w:val="2"/>
          </w:tcPr>
          <w:p w:rsidR="00B50491" w:rsidRPr="00147331" w:rsidRDefault="00B50491" w:rsidP="00B50491">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70" w:type="dxa"/>
            <w:gridSpan w:val="13"/>
          </w:tcPr>
          <w:p w:rsidR="00B50491" w:rsidRPr="00147331" w:rsidRDefault="0078092C" w:rsidP="00B50491">
            <w:pPr>
              <w:widowControl w:val="0"/>
              <w:overflowPunct w:val="0"/>
              <w:autoSpaceDE w:val="0"/>
              <w:autoSpaceDN w:val="0"/>
              <w:adjustRightInd w:val="0"/>
              <w:spacing w:after="0"/>
              <w:jc w:val="both"/>
              <w:rPr>
                <w:rFonts w:ascii="Times New Roman" w:hAnsi="Times New Roman"/>
                <w:color w:val="000000" w:themeColor="text1"/>
                <w:sz w:val="24"/>
                <w:szCs w:val="24"/>
              </w:rPr>
            </w:pPr>
            <w:hyperlink r:id="rId16" w:history="1">
              <w:r w:rsidR="00B50491" w:rsidRPr="00147331">
                <w:rPr>
                  <w:rStyle w:val="Hyperlink"/>
                  <w:rFonts w:ascii="Times New Roman" w:hAnsi="Times New Roman"/>
                  <w:color w:val="000000" w:themeColor="text1"/>
                  <w:sz w:val="24"/>
                  <w:szCs w:val="24"/>
                  <w:u w:val="none"/>
                </w:rPr>
                <w:t>https://alison.com/course/introduction-to-food-processing-and-preservation?utm_source=google&amp;utm_medium=cpc&amp;utm_campaign=PPC%3eIndia%3eCourse-2140%3eIntroduction-to-Food-Processing-and-Preservation-(Broad)&amp;gclid=CjwKCAjwiOv7BRBREiwAXHbv3KxGBGN1YenMesfQ6SNiFLRshNnzrj6WYg_Kfa_Y0JWeC6cjJC_Q6hoCoGoQAvD_BwE</w:t>
              </w:r>
            </w:hyperlink>
          </w:p>
        </w:tc>
      </w:tr>
      <w:tr w:rsidR="00B50491" w:rsidRPr="00147331" w:rsidTr="00B50491">
        <w:trPr>
          <w:trHeight w:val="143"/>
          <w:jc w:val="center"/>
        </w:trPr>
        <w:tc>
          <w:tcPr>
            <w:tcW w:w="9738" w:type="dxa"/>
            <w:gridSpan w:val="15"/>
          </w:tcPr>
          <w:p w:rsidR="00B50491" w:rsidRPr="00147331" w:rsidRDefault="00B50491" w:rsidP="00B50491">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B50491" w:rsidRPr="00147331" w:rsidTr="00B50491">
        <w:trPr>
          <w:trHeight w:val="143"/>
          <w:jc w:val="center"/>
        </w:trPr>
        <w:tc>
          <w:tcPr>
            <w:tcW w:w="9738" w:type="dxa"/>
            <w:gridSpan w:val="15"/>
          </w:tcPr>
          <w:p w:rsidR="00B50491" w:rsidRPr="00147331" w:rsidRDefault="00B50491" w:rsidP="00B50491">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Designed By:</w:t>
            </w:r>
          </w:p>
        </w:tc>
      </w:tr>
    </w:tbl>
    <w:p w:rsidR="00B50491" w:rsidRPr="00147331" w:rsidRDefault="00B50491" w:rsidP="00B50491">
      <w:pPr>
        <w:tabs>
          <w:tab w:val="left" w:pos="3832"/>
        </w:tabs>
        <w:spacing w:after="0"/>
        <w:ind w:left="0" w:right="0"/>
        <w:rPr>
          <w:rFonts w:ascii="Times New Roman" w:hAnsi="Times New Roman"/>
          <w:color w:val="000000" w:themeColor="text1"/>
        </w:rPr>
      </w:pPr>
    </w:p>
    <w:tbl>
      <w:tblPr>
        <w:tblpPr w:leftFromText="180" w:rightFromText="180" w:vertAnchor="text" w:horzAnchor="margin" w:tblpXSpec="center" w:tblpY="6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B50491" w:rsidRPr="00147331" w:rsidTr="00B50491">
        <w:tc>
          <w:tcPr>
            <w:tcW w:w="628"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B50491" w:rsidRPr="00147331" w:rsidTr="00B50491">
        <w:tc>
          <w:tcPr>
            <w:tcW w:w="628" w:type="pct"/>
            <w:shd w:val="clear" w:color="auto" w:fill="auto"/>
            <w:vAlign w:val="center"/>
          </w:tcPr>
          <w:p w:rsidR="00B50491" w:rsidRPr="00147331" w:rsidRDefault="00B50491" w:rsidP="00B5049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B50491" w:rsidRPr="00147331" w:rsidTr="00B50491">
        <w:tc>
          <w:tcPr>
            <w:tcW w:w="628" w:type="pct"/>
            <w:shd w:val="clear" w:color="auto" w:fill="auto"/>
            <w:vAlign w:val="center"/>
          </w:tcPr>
          <w:p w:rsidR="00B50491" w:rsidRPr="00147331" w:rsidRDefault="00B50491" w:rsidP="00B5049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B50491" w:rsidRPr="00147331" w:rsidTr="00B50491">
        <w:tc>
          <w:tcPr>
            <w:tcW w:w="628" w:type="pct"/>
            <w:shd w:val="clear" w:color="auto" w:fill="auto"/>
            <w:vAlign w:val="center"/>
          </w:tcPr>
          <w:p w:rsidR="00B50491" w:rsidRPr="00147331" w:rsidRDefault="00B50491" w:rsidP="00B5049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B50491" w:rsidRPr="00147331" w:rsidTr="00B50491">
        <w:tc>
          <w:tcPr>
            <w:tcW w:w="628" w:type="pct"/>
            <w:shd w:val="clear" w:color="auto" w:fill="auto"/>
            <w:vAlign w:val="center"/>
          </w:tcPr>
          <w:p w:rsidR="00B50491" w:rsidRPr="00147331" w:rsidRDefault="00B50491" w:rsidP="00B5049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B50491" w:rsidRPr="00147331" w:rsidTr="00B50491">
        <w:tc>
          <w:tcPr>
            <w:tcW w:w="628" w:type="pct"/>
            <w:shd w:val="clear" w:color="auto" w:fill="auto"/>
            <w:vAlign w:val="center"/>
          </w:tcPr>
          <w:p w:rsidR="00B50491" w:rsidRPr="00147331" w:rsidRDefault="00B50491" w:rsidP="00B50491">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50491" w:rsidRPr="00147331" w:rsidRDefault="00B50491" w:rsidP="00B5049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B50491" w:rsidRPr="00147331" w:rsidRDefault="00B50491" w:rsidP="00B50491">
      <w:pPr>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B50491" w:rsidRPr="00147331" w:rsidRDefault="00B50491" w:rsidP="00B50491">
      <w:pPr>
        <w:spacing w:after="0"/>
        <w:ind w:left="0" w:right="0"/>
        <w:rPr>
          <w:rFonts w:ascii="Times New Roman" w:hAnsi="Times New Roman"/>
          <w:color w:val="000000" w:themeColor="text1"/>
        </w:rPr>
      </w:pPr>
    </w:p>
    <w:p w:rsidR="00625EB5" w:rsidRPr="00147331" w:rsidRDefault="00625EB5" w:rsidP="007C4ACB">
      <w:pPr>
        <w:ind w:left="0"/>
        <w:rPr>
          <w:rFonts w:ascii="Times New Roman" w:hAnsi="Times New Roman"/>
          <w:b/>
          <w:color w:val="000000" w:themeColor="text1"/>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073"/>
        <w:gridCol w:w="4978"/>
        <w:gridCol w:w="34"/>
        <w:gridCol w:w="123"/>
        <w:gridCol w:w="85"/>
        <w:gridCol w:w="57"/>
        <w:gridCol w:w="141"/>
        <w:gridCol w:w="342"/>
        <w:gridCol w:w="405"/>
        <w:gridCol w:w="135"/>
        <w:gridCol w:w="360"/>
        <w:gridCol w:w="450"/>
      </w:tblGrid>
      <w:tr w:rsidR="00147331" w:rsidRPr="00147331" w:rsidTr="00625EB5">
        <w:trPr>
          <w:trHeight w:val="557"/>
          <w:jc w:val="center"/>
        </w:trPr>
        <w:tc>
          <w:tcPr>
            <w:tcW w:w="1548" w:type="dxa"/>
            <w:gridSpan w:val="4"/>
            <w:vAlign w:val="center"/>
          </w:tcPr>
          <w:p w:rsidR="006E33B1" w:rsidRPr="00147331" w:rsidRDefault="006E33B1" w:rsidP="00ED5C2F">
            <w:pPr>
              <w:spacing w:after="0"/>
              <w:ind w:left="-90" w:right="-18"/>
              <w:jc w:val="center"/>
              <w:rPr>
                <w:rFonts w:ascii="Times New Roman" w:hAnsi="Times New Roman"/>
                <w:b/>
                <w:color w:val="000000" w:themeColor="text1"/>
                <w:sz w:val="24"/>
                <w:szCs w:val="24"/>
              </w:rPr>
            </w:pPr>
            <w:r w:rsidRPr="00147331">
              <w:rPr>
                <w:rFonts w:ascii="Times New Roman" w:hAnsi="Times New Roman"/>
                <w:b/>
                <w:color w:val="000000" w:themeColor="text1"/>
                <w:sz w:val="28"/>
                <w:szCs w:val="28"/>
              </w:rPr>
              <w:lastRenderedPageBreak/>
              <w:br w:type="page"/>
            </w:r>
            <w:r w:rsidRPr="00147331">
              <w:rPr>
                <w:rFonts w:ascii="Times New Roman" w:hAnsi="Times New Roman"/>
                <w:color w:val="000000" w:themeColor="text1"/>
              </w:rPr>
              <w:br w:type="page"/>
            </w:r>
            <w:r w:rsidRPr="00147331">
              <w:rPr>
                <w:rFonts w:ascii="Times New Roman" w:hAnsi="Times New Roman"/>
                <w:b/>
                <w:color w:val="000000" w:themeColor="text1"/>
                <w:sz w:val="24"/>
                <w:szCs w:val="24"/>
              </w:rPr>
              <w:t>Course code</w:t>
            </w:r>
          </w:p>
        </w:tc>
        <w:tc>
          <w:tcPr>
            <w:tcW w:w="1080" w:type="dxa"/>
            <w:gridSpan w:val="2"/>
            <w:vAlign w:val="center"/>
          </w:tcPr>
          <w:p w:rsidR="006E33B1" w:rsidRPr="00147331" w:rsidRDefault="00F85872" w:rsidP="00ED5C2F">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33B</w:t>
            </w:r>
          </w:p>
        </w:tc>
        <w:tc>
          <w:tcPr>
            <w:tcW w:w="5220" w:type="dxa"/>
            <w:gridSpan w:val="4"/>
            <w:vAlign w:val="center"/>
          </w:tcPr>
          <w:p w:rsidR="006E33B1" w:rsidRPr="00147331" w:rsidRDefault="006E33B1" w:rsidP="006E33B1">
            <w:pPr>
              <w:spacing w:after="0" w:line="360" w:lineRule="auto"/>
              <w:rPr>
                <w:rFonts w:ascii="Times New Roman" w:hAnsi="Times New Roman"/>
                <w:b/>
                <w:color w:val="000000" w:themeColor="text1"/>
              </w:rPr>
            </w:pPr>
            <w:r w:rsidRPr="00147331">
              <w:rPr>
                <w:rFonts w:ascii="Times New Roman" w:hAnsi="Times New Roman"/>
                <w:b/>
                <w:color w:val="000000" w:themeColor="text1"/>
              </w:rPr>
              <w:t>PAPER –XI       COMMUNITY NUTRITION</w:t>
            </w:r>
          </w:p>
        </w:tc>
        <w:tc>
          <w:tcPr>
            <w:tcW w:w="540" w:type="dxa"/>
            <w:gridSpan w:val="3"/>
            <w:vAlign w:val="center"/>
          </w:tcPr>
          <w:p w:rsidR="006E33B1" w:rsidRPr="00147331" w:rsidRDefault="006E33B1" w:rsidP="00ED5C2F">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540" w:type="dxa"/>
            <w:gridSpan w:val="2"/>
            <w:vAlign w:val="center"/>
          </w:tcPr>
          <w:p w:rsidR="006E33B1" w:rsidRPr="00147331" w:rsidRDefault="006E33B1" w:rsidP="00ED5C2F">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0" w:type="dxa"/>
            <w:vAlign w:val="center"/>
          </w:tcPr>
          <w:p w:rsidR="006E33B1" w:rsidRPr="00147331" w:rsidRDefault="006E33B1" w:rsidP="00ED5C2F">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0" w:type="dxa"/>
            <w:vAlign w:val="center"/>
          </w:tcPr>
          <w:p w:rsidR="006E33B1" w:rsidRPr="00147331" w:rsidRDefault="006E33B1" w:rsidP="00ED5C2F">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147331" w:rsidRPr="00147331" w:rsidTr="00625EB5">
        <w:trPr>
          <w:jc w:val="center"/>
        </w:trPr>
        <w:tc>
          <w:tcPr>
            <w:tcW w:w="2628" w:type="dxa"/>
            <w:gridSpan w:val="6"/>
            <w:vAlign w:val="center"/>
          </w:tcPr>
          <w:p w:rsidR="006E33B1" w:rsidRPr="00147331" w:rsidRDefault="006E33B1" w:rsidP="00ED5C2F">
            <w:pPr>
              <w:spacing w:after="0"/>
              <w:ind w:left="0" w:right="-108"/>
              <w:rPr>
                <w:rFonts w:ascii="Times New Roman" w:hAnsi="Times New Roman"/>
                <w:b/>
                <w:color w:val="000000" w:themeColor="text1"/>
              </w:rPr>
            </w:pPr>
            <w:r w:rsidRPr="00147331">
              <w:rPr>
                <w:rFonts w:ascii="Times New Roman" w:hAnsi="Times New Roman"/>
                <w:b/>
                <w:color w:val="000000" w:themeColor="text1"/>
              </w:rPr>
              <w:t>Core</w:t>
            </w:r>
          </w:p>
        </w:tc>
        <w:tc>
          <w:tcPr>
            <w:tcW w:w="5220" w:type="dxa"/>
            <w:gridSpan w:val="4"/>
            <w:vAlign w:val="center"/>
          </w:tcPr>
          <w:p w:rsidR="006E33B1" w:rsidRPr="00147331" w:rsidRDefault="006E33B1" w:rsidP="00ED5C2F">
            <w:pPr>
              <w:spacing w:after="0"/>
              <w:rPr>
                <w:rFonts w:ascii="Times New Roman" w:hAnsi="Times New Roman"/>
                <w:color w:val="000000" w:themeColor="text1"/>
              </w:rPr>
            </w:pPr>
          </w:p>
        </w:tc>
        <w:tc>
          <w:tcPr>
            <w:tcW w:w="540" w:type="dxa"/>
            <w:gridSpan w:val="3"/>
            <w:vAlign w:val="center"/>
          </w:tcPr>
          <w:p w:rsidR="006E33B1" w:rsidRPr="00147331" w:rsidRDefault="00B767EF" w:rsidP="00625EB5">
            <w:pPr>
              <w:spacing w:after="0"/>
              <w:ind w:left="-41" w:right="-83"/>
              <w:jc w:val="center"/>
              <w:rPr>
                <w:rFonts w:ascii="Times New Roman" w:hAnsi="Times New Roman"/>
                <w:b/>
                <w:color w:val="000000" w:themeColor="text1"/>
              </w:rPr>
            </w:pPr>
            <w:r w:rsidRPr="00147331">
              <w:rPr>
                <w:rFonts w:ascii="Times New Roman" w:hAnsi="Times New Roman"/>
                <w:b/>
                <w:color w:val="000000" w:themeColor="text1"/>
              </w:rPr>
              <w:t>60</w:t>
            </w:r>
          </w:p>
        </w:tc>
        <w:tc>
          <w:tcPr>
            <w:tcW w:w="540" w:type="dxa"/>
            <w:gridSpan w:val="2"/>
            <w:vAlign w:val="center"/>
          </w:tcPr>
          <w:p w:rsidR="006E33B1" w:rsidRPr="00147331" w:rsidRDefault="00B767EF" w:rsidP="00ED5C2F">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0" w:type="dxa"/>
            <w:vAlign w:val="center"/>
          </w:tcPr>
          <w:p w:rsidR="006E33B1" w:rsidRPr="00147331" w:rsidRDefault="006E33B1" w:rsidP="00ED5C2F">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0" w:type="dxa"/>
            <w:vAlign w:val="center"/>
          </w:tcPr>
          <w:p w:rsidR="006E33B1" w:rsidRPr="00147331" w:rsidRDefault="00B767EF" w:rsidP="00ED5C2F">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147331" w:rsidRPr="00147331" w:rsidTr="00625EB5">
        <w:trPr>
          <w:trHeight w:val="143"/>
          <w:jc w:val="center"/>
        </w:trPr>
        <w:tc>
          <w:tcPr>
            <w:tcW w:w="2628" w:type="dxa"/>
            <w:gridSpan w:val="6"/>
            <w:vAlign w:val="center"/>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20" w:type="dxa"/>
            <w:gridSpan w:val="4"/>
            <w:vAlign w:val="center"/>
          </w:tcPr>
          <w:p w:rsidR="006E33B1" w:rsidRPr="00147331" w:rsidRDefault="006E33B1" w:rsidP="00057441">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 xml:space="preserve">Knowledge on </w:t>
            </w:r>
            <w:r w:rsidR="00057441" w:rsidRPr="00147331">
              <w:rPr>
                <w:rFonts w:ascii="Times New Roman" w:hAnsi="Times New Roman"/>
                <w:b/>
                <w:bCs/>
                <w:color w:val="000000" w:themeColor="text1"/>
                <w:sz w:val="24"/>
                <w:szCs w:val="24"/>
              </w:rPr>
              <w:t>nutritional problems in community</w:t>
            </w:r>
          </w:p>
        </w:tc>
        <w:tc>
          <w:tcPr>
            <w:tcW w:w="945" w:type="dxa"/>
            <w:gridSpan w:val="4"/>
            <w:vAlign w:val="center"/>
          </w:tcPr>
          <w:p w:rsidR="006E33B1" w:rsidRPr="00147331" w:rsidRDefault="006E33B1" w:rsidP="00ED5C2F">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5" w:type="dxa"/>
            <w:gridSpan w:val="3"/>
            <w:vAlign w:val="center"/>
          </w:tcPr>
          <w:p w:rsidR="006E33B1" w:rsidRPr="00147331" w:rsidRDefault="00B767EF" w:rsidP="00362BD3">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sidR="00362BD3">
              <w:rPr>
                <w:rFonts w:ascii="Times New Roman" w:hAnsi="Times New Roman"/>
                <w:b/>
                <w:bCs/>
                <w:color w:val="000000" w:themeColor="text1"/>
                <w:sz w:val="24"/>
                <w:szCs w:val="24"/>
              </w:rPr>
              <w:t>6</w:t>
            </w:r>
          </w:p>
        </w:tc>
      </w:tr>
      <w:tr w:rsidR="00147331" w:rsidRPr="00147331" w:rsidTr="00625EB5">
        <w:trPr>
          <w:trHeight w:val="143"/>
          <w:jc w:val="center"/>
        </w:trPr>
        <w:tc>
          <w:tcPr>
            <w:tcW w:w="9738" w:type="dxa"/>
            <w:gridSpan w:val="17"/>
            <w:vAlign w:val="center"/>
          </w:tcPr>
          <w:p w:rsidR="006E33B1" w:rsidRPr="00147331" w:rsidRDefault="006E33B1" w:rsidP="00ED5C2F">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147331" w:rsidRPr="00147331" w:rsidTr="00625EB5">
        <w:trPr>
          <w:trHeight w:val="143"/>
          <w:jc w:val="center"/>
        </w:trPr>
        <w:tc>
          <w:tcPr>
            <w:tcW w:w="9738" w:type="dxa"/>
            <w:gridSpan w:val="17"/>
          </w:tcPr>
          <w:p w:rsidR="006E33B1" w:rsidRPr="00147331" w:rsidRDefault="006E33B1" w:rsidP="00ED5C2F">
            <w:pPr>
              <w:spacing w:after="0"/>
              <w:rPr>
                <w:rFonts w:ascii="Times New Roman" w:hAnsi="Times New Roman"/>
                <w:color w:val="000000" w:themeColor="text1"/>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rPr>
              <w:t xml:space="preserve">To enable students </w:t>
            </w:r>
          </w:p>
          <w:p w:rsidR="006E33B1" w:rsidRPr="00147331" w:rsidRDefault="006E33B1" w:rsidP="006E33B1">
            <w:pPr>
              <w:spacing w:after="0"/>
              <w:rPr>
                <w:rFonts w:ascii="Times New Roman" w:hAnsi="Times New Roman"/>
                <w:color w:val="000000" w:themeColor="text1"/>
              </w:rPr>
            </w:pPr>
            <w:r w:rsidRPr="00147331">
              <w:rPr>
                <w:rFonts w:ascii="Times New Roman" w:hAnsi="Times New Roman"/>
                <w:color w:val="000000" w:themeColor="text1"/>
              </w:rPr>
              <w:t xml:space="preserve">1.  Gain insight into nutritional problems of the community </w:t>
            </w:r>
          </w:p>
          <w:p w:rsidR="00BF2B4B" w:rsidRDefault="006E33B1" w:rsidP="006E33B1">
            <w:pPr>
              <w:spacing w:after="0"/>
              <w:rPr>
                <w:rFonts w:ascii="Times New Roman" w:hAnsi="Times New Roman"/>
                <w:color w:val="000000" w:themeColor="text1"/>
              </w:rPr>
            </w:pPr>
            <w:r w:rsidRPr="00147331">
              <w:rPr>
                <w:rFonts w:ascii="Times New Roman" w:hAnsi="Times New Roman"/>
                <w:color w:val="000000" w:themeColor="text1"/>
              </w:rPr>
              <w:t xml:space="preserve">2. Understand the various nutrition intervention programmes of vulnerable groups in the community </w:t>
            </w:r>
          </w:p>
          <w:p w:rsidR="006E33B1" w:rsidRPr="00147331" w:rsidRDefault="006E33B1" w:rsidP="006E33B1">
            <w:pPr>
              <w:spacing w:after="0"/>
              <w:rPr>
                <w:rFonts w:ascii="Times New Roman" w:hAnsi="Times New Roman"/>
                <w:color w:val="000000" w:themeColor="text1"/>
              </w:rPr>
            </w:pPr>
            <w:r w:rsidRPr="00147331">
              <w:rPr>
                <w:rFonts w:ascii="Times New Roman" w:hAnsi="Times New Roman"/>
                <w:color w:val="000000" w:themeColor="text1"/>
              </w:rPr>
              <w:t xml:space="preserve">3. Appreciate national and international agencies towards nutrition in programmes. </w:t>
            </w:r>
          </w:p>
        </w:tc>
      </w:tr>
      <w:tr w:rsidR="00147331" w:rsidRPr="00147331" w:rsidTr="00625EB5">
        <w:trPr>
          <w:trHeight w:val="143"/>
          <w:jc w:val="center"/>
        </w:trPr>
        <w:tc>
          <w:tcPr>
            <w:tcW w:w="9738" w:type="dxa"/>
            <w:gridSpan w:val="17"/>
          </w:tcPr>
          <w:p w:rsidR="006E33B1" w:rsidRPr="00147331" w:rsidRDefault="006E33B1" w:rsidP="00ED5C2F">
            <w:pPr>
              <w:spacing w:after="0"/>
              <w:rPr>
                <w:rFonts w:ascii="Times New Roman" w:hAnsi="Times New Roman"/>
                <w:b/>
                <w:color w:val="000000" w:themeColor="text1"/>
                <w:sz w:val="24"/>
                <w:szCs w:val="24"/>
              </w:rPr>
            </w:pPr>
          </w:p>
        </w:tc>
      </w:tr>
      <w:tr w:rsidR="00147331" w:rsidRPr="00147331" w:rsidTr="00625EB5">
        <w:trPr>
          <w:trHeight w:val="143"/>
          <w:jc w:val="center"/>
        </w:trPr>
        <w:tc>
          <w:tcPr>
            <w:tcW w:w="9738" w:type="dxa"/>
            <w:gridSpan w:val="17"/>
          </w:tcPr>
          <w:p w:rsidR="006E33B1" w:rsidRPr="00147331" w:rsidRDefault="006E33B1" w:rsidP="00ED5C2F">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147331" w:rsidRPr="00147331" w:rsidTr="00625EB5">
        <w:trPr>
          <w:trHeight w:val="325"/>
          <w:jc w:val="center"/>
        </w:trPr>
        <w:tc>
          <w:tcPr>
            <w:tcW w:w="9738" w:type="dxa"/>
            <w:gridSpan w:val="17"/>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147331" w:rsidRPr="00147331" w:rsidTr="00625EB5">
        <w:trPr>
          <w:trHeight w:val="322"/>
          <w:jc w:val="center"/>
        </w:trPr>
        <w:tc>
          <w:tcPr>
            <w:tcW w:w="558" w:type="dxa"/>
            <w:gridSpan w:val="3"/>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370" w:type="dxa"/>
            <w:gridSpan w:val="12"/>
          </w:tcPr>
          <w:p w:rsidR="006E33B1" w:rsidRPr="00147331" w:rsidRDefault="006E33B1" w:rsidP="00600F8F">
            <w:pPr>
              <w:rPr>
                <w:rFonts w:ascii="Times New Roman" w:hAnsi="Times New Roman"/>
                <w:color w:val="000000" w:themeColor="text1"/>
              </w:rPr>
            </w:pPr>
            <w:r w:rsidRPr="00147331">
              <w:rPr>
                <w:rFonts w:ascii="Times New Roman" w:hAnsi="Times New Roman"/>
                <w:color w:val="000000" w:themeColor="text1"/>
              </w:rPr>
              <w:t xml:space="preserve">Remember the </w:t>
            </w:r>
            <w:r w:rsidR="00600F8F" w:rsidRPr="00147331">
              <w:rPr>
                <w:rFonts w:ascii="Times New Roman" w:hAnsi="Times New Roman"/>
                <w:color w:val="000000" w:themeColor="text1"/>
              </w:rPr>
              <w:t>nutritional problems arising in emergency situations</w:t>
            </w:r>
          </w:p>
        </w:tc>
        <w:tc>
          <w:tcPr>
            <w:tcW w:w="810" w:type="dxa"/>
            <w:gridSpan w:val="2"/>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K1</w:t>
            </w:r>
          </w:p>
        </w:tc>
      </w:tr>
      <w:tr w:rsidR="00147331" w:rsidRPr="00147331" w:rsidTr="00625EB5">
        <w:trPr>
          <w:trHeight w:val="322"/>
          <w:jc w:val="center"/>
        </w:trPr>
        <w:tc>
          <w:tcPr>
            <w:tcW w:w="558" w:type="dxa"/>
            <w:gridSpan w:val="3"/>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370" w:type="dxa"/>
            <w:gridSpan w:val="12"/>
          </w:tcPr>
          <w:p w:rsidR="006E33B1" w:rsidRPr="00147331" w:rsidRDefault="006E33B1" w:rsidP="00181C86">
            <w:pPr>
              <w:rPr>
                <w:rFonts w:ascii="Times New Roman" w:hAnsi="Times New Roman"/>
                <w:color w:val="000000" w:themeColor="text1"/>
              </w:rPr>
            </w:pPr>
            <w:r w:rsidRPr="00147331">
              <w:rPr>
                <w:rFonts w:ascii="Times New Roman" w:hAnsi="Times New Roman"/>
                <w:color w:val="000000" w:themeColor="text1"/>
              </w:rPr>
              <w:t xml:space="preserve">Understand the </w:t>
            </w:r>
            <w:r w:rsidR="00181C86" w:rsidRPr="00147331">
              <w:rPr>
                <w:rFonts w:ascii="Times New Roman" w:hAnsi="Times New Roman"/>
                <w:color w:val="000000" w:themeColor="text1"/>
              </w:rPr>
              <w:t xml:space="preserve">nutritional deficiencies and treatment measures </w:t>
            </w:r>
          </w:p>
        </w:tc>
        <w:tc>
          <w:tcPr>
            <w:tcW w:w="810" w:type="dxa"/>
            <w:gridSpan w:val="2"/>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147331" w:rsidRPr="00147331" w:rsidTr="00625EB5">
        <w:trPr>
          <w:trHeight w:val="322"/>
          <w:jc w:val="center"/>
        </w:trPr>
        <w:tc>
          <w:tcPr>
            <w:tcW w:w="558" w:type="dxa"/>
            <w:gridSpan w:val="3"/>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370" w:type="dxa"/>
            <w:gridSpan w:val="12"/>
          </w:tcPr>
          <w:p w:rsidR="006E33B1" w:rsidRPr="00147331" w:rsidRDefault="006E33B1" w:rsidP="00181C86">
            <w:pPr>
              <w:rPr>
                <w:rFonts w:ascii="Times New Roman" w:hAnsi="Times New Roman"/>
                <w:color w:val="000000" w:themeColor="text1"/>
              </w:rPr>
            </w:pPr>
            <w:r w:rsidRPr="00147331">
              <w:rPr>
                <w:rFonts w:ascii="Times New Roman" w:hAnsi="Times New Roman"/>
                <w:color w:val="000000" w:themeColor="text1"/>
              </w:rPr>
              <w:t xml:space="preserve">Apply the knowledge </w:t>
            </w:r>
            <w:r w:rsidR="00181C86" w:rsidRPr="00147331">
              <w:rPr>
                <w:rFonts w:ascii="Times New Roman" w:hAnsi="Times New Roman"/>
                <w:color w:val="000000" w:themeColor="text1"/>
              </w:rPr>
              <w:t>on overcoming malnutrition</w:t>
            </w:r>
          </w:p>
        </w:tc>
        <w:tc>
          <w:tcPr>
            <w:tcW w:w="810" w:type="dxa"/>
            <w:gridSpan w:val="2"/>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147331" w:rsidRPr="00147331" w:rsidTr="00625EB5">
        <w:trPr>
          <w:trHeight w:val="322"/>
          <w:jc w:val="center"/>
        </w:trPr>
        <w:tc>
          <w:tcPr>
            <w:tcW w:w="558" w:type="dxa"/>
            <w:gridSpan w:val="3"/>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370" w:type="dxa"/>
            <w:gridSpan w:val="12"/>
          </w:tcPr>
          <w:p w:rsidR="006E33B1" w:rsidRPr="00147331" w:rsidRDefault="006E33B1" w:rsidP="00ED5C2F">
            <w:pPr>
              <w:rPr>
                <w:rFonts w:ascii="Times New Roman" w:hAnsi="Times New Roman"/>
                <w:color w:val="000000" w:themeColor="text1"/>
              </w:rPr>
            </w:pPr>
            <w:r w:rsidRPr="00147331">
              <w:rPr>
                <w:rFonts w:ascii="Times New Roman" w:hAnsi="Times New Roman"/>
                <w:color w:val="000000" w:themeColor="text1"/>
              </w:rPr>
              <w:t>Analyze the interaction among the micronutrients</w:t>
            </w:r>
            <w:r w:rsidR="00181C86" w:rsidRPr="00147331">
              <w:rPr>
                <w:rFonts w:ascii="Times New Roman" w:hAnsi="Times New Roman"/>
                <w:color w:val="000000" w:themeColor="text1"/>
              </w:rPr>
              <w:t xml:space="preserve"> during deficiency </w:t>
            </w:r>
          </w:p>
        </w:tc>
        <w:tc>
          <w:tcPr>
            <w:tcW w:w="810" w:type="dxa"/>
            <w:gridSpan w:val="2"/>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147331" w:rsidRPr="00147331" w:rsidTr="00625EB5">
        <w:trPr>
          <w:trHeight w:val="322"/>
          <w:jc w:val="center"/>
        </w:trPr>
        <w:tc>
          <w:tcPr>
            <w:tcW w:w="558" w:type="dxa"/>
            <w:gridSpan w:val="3"/>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370" w:type="dxa"/>
            <w:gridSpan w:val="12"/>
          </w:tcPr>
          <w:p w:rsidR="006E33B1" w:rsidRPr="00147331" w:rsidRDefault="006E33B1" w:rsidP="00B767EF">
            <w:pPr>
              <w:rPr>
                <w:rFonts w:ascii="Times New Roman" w:hAnsi="Times New Roman"/>
                <w:color w:val="000000" w:themeColor="text1"/>
              </w:rPr>
            </w:pPr>
            <w:r w:rsidRPr="00147331">
              <w:rPr>
                <w:rFonts w:ascii="Times New Roman" w:hAnsi="Times New Roman"/>
                <w:color w:val="000000" w:themeColor="text1"/>
              </w:rPr>
              <w:t xml:space="preserve">Evaluate the </w:t>
            </w:r>
            <w:r w:rsidR="00181C86" w:rsidRPr="00147331">
              <w:rPr>
                <w:rFonts w:ascii="Times New Roman" w:hAnsi="Times New Roman"/>
                <w:color w:val="000000" w:themeColor="text1"/>
              </w:rPr>
              <w:t>impact of nutritional intervention programmes on community</w:t>
            </w:r>
            <w:r w:rsidR="00B767EF" w:rsidRPr="00147331">
              <w:rPr>
                <w:rFonts w:ascii="Times New Roman" w:hAnsi="Times New Roman"/>
                <w:color w:val="000000" w:themeColor="text1"/>
              </w:rPr>
              <w:t xml:space="preserve"> and to create awareness among the community on nutritional deficiencies and nutritional programmes</w:t>
            </w:r>
          </w:p>
        </w:tc>
        <w:tc>
          <w:tcPr>
            <w:tcW w:w="810" w:type="dxa"/>
            <w:gridSpan w:val="2"/>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p>
        </w:tc>
      </w:tr>
      <w:tr w:rsidR="00147331" w:rsidRPr="00147331" w:rsidTr="00625EB5">
        <w:trPr>
          <w:trHeight w:val="322"/>
          <w:jc w:val="center"/>
        </w:trPr>
        <w:tc>
          <w:tcPr>
            <w:tcW w:w="9738" w:type="dxa"/>
            <w:gridSpan w:val="17"/>
          </w:tcPr>
          <w:p w:rsidR="006E33B1" w:rsidRPr="00147331" w:rsidRDefault="00B767EF" w:rsidP="00B767EF">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w:t>
            </w:r>
            <w:r w:rsidR="006E33B1" w:rsidRPr="00147331">
              <w:rPr>
                <w:rFonts w:ascii="Times New Roman" w:hAnsi="Times New Roman"/>
                <w:b/>
                <w:color w:val="000000" w:themeColor="text1"/>
                <w:sz w:val="24"/>
                <w:szCs w:val="24"/>
              </w:rPr>
              <w:t>1</w:t>
            </w:r>
            <w:r w:rsidR="006E33B1" w:rsidRPr="00147331">
              <w:rPr>
                <w:rFonts w:ascii="Times New Roman" w:hAnsi="Times New Roman"/>
                <w:color w:val="000000" w:themeColor="text1"/>
                <w:sz w:val="24"/>
                <w:szCs w:val="24"/>
              </w:rPr>
              <w:t xml:space="preserve"> - Remember; </w:t>
            </w:r>
            <w:r w:rsidR="006E33B1" w:rsidRPr="00147331">
              <w:rPr>
                <w:rFonts w:ascii="Times New Roman" w:hAnsi="Times New Roman"/>
                <w:b/>
                <w:color w:val="000000" w:themeColor="text1"/>
                <w:sz w:val="24"/>
                <w:szCs w:val="24"/>
              </w:rPr>
              <w:t>K2</w:t>
            </w:r>
            <w:r w:rsidR="006E33B1" w:rsidRPr="00147331">
              <w:rPr>
                <w:rFonts w:ascii="Times New Roman" w:hAnsi="Times New Roman"/>
                <w:color w:val="000000" w:themeColor="text1"/>
                <w:sz w:val="24"/>
                <w:szCs w:val="24"/>
              </w:rPr>
              <w:t xml:space="preserve"> - Understand; </w:t>
            </w:r>
            <w:r w:rsidR="006E33B1" w:rsidRPr="00147331">
              <w:rPr>
                <w:rFonts w:ascii="Times New Roman" w:hAnsi="Times New Roman"/>
                <w:b/>
                <w:color w:val="000000" w:themeColor="text1"/>
                <w:sz w:val="24"/>
                <w:szCs w:val="24"/>
              </w:rPr>
              <w:t>K3</w:t>
            </w:r>
            <w:r w:rsidR="006E33B1" w:rsidRPr="00147331">
              <w:rPr>
                <w:rFonts w:ascii="Times New Roman" w:hAnsi="Times New Roman"/>
                <w:color w:val="000000" w:themeColor="text1"/>
                <w:sz w:val="24"/>
                <w:szCs w:val="24"/>
              </w:rPr>
              <w:t xml:space="preserve"> - Apply; </w:t>
            </w:r>
            <w:r w:rsidR="006E33B1" w:rsidRPr="00147331">
              <w:rPr>
                <w:rFonts w:ascii="Times New Roman" w:hAnsi="Times New Roman"/>
                <w:b/>
                <w:color w:val="000000" w:themeColor="text1"/>
                <w:sz w:val="24"/>
                <w:szCs w:val="24"/>
              </w:rPr>
              <w:t>K4</w:t>
            </w:r>
            <w:r w:rsidR="006E33B1" w:rsidRPr="00147331">
              <w:rPr>
                <w:rFonts w:ascii="Times New Roman" w:hAnsi="Times New Roman"/>
                <w:color w:val="000000" w:themeColor="text1"/>
                <w:sz w:val="24"/>
                <w:szCs w:val="24"/>
              </w:rPr>
              <w:t xml:space="preserve"> - Analyze; </w:t>
            </w:r>
            <w:r w:rsidR="006E33B1" w:rsidRPr="00147331">
              <w:rPr>
                <w:rFonts w:ascii="Times New Roman" w:hAnsi="Times New Roman"/>
                <w:b/>
                <w:color w:val="000000" w:themeColor="text1"/>
                <w:sz w:val="24"/>
                <w:szCs w:val="24"/>
              </w:rPr>
              <w:t>K5</w:t>
            </w:r>
            <w:r w:rsidR="006E33B1" w:rsidRPr="00147331">
              <w:rPr>
                <w:rFonts w:ascii="Times New Roman" w:hAnsi="Times New Roman"/>
                <w:color w:val="000000" w:themeColor="text1"/>
                <w:sz w:val="24"/>
                <w:szCs w:val="24"/>
              </w:rPr>
              <w:t xml:space="preserve"> - Evaluate; </w:t>
            </w:r>
            <w:r w:rsidR="006E33B1" w:rsidRPr="00147331">
              <w:rPr>
                <w:rFonts w:ascii="Times New Roman" w:hAnsi="Times New Roman"/>
                <w:b/>
                <w:color w:val="000000" w:themeColor="text1"/>
                <w:sz w:val="24"/>
                <w:szCs w:val="24"/>
              </w:rPr>
              <w:t>K6</w:t>
            </w:r>
            <w:r w:rsidR="006E33B1" w:rsidRPr="00147331">
              <w:rPr>
                <w:rFonts w:ascii="Times New Roman" w:hAnsi="Times New Roman"/>
                <w:color w:val="000000" w:themeColor="text1"/>
                <w:sz w:val="24"/>
                <w:szCs w:val="24"/>
              </w:rPr>
              <w:t xml:space="preserve"> - Create</w:t>
            </w:r>
          </w:p>
        </w:tc>
      </w:tr>
      <w:tr w:rsidR="00147331" w:rsidRPr="00147331" w:rsidTr="00625EB5">
        <w:trPr>
          <w:trHeight w:val="143"/>
          <w:jc w:val="center"/>
        </w:trPr>
        <w:tc>
          <w:tcPr>
            <w:tcW w:w="9738" w:type="dxa"/>
            <w:gridSpan w:val="17"/>
          </w:tcPr>
          <w:p w:rsidR="006E33B1" w:rsidRPr="00147331" w:rsidRDefault="006E33B1" w:rsidP="00ED5C2F">
            <w:pPr>
              <w:suppressAutoHyphens/>
              <w:spacing w:after="0"/>
              <w:ind w:right="0"/>
              <w:jc w:val="both"/>
              <w:rPr>
                <w:rFonts w:ascii="Times New Roman" w:hAnsi="Times New Roman"/>
                <w:b/>
                <w:color w:val="000000" w:themeColor="text1"/>
                <w:sz w:val="24"/>
                <w:szCs w:val="24"/>
              </w:rPr>
            </w:pPr>
          </w:p>
        </w:tc>
      </w:tr>
      <w:tr w:rsidR="00147331" w:rsidRPr="00147331" w:rsidTr="00625EB5">
        <w:trPr>
          <w:trHeight w:val="143"/>
          <w:jc w:val="center"/>
        </w:trPr>
        <w:tc>
          <w:tcPr>
            <w:tcW w:w="1555" w:type="dxa"/>
            <w:gridSpan w:val="5"/>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491" w:type="dxa"/>
            <w:gridSpan w:val="7"/>
          </w:tcPr>
          <w:p w:rsidR="006E33B1" w:rsidRPr="00147331" w:rsidRDefault="006E33B1" w:rsidP="00ED5C2F">
            <w:pPr>
              <w:spacing w:after="0"/>
              <w:jc w:val="center"/>
              <w:rPr>
                <w:rFonts w:ascii="Times New Roman" w:hAnsi="Times New Roman"/>
                <w:b/>
                <w:color w:val="000000" w:themeColor="text1"/>
                <w:sz w:val="18"/>
                <w:szCs w:val="24"/>
              </w:rPr>
            </w:pPr>
            <w:r w:rsidRPr="00147331">
              <w:rPr>
                <w:rFonts w:ascii="Times New Roman" w:hAnsi="Times New Roman"/>
                <w:b/>
                <w:color w:val="000000" w:themeColor="text1"/>
              </w:rPr>
              <w:t>EMERGANCY SITUATIONS</w:t>
            </w:r>
          </w:p>
        </w:tc>
        <w:tc>
          <w:tcPr>
            <w:tcW w:w="1692" w:type="dxa"/>
            <w:gridSpan w:val="5"/>
          </w:tcPr>
          <w:p w:rsidR="006E33B1" w:rsidRPr="00147331" w:rsidRDefault="00B767EF" w:rsidP="00ED5C2F">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12</w:t>
            </w:r>
            <w:r w:rsidR="006E33B1" w:rsidRPr="00147331">
              <w:rPr>
                <w:rFonts w:ascii="Times New Roman" w:hAnsi="Times New Roman"/>
                <w:b/>
                <w:color w:val="000000" w:themeColor="text1"/>
                <w:sz w:val="24"/>
                <w:szCs w:val="24"/>
              </w:rPr>
              <w:t xml:space="preserve">  hours</w:t>
            </w:r>
          </w:p>
        </w:tc>
      </w:tr>
      <w:tr w:rsidR="00147331" w:rsidRPr="00147331" w:rsidTr="00625EB5">
        <w:trPr>
          <w:trHeight w:val="143"/>
          <w:jc w:val="center"/>
        </w:trPr>
        <w:tc>
          <w:tcPr>
            <w:tcW w:w="9738" w:type="dxa"/>
            <w:gridSpan w:val="17"/>
          </w:tcPr>
          <w:p w:rsidR="006E33B1" w:rsidRPr="00147331" w:rsidRDefault="006E33B1"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Famine, drought, flood, earthquake, cyclone, Tsunamis, coastal hazards, war, civil and political emergencies and factors giving rise to emergency situation in these disasters. Illustration using case studies from Indian subcontinent. Food security, nutrition security, Millenium development goals. </w:t>
            </w:r>
          </w:p>
        </w:tc>
      </w:tr>
      <w:tr w:rsidR="00147331" w:rsidRPr="00147331" w:rsidTr="00625EB5">
        <w:trPr>
          <w:trHeight w:val="143"/>
          <w:jc w:val="center"/>
        </w:trPr>
        <w:tc>
          <w:tcPr>
            <w:tcW w:w="9738" w:type="dxa"/>
            <w:gridSpan w:val="17"/>
          </w:tcPr>
          <w:p w:rsidR="006E33B1" w:rsidRPr="00147331" w:rsidRDefault="006E33B1" w:rsidP="00ED5C2F">
            <w:pPr>
              <w:spacing w:after="0"/>
              <w:ind w:firstLine="34"/>
              <w:jc w:val="both"/>
              <w:rPr>
                <w:rFonts w:ascii="Times New Roman" w:hAnsi="Times New Roman"/>
                <w:color w:val="000000" w:themeColor="text1"/>
                <w:sz w:val="24"/>
                <w:szCs w:val="24"/>
              </w:rPr>
            </w:pPr>
          </w:p>
        </w:tc>
      </w:tr>
      <w:tr w:rsidR="00147331" w:rsidRPr="00147331" w:rsidTr="00625EB5">
        <w:trPr>
          <w:trHeight w:val="143"/>
          <w:jc w:val="center"/>
        </w:trPr>
        <w:tc>
          <w:tcPr>
            <w:tcW w:w="1555" w:type="dxa"/>
            <w:gridSpan w:val="5"/>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350" w:type="dxa"/>
            <w:gridSpan w:val="6"/>
          </w:tcPr>
          <w:p w:rsidR="006E33B1" w:rsidRPr="00147331" w:rsidRDefault="006E33B1" w:rsidP="00ED5C2F">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NUTRITIONAL DEFICIENCIES</w:t>
            </w:r>
          </w:p>
        </w:tc>
        <w:tc>
          <w:tcPr>
            <w:tcW w:w="1833" w:type="dxa"/>
            <w:gridSpan w:val="6"/>
          </w:tcPr>
          <w:p w:rsidR="006E33B1" w:rsidRPr="00147331" w:rsidRDefault="00B767EF" w:rsidP="00ED5C2F">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12</w:t>
            </w:r>
            <w:r w:rsidR="006E33B1" w:rsidRPr="00147331">
              <w:rPr>
                <w:rFonts w:ascii="Times New Roman" w:hAnsi="Times New Roman"/>
                <w:b/>
                <w:color w:val="000000" w:themeColor="text1"/>
                <w:sz w:val="24"/>
                <w:szCs w:val="24"/>
              </w:rPr>
              <w:t xml:space="preserve"> hours</w:t>
            </w:r>
          </w:p>
        </w:tc>
      </w:tr>
      <w:tr w:rsidR="00147331" w:rsidRPr="00147331" w:rsidTr="00625EB5">
        <w:trPr>
          <w:trHeight w:val="143"/>
          <w:jc w:val="center"/>
        </w:trPr>
        <w:tc>
          <w:tcPr>
            <w:tcW w:w="9738" w:type="dxa"/>
            <w:gridSpan w:val="17"/>
          </w:tcPr>
          <w:p w:rsidR="006E33B1" w:rsidRPr="00147331" w:rsidRDefault="006E33B1"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 Protein energy malnutrition (PEM)</w:t>
            </w:r>
            <w:r w:rsidRPr="00147331">
              <w:rPr>
                <w:rFonts w:ascii="Times New Roman" w:hAnsi="Times New Roman"/>
                <w:b/>
                <w:color w:val="000000" w:themeColor="text1"/>
              </w:rPr>
              <w:t xml:space="preserve"> - </w:t>
            </w:r>
            <w:r w:rsidRPr="00147331">
              <w:rPr>
                <w:rFonts w:ascii="Times New Roman" w:hAnsi="Times New Roman"/>
                <w:color w:val="000000" w:themeColor="text1"/>
              </w:rPr>
              <w:t>Etiology, types, prevalence, metabolic changes and prevention. Nutritional Anaemia - Definition, causes, types, prevalence, anemia control programme in India.</w:t>
            </w:r>
          </w:p>
          <w:p w:rsidR="006E33B1" w:rsidRPr="00147331" w:rsidRDefault="006E33B1"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 Iodine </w:t>
            </w:r>
            <w:r w:rsidR="00BF2B4B" w:rsidRPr="00147331">
              <w:rPr>
                <w:rFonts w:ascii="Times New Roman" w:hAnsi="Times New Roman"/>
                <w:color w:val="000000" w:themeColor="text1"/>
              </w:rPr>
              <w:t>Deficiency:</w:t>
            </w:r>
            <w:r w:rsidRPr="00147331">
              <w:rPr>
                <w:rFonts w:ascii="Times New Roman" w:hAnsi="Times New Roman"/>
                <w:color w:val="000000" w:themeColor="text1"/>
              </w:rPr>
              <w:t xml:space="preserve"> Causes, prevalence, clinical features and control programme in India.</w:t>
            </w:r>
          </w:p>
          <w:p w:rsidR="006E33B1" w:rsidRPr="00147331" w:rsidRDefault="00BF2B4B" w:rsidP="006718B3">
            <w:pPr>
              <w:spacing w:after="0"/>
              <w:jc w:val="both"/>
              <w:rPr>
                <w:rFonts w:ascii="Times New Roman" w:hAnsi="Times New Roman"/>
                <w:color w:val="000000" w:themeColor="text1"/>
              </w:rPr>
            </w:pPr>
            <w:r w:rsidRPr="00147331">
              <w:rPr>
                <w:rFonts w:ascii="Times New Roman" w:hAnsi="Times New Roman"/>
                <w:color w:val="000000" w:themeColor="text1"/>
              </w:rPr>
              <w:t>Fluorosis:</w:t>
            </w:r>
            <w:r w:rsidR="006E33B1" w:rsidRPr="00147331">
              <w:rPr>
                <w:rFonts w:ascii="Times New Roman" w:hAnsi="Times New Roman"/>
                <w:color w:val="000000" w:themeColor="text1"/>
              </w:rPr>
              <w:t xml:space="preserve"> Causes, prevalence, Clinical features, Fluorosis control programme in India.</w:t>
            </w:r>
          </w:p>
          <w:p w:rsidR="006E33B1" w:rsidRPr="00147331" w:rsidRDefault="006E33B1"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 Vitamin A deficiency : Causes, signs and symptoms,prevention&amp;prophylaxis</w:t>
            </w:r>
          </w:p>
          <w:p w:rsidR="006E33B1" w:rsidRPr="00147331" w:rsidRDefault="006E33B1"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 B complex </w:t>
            </w:r>
            <w:r w:rsidR="00BF2B4B" w:rsidRPr="00147331">
              <w:rPr>
                <w:rFonts w:ascii="Times New Roman" w:hAnsi="Times New Roman"/>
                <w:color w:val="000000" w:themeColor="text1"/>
              </w:rPr>
              <w:t>deficiency:</w:t>
            </w:r>
            <w:r w:rsidRPr="00147331">
              <w:rPr>
                <w:rFonts w:ascii="Times New Roman" w:hAnsi="Times New Roman"/>
                <w:color w:val="000000" w:themeColor="text1"/>
              </w:rPr>
              <w:t xml:space="preserve"> Causes, signs and symptoms,prevention. Assessment of Nutritional Status Dietary survey, biochemical methods, growth monitoring methods, food consumption survey, body composition studies. Test of intelligence related to nutrition. </w:t>
            </w:r>
          </w:p>
        </w:tc>
      </w:tr>
      <w:tr w:rsidR="00147331" w:rsidRPr="00147331" w:rsidTr="00625EB5">
        <w:trPr>
          <w:trHeight w:val="143"/>
          <w:jc w:val="center"/>
        </w:trPr>
        <w:tc>
          <w:tcPr>
            <w:tcW w:w="9738" w:type="dxa"/>
            <w:gridSpan w:val="17"/>
          </w:tcPr>
          <w:p w:rsidR="006E33B1" w:rsidRPr="00147331" w:rsidRDefault="006E33B1" w:rsidP="00ED5C2F">
            <w:pPr>
              <w:spacing w:after="0"/>
              <w:ind w:firstLine="34"/>
              <w:jc w:val="both"/>
              <w:rPr>
                <w:rFonts w:ascii="Times New Roman" w:hAnsi="Times New Roman"/>
                <w:color w:val="000000" w:themeColor="text1"/>
                <w:sz w:val="24"/>
                <w:szCs w:val="24"/>
              </w:rPr>
            </w:pPr>
          </w:p>
        </w:tc>
      </w:tr>
      <w:tr w:rsidR="00147331" w:rsidRPr="00147331" w:rsidTr="00625EB5">
        <w:trPr>
          <w:trHeight w:val="143"/>
          <w:jc w:val="center"/>
        </w:trPr>
        <w:tc>
          <w:tcPr>
            <w:tcW w:w="1555" w:type="dxa"/>
            <w:gridSpan w:val="5"/>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085" w:type="dxa"/>
            <w:gridSpan w:val="3"/>
          </w:tcPr>
          <w:p w:rsidR="006E33B1" w:rsidRPr="00147331" w:rsidRDefault="00600F8F" w:rsidP="00640DE7">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 xml:space="preserve">NUTRITION </w:t>
            </w:r>
            <w:r w:rsidR="00640DE7">
              <w:rPr>
                <w:rFonts w:ascii="Times New Roman" w:hAnsi="Times New Roman"/>
                <w:b/>
                <w:color w:val="000000" w:themeColor="text1"/>
              </w:rPr>
              <w:t xml:space="preserve">AND INTERNATIONAL </w:t>
            </w:r>
            <w:r w:rsidRPr="00147331">
              <w:rPr>
                <w:rFonts w:ascii="Times New Roman" w:hAnsi="Times New Roman"/>
                <w:b/>
                <w:color w:val="000000" w:themeColor="text1"/>
              </w:rPr>
              <w:t xml:space="preserve"> PROGRAMMES </w:t>
            </w:r>
            <w:r w:rsidR="00640DE7">
              <w:rPr>
                <w:rFonts w:ascii="Times New Roman" w:hAnsi="Times New Roman"/>
                <w:b/>
                <w:color w:val="000000" w:themeColor="text1"/>
              </w:rPr>
              <w:t>/AGENCIES</w:t>
            </w:r>
          </w:p>
        </w:tc>
        <w:tc>
          <w:tcPr>
            <w:tcW w:w="2098" w:type="dxa"/>
            <w:gridSpan w:val="9"/>
          </w:tcPr>
          <w:p w:rsidR="006E33B1" w:rsidRPr="00147331" w:rsidRDefault="00B767EF" w:rsidP="00ED5C2F">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12</w:t>
            </w:r>
            <w:r w:rsidR="006E33B1" w:rsidRPr="00147331">
              <w:rPr>
                <w:rFonts w:ascii="Times New Roman" w:hAnsi="Times New Roman"/>
                <w:b/>
                <w:color w:val="000000" w:themeColor="text1"/>
                <w:sz w:val="24"/>
                <w:szCs w:val="24"/>
              </w:rPr>
              <w:t xml:space="preserve">  hours</w:t>
            </w:r>
          </w:p>
        </w:tc>
      </w:tr>
      <w:tr w:rsidR="00147331" w:rsidRPr="00147331" w:rsidTr="00625EB5">
        <w:trPr>
          <w:trHeight w:val="143"/>
          <w:jc w:val="center"/>
        </w:trPr>
        <w:tc>
          <w:tcPr>
            <w:tcW w:w="9738" w:type="dxa"/>
            <w:gridSpan w:val="17"/>
          </w:tcPr>
          <w:p w:rsidR="006E33B1" w:rsidRPr="00147331" w:rsidRDefault="00600F8F" w:rsidP="00625EB5">
            <w:pPr>
              <w:spacing w:after="0"/>
              <w:jc w:val="both"/>
              <w:rPr>
                <w:rFonts w:ascii="Times New Roman" w:hAnsi="Times New Roman"/>
                <w:color w:val="000000" w:themeColor="text1"/>
              </w:rPr>
            </w:pPr>
            <w:r w:rsidRPr="00147331">
              <w:rPr>
                <w:rFonts w:ascii="Times New Roman" w:hAnsi="Times New Roman"/>
                <w:color w:val="000000" w:themeColor="text1"/>
              </w:rPr>
              <w:t xml:space="preserve">Objectives, Special nutrition programme (SNP), Modified Applied Nutrition Programmes (ANP), </w:t>
            </w:r>
            <w:r w:rsidR="00B415D1" w:rsidRPr="00C67AAC">
              <w:rPr>
                <w:rFonts w:ascii="Times New Roman" w:hAnsi="Times New Roman"/>
                <w:color w:val="000000" w:themeColor="text1"/>
              </w:rPr>
              <w:t>NIDDCP, Vit A Prophylaxis Programme,</w:t>
            </w:r>
            <w:r w:rsidRPr="00C67AAC">
              <w:rPr>
                <w:rFonts w:ascii="Times New Roman" w:hAnsi="Times New Roman"/>
                <w:color w:val="000000" w:themeColor="text1"/>
              </w:rPr>
              <w:t xml:space="preserve">Integrated Child Development Services (ICDS), Tamil Nadu Integrated Nutrition programme (TFNP) and Noon Meal Scheme. Role of International Organizations - Food and Agriculture Organization (FAO), World Health </w:t>
            </w:r>
            <w:r w:rsidR="00BF2B4B" w:rsidRPr="00C67AAC">
              <w:rPr>
                <w:rFonts w:ascii="Times New Roman" w:hAnsi="Times New Roman"/>
                <w:color w:val="000000" w:themeColor="text1"/>
              </w:rPr>
              <w:t>Organization</w:t>
            </w:r>
            <w:r w:rsidRPr="00C67AAC">
              <w:rPr>
                <w:rFonts w:ascii="Times New Roman" w:hAnsi="Times New Roman"/>
                <w:color w:val="000000" w:themeColor="text1"/>
              </w:rPr>
              <w:t xml:space="preserve"> (WHO), United Nations International Children’s Emergency Fund (UNICEF), Co-operative American Relief Everywhere (CARE) and World Bank. National Organizations National Institute of Nutrition (NIN), National Nutrition Monitoring Bureau (NNMB), Indian Council of Agriculture Research (ICAR), Indian Council of Medical Research (ICMR), Central Food Technological Research Institute (CFTRI).  </w:t>
            </w:r>
            <w:r w:rsidR="00B415D1" w:rsidRPr="00C67AAC">
              <w:rPr>
                <w:rFonts w:ascii="Times New Roman" w:hAnsi="Times New Roman"/>
                <w:color w:val="000000" w:themeColor="text1"/>
              </w:rPr>
              <w:t>National health mission, NNP, NNAPP</w:t>
            </w:r>
          </w:p>
        </w:tc>
      </w:tr>
      <w:tr w:rsidR="00147331" w:rsidRPr="00147331" w:rsidTr="00625EB5">
        <w:trPr>
          <w:trHeight w:val="143"/>
          <w:jc w:val="center"/>
        </w:trPr>
        <w:tc>
          <w:tcPr>
            <w:tcW w:w="9738" w:type="dxa"/>
            <w:gridSpan w:val="17"/>
          </w:tcPr>
          <w:p w:rsidR="006E33B1" w:rsidRPr="00147331" w:rsidRDefault="006E33B1" w:rsidP="00ED5C2F">
            <w:pPr>
              <w:spacing w:after="0"/>
              <w:jc w:val="right"/>
              <w:rPr>
                <w:rFonts w:ascii="Times New Roman" w:hAnsi="Times New Roman"/>
                <w:b/>
                <w:color w:val="000000" w:themeColor="text1"/>
                <w:sz w:val="24"/>
                <w:szCs w:val="24"/>
              </w:rPr>
            </w:pPr>
          </w:p>
        </w:tc>
      </w:tr>
      <w:tr w:rsidR="00147331" w:rsidRPr="00147331" w:rsidTr="00625EB5">
        <w:trPr>
          <w:trHeight w:val="143"/>
          <w:jc w:val="center"/>
        </w:trPr>
        <w:tc>
          <w:tcPr>
            <w:tcW w:w="1555" w:type="dxa"/>
            <w:gridSpan w:val="5"/>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085" w:type="dxa"/>
            <w:gridSpan w:val="3"/>
          </w:tcPr>
          <w:p w:rsidR="006E33B1" w:rsidRPr="00147331" w:rsidRDefault="00181C86" w:rsidP="00ED5C2F">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rPr>
              <w:t xml:space="preserve">NUTRITION </w:t>
            </w:r>
            <w:r w:rsidR="00640DE7">
              <w:rPr>
                <w:rFonts w:ascii="Times New Roman" w:hAnsi="Times New Roman"/>
                <w:b/>
                <w:color w:val="000000" w:themeColor="text1"/>
              </w:rPr>
              <w:t xml:space="preserve">AND HEALTH </w:t>
            </w:r>
            <w:r w:rsidRPr="00147331">
              <w:rPr>
                <w:rFonts w:ascii="Times New Roman" w:hAnsi="Times New Roman"/>
                <w:b/>
                <w:color w:val="000000" w:themeColor="text1"/>
              </w:rPr>
              <w:t>EDUCATION</w:t>
            </w:r>
            <w:r w:rsidR="00640DE7">
              <w:rPr>
                <w:rFonts w:ascii="Times New Roman" w:hAnsi="Times New Roman"/>
                <w:b/>
                <w:color w:val="000000" w:themeColor="text1"/>
              </w:rPr>
              <w:t xml:space="preserve"> AND COMMUNICATION</w:t>
            </w:r>
          </w:p>
        </w:tc>
        <w:tc>
          <w:tcPr>
            <w:tcW w:w="2098" w:type="dxa"/>
            <w:gridSpan w:val="9"/>
          </w:tcPr>
          <w:p w:rsidR="006E33B1" w:rsidRPr="00147331" w:rsidRDefault="00B767EF" w:rsidP="00ED5C2F">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12</w:t>
            </w:r>
            <w:r w:rsidR="006E33B1" w:rsidRPr="00147331">
              <w:rPr>
                <w:rFonts w:ascii="Times New Roman" w:hAnsi="Times New Roman"/>
                <w:b/>
                <w:color w:val="000000" w:themeColor="text1"/>
                <w:sz w:val="24"/>
                <w:szCs w:val="24"/>
              </w:rPr>
              <w:t xml:space="preserve">  hours</w:t>
            </w:r>
          </w:p>
        </w:tc>
      </w:tr>
      <w:tr w:rsidR="00147331" w:rsidRPr="00147331" w:rsidTr="00625EB5">
        <w:trPr>
          <w:trHeight w:val="143"/>
          <w:jc w:val="center"/>
        </w:trPr>
        <w:tc>
          <w:tcPr>
            <w:tcW w:w="9738" w:type="dxa"/>
            <w:gridSpan w:val="17"/>
          </w:tcPr>
          <w:p w:rsidR="006E33B1" w:rsidRPr="00147331" w:rsidRDefault="00600F8F" w:rsidP="006718B3">
            <w:pPr>
              <w:spacing w:after="0"/>
              <w:jc w:val="both"/>
              <w:rPr>
                <w:rFonts w:ascii="Times New Roman" w:hAnsi="Times New Roman"/>
                <w:color w:val="000000" w:themeColor="text1"/>
              </w:rPr>
            </w:pPr>
            <w:r w:rsidRPr="00147331">
              <w:rPr>
                <w:rFonts w:ascii="Times New Roman" w:hAnsi="Times New Roman"/>
                <w:b/>
                <w:color w:val="000000" w:themeColor="text1"/>
              </w:rPr>
              <w:lastRenderedPageBreak/>
              <w:t xml:space="preserve">- </w:t>
            </w:r>
            <w:r w:rsidRPr="00147331">
              <w:rPr>
                <w:rFonts w:ascii="Times New Roman" w:hAnsi="Times New Roman"/>
                <w:color w:val="000000" w:themeColor="text1"/>
              </w:rPr>
              <w:t>Objectives, definitions, importance of nutrition education to the community. Methods of nutrition education, nutrition education programmes - Planning, implementation and evaluation, training workers in nutrition education programmes, integration of nutrition education with education and extension of works, nutrition and health education for adolescent girls, lactating and pregnant women. Nutrition edu</w:t>
            </w:r>
            <w:r w:rsidR="00626541">
              <w:rPr>
                <w:rFonts w:ascii="Times New Roman" w:hAnsi="Times New Roman"/>
                <w:color w:val="000000" w:themeColor="text1"/>
              </w:rPr>
              <w:t>cation in schools and community, ICT.</w:t>
            </w:r>
          </w:p>
        </w:tc>
      </w:tr>
      <w:tr w:rsidR="00147331" w:rsidRPr="00147331" w:rsidTr="00625EB5">
        <w:trPr>
          <w:trHeight w:val="143"/>
          <w:jc w:val="center"/>
        </w:trPr>
        <w:tc>
          <w:tcPr>
            <w:tcW w:w="9738" w:type="dxa"/>
            <w:gridSpan w:val="17"/>
          </w:tcPr>
          <w:p w:rsidR="006E33B1" w:rsidRPr="00147331" w:rsidRDefault="006E33B1" w:rsidP="00ED5C2F">
            <w:pPr>
              <w:spacing w:after="0"/>
              <w:jc w:val="right"/>
              <w:rPr>
                <w:rFonts w:ascii="Times New Roman" w:hAnsi="Times New Roman"/>
                <w:b/>
                <w:color w:val="000000" w:themeColor="text1"/>
                <w:sz w:val="24"/>
                <w:szCs w:val="24"/>
              </w:rPr>
            </w:pPr>
          </w:p>
        </w:tc>
      </w:tr>
      <w:tr w:rsidR="00147331" w:rsidRPr="00147331" w:rsidTr="00625EB5">
        <w:trPr>
          <w:trHeight w:val="143"/>
          <w:jc w:val="center"/>
        </w:trPr>
        <w:tc>
          <w:tcPr>
            <w:tcW w:w="1555" w:type="dxa"/>
            <w:gridSpan w:val="5"/>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208" w:type="dxa"/>
            <w:gridSpan w:val="4"/>
          </w:tcPr>
          <w:p w:rsidR="006E33B1" w:rsidRPr="00147331" w:rsidRDefault="00181C86" w:rsidP="00181C86">
            <w:pPr>
              <w:spacing w:after="0"/>
              <w:ind w:left="-18"/>
              <w:rPr>
                <w:rFonts w:ascii="Times New Roman" w:hAnsi="Times New Roman"/>
                <w:b/>
                <w:color w:val="000000" w:themeColor="text1"/>
                <w:sz w:val="20"/>
                <w:szCs w:val="24"/>
              </w:rPr>
            </w:pPr>
            <w:r w:rsidRPr="00147331">
              <w:rPr>
                <w:rFonts w:ascii="Times New Roman" w:hAnsi="Times New Roman"/>
                <w:b/>
                <w:color w:val="000000" w:themeColor="text1"/>
                <w:sz w:val="20"/>
                <w:szCs w:val="24"/>
              </w:rPr>
              <w:t>COMMUNITY HEALTH AND COMMUNICABLE DISEASES</w:t>
            </w:r>
          </w:p>
        </w:tc>
        <w:tc>
          <w:tcPr>
            <w:tcW w:w="1975" w:type="dxa"/>
            <w:gridSpan w:val="8"/>
          </w:tcPr>
          <w:p w:rsidR="006E33B1" w:rsidRPr="00147331" w:rsidRDefault="00B767EF" w:rsidP="00ED5C2F">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12</w:t>
            </w:r>
            <w:r w:rsidR="006E33B1" w:rsidRPr="00147331">
              <w:rPr>
                <w:rFonts w:ascii="Times New Roman" w:hAnsi="Times New Roman"/>
                <w:b/>
                <w:color w:val="000000" w:themeColor="text1"/>
                <w:sz w:val="24"/>
                <w:szCs w:val="24"/>
              </w:rPr>
              <w:t xml:space="preserve">  hours</w:t>
            </w:r>
          </w:p>
        </w:tc>
      </w:tr>
      <w:tr w:rsidR="00147331" w:rsidRPr="00147331" w:rsidTr="00625EB5">
        <w:trPr>
          <w:trHeight w:val="143"/>
          <w:jc w:val="center"/>
        </w:trPr>
        <w:tc>
          <w:tcPr>
            <w:tcW w:w="9738" w:type="dxa"/>
            <w:gridSpan w:val="17"/>
          </w:tcPr>
          <w:p w:rsidR="00181C86" w:rsidRPr="00147331" w:rsidRDefault="00181C86" w:rsidP="006718B3">
            <w:pPr>
              <w:spacing w:after="0"/>
              <w:jc w:val="both"/>
              <w:rPr>
                <w:rFonts w:ascii="Times New Roman" w:hAnsi="Times New Roman"/>
                <w:color w:val="000000" w:themeColor="text1"/>
              </w:rPr>
            </w:pPr>
            <w:r w:rsidRPr="00147331">
              <w:rPr>
                <w:rFonts w:ascii="Times New Roman" w:hAnsi="Times New Roman"/>
                <w:b/>
                <w:color w:val="000000" w:themeColor="text1"/>
              </w:rPr>
              <w:t xml:space="preserve">Concepts of community </w:t>
            </w:r>
            <w:r w:rsidRPr="00147331">
              <w:rPr>
                <w:rFonts w:ascii="Times New Roman" w:hAnsi="Times New Roman"/>
                <w:color w:val="000000" w:themeColor="text1"/>
              </w:rPr>
              <w:t xml:space="preserve">Health, National Health Policy, Primary Health Center (PHC)- Concept, organization, current status in India and delivery of service, Taluk level hospitals, Employees State Insurance (ESI)  </w:t>
            </w:r>
          </w:p>
          <w:p w:rsidR="00181C86" w:rsidRPr="00147331" w:rsidRDefault="00181C86" w:rsidP="006718B3">
            <w:pPr>
              <w:spacing w:after="0"/>
              <w:jc w:val="both"/>
              <w:rPr>
                <w:rFonts w:ascii="Times New Roman" w:hAnsi="Times New Roman"/>
                <w:color w:val="000000" w:themeColor="text1"/>
              </w:rPr>
            </w:pPr>
            <w:r w:rsidRPr="00147331">
              <w:rPr>
                <w:rFonts w:ascii="Times New Roman" w:hAnsi="Times New Roman"/>
                <w:color w:val="000000" w:themeColor="text1"/>
              </w:rPr>
              <w:t>Epidemiology of Communicable Diseases Factors responsible for the spread of communicable diseases, mode of transmission — chicken pox, typhoid fever, tuberculosis,malaria, leprosy, filariasis and AIDS.</w:t>
            </w:r>
          </w:p>
          <w:p w:rsidR="00181C86" w:rsidRPr="00147331" w:rsidRDefault="00181C86"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Prophylaxis and Immunization </w:t>
            </w:r>
            <w:r w:rsidR="00BF2B4B" w:rsidRPr="00147331">
              <w:rPr>
                <w:rFonts w:ascii="Times New Roman" w:hAnsi="Times New Roman"/>
                <w:color w:val="000000" w:themeColor="text1"/>
              </w:rPr>
              <w:t>schedule.</w:t>
            </w:r>
          </w:p>
          <w:p w:rsidR="006E33B1" w:rsidRPr="00147331" w:rsidRDefault="00181C86" w:rsidP="006718B3">
            <w:pPr>
              <w:spacing w:after="0"/>
              <w:jc w:val="both"/>
              <w:rPr>
                <w:rFonts w:ascii="Times New Roman" w:hAnsi="Times New Roman"/>
                <w:color w:val="000000" w:themeColor="text1"/>
              </w:rPr>
            </w:pPr>
            <w:r w:rsidRPr="00147331">
              <w:rPr>
                <w:rFonts w:ascii="Times New Roman" w:hAnsi="Times New Roman"/>
                <w:color w:val="000000" w:themeColor="text1"/>
              </w:rPr>
              <w:t xml:space="preserve">Waste disposal system in India. </w:t>
            </w:r>
          </w:p>
        </w:tc>
      </w:tr>
      <w:tr w:rsidR="00147331" w:rsidRPr="00147331" w:rsidTr="00625EB5">
        <w:trPr>
          <w:trHeight w:val="143"/>
          <w:jc w:val="center"/>
        </w:trPr>
        <w:tc>
          <w:tcPr>
            <w:tcW w:w="9738" w:type="dxa"/>
            <w:gridSpan w:val="17"/>
          </w:tcPr>
          <w:p w:rsidR="006E33B1" w:rsidRPr="00147331" w:rsidRDefault="006E33B1" w:rsidP="00ED5C2F">
            <w:pPr>
              <w:spacing w:after="0"/>
              <w:ind w:firstLine="34"/>
              <w:jc w:val="both"/>
              <w:rPr>
                <w:rFonts w:ascii="Times New Roman" w:hAnsi="Times New Roman"/>
                <w:color w:val="000000" w:themeColor="text1"/>
                <w:sz w:val="24"/>
                <w:szCs w:val="24"/>
              </w:rPr>
            </w:pPr>
          </w:p>
        </w:tc>
      </w:tr>
      <w:tr w:rsidR="00147331" w:rsidRPr="00147331" w:rsidTr="00625EB5">
        <w:trPr>
          <w:trHeight w:val="143"/>
          <w:jc w:val="center"/>
        </w:trPr>
        <w:tc>
          <w:tcPr>
            <w:tcW w:w="1555" w:type="dxa"/>
            <w:gridSpan w:val="5"/>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51" w:type="dxa"/>
            <w:gridSpan w:val="2"/>
          </w:tcPr>
          <w:p w:rsidR="006E33B1" w:rsidRPr="00147331" w:rsidRDefault="006E33B1" w:rsidP="00ED5C2F">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32" w:type="dxa"/>
            <w:gridSpan w:val="10"/>
          </w:tcPr>
          <w:p w:rsidR="006E33B1" w:rsidRPr="00147331" w:rsidRDefault="006E33B1" w:rsidP="00ED5C2F">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147331" w:rsidRPr="00147331" w:rsidTr="00625EB5">
        <w:trPr>
          <w:trHeight w:val="143"/>
          <w:jc w:val="center"/>
        </w:trPr>
        <w:tc>
          <w:tcPr>
            <w:tcW w:w="9738" w:type="dxa"/>
            <w:gridSpan w:val="17"/>
          </w:tcPr>
          <w:p w:rsidR="00EC06DD" w:rsidRPr="00147331" w:rsidRDefault="00EC06DD" w:rsidP="00732CCA">
            <w:pPr>
              <w:rPr>
                <w:rFonts w:ascii="Times New Roman" w:hAnsi="Times New Roman"/>
                <w:color w:val="000000" w:themeColor="text1"/>
                <w:sz w:val="24"/>
              </w:rPr>
            </w:pPr>
            <w:r w:rsidRPr="00147331">
              <w:rPr>
                <w:rFonts w:ascii="Times New Roman" w:hAnsi="Times New Roman"/>
                <w:color w:val="000000" w:themeColor="text1"/>
                <w:sz w:val="24"/>
              </w:rPr>
              <w:t>Webinar on Nutrition Communication in the complex food and media environment- A Challenge for a Nutritionist</w:t>
            </w:r>
          </w:p>
        </w:tc>
      </w:tr>
      <w:tr w:rsidR="00147331" w:rsidRPr="00147331" w:rsidTr="00625EB5">
        <w:trPr>
          <w:trHeight w:val="143"/>
          <w:jc w:val="center"/>
        </w:trPr>
        <w:tc>
          <w:tcPr>
            <w:tcW w:w="9738" w:type="dxa"/>
            <w:gridSpan w:val="17"/>
          </w:tcPr>
          <w:p w:rsidR="006E33B1" w:rsidRPr="00147331" w:rsidRDefault="006E33B1" w:rsidP="00ED5C2F">
            <w:pPr>
              <w:spacing w:after="0"/>
              <w:jc w:val="right"/>
              <w:rPr>
                <w:rFonts w:ascii="Times New Roman" w:hAnsi="Times New Roman"/>
                <w:b/>
                <w:color w:val="000000" w:themeColor="text1"/>
                <w:sz w:val="24"/>
                <w:szCs w:val="24"/>
              </w:rPr>
            </w:pPr>
          </w:p>
        </w:tc>
      </w:tr>
      <w:tr w:rsidR="00147331" w:rsidRPr="00147331" w:rsidTr="00625EB5">
        <w:trPr>
          <w:trHeight w:val="350"/>
          <w:jc w:val="center"/>
        </w:trPr>
        <w:tc>
          <w:tcPr>
            <w:tcW w:w="1555" w:type="dxa"/>
            <w:gridSpan w:val="5"/>
          </w:tcPr>
          <w:p w:rsidR="006E33B1" w:rsidRPr="00147331" w:rsidRDefault="006E33B1" w:rsidP="00ED5C2F">
            <w:pPr>
              <w:spacing w:after="0"/>
              <w:ind w:left="0"/>
              <w:rPr>
                <w:rFonts w:ascii="Times New Roman" w:hAnsi="Times New Roman"/>
                <w:b/>
                <w:color w:val="000000" w:themeColor="text1"/>
                <w:sz w:val="24"/>
                <w:szCs w:val="24"/>
              </w:rPr>
            </w:pPr>
          </w:p>
        </w:tc>
        <w:tc>
          <w:tcPr>
            <w:tcW w:w="6051" w:type="dxa"/>
            <w:gridSpan w:val="2"/>
          </w:tcPr>
          <w:p w:rsidR="006E33B1" w:rsidRPr="00147331" w:rsidRDefault="006E33B1" w:rsidP="00ED5C2F">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32" w:type="dxa"/>
            <w:gridSpan w:val="10"/>
          </w:tcPr>
          <w:p w:rsidR="006E33B1" w:rsidRPr="00147331" w:rsidRDefault="00B767EF" w:rsidP="00ED5C2F">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6</w:t>
            </w:r>
            <w:r w:rsidR="006E33B1" w:rsidRPr="00147331">
              <w:rPr>
                <w:rFonts w:ascii="Times New Roman" w:hAnsi="Times New Roman"/>
                <w:b/>
                <w:color w:val="000000" w:themeColor="text1"/>
                <w:sz w:val="24"/>
                <w:szCs w:val="24"/>
              </w:rPr>
              <w:t>0 hours</w:t>
            </w:r>
          </w:p>
        </w:tc>
      </w:tr>
      <w:tr w:rsidR="00147331" w:rsidRPr="00147331" w:rsidTr="00625EB5">
        <w:trPr>
          <w:trHeight w:val="143"/>
          <w:jc w:val="center"/>
        </w:trPr>
        <w:tc>
          <w:tcPr>
            <w:tcW w:w="9738" w:type="dxa"/>
            <w:gridSpan w:val="17"/>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147331" w:rsidRPr="00147331" w:rsidTr="00625EB5">
        <w:trPr>
          <w:trHeight w:val="143"/>
          <w:jc w:val="center"/>
        </w:trPr>
        <w:tc>
          <w:tcPr>
            <w:tcW w:w="449" w:type="dxa"/>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16"/>
          </w:tcPr>
          <w:p w:rsidR="006E33B1" w:rsidRPr="00147331" w:rsidRDefault="00181C86" w:rsidP="00181C86">
            <w:pPr>
              <w:spacing w:after="0"/>
              <w:ind w:left="0"/>
              <w:rPr>
                <w:rFonts w:ascii="Times New Roman" w:hAnsi="Times New Roman"/>
                <w:color w:val="000000" w:themeColor="text1"/>
              </w:rPr>
            </w:pPr>
            <w:r w:rsidRPr="00147331">
              <w:rPr>
                <w:rFonts w:ascii="Times New Roman" w:hAnsi="Times New Roman"/>
                <w:color w:val="000000" w:themeColor="text1"/>
              </w:rPr>
              <w:t xml:space="preserve">Hojn C., Water low, Andrew M. Tomkins, Sally M. Grantham. MC, Anegor, ―Protein Energy Malnutrition‖, Published by Edward Arnold, 1992. </w:t>
            </w:r>
          </w:p>
        </w:tc>
      </w:tr>
      <w:tr w:rsidR="00147331" w:rsidRPr="00147331" w:rsidTr="00625EB5">
        <w:trPr>
          <w:trHeight w:val="371"/>
          <w:jc w:val="center"/>
        </w:trPr>
        <w:tc>
          <w:tcPr>
            <w:tcW w:w="449" w:type="dxa"/>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16"/>
          </w:tcPr>
          <w:p w:rsidR="006E33B1" w:rsidRPr="00147331" w:rsidRDefault="00181C86" w:rsidP="00181C86">
            <w:pPr>
              <w:spacing w:after="0"/>
              <w:ind w:left="0"/>
              <w:rPr>
                <w:rFonts w:ascii="Times New Roman" w:hAnsi="Times New Roman"/>
                <w:color w:val="000000" w:themeColor="text1"/>
              </w:rPr>
            </w:pPr>
            <w:r w:rsidRPr="00147331">
              <w:rPr>
                <w:rFonts w:ascii="Times New Roman" w:hAnsi="Times New Roman"/>
                <w:color w:val="000000" w:themeColor="text1"/>
              </w:rPr>
              <w:t>Vinodini Reddy, Praihad Rao, GowrinathSastry, J. and Kashinath, K.C., Nutrition Trends in India, N1N, Hyderabad, 1993.</w:t>
            </w:r>
          </w:p>
        </w:tc>
      </w:tr>
      <w:tr w:rsidR="00147331" w:rsidRPr="00147331" w:rsidTr="00625EB5">
        <w:trPr>
          <w:trHeight w:val="143"/>
          <w:jc w:val="center"/>
        </w:trPr>
        <w:tc>
          <w:tcPr>
            <w:tcW w:w="449" w:type="dxa"/>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16"/>
          </w:tcPr>
          <w:p w:rsidR="006E33B1" w:rsidRPr="00147331" w:rsidRDefault="00181C86" w:rsidP="00ED5C2F">
            <w:pPr>
              <w:spacing w:after="0" w:line="360" w:lineRule="auto"/>
              <w:rPr>
                <w:rFonts w:ascii="Times New Roman" w:hAnsi="Times New Roman"/>
                <w:color w:val="000000" w:themeColor="text1"/>
              </w:rPr>
            </w:pPr>
            <w:r w:rsidRPr="00147331">
              <w:rPr>
                <w:rFonts w:ascii="Times New Roman" w:hAnsi="Times New Roman"/>
                <w:color w:val="000000" w:themeColor="text1"/>
              </w:rPr>
              <w:t>Jelliffee, D.D. Pathes, Assessment of Nutritional Status of community, WHO Geneva, 1989.</w:t>
            </w:r>
          </w:p>
        </w:tc>
      </w:tr>
      <w:tr w:rsidR="00147331" w:rsidRPr="00147331" w:rsidTr="00625EB5">
        <w:trPr>
          <w:trHeight w:val="143"/>
          <w:jc w:val="center"/>
        </w:trPr>
        <w:tc>
          <w:tcPr>
            <w:tcW w:w="449" w:type="dxa"/>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289" w:type="dxa"/>
            <w:gridSpan w:val="16"/>
          </w:tcPr>
          <w:p w:rsidR="006E33B1" w:rsidRPr="00147331" w:rsidRDefault="00181C86" w:rsidP="00ED5C2F">
            <w:pPr>
              <w:spacing w:after="0"/>
              <w:rPr>
                <w:rFonts w:ascii="Times New Roman" w:hAnsi="Times New Roman"/>
                <w:color w:val="000000" w:themeColor="text1"/>
              </w:rPr>
            </w:pPr>
            <w:r w:rsidRPr="00147331">
              <w:rPr>
                <w:rFonts w:ascii="Times New Roman" w:hAnsi="Times New Roman"/>
                <w:color w:val="000000" w:themeColor="text1"/>
              </w:rPr>
              <w:t>SaralaGopalan (1996), Towards better nutrition for women and children, Problem and Programmes, Department of Women and Child Development, Government of India.</w:t>
            </w:r>
          </w:p>
        </w:tc>
      </w:tr>
      <w:tr w:rsidR="00147331" w:rsidRPr="00147331" w:rsidTr="00625EB5">
        <w:trPr>
          <w:trHeight w:val="143"/>
          <w:jc w:val="center"/>
        </w:trPr>
        <w:tc>
          <w:tcPr>
            <w:tcW w:w="9738" w:type="dxa"/>
            <w:gridSpan w:val="17"/>
          </w:tcPr>
          <w:p w:rsidR="006E33B1" w:rsidRPr="00147331" w:rsidRDefault="006E33B1" w:rsidP="00ED5C2F">
            <w:pPr>
              <w:spacing w:before="100" w:beforeAutospacing="1" w:afterAutospacing="1"/>
              <w:ind w:left="0" w:right="0"/>
              <w:outlineLvl w:val="0"/>
              <w:rPr>
                <w:rFonts w:ascii="Times New Roman" w:hAnsi="Times New Roman"/>
                <w:color w:val="000000" w:themeColor="text1"/>
                <w:shd w:val="clear" w:color="auto" w:fill="FFFFFF"/>
              </w:rPr>
            </w:pPr>
          </w:p>
        </w:tc>
      </w:tr>
      <w:tr w:rsidR="00147331" w:rsidRPr="00147331" w:rsidTr="00625EB5">
        <w:trPr>
          <w:trHeight w:val="368"/>
          <w:jc w:val="center"/>
        </w:trPr>
        <w:tc>
          <w:tcPr>
            <w:tcW w:w="9738" w:type="dxa"/>
            <w:gridSpan w:val="17"/>
          </w:tcPr>
          <w:p w:rsidR="006E33B1" w:rsidRPr="00147331" w:rsidRDefault="006E33B1" w:rsidP="00ED5C2F">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147331" w:rsidRPr="00147331" w:rsidTr="00625EB5">
        <w:trPr>
          <w:trHeight w:val="143"/>
          <w:jc w:val="center"/>
        </w:trPr>
        <w:tc>
          <w:tcPr>
            <w:tcW w:w="449" w:type="dxa"/>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16"/>
          </w:tcPr>
          <w:p w:rsidR="006E33B1" w:rsidRPr="00147331" w:rsidRDefault="00181C86" w:rsidP="00181C86">
            <w:pPr>
              <w:spacing w:after="0" w:line="360" w:lineRule="auto"/>
              <w:ind w:left="0"/>
              <w:rPr>
                <w:rFonts w:ascii="Times New Roman" w:hAnsi="Times New Roman"/>
                <w:color w:val="000000" w:themeColor="text1"/>
              </w:rPr>
            </w:pPr>
            <w:r w:rsidRPr="00147331">
              <w:rPr>
                <w:rFonts w:ascii="Times New Roman" w:hAnsi="Times New Roman"/>
                <w:color w:val="000000" w:themeColor="text1"/>
              </w:rPr>
              <w:t>Proceedings of the Nutrition Society of India, Vol. 35, 42, 43, 44, 46 and 47, 1999, N1N, Hyderabad.</w:t>
            </w:r>
          </w:p>
        </w:tc>
      </w:tr>
      <w:tr w:rsidR="00147331" w:rsidRPr="00147331" w:rsidTr="00625EB5">
        <w:trPr>
          <w:trHeight w:val="416"/>
          <w:jc w:val="center"/>
        </w:trPr>
        <w:tc>
          <w:tcPr>
            <w:tcW w:w="449" w:type="dxa"/>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16"/>
          </w:tcPr>
          <w:p w:rsidR="006E33B1" w:rsidRPr="00147331" w:rsidRDefault="00181C86" w:rsidP="00181C86">
            <w:pPr>
              <w:spacing w:after="0"/>
              <w:ind w:left="0"/>
              <w:rPr>
                <w:rFonts w:ascii="Times New Roman" w:hAnsi="Times New Roman"/>
                <w:color w:val="000000" w:themeColor="text1"/>
                <w:shd w:val="clear" w:color="auto" w:fill="FFFFFF"/>
              </w:rPr>
            </w:pPr>
            <w:r w:rsidRPr="00147331">
              <w:rPr>
                <w:rFonts w:ascii="Times New Roman" w:hAnsi="Times New Roman"/>
                <w:color w:val="000000" w:themeColor="text1"/>
              </w:rPr>
              <w:t xml:space="preserve"> S. WalRuchi Mishra, Encyclopedia of Health Nutrition and Family Welfare, Published by Sarup and Sons, New Delhi, 2000.</w:t>
            </w:r>
          </w:p>
        </w:tc>
      </w:tr>
      <w:tr w:rsidR="00147331" w:rsidRPr="00147331" w:rsidTr="00625EB5">
        <w:trPr>
          <w:trHeight w:val="416"/>
          <w:jc w:val="center"/>
        </w:trPr>
        <w:tc>
          <w:tcPr>
            <w:tcW w:w="449" w:type="dxa"/>
          </w:tcPr>
          <w:p w:rsidR="006E33B1" w:rsidRPr="00147331" w:rsidRDefault="006E33B1" w:rsidP="00ED5C2F">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16"/>
          </w:tcPr>
          <w:p w:rsidR="006E33B1" w:rsidRPr="00147331" w:rsidRDefault="00181C86" w:rsidP="00181C86">
            <w:pPr>
              <w:spacing w:after="0"/>
              <w:rPr>
                <w:rFonts w:ascii="Times New Roman" w:hAnsi="Times New Roman"/>
                <w:color w:val="000000" w:themeColor="text1"/>
              </w:rPr>
            </w:pPr>
            <w:r w:rsidRPr="00147331">
              <w:rPr>
                <w:rFonts w:ascii="Times New Roman" w:hAnsi="Times New Roman"/>
                <w:color w:val="000000" w:themeColor="text1"/>
              </w:rPr>
              <w:t>Park and Park, Text book of preventive and social medicine, Banarsidas Published by Jahalpu, 1995.</w:t>
            </w:r>
          </w:p>
        </w:tc>
      </w:tr>
      <w:tr w:rsidR="00147331" w:rsidRPr="00147331" w:rsidTr="00625EB5">
        <w:trPr>
          <w:trHeight w:val="143"/>
          <w:jc w:val="center"/>
        </w:trPr>
        <w:tc>
          <w:tcPr>
            <w:tcW w:w="9738" w:type="dxa"/>
            <w:gridSpan w:val="17"/>
          </w:tcPr>
          <w:p w:rsidR="006E33B1" w:rsidRPr="00147331" w:rsidRDefault="006E33B1" w:rsidP="00ED5C2F">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147331" w:rsidRPr="00147331" w:rsidTr="00625EB5">
        <w:trPr>
          <w:trHeight w:val="143"/>
          <w:jc w:val="center"/>
        </w:trPr>
        <w:tc>
          <w:tcPr>
            <w:tcW w:w="9738" w:type="dxa"/>
            <w:gridSpan w:val="17"/>
          </w:tcPr>
          <w:p w:rsidR="006E33B1" w:rsidRPr="00147331" w:rsidRDefault="006E33B1" w:rsidP="00ED5C2F">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147331" w:rsidRPr="00147331" w:rsidTr="00625EB5">
        <w:trPr>
          <w:trHeight w:val="143"/>
          <w:jc w:val="center"/>
        </w:trPr>
        <w:tc>
          <w:tcPr>
            <w:tcW w:w="468" w:type="dxa"/>
            <w:gridSpan w:val="2"/>
          </w:tcPr>
          <w:p w:rsidR="00EC06DD" w:rsidRPr="00147331" w:rsidRDefault="00EC06DD" w:rsidP="00ED5C2F">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70" w:type="dxa"/>
            <w:gridSpan w:val="15"/>
          </w:tcPr>
          <w:p w:rsidR="00EC06DD" w:rsidRPr="00147331" w:rsidRDefault="0078092C" w:rsidP="00732CCA">
            <w:pPr>
              <w:rPr>
                <w:rFonts w:ascii="Times New Roman" w:hAnsi="Times New Roman"/>
                <w:color w:val="000000" w:themeColor="text1"/>
                <w:sz w:val="24"/>
              </w:rPr>
            </w:pPr>
            <w:hyperlink r:id="rId17" w:history="1">
              <w:r w:rsidR="00EC06DD" w:rsidRPr="00147331">
                <w:rPr>
                  <w:rStyle w:val="Hyperlink"/>
                  <w:color w:val="000000" w:themeColor="text1"/>
                  <w:sz w:val="24"/>
                </w:rPr>
                <w:t>https://youtu.be/I4brbwxkx_k</w:t>
              </w:r>
            </w:hyperlink>
          </w:p>
        </w:tc>
      </w:tr>
      <w:tr w:rsidR="00147331" w:rsidRPr="00147331" w:rsidTr="00625EB5">
        <w:trPr>
          <w:trHeight w:val="143"/>
          <w:jc w:val="center"/>
        </w:trPr>
        <w:tc>
          <w:tcPr>
            <w:tcW w:w="9738" w:type="dxa"/>
            <w:gridSpan w:val="17"/>
          </w:tcPr>
          <w:p w:rsidR="00EC06DD" w:rsidRPr="00147331" w:rsidRDefault="00EC06DD" w:rsidP="00ED5C2F">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EC06DD" w:rsidRPr="00147331" w:rsidTr="00625EB5">
        <w:trPr>
          <w:trHeight w:val="143"/>
          <w:jc w:val="center"/>
        </w:trPr>
        <w:tc>
          <w:tcPr>
            <w:tcW w:w="9738" w:type="dxa"/>
            <w:gridSpan w:val="17"/>
          </w:tcPr>
          <w:p w:rsidR="00EC06DD" w:rsidRPr="00147331" w:rsidRDefault="00EC06DD" w:rsidP="00ED5C2F">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Designed By:</w:t>
            </w:r>
            <w:r w:rsidR="00BF2B4B">
              <w:rPr>
                <w:rFonts w:ascii="Times New Roman" w:hAnsi="Times New Roman"/>
                <w:color w:val="000000" w:themeColor="text1"/>
                <w:sz w:val="24"/>
                <w:szCs w:val="24"/>
              </w:rPr>
              <w:t>Dr.G.Suba</w:t>
            </w:r>
          </w:p>
        </w:tc>
      </w:tr>
    </w:tbl>
    <w:p w:rsidR="006E33B1" w:rsidRPr="00147331" w:rsidRDefault="006E33B1" w:rsidP="006E33B1">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147331" w:rsidRPr="00147331" w:rsidTr="003D041F">
        <w:trPr>
          <w:jc w:val="center"/>
        </w:trPr>
        <w:tc>
          <w:tcPr>
            <w:tcW w:w="628"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147331" w:rsidRPr="00147331" w:rsidTr="003D041F">
        <w:trPr>
          <w:jc w:val="center"/>
        </w:trPr>
        <w:tc>
          <w:tcPr>
            <w:tcW w:w="628" w:type="pct"/>
            <w:shd w:val="clear" w:color="auto" w:fill="auto"/>
            <w:vAlign w:val="center"/>
          </w:tcPr>
          <w:p w:rsidR="00BD6FF2" w:rsidRPr="00147331" w:rsidRDefault="00BD6FF2" w:rsidP="003D041F">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3D041F">
        <w:trPr>
          <w:jc w:val="center"/>
        </w:trPr>
        <w:tc>
          <w:tcPr>
            <w:tcW w:w="628" w:type="pct"/>
            <w:shd w:val="clear" w:color="auto" w:fill="auto"/>
            <w:vAlign w:val="center"/>
          </w:tcPr>
          <w:p w:rsidR="00BD6FF2" w:rsidRPr="00147331" w:rsidRDefault="00BD6FF2" w:rsidP="003D041F">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3D041F">
        <w:trPr>
          <w:jc w:val="center"/>
        </w:trPr>
        <w:tc>
          <w:tcPr>
            <w:tcW w:w="628" w:type="pct"/>
            <w:shd w:val="clear" w:color="auto" w:fill="auto"/>
            <w:vAlign w:val="center"/>
          </w:tcPr>
          <w:p w:rsidR="00BD6FF2" w:rsidRPr="00147331" w:rsidRDefault="00BD6FF2" w:rsidP="003D041F">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3D041F">
        <w:trPr>
          <w:jc w:val="center"/>
        </w:trPr>
        <w:tc>
          <w:tcPr>
            <w:tcW w:w="628" w:type="pct"/>
            <w:shd w:val="clear" w:color="auto" w:fill="auto"/>
            <w:vAlign w:val="center"/>
          </w:tcPr>
          <w:p w:rsidR="00BD6FF2" w:rsidRPr="00147331" w:rsidRDefault="00BD6FF2" w:rsidP="003D041F">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3D041F">
        <w:trPr>
          <w:jc w:val="center"/>
        </w:trPr>
        <w:tc>
          <w:tcPr>
            <w:tcW w:w="628" w:type="pct"/>
            <w:shd w:val="clear" w:color="auto" w:fill="auto"/>
            <w:vAlign w:val="center"/>
          </w:tcPr>
          <w:p w:rsidR="00BD6FF2" w:rsidRPr="00147331" w:rsidRDefault="00BD6FF2" w:rsidP="003D041F">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BD6FF2" w:rsidRPr="00147331" w:rsidRDefault="00BD6FF2" w:rsidP="003D041F">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E14FC3" w:rsidRPr="00147331" w:rsidRDefault="00E14FC3" w:rsidP="003D041F">
      <w:pPr>
        <w:ind w:left="0"/>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53397B" w:rsidRPr="00147331" w:rsidRDefault="0053397B" w:rsidP="007C4ACB">
      <w:pPr>
        <w:ind w:left="0"/>
        <w:rPr>
          <w:rFonts w:ascii="Times New Roman" w:hAnsi="Times New Roman"/>
          <w:b/>
          <w:color w:val="000000" w:themeColor="text1"/>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073"/>
        <w:gridCol w:w="4978"/>
        <w:gridCol w:w="34"/>
        <w:gridCol w:w="208"/>
        <w:gridCol w:w="57"/>
        <w:gridCol w:w="141"/>
        <w:gridCol w:w="342"/>
        <w:gridCol w:w="367"/>
        <w:gridCol w:w="38"/>
        <w:gridCol w:w="135"/>
        <w:gridCol w:w="360"/>
        <w:gridCol w:w="450"/>
      </w:tblGrid>
      <w:tr w:rsidR="00962787" w:rsidRPr="00324A82" w:rsidTr="002A7516">
        <w:trPr>
          <w:trHeight w:val="557"/>
          <w:jc w:val="center"/>
        </w:trPr>
        <w:tc>
          <w:tcPr>
            <w:tcW w:w="1548" w:type="dxa"/>
            <w:gridSpan w:val="4"/>
            <w:vAlign w:val="center"/>
          </w:tcPr>
          <w:p w:rsidR="00962787" w:rsidRPr="00324A82" w:rsidRDefault="00962787" w:rsidP="002A7516">
            <w:pPr>
              <w:spacing w:after="0"/>
              <w:ind w:left="-90" w:right="-18"/>
              <w:jc w:val="center"/>
              <w:rPr>
                <w:rFonts w:ascii="Times New Roman" w:hAnsi="Times New Roman"/>
                <w:b/>
                <w:sz w:val="24"/>
                <w:szCs w:val="24"/>
              </w:rPr>
            </w:pPr>
            <w:r w:rsidRPr="00324A82">
              <w:rPr>
                <w:rFonts w:ascii="Times New Roman" w:hAnsi="Times New Roman"/>
                <w:b/>
                <w:sz w:val="28"/>
                <w:szCs w:val="28"/>
              </w:rPr>
              <w:lastRenderedPageBreak/>
              <w:br w:type="page"/>
            </w:r>
            <w:r w:rsidRPr="00324A82">
              <w:rPr>
                <w:rFonts w:ascii="Times New Roman" w:hAnsi="Times New Roman"/>
              </w:rPr>
              <w:br w:type="page"/>
            </w:r>
            <w:r w:rsidRPr="00324A82">
              <w:rPr>
                <w:rFonts w:ascii="Times New Roman" w:hAnsi="Times New Roman"/>
                <w:b/>
                <w:sz w:val="24"/>
                <w:szCs w:val="24"/>
              </w:rPr>
              <w:t>Course code</w:t>
            </w:r>
          </w:p>
        </w:tc>
        <w:tc>
          <w:tcPr>
            <w:tcW w:w="1080" w:type="dxa"/>
            <w:gridSpan w:val="2"/>
            <w:vAlign w:val="center"/>
          </w:tcPr>
          <w:p w:rsidR="00962787" w:rsidRPr="00324A82" w:rsidRDefault="00962787" w:rsidP="002A7516">
            <w:pPr>
              <w:spacing w:after="0"/>
              <w:jc w:val="center"/>
              <w:rPr>
                <w:rFonts w:ascii="Times New Roman" w:hAnsi="Times New Roman"/>
                <w:b/>
                <w:sz w:val="24"/>
                <w:szCs w:val="24"/>
              </w:rPr>
            </w:pPr>
            <w:r w:rsidRPr="00324A82">
              <w:rPr>
                <w:rFonts w:ascii="Times New Roman" w:hAnsi="Times New Roman"/>
                <w:b/>
                <w:sz w:val="24"/>
                <w:szCs w:val="24"/>
              </w:rPr>
              <w:t>33C</w:t>
            </w:r>
          </w:p>
        </w:tc>
        <w:tc>
          <w:tcPr>
            <w:tcW w:w="5220" w:type="dxa"/>
            <w:gridSpan w:val="3"/>
            <w:vAlign w:val="center"/>
          </w:tcPr>
          <w:p w:rsidR="00962787" w:rsidRPr="00324A82" w:rsidRDefault="00962787" w:rsidP="002A7516">
            <w:pPr>
              <w:spacing w:after="0" w:line="360" w:lineRule="auto"/>
              <w:jc w:val="center"/>
              <w:rPr>
                <w:rFonts w:ascii="Times New Roman" w:hAnsi="Times New Roman"/>
                <w:b/>
              </w:rPr>
            </w:pPr>
          </w:p>
          <w:p w:rsidR="00962787" w:rsidRPr="00324A82" w:rsidRDefault="00370D66" w:rsidP="002A7516">
            <w:pPr>
              <w:spacing w:after="0" w:line="360" w:lineRule="auto"/>
              <w:jc w:val="center"/>
              <w:rPr>
                <w:rFonts w:ascii="Times New Roman" w:hAnsi="Times New Roman"/>
                <w:b/>
              </w:rPr>
            </w:pPr>
            <w:r w:rsidRPr="00324A82">
              <w:rPr>
                <w:rFonts w:ascii="Times New Roman" w:hAnsi="Times New Roman"/>
                <w:b/>
              </w:rPr>
              <w:t>PAPER - XI</w:t>
            </w:r>
            <w:r w:rsidR="00962787" w:rsidRPr="00324A82">
              <w:rPr>
                <w:rFonts w:ascii="Times New Roman" w:hAnsi="Times New Roman"/>
                <w:b/>
              </w:rPr>
              <w:t>I NUTRITION IN DISEASE -II</w:t>
            </w:r>
          </w:p>
        </w:tc>
        <w:tc>
          <w:tcPr>
            <w:tcW w:w="540" w:type="dxa"/>
            <w:gridSpan w:val="3"/>
            <w:vAlign w:val="center"/>
          </w:tcPr>
          <w:p w:rsidR="00962787" w:rsidRPr="00324A82" w:rsidRDefault="00962787" w:rsidP="002A7516">
            <w:pPr>
              <w:spacing w:after="0"/>
              <w:jc w:val="center"/>
              <w:rPr>
                <w:rFonts w:ascii="Times New Roman" w:hAnsi="Times New Roman"/>
                <w:b/>
                <w:sz w:val="24"/>
                <w:szCs w:val="24"/>
              </w:rPr>
            </w:pPr>
            <w:r w:rsidRPr="00324A82">
              <w:rPr>
                <w:rFonts w:ascii="Times New Roman" w:hAnsi="Times New Roman"/>
                <w:b/>
                <w:sz w:val="24"/>
                <w:szCs w:val="24"/>
              </w:rPr>
              <w:t>L</w:t>
            </w:r>
          </w:p>
        </w:tc>
        <w:tc>
          <w:tcPr>
            <w:tcW w:w="540" w:type="dxa"/>
            <w:gridSpan w:val="3"/>
            <w:vAlign w:val="center"/>
          </w:tcPr>
          <w:p w:rsidR="00962787" w:rsidRPr="00324A82" w:rsidRDefault="00962787" w:rsidP="002A7516">
            <w:pPr>
              <w:spacing w:after="0"/>
              <w:ind w:left="0"/>
              <w:jc w:val="center"/>
              <w:rPr>
                <w:rFonts w:ascii="Times New Roman" w:hAnsi="Times New Roman"/>
                <w:b/>
                <w:sz w:val="24"/>
                <w:szCs w:val="24"/>
              </w:rPr>
            </w:pPr>
            <w:r w:rsidRPr="00324A82">
              <w:rPr>
                <w:rFonts w:ascii="Times New Roman" w:hAnsi="Times New Roman"/>
                <w:b/>
                <w:sz w:val="24"/>
                <w:szCs w:val="24"/>
              </w:rPr>
              <w:t>T</w:t>
            </w:r>
          </w:p>
        </w:tc>
        <w:tc>
          <w:tcPr>
            <w:tcW w:w="360" w:type="dxa"/>
            <w:vAlign w:val="center"/>
          </w:tcPr>
          <w:p w:rsidR="00962787" w:rsidRPr="00324A82" w:rsidRDefault="00962787" w:rsidP="002A7516">
            <w:pPr>
              <w:spacing w:after="0"/>
              <w:ind w:left="0"/>
              <w:jc w:val="center"/>
              <w:rPr>
                <w:rFonts w:ascii="Times New Roman" w:hAnsi="Times New Roman"/>
                <w:b/>
                <w:sz w:val="24"/>
                <w:szCs w:val="24"/>
              </w:rPr>
            </w:pPr>
            <w:r w:rsidRPr="00324A82">
              <w:rPr>
                <w:rFonts w:ascii="Times New Roman" w:hAnsi="Times New Roman"/>
                <w:b/>
                <w:sz w:val="24"/>
                <w:szCs w:val="24"/>
              </w:rPr>
              <w:t>P</w:t>
            </w:r>
          </w:p>
        </w:tc>
        <w:tc>
          <w:tcPr>
            <w:tcW w:w="450" w:type="dxa"/>
            <w:vAlign w:val="center"/>
          </w:tcPr>
          <w:p w:rsidR="00962787" w:rsidRPr="00324A82" w:rsidRDefault="00962787" w:rsidP="002A7516">
            <w:pPr>
              <w:spacing w:after="0"/>
              <w:ind w:left="0"/>
              <w:jc w:val="center"/>
              <w:rPr>
                <w:rFonts w:ascii="Times New Roman" w:hAnsi="Times New Roman"/>
                <w:b/>
                <w:sz w:val="24"/>
                <w:szCs w:val="24"/>
              </w:rPr>
            </w:pPr>
            <w:r w:rsidRPr="00324A82">
              <w:rPr>
                <w:rFonts w:ascii="Times New Roman" w:hAnsi="Times New Roman"/>
                <w:b/>
                <w:sz w:val="24"/>
                <w:szCs w:val="24"/>
              </w:rPr>
              <w:t>C</w:t>
            </w:r>
          </w:p>
        </w:tc>
      </w:tr>
      <w:tr w:rsidR="00962787" w:rsidRPr="00324A82" w:rsidTr="002A7516">
        <w:trPr>
          <w:jc w:val="center"/>
        </w:trPr>
        <w:tc>
          <w:tcPr>
            <w:tcW w:w="2628" w:type="dxa"/>
            <w:gridSpan w:val="6"/>
            <w:vAlign w:val="center"/>
          </w:tcPr>
          <w:p w:rsidR="00962787" w:rsidRPr="00324A82" w:rsidRDefault="00962787" w:rsidP="002A7516">
            <w:pPr>
              <w:spacing w:after="0"/>
              <w:ind w:left="0" w:right="-108"/>
              <w:rPr>
                <w:rFonts w:ascii="Times New Roman" w:hAnsi="Times New Roman"/>
                <w:b/>
              </w:rPr>
            </w:pPr>
            <w:r w:rsidRPr="00324A82">
              <w:rPr>
                <w:rFonts w:ascii="Times New Roman" w:hAnsi="Times New Roman"/>
                <w:b/>
              </w:rPr>
              <w:t>Core</w:t>
            </w:r>
          </w:p>
        </w:tc>
        <w:tc>
          <w:tcPr>
            <w:tcW w:w="5220" w:type="dxa"/>
            <w:gridSpan w:val="3"/>
            <w:vAlign w:val="center"/>
          </w:tcPr>
          <w:p w:rsidR="00962787" w:rsidRPr="00324A82" w:rsidRDefault="00962787" w:rsidP="002A7516">
            <w:pPr>
              <w:spacing w:after="0"/>
              <w:rPr>
                <w:rFonts w:ascii="Times New Roman" w:hAnsi="Times New Roman"/>
              </w:rPr>
            </w:pPr>
          </w:p>
        </w:tc>
        <w:tc>
          <w:tcPr>
            <w:tcW w:w="540" w:type="dxa"/>
            <w:gridSpan w:val="3"/>
            <w:vAlign w:val="center"/>
          </w:tcPr>
          <w:p w:rsidR="00962787" w:rsidRPr="00324A82" w:rsidRDefault="00962787" w:rsidP="002A7516">
            <w:pPr>
              <w:spacing w:after="0"/>
              <w:jc w:val="center"/>
              <w:rPr>
                <w:rFonts w:ascii="Times New Roman" w:hAnsi="Times New Roman"/>
                <w:b/>
              </w:rPr>
            </w:pPr>
            <w:r w:rsidRPr="00324A82">
              <w:rPr>
                <w:rFonts w:ascii="Times New Roman" w:hAnsi="Times New Roman"/>
                <w:b/>
              </w:rPr>
              <w:t>75</w:t>
            </w:r>
          </w:p>
        </w:tc>
        <w:tc>
          <w:tcPr>
            <w:tcW w:w="540" w:type="dxa"/>
            <w:gridSpan w:val="3"/>
            <w:vAlign w:val="center"/>
          </w:tcPr>
          <w:p w:rsidR="00962787" w:rsidRPr="00324A82" w:rsidRDefault="00962787" w:rsidP="002A7516">
            <w:pPr>
              <w:spacing w:after="0"/>
              <w:ind w:left="0"/>
              <w:jc w:val="center"/>
              <w:rPr>
                <w:rFonts w:ascii="Times New Roman" w:hAnsi="Times New Roman"/>
                <w:b/>
              </w:rPr>
            </w:pPr>
            <w:r w:rsidRPr="00324A82">
              <w:rPr>
                <w:rFonts w:ascii="Times New Roman" w:hAnsi="Times New Roman"/>
                <w:b/>
              </w:rPr>
              <w:t>-</w:t>
            </w:r>
          </w:p>
        </w:tc>
        <w:tc>
          <w:tcPr>
            <w:tcW w:w="360" w:type="dxa"/>
            <w:vAlign w:val="center"/>
          </w:tcPr>
          <w:p w:rsidR="00962787" w:rsidRPr="00324A82" w:rsidRDefault="00962787" w:rsidP="002A7516">
            <w:pPr>
              <w:spacing w:after="0"/>
              <w:jc w:val="center"/>
              <w:rPr>
                <w:rFonts w:ascii="Times New Roman" w:hAnsi="Times New Roman"/>
                <w:b/>
              </w:rPr>
            </w:pPr>
            <w:r w:rsidRPr="00324A82">
              <w:rPr>
                <w:rFonts w:ascii="Times New Roman" w:hAnsi="Times New Roman"/>
                <w:b/>
              </w:rPr>
              <w:t>-</w:t>
            </w:r>
          </w:p>
        </w:tc>
        <w:tc>
          <w:tcPr>
            <w:tcW w:w="450" w:type="dxa"/>
            <w:vAlign w:val="center"/>
          </w:tcPr>
          <w:p w:rsidR="00962787" w:rsidRPr="00324A82" w:rsidRDefault="00962787" w:rsidP="002A7516">
            <w:pPr>
              <w:spacing w:after="0"/>
              <w:jc w:val="center"/>
              <w:rPr>
                <w:rFonts w:ascii="Times New Roman" w:hAnsi="Times New Roman"/>
                <w:b/>
              </w:rPr>
            </w:pPr>
            <w:r w:rsidRPr="00324A82">
              <w:rPr>
                <w:rFonts w:ascii="Times New Roman" w:hAnsi="Times New Roman"/>
                <w:b/>
              </w:rPr>
              <w:t>4</w:t>
            </w:r>
          </w:p>
        </w:tc>
      </w:tr>
      <w:tr w:rsidR="00962787" w:rsidRPr="00324A82" w:rsidTr="002A7516">
        <w:trPr>
          <w:trHeight w:val="143"/>
          <w:jc w:val="center"/>
        </w:trPr>
        <w:tc>
          <w:tcPr>
            <w:tcW w:w="2628" w:type="dxa"/>
            <w:gridSpan w:val="6"/>
            <w:vAlign w:val="center"/>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Pre-requisite</w:t>
            </w:r>
          </w:p>
        </w:tc>
        <w:tc>
          <w:tcPr>
            <w:tcW w:w="5220" w:type="dxa"/>
            <w:gridSpan w:val="3"/>
            <w:vAlign w:val="center"/>
          </w:tcPr>
          <w:p w:rsidR="00962787" w:rsidRPr="00324A82" w:rsidRDefault="00962787" w:rsidP="002A7516">
            <w:pPr>
              <w:spacing w:after="0"/>
              <w:rPr>
                <w:rFonts w:ascii="Times New Roman" w:hAnsi="Times New Roman"/>
                <w:b/>
                <w:bCs/>
                <w:sz w:val="24"/>
                <w:szCs w:val="24"/>
              </w:rPr>
            </w:pPr>
            <w:r w:rsidRPr="00324A82">
              <w:rPr>
                <w:rFonts w:ascii="Times New Roman" w:hAnsi="Times New Roman"/>
                <w:b/>
                <w:bCs/>
                <w:sz w:val="24"/>
                <w:szCs w:val="24"/>
              </w:rPr>
              <w:t>Knowledge on physiology and nutrition in normal health</w:t>
            </w:r>
          </w:p>
        </w:tc>
        <w:tc>
          <w:tcPr>
            <w:tcW w:w="945" w:type="dxa"/>
            <w:gridSpan w:val="5"/>
            <w:vAlign w:val="center"/>
          </w:tcPr>
          <w:p w:rsidR="00962787" w:rsidRPr="00324A82" w:rsidRDefault="00962787" w:rsidP="002A7516">
            <w:pPr>
              <w:spacing w:after="0"/>
              <w:ind w:left="-108" w:right="-63"/>
              <w:rPr>
                <w:rFonts w:ascii="Times New Roman" w:hAnsi="Times New Roman"/>
                <w:b/>
                <w:bCs/>
                <w:sz w:val="24"/>
                <w:szCs w:val="24"/>
              </w:rPr>
            </w:pPr>
            <w:r w:rsidRPr="00324A82">
              <w:rPr>
                <w:rFonts w:ascii="Times New Roman" w:hAnsi="Times New Roman"/>
                <w:b/>
                <w:bCs/>
                <w:sz w:val="24"/>
                <w:szCs w:val="24"/>
              </w:rPr>
              <w:t>Syllabus Version</w:t>
            </w:r>
          </w:p>
        </w:tc>
        <w:tc>
          <w:tcPr>
            <w:tcW w:w="945" w:type="dxa"/>
            <w:gridSpan w:val="3"/>
            <w:vAlign w:val="center"/>
          </w:tcPr>
          <w:p w:rsidR="00962787" w:rsidRPr="00324A82" w:rsidRDefault="00962787" w:rsidP="00362BD3">
            <w:pPr>
              <w:spacing w:after="0"/>
              <w:ind w:left="0"/>
              <w:rPr>
                <w:rFonts w:ascii="Times New Roman" w:hAnsi="Times New Roman"/>
                <w:b/>
                <w:bCs/>
                <w:sz w:val="24"/>
                <w:szCs w:val="24"/>
              </w:rPr>
            </w:pPr>
            <w:r w:rsidRPr="00324A82">
              <w:rPr>
                <w:rFonts w:ascii="Times New Roman" w:hAnsi="Times New Roman"/>
                <w:b/>
                <w:bCs/>
                <w:sz w:val="24"/>
                <w:szCs w:val="24"/>
              </w:rPr>
              <w:t>202</w:t>
            </w:r>
            <w:r w:rsidR="00362BD3">
              <w:rPr>
                <w:rFonts w:ascii="Times New Roman" w:hAnsi="Times New Roman"/>
                <w:b/>
                <w:bCs/>
                <w:sz w:val="24"/>
                <w:szCs w:val="24"/>
              </w:rPr>
              <w:t>5</w:t>
            </w:r>
            <w:r w:rsidRPr="00324A82">
              <w:rPr>
                <w:rFonts w:ascii="Times New Roman" w:hAnsi="Times New Roman"/>
                <w:b/>
                <w:bCs/>
                <w:sz w:val="24"/>
                <w:szCs w:val="24"/>
              </w:rPr>
              <w:t>-2</w:t>
            </w:r>
            <w:r w:rsidR="00362BD3">
              <w:rPr>
                <w:rFonts w:ascii="Times New Roman" w:hAnsi="Times New Roman"/>
                <w:b/>
                <w:bCs/>
                <w:sz w:val="24"/>
                <w:szCs w:val="24"/>
              </w:rPr>
              <w:t>6</w:t>
            </w:r>
          </w:p>
        </w:tc>
      </w:tr>
      <w:tr w:rsidR="00962787" w:rsidRPr="00324A82" w:rsidTr="002A7516">
        <w:trPr>
          <w:trHeight w:val="143"/>
          <w:jc w:val="center"/>
        </w:trPr>
        <w:tc>
          <w:tcPr>
            <w:tcW w:w="9738" w:type="dxa"/>
            <w:gridSpan w:val="17"/>
            <w:vAlign w:val="center"/>
          </w:tcPr>
          <w:p w:rsidR="00962787" w:rsidRPr="00324A82" w:rsidRDefault="00962787" w:rsidP="002A7516">
            <w:pPr>
              <w:spacing w:after="0"/>
              <w:ind w:left="0"/>
              <w:rPr>
                <w:rFonts w:ascii="Times New Roman" w:hAnsi="Times New Roman"/>
                <w:b/>
                <w:sz w:val="24"/>
                <w:szCs w:val="24"/>
              </w:rPr>
            </w:pPr>
            <w:r w:rsidRPr="00324A82">
              <w:rPr>
                <w:rFonts w:ascii="Times New Roman" w:hAnsi="Times New Roman"/>
                <w:b/>
                <w:sz w:val="24"/>
                <w:szCs w:val="24"/>
              </w:rPr>
              <w:t>Course Objectives:</w:t>
            </w:r>
          </w:p>
        </w:tc>
      </w:tr>
      <w:tr w:rsidR="00962787" w:rsidRPr="00324A82" w:rsidTr="002A7516">
        <w:trPr>
          <w:trHeight w:val="143"/>
          <w:jc w:val="center"/>
        </w:trPr>
        <w:tc>
          <w:tcPr>
            <w:tcW w:w="9738" w:type="dxa"/>
            <w:gridSpan w:val="17"/>
          </w:tcPr>
          <w:p w:rsidR="00962787" w:rsidRPr="00324A82" w:rsidRDefault="00962787" w:rsidP="002A7516">
            <w:pPr>
              <w:spacing w:after="0" w:line="360" w:lineRule="auto"/>
              <w:rPr>
                <w:rFonts w:ascii="Times New Roman" w:hAnsi="Times New Roman"/>
              </w:rPr>
            </w:pPr>
            <w:r w:rsidRPr="00324A82">
              <w:rPr>
                <w:rFonts w:ascii="Times New Roman" w:hAnsi="Times New Roman"/>
                <w:bCs/>
                <w:sz w:val="24"/>
                <w:szCs w:val="24"/>
              </w:rPr>
              <w:t xml:space="preserve">The main objectives of this course are to: </w:t>
            </w:r>
            <w:r w:rsidRPr="00324A82">
              <w:rPr>
                <w:rFonts w:ascii="Times New Roman" w:hAnsi="Times New Roman"/>
              </w:rPr>
              <w:t>To enable students</w:t>
            </w:r>
          </w:p>
          <w:p w:rsidR="00962787" w:rsidRPr="00324A82" w:rsidRDefault="00962787" w:rsidP="002A7516">
            <w:pPr>
              <w:spacing w:after="0"/>
              <w:rPr>
                <w:rFonts w:ascii="Times New Roman" w:hAnsi="Times New Roman"/>
              </w:rPr>
            </w:pPr>
            <w:r w:rsidRPr="00324A82">
              <w:rPr>
                <w:rFonts w:ascii="Times New Roman" w:hAnsi="Times New Roman"/>
              </w:rPr>
              <w:t xml:space="preserve"> I. Understand the etiology of various diseases</w:t>
            </w:r>
          </w:p>
          <w:p w:rsidR="00962787" w:rsidRPr="00324A82" w:rsidRDefault="00962787" w:rsidP="002A7516">
            <w:pPr>
              <w:spacing w:after="0"/>
              <w:rPr>
                <w:rFonts w:ascii="Times New Roman" w:hAnsi="Times New Roman"/>
              </w:rPr>
            </w:pPr>
            <w:r w:rsidRPr="00324A82">
              <w:rPr>
                <w:rFonts w:ascii="Times New Roman" w:hAnsi="Times New Roman"/>
              </w:rPr>
              <w:t xml:space="preserve"> 2. Gain knowledge in the dietary modifications in various disease conditions. </w:t>
            </w:r>
          </w:p>
        </w:tc>
      </w:tr>
      <w:tr w:rsidR="00962787" w:rsidRPr="00324A82" w:rsidTr="002A7516">
        <w:trPr>
          <w:trHeight w:val="143"/>
          <w:jc w:val="center"/>
        </w:trPr>
        <w:tc>
          <w:tcPr>
            <w:tcW w:w="9738" w:type="dxa"/>
            <w:gridSpan w:val="17"/>
          </w:tcPr>
          <w:p w:rsidR="00962787" w:rsidRPr="00324A82" w:rsidRDefault="00962787" w:rsidP="002A7516">
            <w:pPr>
              <w:spacing w:after="0"/>
              <w:rPr>
                <w:rFonts w:ascii="Times New Roman" w:hAnsi="Times New Roman"/>
                <w:b/>
                <w:sz w:val="24"/>
                <w:szCs w:val="24"/>
              </w:rPr>
            </w:pPr>
          </w:p>
        </w:tc>
      </w:tr>
      <w:tr w:rsidR="00962787" w:rsidRPr="00324A82" w:rsidTr="002A7516">
        <w:trPr>
          <w:trHeight w:val="143"/>
          <w:jc w:val="center"/>
        </w:trPr>
        <w:tc>
          <w:tcPr>
            <w:tcW w:w="9738" w:type="dxa"/>
            <w:gridSpan w:val="17"/>
          </w:tcPr>
          <w:p w:rsidR="00962787" w:rsidRPr="00324A82" w:rsidRDefault="00962787" w:rsidP="002A7516">
            <w:pPr>
              <w:spacing w:after="0"/>
              <w:ind w:left="0"/>
              <w:rPr>
                <w:rFonts w:ascii="Times New Roman" w:hAnsi="Times New Roman"/>
                <w:b/>
                <w:sz w:val="24"/>
                <w:szCs w:val="24"/>
              </w:rPr>
            </w:pPr>
            <w:r w:rsidRPr="00324A82">
              <w:rPr>
                <w:rFonts w:ascii="Times New Roman" w:hAnsi="Times New Roman"/>
                <w:b/>
                <w:sz w:val="24"/>
                <w:szCs w:val="24"/>
              </w:rPr>
              <w:t>Expected Course Outcomes:</w:t>
            </w:r>
          </w:p>
        </w:tc>
      </w:tr>
      <w:tr w:rsidR="00962787" w:rsidRPr="00324A82" w:rsidTr="002A7516">
        <w:trPr>
          <w:trHeight w:val="325"/>
          <w:jc w:val="center"/>
        </w:trPr>
        <w:tc>
          <w:tcPr>
            <w:tcW w:w="9738" w:type="dxa"/>
            <w:gridSpan w:val="17"/>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On the successful completion of the course, student will be able to:</w:t>
            </w:r>
          </w:p>
        </w:tc>
      </w:tr>
      <w:tr w:rsidR="00962787" w:rsidRPr="00324A82" w:rsidTr="002A7516">
        <w:trPr>
          <w:trHeight w:val="322"/>
          <w:jc w:val="center"/>
        </w:trPr>
        <w:tc>
          <w:tcPr>
            <w:tcW w:w="558" w:type="dxa"/>
            <w:gridSpan w:val="3"/>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1</w:t>
            </w:r>
          </w:p>
        </w:tc>
        <w:tc>
          <w:tcPr>
            <w:tcW w:w="8197" w:type="dxa"/>
            <w:gridSpan w:val="10"/>
          </w:tcPr>
          <w:p w:rsidR="00962787" w:rsidRPr="00324A82" w:rsidRDefault="00962787" w:rsidP="002A7516">
            <w:pPr>
              <w:rPr>
                <w:rFonts w:ascii="Times New Roman" w:hAnsi="Times New Roman"/>
              </w:rPr>
            </w:pPr>
            <w:r w:rsidRPr="00324A82">
              <w:rPr>
                <w:rFonts w:ascii="Times New Roman" w:hAnsi="Times New Roman"/>
              </w:rPr>
              <w:t xml:space="preserve">Plan and prepare standardized hospital diet for the needed patients. </w:t>
            </w:r>
          </w:p>
        </w:tc>
        <w:tc>
          <w:tcPr>
            <w:tcW w:w="983" w:type="dxa"/>
            <w:gridSpan w:val="4"/>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K1</w:t>
            </w:r>
          </w:p>
        </w:tc>
      </w:tr>
      <w:tr w:rsidR="00962787" w:rsidRPr="00324A82" w:rsidTr="002A7516">
        <w:trPr>
          <w:trHeight w:val="322"/>
          <w:jc w:val="center"/>
        </w:trPr>
        <w:tc>
          <w:tcPr>
            <w:tcW w:w="558" w:type="dxa"/>
            <w:gridSpan w:val="3"/>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2</w:t>
            </w:r>
          </w:p>
        </w:tc>
        <w:tc>
          <w:tcPr>
            <w:tcW w:w="8197" w:type="dxa"/>
            <w:gridSpan w:val="10"/>
          </w:tcPr>
          <w:p w:rsidR="00962787" w:rsidRPr="00324A82" w:rsidRDefault="00962787" w:rsidP="002A7516">
            <w:pPr>
              <w:rPr>
                <w:rFonts w:ascii="Times New Roman" w:hAnsi="Times New Roman"/>
              </w:rPr>
            </w:pPr>
            <w:r w:rsidRPr="00324A82">
              <w:rPr>
                <w:rFonts w:ascii="Times New Roman" w:hAnsi="Times New Roman"/>
              </w:rPr>
              <w:t xml:space="preserve">Select specific foods for management of disease condition. </w:t>
            </w:r>
          </w:p>
        </w:tc>
        <w:tc>
          <w:tcPr>
            <w:tcW w:w="983" w:type="dxa"/>
            <w:gridSpan w:val="4"/>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K2</w:t>
            </w:r>
          </w:p>
        </w:tc>
      </w:tr>
      <w:tr w:rsidR="00962787" w:rsidRPr="00324A82" w:rsidTr="002A7516">
        <w:trPr>
          <w:trHeight w:val="322"/>
          <w:jc w:val="center"/>
        </w:trPr>
        <w:tc>
          <w:tcPr>
            <w:tcW w:w="558" w:type="dxa"/>
            <w:gridSpan w:val="3"/>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3</w:t>
            </w:r>
          </w:p>
        </w:tc>
        <w:tc>
          <w:tcPr>
            <w:tcW w:w="8197" w:type="dxa"/>
            <w:gridSpan w:val="10"/>
          </w:tcPr>
          <w:p w:rsidR="00962787" w:rsidRPr="00324A82" w:rsidRDefault="00962787" w:rsidP="002A7516">
            <w:pPr>
              <w:rPr>
                <w:rFonts w:ascii="Times New Roman" w:hAnsi="Times New Roman"/>
              </w:rPr>
            </w:pPr>
            <w:r w:rsidRPr="00324A82">
              <w:rPr>
                <w:rFonts w:ascii="Times New Roman" w:hAnsi="Times New Roman"/>
              </w:rPr>
              <w:t xml:space="preserve">Apply nutrition principles to health promotion and the prevention of  diseases </w:t>
            </w:r>
          </w:p>
        </w:tc>
        <w:tc>
          <w:tcPr>
            <w:tcW w:w="983" w:type="dxa"/>
            <w:gridSpan w:val="4"/>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K3</w:t>
            </w:r>
          </w:p>
        </w:tc>
      </w:tr>
      <w:tr w:rsidR="00962787" w:rsidRPr="00324A82" w:rsidTr="002A7516">
        <w:trPr>
          <w:trHeight w:val="322"/>
          <w:jc w:val="center"/>
        </w:trPr>
        <w:tc>
          <w:tcPr>
            <w:tcW w:w="558" w:type="dxa"/>
            <w:gridSpan w:val="3"/>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4</w:t>
            </w:r>
          </w:p>
        </w:tc>
        <w:tc>
          <w:tcPr>
            <w:tcW w:w="8197" w:type="dxa"/>
            <w:gridSpan w:val="10"/>
          </w:tcPr>
          <w:p w:rsidR="00962787" w:rsidRPr="00324A82" w:rsidRDefault="00962787" w:rsidP="002A7516">
            <w:pPr>
              <w:rPr>
                <w:rFonts w:ascii="Times New Roman" w:hAnsi="Times New Roman"/>
              </w:rPr>
            </w:pPr>
            <w:r w:rsidRPr="00324A82">
              <w:rPr>
                <w:rFonts w:ascii="Times New Roman" w:hAnsi="Times New Roman"/>
              </w:rPr>
              <w:t>Analyze the relationship between diet and disease.</w:t>
            </w:r>
          </w:p>
        </w:tc>
        <w:tc>
          <w:tcPr>
            <w:tcW w:w="983" w:type="dxa"/>
            <w:gridSpan w:val="4"/>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K4</w:t>
            </w:r>
          </w:p>
        </w:tc>
      </w:tr>
      <w:tr w:rsidR="00962787" w:rsidRPr="00324A82" w:rsidTr="002A7516">
        <w:trPr>
          <w:trHeight w:val="322"/>
          <w:jc w:val="center"/>
        </w:trPr>
        <w:tc>
          <w:tcPr>
            <w:tcW w:w="558" w:type="dxa"/>
            <w:gridSpan w:val="3"/>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5</w:t>
            </w:r>
          </w:p>
        </w:tc>
        <w:tc>
          <w:tcPr>
            <w:tcW w:w="8197" w:type="dxa"/>
            <w:gridSpan w:val="10"/>
          </w:tcPr>
          <w:p w:rsidR="00962787" w:rsidRPr="00324A82" w:rsidRDefault="00962787" w:rsidP="002A7516">
            <w:pPr>
              <w:rPr>
                <w:rFonts w:ascii="Times New Roman" w:hAnsi="Times New Roman"/>
              </w:rPr>
            </w:pPr>
            <w:r w:rsidRPr="00324A82">
              <w:rPr>
                <w:rFonts w:ascii="Times New Roman" w:hAnsi="Times New Roman"/>
              </w:rPr>
              <w:t>Evaluate the role of diet in the control of degenerative diseases and create awareness on intake of healthy and appropriate diet in illness</w:t>
            </w:r>
          </w:p>
        </w:tc>
        <w:tc>
          <w:tcPr>
            <w:tcW w:w="983" w:type="dxa"/>
            <w:gridSpan w:val="4"/>
          </w:tcPr>
          <w:p w:rsidR="00962787" w:rsidRPr="00324A82" w:rsidRDefault="00962787" w:rsidP="002A7516">
            <w:pPr>
              <w:spacing w:after="0"/>
              <w:jc w:val="both"/>
              <w:rPr>
                <w:rFonts w:ascii="Times New Roman" w:hAnsi="Times New Roman"/>
                <w:sz w:val="20"/>
                <w:szCs w:val="24"/>
              </w:rPr>
            </w:pPr>
            <w:r w:rsidRPr="00324A82">
              <w:rPr>
                <w:rFonts w:ascii="Times New Roman" w:hAnsi="Times New Roman"/>
                <w:sz w:val="20"/>
                <w:szCs w:val="24"/>
              </w:rPr>
              <w:t>K5&amp;K6</w:t>
            </w:r>
          </w:p>
        </w:tc>
      </w:tr>
      <w:tr w:rsidR="00962787" w:rsidRPr="00324A82" w:rsidTr="002A7516">
        <w:trPr>
          <w:trHeight w:val="322"/>
          <w:jc w:val="center"/>
        </w:trPr>
        <w:tc>
          <w:tcPr>
            <w:tcW w:w="9738" w:type="dxa"/>
            <w:gridSpan w:val="17"/>
          </w:tcPr>
          <w:p w:rsidR="00962787" w:rsidRPr="00324A82" w:rsidRDefault="00962787" w:rsidP="002A7516">
            <w:pPr>
              <w:spacing w:after="0"/>
              <w:rPr>
                <w:rFonts w:ascii="Times New Roman" w:hAnsi="Times New Roman"/>
                <w:sz w:val="24"/>
                <w:szCs w:val="24"/>
              </w:rPr>
            </w:pPr>
            <w:r w:rsidRPr="00324A82">
              <w:rPr>
                <w:rFonts w:ascii="Times New Roman" w:hAnsi="Times New Roman"/>
                <w:b/>
                <w:sz w:val="24"/>
                <w:szCs w:val="24"/>
              </w:rPr>
              <w:t>K1</w:t>
            </w:r>
            <w:r w:rsidRPr="00324A82">
              <w:rPr>
                <w:rFonts w:ascii="Times New Roman" w:hAnsi="Times New Roman"/>
                <w:sz w:val="24"/>
                <w:szCs w:val="24"/>
              </w:rPr>
              <w:t xml:space="preserve"> - Remember; </w:t>
            </w:r>
            <w:r w:rsidRPr="00324A82">
              <w:rPr>
                <w:rFonts w:ascii="Times New Roman" w:hAnsi="Times New Roman"/>
                <w:b/>
                <w:sz w:val="24"/>
                <w:szCs w:val="24"/>
              </w:rPr>
              <w:t>K2</w:t>
            </w:r>
            <w:r w:rsidRPr="00324A82">
              <w:rPr>
                <w:rFonts w:ascii="Times New Roman" w:hAnsi="Times New Roman"/>
                <w:sz w:val="24"/>
                <w:szCs w:val="24"/>
              </w:rPr>
              <w:t xml:space="preserve"> - Understand; </w:t>
            </w:r>
            <w:r w:rsidRPr="00324A82">
              <w:rPr>
                <w:rFonts w:ascii="Times New Roman" w:hAnsi="Times New Roman"/>
                <w:b/>
                <w:sz w:val="24"/>
                <w:szCs w:val="24"/>
              </w:rPr>
              <w:t>K3</w:t>
            </w:r>
            <w:r w:rsidRPr="00324A82">
              <w:rPr>
                <w:rFonts w:ascii="Times New Roman" w:hAnsi="Times New Roman"/>
                <w:sz w:val="24"/>
                <w:szCs w:val="24"/>
              </w:rPr>
              <w:t xml:space="preserve"> - Apply; </w:t>
            </w:r>
            <w:r w:rsidRPr="00324A82">
              <w:rPr>
                <w:rFonts w:ascii="Times New Roman" w:hAnsi="Times New Roman"/>
                <w:b/>
                <w:sz w:val="24"/>
                <w:szCs w:val="24"/>
              </w:rPr>
              <w:t>K4</w:t>
            </w:r>
            <w:r w:rsidRPr="00324A82">
              <w:rPr>
                <w:rFonts w:ascii="Times New Roman" w:hAnsi="Times New Roman"/>
                <w:sz w:val="24"/>
                <w:szCs w:val="24"/>
              </w:rPr>
              <w:t xml:space="preserve"> - Analyze; </w:t>
            </w:r>
            <w:r w:rsidRPr="00324A82">
              <w:rPr>
                <w:rFonts w:ascii="Times New Roman" w:hAnsi="Times New Roman"/>
                <w:b/>
                <w:sz w:val="24"/>
                <w:szCs w:val="24"/>
              </w:rPr>
              <w:t>K5</w:t>
            </w:r>
            <w:r w:rsidRPr="00324A82">
              <w:rPr>
                <w:rFonts w:ascii="Times New Roman" w:hAnsi="Times New Roman"/>
                <w:sz w:val="24"/>
                <w:szCs w:val="24"/>
              </w:rPr>
              <w:t xml:space="preserve"> - Evaluate; </w:t>
            </w:r>
            <w:r w:rsidRPr="00324A82">
              <w:rPr>
                <w:rFonts w:ascii="Times New Roman" w:hAnsi="Times New Roman"/>
                <w:b/>
                <w:sz w:val="24"/>
                <w:szCs w:val="24"/>
              </w:rPr>
              <w:t>K6</w:t>
            </w:r>
            <w:r w:rsidRPr="00324A82">
              <w:rPr>
                <w:rFonts w:ascii="Times New Roman" w:hAnsi="Times New Roman"/>
                <w:sz w:val="24"/>
                <w:szCs w:val="24"/>
              </w:rPr>
              <w:t xml:space="preserve"> </w:t>
            </w:r>
            <w:r w:rsidR="00324A82">
              <w:rPr>
                <w:rFonts w:ascii="Times New Roman" w:hAnsi="Times New Roman"/>
                <w:sz w:val="24"/>
                <w:szCs w:val="24"/>
              </w:rPr>
              <w:t>–</w:t>
            </w:r>
            <w:r w:rsidRPr="00324A82">
              <w:rPr>
                <w:rFonts w:ascii="Times New Roman" w:hAnsi="Times New Roman"/>
                <w:sz w:val="24"/>
                <w:szCs w:val="24"/>
              </w:rPr>
              <w:t xml:space="preserve"> Create</w:t>
            </w:r>
          </w:p>
        </w:tc>
      </w:tr>
      <w:tr w:rsidR="00962787" w:rsidRPr="00324A82" w:rsidTr="002A7516">
        <w:trPr>
          <w:trHeight w:val="143"/>
          <w:jc w:val="center"/>
        </w:trPr>
        <w:tc>
          <w:tcPr>
            <w:tcW w:w="9738" w:type="dxa"/>
            <w:gridSpan w:val="17"/>
          </w:tcPr>
          <w:p w:rsidR="00962787" w:rsidRPr="00324A82" w:rsidRDefault="00962787" w:rsidP="002A7516">
            <w:pPr>
              <w:suppressAutoHyphens/>
              <w:spacing w:after="0"/>
              <w:ind w:right="0"/>
              <w:jc w:val="both"/>
              <w:rPr>
                <w:rFonts w:ascii="Times New Roman" w:hAnsi="Times New Roman"/>
                <w:b/>
                <w:sz w:val="24"/>
                <w:szCs w:val="24"/>
              </w:rPr>
            </w:pPr>
          </w:p>
        </w:tc>
      </w:tr>
      <w:tr w:rsidR="00962787" w:rsidRPr="00324A82" w:rsidTr="002A7516">
        <w:trPr>
          <w:trHeight w:val="143"/>
          <w:jc w:val="center"/>
        </w:trPr>
        <w:tc>
          <w:tcPr>
            <w:tcW w:w="1555" w:type="dxa"/>
            <w:gridSpan w:val="5"/>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Unit:1</w:t>
            </w:r>
          </w:p>
        </w:tc>
        <w:tc>
          <w:tcPr>
            <w:tcW w:w="6491" w:type="dxa"/>
            <w:gridSpan w:val="6"/>
          </w:tcPr>
          <w:p w:rsidR="00962787" w:rsidRPr="00324A82" w:rsidRDefault="00962787" w:rsidP="002A7516">
            <w:pPr>
              <w:spacing w:after="0"/>
              <w:jc w:val="center"/>
              <w:rPr>
                <w:rFonts w:ascii="Times New Roman" w:hAnsi="Times New Roman"/>
                <w:b/>
                <w:sz w:val="18"/>
                <w:szCs w:val="24"/>
              </w:rPr>
            </w:pPr>
            <w:r w:rsidRPr="00324A82">
              <w:rPr>
                <w:rFonts w:ascii="Times New Roman" w:hAnsi="Times New Roman"/>
                <w:b/>
                <w:sz w:val="18"/>
                <w:szCs w:val="24"/>
              </w:rPr>
              <w:t>DIET IN FEVER, INFECTION, BURNS, ALLERGY AND DENTAL CARRIES</w:t>
            </w:r>
          </w:p>
        </w:tc>
        <w:tc>
          <w:tcPr>
            <w:tcW w:w="1692" w:type="dxa"/>
            <w:gridSpan w:val="6"/>
          </w:tcPr>
          <w:p w:rsidR="00962787" w:rsidRPr="00324A82" w:rsidRDefault="00962787" w:rsidP="002A7516">
            <w:pPr>
              <w:tabs>
                <w:tab w:val="center" w:pos="738"/>
                <w:tab w:val="right" w:pos="1363"/>
              </w:tabs>
              <w:spacing w:after="0"/>
              <w:rPr>
                <w:rFonts w:ascii="Times New Roman" w:hAnsi="Times New Roman"/>
                <w:b/>
                <w:sz w:val="24"/>
                <w:szCs w:val="24"/>
              </w:rPr>
            </w:pPr>
            <w:r w:rsidRPr="00324A82">
              <w:rPr>
                <w:rFonts w:ascii="Times New Roman" w:hAnsi="Times New Roman"/>
                <w:b/>
                <w:sz w:val="24"/>
                <w:szCs w:val="24"/>
              </w:rPr>
              <w:tab/>
              <w:t>15  hours</w:t>
            </w:r>
          </w:p>
        </w:tc>
      </w:tr>
      <w:tr w:rsidR="00962787" w:rsidRPr="00324A82" w:rsidTr="002A7516">
        <w:trPr>
          <w:trHeight w:val="143"/>
          <w:jc w:val="center"/>
        </w:trPr>
        <w:tc>
          <w:tcPr>
            <w:tcW w:w="9738" w:type="dxa"/>
            <w:gridSpan w:val="17"/>
          </w:tcPr>
          <w:p w:rsidR="00962787" w:rsidRPr="00324A82" w:rsidRDefault="00962787" w:rsidP="00072D03">
            <w:pPr>
              <w:spacing w:after="0"/>
              <w:rPr>
                <w:rFonts w:ascii="Times New Roman" w:hAnsi="Times New Roman"/>
              </w:rPr>
            </w:pPr>
            <w:r w:rsidRPr="00324A82">
              <w:rPr>
                <w:rFonts w:ascii="Times New Roman" w:hAnsi="Times New Roman"/>
              </w:rPr>
              <w:t xml:space="preserve">Etiological factors and Dietary modifications in </w:t>
            </w:r>
            <w:r w:rsidR="00B415D1" w:rsidRPr="00324A82">
              <w:rPr>
                <w:rFonts w:ascii="Times New Roman" w:hAnsi="Times New Roman"/>
              </w:rPr>
              <w:t>-</w:t>
            </w:r>
            <w:r w:rsidRPr="00324A82">
              <w:rPr>
                <w:rFonts w:ascii="Times New Roman" w:hAnsi="Times New Roman"/>
              </w:rPr>
              <w:t xml:space="preserve"> Fevers and infection </w:t>
            </w:r>
            <w:r w:rsidR="00B415D1" w:rsidRPr="00324A82">
              <w:rPr>
                <w:rFonts w:ascii="Times New Roman" w:hAnsi="Times New Roman"/>
              </w:rPr>
              <w:t>;</w:t>
            </w:r>
            <w:r w:rsidRPr="00324A82">
              <w:rPr>
                <w:rFonts w:ascii="Times New Roman" w:hAnsi="Times New Roman"/>
              </w:rPr>
              <w:t xml:space="preserve"> Burns, surgery</w:t>
            </w:r>
            <w:r w:rsidR="00B415D1" w:rsidRPr="00324A82">
              <w:rPr>
                <w:rFonts w:ascii="Times New Roman" w:hAnsi="Times New Roman"/>
              </w:rPr>
              <w:t>;</w:t>
            </w:r>
            <w:r w:rsidRPr="00324A82">
              <w:rPr>
                <w:rFonts w:ascii="Times New Roman" w:hAnsi="Times New Roman"/>
              </w:rPr>
              <w:t xml:space="preserve"> Nutritional deficiency diseases -PCM, anaemia, vitamin A def.</w:t>
            </w:r>
            <w:r w:rsidR="00B415D1" w:rsidRPr="00324A82">
              <w:rPr>
                <w:rFonts w:ascii="Times New Roman" w:hAnsi="Times New Roman"/>
              </w:rPr>
              <w:t>;</w:t>
            </w:r>
            <w:r w:rsidRPr="00324A82">
              <w:rPr>
                <w:rFonts w:ascii="Times New Roman" w:hAnsi="Times New Roman"/>
              </w:rPr>
              <w:t>Diet in allergy</w:t>
            </w:r>
            <w:r w:rsidR="00B415D1" w:rsidRPr="00324A82">
              <w:rPr>
                <w:rFonts w:ascii="Times New Roman" w:hAnsi="Times New Roman"/>
              </w:rPr>
              <w:t>;</w:t>
            </w:r>
            <w:r w:rsidRPr="00324A82">
              <w:rPr>
                <w:rFonts w:ascii="Times New Roman" w:hAnsi="Times New Roman"/>
              </w:rPr>
              <w:t xml:space="preserve"> Dental diseases -Dental caries and Peridontitis</w:t>
            </w:r>
            <w:r w:rsidR="00072D03" w:rsidRPr="00324A82">
              <w:rPr>
                <w:rFonts w:ascii="Times New Roman" w:hAnsi="Times New Roman"/>
              </w:rPr>
              <w:t>.</w:t>
            </w:r>
          </w:p>
        </w:tc>
      </w:tr>
      <w:tr w:rsidR="00962787" w:rsidRPr="00324A82" w:rsidTr="002A7516">
        <w:trPr>
          <w:trHeight w:val="143"/>
          <w:jc w:val="center"/>
        </w:trPr>
        <w:tc>
          <w:tcPr>
            <w:tcW w:w="9738" w:type="dxa"/>
            <w:gridSpan w:val="17"/>
          </w:tcPr>
          <w:p w:rsidR="00962787" w:rsidRPr="00324A82" w:rsidRDefault="00962787" w:rsidP="002A7516">
            <w:pPr>
              <w:spacing w:after="0"/>
              <w:ind w:firstLine="34"/>
              <w:jc w:val="both"/>
              <w:rPr>
                <w:rFonts w:ascii="Times New Roman" w:hAnsi="Times New Roman"/>
                <w:sz w:val="24"/>
                <w:szCs w:val="24"/>
              </w:rPr>
            </w:pPr>
          </w:p>
        </w:tc>
      </w:tr>
      <w:tr w:rsidR="00962787" w:rsidRPr="00324A82" w:rsidTr="002A7516">
        <w:trPr>
          <w:trHeight w:val="143"/>
          <w:jc w:val="center"/>
        </w:trPr>
        <w:tc>
          <w:tcPr>
            <w:tcW w:w="1555" w:type="dxa"/>
            <w:gridSpan w:val="5"/>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Unit:2</w:t>
            </w:r>
          </w:p>
        </w:tc>
        <w:tc>
          <w:tcPr>
            <w:tcW w:w="6350" w:type="dxa"/>
            <w:gridSpan w:val="5"/>
          </w:tcPr>
          <w:p w:rsidR="00962787" w:rsidRPr="00324A82" w:rsidRDefault="00962787" w:rsidP="002A7516">
            <w:pPr>
              <w:spacing w:after="0"/>
              <w:jc w:val="center"/>
              <w:rPr>
                <w:rFonts w:ascii="Times New Roman" w:hAnsi="Times New Roman"/>
                <w:b/>
                <w:sz w:val="24"/>
                <w:szCs w:val="24"/>
              </w:rPr>
            </w:pPr>
            <w:r w:rsidRPr="00324A82">
              <w:rPr>
                <w:rFonts w:ascii="Times New Roman" w:hAnsi="Times New Roman"/>
                <w:b/>
                <w:sz w:val="24"/>
                <w:szCs w:val="24"/>
              </w:rPr>
              <w:t>DIET IN NUTRITIONAL IMBALANCES</w:t>
            </w:r>
          </w:p>
        </w:tc>
        <w:tc>
          <w:tcPr>
            <w:tcW w:w="1833" w:type="dxa"/>
            <w:gridSpan w:val="7"/>
          </w:tcPr>
          <w:p w:rsidR="00962787" w:rsidRPr="00324A82" w:rsidRDefault="00962787" w:rsidP="002A7516">
            <w:pPr>
              <w:spacing w:after="0"/>
              <w:jc w:val="right"/>
              <w:rPr>
                <w:rFonts w:ascii="Times New Roman" w:hAnsi="Times New Roman"/>
                <w:b/>
                <w:sz w:val="24"/>
                <w:szCs w:val="24"/>
              </w:rPr>
            </w:pPr>
            <w:r w:rsidRPr="00324A82">
              <w:rPr>
                <w:rFonts w:ascii="Times New Roman" w:hAnsi="Times New Roman"/>
                <w:b/>
                <w:sz w:val="24"/>
                <w:szCs w:val="24"/>
              </w:rPr>
              <w:t>15 hours</w:t>
            </w:r>
          </w:p>
        </w:tc>
      </w:tr>
      <w:tr w:rsidR="00962787" w:rsidRPr="00324A82" w:rsidTr="002A7516">
        <w:trPr>
          <w:trHeight w:val="143"/>
          <w:jc w:val="center"/>
        </w:trPr>
        <w:tc>
          <w:tcPr>
            <w:tcW w:w="9738" w:type="dxa"/>
            <w:gridSpan w:val="17"/>
          </w:tcPr>
          <w:p w:rsidR="00962787" w:rsidRPr="00324A82" w:rsidRDefault="00962787" w:rsidP="002A7516">
            <w:pPr>
              <w:spacing w:after="0"/>
              <w:jc w:val="both"/>
              <w:rPr>
                <w:rFonts w:ascii="Times New Roman" w:hAnsi="Times New Roman"/>
              </w:rPr>
            </w:pPr>
            <w:r w:rsidRPr="00324A82">
              <w:rPr>
                <w:rFonts w:ascii="Times New Roman" w:hAnsi="Times New Roman"/>
              </w:rPr>
              <w:t>Nutritional Imbalances - Obesity and under weight, types of obesity, etiological factors, assessment of obesity, grades of obesity, theories — set point fat cell, thermogenesis in obesity. Dietary modifications role of maintenance diets, anorexia, bulimia nervosa.</w:t>
            </w:r>
          </w:p>
          <w:p w:rsidR="00962787" w:rsidRPr="00324A82" w:rsidRDefault="00962787" w:rsidP="002A7516">
            <w:pPr>
              <w:spacing w:after="0"/>
              <w:jc w:val="both"/>
              <w:rPr>
                <w:rFonts w:ascii="Times New Roman" w:hAnsi="Times New Roman"/>
              </w:rPr>
            </w:pPr>
            <w:r w:rsidRPr="00324A82">
              <w:rPr>
                <w:rFonts w:ascii="Times New Roman" w:hAnsi="Times New Roman"/>
              </w:rPr>
              <w:t xml:space="preserve"> Respiratory and Musculo-skeletal Systems Arthritis, rheumatoid and osteo arthritis, asthma, chronic pulmonary diseases, epilepsy and multiple sclerosis. </w:t>
            </w:r>
          </w:p>
        </w:tc>
      </w:tr>
      <w:tr w:rsidR="00962787" w:rsidRPr="00324A82" w:rsidTr="002A7516">
        <w:trPr>
          <w:trHeight w:val="143"/>
          <w:jc w:val="center"/>
        </w:trPr>
        <w:tc>
          <w:tcPr>
            <w:tcW w:w="9738" w:type="dxa"/>
            <w:gridSpan w:val="17"/>
          </w:tcPr>
          <w:p w:rsidR="00962787" w:rsidRPr="00324A82" w:rsidRDefault="00962787" w:rsidP="002A7516">
            <w:pPr>
              <w:spacing w:after="0"/>
              <w:ind w:firstLine="34"/>
              <w:jc w:val="both"/>
              <w:rPr>
                <w:rFonts w:ascii="Times New Roman" w:hAnsi="Times New Roman"/>
                <w:sz w:val="24"/>
                <w:szCs w:val="24"/>
              </w:rPr>
            </w:pPr>
          </w:p>
        </w:tc>
      </w:tr>
      <w:tr w:rsidR="00962787" w:rsidRPr="00324A82" w:rsidTr="002A7516">
        <w:trPr>
          <w:trHeight w:val="143"/>
          <w:jc w:val="center"/>
        </w:trPr>
        <w:tc>
          <w:tcPr>
            <w:tcW w:w="1555" w:type="dxa"/>
            <w:gridSpan w:val="5"/>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Unit:3</w:t>
            </w:r>
          </w:p>
        </w:tc>
        <w:tc>
          <w:tcPr>
            <w:tcW w:w="6085" w:type="dxa"/>
            <w:gridSpan w:val="3"/>
          </w:tcPr>
          <w:p w:rsidR="00962787" w:rsidRPr="00324A82" w:rsidRDefault="00962787" w:rsidP="00A931AA">
            <w:pPr>
              <w:spacing w:after="0"/>
              <w:ind w:left="-18"/>
              <w:jc w:val="center"/>
              <w:rPr>
                <w:rFonts w:ascii="Times New Roman" w:hAnsi="Times New Roman"/>
                <w:b/>
                <w:sz w:val="24"/>
                <w:szCs w:val="24"/>
              </w:rPr>
            </w:pPr>
            <w:r w:rsidRPr="00324A82">
              <w:rPr>
                <w:rFonts w:ascii="Times New Roman" w:hAnsi="Times New Roman"/>
                <w:b/>
                <w:sz w:val="24"/>
                <w:szCs w:val="24"/>
              </w:rPr>
              <w:t xml:space="preserve">DIET IN </w:t>
            </w:r>
            <w:r w:rsidR="00A931AA" w:rsidRPr="00324A82">
              <w:rPr>
                <w:rFonts w:ascii="Times New Roman" w:hAnsi="Times New Roman"/>
                <w:b/>
                <w:sz w:val="24"/>
                <w:szCs w:val="24"/>
              </w:rPr>
              <w:t>METABOLIC DISORDERS</w:t>
            </w:r>
          </w:p>
        </w:tc>
        <w:tc>
          <w:tcPr>
            <w:tcW w:w="2098" w:type="dxa"/>
            <w:gridSpan w:val="9"/>
          </w:tcPr>
          <w:p w:rsidR="00962787" w:rsidRPr="00324A82" w:rsidRDefault="00962787" w:rsidP="002A7516">
            <w:pPr>
              <w:spacing w:after="0"/>
              <w:jc w:val="right"/>
              <w:rPr>
                <w:rFonts w:ascii="Times New Roman" w:hAnsi="Times New Roman"/>
                <w:b/>
                <w:sz w:val="24"/>
                <w:szCs w:val="24"/>
              </w:rPr>
            </w:pPr>
            <w:r w:rsidRPr="00324A82">
              <w:rPr>
                <w:rFonts w:ascii="Times New Roman" w:hAnsi="Times New Roman"/>
                <w:b/>
                <w:sz w:val="24"/>
                <w:szCs w:val="24"/>
              </w:rPr>
              <w:t>15  hours</w:t>
            </w:r>
          </w:p>
        </w:tc>
      </w:tr>
      <w:tr w:rsidR="00962787" w:rsidRPr="00324A82" w:rsidTr="002A7516">
        <w:trPr>
          <w:trHeight w:val="143"/>
          <w:jc w:val="center"/>
        </w:trPr>
        <w:tc>
          <w:tcPr>
            <w:tcW w:w="9738" w:type="dxa"/>
            <w:gridSpan w:val="17"/>
          </w:tcPr>
          <w:p w:rsidR="00072D03" w:rsidRPr="00324A82" w:rsidRDefault="00962787" w:rsidP="00324A82">
            <w:pPr>
              <w:spacing w:after="0"/>
              <w:jc w:val="both"/>
              <w:rPr>
                <w:rFonts w:ascii="Times New Roman" w:hAnsi="Times New Roman"/>
              </w:rPr>
            </w:pPr>
            <w:r w:rsidRPr="00324A82">
              <w:rPr>
                <w:rFonts w:ascii="Times New Roman" w:hAnsi="Times New Roman"/>
              </w:rPr>
              <w:t xml:space="preserve">. </w:t>
            </w:r>
            <w:r w:rsidR="00A931AA" w:rsidRPr="00324A82">
              <w:rPr>
                <w:rFonts w:ascii="Times New Roman" w:hAnsi="Times New Roman"/>
              </w:rPr>
              <w:t>Diabetes Mellitus - Epidemiology / Incidence - Classification - symptoms. Metabolic changes : Long term &amp; short term complications, clinical findings</w:t>
            </w:r>
            <w:r w:rsidR="00324A82">
              <w:rPr>
                <w:rFonts w:ascii="Times New Roman" w:hAnsi="Times New Roman"/>
              </w:rPr>
              <w:t>,</w:t>
            </w:r>
            <w:r w:rsidR="00A931AA" w:rsidRPr="00324A82">
              <w:rPr>
                <w:rFonts w:ascii="Times New Roman" w:hAnsi="Times New Roman"/>
              </w:rPr>
              <w:t xml:space="preserve"> diagnostic tests</w:t>
            </w:r>
            <w:r w:rsidR="00324A82">
              <w:rPr>
                <w:rFonts w:ascii="Times New Roman" w:hAnsi="Times New Roman"/>
              </w:rPr>
              <w:t xml:space="preserve">, </w:t>
            </w:r>
            <w:r w:rsidR="00A931AA" w:rsidRPr="00324A82">
              <w:rPr>
                <w:rFonts w:ascii="Times New Roman" w:hAnsi="Times New Roman"/>
              </w:rPr>
              <w:t>glycemic index of foods, types of insulin, complications, dietary modifications in energy, carbohydrate, fat, protein, fibre and micronutrients</w:t>
            </w:r>
            <w:r w:rsidR="00324A82">
              <w:rPr>
                <w:rFonts w:ascii="Times New Roman" w:hAnsi="Times New Roman"/>
              </w:rPr>
              <w:t xml:space="preserve">, carbohydrade load, </w:t>
            </w:r>
            <w:r w:rsidR="00A931AA" w:rsidRPr="00324A82">
              <w:rPr>
                <w:rFonts w:ascii="Times New Roman" w:hAnsi="Times New Roman"/>
              </w:rPr>
              <w:t xml:space="preserve">. Herbal plant remedies for diabetes mellitus. Inborn errors of Metabolism. </w:t>
            </w:r>
          </w:p>
        </w:tc>
      </w:tr>
      <w:tr w:rsidR="00962787" w:rsidRPr="00324A82" w:rsidTr="002A7516">
        <w:trPr>
          <w:trHeight w:val="143"/>
          <w:jc w:val="center"/>
        </w:trPr>
        <w:tc>
          <w:tcPr>
            <w:tcW w:w="9738" w:type="dxa"/>
            <w:gridSpan w:val="17"/>
          </w:tcPr>
          <w:p w:rsidR="00962787" w:rsidRPr="00324A82" w:rsidRDefault="00962787" w:rsidP="002A7516">
            <w:pPr>
              <w:spacing w:after="0"/>
              <w:jc w:val="right"/>
              <w:rPr>
                <w:rFonts w:ascii="Times New Roman" w:hAnsi="Times New Roman"/>
                <w:b/>
                <w:sz w:val="24"/>
                <w:szCs w:val="24"/>
              </w:rPr>
            </w:pPr>
          </w:p>
        </w:tc>
      </w:tr>
      <w:tr w:rsidR="00962787" w:rsidRPr="00324A82" w:rsidTr="002A7516">
        <w:trPr>
          <w:trHeight w:val="143"/>
          <w:jc w:val="center"/>
        </w:trPr>
        <w:tc>
          <w:tcPr>
            <w:tcW w:w="1555" w:type="dxa"/>
            <w:gridSpan w:val="5"/>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Unit:4</w:t>
            </w:r>
          </w:p>
        </w:tc>
        <w:tc>
          <w:tcPr>
            <w:tcW w:w="6085" w:type="dxa"/>
            <w:gridSpan w:val="3"/>
          </w:tcPr>
          <w:p w:rsidR="00962787" w:rsidRPr="00324A82" w:rsidRDefault="00962787" w:rsidP="002A7516">
            <w:pPr>
              <w:spacing w:after="0"/>
              <w:ind w:left="0"/>
              <w:jc w:val="center"/>
              <w:rPr>
                <w:rFonts w:ascii="Times New Roman" w:hAnsi="Times New Roman"/>
                <w:b/>
                <w:sz w:val="24"/>
                <w:szCs w:val="24"/>
              </w:rPr>
            </w:pPr>
            <w:r w:rsidRPr="00324A82">
              <w:rPr>
                <w:rFonts w:ascii="Times New Roman" w:hAnsi="Times New Roman"/>
                <w:b/>
                <w:sz w:val="24"/>
                <w:szCs w:val="24"/>
              </w:rPr>
              <w:t>DIET IN RENAL DISEASES</w:t>
            </w:r>
          </w:p>
        </w:tc>
        <w:tc>
          <w:tcPr>
            <w:tcW w:w="2098" w:type="dxa"/>
            <w:gridSpan w:val="9"/>
          </w:tcPr>
          <w:p w:rsidR="00962787" w:rsidRPr="00324A82" w:rsidRDefault="00962787" w:rsidP="002A7516">
            <w:pPr>
              <w:tabs>
                <w:tab w:val="center" w:pos="927"/>
                <w:tab w:val="right" w:pos="1854"/>
              </w:tabs>
              <w:spacing w:after="0"/>
              <w:jc w:val="right"/>
              <w:rPr>
                <w:rFonts w:ascii="Times New Roman" w:hAnsi="Times New Roman"/>
                <w:b/>
                <w:sz w:val="24"/>
                <w:szCs w:val="24"/>
              </w:rPr>
            </w:pPr>
            <w:r w:rsidRPr="00324A82">
              <w:rPr>
                <w:rFonts w:ascii="Times New Roman" w:hAnsi="Times New Roman"/>
                <w:b/>
                <w:sz w:val="24"/>
                <w:szCs w:val="24"/>
              </w:rPr>
              <w:t>15  hours</w:t>
            </w:r>
          </w:p>
        </w:tc>
      </w:tr>
      <w:tr w:rsidR="00962787" w:rsidRPr="00324A82" w:rsidTr="002A7516">
        <w:trPr>
          <w:trHeight w:val="143"/>
          <w:jc w:val="center"/>
        </w:trPr>
        <w:tc>
          <w:tcPr>
            <w:tcW w:w="9738" w:type="dxa"/>
            <w:gridSpan w:val="17"/>
          </w:tcPr>
          <w:p w:rsidR="00962787" w:rsidRPr="00324A82" w:rsidRDefault="00962787" w:rsidP="002A7516">
            <w:pPr>
              <w:spacing w:after="0"/>
              <w:jc w:val="both"/>
              <w:rPr>
                <w:rFonts w:ascii="Times New Roman" w:hAnsi="Times New Roman"/>
              </w:rPr>
            </w:pPr>
            <w:r w:rsidRPr="00324A82">
              <w:rPr>
                <w:rFonts w:ascii="Times New Roman" w:hAnsi="Times New Roman"/>
              </w:rPr>
              <w:t xml:space="preserve">Diseases of Kidney- Etiology, dietary Management in kidney, urinary tract disorders, acute and chronic glomerulo nephritis, nephrosis, acute renal failure, chronic renal failure, end stage renal disease, uremia, nephrosclerosis, nephrolithiasis, kidney transplants, maintenance of an artificial kidney (dialysis) </w:t>
            </w:r>
          </w:p>
        </w:tc>
      </w:tr>
      <w:tr w:rsidR="00962787" w:rsidRPr="00324A82" w:rsidTr="002A7516">
        <w:trPr>
          <w:trHeight w:val="143"/>
          <w:jc w:val="center"/>
        </w:trPr>
        <w:tc>
          <w:tcPr>
            <w:tcW w:w="9738" w:type="dxa"/>
            <w:gridSpan w:val="17"/>
          </w:tcPr>
          <w:p w:rsidR="00962787" w:rsidRPr="00324A82" w:rsidRDefault="00962787" w:rsidP="002A7516">
            <w:pPr>
              <w:spacing w:after="0"/>
              <w:jc w:val="right"/>
              <w:rPr>
                <w:rFonts w:ascii="Times New Roman" w:hAnsi="Times New Roman"/>
                <w:b/>
                <w:sz w:val="24"/>
                <w:szCs w:val="24"/>
              </w:rPr>
            </w:pPr>
          </w:p>
        </w:tc>
      </w:tr>
      <w:tr w:rsidR="00962787" w:rsidRPr="00324A82" w:rsidTr="002A7516">
        <w:trPr>
          <w:trHeight w:val="143"/>
          <w:jc w:val="center"/>
        </w:trPr>
        <w:tc>
          <w:tcPr>
            <w:tcW w:w="1555" w:type="dxa"/>
            <w:gridSpan w:val="5"/>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Unit:5</w:t>
            </w:r>
          </w:p>
        </w:tc>
        <w:tc>
          <w:tcPr>
            <w:tcW w:w="6051" w:type="dxa"/>
            <w:gridSpan w:val="2"/>
          </w:tcPr>
          <w:p w:rsidR="00962787" w:rsidRPr="00324A82" w:rsidRDefault="00962787" w:rsidP="00324A82">
            <w:pPr>
              <w:spacing w:after="0"/>
              <w:ind w:left="-18"/>
              <w:jc w:val="center"/>
              <w:rPr>
                <w:rFonts w:ascii="Times New Roman" w:hAnsi="Times New Roman"/>
                <w:b/>
                <w:sz w:val="24"/>
                <w:szCs w:val="24"/>
              </w:rPr>
            </w:pPr>
            <w:r w:rsidRPr="00324A82">
              <w:rPr>
                <w:rFonts w:ascii="Times New Roman" w:hAnsi="Times New Roman"/>
                <w:b/>
                <w:sz w:val="24"/>
                <w:szCs w:val="24"/>
              </w:rPr>
              <w:t>DIET IN  AIDS</w:t>
            </w:r>
            <w:r w:rsidR="00324A82">
              <w:rPr>
                <w:rFonts w:ascii="Times New Roman" w:hAnsi="Times New Roman"/>
                <w:b/>
                <w:sz w:val="24"/>
                <w:szCs w:val="24"/>
              </w:rPr>
              <w:t xml:space="preserve"> AND INBORN ERRORS OF METABOLISM</w:t>
            </w:r>
          </w:p>
        </w:tc>
        <w:tc>
          <w:tcPr>
            <w:tcW w:w="2132" w:type="dxa"/>
            <w:gridSpan w:val="10"/>
          </w:tcPr>
          <w:p w:rsidR="00962787" w:rsidRPr="00324A82" w:rsidRDefault="00962787" w:rsidP="002A7516">
            <w:pPr>
              <w:tabs>
                <w:tab w:val="center" w:pos="927"/>
                <w:tab w:val="right" w:pos="1854"/>
              </w:tabs>
              <w:spacing w:after="0"/>
              <w:jc w:val="right"/>
              <w:rPr>
                <w:rFonts w:ascii="Times New Roman" w:hAnsi="Times New Roman"/>
                <w:b/>
                <w:sz w:val="24"/>
                <w:szCs w:val="24"/>
              </w:rPr>
            </w:pPr>
            <w:r w:rsidRPr="00324A82">
              <w:rPr>
                <w:rFonts w:ascii="Times New Roman" w:hAnsi="Times New Roman"/>
                <w:b/>
                <w:sz w:val="24"/>
                <w:szCs w:val="24"/>
              </w:rPr>
              <w:t>15  hours</w:t>
            </w:r>
          </w:p>
        </w:tc>
      </w:tr>
      <w:tr w:rsidR="00962787" w:rsidRPr="00324A82" w:rsidTr="002A7516">
        <w:trPr>
          <w:trHeight w:val="143"/>
          <w:jc w:val="center"/>
        </w:trPr>
        <w:tc>
          <w:tcPr>
            <w:tcW w:w="9738" w:type="dxa"/>
            <w:gridSpan w:val="17"/>
          </w:tcPr>
          <w:p w:rsidR="00962787" w:rsidRPr="00324A82" w:rsidRDefault="00962787" w:rsidP="002A7516">
            <w:pPr>
              <w:spacing w:after="0"/>
              <w:jc w:val="both"/>
              <w:rPr>
                <w:rFonts w:ascii="Times New Roman" w:hAnsi="Times New Roman"/>
              </w:rPr>
            </w:pPr>
            <w:r w:rsidRPr="00324A82">
              <w:rPr>
                <w:rFonts w:ascii="Times New Roman" w:hAnsi="Times New Roman"/>
              </w:rPr>
              <w:t xml:space="preserve">HIV Infection and AIDS Epidemiology, transmission of HIV, pathophysiology, clinical manifestations, </w:t>
            </w:r>
            <w:r w:rsidRPr="00324A82">
              <w:rPr>
                <w:rFonts w:ascii="Times New Roman" w:hAnsi="Times New Roman"/>
              </w:rPr>
              <w:lastRenderedPageBreak/>
              <w:t xml:space="preserve">HIV infection and other diseases, Immunity and AIDS virus, dietary management, Prevention and Control.  </w:t>
            </w:r>
          </w:p>
          <w:p w:rsidR="00962787" w:rsidRDefault="00962787" w:rsidP="002A7516">
            <w:pPr>
              <w:spacing w:after="0"/>
              <w:jc w:val="both"/>
              <w:rPr>
                <w:rFonts w:ascii="Times New Roman" w:hAnsi="Times New Roman"/>
              </w:rPr>
            </w:pPr>
            <w:r w:rsidRPr="00324A82">
              <w:rPr>
                <w:rFonts w:ascii="Times New Roman" w:hAnsi="Times New Roman"/>
              </w:rPr>
              <w:t xml:space="preserve"> Basic aspects of neurotransmitters and its modulators.</w:t>
            </w:r>
          </w:p>
          <w:p w:rsidR="00324A82" w:rsidRPr="00324A82" w:rsidRDefault="00324A82" w:rsidP="00324A82">
            <w:pPr>
              <w:spacing w:after="0"/>
              <w:jc w:val="both"/>
              <w:rPr>
                <w:rFonts w:ascii="Times New Roman" w:hAnsi="Times New Roman"/>
              </w:rPr>
            </w:pPr>
            <w:r>
              <w:rPr>
                <w:rFonts w:ascii="Times New Roman" w:hAnsi="Times New Roman"/>
              </w:rPr>
              <w:t xml:space="preserve">Inborn errors of metabolism-  </w:t>
            </w:r>
            <w:r w:rsidRPr="00324A82">
              <w:rPr>
                <w:rFonts w:ascii="Times New Roman" w:hAnsi="Times New Roman"/>
              </w:rPr>
              <w:t>Etiology, symptoms and dietary treatment for</w:t>
            </w:r>
          </w:p>
          <w:p w:rsidR="00324A82" w:rsidRPr="00324A82" w:rsidRDefault="00324A82" w:rsidP="00324A82">
            <w:pPr>
              <w:spacing w:after="0"/>
              <w:jc w:val="both"/>
              <w:rPr>
                <w:rFonts w:ascii="Times New Roman" w:hAnsi="Times New Roman"/>
              </w:rPr>
            </w:pPr>
            <w:r w:rsidRPr="00324A82">
              <w:rPr>
                <w:rFonts w:ascii="Times New Roman" w:hAnsi="Times New Roman"/>
              </w:rPr>
              <w:t>1. Disorders of Amino Acid Metabolism</w:t>
            </w:r>
            <w:r w:rsidR="00D279D5">
              <w:rPr>
                <w:rFonts w:ascii="Times New Roman" w:hAnsi="Times New Roman"/>
              </w:rPr>
              <w:t xml:space="preserve"> - </w:t>
            </w:r>
            <w:r w:rsidRPr="00324A82">
              <w:rPr>
                <w:rFonts w:ascii="Times New Roman" w:hAnsi="Times New Roman"/>
              </w:rPr>
              <w:t xml:space="preserve"> Phenylketonuria, tyrosemia, histidinemia and maple syrup urine diseases. </w:t>
            </w:r>
          </w:p>
          <w:p w:rsidR="00324A82" w:rsidRPr="00324A82" w:rsidRDefault="00324A82" w:rsidP="00324A82">
            <w:pPr>
              <w:spacing w:after="0"/>
              <w:jc w:val="both"/>
              <w:rPr>
                <w:rFonts w:ascii="Times New Roman" w:hAnsi="Times New Roman"/>
              </w:rPr>
            </w:pPr>
            <w:r w:rsidRPr="00324A82">
              <w:rPr>
                <w:rFonts w:ascii="Times New Roman" w:hAnsi="Times New Roman"/>
              </w:rPr>
              <w:t>2. Disorders of Carbohydrate Metabolism</w:t>
            </w:r>
            <w:r w:rsidR="00D279D5">
              <w:rPr>
                <w:rFonts w:ascii="Times New Roman" w:hAnsi="Times New Roman"/>
              </w:rPr>
              <w:t xml:space="preserve"> - </w:t>
            </w:r>
            <w:r w:rsidRPr="00324A82">
              <w:rPr>
                <w:rFonts w:ascii="Times New Roman" w:hAnsi="Times New Roman"/>
              </w:rPr>
              <w:t xml:space="preserve"> Galactosemia, fructose and lactose intolerance. </w:t>
            </w:r>
          </w:p>
          <w:p w:rsidR="00324A82" w:rsidRPr="00324A82" w:rsidRDefault="00324A82" w:rsidP="00324A82">
            <w:pPr>
              <w:spacing w:after="0"/>
              <w:jc w:val="both"/>
              <w:rPr>
                <w:rFonts w:ascii="Times New Roman" w:hAnsi="Times New Roman"/>
              </w:rPr>
            </w:pPr>
            <w:r w:rsidRPr="00324A82">
              <w:rPr>
                <w:rFonts w:ascii="Times New Roman" w:hAnsi="Times New Roman"/>
              </w:rPr>
              <w:t>3. Diseases of Adrenal Cortex and Thyroid Gland</w:t>
            </w:r>
            <w:r w:rsidR="00D279D5">
              <w:rPr>
                <w:rFonts w:ascii="Times New Roman" w:hAnsi="Times New Roman"/>
              </w:rPr>
              <w:t xml:space="preserve"> - </w:t>
            </w:r>
            <w:r w:rsidRPr="00324A82">
              <w:rPr>
                <w:rFonts w:ascii="Times New Roman" w:hAnsi="Times New Roman"/>
              </w:rPr>
              <w:t xml:space="preserve"> Etiology, symptoms and dietary management of Addison disease, hypothyroidism, hyperthyroidism, tetany, hypocalcaemia and gout.</w:t>
            </w:r>
          </w:p>
          <w:p w:rsidR="00324A82" w:rsidRPr="00324A82" w:rsidRDefault="00324A82" w:rsidP="002A7516">
            <w:pPr>
              <w:spacing w:after="0"/>
              <w:jc w:val="both"/>
              <w:rPr>
                <w:rFonts w:ascii="Times New Roman" w:hAnsi="Times New Roman"/>
              </w:rPr>
            </w:pPr>
          </w:p>
        </w:tc>
      </w:tr>
      <w:tr w:rsidR="00962787" w:rsidRPr="00324A82" w:rsidTr="002A7516">
        <w:trPr>
          <w:trHeight w:val="143"/>
          <w:jc w:val="center"/>
        </w:trPr>
        <w:tc>
          <w:tcPr>
            <w:tcW w:w="9738" w:type="dxa"/>
            <w:gridSpan w:val="17"/>
          </w:tcPr>
          <w:p w:rsidR="00962787" w:rsidRPr="00324A82" w:rsidRDefault="00962787" w:rsidP="002A7516">
            <w:pPr>
              <w:spacing w:after="0"/>
              <w:ind w:firstLine="34"/>
              <w:jc w:val="both"/>
              <w:rPr>
                <w:rFonts w:ascii="Times New Roman" w:hAnsi="Times New Roman"/>
                <w:sz w:val="24"/>
                <w:szCs w:val="24"/>
              </w:rPr>
            </w:pPr>
          </w:p>
        </w:tc>
      </w:tr>
      <w:tr w:rsidR="00962787" w:rsidRPr="00324A82" w:rsidTr="002A7516">
        <w:trPr>
          <w:trHeight w:val="143"/>
          <w:jc w:val="center"/>
        </w:trPr>
        <w:tc>
          <w:tcPr>
            <w:tcW w:w="1555" w:type="dxa"/>
            <w:gridSpan w:val="5"/>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Unit:6</w:t>
            </w:r>
          </w:p>
        </w:tc>
        <w:tc>
          <w:tcPr>
            <w:tcW w:w="6051" w:type="dxa"/>
            <w:gridSpan w:val="2"/>
          </w:tcPr>
          <w:p w:rsidR="00962787" w:rsidRPr="00324A82" w:rsidRDefault="00962787" w:rsidP="002A7516">
            <w:pPr>
              <w:spacing w:after="0"/>
              <w:ind w:left="-18"/>
              <w:jc w:val="center"/>
              <w:rPr>
                <w:rFonts w:ascii="Times New Roman" w:hAnsi="Times New Roman"/>
                <w:b/>
                <w:sz w:val="24"/>
                <w:szCs w:val="24"/>
              </w:rPr>
            </w:pPr>
            <w:r w:rsidRPr="00324A82">
              <w:rPr>
                <w:rFonts w:ascii="Times New Roman" w:hAnsi="Times New Roman"/>
                <w:b/>
                <w:sz w:val="24"/>
              </w:rPr>
              <w:t>Contemporary Issues</w:t>
            </w:r>
          </w:p>
        </w:tc>
        <w:tc>
          <w:tcPr>
            <w:tcW w:w="2132" w:type="dxa"/>
            <w:gridSpan w:val="10"/>
          </w:tcPr>
          <w:p w:rsidR="00962787" w:rsidRPr="00324A82" w:rsidRDefault="00962787" w:rsidP="002A7516">
            <w:pPr>
              <w:tabs>
                <w:tab w:val="center" w:pos="927"/>
                <w:tab w:val="right" w:pos="1854"/>
              </w:tabs>
              <w:spacing w:after="0"/>
              <w:jc w:val="right"/>
              <w:rPr>
                <w:rFonts w:ascii="Times New Roman" w:hAnsi="Times New Roman"/>
                <w:b/>
                <w:sz w:val="24"/>
                <w:szCs w:val="24"/>
              </w:rPr>
            </w:pPr>
            <w:r w:rsidRPr="00324A82">
              <w:rPr>
                <w:rFonts w:ascii="Times New Roman" w:hAnsi="Times New Roman"/>
                <w:b/>
                <w:sz w:val="24"/>
                <w:szCs w:val="24"/>
              </w:rPr>
              <w:t>2 hours</w:t>
            </w:r>
          </w:p>
        </w:tc>
      </w:tr>
      <w:tr w:rsidR="00962787" w:rsidRPr="00324A82" w:rsidTr="002A7516">
        <w:trPr>
          <w:trHeight w:val="143"/>
          <w:jc w:val="center"/>
        </w:trPr>
        <w:tc>
          <w:tcPr>
            <w:tcW w:w="9738" w:type="dxa"/>
            <w:gridSpan w:val="17"/>
          </w:tcPr>
          <w:p w:rsidR="00962787" w:rsidRPr="00324A82" w:rsidRDefault="00962787" w:rsidP="002A7516">
            <w:pPr>
              <w:rPr>
                <w:rFonts w:ascii="Times New Roman" w:hAnsi="Times New Roman"/>
                <w:sz w:val="24"/>
              </w:rPr>
            </w:pPr>
            <w:r w:rsidRPr="00324A82">
              <w:rPr>
                <w:rFonts w:ascii="Times New Roman" w:hAnsi="Times New Roman"/>
                <w:sz w:val="24"/>
              </w:rPr>
              <w:t>Nutrition &amp; The Immune system</w:t>
            </w:r>
          </w:p>
        </w:tc>
      </w:tr>
      <w:tr w:rsidR="00962787" w:rsidRPr="00324A82" w:rsidTr="002A7516">
        <w:trPr>
          <w:trHeight w:val="143"/>
          <w:jc w:val="center"/>
        </w:trPr>
        <w:tc>
          <w:tcPr>
            <w:tcW w:w="9738" w:type="dxa"/>
            <w:gridSpan w:val="17"/>
          </w:tcPr>
          <w:p w:rsidR="00962787" w:rsidRPr="00324A82" w:rsidRDefault="00962787" w:rsidP="002A7516">
            <w:pPr>
              <w:spacing w:after="0"/>
              <w:jc w:val="right"/>
              <w:rPr>
                <w:rFonts w:ascii="Times New Roman" w:hAnsi="Times New Roman"/>
                <w:b/>
                <w:sz w:val="24"/>
                <w:szCs w:val="24"/>
              </w:rPr>
            </w:pPr>
          </w:p>
        </w:tc>
      </w:tr>
      <w:tr w:rsidR="00962787" w:rsidRPr="00324A82" w:rsidTr="002A7516">
        <w:trPr>
          <w:trHeight w:val="350"/>
          <w:jc w:val="center"/>
        </w:trPr>
        <w:tc>
          <w:tcPr>
            <w:tcW w:w="1555" w:type="dxa"/>
            <w:gridSpan w:val="5"/>
          </w:tcPr>
          <w:p w:rsidR="00962787" w:rsidRPr="00324A82" w:rsidRDefault="00962787" w:rsidP="002A7516">
            <w:pPr>
              <w:spacing w:after="0"/>
              <w:ind w:left="0"/>
              <w:rPr>
                <w:rFonts w:ascii="Times New Roman" w:hAnsi="Times New Roman"/>
                <w:b/>
                <w:sz w:val="24"/>
                <w:szCs w:val="24"/>
              </w:rPr>
            </w:pPr>
          </w:p>
        </w:tc>
        <w:tc>
          <w:tcPr>
            <w:tcW w:w="6051" w:type="dxa"/>
            <w:gridSpan w:val="2"/>
          </w:tcPr>
          <w:p w:rsidR="00962787" w:rsidRPr="00324A82" w:rsidRDefault="00962787" w:rsidP="002A7516">
            <w:pPr>
              <w:spacing w:after="0"/>
              <w:jc w:val="right"/>
              <w:rPr>
                <w:rFonts w:ascii="Times New Roman" w:hAnsi="Times New Roman"/>
                <w:b/>
                <w:sz w:val="24"/>
                <w:szCs w:val="24"/>
              </w:rPr>
            </w:pPr>
            <w:r w:rsidRPr="00324A82">
              <w:rPr>
                <w:rFonts w:ascii="Times New Roman" w:hAnsi="Times New Roman"/>
                <w:b/>
                <w:sz w:val="24"/>
                <w:szCs w:val="24"/>
              </w:rPr>
              <w:t>Total Lecture hours</w:t>
            </w:r>
          </w:p>
        </w:tc>
        <w:tc>
          <w:tcPr>
            <w:tcW w:w="2132" w:type="dxa"/>
            <w:gridSpan w:val="10"/>
          </w:tcPr>
          <w:p w:rsidR="00962787" w:rsidRPr="00324A82" w:rsidRDefault="00962787" w:rsidP="002A7516">
            <w:pPr>
              <w:spacing w:after="0"/>
              <w:jc w:val="right"/>
              <w:rPr>
                <w:rFonts w:ascii="Times New Roman" w:hAnsi="Times New Roman"/>
                <w:b/>
                <w:sz w:val="24"/>
                <w:szCs w:val="24"/>
              </w:rPr>
            </w:pPr>
            <w:r w:rsidRPr="00324A82">
              <w:rPr>
                <w:rFonts w:ascii="Times New Roman" w:hAnsi="Times New Roman"/>
                <w:b/>
                <w:sz w:val="24"/>
                <w:szCs w:val="24"/>
              </w:rPr>
              <w:t>75 hours</w:t>
            </w:r>
          </w:p>
        </w:tc>
      </w:tr>
      <w:tr w:rsidR="00962787" w:rsidRPr="00324A82" w:rsidTr="002A7516">
        <w:trPr>
          <w:trHeight w:val="143"/>
          <w:jc w:val="center"/>
        </w:trPr>
        <w:tc>
          <w:tcPr>
            <w:tcW w:w="9738" w:type="dxa"/>
            <w:gridSpan w:val="17"/>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Text Book(s)</w:t>
            </w:r>
          </w:p>
        </w:tc>
      </w:tr>
      <w:tr w:rsidR="00962787" w:rsidRPr="00324A82" w:rsidTr="002A7516">
        <w:trPr>
          <w:trHeight w:val="143"/>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1</w:t>
            </w:r>
          </w:p>
        </w:tc>
        <w:tc>
          <w:tcPr>
            <w:tcW w:w="9289" w:type="dxa"/>
            <w:gridSpan w:val="16"/>
          </w:tcPr>
          <w:p w:rsidR="00962787" w:rsidRPr="00324A82" w:rsidRDefault="00962787" w:rsidP="002A7516">
            <w:pPr>
              <w:spacing w:after="0" w:line="360" w:lineRule="auto"/>
              <w:rPr>
                <w:rFonts w:ascii="Times New Roman" w:hAnsi="Times New Roman"/>
              </w:rPr>
            </w:pPr>
            <w:r w:rsidRPr="00324A82">
              <w:rPr>
                <w:rFonts w:ascii="Times New Roman" w:hAnsi="Times New Roman"/>
              </w:rPr>
              <w:t>Antia, F.P., Clinical Dietetics and Nutrition, Oxford University, Mumbai, 1989.</w:t>
            </w:r>
          </w:p>
        </w:tc>
      </w:tr>
      <w:tr w:rsidR="00962787" w:rsidRPr="00324A82" w:rsidTr="002A7516">
        <w:trPr>
          <w:trHeight w:val="371"/>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2</w:t>
            </w:r>
          </w:p>
        </w:tc>
        <w:tc>
          <w:tcPr>
            <w:tcW w:w="9289" w:type="dxa"/>
            <w:gridSpan w:val="16"/>
          </w:tcPr>
          <w:p w:rsidR="00962787" w:rsidRPr="00324A82" w:rsidRDefault="00962787" w:rsidP="002A7516">
            <w:pPr>
              <w:spacing w:after="0" w:line="360" w:lineRule="auto"/>
              <w:rPr>
                <w:rFonts w:ascii="Times New Roman" w:hAnsi="Times New Roman"/>
              </w:rPr>
            </w:pPr>
            <w:r w:rsidRPr="00324A82">
              <w:rPr>
                <w:rFonts w:ascii="Times New Roman" w:hAnsi="Times New Roman"/>
              </w:rPr>
              <w:t xml:space="preserve">B. Srilakshmi, Dietetics, New Age International Private Ltd. </w:t>
            </w:r>
          </w:p>
        </w:tc>
      </w:tr>
      <w:tr w:rsidR="00962787" w:rsidRPr="00324A82" w:rsidTr="002A7516">
        <w:trPr>
          <w:trHeight w:val="143"/>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3</w:t>
            </w:r>
          </w:p>
        </w:tc>
        <w:tc>
          <w:tcPr>
            <w:tcW w:w="9289" w:type="dxa"/>
            <w:gridSpan w:val="16"/>
          </w:tcPr>
          <w:p w:rsidR="00962787" w:rsidRPr="00324A82" w:rsidRDefault="00962787" w:rsidP="002A7516">
            <w:pPr>
              <w:spacing w:after="0"/>
              <w:rPr>
                <w:rFonts w:ascii="Times New Roman" w:hAnsi="Times New Roman"/>
              </w:rPr>
            </w:pPr>
            <w:r w:rsidRPr="00324A82">
              <w:rPr>
                <w:rFonts w:ascii="Times New Roman" w:hAnsi="Times New Roman"/>
              </w:rPr>
              <w:t>Davidson, S.S. Passmore, P., Branch, J.F. Human Nutrition and Dietetics, 9th Edition, F &amp; S, Lingstons Ltd., Edinburgh and London, 1993.</w:t>
            </w:r>
          </w:p>
        </w:tc>
      </w:tr>
      <w:tr w:rsidR="00962787" w:rsidRPr="00324A82" w:rsidTr="002A7516">
        <w:trPr>
          <w:trHeight w:val="143"/>
          <w:jc w:val="center"/>
        </w:trPr>
        <w:tc>
          <w:tcPr>
            <w:tcW w:w="9738" w:type="dxa"/>
            <w:gridSpan w:val="17"/>
          </w:tcPr>
          <w:p w:rsidR="00962787" w:rsidRPr="00324A82" w:rsidRDefault="00962787" w:rsidP="002A7516">
            <w:pPr>
              <w:spacing w:before="100" w:beforeAutospacing="1" w:afterAutospacing="1"/>
              <w:ind w:left="0" w:right="0"/>
              <w:outlineLvl w:val="0"/>
              <w:rPr>
                <w:rFonts w:ascii="Times New Roman" w:hAnsi="Times New Roman"/>
                <w:shd w:val="clear" w:color="auto" w:fill="FFFFFF"/>
              </w:rPr>
            </w:pPr>
          </w:p>
        </w:tc>
      </w:tr>
      <w:tr w:rsidR="00962787" w:rsidRPr="00324A82" w:rsidTr="002A7516">
        <w:trPr>
          <w:trHeight w:val="368"/>
          <w:jc w:val="center"/>
        </w:trPr>
        <w:tc>
          <w:tcPr>
            <w:tcW w:w="9738" w:type="dxa"/>
            <w:gridSpan w:val="17"/>
          </w:tcPr>
          <w:p w:rsidR="00962787" w:rsidRPr="00324A82" w:rsidRDefault="00962787" w:rsidP="002A7516">
            <w:pPr>
              <w:spacing w:after="0"/>
              <w:rPr>
                <w:rFonts w:ascii="Times New Roman" w:hAnsi="Times New Roman"/>
                <w:b/>
                <w:sz w:val="24"/>
                <w:szCs w:val="24"/>
              </w:rPr>
            </w:pPr>
            <w:r w:rsidRPr="00324A82">
              <w:rPr>
                <w:rFonts w:ascii="Times New Roman" w:hAnsi="Times New Roman"/>
                <w:b/>
                <w:sz w:val="24"/>
                <w:szCs w:val="24"/>
              </w:rPr>
              <w:t>Reference Books</w:t>
            </w:r>
          </w:p>
        </w:tc>
      </w:tr>
      <w:tr w:rsidR="00962787" w:rsidRPr="00324A82" w:rsidTr="002A7516">
        <w:trPr>
          <w:trHeight w:val="143"/>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1</w:t>
            </w:r>
          </w:p>
        </w:tc>
        <w:tc>
          <w:tcPr>
            <w:tcW w:w="9289" w:type="dxa"/>
            <w:gridSpan w:val="16"/>
          </w:tcPr>
          <w:p w:rsidR="00962787" w:rsidRPr="00324A82" w:rsidRDefault="00962787" w:rsidP="002A7516">
            <w:pPr>
              <w:spacing w:after="0"/>
              <w:ind w:left="0"/>
              <w:rPr>
                <w:rFonts w:ascii="Times New Roman" w:hAnsi="Times New Roman"/>
              </w:rPr>
            </w:pPr>
            <w:r w:rsidRPr="00324A82">
              <w:rPr>
                <w:rFonts w:ascii="Times New Roman" w:hAnsi="Times New Roman"/>
              </w:rPr>
              <w:t>Corinne H. Robinson, Marilyn R. Lawler, Wanda L., Chenweth, Ann Garwin, Normal and Therapeutic Nutrition, XVII Editor.</w:t>
            </w:r>
          </w:p>
        </w:tc>
      </w:tr>
      <w:tr w:rsidR="00962787" w:rsidRPr="00324A82" w:rsidTr="002A7516">
        <w:trPr>
          <w:trHeight w:val="416"/>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2</w:t>
            </w:r>
          </w:p>
        </w:tc>
        <w:tc>
          <w:tcPr>
            <w:tcW w:w="9289" w:type="dxa"/>
            <w:gridSpan w:val="16"/>
          </w:tcPr>
          <w:p w:rsidR="00962787" w:rsidRPr="00324A82" w:rsidRDefault="00962787" w:rsidP="002A7516">
            <w:pPr>
              <w:widowControl w:val="0"/>
              <w:overflowPunct w:val="0"/>
              <w:autoSpaceDE w:val="0"/>
              <w:autoSpaceDN w:val="0"/>
              <w:adjustRightInd w:val="0"/>
              <w:spacing w:after="0"/>
              <w:ind w:left="0"/>
              <w:jc w:val="both"/>
              <w:rPr>
                <w:rFonts w:ascii="Times New Roman" w:hAnsi="Times New Roman"/>
                <w:shd w:val="clear" w:color="auto" w:fill="FFFFFF"/>
              </w:rPr>
            </w:pPr>
            <w:r w:rsidRPr="00324A82">
              <w:rPr>
                <w:rFonts w:ascii="Times New Roman" w:hAnsi="Times New Roman"/>
              </w:rPr>
              <w:t>Krause, M.V. Hunseher, M.A., Food Nutrition and Diet Therapy, W.S. Saunder‘s Company, Philadelphia, London, Toronto, Eleventh edition.</w:t>
            </w:r>
          </w:p>
        </w:tc>
      </w:tr>
      <w:tr w:rsidR="00962787" w:rsidRPr="00324A82" w:rsidTr="002A7516">
        <w:trPr>
          <w:trHeight w:val="416"/>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3</w:t>
            </w:r>
          </w:p>
        </w:tc>
        <w:tc>
          <w:tcPr>
            <w:tcW w:w="9289" w:type="dxa"/>
            <w:gridSpan w:val="16"/>
          </w:tcPr>
          <w:p w:rsidR="00962787" w:rsidRPr="00324A82" w:rsidRDefault="00962787" w:rsidP="002A7516">
            <w:pPr>
              <w:spacing w:after="0"/>
              <w:ind w:left="0"/>
              <w:rPr>
                <w:rFonts w:ascii="Times New Roman" w:hAnsi="Times New Roman"/>
              </w:rPr>
            </w:pPr>
            <w:r w:rsidRPr="00324A82">
              <w:rPr>
                <w:rFonts w:ascii="Times New Roman" w:hAnsi="Times New Roman"/>
              </w:rPr>
              <w:t xml:space="preserve">Maurice, E. Shills, James, A. Olsen, Moshe Shihe, Modern Nutrition on Health and Disease, Ninth Edition, Lea and Pediger, Philadelphia, 1994. </w:t>
            </w:r>
          </w:p>
        </w:tc>
      </w:tr>
      <w:tr w:rsidR="00962787" w:rsidRPr="00324A82" w:rsidTr="002A7516">
        <w:trPr>
          <w:trHeight w:val="416"/>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4</w:t>
            </w:r>
          </w:p>
        </w:tc>
        <w:tc>
          <w:tcPr>
            <w:tcW w:w="9289" w:type="dxa"/>
            <w:gridSpan w:val="16"/>
          </w:tcPr>
          <w:p w:rsidR="00962787" w:rsidRPr="00324A82" w:rsidRDefault="00962787" w:rsidP="002A7516">
            <w:pPr>
              <w:spacing w:after="0"/>
              <w:rPr>
                <w:rFonts w:ascii="Times New Roman" w:hAnsi="Times New Roman"/>
              </w:rPr>
            </w:pPr>
            <w:r w:rsidRPr="00324A82">
              <w:rPr>
                <w:rFonts w:ascii="Times New Roman" w:hAnsi="Times New Roman"/>
              </w:rPr>
              <w:t xml:space="preserve">Sue Rod Williams, Nutrition and Diet Therapy, Times Mirror Masby College Publishing St. Laws, Toronto, Boston, 1989. </w:t>
            </w:r>
          </w:p>
        </w:tc>
      </w:tr>
      <w:tr w:rsidR="00962787" w:rsidRPr="00324A82" w:rsidTr="002A7516">
        <w:trPr>
          <w:trHeight w:val="416"/>
          <w:jc w:val="center"/>
        </w:trPr>
        <w:tc>
          <w:tcPr>
            <w:tcW w:w="449" w:type="dxa"/>
          </w:tcPr>
          <w:p w:rsidR="00962787" w:rsidRPr="00324A82" w:rsidRDefault="00962787" w:rsidP="002A7516">
            <w:pPr>
              <w:spacing w:after="0"/>
              <w:rPr>
                <w:rFonts w:ascii="Times New Roman" w:hAnsi="Times New Roman"/>
                <w:sz w:val="24"/>
                <w:szCs w:val="24"/>
              </w:rPr>
            </w:pPr>
            <w:r w:rsidRPr="00324A82">
              <w:rPr>
                <w:rFonts w:ascii="Times New Roman" w:hAnsi="Times New Roman"/>
                <w:sz w:val="24"/>
                <w:szCs w:val="24"/>
              </w:rPr>
              <w:t>5</w:t>
            </w:r>
          </w:p>
        </w:tc>
        <w:tc>
          <w:tcPr>
            <w:tcW w:w="9289" w:type="dxa"/>
            <w:gridSpan w:val="16"/>
          </w:tcPr>
          <w:p w:rsidR="00962787" w:rsidRPr="00324A82" w:rsidRDefault="00962787" w:rsidP="002A7516">
            <w:pPr>
              <w:spacing w:after="0"/>
              <w:rPr>
                <w:rFonts w:ascii="Times New Roman" w:hAnsi="Times New Roman"/>
              </w:rPr>
            </w:pPr>
            <w:r w:rsidRPr="00324A82">
              <w:rPr>
                <w:rFonts w:ascii="Times New Roman" w:hAnsi="Times New Roman"/>
              </w:rPr>
              <w:t>Gopalan, C., Ramshastri and Balasubramaniam, S.C. Nutritive value of Indian Foods, NIN, Hyderabad, 1994.</w:t>
            </w:r>
          </w:p>
        </w:tc>
      </w:tr>
      <w:tr w:rsidR="00962787" w:rsidRPr="00324A82" w:rsidTr="002A7516">
        <w:trPr>
          <w:trHeight w:val="143"/>
          <w:jc w:val="center"/>
        </w:trPr>
        <w:tc>
          <w:tcPr>
            <w:tcW w:w="9738" w:type="dxa"/>
            <w:gridSpan w:val="17"/>
          </w:tcPr>
          <w:p w:rsidR="00962787" w:rsidRPr="00324A82" w:rsidRDefault="00962787" w:rsidP="002A7516">
            <w:pPr>
              <w:widowControl w:val="0"/>
              <w:overflowPunct w:val="0"/>
              <w:autoSpaceDE w:val="0"/>
              <w:autoSpaceDN w:val="0"/>
              <w:adjustRightInd w:val="0"/>
              <w:spacing w:after="0"/>
              <w:jc w:val="both"/>
              <w:rPr>
                <w:rFonts w:ascii="Times New Roman" w:hAnsi="Times New Roman"/>
                <w:shd w:val="clear" w:color="auto" w:fill="FFFFFF"/>
              </w:rPr>
            </w:pPr>
          </w:p>
        </w:tc>
      </w:tr>
      <w:tr w:rsidR="00962787" w:rsidRPr="00324A82" w:rsidTr="002A7516">
        <w:trPr>
          <w:trHeight w:val="143"/>
          <w:jc w:val="center"/>
        </w:trPr>
        <w:tc>
          <w:tcPr>
            <w:tcW w:w="9738" w:type="dxa"/>
            <w:gridSpan w:val="17"/>
          </w:tcPr>
          <w:p w:rsidR="00962787" w:rsidRPr="00324A82" w:rsidRDefault="00962787" w:rsidP="002A7516">
            <w:pPr>
              <w:widowControl w:val="0"/>
              <w:overflowPunct w:val="0"/>
              <w:autoSpaceDE w:val="0"/>
              <w:autoSpaceDN w:val="0"/>
              <w:adjustRightInd w:val="0"/>
              <w:spacing w:after="0"/>
              <w:jc w:val="both"/>
              <w:rPr>
                <w:rFonts w:ascii="Times New Roman" w:hAnsi="Times New Roman"/>
                <w:shd w:val="clear" w:color="auto" w:fill="FFFFFF"/>
              </w:rPr>
            </w:pPr>
            <w:r w:rsidRPr="00324A82">
              <w:rPr>
                <w:rFonts w:ascii="Times New Roman" w:hAnsi="Times New Roman"/>
                <w:b/>
                <w:sz w:val="24"/>
                <w:szCs w:val="24"/>
              </w:rPr>
              <w:t>Related Online Contents [MOOC, SWAYAM, NPTEL, Websites etc.]</w:t>
            </w:r>
          </w:p>
        </w:tc>
      </w:tr>
      <w:tr w:rsidR="00962787" w:rsidRPr="00324A82" w:rsidTr="002A7516">
        <w:trPr>
          <w:trHeight w:val="143"/>
          <w:jc w:val="center"/>
        </w:trPr>
        <w:tc>
          <w:tcPr>
            <w:tcW w:w="468" w:type="dxa"/>
            <w:gridSpan w:val="2"/>
          </w:tcPr>
          <w:p w:rsidR="00962787" w:rsidRPr="00324A82" w:rsidRDefault="00962787" w:rsidP="002A7516">
            <w:pPr>
              <w:widowControl w:val="0"/>
              <w:overflowPunct w:val="0"/>
              <w:autoSpaceDE w:val="0"/>
              <w:autoSpaceDN w:val="0"/>
              <w:adjustRightInd w:val="0"/>
              <w:spacing w:after="0"/>
              <w:jc w:val="both"/>
              <w:rPr>
                <w:rFonts w:ascii="Times New Roman" w:hAnsi="Times New Roman"/>
                <w:sz w:val="24"/>
                <w:szCs w:val="24"/>
              </w:rPr>
            </w:pPr>
            <w:r w:rsidRPr="00324A82">
              <w:rPr>
                <w:rFonts w:ascii="Times New Roman" w:hAnsi="Times New Roman"/>
                <w:sz w:val="24"/>
                <w:szCs w:val="24"/>
              </w:rPr>
              <w:t>1</w:t>
            </w:r>
          </w:p>
        </w:tc>
        <w:tc>
          <w:tcPr>
            <w:tcW w:w="9270" w:type="dxa"/>
            <w:gridSpan w:val="15"/>
          </w:tcPr>
          <w:p w:rsidR="00962787" w:rsidRPr="00324A82" w:rsidRDefault="0078092C" w:rsidP="002A7516">
            <w:pPr>
              <w:rPr>
                <w:rFonts w:ascii="Times New Roman" w:hAnsi="Times New Roman"/>
                <w:sz w:val="24"/>
              </w:rPr>
            </w:pPr>
            <w:hyperlink r:id="rId18" w:history="1">
              <w:r w:rsidR="00962787" w:rsidRPr="00324A82">
                <w:rPr>
                  <w:rStyle w:val="Hyperlink"/>
                  <w:color w:val="auto"/>
                  <w:sz w:val="24"/>
                </w:rPr>
                <w:t>https://youtu.be/bB_ejJxVWFw</w:t>
              </w:r>
            </w:hyperlink>
          </w:p>
        </w:tc>
      </w:tr>
      <w:tr w:rsidR="00962787" w:rsidRPr="00324A82" w:rsidTr="002A7516">
        <w:trPr>
          <w:trHeight w:val="143"/>
          <w:jc w:val="center"/>
        </w:trPr>
        <w:tc>
          <w:tcPr>
            <w:tcW w:w="9738" w:type="dxa"/>
            <w:gridSpan w:val="17"/>
          </w:tcPr>
          <w:p w:rsidR="00962787" w:rsidRPr="00324A82" w:rsidRDefault="00962787" w:rsidP="002A7516">
            <w:pPr>
              <w:widowControl w:val="0"/>
              <w:overflowPunct w:val="0"/>
              <w:autoSpaceDE w:val="0"/>
              <w:autoSpaceDN w:val="0"/>
              <w:adjustRightInd w:val="0"/>
              <w:spacing w:after="0"/>
              <w:jc w:val="both"/>
              <w:rPr>
                <w:rFonts w:ascii="Times New Roman" w:hAnsi="Times New Roman"/>
                <w:sz w:val="24"/>
                <w:szCs w:val="24"/>
              </w:rPr>
            </w:pPr>
          </w:p>
        </w:tc>
      </w:tr>
      <w:tr w:rsidR="00962787" w:rsidRPr="00324A82" w:rsidTr="002A7516">
        <w:trPr>
          <w:trHeight w:val="143"/>
          <w:jc w:val="center"/>
        </w:trPr>
        <w:tc>
          <w:tcPr>
            <w:tcW w:w="9738" w:type="dxa"/>
            <w:gridSpan w:val="17"/>
          </w:tcPr>
          <w:p w:rsidR="00962787" w:rsidRPr="00324A82" w:rsidRDefault="00962787" w:rsidP="002A7516">
            <w:pPr>
              <w:widowControl w:val="0"/>
              <w:overflowPunct w:val="0"/>
              <w:autoSpaceDE w:val="0"/>
              <w:autoSpaceDN w:val="0"/>
              <w:adjustRightInd w:val="0"/>
              <w:spacing w:after="0"/>
              <w:jc w:val="both"/>
              <w:rPr>
                <w:rFonts w:ascii="Times New Roman" w:hAnsi="Times New Roman"/>
                <w:sz w:val="24"/>
                <w:szCs w:val="24"/>
              </w:rPr>
            </w:pPr>
            <w:r w:rsidRPr="00324A82">
              <w:rPr>
                <w:rFonts w:ascii="Times New Roman" w:hAnsi="Times New Roman"/>
                <w:sz w:val="24"/>
                <w:szCs w:val="24"/>
              </w:rPr>
              <w:t>Course Designed By:</w:t>
            </w:r>
          </w:p>
        </w:tc>
      </w:tr>
    </w:tbl>
    <w:p w:rsidR="00962787" w:rsidRPr="00147331" w:rsidRDefault="00962787" w:rsidP="00962787">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962787" w:rsidRPr="00147331" w:rsidTr="002A7516">
        <w:trPr>
          <w:jc w:val="center"/>
        </w:trPr>
        <w:tc>
          <w:tcPr>
            <w:tcW w:w="628"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962787" w:rsidRPr="00147331" w:rsidTr="002A7516">
        <w:trPr>
          <w:jc w:val="center"/>
        </w:trPr>
        <w:tc>
          <w:tcPr>
            <w:tcW w:w="628" w:type="pct"/>
            <w:shd w:val="clear" w:color="auto" w:fill="auto"/>
            <w:vAlign w:val="center"/>
          </w:tcPr>
          <w:p w:rsidR="00962787" w:rsidRPr="00147331" w:rsidRDefault="00962787" w:rsidP="002A7516">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962787" w:rsidRPr="00147331" w:rsidTr="002A7516">
        <w:trPr>
          <w:jc w:val="center"/>
        </w:trPr>
        <w:tc>
          <w:tcPr>
            <w:tcW w:w="628" w:type="pct"/>
            <w:shd w:val="clear" w:color="auto" w:fill="auto"/>
            <w:vAlign w:val="center"/>
          </w:tcPr>
          <w:p w:rsidR="00962787" w:rsidRPr="00147331" w:rsidRDefault="00962787" w:rsidP="002A7516">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962787" w:rsidRPr="00147331" w:rsidTr="002A7516">
        <w:trPr>
          <w:jc w:val="center"/>
        </w:trPr>
        <w:tc>
          <w:tcPr>
            <w:tcW w:w="628" w:type="pct"/>
            <w:shd w:val="clear" w:color="auto" w:fill="auto"/>
            <w:vAlign w:val="center"/>
          </w:tcPr>
          <w:p w:rsidR="00962787" w:rsidRPr="00147331" w:rsidRDefault="00962787" w:rsidP="002A7516">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962787" w:rsidRPr="00147331" w:rsidTr="002A7516">
        <w:trPr>
          <w:jc w:val="center"/>
        </w:trPr>
        <w:tc>
          <w:tcPr>
            <w:tcW w:w="628" w:type="pct"/>
            <w:shd w:val="clear" w:color="auto" w:fill="auto"/>
            <w:vAlign w:val="center"/>
          </w:tcPr>
          <w:p w:rsidR="00962787" w:rsidRPr="00147331" w:rsidRDefault="00962787" w:rsidP="002A7516">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962787" w:rsidRPr="00147331" w:rsidTr="002A7516">
        <w:trPr>
          <w:jc w:val="center"/>
        </w:trPr>
        <w:tc>
          <w:tcPr>
            <w:tcW w:w="628" w:type="pct"/>
            <w:shd w:val="clear" w:color="auto" w:fill="auto"/>
            <w:vAlign w:val="center"/>
          </w:tcPr>
          <w:p w:rsidR="00962787" w:rsidRPr="00147331" w:rsidRDefault="00962787" w:rsidP="002A7516">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962787" w:rsidRPr="00147331" w:rsidRDefault="00962787" w:rsidP="002A7516">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962787" w:rsidRPr="00147331" w:rsidRDefault="00962787" w:rsidP="00962787">
      <w:pPr>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962787" w:rsidRDefault="00962787" w:rsidP="00962787">
      <w:pPr>
        <w:ind w:left="0"/>
        <w:rPr>
          <w:rFonts w:ascii="Times New Roman" w:hAnsi="Times New Roman"/>
          <w:b/>
          <w:color w:val="000000" w:themeColor="text1"/>
          <w:sz w:val="28"/>
          <w:szCs w:val="28"/>
        </w:rPr>
      </w:pPr>
    </w:p>
    <w:p w:rsidR="00962787" w:rsidRDefault="00962787" w:rsidP="00962787">
      <w:pPr>
        <w:ind w:left="0"/>
        <w:rPr>
          <w:rFonts w:ascii="Times New Roman" w:hAnsi="Times New Roman"/>
          <w:b/>
          <w:color w:val="000000" w:themeColor="text1"/>
          <w:sz w:val="28"/>
          <w:szCs w:val="28"/>
        </w:rPr>
      </w:pPr>
    </w:p>
    <w:p w:rsidR="00B50491" w:rsidRDefault="00B50491" w:rsidP="00962787">
      <w:pPr>
        <w:ind w:left="0"/>
        <w:rPr>
          <w:rFonts w:ascii="Times New Roman" w:hAnsi="Times New Roman"/>
          <w:b/>
          <w:color w:val="000000" w:themeColor="text1"/>
          <w:sz w:val="28"/>
          <w:szCs w:val="28"/>
        </w:rPr>
      </w:pPr>
    </w:p>
    <w:p w:rsidR="00962787" w:rsidRPr="00147331" w:rsidRDefault="00962787" w:rsidP="00962787">
      <w:pPr>
        <w:ind w:left="0"/>
        <w:rPr>
          <w:rFonts w:ascii="Times New Roman" w:hAnsi="Times New Roman"/>
          <w:b/>
          <w:color w:val="000000" w:themeColor="text1"/>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975"/>
        <w:gridCol w:w="7"/>
        <w:gridCol w:w="8"/>
        <w:gridCol w:w="7"/>
        <w:gridCol w:w="1047"/>
        <w:gridCol w:w="26"/>
        <w:gridCol w:w="5142"/>
        <w:gridCol w:w="57"/>
        <w:gridCol w:w="21"/>
        <w:gridCol w:w="57"/>
        <w:gridCol w:w="37"/>
        <w:gridCol w:w="25"/>
        <w:gridCol w:w="280"/>
        <w:gridCol w:w="141"/>
        <w:gridCol w:w="139"/>
        <w:gridCol w:w="266"/>
        <w:gridCol w:w="104"/>
        <w:gridCol w:w="31"/>
        <w:gridCol w:w="267"/>
        <w:gridCol w:w="93"/>
        <w:gridCol w:w="354"/>
        <w:gridCol w:w="96"/>
      </w:tblGrid>
      <w:tr w:rsidR="00962787" w:rsidRPr="000A681A" w:rsidTr="005777AA">
        <w:trPr>
          <w:gridAfter w:val="1"/>
          <w:wAfter w:w="96" w:type="dxa"/>
          <w:trHeight w:val="525"/>
          <w:jc w:val="center"/>
        </w:trPr>
        <w:tc>
          <w:tcPr>
            <w:tcW w:w="1533" w:type="dxa"/>
            <w:gridSpan w:val="2"/>
            <w:vAlign w:val="center"/>
          </w:tcPr>
          <w:p w:rsidR="00962787" w:rsidRPr="000A681A" w:rsidRDefault="00962787" w:rsidP="002A7516">
            <w:pPr>
              <w:spacing w:after="0"/>
              <w:ind w:left="-90" w:right="-18"/>
              <w:jc w:val="center"/>
              <w:rPr>
                <w:rFonts w:ascii="Times New Roman" w:hAnsi="Times New Roman"/>
                <w:b/>
                <w:sz w:val="24"/>
                <w:szCs w:val="24"/>
              </w:rPr>
            </w:pPr>
            <w:r w:rsidRPr="000A681A">
              <w:rPr>
                <w:rFonts w:ascii="Times New Roman" w:hAnsi="Times New Roman"/>
                <w:b/>
                <w:sz w:val="28"/>
                <w:szCs w:val="28"/>
              </w:rPr>
              <w:br w:type="page"/>
            </w:r>
            <w:r w:rsidRPr="000A681A">
              <w:rPr>
                <w:rFonts w:ascii="Times New Roman" w:hAnsi="Times New Roman"/>
              </w:rPr>
              <w:br w:type="page"/>
            </w:r>
            <w:r w:rsidRPr="000A681A">
              <w:rPr>
                <w:rFonts w:ascii="Times New Roman" w:hAnsi="Times New Roman"/>
                <w:b/>
                <w:sz w:val="24"/>
                <w:szCs w:val="24"/>
              </w:rPr>
              <w:t>Course code</w:t>
            </w:r>
          </w:p>
        </w:tc>
        <w:tc>
          <w:tcPr>
            <w:tcW w:w="1069" w:type="dxa"/>
            <w:gridSpan w:val="4"/>
            <w:vAlign w:val="center"/>
          </w:tcPr>
          <w:p w:rsidR="00962787" w:rsidRPr="000A681A" w:rsidRDefault="00962787" w:rsidP="002A7516">
            <w:pPr>
              <w:spacing w:after="0"/>
              <w:jc w:val="center"/>
              <w:rPr>
                <w:rFonts w:ascii="Times New Roman" w:hAnsi="Times New Roman"/>
                <w:b/>
                <w:sz w:val="24"/>
                <w:szCs w:val="24"/>
              </w:rPr>
            </w:pPr>
            <w:r w:rsidRPr="000A681A">
              <w:rPr>
                <w:rFonts w:ascii="Times New Roman" w:hAnsi="Times New Roman"/>
                <w:b/>
                <w:sz w:val="24"/>
                <w:szCs w:val="24"/>
              </w:rPr>
              <w:t>33P</w:t>
            </w:r>
          </w:p>
        </w:tc>
        <w:tc>
          <w:tcPr>
            <w:tcW w:w="5168" w:type="dxa"/>
            <w:gridSpan w:val="2"/>
            <w:vAlign w:val="center"/>
          </w:tcPr>
          <w:p w:rsidR="00962787" w:rsidRPr="000A681A" w:rsidRDefault="00962787" w:rsidP="002A7516">
            <w:pPr>
              <w:spacing w:after="0"/>
              <w:ind w:left="0"/>
              <w:jc w:val="center"/>
              <w:rPr>
                <w:rFonts w:ascii="Times New Roman" w:hAnsi="Times New Roman"/>
                <w:b/>
                <w:highlight w:val="yellow"/>
              </w:rPr>
            </w:pPr>
            <w:r w:rsidRPr="000A681A">
              <w:rPr>
                <w:rFonts w:ascii="Times New Roman" w:hAnsi="Times New Roman"/>
                <w:b/>
                <w:sz w:val="20"/>
              </w:rPr>
              <w:t xml:space="preserve">PRACTICAL </w:t>
            </w:r>
            <w:r w:rsidR="00370D66" w:rsidRPr="000A681A">
              <w:rPr>
                <w:rFonts w:ascii="Times New Roman" w:hAnsi="Times New Roman"/>
                <w:b/>
                <w:sz w:val="20"/>
              </w:rPr>
              <w:t>I</w:t>
            </w:r>
            <w:r w:rsidRPr="000A681A">
              <w:rPr>
                <w:rFonts w:ascii="Times New Roman" w:hAnsi="Times New Roman"/>
                <w:b/>
                <w:sz w:val="20"/>
              </w:rPr>
              <w:t>II  NUTRITION IN DISEASE PRACTICAL</w:t>
            </w:r>
          </w:p>
        </w:tc>
        <w:tc>
          <w:tcPr>
            <w:tcW w:w="477" w:type="dxa"/>
            <w:gridSpan w:val="6"/>
            <w:vAlign w:val="center"/>
          </w:tcPr>
          <w:p w:rsidR="00962787" w:rsidRPr="000A681A" w:rsidRDefault="00962787" w:rsidP="002A7516">
            <w:pPr>
              <w:spacing w:after="0"/>
              <w:jc w:val="center"/>
              <w:rPr>
                <w:rFonts w:ascii="Times New Roman" w:hAnsi="Times New Roman"/>
                <w:b/>
                <w:sz w:val="24"/>
                <w:szCs w:val="24"/>
              </w:rPr>
            </w:pPr>
            <w:r w:rsidRPr="000A681A">
              <w:rPr>
                <w:rFonts w:ascii="Times New Roman" w:hAnsi="Times New Roman"/>
                <w:b/>
                <w:sz w:val="24"/>
                <w:szCs w:val="24"/>
              </w:rPr>
              <w:t>L</w:t>
            </w:r>
          </w:p>
        </w:tc>
        <w:tc>
          <w:tcPr>
            <w:tcW w:w="280" w:type="dxa"/>
            <w:gridSpan w:val="2"/>
            <w:vAlign w:val="center"/>
          </w:tcPr>
          <w:p w:rsidR="00962787" w:rsidRPr="000A681A" w:rsidRDefault="00962787" w:rsidP="002A7516">
            <w:pPr>
              <w:spacing w:after="0"/>
              <w:ind w:left="0"/>
              <w:jc w:val="center"/>
              <w:rPr>
                <w:rFonts w:ascii="Times New Roman" w:hAnsi="Times New Roman"/>
                <w:b/>
                <w:sz w:val="24"/>
                <w:szCs w:val="24"/>
              </w:rPr>
            </w:pPr>
            <w:r w:rsidRPr="000A681A">
              <w:rPr>
                <w:rFonts w:ascii="Times New Roman" w:hAnsi="Times New Roman"/>
                <w:b/>
                <w:sz w:val="24"/>
                <w:szCs w:val="24"/>
              </w:rPr>
              <w:t>T</w:t>
            </w:r>
          </w:p>
        </w:tc>
        <w:tc>
          <w:tcPr>
            <w:tcW w:w="668" w:type="dxa"/>
            <w:gridSpan w:val="4"/>
            <w:vAlign w:val="center"/>
          </w:tcPr>
          <w:p w:rsidR="00962787" w:rsidRPr="000A681A" w:rsidRDefault="00962787" w:rsidP="002A7516">
            <w:pPr>
              <w:spacing w:after="0"/>
              <w:ind w:left="0"/>
              <w:jc w:val="center"/>
              <w:rPr>
                <w:rFonts w:ascii="Times New Roman" w:hAnsi="Times New Roman"/>
                <w:b/>
                <w:sz w:val="24"/>
                <w:szCs w:val="24"/>
              </w:rPr>
            </w:pPr>
            <w:r w:rsidRPr="000A681A">
              <w:rPr>
                <w:rFonts w:ascii="Times New Roman" w:hAnsi="Times New Roman"/>
                <w:b/>
                <w:sz w:val="24"/>
                <w:szCs w:val="24"/>
              </w:rPr>
              <w:t>P</w:t>
            </w:r>
          </w:p>
        </w:tc>
        <w:tc>
          <w:tcPr>
            <w:tcW w:w="447" w:type="dxa"/>
            <w:gridSpan w:val="2"/>
            <w:vAlign w:val="center"/>
          </w:tcPr>
          <w:p w:rsidR="00962787" w:rsidRPr="000A681A" w:rsidRDefault="00962787" w:rsidP="002A7516">
            <w:pPr>
              <w:spacing w:after="0"/>
              <w:ind w:left="0"/>
              <w:jc w:val="center"/>
              <w:rPr>
                <w:rFonts w:ascii="Times New Roman" w:hAnsi="Times New Roman"/>
                <w:b/>
                <w:sz w:val="24"/>
                <w:szCs w:val="24"/>
              </w:rPr>
            </w:pPr>
            <w:r w:rsidRPr="000A681A">
              <w:rPr>
                <w:rFonts w:ascii="Times New Roman" w:hAnsi="Times New Roman"/>
                <w:b/>
                <w:sz w:val="24"/>
                <w:szCs w:val="24"/>
              </w:rPr>
              <w:t>C</w:t>
            </w:r>
          </w:p>
        </w:tc>
      </w:tr>
      <w:tr w:rsidR="00962787" w:rsidRPr="000A681A" w:rsidTr="005777AA">
        <w:trPr>
          <w:gridAfter w:val="1"/>
          <w:wAfter w:w="96" w:type="dxa"/>
          <w:trHeight w:val="233"/>
          <w:jc w:val="center"/>
        </w:trPr>
        <w:tc>
          <w:tcPr>
            <w:tcW w:w="2602" w:type="dxa"/>
            <w:gridSpan w:val="6"/>
            <w:vAlign w:val="center"/>
          </w:tcPr>
          <w:p w:rsidR="00962787" w:rsidRPr="000A681A" w:rsidRDefault="00962787" w:rsidP="002A7516">
            <w:pPr>
              <w:spacing w:after="0"/>
              <w:ind w:left="0" w:right="-108"/>
              <w:rPr>
                <w:rFonts w:ascii="Times New Roman" w:hAnsi="Times New Roman"/>
                <w:b/>
              </w:rPr>
            </w:pPr>
            <w:r w:rsidRPr="000A681A">
              <w:rPr>
                <w:rFonts w:ascii="Times New Roman" w:hAnsi="Times New Roman"/>
                <w:b/>
              </w:rPr>
              <w:t>Core</w:t>
            </w:r>
          </w:p>
        </w:tc>
        <w:tc>
          <w:tcPr>
            <w:tcW w:w="5168" w:type="dxa"/>
            <w:gridSpan w:val="2"/>
            <w:vAlign w:val="center"/>
          </w:tcPr>
          <w:p w:rsidR="00962787" w:rsidRPr="000A681A" w:rsidRDefault="00962787" w:rsidP="002A7516">
            <w:pPr>
              <w:spacing w:after="0"/>
              <w:rPr>
                <w:rFonts w:ascii="Times New Roman" w:hAnsi="Times New Roman"/>
              </w:rPr>
            </w:pPr>
          </w:p>
        </w:tc>
        <w:tc>
          <w:tcPr>
            <w:tcW w:w="477" w:type="dxa"/>
            <w:gridSpan w:val="6"/>
            <w:vAlign w:val="center"/>
          </w:tcPr>
          <w:p w:rsidR="00962787" w:rsidRPr="000A681A" w:rsidRDefault="00962787" w:rsidP="002A7516">
            <w:pPr>
              <w:spacing w:after="0"/>
              <w:jc w:val="center"/>
              <w:rPr>
                <w:rFonts w:ascii="Times New Roman" w:hAnsi="Times New Roman"/>
                <w:b/>
              </w:rPr>
            </w:pPr>
            <w:r w:rsidRPr="000A681A">
              <w:rPr>
                <w:rFonts w:ascii="Times New Roman" w:hAnsi="Times New Roman"/>
                <w:b/>
              </w:rPr>
              <w:t>-</w:t>
            </w:r>
          </w:p>
        </w:tc>
        <w:tc>
          <w:tcPr>
            <w:tcW w:w="280" w:type="dxa"/>
            <w:gridSpan w:val="2"/>
            <w:vAlign w:val="center"/>
          </w:tcPr>
          <w:p w:rsidR="00962787" w:rsidRPr="000A681A" w:rsidRDefault="00962787" w:rsidP="002A7516">
            <w:pPr>
              <w:spacing w:after="0"/>
              <w:ind w:left="0"/>
              <w:jc w:val="center"/>
              <w:rPr>
                <w:rFonts w:ascii="Times New Roman" w:hAnsi="Times New Roman"/>
                <w:b/>
              </w:rPr>
            </w:pPr>
            <w:r w:rsidRPr="000A681A">
              <w:rPr>
                <w:rFonts w:ascii="Times New Roman" w:hAnsi="Times New Roman"/>
                <w:b/>
              </w:rPr>
              <w:t>-</w:t>
            </w:r>
          </w:p>
        </w:tc>
        <w:tc>
          <w:tcPr>
            <w:tcW w:w="668" w:type="dxa"/>
            <w:gridSpan w:val="4"/>
            <w:vAlign w:val="center"/>
          </w:tcPr>
          <w:p w:rsidR="00962787" w:rsidRPr="000A681A" w:rsidRDefault="00962787" w:rsidP="002A7516">
            <w:pPr>
              <w:spacing w:after="0"/>
              <w:jc w:val="center"/>
              <w:rPr>
                <w:rFonts w:ascii="Times New Roman" w:hAnsi="Times New Roman"/>
                <w:b/>
                <w:sz w:val="20"/>
              </w:rPr>
            </w:pPr>
            <w:r w:rsidRPr="000A681A">
              <w:rPr>
                <w:rFonts w:ascii="Times New Roman" w:hAnsi="Times New Roman"/>
                <w:b/>
                <w:sz w:val="20"/>
              </w:rPr>
              <w:t>45</w:t>
            </w:r>
          </w:p>
        </w:tc>
        <w:tc>
          <w:tcPr>
            <w:tcW w:w="447" w:type="dxa"/>
            <w:gridSpan w:val="2"/>
            <w:vAlign w:val="center"/>
          </w:tcPr>
          <w:p w:rsidR="00962787" w:rsidRPr="000A681A" w:rsidRDefault="00962787" w:rsidP="002A7516">
            <w:pPr>
              <w:spacing w:after="0"/>
              <w:jc w:val="center"/>
              <w:rPr>
                <w:rFonts w:ascii="Times New Roman" w:hAnsi="Times New Roman"/>
                <w:b/>
              </w:rPr>
            </w:pPr>
            <w:r w:rsidRPr="000A681A">
              <w:rPr>
                <w:rFonts w:ascii="Times New Roman" w:hAnsi="Times New Roman"/>
                <w:b/>
              </w:rPr>
              <w:t>4</w:t>
            </w:r>
          </w:p>
        </w:tc>
      </w:tr>
      <w:tr w:rsidR="00962787" w:rsidRPr="000A681A" w:rsidTr="005777AA">
        <w:trPr>
          <w:gridAfter w:val="1"/>
          <w:wAfter w:w="96" w:type="dxa"/>
          <w:trHeight w:val="135"/>
          <w:jc w:val="center"/>
        </w:trPr>
        <w:tc>
          <w:tcPr>
            <w:tcW w:w="2602" w:type="dxa"/>
            <w:gridSpan w:val="6"/>
            <w:vAlign w:val="center"/>
          </w:tcPr>
          <w:p w:rsidR="00962787" w:rsidRPr="000A681A" w:rsidRDefault="00962787" w:rsidP="002A7516">
            <w:pPr>
              <w:spacing w:after="0"/>
              <w:rPr>
                <w:rFonts w:ascii="Times New Roman" w:hAnsi="Times New Roman"/>
                <w:b/>
                <w:sz w:val="24"/>
                <w:szCs w:val="24"/>
              </w:rPr>
            </w:pPr>
            <w:r w:rsidRPr="000A681A">
              <w:rPr>
                <w:rFonts w:ascii="Times New Roman" w:hAnsi="Times New Roman"/>
                <w:b/>
                <w:sz w:val="24"/>
                <w:szCs w:val="24"/>
              </w:rPr>
              <w:t>Pre-requisite</w:t>
            </w:r>
          </w:p>
        </w:tc>
        <w:tc>
          <w:tcPr>
            <w:tcW w:w="5168" w:type="dxa"/>
            <w:gridSpan w:val="2"/>
            <w:vAlign w:val="center"/>
          </w:tcPr>
          <w:p w:rsidR="00962787" w:rsidRPr="000A681A" w:rsidRDefault="00962787" w:rsidP="002A7516">
            <w:pPr>
              <w:spacing w:after="0"/>
              <w:rPr>
                <w:rFonts w:ascii="Times New Roman" w:hAnsi="Times New Roman"/>
                <w:b/>
                <w:bCs/>
                <w:sz w:val="24"/>
                <w:szCs w:val="24"/>
              </w:rPr>
            </w:pPr>
            <w:r w:rsidRPr="000A681A">
              <w:rPr>
                <w:rFonts w:ascii="Times New Roman" w:hAnsi="Times New Roman"/>
                <w:b/>
                <w:bCs/>
                <w:sz w:val="24"/>
                <w:szCs w:val="24"/>
              </w:rPr>
              <w:t>Knowledge on physiology and nutrition in normal health</w:t>
            </w:r>
          </w:p>
        </w:tc>
        <w:tc>
          <w:tcPr>
            <w:tcW w:w="757" w:type="dxa"/>
            <w:gridSpan w:val="8"/>
            <w:vAlign w:val="center"/>
          </w:tcPr>
          <w:p w:rsidR="00962787" w:rsidRPr="000A681A" w:rsidRDefault="00962787" w:rsidP="002A7516">
            <w:pPr>
              <w:spacing w:after="0"/>
              <w:ind w:left="-108" w:right="-63"/>
              <w:rPr>
                <w:rFonts w:ascii="Times New Roman" w:hAnsi="Times New Roman"/>
                <w:b/>
                <w:bCs/>
                <w:sz w:val="24"/>
                <w:szCs w:val="24"/>
              </w:rPr>
            </w:pPr>
            <w:r w:rsidRPr="000A681A">
              <w:rPr>
                <w:rFonts w:ascii="Times New Roman" w:hAnsi="Times New Roman"/>
                <w:b/>
                <w:bCs/>
                <w:sz w:val="24"/>
                <w:szCs w:val="24"/>
              </w:rPr>
              <w:t>Syllabus Version</w:t>
            </w:r>
          </w:p>
        </w:tc>
        <w:tc>
          <w:tcPr>
            <w:tcW w:w="1115" w:type="dxa"/>
            <w:gridSpan w:val="6"/>
            <w:vAlign w:val="center"/>
          </w:tcPr>
          <w:p w:rsidR="00962787" w:rsidRPr="000A681A" w:rsidRDefault="00962787" w:rsidP="000A681A">
            <w:pPr>
              <w:spacing w:after="0"/>
              <w:ind w:left="0"/>
              <w:rPr>
                <w:rFonts w:ascii="Times New Roman" w:hAnsi="Times New Roman"/>
                <w:b/>
                <w:bCs/>
                <w:sz w:val="24"/>
                <w:szCs w:val="24"/>
              </w:rPr>
            </w:pPr>
            <w:r w:rsidRPr="000A681A">
              <w:rPr>
                <w:rFonts w:ascii="Times New Roman" w:hAnsi="Times New Roman"/>
                <w:b/>
                <w:bCs/>
                <w:sz w:val="24"/>
                <w:szCs w:val="24"/>
              </w:rPr>
              <w:t>202</w:t>
            </w:r>
            <w:r w:rsidR="00362BD3">
              <w:rPr>
                <w:rFonts w:ascii="Times New Roman" w:hAnsi="Times New Roman"/>
                <w:b/>
                <w:bCs/>
                <w:sz w:val="24"/>
                <w:szCs w:val="24"/>
              </w:rPr>
              <w:t>5</w:t>
            </w:r>
            <w:r w:rsidRPr="000A681A">
              <w:rPr>
                <w:rFonts w:ascii="Times New Roman" w:hAnsi="Times New Roman"/>
                <w:b/>
                <w:bCs/>
                <w:sz w:val="24"/>
                <w:szCs w:val="24"/>
              </w:rPr>
              <w:t>-202</w:t>
            </w:r>
            <w:r w:rsidR="00362BD3">
              <w:rPr>
                <w:rFonts w:ascii="Times New Roman" w:hAnsi="Times New Roman"/>
                <w:b/>
                <w:bCs/>
                <w:sz w:val="24"/>
                <w:szCs w:val="24"/>
              </w:rPr>
              <w:t>6</w:t>
            </w:r>
          </w:p>
        </w:tc>
      </w:tr>
      <w:tr w:rsidR="00962787" w:rsidRPr="000A681A" w:rsidTr="005777AA">
        <w:trPr>
          <w:gridAfter w:val="1"/>
          <w:wAfter w:w="96" w:type="dxa"/>
          <w:trHeight w:val="135"/>
          <w:jc w:val="center"/>
        </w:trPr>
        <w:tc>
          <w:tcPr>
            <w:tcW w:w="9642" w:type="dxa"/>
            <w:gridSpan w:val="22"/>
            <w:vAlign w:val="center"/>
          </w:tcPr>
          <w:p w:rsidR="00962787" w:rsidRPr="000A681A" w:rsidRDefault="00962787" w:rsidP="002A7516">
            <w:pPr>
              <w:spacing w:after="0"/>
              <w:ind w:left="0"/>
              <w:rPr>
                <w:rFonts w:ascii="Times New Roman" w:hAnsi="Times New Roman"/>
                <w:b/>
                <w:sz w:val="24"/>
                <w:szCs w:val="24"/>
              </w:rPr>
            </w:pPr>
            <w:r w:rsidRPr="000A681A">
              <w:rPr>
                <w:rFonts w:ascii="Times New Roman" w:hAnsi="Times New Roman"/>
                <w:b/>
                <w:sz w:val="24"/>
                <w:szCs w:val="24"/>
              </w:rPr>
              <w:t>Course Objectives:</w:t>
            </w:r>
          </w:p>
        </w:tc>
      </w:tr>
      <w:tr w:rsidR="00962787" w:rsidRPr="000A681A" w:rsidTr="005777AA">
        <w:trPr>
          <w:gridAfter w:val="1"/>
          <w:wAfter w:w="96" w:type="dxa"/>
          <w:trHeight w:val="135"/>
          <w:jc w:val="center"/>
        </w:trPr>
        <w:tc>
          <w:tcPr>
            <w:tcW w:w="9642" w:type="dxa"/>
            <w:gridSpan w:val="22"/>
          </w:tcPr>
          <w:p w:rsidR="00962787" w:rsidRPr="000A681A" w:rsidRDefault="00962787" w:rsidP="002A7516">
            <w:pPr>
              <w:spacing w:after="0" w:line="360" w:lineRule="auto"/>
              <w:rPr>
                <w:rFonts w:ascii="Times New Roman" w:hAnsi="Times New Roman"/>
              </w:rPr>
            </w:pPr>
            <w:r w:rsidRPr="000A681A">
              <w:rPr>
                <w:rFonts w:ascii="Times New Roman" w:hAnsi="Times New Roman"/>
                <w:bCs/>
                <w:sz w:val="24"/>
                <w:szCs w:val="24"/>
              </w:rPr>
              <w:t xml:space="preserve">The main objectives of this course are to: </w:t>
            </w:r>
            <w:r w:rsidRPr="000A681A">
              <w:rPr>
                <w:rFonts w:ascii="Times New Roman" w:hAnsi="Times New Roman"/>
              </w:rPr>
              <w:t>To enable students</w:t>
            </w:r>
          </w:p>
          <w:p w:rsidR="00962787" w:rsidRPr="000A681A" w:rsidRDefault="00962787" w:rsidP="002A7516">
            <w:pPr>
              <w:spacing w:after="0"/>
              <w:rPr>
                <w:rFonts w:ascii="Times New Roman" w:hAnsi="Times New Roman"/>
              </w:rPr>
            </w:pPr>
            <w:r w:rsidRPr="000A681A">
              <w:rPr>
                <w:rFonts w:ascii="Times New Roman" w:hAnsi="Times New Roman"/>
              </w:rPr>
              <w:t xml:space="preserve"> I. Understand the etiology of various diseases</w:t>
            </w:r>
          </w:p>
          <w:p w:rsidR="00962787" w:rsidRPr="000A681A" w:rsidRDefault="00962787" w:rsidP="002A7516">
            <w:pPr>
              <w:spacing w:after="0"/>
              <w:rPr>
                <w:rFonts w:ascii="Times New Roman" w:hAnsi="Times New Roman"/>
              </w:rPr>
            </w:pPr>
            <w:r w:rsidRPr="000A681A">
              <w:rPr>
                <w:rFonts w:ascii="Times New Roman" w:hAnsi="Times New Roman"/>
              </w:rPr>
              <w:t xml:space="preserve"> 2. gain knowledge in the dietary modifications in various disease conditions. </w:t>
            </w:r>
          </w:p>
        </w:tc>
      </w:tr>
      <w:tr w:rsidR="00962787" w:rsidRPr="000A681A" w:rsidTr="005777AA">
        <w:trPr>
          <w:gridAfter w:val="1"/>
          <w:wAfter w:w="96" w:type="dxa"/>
          <w:trHeight w:val="135"/>
          <w:jc w:val="center"/>
        </w:trPr>
        <w:tc>
          <w:tcPr>
            <w:tcW w:w="9642" w:type="dxa"/>
            <w:gridSpan w:val="22"/>
          </w:tcPr>
          <w:p w:rsidR="00962787" w:rsidRPr="000A681A" w:rsidRDefault="00962787" w:rsidP="002A7516">
            <w:pPr>
              <w:spacing w:after="0"/>
              <w:rPr>
                <w:rFonts w:ascii="Times New Roman" w:hAnsi="Times New Roman"/>
                <w:b/>
                <w:sz w:val="24"/>
                <w:szCs w:val="24"/>
              </w:rPr>
            </w:pPr>
          </w:p>
        </w:tc>
      </w:tr>
      <w:tr w:rsidR="00962787" w:rsidRPr="000A681A" w:rsidTr="005777AA">
        <w:trPr>
          <w:gridAfter w:val="1"/>
          <w:wAfter w:w="96" w:type="dxa"/>
          <w:trHeight w:val="135"/>
          <w:jc w:val="center"/>
        </w:trPr>
        <w:tc>
          <w:tcPr>
            <w:tcW w:w="9642" w:type="dxa"/>
            <w:gridSpan w:val="22"/>
          </w:tcPr>
          <w:p w:rsidR="00962787" w:rsidRPr="000A681A" w:rsidRDefault="00962787" w:rsidP="002A7516">
            <w:pPr>
              <w:suppressAutoHyphens/>
              <w:spacing w:after="0"/>
              <w:ind w:right="0"/>
              <w:jc w:val="both"/>
              <w:rPr>
                <w:rFonts w:ascii="Times New Roman" w:hAnsi="Times New Roman"/>
                <w:b/>
                <w:sz w:val="24"/>
                <w:szCs w:val="24"/>
              </w:rPr>
            </w:pPr>
          </w:p>
        </w:tc>
      </w:tr>
      <w:tr w:rsidR="00962787" w:rsidRPr="000A681A" w:rsidTr="005777AA">
        <w:trPr>
          <w:gridAfter w:val="1"/>
          <w:wAfter w:w="96" w:type="dxa"/>
          <w:trHeight w:val="135"/>
          <w:jc w:val="center"/>
        </w:trPr>
        <w:tc>
          <w:tcPr>
            <w:tcW w:w="1540" w:type="dxa"/>
            <w:gridSpan w:val="3"/>
          </w:tcPr>
          <w:p w:rsidR="00962787" w:rsidRPr="000A681A" w:rsidRDefault="00962787" w:rsidP="002A7516">
            <w:pPr>
              <w:spacing w:after="0"/>
              <w:ind w:left="0"/>
              <w:rPr>
                <w:rFonts w:ascii="Times New Roman" w:hAnsi="Times New Roman"/>
                <w:b/>
                <w:sz w:val="24"/>
                <w:szCs w:val="24"/>
              </w:rPr>
            </w:pPr>
            <w:r w:rsidRPr="000A681A">
              <w:rPr>
                <w:rFonts w:ascii="Times New Roman" w:hAnsi="Times New Roman"/>
                <w:b/>
                <w:sz w:val="24"/>
                <w:szCs w:val="24"/>
              </w:rPr>
              <w:t>Exercise:1</w:t>
            </w:r>
          </w:p>
        </w:tc>
        <w:tc>
          <w:tcPr>
            <w:tcW w:w="6427" w:type="dxa"/>
            <w:gridSpan w:val="10"/>
          </w:tcPr>
          <w:p w:rsidR="00962787" w:rsidRPr="000A681A" w:rsidRDefault="00962787" w:rsidP="002A7516">
            <w:pPr>
              <w:spacing w:after="0" w:line="360" w:lineRule="auto"/>
              <w:rPr>
                <w:rFonts w:ascii="Times New Roman" w:hAnsi="Times New Roman"/>
                <w:b/>
                <w:sz w:val="18"/>
                <w:szCs w:val="24"/>
              </w:rPr>
            </w:pPr>
            <w:r w:rsidRPr="000A681A">
              <w:rPr>
                <w:rFonts w:ascii="Times New Roman" w:hAnsi="Times New Roman"/>
                <w:b/>
              </w:rPr>
              <w:t>WEIGHTS AND MEASURES OF FOODS</w:t>
            </w:r>
          </w:p>
        </w:tc>
        <w:tc>
          <w:tcPr>
            <w:tcW w:w="1675" w:type="dxa"/>
            <w:gridSpan w:val="9"/>
          </w:tcPr>
          <w:p w:rsidR="00962787" w:rsidRPr="000A681A" w:rsidRDefault="00962787" w:rsidP="002A7516">
            <w:pPr>
              <w:spacing w:after="0"/>
              <w:jc w:val="right"/>
              <w:rPr>
                <w:rFonts w:ascii="Times New Roman" w:hAnsi="Times New Roman"/>
                <w:b/>
                <w:sz w:val="24"/>
                <w:szCs w:val="24"/>
              </w:rPr>
            </w:pPr>
            <w:r w:rsidRPr="000A681A">
              <w:rPr>
                <w:rFonts w:ascii="Times New Roman" w:hAnsi="Times New Roman"/>
                <w:b/>
                <w:sz w:val="24"/>
                <w:szCs w:val="24"/>
              </w:rPr>
              <w:t>25hours</w:t>
            </w:r>
          </w:p>
        </w:tc>
      </w:tr>
      <w:tr w:rsidR="00962787" w:rsidRPr="000A681A" w:rsidTr="005777AA">
        <w:trPr>
          <w:gridAfter w:val="1"/>
          <w:wAfter w:w="96" w:type="dxa"/>
          <w:trHeight w:val="135"/>
          <w:jc w:val="center"/>
        </w:trPr>
        <w:tc>
          <w:tcPr>
            <w:tcW w:w="9642" w:type="dxa"/>
            <w:gridSpan w:val="22"/>
          </w:tcPr>
          <w:p w:rsidR="00962787" w:rsidRPr="000A681A" w:rsidRDefault="00962787" w:rsidP="002A7516">
            <w:pPr>
              <w:spacing w:after="0"/>
              <w:ind w:firstLine="34"/>
              <w:jc w:val="both"/>
              <w:rPr>
                <w:rFonts w:ascii="Times New Roman" w:hAnsi="Times New Roman"/>
                <w:sz w:val="24"/>
                <w:szCs w:val="24"/>
              </w:rPr>
            </w:pPr>
          </w:p>
        </w:tc>
      </w:tr>
      <w:tr w:rsidR="00962787" w:rsidRPr="000A681A" w:rsidTr="005777AA">
        <w:trPr>
          <w:gridAfter w:val="1"/>
          <w:wAfter w:w="96" w:type="dxa"/>
          <w:trHeight w:val="135"/>
          <w:jc w:val="center"/>
        </w:trPr>
        <w:tc>
          <w:tcPr>
            <w:tcW w:w="1540" w:type="dxa"/>
            <w:gridSpan w:val="3"/>
          </w:tcPr>
          <w:p w:rsidR="00962787" w:rsidRPr="000A681A" w:rsidRDefault="00962787" w:rsidP="002A7516">
            <w:pPr>
              <w:spacing w:after="0"/>
              <w:ind w:left="0"/>
              <w:rPr>
                <w:rFonts w:ascii="Times New Roman" w:hAnsi="Times New Roman"/>
                <w:b/>
                <w:sz w:val="24"/>
                <w:szCs w:val="24"/>
              </w:rPr>
            </w:pPr>
            <w:r w:rsidRPr="000A681A">
              <w:rPr>
                <w:rFonts w:ascii="Times New Roman" w:hAnsi="Times New Roman"/>
                <w:b/>
                <w:sz w:val="24"/>
                <w:szCs w:val="24"/>
              </w:rPr>
              <w:t>Exercise: 2</w:t>
            </w:r>
          </w:p>
        </w:tc>
        <w:tc>
          <w:tcPr>
            <w:tcW w:w="6287" w:type="dxa"/>
            <w:gridSpan w:val="6"/>
          </w:tcPr>
          <w:p w:rsidR="00962787" w:rsidRPr="000A681A" w:rsidRDefault="00962787" w:rsidP="002A7516">
            <w:pPr>
              <w:spacing w:after="0"/>
              <w:jc w:val="center"/>
              <w:rPr>
                <w:rFonts w:ascii="Times New Roman" w:hAnsi="Times New Roman"/>
                <w:b/>
                <w:sz w:val="24"/>
                <w:szCs w:val="24"/>
              </w:rPr>
            </w:pPr>
            <w:r w:rsidRPr="000A681A">
              <w:rPr>
                <w:rFonts w:ascii="Times New Roman" w:hAnsi="Times New Roman"/>
                <w:b/>
              </w:rPr>
              <w:t>MENU PLANNING</w:t>
            </w:r>
          </w:p>
        </w:tc>
        <w:tc>
          <w:tcPr>
            <w:tcW w:w="1815" w:type="dxa"/>
            <w:gridSpan w:val="13"/>
          </w:tcPr>
          <w:p w:rsidR="00962787" w:rsidRPr="000A681A" w:rsidRDefault="00962787" w:rsidP="002A7516">
            <w:pPr>
              <w:spacing w:after="0"/>
              <w:jc w:val="right"/>
              <w:rPr>
                <w:rFonts w:ascii="Times New Roman" w:hAnsi="Times New Roman"/>
                <w:b/>
                <w:sz w:val="24"/>
                <w:szCs w:val="24"/>
              </w:rPr>
            </w:pPr>
            <w:r w:rsidRPr="000A681A">
              <w:rPr>
                <w:rFonts w:ascii="Times New Roman" w:hAnsi="Times New Roman"/>
                <w:b/>
                <w:sz w:val="24"/>
                <w:szCs w:val="24"/>
              </w:rPr>
              <w:t>20 hours</w:t>
            </w:r>
          </w:p>
        </w:tc>
      </w:tr>
      <w:tr w:rsidR="00962787" w:rsidRPr="000A681A" w:rsidTr="005777AA">
        <w:trPr>
          <w:gridAfter w:val="1"/>
          <w:wAfter w:w="96" w:type="dxa"/>
          <w:trHeight w:val="135"/>
          <w:jc w:val="center"/>
        </w:trPr>
        <w:tc>
          <w:tcPr>
            <w:tcW w:w="9642" w:type="dxa"/>
            <w:gridSpan w:val="22"/>
          </w:tcPr>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Menu planning, food plan, meal distribution, Ideal body weight prescription and preparation of </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a. Normal diet, regular diet, light diet, soft diet, full liquid diet, clear liquid diet &amp; bland diet  </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b. Pre-operative diet and post-operative diet </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c. Diet for obesity, under weight </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d. Diet for anemia, PEM, iron deficiency </w:t>
            </w:r>
          </w:p>
          <w:p w:rsidR="00962787" w:rsidRPr="000A681A" w:rsidRDefault="00962787" w:rsidP="002A7516">
            <w:pPr>
              <w:spacing w:after="0" w:line="360" w:lineRule="auto"/>
              <w:rPr>
                <w:rFonts w:ascii="Times New Roman" w:hAnsi="Times New Roman"/>
              </w:rPr>
            </w:pPr>
            <w:r w:rsidRPr="000A681A">
              <w:rPr>
                <w:rFonts w:ascii="Times New Roman" w:hAnsi="Times New Roman"/>
              </w:rPr>
              <w:t>e. Diet for diseases of the GI tract – peptic ulcer, diarrhea, and constipation.</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 f. Diet for Cardio-vascular diseases- atherosclerosis, hypertension. </w:t>
            </w:r>
          </w:p>
          <w:p w:rsidR="00962787" w:rsidRPr="000A681A" w:rsidRDefault="00962787" w:rsidP="002A7516">
            <w:pPr>
              <w:spacing w:after="0" w:line="360" w:lineRule="auto"/>
              <w:rPr>
                <w:rFonts w:ascii="Times New Roman" w:hAnsi="Times New Roman"/>
              </w:rPr>
            </w:pPr>
            <w:r w:rsidRPr="000A681A">
              <w:rPr>
                <w:rFonts w:ascii="Times New Roman" w:hAnsi="Times New Roman"/>
              </w:rPr>
              <w:t>g. Diet for diseases of the kidney –kidney stones, renal failure, nephritic and nephrotic syndrome. Diet before &amp; after dialysis.</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 h. Diet for diabetes – Type I &amp; II, Diabetes with CVD disease. </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i. Diet in febrile conditions- Short duration – typhoid; long duration – tuberculosis </w:t>
            </w:r>
          </w:p>
          <w:p w:rsidR="00962787" w:rsidRPr="000A681A" w:rsidRDefault="00962787" w:rsidP="002A7516">
            <w:pPr>
              <w:spacing w:after="0" w:line="360" w:lineRule="auto"/>
              <w:rPr>
                <w:rFonts w:ascii="Times New Roman" w:hAnsi="Times New Roman"/>
              </w:rPr>
            </w:pPr>
            <w:r w:rsidRPr="000A681A">
              <w:rPr>
                <w:rFonts w:ascii="Times New Roman" w:hAnsi="Times New Roman"/>
              </w:rPr>
              <w:t>j. Diet in liver diseases – Viral hepatitis, cirrhosis and coma</w:t>
            </w:r>
          </w:p>
          <w:p w:rsidR="00962787" w:rsidRPr="000A681A" w:rsidRDefault="00962787" w:rsidP="002A7516">
            <w:pPr>
              <w:spacing w:after="0" w:line="360" w:lineRule="auto"/>
              <w:rPr>
                <w:rFonts w:ascii="Times New Roman" w:hAnsi="Times New Roman"/>
              </w:rPr>
            </w:pPr>
            <w:r w:rsidRPr="000A681A">
              <w:rPr>
                <w:rFonts w:ascii="Times New Roman" w:hAnsi="Times New Roman"/>
              </w:rPr>
              <w:t xml:space="preserve"> k. Diet in burn condition </w:t>
            </w:r>
          </w:p>
          <w:p w:rsidR="00B415D1" w:rsidRPr="000A681A" w:rsidRDefault="00B415D1" w:rsidP="002A7516">
            <w:pPr>
              <w:spacing w:after="0" w:line="360" w:lineRule="auto"/>
              <w:rPr>
                <w:rFonts w:ascii="Times New Roman" w:hAnsi="Times New Roman"/>
              </w:rPr>
            </w:pPr>
            <w:r w:rsidRPr="000A681A">
              <w:rPr>
                <w:rFonts w:ascii="Times New Roman" w:hAnsi="Times New Roman"/>
              </w:rPr>
              <w:t>l. Diet in GERT</w:t>
            </w:r>
          </w:p>
          <w:p w:rsidR="00B415D1" w:rsidRPr="000A681A" w:rsidRDefault="00B415D1" w:rsidP="002A7516">
            <w:pPr>
              <w:spacing w:after="0" w:line="360" w:lineRule="auto"/>
              <w:rPr>
                <w:rFonts w:ascii="Times New Roman" w:hAnsi="Times New Roman"/>
              </w:rPr>
            </w:pPr>
            <w:r w:rsidRPr="000A681A">
              <w:rPr>
                <w:rFonts w:ascii="Times New Roman" w:hAnsi="Times New Roman"/>
              </w:rPr>
              <w:t>j. Celiac disease</w:t>
            </w:r>
          </w:p>
          <w:p w:rsidR="00B415D1" w:rsidRPr="000A681A" w:rsidRDefault="00B415D1" w:rsidP="002A7516">
            <w:pPr>
              <w:spacing w:after="0" w:line="360" w:lineRule="auto"/>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p w:rsidR="00962787" w:rsidRPr="000A681A" w:rsidRDefault="00962787" w:rsidP="002A7516">
            <w:pPr>
              <w:spacing w:after="0"/>
              <w:rPr>
                <w:rFonts w:ascii="Times New Roman" w:hAnsi="Times New Roman"/>
              </w:rPr>
            </w:pPr>
          </w:p>
        </w:tc>
      </w:tr>
      <w:tr w:rsidR="005777AA" w:rsidRPr="000A681A" w:rsidTr="005777AA">
        <w:trPr>
          <w:trHeight w:val="464"/>
          <w:jc w:val="center"/>
        </w:trPr>
        <w:tc>
          <w:tcPr>
            <w:tcW w:w="1548" w:type="dxa"/>
            <w:gridSpan w:val="4"/>
            <w:vAlign w:val="center"/>
          </w:tcPr>
          <w:p w:rsidR="005777AA" w:rsidRPr="000A681A" w:rsidRDefault="005777AA" w:rsidP="00292EA9">
            <w:pPr>
              <w:spacing w:after="0"/>
              <w:ind w:left="-90" w:right="-18"/>
              <w:jc w:val="center"/>
              <w:rPr>
                <w:rFonts w:ascii="Times New Roman" w:hAnsi="Times New Roman"/>
                <w:b/>
                <w:sz w:val="24"/>
                <w:szCs w:val="24"/>
              </w:rPr>
            </w:pPr>
            <w:r w:rsidRPr="000A681A">
              <w:rPr>
                <w:rFonts w:ascii="Times New Roman" w:hAnsi="Times New Roman"/>
              </w:rPr>
              <w:lastRenderedPageBreak/>
              <w:br w:type="page"/>
            </w:r>
            <w:r w:rsidRPr="000A681A">
              <w:rPr>
                <w:rFonts w:ascii="Times New Roman" w:hAnsi="Times New Roman"/>
                <w:b/>
                <w:sz w:val="24"/>
                <w:szCs w:val="24"/>
              </w:rPr>
              <w:t>Course code</w:t>
            </w:r>
          </w:p>
        </w:tc>
        <w:tc>
          <w:tcPr>
            <w:tcW w:w="1080" w:type="dxa"/>
            <w:gridSpan w:val="3"/>
            <w:vAlign w:val="center"/>
          </w:tcPr>
          <w:p w:rsidR="005777AA" w:rsidRPr="000A681A" w:rsidRDefault="00292EA9" w:rsidP="00292EA9">
            <w:pPr>
              <w:spacing w:after="0"/>
              <w:jc w:val="center"/>
              <w:rPr>
                <w:rFonts w:ascii="Times New Roman" w:hAnsi="Times New Roman"/>
                <w:b/>
                <w:sz w:val="24"/>
                <w:szCs w:val="24"/>
              </w:rPr>
            </w:pPr>
            <w:r>
              <w:rPr>
                <w:rFonts w:ascii="Times New Roman" w:hAnsi="Times New Roman"/>
                <w:b/>
                <w:sz w:val="24"/>
                <w:szCs w:val="24"/>
              </w:rPr>
              <w:t>3</w:t>
            </w:r>
            <w:r w:rsidR="005777AA" w:rsidRPr="000A681A">
              <w:rPr>
                <w:rFonts w:ascii="Times New Roman" w:hAnsi="Times New Roman"/>
                <w:b/>
                <w:sz w:val="24"/>
                <w:szCs w:val="24"/>
              </w:rPr>
              <w:t>3</w:t>
            </w:r>
            <w:r>
              <w:rPr>
                <w:rFonts w:ascii="Times New Roman" w:hAnsi="Times New Roman"/>
                <w:b/>
                <w:sz w:val="24"/>
                <w:szCs w:val="24"/>
              </w:rPr>
              <w:t>D</w:t>
            </w:r>
          </w:p>
        </w:tc>
        <w:tc>
          <w:tcPr>
            <w:tcW w:w="5220" w:type="dxa"/>
            <w:gridSpan w:val="3"/>
            <w:vAlign w:val="center"/>
          </w:tcPr>
          <w:p w:rsidR="005777AA" w:rsidRPr="000A681A" w:rsidRDefault="005777AA" w:rsidP="00292EA9">
            <w:pPr>
              <w:spacing w:after="0" w:line="360" w:lineRule="auto"/>
              <w:jc w:val="center"/>
              <w:rPr>
                <w:rFonts w:ascii="Times New Roman" w:hAnsi="Times New Roman"/>
                <w:b/>
                <w:sz w:val="20"/>
              </w:rPr>
            </w:pPr>
            <w:r w:rsidRPr="000A681A">
              <w:rPr>
                <w:rFonts w:ascii="Times New Roman" w:hAnsi="Times New Roman"/>
                <w:b/>
                <w:sz w:val="20"/>
              </w:rPr>
              <w:t>PAPER - VI RESEARCH METHODOLOGY AND STATISTICS</w:t>
            </w:r>
          </w:p>
        </w:tc>
        <w:tc>
          <w:tcPr>
            <w:tcW w:w="540" w:type="dxa"/>
            <w:gridSpan w:val="5"/>
            <w:vAlign w:val="center"/>
          </w:tcPr>
          <w:p w:rsidR="005777AA" w:rsidRPr="000A681A" w:rsidRDefault="005777AA" w:rsidP="00292EA9">
            <w:pPr>
              <w:spacing w:after="0"/>
              <w:jc w:val="center"/>
              <w:rPr>
                <w:rFonts w:ascii="Times New Roman" w:hAnsi="Times New Roman"/>
                <w:b/>
                <w:sz w:val="24"/>
                <w:szCs w:val="24"/>
              </w:rPr>
            </w:pPr>
            <w:r w:rsidRPr="000A681A">
              <w:rPr>
                <w:rFonts w:ascii="Times New Roman" w:hAnsi="Times New Roman"/>
                <w:b/>
                <w:sz w:val="24"/>
                <w:szCs w:val="24"/>
              </w:rPr>
              <w:t>L</w:t>
            </w:r>
          </w:p>
        </w:tc>
        <w:tc>
          <w:tcPr>
            <w:tcW w:w="540" w:type="dxa"/>
            <w:gridSpan w:val="4"/>
            <w:vAlign w:val="center"/>
          </w:tcPr>
          <w:p w:rsidR="005777AA" w:rsidRPr="000A681A" w:rsidRDefault="005777AA" w:rsidP="00292EA9">
            <w:pPr>
              <w:spacing w:after="0"/>
              <w:ind w:left="0"/>
              <w:jc w:val="center"/>
              <w:rPr>
                <w:rFonts w:ascii="Times New Roman" w:hAnsi="Times New Roman"/>
                <w:b/>
                <w:sz w:val="24"/>
                <w:szCs w:val="24"/>
              </w:rPr>
            </w:pPr>
            <w:r w:rsidRPr="000A681A">
              <w:rPr>
                <w:rFonts w:ascii="Times New Roman" w:hAnsi="Times New Roman"/>
                <w:b/>
                <w:sz w:val="24"/>
                <w:szCs w:val="24"/>
              </w:rPr>
              <w:t>T</w:t>
            </w:r>
          </w:p>
        </w:tc>
        <w:tc>
          <w:tcPr>
            <w:tcW w:w="360" w:type="dxa"/>
            <w:gridSpan w:val="2"/>
            <w:vAlign w:val="center"/>
          </w:tcPr>
          <w:p w:rsidR="005777AA" w:rsidRPr="000A681A" w:rsidRDefault="005777AA" w:rsidP="00292EA9">
            <w:pPr>
              <w:spacing w:after="0"/>
              <w:ind w:left="0"/>
              <w:jc w:val="center"/>
              <w:rPr>
                <w:rFonts w:ascii="Times New Roman" w:hAnsi="Times New Roman"/>
                <w:b/>
                <w:sz w:val="24"/>
                <w:szCs w:val="24"/>
              </w:rPr>
            </w:pPr>
            <w:r w:rsidRPr="000A681A">
              <w:rPr>
                <w:rFonts w:ascii="Times New Roman" w:hAnsi="Times New Roman"/>
                <w:b/>
                <w:sz w:val="24"/>
                <w:szCs w:val="24"/>
              </w:rPr>
              <w:t>P</w:t>
            </w:r>
          </w:p>
        </w:tc>
        <w:tc>
          <w:tcPr>
            <w:tcW w:w="450" w:type="dxa"/>
            <w:gridSpan w:val="2"/>
            <w:vAlign w:val="center"/>
          </w:tcPr>
          <w:p w:rsidR="005777AA" w:rsidRPr="000A681A" w:rsidRDefault="005777AA" w:rsidP="00292EA9">
            <w:pPr>
              <w:spacing w:after="0"/>
              <w:ind w:left="0"/>
              <w:jc w:val="center"/>
              <w:rPr>
                <w:rFonts w:ascii="Times New Roman" w:hAnsi="Times New Roman"/>
                <w:b/>
                <w:sz w:val="24"/>
                <w:szCs w:val="24"/>
              </w:rPr>
            </w:pPr>
            <w:r w:rsidRPr="000A681A">
              <w:rPr>
                <w:rFonts w:ascii="Times New Roman" w:hAnsi="Times New Roman"/>
                <w:b/>
                <w:sz w:val="24"/>
                <w:szCs w:val="24"/>
              </w:rPr>
              <w:t>C</w:t>
            </w:r>
          </w:p>
        </w:tc>
      </w:tr>
      <w:tr w:rsidR="005777AA" w:rsidRPr="000A681A" w:rsidTr="005777AA">
        <w:trPr>
          <w:jc w:val="center"/>
        </w:trPr>
        <w:tc>
          <w:tcPr>
            <w:tcW w:w="2628" w:type="dxa"/>
            <w:gridSpan w:val="7"/>
            <w:vAlign w:val="center"/>
          </w:tcPr>
          <w:p w:rsidR="005777AA" w:rsidRPr="000A681A" w:rsidRDefault="005777AA" w:rsidP="00292EA9">
            <w:pPr>
              <w:spacing w:after="0"/>
              <w:ind w:left="0" w:right="-108"/>
              <w:rPr>
                <w:rFonts w:ascii="Times New Roman" w:hAnsi="Times New Roman"/>
                <w:b/>
              </w:rPr>
            </w:pPr>
            <w:r w:rsidRPr="000A681A">
              <w:rPr>
                <w:rFonts w:ascii="Times New Roman" w:hAnsi="Times New Roman"/>
                <w:b/>
              </w:rPr>
              <w:t>Core</w:t>
            </w:r>
          </w:p>
        </w:tc>
        <w:tc>
          <w:tcPr>
            <w:tcW w:w="5220" w:type="dxa"/>
            <w:gridSpan w:val="3"/>
            <w:vAlign w:val="center"/>
          </w:tcPr>
          <w:p w:rsidR="005777AA" w:rsidRPr="000A681A" w:rsidRDefault="005777AA" w:rsidP="00292EA9">
            <w:pPr>
              <w:spacing w:after="0"/>
              <w:jc w:val="center"/>
              <w:rPr>
                <w:rFonts w:ascii="Times New Roman" w:hAnsi="Times New Roman"/>
              </w:rPr>
            </w:pPr>
          </w:p>
        </w:tc>
        <w:tc>
          <w:tcPr>
            <w:tcW w:w="540" w:type="dxa"/>
            <w:gridSpan w:val="5"/>
            <w:vAlign w:val="center"/>
          </w:tcPr>
          <w:p w:rsidR="005777AA" w:rsidRPr="000A681A" w:rsidRDefault="005777AA" w:rsidP="00292EA9">
            <w:pPr>
              <w:spacing w:after="0"/>
              <w:jc w:val="center"/>
              <w:rPr>
                <w:rFonts w:ascii="Times New Roman" w:hAnsi="Times New Roman"/>
                <w:b/>
              </w:rPr>
            </w:pPr>
            <w:r w:rsidRPr="000A681A">
              <w:rPr>
                <w:rFonts w:ascii="Times New Roman" w:hAnsi="Times New Roman"/>
                <w:b/>
              </w:rPr>
              <w:t>75</w:t>
            </w:r>
          </w:p>
        </w:tc>
        <w:tc>
          <w:tcPr>
            <w:tcW w:w="540" w:type="dxa"/>
            <w:gridSpan w:val="4"/>
            <w:vAlign w:val="center"/>
          </w:tcPr>
          <w:p w:rsidR="005777AA" w:rsidRPr="000A681A" w:rsidRDefault="005777AA" w:rsidP="00292EA9">
            <w:pPr>
              <w:spacing w:after="0"/>
              <w:ind w:left="0"/>
              <w:jc w:val="center"/>
              <w:rPr>
                <w:rFonts w:ascii="Times New Roman" w:hAnsi="Times New Roman"/>
                <w:b/>
              </w:rPr>
            </w:pPr>
            <w:r w:rsidRPr="000A681A">
              <w:rPr>
                <w:rFonts w:ascii="Times New Roman" w:hAnsi="Times New Roman"/>
                <w:b/>
              </w:rPr>
              <w:t>5</w:t>
            </w:r>
          </w:p>
        </w:tc>
        <w:tc>
          <w:tcPr>
            <w:tcW w:w="360" w:type="dxa"/>
            <w:gridSpan w:val="2"/>
            <w:vAlign w:val="center"/>
          </w:tcPr>
          <w:p w:rsidR="005777AA" w:rsidRPr="000A681A" w:rsidRDefault="005777AA" w:rsidP="00292EA9">
            <w:pPr>
              <w:spacing w:after="0"/>
              <w:jc w:val="center"/>
              <w:rPr>
                <w:rFonts w:ascii="Times New Roman" w:hAnsi="Times New Roman"/>
                <w:b/>
              </w:rPr>
            </w:pPr>
            <w:r w:rsidRPr="000A681A">
              <w:rPr>
                <w:rFonts w:ascii="Times New Roman" w:hAnsi="Times New Roman"/>
                <w:b/>
              </w:rPr>
              <w:t>-</w:t>
            </w:r>
          </w:p>
        </w:tc>
        <w:tc>
          <w:tcPr>
            <w:tcW w:w="450" w:type="dxa"/>
            <w:gridSpan w:val="2"/>
            <w:vAlign w:val="center"/>
          </w:tcPr>
          <w:p w:rsidR="005777AA" w:rsidRPr="000A681A" w:rsidRDefault="005777AA" w:rsidP="00292EA9">
            <w:pPr>
              <w:spacing w:after="0"/>
              <w:jc w:val="center"/>
              <w:rPr>
                <w:rFonts w:ascii="Times New Roman" w:hAnsi="Times New Roman"/>
                <w:b/>
              </w:rPr>
            </w:pPr>
            <w:r w:rsidRPr="000A681A">
              <w:rPr>
                <w:rFonts w:ascii="Times New Roman" w:hAnsi="Times New Roman"/>
                <w:b/>
              </w:rPr>
              <w:t>4</w:t>
            </w:r>
          </w:p>
        </w:tc>
      </w:tr>
      <w:tr w:rsidR="005777AA" w:rsidRPr="000A681A" w:rsidTr="005777AA">
        <w:trPr>
          <w:trHeight w:val="143"/>
          <w:jc w:val="center"/>
        </w:trPr>
        <w:tc>
          <w:tcPr>
            <w:tcW w:w="2628" w:type="dxa"/>
            <w:gridSpan w:val="7"/>
            <w:vAlign w:val="center"/>
          </w:tcPr>
          <w:p w:rsidR="005777AA" w:rsidRPr="000A681A" w:rsidRDefault="005777AA" w:rsidP="00292EA9">
            <w:pPr>
              <w:spacing w:after="0"/>
              <w:rPr>
                <w:rFonts w:ascii="Times New Roman" w:hAnsi="Times New Roman"/>
                <w:b/>
                <w:sz w:val="24"/>
                <w:szCs w:val="24"/>
              </w:rPr>
            </w:pPr>
            <w:r w:rsidRPr="000A681A">
              <w:rPr>
                <w:rFonts w:ascii="Times New Roman" w:hAnsi="Times New Roman"/>
                <w:b/>
                <w:sz w:val="24"/>
                <w:szCs w:val="24"/>
              </w:rPr>
              <w:t>Pre-requisite</w:t>
            </w:r>
          </w:p>
        </w:tc>
        <w:tc>
          <w:tcPr>
            <w:tcW w:w="5220" w:type="dxa"/>
            <w:gridSpan w:val="3"/>
            <w:vAlign w:val="center"/>
          </w:tcPr>
          <w:p w:rsidR="005777AA" w:rsidRPr="000A681A" w:rsidRDefault="005777AA" w:rsidP="00292EA9">
            <w:pPr>
              <w:spacing w:after="0"/>
              <w:rPr>
                <w:rFonts w:ascii="Times New Roman" w:hAnsi="Times New Roman"/>
                <w:b/>
                <w:bCs/>
                <w:sz w:val="24"/>
                <w:szCs w:val="24"/>
              </w:rPr>
            </w:pPr>
            <w:r w:rsidRPr="000A681A">
              <w:rPr>
                <w:rFonts w:ascii="Times New Roman" w:hAnsi="Times New Roman"/>
                <w:b/>
                <w:bCs/>
                <w:sz w:val="24"/>
                <w:szCs w:val="24"/>
              </w:rPr>
              <w:t>A knowledge on research and statistical methods</w:t>
            </w:r>
          </w:p>
        </w:tc>
        <w:tc>
          <w:tcPr>
            <w:tcW w:w="945" w:type="dxa"/>
            <w:gridSpan w:val="7"/>
            <w:vAlign w:val="center"/>
          </w:tcPr>
          <w:p w:rsidR="005777AA" w:rsidRPr="000A681A" w:rsidRDefault="005777AA" w:rsidP="00292EA9">
            <w:pPr>
              <w:spacing w:after="0"/>
              <w:ind w:left="-108" w:right="-63"/>
              <w:rPr>
                <w:rFonts w:ascii="Times New Roman" w:hAnsi="Times New Roman"/>
                <w:b/>
                <w:bCs/>
                <w:sz w:val="24"/>
                <w:szCs w:val="24"/>
              </w:rPr>
            </w:pPr>
            <w:r w:rsidRPr="000A681A">
              <w:rPr>
                <w:rFonts w:ascii="Times New Roman" w:hAnsi="Times New Roman"/>
                <w:b/>
                <w:bCs/>
                <w:sz w:val="24"/>
                <w:szCs w:val="24"/>
              </w:rPr>
              <w:t>Syllabus Version</w:t>
            </w:r>
          </w:p>
        </w:tc>
        <w:tc>
          <w:tcPr>
            <w:tcW w:w="945" w:type="dxa"/>
            <w:gridSpan w:val="6"/>
            <w:vAlign w:val="center"/>
          </w:tcPr>
          <w:p w:rsidR="005777AA" w:rsidRPr="000A681A" w:rsidRDefault="005777AA" w:rsidP="00362BD3">
            <w:pPr>
              <w:spacing w:after="0"/>
              <w:ind w:left="0"/>
              <w:rPr>
                <w:rFonts w:ascii="Times New Roman" w:hAnsi="Times New Roman"/>
                <w:b/>
                <w:bCs/>
                <w:sz w:val="24"/>
                <w:szCs w:val="24"/>
              </w:rPr>
            </w:pPr>
            <w:r w:rsidRPr="000A681A">
              <w:rPr>
                <w:rFonts w:ascii="Times New Roman" w:hAnsi="Times New Roman"/>
                <w:b/>
                <w:bCs/>
                <w:sz w:val="24"/>
                <w:szCs w:val="24"/>
              </w:rPr>
              <w:t>202</w:t>
            </w:r>
            <w:r w:rsidR="00362BD3">
              <w:rPr>
                <w:rFonts w:ascii="Times New Roman" w:hAnsi="Times New Roman"/>
                <w:b/>
                <w:bCs/>
                <w:sz w:val="24"/>
                <w:szCs w:val="24"/>
              </w:rPr>
              <w:t>5</w:t>
            </w:r>
            <w:r w:rsidRPr="000A681A">
              <w:rPr>
                <w:rFonts w:ascii="Times New Roman" w:hAnsi="Times New Roman"/>
                <w:b/>
                <w:bCs/>
                <w:sz w:val="24"/>
                <w:szCs w:val="24"/>
              </w:rPr>
              <w:t>-2</w:t>
            </w:r>
            <w:r w:rsidR="00362BD3">
              <w:rPr>
                <w:rFonts w:ascii="Times New Roman" w:hAnsi="Times New Roman"/>
                <w:b/>
                <w:bCs/>
                <w:sz w:val="24"/>
                <w:szCs w:val="24"/>
              </w:rPr>
              <w:t>6</w:t>
            </w:r>
          </w:p>
        </w:tc>
      </w:tr>
      <w:tr w:rsidR="005777AA" w:rsidRPr="000A681A" w:rsidTr="005777AA">
        <w:trPr>
          <w:trHeight w:val="143"/>
          <w:jc w:val="center"/>
        </w:trPr>
        <w:tc>
          <w:tcPr>
            <w:tcW w:w="9738" w:type="dxa"/>
            <w:gridSpan w:val="23"/>
            <w:vAlign w:val="center"/>
          </w:tcPr>
          <w:p w:rsidR="005777AA" w:rsidRPr="000A681A" w:rsidRDefault="005777AA" w:rsidP="00292EA9">
            <w:pPr>
              <w:spacing w:after="0"/>
              <w:ind w:left="0"/>
              <w:rPr>
                <w:rFonts w:ascii="Times New Roman" w:hAnsi="Times New Roman"/>
                <w:b/>
                <w:sz w:val="24"/>
                <w:szCs w:val="24"/>
              </w:rPr>
            </w:pPr>
            <w:r w:rsidRPr="000A681A">
              <w:rPr>
                <w:rFonts w:ascii="Times New Roman" w:hAnsi="Times New Roman"/>
                <w:b/>
                <w:sz w:val="24"/>
                <w:szCs w:val="24"/>
              </w:rPr>
              <w:t>Course Objectives:</w:t>
            </w:r>
          </w:p>
        </w:tc>
      </w:tr>
      <w:tr w:rsidR="005777AA" w:rsidRPr="000A681A" w:rsidTr="005777AA">
        <w:trPr>
          <w:trHeight w:val="143"/>
          <w:jc w:val="center"/>
        </w:trPr>
        <w:tc>
          <w:tcPr>
            <w:tcW w:w="9738" w:type="dxa"/>
            <w:gridSpan w:val="23"/>
          </w:tcPr>
          <w:p w:rsidR="005777AA" w:rsidRPr="000A681A" w:rsidRDefault="005777AA" w:rsidP="00292EA9">
            <w:pPr>
              <w:ind w:left="0"/>
              <w:jc w:val="both"/>
              <w:rPr>
                <w:rFonts w:ascii="Times New Roman" w:hAnsi="Times New Roman"/>
                <w:bCs/>
                <w:sz w:val="24"/>
                <w:szCs w:val="24"/>
              </w:rPr>
            </w:pPr>
            <w:r w:rsidRPr="000A681A">
              <w:rPr>
                <w:rFonts w:ascii="Times New Roman" w:hAnsi="Times New Roman"/>
                <w:bCs/>
                <w:sz w:val="24"/>
                <w:szCs w:val="24"/>
              </w:rPr>
              <w:t xml:space="preserve">The main objectives of this course are to: </w:t>
            </w:r>
          </w:p>
          <w:p w:rsidR="005777AA" w:rsidRPr="000A681A" w:rsidRDefault="005777AA" w:rsidP="005777AA">
            <w:pPr>
              <w:numPr>
                <w:ilvl w:val="0"/>
                <w:numId w:val="17"/>
              </w:numPr>
              <w:spacing w:after="0"/>
              <w:rPr>
                <w:rFonts w:ascii="Times New Roman" w:hAnsi="Times New Roman"/>
              </w:rPr>
            </w:pPr>
            <w:r w:rsidRPr="000A681A">
              <w:rPr>
                <w:rFonts w:ascii="Times New Roman" w:hAnsi="Times New Roman"/>
              </w:rPr>
              <w:t>Understand the principles and methods of research</w:t>
            </w:r>
          </w:p>
          <w:p w:rsidR="005777AA" w:rsidRPr="000A681A" w:rsidRDefault="005777AA" w:rsidP="005777AA">
            <w:pPr>
              <w:numPr>
                <w:ilvl w:val="0"/>
                <w:numId w:val="17"/>
              </w:numPr>
              <w:spacing w:after="0"/>
              <w:rPr>
                <w:rFonts w:ascii="Times New Roman" w:hAnsi="Times New Roman"/>
              </w:rPr>
            </w:pPr>
            <w:r w:rsidRPr="000A681A">
              <w:rPr>
                <w:rFonts w:ascii="Times New Roman" w:hAnsi="Times New Roman"/>
              </w:rPr>
              <w:t>Apply statistical procedure to analyse numerical data and draw inferences</w:t>
            </w:r>
          </w:p>
        </w:tc>
      </w:tr>
      <w:tr w:rsidR="005777AA" w:rsidRPr="000A681A" w:rsidTr="005777AA">
        <w:trPr>
          <w:trHeight w:val="143"/>
          <w:jc w:val="center"/>
        </w:trPr>
        <w:tc>
          <w:tcPr>
            <w:tcW w:w="9738" w:type="dxa"/>
            <w:gridSpan w:val="23"/>
          </w:tcPr>
          <w:p w:rsidR="005777AA" w:rsidRPr="000A681A" w:rsidRDefault="005777AA" w:rsidP="00292EA9">
            <w:pPr>
              <w:spacing w:after="0"/>
              <w:rPr>
                <w:rFonts w:ascii="Times New Roman" w:hAnsi="Times New Roman"/>
                <w:b/>
                <w:sz w:val="24"/>
                <w:szCs w:val="24"/>
              </w:rPr>
            </w:pPr>
          </w:p>
        </w:tc>
      </w:tr>
      <w:tr w:rsidR="005777AA" w:rsidRPr="000A681A" w:rsidTr="005777AA">
        <w:trPr>
          <w:trHeight w:val="143"/>
          <w:jc w:val="center"/>
        </w:trPr>
        <w:tc>
          <w:tcPr>
            <w:tcW w:w="9738" w:type="dxa"/>
            <w:gridSpan w:val="23"/>
          </w:tcPr>
          <w:p w:rsidR="005777AA" w:rsidRPr="000A681A" w:rsidRDefault="005777AA" w:rsidP="00292EA9">
            <w:pPr>
              <w:spacing w:after="0"/>
              <w:ind w:left="0"/>
              <w:rPr>
                <w:rFonts w:ascii="Times New Roman" w:hAnsi="Times New Roman"/>
                <w:b/>
                <w:sz w:val="24"/>
                <w:szCs w:val="24"/>
              </w:rPr>
            </w:pPr>
            <w:r w:rsidRPr="000A681A">
              <w:rPr>
                <w:rFonts w:ascii="Times New Roman" w:hAnsi="Times New Roman"/>
                <w:b/>
                <w:sz w:val="24"/>
                <w:szCs w:val="24"/>
              </w:rPr>
              <w:t>Expected Course Outcomes:</w:t>
            </w:r>
          </w:p>
        </w:tc>
      </w:tr>
      <w:tr w:rsidR="005777AA" w:rsidRPr="000A681A" w:rsidTr="005777AA">
        <w:trPr>
          <w:trHeight w:val="325"/>
          <w:jc w:val="center"/>
        </w:trPr>
        <w:tc>
          <w:tcPr>
            <w:tcW w:w="9738" w:type="dxa"/>
            <w:gridSpan w:val="23"/>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On the successful completion of the course, student will be able to:</w:t>
            </w:r>
          </w:p>
        </w:tc>
      </w:tr>
      <w:tr w:rsidR="005777AA" w:rsidRPr="000A681A" w:rsidTr="005777AA">
        <w:trPr>
          <w:trHeight w:val="322"/>
          <w:jc w:val="center"/>
        </w:trPr>
        <w:tc>
          <w:tcPr>
            <w:tcW w:w="558" w:type="dxa"/>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1</w:t>
            </w:r>
          </w:p>
        </w:tc>
        <w:tc>
          <w:tcPr>
            <w:tcW w:w="8339" w:type="dxa"/>
            <w:gridSpan w:val="17"/>
          </w:tcPr>
          <w:p w:rsidR="005777AA" w:rsidRPr="000A681A" w:rsidRDefault="005777AA" w:rsidP="00292EA9">
            <w:pPr>
              <w:pStyle w:val="Default"/>
              <w:spacing w:after="85"/>
              <w:rPr>
                <w:rFonts w:ascii="Times New Roman" w:hAnsi="Times New Roman" w:cs="Times New Roman"/>
                <w:color w:val="auto"/>
                <w:sz w:val="23"/>
                <w:szCs w:val="23"/>
              </w:rPr>
            </w:pPr>
            <w:r w:rsidRPr="000A681A">
              <w:rPr>
                <w:rFonts w:ascii="Times New Roman" w:hAnsi="Times New Roman" w:cs="Times New Roman"/>
                <w:color w:val="auto"/>
                <w:sz w:val="23"/>
                <w:szCs w:val="23"/>
              </w:rPr>
              <w:t xml:space="preserve">Outline various kinds of research, objectives of doing research, research process, research designs and sampling. </w:t>
            </w:r>
          </w:p>
        </w:tc>
        <w:tc>
          <w:tcPr>
            <w:tcW w:w="841" w:type="dxa"/>
            <w:gridSpan w:val="5"/>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K1</w:t>
            </w:r>
          </w:p>
        </w:tc>
      </w:tr>
      <w:tr w:rsidR="005777AA" w:rsidRPr="000A681A" w:rsidTr="005777AA">
        <w:trPr>
          <w:trHeight w:val="322"/>
          <w:jc w:val="center"/>
        </w:trPr>
        <w:tc>
          <w:tcPr>
            <w:tcW w:w="558" w:type="dxa"/>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2</w:t>
            </w:r>
          </w:p>
        </w:tc>
        <w:tc>
          <w:tcPr>
            <w:tcW w:w="8339" w:type="dxa"/>
            <w:gridSpan w:val="17"/>
          </w:tcPr>
          <w:p w:rsidR="005777AA" w:rsidRPr="000A681A" w:rsidRDefault="005777AA" w:rsidP="00292EA9">
            <w:pPr>
              <w:pStyle w:val="Default"/>
              <w:spacing w:after="85"/>
              <w:rPr>
                <w:rFonts w:ascii="Times New Roman" w:hAnsi="Times New Roman" w:cs="Times New Roman"/>
                <w:color w:val="auto"/>
                <w:sz w:val="23"/>
                <w:szCs w:val="23"/>
              </w:rPr>
            </w:pPr>
            <w:r w:rsidRPr="000A681A">
              <w:rPr>
                <w:rFonts w:ascii="Times New Roman" w:hAnsi="Times New Roman" w:cs="Times New Roman"/>
                <w:color w:val="auto"/>
                <w:sz w:val="23"/>
                <w:szCs w:val="23"/>
              </w:rPr>
              <w:t>Demonstrate qualitative, quantitative and mixed methods research, as well as relevant ethical and philosophical considerations</w:t>
            </w:r>
          </w:p>
        </w:tc>
        <w:tc>
          <w:tcPr>
            <w:tcW w:w="841" w:type="dxa"/>
            <w:gridSpan w:val="5"/>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K2</w:t>
            </w:r>
          </w:p>
        </w:tc>
      </w:tr>
      <w:tr w:rsidR="005777AA" w:rsidRPr="000A681A" w:rsidTr="005777AA">
        <w:trPr>
          <w:trHeight w:val="322"/>
          <w:jc w:val="center"/>
        </w:trPr>
        <w:tc>
          <w:tcPr>
            <w:tcW w:w="558" w:type="dxa"/>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3</w:t>
            </w:r>
          </w:p>
        </w:tc>
        <w:tc>
          <w:tcPr>
            <w:tcW w:w="8339" w:type="dxa"/>
            <w:gridSpan w:val="17"/>
          </w:tcPr>
          <w:p w:rsidR="005777AA" w:rsidRPr="000A681A" w:rsidRDefault="005777AA" w:rsidP="00292EA9">
            <w:pPr>
              <w:pStyle w:val="Default"/>
              <w:spacing w:after="85"/>
              <w:rPr>
                <w:rFonts w:ascii="Times New Roman" w:hAnsi="Times New Roman" w:cs="Times New Roman"/>
                <w:color w:val="auto"/>
                <w:sz w:val="23"/>
                <w:szCs w:val="23"/>
              </w:rPr>
            </w:pPr>
            <w:r w:rsidRPr="000A681A">
              <w:rPr>
                <w:rFonts w:ascii="Times New Roman" w:hAnsi="Times New Roman" w:cs="Times New Roman"/>
                <w:color w:val="auto"/>
                <w:sz w:val="23"/>
                <w:szCs w:val="23"/>
              </w:rPr>
              <w:t>Apply measurement &amp; scaling techniques as well as the quantitative data analysis in research</w:t>
            </w:r>
          </w:p>
        </w:tc>
        <w:tc>
          <w:tcPr>
            <w:tcW w:w="841" w:type="dxa"/>
            <w:gridSpan w:val="5"/>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K3</w:t>
            </w:r>
          </w:p>
        </w:tc>
      </w:tr>
      <w:tr w:rsidR="005777AA" w:rsidRPr="000A681A" w:rsidTr="005777AA">
        <w:trPr>
          <w:trHeight w:val="322"/>
          <w:jc w:val="center"/>
        </w:trPr>
        <w:tc>
          <w:tcPr>
            <w:tcW w:w="558" w:type="dxa"/>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4</w:t>
            </w:r>
          </w:p>
        </w:tc>
        <w:tc>
          <w:tcPr>
            <w:tcW w:w="8339" w:type="dxa"/>
            <w:gridSpan w:val="17"/>
          </w:tcPr>
          <w:p w:rsidR="005777AA" w:rsidRPr="000A681A" w:rsidRDefault="005777AA" w:rsidP="00292EA9">
            <w:pPr>
              <w:pStyle w:val="Default"/>
              <w:spacing w:after="85"/>
              <w:rPr>
                <w:rFonts w:ascii="Times New Roman" w:hAnsi="Times New Roman" w:cs="Times New Roman"/>
                <w:color w:val="auto"/>
                <w:sz w:val="23"/>
                <w:szCs w:val="23"/>
              </w:rPr>
            </w:pPr>
            <w:r w:rsidRPr="000A681A">
              <w:rPr>
                <w:rFonts w:ascii="Times New Roman" w:hAnsi="Times New Roman" w:cs="Times New Roman"/>
                <w:color w:val="auto"/>
                <w:sz w:val="23"/>
                <w:szCs w:val="23"/>
              </w:rPr>
              <w:t>Analyse the criteria that can be used to select an appropriate statistical test to answer a research question or hypothesis</w:t>
            </w:r>
          </w:p>
        </w:tc>
        <w:tc>
          <w:tcPr>
            <w:tcW w:w="841" w:type="dxa"/>
            <w:gridSpan w:val="5"/>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K4</w:t>
            </w:r>
          </w:p>
        </w:tc>
      </w:tr>
      <w:tr w:rsidR="005777AA" w:rsidRPr="000A681A" w:rsidTr="005777AA">
        <w:trPr>
          <w:trHeight w:val="322"/>
          <w:jc w:val="center"/>
        </w:trPr>
        <w:tc>
          <w:tcPr>
            <w:tcW w:w="558" w:type="dxa"/>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5</w:t>
            </w:r>
          </w:p>
        </w:tc>
        <w:tc>
          <w:tcPr>
            <w:tcW w:w="8339" w:type="dxa"/>
            <w:gridSpan w:val="17"/>
          </w:tcPr>
          <w:p w:rsidR="005777AA" w:rsidRPr="000A681A" w:rsidRDefault="005777AA" w:rsidP="00292EA9">
            <w:pPr>
              <w:pStyle w:val="Default"/>
              <w:spacing w:after="85"/>
              <w:rPr>
                <w:rFonts w:ascii="Times New Roman" w:hAnsi="Times New Roman" w:cs="Times New Roman"/>
                <w:color w:val="auto"/>
                <w:sz w:val="23"/>
                <w:szCs w:val="23"/>
              </w:rPr>
            </w:pPr>
            <w:r w:rsidRPr="000A681A">
              <w:rPr>
                <w:rFonts w:ascii="Times New Roman" w:hAnsi="Times New Roman" w:cs="Times New Roman"/>
                <w:color w:val="auto"/>
                <w:sz w:val="23"/>
                <w:szCs w:val="23"/>
              </w:rPr>
              <w:t>Discuss the link between quantitative research questions and data collection and how research questions are operationalized in educational practice</w:t>
            </w:r>
          </w:p>
        </w:tc>
        <w:tc>
          <w:tcPr>
            <w:tcW w:w="841" w:type="dxa"/>
            <w:gridSpan w:val="5"/>
          </w:tcPr>
          <w:p w:rsidR="005777AA" w:rsidRPr="000A681A" w:rsidRDefault="005777AA" w:rsidP="00292EA9">
            <w:pPr>
              <w:spacing w:after="0"/>
              <w:rPr>
                <w:rFonts w:ascii="Times New Roman" w:hAnsi="Times New Roman"/>
                <w:sz w:val="24"/>
                <w:szCs w:val="24"/>
              </w:rPr>
            </w:pPr>
            <w:r w:rsidRPr="000A681A">
              <w:rPr>
                <w:rFonts w:ascii="Times New Roman" w:hAnsi="Times New Roman"/>
                <w:sz w:val="24"/>
                <w:szCs w:val="24"/>
              </w:rPr>
              <w:t>K5</w:t>
            </w:r>
          </w:p>
        </w:tc>
      </w:tr>
      <w:tr w:rsidR="005777AA" w:rsidRPr="000A681A" w:rsidTr="005777AA">
        <w:trPr>
          <w:trHeight w:val="322"/>
          <w:jc w:val="center"/>
        </w:trPr>
        <w:tc>
          <w:tcPr>
            <w:tcW w:w="9738" w:type="dxa"/>
            <w:gridSpan w:val="23"/>
          </w:tcPr>
          <w:p w:rsidR="005777AA" w:rsidRPr="000A681A" w:rsidRDefault="005777AA" w:rsidP="00292EA9">
            <w:pPr>
              <w:spacing w:after="0"/>
              <w:rPr>
                <w:rFonts w:ascii="Times New Roman" w:hAnsi="Times New Roman"/>
                <w:sz w:val="24"/>
                <w:szCs w:val="24"/>
              </w:rPr>
            </w:pPr>
            <w:r w:rsidRPr="000A681A">
              <w:rPr>
                <w:rFonts w:ascii="Times New Roman" w:hAnsi="Times New Roman"/>
                <w:b/>
                <w:sz w:val="24"/>
                <w:szCs w:val="24"/>
              </w:rPr>
              <w:t>K1</w:t>
            </w:r>
            <w:r w:rsidRPr="000A681A">
              <w:rPr>
                <w:rFonts w:ascii="Times New Roman" w:hAnsi="Times New Roman"/>
                <w:sz w:val="24"/>
                <w:szCs w:val="24"/>
              </w:rPr>
              <w:t xml:space="preserve"> - Remember; </w:t>
            </w:r>
            <w:r w:rsidRPr="000A681A">
              <w:rPr>
                <w:rFonts w:ascii="Times New Roman" w:hAnsi="Times New Roman"/>
                <w:b/>
                <w:sz w:val="24"/>
                <w:szCs w:val="24"/>
              </w:rPr>
              <w:t>K2</w:t>
            </w:r>
            <w:r w:rsidRPr="000A681A">
              <w:rPr>
                <w:rFonts w:ascii="Times New Roman" w:hAnsi="Times New Roman"/>
                <w:sz w:val="24"/>
                <w:szCs w:val="24"/>
              </w:rPr>
              <w:t xml:space="preserve"> - Understand; </w:t>
            </w:r>
            <w:r w:rsidRPr="000A681A">
              <w:rPr>
                <w:rFonts w:ascii="Times New Roman" w:hAnsi="Times New Roman"/>
                <w:b/>
                <w:sz w:val="24"/>
                <w:szCs w:val="24"/>
              </w:rPr>
              <w:t>K3</w:t>
            </w:r>
            <w:r w:rsidRPr="000A681A">
              <w:rPr>
                <w:rFonts w:ascii="Times New Roman" w:hAnsi="Times New Roman"/>
                <w:sz w:val="24"/>
                <w:szCs w:val="24"/>
              </w:rPr>
              <w:t xml:space="preserve"> - Apply; </w:t>
            </w:r>
            <w:r w:rsidRPr="000A681A">
              <w:rPr>
                <w:rFonts w:ascii="Times New Roman" w:hAnsi="Times New Roman"/>
                <w:b/>
                <w:sz w:val="24"/>
                <w:szCs w:val="24"/>
              </w:rPr>
              <w:t>K4</w:t>
            </w:r>
            <w:r w:rsidRPr="000A681A">
              <w:rPr>
                <w:rFonts w:ascii="Times New Roman" w:hAnsi="Times New Roman"/>
                <w:sz w:val="24"/>
                <w:szCs w:val="24"/>
              </w:rPr>
              <w:t xml:space="preserve"> - Analyze; </w:t>
            </w:r>
            <w:r w:rsidRPr="000A681A">
              <w:rPr>
                <w:rFonts w:ascii="Times New Roman" w:hAnsi="Times New Roman"/>
                <w:b/>
                <w:sz w:val="24"/>
                <w:szCs w:val="24"/>
              </w:rPr>
              <w:t>K5</w:t>
            </w:r>
            <w:r w:rsidRPr="000A681A">
              <w:rPr>
                <w:rFonts w:ascii="Times New Roman" w:hAnsi="Times New Roman"/>
                <w:sz w:val="24"/>
                <w:szCs w:val="24"/>
              </w:rPr>
              <w:t xml:space="preserve"> - Evaluate; </w:t>
            </w:r>
            <w:r w:rsidRPr="000A681A">
              <w:rPr>
                <w:rFonts w:ascii="Times New Roman" w:hAnsi="Times New Roman"/>
                <w:b/>
                <w:sz w:val="24"/>
                <w:szCs w:val="24"/>
              </w:rPr>
              <w:t>K6</w:t>
            </w:r>
            <w:r w:rsidRPr="000A681A">
              <w:rPr>
                <w:rFonts w:ascii="Times New Roman" w:hAnsi="Times New Roman"/>
                <w:sz w:val="24"/>
                <w:szCs w:val="24"/>
              </w:rPr>
              <w:t>– Create</w:t>
            </w:r>
          </w:p>
        </w:tc>
      </w:tr>
      <w:tr w:rsidR="005777AA" w:rsidRPr="000A681A" w:rsidTr="005777AA">
        <w:trPr>
          <w:trHeight w:val="143"/>
          <w:jc w:val="center"/>
        </w:trPr>
        <w:tc>
          <w:tcPr>
            <w:tcW w:w="9738" w:type="dxa"/>
            <w:gridSpan w:val="23"/>
          </w:tcPr>
          <w:p w:rsidR="005777AA" w:rsidRPr="000A681A" w:rsidRDefault="005777AA" w:rsidP="00292EA9">
            <w:pPr>
              <w:suppressAutoHyphens/>
              <w:spacing w:after="0"/>
              <w:ind w:right="0"/>
              <w:jc w:val="both"/>
              <w:rPr>
                <w:rFonts w:ascii="Times New Roman" w:hAnsi="Times New Roman"/>
                <w:b/>
                <w:sz w:val="24"/>
                <w:szCs w:val="24"/>
              </w:rPr>
            </w:pPr>
          </w:p>
        </w:tc>
      </w:tr>
      <w:tr w:rsidR="005777AA" w:rsidRPr="000A681A" w:rsidTr="005777AA">
        <w:trPr>
          <w:trHeight w:val="143"/>
          <w:jc w:val="center"/>
        </w:trPr>
        <w:tc>
          <w:tcPr>
            <w:tcW w:w="1555" w:type="dxa"/>
            <w:gridSpan w:val="5"/>
          </w:tcPr>
          <w:p w:rsidR="005777AA" w:rsidRPr="000A681A" w:rsidRDefault="005777AA" w:rsidP="00292EA9">
            <w:pPr>
              <w:spacing w:after="0"/>
              <w:rPr>
                <w:rFonts w:ascii="Times New Roman" w:hAnsi="Times New Roman"/>
                <w:b/>
                <w:sz w:val="24"/>
                <w:szCs w:val="24"/>
              </w:rPr>
            </w:pPr>
            <w:r w:rsidRPr="000A681A">
              <w:rPr>
                <w:rFonts w:ascii="Times New Roman" w:hAnsi="Times New Roman"/>
                <w:b/>
                <w:sz w:val="24"/>
                <w:szCs w:val="24"/>
              </w:rPr>
              <w:t>Unit:1</w:t>
            </w:r>
          </w:p>
        </w:tc>
        <w:tc>
          <w:tcPr>
            <w:tcW w:w="6387" w:type="dxa"/>
            <w:gridSpan w:val="7"/>
          </w:tcPr>
          <w:p w:rsidR="005777AA" w:rsidRPr="000A681A" w:rsidRDefault="005777AA" w:rsidP="00292EA9">
            <w:pPr>
              <w:spacing w:after="0"/>
              <w:jc w:val="center"/>
              <w:rPr>
                <w:rFonts w:ascii="Times New Roman" w:hAnsi="Times New Roman"/>
                <w:b/>
                <w:sz w:val="24"/>
                <w:szCs w:val="24"/>
              </w:rPr>
            </w:pPr>
            <w:r w:rsidRPr="000A681A">
              <w:rPr>
                <w:rFonts w:ascii="Times New Roman" w:hAnsi="Times New Roman"/>
                <w:b/>
                <w:sz w:val="24"/>
                <w:szCs w:val="24"/>
              </w:rPr>
              <w:t>MEANING, TYPES OF RESEARCH AND SAMPLING</w:t>
            </w:r>
          </w:p>
        </w:tc>
        <w:tc>
          <w:tcPr>
            <w:tcW w:w="1796" w:type="dxa"/>
            <w:gridSpan w:val="11"/>
          </w:tcPr>
          <w:p w:rsidR="005777AA" w:rsidRPr="000A681A" w:rsidRDefault="005777AA" w:rsidP="00292EA9">
            <w:pPr>
              <w:spacing w:after="0"/>
              <w:jc w:val="right"/>
              <w:rPr>
                <w:rFonts w:ascii="Times New Roman" w:hAnsi="Times New Roman"/>
                <w:b/>
                <w:sz w:val="24"/>
                <w:szCs w:val="24"/>
              </w:rPr>
            </w:pPr>
            <w:r w:rsidRPr="000A681A">
              <w:rPr>
                <w:rFonts w:ascii="Times New Roman" w:hAnsi="Times New Roman"/>
                <w:b/>
                <w:sz w:val="24"/>
                <w:szCs w:val="24"/>
              </w:rPr>
              <w:t>15 hours</w:t>
            </w:r>
          </w:p>
        </w:tc>
      </w:tr>
      <w:tr w:rsidR="005777AA" w:rsidRPr="000A681A" w:rsidTr="005777AA">
        <w:trPr>
          <w:trHeight w:val="143"/>
          <w:jc w:val="center"/>
        </w:trPr>
        <w:tc>
          <w:tcPr>
            <w:tcW w:w="9738" w:type="dxa"/>
            <w:gridSpan w:val="23"/>
          </w:tcPr>
          <w:p w:rsidR="005777AA" w:rsidRPr="000A681A" w:rsidRDefault="005777AA" w:rsidP="00292EA9">
            <w:pPr>
              <w:spacing w:after="0"/>
              <w:jc w:val="both"/>
              <w:rPr>
                <w:rFonts w:ascii="Times New Roman" w:hAnsi="Times New Roman"/>
              </w:rPr>
            </w:pPr>
            <w:r w:rsidRPr="000A681A">
              <w:rPr>
                <w:rFonts w:ascii="Times New Roman" w:hAnsi="Times New Roman"/>
              </w:rPr>
              <w:t xml:space="preserve">Meaning of research, objectives of research, types of research and their application, selection and formulation of research problems, hypothesis, designing a research — different types, census and sample method, theoretical basis of sampling, sampling methods — random sampling methods and non-random sampling methods, size of sample, sampling and non-sampling errors. </w:t>
            </w:r>
          </w:p>
        </w:tc>
      </w:tr>
      <w:tr w:rsidR="005777AA" w:rsidRPr="000A681A" w:rsidTr="005777AA">
        <w:trPr>
          <w:trHeight w:val="143"/>
          <w:jc w:val="center"/>
        </w:trPr>
        <w:tc>
          <w:tcPr>
            <w:tcW w:w="9738" w:type="dxa"/>
            <w:gridSpan w:val="23"/>
          </w:tcPr>
          <w:p w:rsidR="005777AA" w:rsidRPr="000A681A" w:rsidRDefault="005777AA" w:rsidP="00292EA9">
            <w:pPr>
              <w:spacing w:after="0"/>
              <w:ind w:firstLine="34"/>
              <w:jc w:val="both"/>
              <w:rPr>
                <w:rFonts w:ascii="Times New Roman" w:hAnsi="Times New Roman"/>
                <w:sz w:val="24"/>
                <w:szCs w:val="24"/>
              </w:rPr>
            </w:pPr>
          </w:p>
        </w:tc>
      </w:tr>
      <w:tr w:rsidR="005777AA" w:rsidRPr="000A681A" w:rsidTr="005777AA">
        <w:trPr>
          <w:trHeight w:val="143"/>
          <w:jc w:val="center"/>
        </w:trPr>
        <w:tc>
          <w:tcPr>
            <w:tcW w:w="1555" w:type="dxa"/>
            <w:gridSpan w:val="5"/>
          </w:tcPr>
          <w:p w:rsidR="005777AA" w:rsidRPr="000A681A" w:rsidRDefault="005777AA" w:rsidP="00292EA9">
            <w:pPr>
              <w:spacing w:after="0"/>
              <w:rPr>
                <w:rFonts w:ascii="Times New Roman" w:hAnsi="Times New Roman"/>
                <w:b/>
                <w:sz w:val="24"/>
                <w:szCs w:val="24"/>
              </w:rPr>
            </w:pPr>
            <w:r w:rsidRPr="000A681A">
              <w:rPr>
                <w:rFonts w:ascii="Times New Roman" w:hAnsi="Times New Roman"/>
                <w:b/>
                <w:sz w:val="24"/>
                <w:szCs w:val="24"/>
              </w:rPr>
              <w:t>Unit:2</w:t>
            </w:r>
          </w:p>
        </w:tc>
        <w:tc>
          <w:tcPr>
            <w:tcW w:w="6350" w:type="dxa"/>
            <w:gridSpan w:val="6"/>
          </w:tcPr>
          <w:p w:rsidR="005777AA" w:rsidRPr="000A681A" w:rsidRDefault="005777AA" w:rsidP="00292EA9">
            <w:pPr>
              <w:spacing w:after="0"/>
              <w:jc w:val="center"/>
              <w:rPr>
                <w:rFonts w:ascii="Times New Roman" w:hAnsi="Times New Roman"/>
                <w:b/>
                <w:sz w:val="24"/>
                <w:szCs w:val="24"/>
              </w:rPr>
            </w:pPr>
            <w:r w:rsidRPr="000A681A">
              <w:rPr>
                <w:rFonts w:ascii="Times New Roman" w:hAnsi="Times New Roman"/>
                <w:b/>
                <w:sz w:val="24"/>
                <w:szCs w:val="24"/>
              </w:rPr>
              <w:t>DATA COLLECTION AND PROCESSING</w:t>
            </w:r>
          </w:p>
        </w:tc>
        <w:tc>
          <w:tcPr>
            <w:tcW w:w="1833" w:type="dxa"/>
            <w:gridSpan w:val="12"/>
          </w:tcPr>
          <w:p w:rsidR="005777AA" w:rsidRPr="000A681A" w:rsidRDefault="005777AA" w:rsidP="00292EA9">
            <w:pPr>
              <w:spacing w:after="0"/>
              <w:jc w:val="right"/>
              <w:rPr>
                <w:rFonts w:ascii="Times New Roman" w:hAnsi="Times New Roman"/>
                <w:b/>
                <w:sz w:val="24"/>
                <w:szCs w:val="24"/>
              </w:rPr>
            </w:pPr>
            <w:r w:rsidRPr="000A681A">
              <w:rPr>
                <w:rFonts w:ascii="Times New Roman" w:hAnsi="Times New Roman"/>
                <w:b/>
                <w:sz w:val="24"/>
                <w:szCs w:val="24"/>
              </w:rPr>
              <w:t>15  hours</w:t>
            </w:r>
          </w:p>
        </w:tc>
      </w:tr>
      <w:tr w:rsidR="005777AA" w:rsidRPr="000A681A" w:rsidTr="005777AA">
        <w:trPr>
          <w:trHeight w:val="143"/>
          <w:jc w:val="center"/>
        </w:trPr>
        <w:tc>
          <w:tcPr>
            <w:tcW w:w="9738" w:type="dxa"/>
            <w:gridSpan w:val="23"/>
          </w:tcPr>
          <w:p w:rsidR="005777AA" w:rsidRPr="000A681A" w:rsidRDefault="005777AA" w:rsidP="00292EA9">
            <w:pPr>
              <w:spacing w:after="0"/>
              <w:jc w:val="both"/>
              <w:rPr>
                <w:rFonts w:ascii="Times New Roman" w:hAnsi="Times New Roman"/>
              </w:rPr>
            </w:pPr>
            <w:r w:rsidRPr="000A681A">
              <w:rPr>
                <w:rFonts w:ascii="Times New Roman" w:hAnsi="Times New Roman"/>
              </w:rPr>
              <w:t xml:space="preserve">Methods of Collecting Primary Data - Questionnaire, preparation of schedules, interview method, case study method, experimentation method, sources of secondary data, precautions while using secondary data. </w:t>
            </w:r>
          </w:p>
          <w:p w:rsidR="005777AA" w:rsidRPr="000A681A" w:rsidRDefault="005777AA" w:rsidP="00292EA9">
            <w:pPr>
              <w:spacing w:after="0"/>
              <w:jc w:val="both"/>
              <w:rPr>
                <w:rFonts w:ascii="Times New Roman" w:hAnsi="Times New Roman"/>
              </w:rPr>
            </w:pPr>
            <w:r w:rsidRPr="000A681A">
              <w:rPr>
                <w:rFonts w:ascii="Times New Roman" w:hAnsi="Times New Roman"/>
              </w:rPr>
              <w:t xml:space="preserve">Editing and Coding the Data Organization of Data - Classification - meaning and objectives, types of classification, formation of discrete and continuous frequency distribution, tabulation - role, part of a table, general rules of tabulation, types of tables. </w:t>
            </w:r>
          </w:p>
        </w:tc>
      </w:tr>
      <w:tr w:rsidR="005777AA" w:rsidRPr="000A681A" w:rsidTr="005777AA">
        <w:trPr>
          <w:trHeight w:val="143"/>
          <w:jc w:val="center"/>
        </w:trPr>
        <w:tc>
          <w:tcPr>
            <w:tcW w:w="9738" w:type="dxa"/>
            <w:gridSpan w:val="23"/>
          </w:tcPr>
          <w:p w:rsidR="005777AA" w:rsidRPr="000A681A" w:rsidRDefault="005777AA" w:rsidP="00292EA9">
            <w:pPr>
              <w:spacing w:after="0"/>
              <w:ind w:firstLine="34"/>
              <w:jc w:val="both"/>
              <w:rPr>
                <w:rFonts w:ascii="Times New Roman" w:hAnsi="Times New Roman"/>
                <w:sz w:val="24"/>
                <w:szCs w:val="24"/>
              </w:rPr>
            </w:pPr>
          </w:p>
        </w:tc>
      </w:tr>
      <w:tr w:rsidR="005777AA" w:rsidRPr="000A681A" w:rsidTr="005777AA">
        <w:trPr>
          <w:trHeight w:val="143"/>
          <w:jc w:val="center"/>
        </w:trPr>
        <w:tc>
          <w:tcPr>
            <w:tcW w:w="1555" w:type="dxa"/>
            <w:gridSpan w:val="5"/>
          </w:tcPr>
          <w:p w:rsidR="005777AA" w:rsidRPr="000A681A" w:rsidRDefault="005777AA" w:rsidP="00292EA9">
            <w:pPr>
              <w:spacing w:after="0"/>
              <w:rPr>
                <w:rFonts w:ascii="Times New Roman" w:hAnsi="Times New Roman"/>
                <w:b/>
                <w:sz w:val="24"/>
                <w:szCs w:val="24"/>
              </w:rPr>
            </w:pPr>
            <w:r w:rsidRPr="000A681A">
              <w:rPr>
                <w:rFonts w:ascii="Times New Roman" w:hAnsi="Times New Roman"/>
                <w:b/>
                <w:sz w:val="24"/>
                <w:szCs w:val="24"/>
              </w:rPr>
              <w:t>Unit:3</w:t>
            </w:r>
          </w:p>
        </w:tc>
        <w:tc>
          <w:tcPr>
            <w:tcW w:w="6350" w:type="dxa"/>
            <w:gridSpan w:val="6"/>
          </w:tcPr>
          <w:p w:rsidR="005777AA" w:rsidRPr="000A681A" w:rsidRDefault="005777AA" w:rsidP="00292EA9">
            <w:pPr>
              <w:spacing w:after="0"/>
              <w:ind w:left="-18"/>
              <w:jc w:val="center"/>
              <w:rPr>
                <w:rFonts w:ascii="Times New Roman" w:hAnsi="Times New Roman"/>
                <w:b/>
                <w:sz w:val="20"/>
                <w:szCs w:val="24"/>
              </w:rPr>
            </w:pPr>
            <w:r w:rsidRPr="000A681A">
              <w:rPr>
                <w:rFonts w:ascii="Times New Roman" w:hAnsi="Times New Roman"/>
                <w:b/>
                <w:sz w:val="20"/>
                <w:szCs w:val="24"/>
              </w:rPr>
              <w:t>REPRESENTATION, INTERPRETATION AN REPORT WTITING</w:t>
            </w:r>
          </w:p>
        </w:tc>
        <w:tc>
          <w:tcPr>
            <w:tcW w:w="1833" w:type="dxa"/>
            <w:gridSpan w:val="12"/>
          </w:tcPr>
          <w:p w:rsidR="005777AA" w:rsidRPr="000A681A" w:rsidRDefault="005777AA" w:rsidP="00292EA9">
            <w:pPr>
              <w:spacing w:after="0"/>
              <w:jc w:val="right"/>
              <w:rPr>
                <w:rFonts w:ascii="Times New Roman" w:hAnsi="Times New Roman"/>
                <w:b/>
                <w:sz w:val="24"/>
                <w:szCs w:val="24"/>
              </w:rPr>
            </w:pPr>
            <w:r w:rsidRPr="000A681A">
              <w:rPr>
                <w:rFonts w:ascii="Times New Roman" w:hAnsi="Times New Roman"/>
                <w:b/>
                <w:sz w:val="24"/>
                <w:szCs w:val="24"/>
              </w:rPr>
              <w:t>15  hours</w:t>
            </w:r>
          </w:p>
        </w:tc>
      </w:tr>
      <w:tr w:rsidR="005777AA" w:rsidRPr="000A681A" w:rsidTr="005777AA">
        <w:trPr>
          <w:trHeight w:val="143"/>
          <w:jc w:val="center"/>
        </w:trPr>
        <w:tc>
          <w:tcPr>
            <w:tcW w:w="9738" w:type="dxa"/>
            <w:gridSpan w:val="23"/>
          </w:tcPr>
          <w:p w:rsidR="005777AA" w:rsidRPr="000A681A" w:rsidRDefault="005777AA" w:rsidP="00292EA9">
            <w:pPr>
              <w:spacing w:after="0"/>
              <w:jc w:val="both"/>
              <w:rPr>
                <w:rFonts w:ascii="Times New Roman" w:hAnsi="Times New Roman"/>
              </w:rPr>
            </w:pPr>
            <w:r w:rsidRPr="000A681A">
              <w:rPr>
                <w:rFonts w:ascii="Times New Roman" w:hAnsi="Times New Roman"/>
              </w:rPr>
              <w:t xml:space="preserve">Representation of Data - Diagrammatic and graphical representation - significance of diagrams and graphs - general rules for constructing diagrams - types of diagrams, graphs of time series, graphs of frequency distribution. </w:t>
            </w:r>
          </w:p>
          <w:p w:rsidR="005777AA" w:rsidRPr="000A681A" w:rsidRDefault="005777AA" w:rsidP="00292EA9">
            <w:pPr>
              <w:spacing w:after="0"/>
              <w:jc w:val="both"/>
              <w:rPr>
                <w:rFonts w:ascii="Times New Roman" w:hAnsi="Times New Roman"/>
              </w:rPr>
            </w:pPr>
            <w:r w:rsidRPr="000A681A">
              <w:rPr>
                <w:rFonts w:ascii="Times New Roman" w:hAnsi="Times New Roman"/>
              </w:rPr>
              <w:t>Interpretation and Report Writing - Meaning of interpretation, technique, precautions, format of research report, types, steps and stages, mechanism and style, precautions and essentials for good report, footnotes and bibliographical citations.</w:t>
            </w:r>
          </w:p>
        </w:tc>
      </w:tr>
      <w:tr w:rsidR="005777AA" w:rsidRPr="000A681A" w:rsidTr="005777AA">
        <w:trPr>
          <w:trHeight w:val="143"/>
          <w:jc w:val="center"/>
        </w:trPr>
        <w:tc>
          <w:tcPr>
            <w:tcW w:w="9738" w:type="dxa"/>
            <w:gridSpan w:val="23"/>
          </w:tcPr>
          <w:p w:rsidR="005777AA" w:rsidRPr="000A681A" w:rsidRDefault="005777AA" w:rsidP="00292EA9">
            <w:pPr>
              <w:spacing w:after="0"/>
              <w:jc w:val="right"/>
              <w:rPr>
                <w:rFonts w:ascii="Times New Roman" w:hAnsi="Times New Roman"/>
                <w:b/>
                <w:sz w:val="24"/>
                <w:szCs w:val="24"/>
              </w:rPr>
            </w:pPr>
          </w:p>
        </w:tc>
      </w:tr>
    </w:tbl>
    <w:p w:rsidR="005777AA" w:rsidRPr="00147331" w:rsidRDefault="005777AA" w:rsidP="005777AA">
      <w:pPr>
        <w:rPr>
          <w:color w:val="000000" w:themeColor="text1"/>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1087"/>
        <w:gridCol w:w="6051"/>
        <w:gridCol w:w="34"/>
        <w:gridCol w:w="2098"/>
      </w:tblGrid>
      <w:tr w:rsidR="005777AA" w:rsidRPr="00147331" w:rsidTr="00292EA9">
        <w:trPr>
          <w:trHeight w:val="143"/>
          <w:jc w:val="center"/>
        </w:trPr>
        <w:tc>
          <w:tcPr>
            <w:tcW w:w="1555" w:type="dxa"/>
            <w:gridSpan w:val="3"/>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085" w:type="dxa"/>
            <w:gridSpan w:val="2"/>
          </w:tcPr>
          <w:p w:rsidR="005777AA" w:rsidRPr="00147331" w:rsidRDefault="005777AA" w:rsidP="00292EA9">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0"/>
                <w:szCs w:val="24"/>
              </w:rPr>
              <w:t>MEASURES OF CENTRAL TENDENCY AND DISPERSION</w:t>
            </w:r>
          </w:p>
        </w:tc>
        <w:tc>
          <w:tcPr>
            <w:tcW w:w="2098" w:type="dxa"/>
          </w:tcPr>
          <w:p w:rsidR="005777AA" w:rsidRPr="00147331" w:rsidRDefault="005777AA" w:rsidP="00292EA9">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5777AA" w:rsidRPr="00147331" w:rsidTr="00292EA9">
        <w:trPr>
          <w:trHeight w:val="143"/>
          <w:jc w:val="center"/>
        </w:trPr>
        <w:tc>
          <w:tcPr>
            <w:tcW w:w="9738" w:type="dxa"/>
            <w:gridSpan w:val="6"/>
          </w:tcPr>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lastRenderedPageBreak/>
              <w:t xml:space="preserve">Measures of Central Tendency - Mean, median, mode, their relative advantages and disadvantages. Measures of dispersion — mean deviation, standard deviation, quartile deviation. Co-efficient of variation, percentile and percentile ranks. </w:t>
            </w:r>
          </w:p>
          <w:p w:rsidR="005777AA" w:rsidRPr="00147331" w:rsidRDefault="005777AA" w:rsidP="00292EA9">
            <w:pPr>
              <w:spacing w:after="0"/>
              <w:rPr>
                <w:rFonts w:ascii="Times New Roman" w:hAnsi="Times New Roman"/>
                <w:color w:val="000000" w:themeColor="text1"/>
              </w:rPr>
            </w:pPr>
            <w:r w:rsidRPr="00147331">
              <w:rPr>
                <w:rFonts w:ascii="Times New Roman" w:hAnsi="Times New Roman"/>
                <w:color w:val="000000" w:themeColor="text1"/>
              </w:rPr>
              <w:t xml:space="preserve">Association of attributes, contingency tables, correlation, coefficient of correlation and its interpretation, rank correlation, regression equations and predictions. </w:t>
            </w:r>
          </w:p>
        </w:tc>
      </w:tr>
      <w:tr w:rsidR="005777AA" w:rsidRPr="00147331" w:rsidTr="00292EA9">
        <w:trPr>
          <w:trHeight w:val="143"/>
          <w:jc w:val="center"/>
        </w:trPr>
        <w:tc>
          <w:tcPr>
            <w:tcW w:w="9738" w:type="dxa"/>
            <w:gridSpan w:val="6"/>
          </w:tcPr>
          <w:p w:rsidR="005777AA" w:rsidRPr="00147331" w:rsidRDefault="005777AA" w:rsidP="00292EA9">
            <w:pPr>
              <w:spacing w:after="0"/>
              <w:jc w:val="right"/>
              <w:rPr>
                <w:rFonts w:ascii="Times New Roman" w:hAnsi="Times New Roman"/>
                <w:b/>
                <w:color w:val="000000" w:themeColor="text1"/>
                <w:sz w:val="24"/>
                <w:szCs w:val="24"/>
              </w:rPr>
            </w:pPr>
          </w:p>
        </w:tc>
      </w:tr>
      <w:tr w:rsidR="005777AA" w:rsidRPr="00147331" w:rsidTr="00292EA9">
        <w:trPr>
          <w:trHeight w:val="143"/>
          <w:jc w:val="center"/>
        </w:trPr>
        <w:tc>
          <w:tcPr>
            <w:tcW w:w="1555" w:type="dxa"/>
            <w:gridSpan w:val="3"/>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051" w:type="dxa"/>
          </w:tcPr>
          <w:p w:rsidR="005777AA" w:rsidRPr="00147331" w:rsidRDefault="005777AA" w:rsidP="00292EA9">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3"/>
                <w:szCs w:val="23"/>
              </w:rPr>
              <w:t>TESTS OF SIGNIFICANCE</w:t>
            </w:r>
          </w:p>
        </w:tc>
        <w:tc>
          <w:tcPr>
            <w:tcW w:w="2132" w:type="dxa"/>
            <w:gridSpan w:val="2"/>
          </w:tcPr>
          <w:p w:rsidR="005777AA" w:rsidRPr="00147331" w:rsidRDefault="005777AA" w:rsidP="00292EA9">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5777AA" w:rsidRPr="00147331" w:rsidTr="00292EA9">
        <w:trPr>
          <w:trHeight w:val="143"/>
          <w:jc w:val="center"/>
        </w:trPr>
        <w:tc>
          <w:tcPr>
            <w:tcW w:w="9738" w:type="dxa"/>
            <w:gridSpan w:val="6"/>
          </w:tcPr>
          <w:p w:rsidR="005777AA" w:rsidRPr="00147331" w:rsidRDefault="005777AA" w:rsidP="00292EA9">
            <w:pPr>
              <w:spacing w:after="0"/>
              <w:jc w:val="both"/>
              <w:rPr>
                <w:rFonts w:ascii="Times New Roman" w:hAnsi="Times New Roman"/>
                <w:color w:val="000000" w:themeColor="text1"/>
              </w:rPr>
            </w:pPr>
            <w:r w:rsidRPr="00147331">
              <w:rPr>
                <w:rFonts w:ascii="Times New Roman" w:hAnsi="Times New Roman"/>
                <w:color w:val="000000" w:themeColor="text1"/>
              </w:rPr>
              <w:t xml:space="preserve">Tests of significance – large and small samples, ‗t‘and ‗F‘test, tests for independence using chi-square test. Analysis of variance - one-way and two-way classification. Probability - Rules of probability and its applications. Distribution - normal, binomial, their properties, importance of these distributions in statistical studies. Post Hoc tests – LSD, Duncan tests  </w:t>
            </w:r>
          </w:p>
        </w:tc>
      </w:tr>
      <w:tr w:rsidR="005777AA" w:rsidRPr="00147331" w:rsidTr="00292EA9">
        <w:trPr>
          <w:trHeight w:val="143"/>
          <w:jc w:val="center"/>
        </w:trPr>
        <w:tc>
          <w:tcPr>
            <w:tcW w:w="9738" w:type="dxa"/>
            <w:gridSpan w:val="6"/>
          </w:tcPr>
          <w:p w:rsidR="005777AA" w:rsidRPr="00147331" w:rsidRDefault="005777AA" w:rsidP="00292EA9">
            <w:pPr>
              <w:spacing w:after="0"/>
              <w:ind w:firstLine="34"/>
              <w:jc w:val="both"/>
              <w:rPr>
                <w:rFonts w:ascii="Times New Roman" w:hAnsi="Times New Roman"/>
                <w:color w:val="000000" w:themeColor="text1"/>
                <w:sz w:val="24"/>
                <w:szCs w:val="24"/>
              </w:rPr>
            </w:pPr>
          </w:p>
        </w:tc>
      </w:tr>
      <w:tr w:rsidR="005777AA" w:rsidRPr="00147331" w:rsidTr="00292EA9">
        <w:trPr>
          <w:trHeight w:val="143"/>
          <w:jc w:val="center"/>
        </w:trPr>
        <w:tc>
          <w:tcPr>
            <w:tcW w:w="1555" w:type="dxa"/>
            <w:gridSpan w:val="3"/>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51" w:type="dxa"/>
          </w:tcPr>
          <w:p w:rsidR="005777AA" w:rsidRPr="00147331" w:rsidRDefault="005777AA" w:rsidP="00292EA9">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32" w:type="dxa"/>
            <w:gridSpan w:val="2"/>
          </w:tcPr>
          <w:p w:rsidR="005777AA" w:rsidRPr="00147331" w:rsidRDefault="005777AA" w:rsidP="00292EA9">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5777AA" w:rsidRPr="00147331" w:rsidTr="00292EA9">
        <w:trPr>
          <w:trHeight w:val="143"/>
          <w:jc w:val="center"/>
        </w:trPr>
        <w:tc>
          <w:tcPr>
            <w:tcW w:w="9738" w:type="dxa"/>
            <w:gridSpan w:val="6"/>
          </w:tcPr>
          <w:p w:rsidR="005777AA" w:rsidRPr="00147331" w:rsidRDefault="005777AA" w:rsidP="00292EA9">
            <w:pPr>
              <w:rPr>
                <w:rFonts w:ascii="Times New Roman" w:hAnsi="Times New Roman"/>
                <w:color w:val="000000" w:themeColor="text1"/>
                <w:sz w:val="24"/>
              </w:rPr>
            </w:pPr>
            <w:r w:rsidRPr="00147331">
              <w:rPr>
                <w:rFonts w:ascii="Times New Roman" w:hAnsi="Times New Roman"/>
                <w:color w:val="000000" w:themeColor="text1"/>
                <w:sz w:val="24"/>
              </w:rPr>
              <w:t>Webinar on Research Methodology and Data Analysis</w:t>
            </w:r>
          </w:p>
        </w:tc>
      </w:tr>
      <w:tr w:rsidR="005777AA" w:rsidRPr="00147331" w:rsidTr="00292EA9">
        <w:trPr>
          <w:trHeight w:val="143"/>
          <w:jc w:val="center"/>
        </w:trPr>
        <w:tc>
          <w:tcPr>
            <w:tcW w:w="9738" w:type="dxa"/>
            <w:gridSpan w:val="6"/>
          </w:tcPr>
          <w:p w:rsidR="005777AA" w:rsidRPr="00147331" w:rsidRDefault="005777AA" w:rsidP="00292EA9">
            <w:pPr>
              <w:spacing w:after="0"/>
              <w:jc w:val="right"/>
              <w:rPr>
                <w:rFonts w:ascii="Times New Roman" w:hAnsi="Times New Roman"/>
                <w:b/>
                <w:color w:val="000000" w:themeColor="text1"/>
                <w:sz w:val="24"/>
                <w:szCs w:val="24"/>
              </w:rPr>
            </w:pPr>
          </w:p>
        </w:tc>
      </w:tr>
      <w:tr w:rsidR="005777AA" w:rsidRPr="00147331" w:rsidTr="00292EA9">
        <w:trPr>
          <w:trHeight w:val="350"/>
          <w:jc w:val="center"/>
        </w:trPr>
        <w:tc>
          <w:tcPr>
            <w:tcW w:w="1555" w:type="dxa"/>
            <w:gridSpan w:val="3"/>
          </w:tcPr>
          <w:p w:rsidR="005777AA" w:rsidRPr="00147331" w:rsidRDefault="005777AA" w:rsidP="00292EA9">
            <w:pPr>
              <w:spacing w:after="0"/>
              <w:ind w:left="0"/>
              <w:rPr>
                <w:rFonts w:ascii="Times New Roman" w:hAnsi="Times New Roman"/>
                <w:b/>
                <w:color w:val="000000" w:themeColor="text1"/>
                <w:sz w:val="24"/>
                <w:szCs w:val="24"/>
              </w:rPr>
            </w:pPr>
          </w:p>
        </w:tc>
        <w:tc>
          <w:tcPr>
            <w:tcW w:w="6051" w:type="dxa"/>
          </w:tcPr>
          <w:p w:rsidR="005777AA" w:rsidRPr="00147331" w:rsidRDefault="005777AA" w:rsidP="00292EA9">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32" w:type="dxa"/>
            <w:gridSpan w:val="2"/>
          </w:tcPr>
          <w:p w:rsidR="005777AA" w:rsidRPr="00147331" w:rsidRDefault="005777AA" w:rsidP="00292EA9">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75  hours</w:t>
            </w:r>
          </w:p>
        </w:tc>
      </w:tr>
      <w:tr w:rsidR="005777AA" w:rsidRPr="00147331" w:rsidTr="00292EA9">
        <w:trPr>
          <w:trHeight w:val="143"/>
          <w:jc w:val="center"/>
        </w:trPr>
        <w:tc>
          <w:tcPr>
            <w:tcW w:w="9738" w:type="dxa"/>
            <w:gridSpan w:val="6"/>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5777AA" w:rsidRPr="00147331" w:rsidTr="00292EA9">
        <w:trPr>
          <w:trHeight w:val="143"/>
          <w:jc w:val="center"/>
        </w:trPr>
        <w:tc>
          <w:tcPr>
            <w:tcW w:w="449"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5"/>
          </w:tcPr>
          <w:p w:rsidR="005777AA" w:rsidRPr="00147331" w:rsidRDefault="005777AA" w:rsidP="00292EA9">
            <w:pPr>
              <w:spacing w:after="0" w:line="360" w:lineRule="auto"/>
              <w:ind w:left="0"/>
              <w:rPr>
                <w:rFonts w:ascii="Times New Roman" w:hAnsi="Times New Roman"/>
                <w:color w:val="000000" w:themeColor="text1"/>
              </w:rPr>
            </w:pPr>
            <w:r w:rsidRPr="00147331">
              <w:rPr>
                <w:rFonts w:ascii="Times New Roman" w:hAnsi="Times New Roman"/>
                <w:color w:val="000000" w:themeColor="text1"/>
              </w:rPr>
              <w:t xml:space="preserve">Kothari, C.R. Research Methodology </w:t>
            </w:r>
          </w:p>
        </w:tc>
      </w:tr>
      <w:tr w:rsidR="005777AA" w:rsidRPr="00147331" w:rsidTr="00292EA9">
        <w:trPr>
          <w:trHeight w:val="143"/>
          <w:jc w:val="center"/>
        </w:trPr>
        <w:tc>
          <w:tcPr>
            <w:tcW w:w="449"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5"/>
          </w:tcPr>
          <w:p w:rsidR="005777AA" w:rsidRPr="00147331" w:rsidRDefault="005777AA" w:rsidP="00292EA9">
            <w:pPr>
              <w:spacing w:before="100" w:beforeAutospacing="1" w:afterAutospacing="1"/>
              <w:ind w:left="0" w:right="0"/>
              <w:outlineLvl w:val="0"/>
              <w:rPr>
                <w:rFonts w:ascii="Times New Roman" w:hAnsi="Times New Roman"/>
                <w:color w:val="000000" w:themeColor="text1"/>
                <w:shd w:val="clear" w:color="auto" w:fill="FFFFFF"/>
              </w:rPr>
            </w:pPr>
            <w:r w:rsidRPr="00147331">
              <w:rPr>
                <w:rFonts w:ascii="Times New Roman" w:hAnsi="Times New Roman"/>
                <w:color w:val="000000" w:themeColor="text1"/>
              </w:rPr>
              <w:t>Gupta, S.F., Statistical Methods, Sultana Chand and Sons, 3l Revises Edition, 2002</w:t>
            </w:r>
          </w:p>
        </w:tc>
      </w:tr>
      <w:tr w:rsidR="005777AA" w:rsidRPr="00147331" w:rsidTr="00292EA9">
        <w:trPr>
          <w:trHeight w:val="143"/>
          <w:jc w:val="center"/>
        </w:trPr>
        <w:tc>
          <w:tcPr>
            <w:tcW w:w="449"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5"/>
          </w:tcPr>
          <w:p w:rsidR="005777AA" w:rsidRPr="00147331" w:rsidRDefault="005777AA" w:rsidP="00292EA9">
            <w:pPr>
              <w:spacing w:before="100" w:beforeAutospacing="1" w:afterAutospacing="1"/>
              <w:ind w:left="0" w:right="0"/>
              <w:outlineLvl w:val="0"/>
              <w:rPr>
                <w:rFonts w:ascii="Times New Roman" w:hAnsi="Times New Roman"/>
                <w:color w:val="000000" w:themeColor="text1"/>
                <w:shd w:val="clear" w:color="auto" w:fill="FFFFFF"/>
              </w:rPr>
            </w:pPr>
            <w:r w:rsidRPr="00147331">
              <w:rPr>
                <w:rFonts w:ascii="Times New Roman" w:hAnsi="Times New Roman"/>
                <w:color w:val="000000" w:themeColor="text1"/>
              </w:rPr>
              <w:t>Devadas, R.P., A Handbook on Methodology of Research, Sri Ramakrishna Vidhyalaya, Coimbatore, 1989.</w:t>
            </w:r>
          </w:p>
        </w:tc>
      </w:tr>
      <w:tr w:rsidR="005777AA" w:rsidRPr="00147331" w:rsidTr="00292EA9">
        <w:trPr>
          <w:trHeight w:val="143"/>
          <w:jc w:val="center"/>
        </w:trPr>
        <w:tc>
          <w:tcPr>
            <w:tcW w:w="449"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289" w:type="dxa"/>
            <w:gridSpan w:val="5"/>
          </w:tcPr>
          <w:p w:rsidR="005777AA" w:rsidRPr="00147331" w:rsidRDefault="005777AA" w:rsidP="00292EA9">
            <w:pPr>
              <w:spacing w:before="100" w:beforeAutospacing="1" w:afterAutospacing="1"/>
              <w:ind w:left="0" w:right="0"/>
              <w:outlineLvl w:val="0"/>
              <w:rPr>
                <w:rFonts w:ascii="Times New Roman" w:hAnsi="Times New Roman"/>
                <w:color w:val="000000" w:themeColor="text1"/>
              </w:rPr>
            </w:pPr>
            <w:r w:rsidRPr="00147331">
              <w:rPr>
                <w:rFonts w:ascii="Times New Roman" w:hAnsi="Times New Roman"/>
                <w:color w:val="000000" w:themeColor="text1"/>
              </w:rPr>
              <w:t>R.S.N. Pillai, V. Bagavathi, Statistics, S. Chand and Company Limited,2001.</w:t>
            </w:r>
          </w:p>
        </w:tc>
      </w:tr>
      <w:tr w:rsidR="005777AA" w:rsidRPr="00147331" w:rsidTr="00292EA9">
        <w:trPr>
          <w:trHeight w:val="143"/>
          <w:jc w:val="center"/>
        </w:trPr>
        <w:tc>
          <w:tcPr>
            <w:tcW w:w="9738" w:type="dxa"/>
            <w:gridSpan w:val="6"/>
          </w:tcPr>
          <w:p w:rsidR="005777AA" w:rsidRPr="00147331" w:rsidRDefault="005777AA" w:rsidP="00292EA9">
            <w:pPr>
              <w:spacing w:before="100" w:beforeAutospacing="1" w:afterAutospacing="1"/>
              <w:ind w:left="0" w:right="0"/>
              <w:outlineLvl w:val="0"/>
              <w:rPr>
                <w:rFonts w:ascii="Times New Roman" w:hAnsi="Times New Roman"/>
                <w:color w:val="000000" w:themeColor="text1"/>
                <w:shd w:val="clear" w:color="auto" w:fill="FFFFFF"/>
              </w:rPr>
            </w:pPr>
          </w:p>
        </w:tc>
      </w:tr>
      <w:tr w:rsidR="005777AA" w:rsidRPr="00147331" w:rsidTr="00292EA9">
        <w:trPr>
          <w:trHeight w:val="368"/>
          <w:jc w:val="center"/>
        </w:trPr>
        <w:tc>
          <w:tcPr>
            <w:tcW w:w="9738" w:type="dxa"/>
            <w:gridSpan w:val="6"/>
          </w:tcPr>
          <w:p w:rsidR="005777AA" w:rsidRPr="00147331" w:rsidRDefault="005777AA" w:rsidP="00292EA9">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5777AA" w:rsidRPr="00147331" w:rsidTr="00292EA9">
        <w:trPr>
          <w:trHeight w:val="143"/>
          <w:jc w:val="center"/>
        </w:trPr>
        <w:tc>
          <w:tcPr>
            <w:tcW w:w="449"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89" w:type="dxa"/>
            <w:gridSpan w:val="5"/>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color w:val="000000" w:themeColor="text1"/>
              </w:rPr>
              <w:t>Ramakrishnan, P., Biostatistics, Sara Publication, 2001.</w:t>
            </w:r>
          </w:p>
        </w:tc>
      </w:tr>
      <w:tr w:rsidR="005777AA" w:rsidRPr="00147331" w:rsidTr="00292EA9">
        <w:trPr>
          <w:trHeight w:val="416"/>
          <w:jc w:val="center"/>
        </w:trPr>
        <w:tc>
          <w:tcPr>
            <w:tcW w:w="449"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289" w:type="dxa"/>
            <w:gridSpan w:val="5"/>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color w:val="000000" w:themeColor="text1"/>
              </w:rPr>
              <w:t>Donald, H. Mc. Burney, Research Methods, Fifth Edition, Thomson and Wadsworth Publications, 2002.</w:t>
            </w:r>
          </w:p>
        </w:tc>
      </w:tr>
      <w:tr w:rsidR="005777AA" w:rsidRPr="00147331" w:rsidTr="00292EA9">
        <w:trPr>
          <w:trHeight w:val="416"/>
          <w:jc w:val="center"/>
        </w:trPr>
        <w:tc>
          <w:tcPr>
            <w:tcW w:w="449" w:type="dxa"/>
          </w:tcPr>
          <w:p w:rsidR="005777AA" w:rsidRPr="00147331" w:rsidRDefault="005777AA" w:rsidP="00292EA9">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289" w:type="dxa"/>
            <w:gridSpan w:val="5"/>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z w:val="23"/>
                <w:szCs w:val="23"/>
              </w:rPr>
            </w:pPr>
            <w:r w:rsidRPr="00147331">
              <w:rPr>
                <w:rFonts w:ascii="Times New Roman" w:hAnsi="Times New Roman"/>
                <w:color w:val="000000" w:themeColor="text1"/>
              </w:rPr>
              <w:t>P. Shanthi Sophia Bharathi, Computer Oriented Statistical Methods / Probability and Statistics, Chanilatha Publications, Second Edition, 2000.</w:t>
            </w:r>
          </w:p>
        </w:tc>
      </w:tr>
      <w:tr w:rsidR="005777AA" w:rsidRPr="00147331" w:rsidTr="00292EA9">
        <w:trPr>
          <w:trHeight w:val="143"/>
          <w:jc w:val="center"/>
        </w:trPr>
        <w:tc>
          <w:tcPr>
            <w:tcW w:w="9738" w:type="dxa"/>
            <w:gridSpan w:val="6"/>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5777AA" w:rsidRPr="00147331" w:rsidTr="00292EA9">
        <w:trPr>
          <w:trHeight w:val="143"/>
          <w:jc w:val="center"/>
        </w:trPr>
        <w:tc>
          <w:tcPr>
            <w:tcW w:w="9738" w:type="dxa"/>
            <w:gridSpan w:val="6"/>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5777AA" w:rsidRPr="00147331" w:rsidTr="00292EA9">
        <w:trPr>
          <w:trHeight w:val="143"/>
          <w:jc w:val="center"/>
        </w:trPr>
        <w:tc>
          <w:tcPr>
            <w:tcW w:w="468" w:type="dxa"/>
            <w:gridSpan w:val="2"/>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270" w:type="dxa"/>
            <w:gridSpan w:val="4"/>
          </w:tcPr>
          <w:p w:rsidR="005777AA" w:rsidRPr="00147331" w:rsidRDefault="0078092C" w:rsidP="00292EA9">
            <w:pPr>
              <w:rPr>
                <w:rFonts w:ascii="Times New Roman" w:hAnsi="Times New Roman"/>
                <w:color w:val="000000" w:themeColor="text1"/>
                <w:sz w:val="24"/>
              </w:rPr>
            </w:pPr>
            <w:hyperlink r:id="rId19" w:history="1">
              <w:r w:rsidR="005777AA" w:rsidRPr="00147331">
                <w:rPr>
                  <w:rStyle w:val="Hyperlink"/>
                  <w:color w:val="000000" w:themeColor="text1"/>
                  <w:sz w:val="24"/>
                </w:rPr>
                <w:t>https://youtu.be/77HBr1hSDC0</w:t>
              </w:r>
            </w:hyperlink>
          </w:p>
        </w:tc>
      </w:tr>
      <w:tr w:rsidR="005777AA" w:rsidRPr="00147331" w:rsidTr="00292EA9">
        <w:trPr>
          <w:trHeight w:val="143"/>
          <w:jc w:val="center"/>
        </w:trPr>
        <w:tc>
          <w:tcPr>
            <w:tcW w:w="9738" w:type="dxa"/>
            <w:gridSpan w:val="6"/>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5777AA" w:rsidRPr="00147331" w:rsidTr="00292EA9">
        <w:trPr>
          <w:trHeight w:val="143"/>
          <w:jc w:val="center"/>
        </w:trPr>
        <w:tc>
          <w:tcPr>
            <w:tcW w:w="9738" w:type="dxa"/>
            <w:gridSpan w:val="6"/>
          </w:tcPr>
          <w:p w:rsidR="005777AA" w:rsidRPr="00147331" w:rsidRDefault="005777AA" w:rsidP="00292EA9">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Course Designed By: </w:t>
            </w:r>
          </w:p>
        </w:tc>
      </w:tr>
    </w:tbl>
    <w:p w:rsidR="005777AA" w:rsidRPr="00147331" w:rsidRDefault="005777AA" w:rsidP="005777AA">
      <w:pPr>
        <w:rPr>
          <w:rFonts w:ascii="Times New Roman" w:hAnsi="Times New Roman"/>
          <w:color w:val="000000" w:themeColor="text1"/>
        </w:rPr>
      </w:pPr>
      <w:r w:rsidRPr="00147331">
        <w:rPr>
          <w:rFonts w:ascii="Times New Roman" w:hAnsi="Times New Roman"/>
          <w:color w:val="000000" w:themeColor="text1"/>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5777AA" w:rsidRPr="00147331" w:rsidTr="00292EA9">
        <w:trPr>
          <w:jc w:val="center"/>
        </w:trPr>
        <w:tc>
          <w:tcPr>
            <w:tcW w:w="628"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5777AA" w:rsidRPr="00147331" w:rsidTr="00292EA9">
        <w:trPr>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5777AA" w:rsidRPr="00147331" w:rsidTr="00292EA9">
        <w:trPr>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5777AA" w:rsidRPr="00147331" w:rsidTr="00292EA9">
        <w:trPr>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5777AA" w:rsidRPr="00147331" w:rsidTr="00292EA9">
        <w:trPr>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5777AA" w:rsidRPr="00147331" w:rsidTr="00292EA9">
        <w:trPr>
          <w:jc w:val="center"/>
        </w:trPr>
        <w:tc>
          <w:tcPr>
            <w:tcW w:w="628" w:type="pct"/>
            <w:shd w:val="clear" w:color="auto" w:fill="auto"/>
            <w:vAlign w:val="center"/>
          </w:tcPr>
          <w:p w:rsidR="005777AA" w:rsidRPr="00147331" w:rsidRDefault="005777AA" w:rsidP="00292EA9">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5777AA" w:rsidRPr="00147331" w:rsidRDefault="005777AA" w:rsidP="00292EA9">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5777AA" w:rsidRDefault="005777AA" w:rsidP="005777AA">
      <w:pPr>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292EA9" w:rsidRPr="00147331" w:rsidRDefault="00292EA9" w:rsidP="005777AA">
      <w:pPr>
        <w:rPr>
          <w:rFonts w:ascii="Times New Roman" w:hAnsi="Times New Roman"/>
          <w:color w:val="000000" w:themeColor="text1"/>
          <w:sz w:val="24"/>
          <w:szCs w:val="24"/>
        </w:rPr>
      </w:pPr>
    </w:p>
    <w:p w:rsidR="005777AA" w:rsidRPr="00147331" w:rsidRDefault="005777AA" w:rsidP="005777AA">
      <w:pPr>
        <w:rPr>
          <w:rFonts w:ascii="Times New Roman" w:hAnsi="Times New Roman"/>
          <w:color w:val="000000" w:themeColor="text1"/>
        </w:rPr>
      </w:pPr>
    </w:p>
    <w:p w:rsidR="005777AA" w:rsidRPr="00147331" w:rsidRDefault="005777AA" w:rsidP="005777AA">
      <w:pPr>
        <w:rPr>
          <w:rFonts w:ascii="Times New Roman" w:hAnsi="Times New Roman"/>
          <w:color w:val="000000" w:themeColor="text1"/>
        </w:rPr>
      </w:pPr>
    </w:p>
    <w:p w:rsidR="0053397B" w:rsidRDefault="0053397B"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78092C" w:rsidP="007C4ACB">
      <w:pPr>
        <w:ind w:left="0"/>
        <w:rPr>
          <w:rFonts w:ascii="Times New Roman" w:hAnsi="Times New Roman"/>
          <w:b/>
          <w:color w:val="000000" w:themeColor="text1"/>
          <w:sz w:val="28"/>
          <w:szCs w:val="28"/>
        </w:rPr>
      </w:pPr>
      <w:r w:rsidRPr="0078092C">
        <w:rPr>
          <w:rFonts w:ascii="Times New Roman" w:hAnsi="Times New Roman"/>
          <w:sz w:val="24"/>
          <w:szCs w:val="24"/>
        </w:rPr>
        <w:pict>
          <v:shape id="Scroll: Vertical 4" o:spid="_x0000_s2066" type="#_x0000_t97" style="position:absolute;margin-left:18.75pt;margin-top:11.9pt;width:384.3pt;height:544.75pt;z-index:251672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" fillcolor="#8064a2" strokecolor="#f2f2f2" strokeweight="3pt">
            <v:shadow on="t" color="#3f3151" opacity=".5" offset="1pt"/>
            <v:textbox>
              <w:txbxContent>
                <w:p w:rsidR="004511A1" w:rsidRDefault="004511A1" w:rsidP="00292EA9">
                  <w:pPr>
                    <w:jc w:val="center"/>
                    <w:rPr>
                      <w:rFonts w:ascii="Arial Black" w:hAnsi="Arial Black"/>
                      <w:b/>
                      <w:sz w:val="74"/>
                    </w:rPr>
                  </w:pPr>
                </w:p>
                <w:p w:rsidR="004511A1" w:rsidRDefault="004511A1" w:rsidP="00292EA9">
                  <w:pPr>
                    <w:jc w:val="center"/>
                    <w:rPr>
                      <w:rFonts w:ascii="Arial Black" w:hAnsi="Arial Black"/>
                      <w:b/>
                      <w:sz w:val="74"/>
                    </w:rPr>
                  </w:pPr>
                </w:p>
                <w:p w:rsidR="004511A1" w:rsidRDefault="004511A1" w:rsidP="00292EA9">
                  <w:pPr>
                    <w:jc w:val="center"/>
                    <w:rPr>
                      <w:rFonts w:ascii="Arial Black" w:hAnsi="Arial Black"/>
                      <w:b/>
                      <w:sz w:val="68"/>
                    </w:rPr>
                  </w:pPr>
                </w:p>
                <w:p w:rsidR="004511A1" w:rsidRDefault="004511A1" w:rsidP="00292EA9">
                  <w:pPr>
                    <w:jc w:val="center"/>
                    <w:rPr>
                      <w:rFonts w:ascii="Arial Black" w:hAnsi="Arial Black"/>
                      <w:b/>
                      <w:sz w:val="48"/>
                    </w:rPr>
                  </w:pPr>
                </w:p>
                <w:p w:rsidR="004511A1" w:rsidRDefault="004511A1" w:rsidP="00292EA9">
                  <w:pPr>
                    <w:jc w:val="center"/>
                    <w:rPr>
                      <w:rFonts w:ascii="Arial Black" w:hAnsi="Arial Black"/>
                      <w:b/>
                      <w:color w:val="FFFFFF"/>
                      <w:sz w:val="62"/>
                    </w:rPr>
                  </w:pPr>
                  <w:r>
                    <w:rPr>
                      <w:rFonts w:ascii="Arial Black" w:hAnsi="Arial Black"/>
                      <w:b/>
                      <w:color w:val="FFFFFF"/>
                      <w:sz w:val="62"/>
                    </w:rPr>
                    <w:t>Fourth Semester</w:t>
                  </w:r>
                </w:p>
              </w:txbxContent>
            </v:textbox>
            <w10:wrap anchorx="margin"/>
          </v:shape>
        </w:pict>
      </w: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292EA9" w:rsidRDefault="00292EA9" w:rsidP="007C4ACB">
      <w:pPr>
        <w:ind w:left="0"/>
        <w:rPr>
          <w:rFonts w:ascii="Times New Roman" w:hAnsi="Times New Roman"/>
          <w:b/>
          <w:color w:val="000000" w:themeColor="text1"/>
          <w:sz w:val="28"/>
          <w:szCs w:val="28"/>
        </w:rPr>
      </w:pPr>
    </w:p>
    <w:p w:rsidR="004511A1" w:rsidRDefault="004511A1" w:rsidP="007C4ACB">
      <w:pPr>
        <w:ind w:left="0"/>
        <w:rPr>
          <w:rFonts w:ascii="Times New Roman" w:hAnsi="Times New Roman"/>
          <w:b/>
          <w:color w:val="000000" w:themeColor="text1"/>
          <w:sz w:val="28"/>
          <w:szCs w:val="28"/>
        </w:rPr>
      </w:pPr>
    </w:p>
    <w:p w:rsidR="004511A1" w:rsidRDefault="004511A1" w:rsidP="007C4ACB">
      <w:pPr>
        <w:ind w:left="0"/>
        <w:rPr>
          <w:rFonts w:ascii="Times New Roman" w:hAnsi="Times New Roman"/>
          <w:b/>
          <w:color w:val="000000" w:themeColor="text1"/>
          <w:sz w:val="28"/>
          <w:szCs w:val="28"/>
        </w:rPr>
      </w:pPr>
    </w:p>
    <w:p w:rsidR="004511A1" w:rsidRDefault="004511A1" w:rsidP="007C4ACB">
      <w:pPr>
        <w:ind w:left="0"/>
        <w:rPr>
          <w:rFonts w:ascii="Times New Roman" w:hAnsi="Times New Roman"/>
          <w:b/>
          <w:color w:val="000000" w:themeColor="text1"/>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073"/>
        <w:gridCol w:w="4978"/>
        <w:gridCol w:w="34"/>
        <w:gridCol w:w="208"/>
        <w:gridCol w:w="57"/>
        <w:gridCol w:w="141"/>
        <w:gridCol w:w="342"/>
        <w:gridCol w:w="405"/>
        <w:gridCol w:w="135"/>
        <w:gridCol w:w="360"/>
        <w:gridCol w:w="450"/>
      </w:tblGrid>
      <w:tr w:rsidR="00B50491" w:rsidRPr="00292EA9" w:rsidTr="00B50491">
        <w:trPr>
          <w:trHeight w:val="557"/>
          <w:jc w:val="center"/>
        </w:trPr>
        <w:tc>
          <w:tcPr>
            <w:tcW w:w="1548" w:type="dxa"/>
            <w:gridSpan w:val="4"/>
            <w:vAlign w:val="center"/>
          </w:tcPr>
          <w:p w:rsidR="00B50491" w:rsidRPr="00292EA9" w:rsidRDefault="00B50491" w:rsidP="00B50491">
            <w:pPr>
              <w:spacing w:after="0"/>
              <w:ind w:left="-90" w:right="-18"/>
              <w:jc w:val="center"/>
              <w:rPr>
                <w:rFonts w:ascii="Times New Roman" w:hAnsi="Times New Roman"/>
                <w:b/>
                <w:sz w:val="24"/>
                <w:szCs w:val="24"/>
              </w:rPr>
            </w:pPr>
            <w:r w:rsidRPr="00292EA9">
              <w:rPr>
                <w:rFonts w:ascii="Times New Roman" w:hAnsi="Times New Roman"/>
                <w:b/>
                <w:sz w:val="28"/>
                <w:szCs w:val="28"/>
              </w:rPr>
              <w:lastRenderedPageBreak/>
              <w:br w:type="page"/>
            </w:r>
            <w:r w:rsidRPr="00292EA9">
              <w:rPr>
                <w:rFonts w:ascii="Times New Roman" w:hAnsi="Times New Roman"/>
              </w:rPr>
              <w:br w:type="page"/>
            </w:r>
            <w:r w:rsidRPr="00292EA9">
              <w:rPr>
                <w:rFonts w:ascii="Times New Roman" w:hAnsi="Times New Roman"/>
                <w:b/>
                <w:sz w:val="24"/>
                <w:szCs w:val="24"/>
              </w:rPr>
              <w:t>Course code</w:t>
            </w:r>
          </w:p>
        </w:tc>
        <w:tc>
          <w:tcPr>
            <w:tcW w:w="1080" w:type="dxa"/>
            <w:gridSpan w:val="2"/>
            <w:vAlign w:val="center"/>
          </w:tcPr>
          <w:p w:rsidR="00B50491" w:rsidRPr="00292EA9" w:rsidRDefault="00B50491" w:rsidP="00B50491">
            <w:pPr>
              <w:spacing w:after="0"/>
              <w:jc w:val="center"/>
              <w:rPr>
                <w:rFonts w:ascii="Times New Roman" w:hAnsi="Times New Roman"/>
                <w:b/>
                <w:sz w:val="24"/>
                <w:szCs w:val="24"/>
              </w:rPr>
            </w:pPr>
            <w:r w:rsidRPr="00292EA9">
              <w:rPr>
                <w:rFonts w:ascii="Times New Roman" w:hAnsi="Times New Roman"/>
                <w:b/>
                <w:sz w:val="24"/>
                <w:szCs w:val="24"/>
              </w:rPr>
              <w:t>43A</w:t>
            </w:r>
          </w:p>
        </w:tc>
        <w:tc>
          <w:tcPr>
            <w:tcW w:w="5220" w:type="dxa"/>
            <w:gridSpan w:val="3"/>
            <w:vAlign w:val="center"/>
          </w:tcPr>
          <w:p w:rsidR="00B50491" w:rsidRPr="00292EA9" w:rsidRDefault="00B50491" w:rsidP="00B50491">
            <w:pPr>
              <w:spacing w:after="0" w:line="360" w:lineRule="auto"/>
              <w:jc w:val="center"/>
              <w:rPr>
                <w:rFonts w:ascii="Times New Roman" w:hAnsi="Times New Roman"/>
                <w:b/>
              </w:rPr>
            </w:pPr>
            <w:r w:rsidRPr="00292EA9">
              <w:rPr>
                <w:rFonts w:ascii="Times New Roman" w:hAnsi="Times New Roman"/>
                <w:b/>
              </w:rPr>
              <w:t>PAPER X NEUTRACEUTICALS AND FUNCTIONAL FOODS</w:t>
            </w:r>
          </w:p>
        </w:tc>
        <w:tc>
          <w:tcPr>
            <w:tcW w:w="540" w:type="dxa"/>
            <w:gridSpan w:val="3"/>
            <w:vAlign w:val="center"/>
          </w:tcPr>
          <w:p w:rsidR="00B50491" w:rsidRPr="00292EA9" w:rsidRDefault="00B50491" w:rsidP="00B50491">
            <w:pPr>
              <w:spacing w:after="0"/>
              <w:jc w:val="center"/>
              <w:rPr>
                <w:rFonts w:ascii="Times New Roman" w:hAnsi="Times New Roman"/>
                <w:b/>
                <w:sz w:val="24"/>
                <w:szCs w:val="24"/>
              </w:rPr>
            </w:pPr>
            <w:r w:rsidRPr="00292EA9">
              <w:rPr>
                <w:rFonts w:ascii="Times New Roman" w:hAnsi="Times New Roman"/>
                <w:b/>
                <w:sz w:val="24"/>
                <w:szCs w:val="24"/>
              </w:rPr>
              <w:t>L</w:t>
            </w:r>
          </w:p>
        </w:tc>
        <w:tc>
          <w:tcPr>
            <w:tcW w:w="540" w:type="dxa"/>
            <w:gridSpan w:val="2"/>
            <w:vAlign w:val="center"/>
          </w:tcPr>
          <w:p w:rsidR="00B50491" w:rsidRPr="00292EA9" w:rsidRDefault="00B50491" w:rsidP="00B50491">
            <w:pPr>
              <w:spacing w:after="0"/>
              <w:ind w:left="0"/>
              <w:jc w:val="center"/>
              <w:rPr>
                <w:rFonts w:ascii="Times New Roman" w:hAnsi="Times New Roman"/>
                <w:b/>
                <w:sz w:val="24"/>
                <w:szCs w:val="24"/>
              </w:rPr>
            </w:pPr>
            <w:r w:rsidRPr="00292EA9">
              <w:rPr>
                <w:rFonts w:ascii="Times New Roman" w:hAnsi="Times New Roman"/>
                <w:b/>
                <w:sz w:val="24"/>
                <w:szCs w:val="24"/>
              </w:rPr>
              <w:t>T</w:t>
            </w:r>
          </w:p>
        </w:tc>
        <w:tc>
          <w:tcPr>
            <w:tcW w:w="360" w:type="dxa"/>
            <w:vAlign w:val="center"/>
          </w:tcPr>
          <w:p w:rsidR="00B50491" w:rsidRPr="00292EA9" w:rsidRDefault="00B50491" w:rsidP="00B50491">
            <w:pPr>
              <w:spacing w:after="0"/>
              <w:ind w:left="0"/>
              <w:jc w:val="center"/>
              <w:rPr>
                <w:rFonts w:ascii="Times New Roman" w:hAnsi="Times New Roman"/>
                <w:b/>
                <w:sz w:val="24"/>
                <w:szCs w:val="24"/>
              </w:rPr>
            </w:pPr>
            <w:r w:rsidRPr="00292EA9">
              <w:rPr>
                <w:rFonts w:ascii="Times New Roman" w:hAnsi="Times New Roman"/>
                <w:b/>
                <w:sz w:val="24"/>
                <w:szCs w:val="24"/>
              </w:rPr>
              <w:t>P</w:t>
            </w:r>
          </w:p>
        </w:tc>
        <w:tc>
          <w:tcPr>
            <w:tcW w:w="450" w:type="dxa"/>
            <w:vAlign w:val="center"/>
          </w:tcPr>
          <w:p w:rsidR="00B50491" w:rsidRPr="00292EA9" w:rsidRDefault="00B50491" w:rsidP="00B50491">
            <w:pPr>
              <w:spacing w:after="0"/>
              <w:ind w:left="0"/>
              <w:jc w:val="center"/>
              <w:rPr>
                <w:rFonts w:ascii="Times New Roman" w:hAnsi="Times New Roman"/>
                <w:b/>
                <w:sz w:val="24"/>
                <w:szCs w:val="24"/>
              </w:rPr>
            </w:pPr>
            <w:r w:rsidRPr="00292EA9">
              <w:rPr>
                <w:rFonts w:ascii="Times New Roman" w:hAnsi="Times New Roman"/>
                <w:b/>
                <w:sz w:val="24"/>
                <w:szCs w:val="24"/>
              </w:rPr>
              <w:t>C</w:t>
            </w:r>
          </w:p>
        </w:tc>
      </w:tr>
      <w:tr w:rsidR="00B50491" w:rsidRPr="00292EA9" w:rsidTr="00B50491">
        <w:trPr>
          <w:jc w:val="center"/>
        </w:trPr>
        <w:tc>
          <w:tcPr>
            <w:tcW w:w="2628" w:type="dxa"/>
            <w:gridSpan w:val="6"/>
            <w:vAlign w:val="center"/>
          </w:tcPr>
          <w:p w:rsidR="00B50491" w:rsidRPr="00292EA9" w:rsidRDefault="00B50491" w:rsidP="00B50491">
            <w:pPr>
              <w:spacing w:after="0"/>
              <w:ind w:left="0" w:right="-108"/>
              <w:rPr>
                <w:rFonts w:ascii="Times New Roman" w:hAnsi="Times New Roman"/>
                <w:b/>
              </w:rPr>
            </w:pPr>
            <w:r w:rsidRPr="00292EA9">
              <w:rPr>
                <w:rFonts w:ascii="Times New Roman" w:hAnsi="Times New Roman"/>
                <w:b/>
              </w:rPr>
              <w:t>Core</w:t>
            </w:r>
          </w:p>
        </w:tc>
        <w:tc>
          <w:tcPr>
            <w:tcW w:w="5220" w:type="dxa"/>
            <w:gridSpan w:val="3"/>
            <w:vAlign w:val="center"/>
          </w:tcPr>
          <w:p w:rsidR="00B50491" w:rsidRPr="00292EA9" w:rsidRDefault="00B50491" w:rsidP="00B50491">
            <w:pPr>
              <w:spacing w:after="0"/>
              <w:rPr>
                <w:rFonts w:ascii="Times New Roman" w:hAnsi="Times New Roman"/>
              </w:rPr>
            </w:pPr>
          </w:p>
        </w:tc>
        <w:tc>
          <w:tcPr>
            <w:tcW w:w="540" w:type="dxa"/>
            <w:gridSpan w:val="3"/>
            <w:vAlign w:val="center"/>
          </w:tcPr>
          <w:p w:rsidR="00B50491" w:rsidRPr="00292EA9" w:rsidRDefault="00B50491" w:rsidP="00B50491">
            <w:pPr>
              <w:spacing w:after="0"/>
              <w:jc w:val="center"/>
              <w:rPr>
                <w:rFonts w:ascii="Times New Roman" w:hAnsi="Times New Roman"/>
                <w:b/>
              </w:rPr>
            </w:pPr>
            <w:r w:rsidRPr="00292EA9">
              <w:rPr>
                <w:rFonts w:ascii="Times New Roman" w:hAnsi="Times New Roman"/>
                <w:b/>
              </w:rPr>
              <w:t>60</w:t>
            </w:r>
          </w:p>
        </w:tc>
        <w:tc>
          <w:tcPr>
            <w:tcW w:w="540" w:type="dxa"/>
            <w:gridSpan w:val="2"/>
            <w:vAlign w:val="center"/>
          </w:tcPr>
          <w:p w:rsidR="00B50491" w:rsidRPr="00292EA9" w:rsidRDefault="00B50491" w:rsidP="00B50491">
            <w:pPr>
              <w:spacing w:after="0"/>
              <w:ind w:left="0"/>
              <w:jc w:val="center"/>
              <w:rPr>
                <w:rFonts w:ascii="Times New Roman" w:hAnsi="Times New Roman"/>
                <w:b/>
              </w:rPr>
            </w:pPr>
            <w:r w:rsidRPr="00292EA9">
              <w:rPr>
                <w:rFonts w:ascii="Times New Roman" w:hAnsi="Times New Roman"/>
                <w:b/>
              </w:rPr>
              <w:t>-</w:t>
            </w:r>
          </w:p>
        </w:tc>
        <w:tc>
          <w:tcPr>
            <w:tcW w:w="360" w:type="dxa"/>
            <w:vAlign w:val="center"/>
          </w:tcPr>
          <w:p w:rsidR="00B50491" w:rsidRPr="00292EA9" w:rsidRDefault="00B50491" w:rsidP="00B50491">
            <w:pPr>
              <w:spacing w:after="0"/>
              <w:jc w:val="center"/>
              <w:rPr>
                <w:rFonts w:ascii="Times New Roman" w:hAnsi="Times New Roman"/>
                <w:b/>
              </w:rPr>
            </w:pPr>
            <w:r w:rsidRPr="00292EA9">
              <w:rPr>
                <w:rFonts w:ascii="Times New Roman" w:hAnsi="Times New Roman"/>
                <w:b/>
              </w:rPr>
              <w:t>-</w:t>
            </w:r>
          </w:p>
        </w:tc>
        <w:tc>
          <w:tcPr>
            <w:tcW w:w="450" w:type="dxa"/>
            <w:vAlign w:val="center"/>
          </w:tcPr>
          <w:p w:rsidR="00B50491" w:rsidRPr="00292EA9" w:rsidRDefault="00B50491" w:rsidP="00B50491">
            <w:pPr>
              <w:spacing w:after="0"/>
              <w:jc w:val="center"/>
              <w:rPr>
                <w:rFonts w:ascii="Times New Roman" w:hAnsi="Times New Roman"/>
                <w:b/>
              </w:rPr>
            </w:pPr>
            <w:r w:rsidRPr="00292EA9">
              <w:rPr>
                <w:rFonts w:ascii="Times New Roman" w:hAnsi="Times New Roman"/>
                <w:b/>
              </w:rPr>
              <w:t>4</w:t>
            </w:r>
          </w:p>
        </w:tc>
      </w:tr>
      <w:tr w:rsidR="00B50491" w:rsidRPr="00292EA9" w:rsidTr="00B50491">
        <w:trPr>
          <w:trHeight w:val="143"/>
          <w:jc w:val="center"/>
        </w:trPr>
        <w:tc>
          <w:tcPr>
            <w:tcW w:w="2628" w:type="dxa"/>
            <w:gridSpan w:val="6"/>
            <w:vAlign w:val="center"/>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Pre-requisite</w:t>
            </w:r>
          </w:p>
        </w:tc>
        <w:tc>
          <w:tcPr>
            <w:tcW w:w="5220" w:type="dxa"/>
            <w:gridSpan w:val="3"/>
            <w:vAlign w:val="center"/>
          </w:tcPr>
          <w:p w:rsidR="00B50491" w:rsidRPr="00292EA9" w:rsidRDefault="00B50491" w:rsidP="00B50491">
            <w:pPr>
              <w:spacing w:after="0"/>
              <w:rPr>
                <w:rFonts w:ascii="Times New Roman" w:hAnsi="Times New Roman"/>
                <w:b/>
                <w:bCs/>
                <w:sz w:val="24"/>
                <w:szCs w:val="24"/>
              </w:rPr>
            </w:pPr>
            <w:r w:rsidRPr="00292EA9">
              <w:rPr>
                <w:rFonts w:ascii="Times New Roman" w:hAnsi="Times New Roman"/>
                <w:b/>
                <w:bCs/>
                <w:sz w:val="24"/>
                <w:szCs w:val="24"/>
              </w:rPr>
              <w:t>Knowledge on antioxidant and protective functions of food components</w:t>
            </w:r>
          </w:p>
        </w:tc>
        <w:tc>
          <w:tcPr>
            <w:tcW w:w="945" w:type="dxa"/>
            <w:gridSpan w:val="4"/>
            <w:vAlign w:val="center"/>
          </w:tcPr>
          <w:p w:rsidR="00B50491" w:rsidRPr="00292EA9" w:rsidRDefault="00B50491" w:rsidP="00B50491">
            <w:pPr>
              <w:spacing w:after="0"/>
              <w:ind w:left="-108" w:right="-63"/>
              <w:rPr>
                <w:rFonts w:ascii="Times New Roman" w:hAnsi="Times New Roman"/>
                <w:b/>
                <w:bCs/>
                <w:sz w:val="24"/>
                <w:szCs w:val="24"/>
              </w:rPr>
            </w:pPr>
            <w:r w:rsidRPr="00292EA9">
              <w:rPr>
                <w:rFonts w:ascii="Times New Roman" w:hAnsi="Times New Roman"/>
                <w:b/>
                <w:bCs/>
                <w:sz w:val="24"/>
                <w:szCs w:val="24"/>
              </w:rPr>
              <w:t>Syllabus Version</w:t>
            </w:r>
          </w:p>
        </w:tc>
        <w:tc>
          <w:tcPr>
            <w:tcW w:w="945" w:type="dxa"/>
            <w:gridSpan w:val="3"/>
            <w:vAlign w:val="center"/>
          </w:tcPr>
          <w:p w:rsidR="00B50491" w:rsidRPr="00292EA9" w:rsidRDefault="00B50491" w:rsidP="00362BD3">
            <w:pPr>
              <w:spacing w:after="0"/>
              <w:ind w:left="0"/>
              <w:rPr>
                <w:rFonts w:ascii="Times New Roman" w:hAnsi="Times New Roman"/>
                <w:b/>
                <w:bCs/>
                <w:sz w:val="24"/>
                <w:szCs w:val="24"/>
              </w:rPr>
            </w:pPr>
            <w:r w:rsidRPr="00292EA9">
              <w:rPr>
                <w:rFonts w:ascii="Times New Roman" w:hAnsi="Times New Roman"/>
                <w:b/>
                <w:bCs/>
                <w:sz w:val="24"/>
                <w:szCs w:val="24"/>
              </w:rPr>
              <w:t>202</w:t>
            </w:r>
            <w:r w:rsidR="00362BD3">
              <w:rPr>
                <w:rFonts w:ascii="Times New Roman" w:hAnsi="Times New Roman"/>
                <w:b/>
                <w:bCs/>
                <w:sz w:val="24"/>
                <w:szCs w:val="24"/>
              </w:rPr>
              <w:t>5</w:t>
            </w:r>
            <w:r w:rsidRPr="00292EA9">
              <w:rPr>
                <w:rFonts w:ascii="Times New Roman" w:hAnsi="Times New Roman"/>
                <w:b/>
                <w:bCs/>
                <w:sz w:val="24"/>
                <w:szCs w:val="24"/>
              </w:rPr>
              <w:t>-2</w:t>
            </w:r>
            <w:r w:rsidR="00362BD3">
              <w:rPr>
                <w:rFonts w:ascii="Times New Roman" w:hAnsi="Times New Roman"/>
                <w:b/>
                <w:bCs/>
                <w:sz w:val="24"/>
                <w:szCs w:val="24"/>
              </w:rPr>
              <w:t>6</w:t>
            </w:r>
          </w:p>
        </w:tc>
      </w:tr>
      <w:tr w:rsidR="00B50491" w:rsidRPr="00292EA9" w:rsidTr="00B50491">
        <w:trPr>
          <w:trHeight w:val="143"/>
          <w:jc w:val="center"/>
        </w:trPr>
        <w:tc>
          <w:tcPr>
            <w:tcW w:w="9738" w:type="dxa"/>
            <w:gridSpan w:val="16"/>
            <w:vAlign w:val="center"/>
          </w:tcPr>
          <w:p w:rsidR="00B50491" w:rsidRPr="00292EA9" w:rsidRDefault="00B50491" w:rsidP="00B50491">
            <w:pPr>
              <w:spacing w:after="0"/>
              <w:ind w:left="0"/>
              <w:rPr>
                <w:rFonts w:ascii="Times New Roman" w:hAnsi="Times New Roman"/>
                <w:b/>
                <w:sz w:val="24"/>
                <w:szCs w:val="24"/>
              </w:rPr>
            </w:pPr>
            <w:r w:rsidRPr="00292EA9">
              <w:rPr>
                <w:rFonts w:ascii="Times New Roman" w:hAnsi="Times New Roman"/>
                <w:b/>
                <w:sz w:val="24"/>
                <w:szCs w:val="24"/>
              </w:rPr>
              <w:t>Course Objectives:</w:t>
            </w:r>
          </w:p>
        </w:tc>
      </w:tr>
      <w:tr w:rsidR="00B50491" w:rsidRPr="00292EA9" w:rsidTr="00B50491">
        <w:trPr>
          <w:trHeight w:val="143"/>
          <w:jc w:val="center"/>
        </w:trPr>
        <w:tc>
          <w:tcPr>
            <w:tcW w:w="9738" w:type="dxa"/>
            <w:gridSpan w:val="16"/>
          </w:tcPr>
          <w:p w:rsidR="00B50491" w:rsidRPr="00292EA9" w:rsidRDefault="00B50491" w:rsidP="00B50491">
            <w:pPr>
              <w:spacing w:after="0" w:line="360" w:lineRule="auto"/>
              <w:rPr>
                <w:rFonts w:ascii="Times New Roman" w:hAnsi="Times New Roman"/>
              </w:rPr>
            </w:pPr>
            <w:r w:rsidRPr="00292EA9">
              <w:rPr>
                <w:rFonts w:ascii="Times New Roman" w:hAnsi="Times New Roman"/>
                <w:bCs/>
                <w:sz w:val="24"/>
                <w:szCs w:val="24"/>
              </w:rPr>
              <w:t xml:space="preserve">The main objectives of this course are to: </w:t>
            </w:r>
            <w:r w:rsidRPr="00292EA9">
              <w:rPr>
                <w:rFonts w:ascii="Times New Roman" w:hAnsi="Times New Roman"/>
              </w:rPr>
              <w:t>To enable students</w:t>
            </w:r>
          </w:p>
          <w:p w:rsidR="00B50491" w:rsidRPr="00292EA9" w:rsidRDefault="00B50491" w:rsidP="00B50491">
            <w:pPr>
              <w:spacing w:after="0"/>
              <w:rPr>
                <w:rFonts w:ascii="Times New Roman" w:hAnsi="Times New Roman"/>
              </w:rPr>
            </w:pPr>
            <w:r w:rsidRPr="00292EA9">
              <w:rPr>
                <w:rFonts w:ascii="Times New Roman" w:hAnsi="Times New Roman"/>
              </w:rPr>
              <w:t xml:space="preserve"> I. Understand the etiology of various diseases</w:t>
            </w:r>
          </w:p>
          <w:p w:rsidR="00B50491" w:rsidRPr="00292EA9" w:rsidRDefault="00B50491" w:rsidP="00B50491">
            <w:pPr>
              <w:spacing w:after="0"/>
              <w:rPr>
                <w:rFonts w:ascii="Times New Roman" w:hAnsi="Times New Roman"/>
              </w:rPr>
            </w:pPr>
            <w:r w:rsidRPr="00292EA9">
              <w:rPr>
                <w:rFonts w:ascii="Times New Roman" w:hAnsi="Times New Roman"/>
              </w:rPr>
              <w:t xml:space="preserve"> 2. gain knowledge in the dietary modifications in various disease conditions. </w:t>
            </w:r>
          </w:p>
        </w:tc>
      </w:tr>
      <w:tr w:rsidR="00B50491" w:rsidRPr="00292EA9" w:rsidTr="00B50491">
        <w:trPr>
          <w:trHeight w:val="143"/>
          <w:jc w:val="center"/>
        </w:trPr>
        <w:tc>
          <w:tcPr>
            <w:tcW w:w="9738" w:type="dxa"/>
            <w:gridSpan w:val="16"/>
          </w:tcPr>
          <w:p w:rsidR="00B50491" w:rsidRPr="00292EA9" w:rsidRDefault="00B50491" w:rsidP="00B50491">
            <w:pPr>
              <w:spacing w:after="0"/>
              <w:rPr>
                <w:rFonts w:ascii="Times New Roman" w:hAnsi="Times New Roman"/>
                <w:b/>
                <w:sz w:val="24"/>
                <w:szCs w:val="24"/>
              </w:rPr>
            </w:pPr>
          </w:p>
        </w:tc>
      </w:tr>
      <w:tr w:rsidR="00B50491" w:rsidRPr="00292EA9" w:rsidTr="00B50491">
        <w:trPr>
          <w:trHeight w:val="143"/>
          <w:jc w:val="center"/>
        </w:trPr>
        <w:tc>
          <w:tcPr>
            <w:tcW w:w="9738" w:type="dxa"/>
            <w:gridSpan w:val="16"/>
          </w:tcPr>
          <w:p w:rsidR="00B50491" w:rsidRPr="00292EA9" w:rsidRDefault="00B50491" w:rsidP="00B50491">
            <w:pPr>
              <w:spacing w:after="0"/>
              <w:ind w:left="0"/>
              <w:rPr>
                <w:rFonts w:ascii="Times New Roman" w:hAnsi="Times New Roman"/>
                <w:b/>
                <w:sz w:val="24"/>
                <w:szCs w:val="24"/>
              </w:rPr>
            </w:pPr>
            <w:r w:rsidRPr="00292EA9">
              <w:rPr>
                <w:rFonts w:ascii="Times New Roman" w:hAnsi="Times New Roman"/>
                <w:b/>
                <w:sz w:val="24"/>
                <w:szCs w:val="24"/>
              </w:rPr>
              <w:t>Expected Course Outcomes:</w:t>
            </w:r>
          </w:p>
        </w:tc>
      </w:tr>
      <w:tr w:rsidR="00B50491" w:rsidRPr="00292EA9" w:rsidTr="00B50491">
        <w:trPr>
          <w:trHeight w:val="325"/>
          <w:jc w:val="center"/>
        </w:trPr>
        <w:tc>
          <w:tcPr>
            <w:tcW w:w="9738" w:type="dxa"/>
            <w:gridSpan w:val="16"/>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On the successful completion of the course, student will be able to:</w:t>
            </w:r>
          </w:p>
        </w:tc>
      </w:tr>
      <w:tr w:rsidR="00B50491" w:rsidRPr="00292EA9" w:rsidTr="00B50491">
        <w:trPr>
          <w:trHeight w:val="322"/>
          <w:jc w:val="center"/>
        </w:trPr>
        <w:tc>
          <w:tcPr>
            <w:tcW w:w="558" w:type="dxa"/>
            <w:gridSpan w:val="3"/>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1</w:t>
            </w:r>
          </w:p>
        </w:tc>
        <w:tc>
          <w:tcPr>
            <w:tcW w:w="8370" w:type="dxa"/>
            <w:gridSpan w:val="11"/>
          </w:tcPr>
          <w:p w:rsidR="00B50491" w:rsidRPr="00292EA9" w:rsidRDefault="00B50491" w:rsidP="00B50491">
            <w:pPr>
              <w:rPr>
                <w:rFonts w:ascii="Times New Roman" w:hAnsi="Times New Roman"/>
              </w:rPr>
            </w:pPr>
            <w:r w:rsidRPr="00292EA9">
              <w:rPr>
                <w:rFonts w:ascii="Times New Roman" w:hAnsi="Times New Roman"/>
              </w:rPr>
              <w:t xml:space="preserve">Understand the role of nutracerticals in health and disease. </w:t>
            </w:r>
          </w:p>
        </w:tc>
        <w:tc>
          <w:tcPr>
            <w:tcW w:w="810" w:type="dxa"/>
            <w:gridSpan w:val="2"/>
            <w:vAlign w:val="center"/>
          </w:tcPr>
          <w:p w:rsidR="00B50491" w:rsidRPr="00292EA9" w:rsidRDefault="00B50491" w:rsidP="00B50491">
            <w:pPr>
              <w:spacing w:after="0"/>
              <w:ind w:left="0"/>
              <w:rPr>
                <w:rFonts w:ascii="Times New Roman" w:hAnsi="Times New Roman"/>
                <w:szCs w:val="24"/>
              </w:rPr>
            </w:pPr>
            <w:r w:rsidRPr="00292EA9">
              <w:rPr>
                <w:rFonts w:ascii="Times New Roman" w:hAnsi="Times New Roman"/>
                <w:szCs w:val="24"/>
              </w:rPr>
              <w:t>K1&amp;K2</w:t>
            </w:r>
          </w:p>
        </w:tc>
      </w:tr>
      <w:tr w:rsidR="00B50491" w:rsidRPr="00292EA9" w:rsidTr="00B50491">
        <w:trPr>
          <w:trHeight w:val="322"/>
          <w:jc w:val="center"/>
        </w:trPr>
        <w:tc>
          <w:tcPr>
            <w:tcW w:w="558" w:type="dxa"/>
            <w:gridSpan w:val="3"/>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2</w:t>
            </w:r>
          </w:p>
        </w:tc>
        <w:tc>
          <w:tcPr>
            <w:tcW w:w="8370" w:type="dxa"/>
            <w:gridSpan w:val="11"/>
          </w:tcPr>
          <w:p w:rsidR="00B50491" w:rsidRPr="00292EA9" w:rsidRDefault="00B50491" w:rsidP="00B50491">
            <w:pPr>
              <w:rPr>
                <w:rFonts w:ascii="Times New Roman" w:hAnsi="Times New Roman"/>
              </w:rPr>
            </w:pPr>
            <w:r w:rsidRPr="00292EA9">
              <w:rPr>
                <w:rFonts w:ascii="Times New Roman" w:hAnsi="Times New Roman"/>
              </w:rPr>
              <w:t>Apply the knowledge of nutraceuticals on to health promotion and the prevention of diseases.</w:t>
            </w:r>
          </w:p>
        </w:tc>
        <w:tc>
          <w:tcPr>
            <w:tcW w:w="810" w:type="dxa"/>
            <w:gridSpan w:val="2"/>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K3</w:t>
            </w:r>
          </w:p>
        </w:tc>
      </w:tr>
      <w:tr w:rsidR="00B50491" w:rsidRPr="00292EA9" w:rsidTr="00B50491">
        <w:trPr>
          <w:trHeight w:val="322"/>
          <w:jc w:val="center"/>
        </w:trPr>
        <w:tc>
          <w:tcPr>
            <w:tcW w:w="558" w:type="dxa"/>
            <w:gridSpan w:val="3"/>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3</w:t>
            </w:r>
          </w:p>
        </w:tc>
        <w:tc>
          <w:tcPr>
            <w:tcW w:w="8370" w:type="dxa"/>
            <w:gridSpan w:val="11"/>
          </w:tcPr>
          <w:p w:rsidR="00B50491" w:rsidRPr="00292EA9" w:rsidRDefault="00B50491" w:rsidP="00B50491">
            <w:pPr>
              <w:rPr>
                <w:rFonts w:ascii="Times New Roman" w:hAnsi="Times New Roman"/>
              </w:rPr>
            </w:pPr>
            <w:r w:rsidRPr="00292EA9">
              <w:rPr>
                <w:rFonts w:ascii="Times New Roman" w:hAnsi="Times New Roman"/>
              </w:rPr>
              <w:t>Analyze the relationship between neutraceutcals in treatment of skin, eye, bone, heart etc.</w:t>
            </w:r>
          </w:p>
        </w:tc>
        <w:tc>
          <w:tcPr>
            <w:tcW w:w="810" w:type="dxa"/>
            <w:gridSpan w:val="2"/>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K4</w:t>
            </w:r>
          </w:p>
        </w:tc>
      </w:tr>
      <w:tr w:rsidR="00B50491" w:rsidRPr="00292EA9" w:rsidTr="00B50491">
        <w:trPr>
          <w:trHeight w:val="322"/>
          <w:jc w:val="center"/>
        </w:trPr>
        <w:tc>
          <w:tcPr>
            <w:tcW w:w="558" w:type="dxa"/>
            <w:gridSpan w:val="3"/>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4</w:t>
            </w:r>
          </w:p>
        </w:tc>
        <w:tc>
          <w:tcPr>
            <w:tcW w:w="8370" w:type="dxa"/>
            <w:gridSpan w:val="11"/>
          </w:tcPr>
          <w:p w:rsidR="00B50491" w:rsidRPr="00292EA9" w:rsidRDefault="00B50491" w:rsidP="00B50491">
            <w:pPr>
              <w:rPr>
                <w:rFonts w:ascii="Times New Roman" w:hAnsi="Times New Roman"/>
              </w:rPr>
            </w:pPr>
            <w:r w:rsidRPr="00292EA9">
              <w:rPr>
                <w:rFonts w:ascii="Times New Roman" w:hAnsi="Times New Roman"/>
              </w:rPr>
              <w:t>Emphasize the role of functional foods in health and disease.</w:t>
            </w:r>
          </w:p>
        </w:tc>
        <w:tc>
          <w:tcPr>
            <w:tcW w:w="810" w:type="dxa"/>
            <w:gridSpan w:val="2"/>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K4</w:t>
            </w:r>
          </w:p>
        </w:tc>
      </w:tr>
      <w:tr w:rsidR="00B50491" w:rsidRPr="00292EA9" w:rsidTr="00B50491">
        <w:trPr>
          <w:trHeight w:val="322"/>
          <w:jc w:val="center"/>
        </w:trPr>
        <w:tc>
          <w:tcPr>
            <w:tcW w:w="558" w:type="dxa"/>
            <w:gridSpan w:val="3"/>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5</w:t>
            </w:r>
          </w:p>
        </w:tc>
        <w:tc>
          <w:tcPr>
            <w:tcW w:w="8370" w:type="dxa"/>
            <w:gridSpan w:val="11"/>
          </w:tcPr>
          <w:p w:rsidR="00B50491" w:rsidRPr="00292EA9" w:rsidRDefault="00B50491" w:rsidP="00B50491">
            <w:pPr>
              <w:rPr>
                <w:rFonts w:ascii="Times New Roman" w:hAnsi="Times New Roman"/>
              </w:rPr>
            </w:pPr>
            <w:r w:rsidRPr="00292EA9">
              <w:rPr>
                <w:rFonts w:ascii="Times New Roman" w:hAnsi="Times New Roman"/>
              </w:rPr>
              <w:t>Evaluate the role of diet in the control of degenerative diseases create awareness on intake of healthy and appropriate diet in illness.</w:t>
            </w:r>
          </w:p>
        </w:tc>
        <w:tc>
          <w:tcPr>
            <w:tcW w:w="810" w:type="dxa"/>
            <w:gridSpan w:val="2"/>
            <w:vAlign w:val="center"/>
          </w:tcPr>
          <w:p w:rsidR="00B50491" w:rsidRPr="00292EA9" w:rsidRDefault="00B50491" w:rsidP="00B50491">
            <w:pPr>
              <w:spacing w:after="0"/>
              <w:ind w:left="0"/>
              <w:rPr>
                <w:rFonts w:ascii="Times New Roman" w:hAnsi="Times New Roman"/>
                <w:sz w:val="20"/>
                <w:szCs w:val="24"/>
              </w:rPr>
            </w:pPr>
            <w:r w:rsidRPr="00292EA9">
              <w:rPr>
                <w:rFonts w:ascii="Times New Roman" w:hAnsi="Times New Roman"/>
                <w:sz w:val="20"/>
                <w:szCs w:val="24"/>
              </w:rPr>
              <w:t>K5&amp;K6</w:t>
            </w:r>
          </w:p>
        </w:tc>
      </w:tr>
      <w:tr w:rsidR="00B50491" w:rsidRPr="00292EA9" w:rsidTr="00B50491">
        <w:trPr>
          <w:trHeight w:val="322"/>
          <w:jc w:val="center"/>
        </w:trPr>
        <w:tc>
          <w:tcPr>
            <w:tcW w:w="9738" w:type="dxa"/>
            <w:gridSpan w:val="16"/>
          </w:tcPr>
          <w:p w:rsidR="00B50491" w:rsidRPr="00292EA9" w:rsidRDefault="00B50491" w:rsidP="00B50491">
            <w:pPr>
              <w:spacing w:after="0"/>
              <w:rPr>
                <w:rFonts w:ascii="Times New Roman" w:hAnsi="Times New Roman"/>
                <w:sz w:val="24"/>
                <w:szCs w:val="24"/>
              </w:rPr>
            </w:pPr>
            <w:r w:rsidRPr="00292EA9">
              <w:rPr>
                <w:rFonts w:ascii="Times New Roman" w:hAnsi="Times New Roman"/>
                <w:b/>
                <w:sz w:val="24"/>
                <w:szCs w:val="24"/>
              </w:rPr>
              <w:t>K1</w:t>
            </w:r>
            <w:r w:rsidRPr="00292EA9">
              <w:rPr>
                <w:rFonts w:ascii="Times New Roman" w:hAnsi="Times New Roman"/>
                <w:sz w:val="24"/>
                <w:szCs w:val="24"/>
              </w:rPr>
              <w:t xml:space="preserve"> - Remember; </w:t>
            </w:r>
            <w:r w:rsidRPr="00292EA9">
              <w:rPr>
                <w:rFonts w:ascii="Times New Roman" w:hAnsi="Times New Roman"/>
                <w:b/>
                <w:sz w:val="24"/>
                <w:szCs w:val="24"/>
              </w:rPr>
              <w:t>K2</w:t>
            </w:r>
            <w:r w:rsidRPr="00292EA9">
              <w:rPr>
                <w:rFonts w:ascii="Times New Roman" w:hAnsi="Times New Roman"/>
                <w:sz w:val="24"/>
                <w:szCs w:val="24"/>
              </w:rPr>
              <w:t xml:space="preserve"> - Understand; </w:t>
            </w:r>
            <w:r w:rsidRPr="00292EA9">
              <w:rPr>
                <w:rFonts w:ascii="Times New Roman" w:hAnsi="Times New Roman"/>
                <w:b/>
                <w:sz w:val="24"/>
                <w:szCs w:val="24"/>
              </w:rPr>
              <w:t>K3</w:t>
            </w:r>
            <w:r w:rsidRPr="00292EA9">
              <w:rPr>
                <w:rFonts w:ascii="Times New Roman" w:hAnsi="Times New Roman"/>
                <w:sz w:val="24"/>
                <w:szCs w:val="24"/>
              </w:rPr>
              <w:t xml:space="preserve"> - Apply; </w:t>
            </w:r>
            <w:r w:rsidRPr="00292EA9">
              <w:rPr>
                <w:rFonts w:ascii="Times New Roman" w:hAnsi="Times New Roman"/>
                <w:b/>
                <w:sz w:val="24"/>
                <w:szCs w:val="24"/>
              </w:rPr>
              <w:t>K4</w:t>
            </w:r>
            <w:r w:rsidRPr="00292EA9">
              <w:rPr>
                <w:rFonts w:ascii="Times New Roman" w:hAnsi="Times New Roman"/>
                <w:sz w:val="24"/>
                <w:szCs w:val="24"/>
              </w:rPr>
              <w:t xml:space="preserve"> - Analyze; </w:t>
            </w:r>
            <w:r w:rsidRPr="00292EA9">
              <w:rPr>
                <w:rFonts w:ascii="Times New Roman" w:hAnsi="Times New Roman"/>
                <w:b/>
                <w:sz w:val="24"/>
                <w:szCs w:val="24"/>
              </w:rPr>
              <w:t>K5</w:t>
            </w:r>
            <w:r w:rsidRPr="00292EA9">
              <w:rPr>
                <w:rFonts w:ascii="Times New Roman" w:hAnsi="Times New Roman"/>
                <w:sz w:val="24"/>
                <w:szCs w:val="24"/>
              </w:rPr>
              <w:t xml:space="preserve"> - Evaluate; </w:t>
            </w:r>
            <w:r w:rsidRPr="00292EA9">
              <w:rPr>
                <w:rFonts w:ascii="Times New Roman" w:hAnsi="Times New Roman"/>
                <w:b/>
                <w:sz w:val="24"/>
                <w:szCs w:val="24"/>
              </w:rPr>
              <w:t>K6</w:t>
            </w:r>
            <w:r w:rsidRPr="00292EA9">
              <w:rPr>
                <w:rFonts w:ascii="Times New Roman" w:hAnsi="Times New Roman"/>
                <w:sz w:val="24"/>
                <w:szCs w:val="24"/>
              </w:rPr>
              <w:t xml:space="preserve"> – Create</w:t>
            </w:r>
          </w:p>
        </w:tc>
      </w:tr>
      <w:tr w:rsidR="00B50491" w:rsidRPr="00292EA9" w:rsidTr="00B50491">
        <w:trPr>
          <w:trHeight w:val="143"/>
          <w:jc w:val="center"/>
        </w:trPr>
        <w:tc>
          <w:tcPr>
            <w:tcW w:w="9738" w:type="dxa"/>
            <w:gridSpan w:val="16"/>
          </w:tcPr>
          <w:p w:rsidR="00B50491" w:rsidRPr="00292EA9" w:rsidRDefault="00B50491" w:rsidP="00B50491">
            <w:pPr>
              <w:suppressAutoHyphens/>
              <w:spacing w:after="0"/>
              <w:ind w:right="0"/>
              <w:jc w:val="both"/>
              <w:rPr>
                <w:rFonts w:ascii="Times New Roman" w:hAnsi="Times New Roman"/>
                <w:b/>
                <w:sz w:val="24"/>
                <w:szCs w:val="24"/>
              </w:rPr>
            </w:pPr>
          </w:p>
        </w:tc>
      </w:tr>
      <w:tr w:rsidR="00B50491" w:rsidRPr="00292EA9" w:rsidTr="00B50491">
        <w:trPr>
          <w:trHeight w:val="143"/>
          <w:jc w:val="center"/>
        </w:trPr>
        <w:tc>
          <w:tcPr>
            <w:tcW w:w="1555" w:type="dxa"/>
            <w:gridSpan w:val="5"/>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Unit:1</w:t>
            </w:r>
          </w:p>
        </w:tc>
        <w:tc>
          <w:tcPr>
            <w:tcW w:w="6491" w:type="dxa"/>
            <w:gridSpan w:val="6"/>
          </w:tcPr>
          <w:p w:rsidR="00B50491" w:rsidRPr="00292EA9" w:rsidRDefault="00B50491" w:rsidP="00B50491">
            <w:pPr>
              <w:spacing w:after="0"/>
              <w:jc w:val="center"/>
              <w:rPr>
                <w:rFonts w:ascii="Times New Roman" w:hAnsi="Times New Roman"/>
                <w:b/>
                <w:sz w:val="18"/>
                <w:szCs w:val="24"/>
              </w:rPr>
            </w:pPr>
            <w:r w:rsidRPr="00292EA9">
              <w:rPr>
                <w:rFonts w:ascii="Times New Roman" w:hAnsi="Times New Roman"/>
                <w:b/>
              </w:rPr>
              <w:t>INTRODUCTION TO NUTRACEUTICALS</w:t>
            </w:r>
          </w:p>
        </w:tc>
        <w:tc>
          <w:tcPr>
            <w:tcW w:w="1692" w:type="dxa"/>
            <w:gridSpan w:val="5"/>
          </w:tcPr>
          <w:p w:rsidR="00B50491" w:rsidRPr="00292EA9" w:rsidRDefault="00B50491" w:rsidP="00B50491">
            <w:pPr>
              <w:spacing w:after="0"/>
              <w:jc w:val="right"/>
              <w:rPr>
                <w:rFonts w:ascii="Times New Roman" w:hAnsi="Times New Roman"/>
                <w:b/>
                <w:sz w:val="24"/>
                <w:szCs w:val="24"/>
              </w:rPr>
            </w:pPr>
            <w:r w:rsidRPr="00292EA9">
              <w:rPr>
                <w:rFonts w:ascii="Times New Roman" w:hAnsi="Times New Roman"/>
                <w:b/>
                <w:sz w:val="24"/>
                <w:szCs w:val="24"/>
              </w:rPr>
              <w:t>12  hours</w:t>
            </w:r>
          </w:p>
        </w:tc>
      </w:tr>
      <w:tr w:rsidR="00B50491" w:rsidRPr="00292EA9" w:rsidTr="00B50491">
        <w:trPr>
          <w:trHeight w:val="143"/>
          <w:jc w:val="center"/>
        </w:trPr>
        <w:tc>
          <w:tcPr>
            <w:tcW w:w="9738" w:type="dxa"/>
            <w:gridSpan w:val="16"/>
          </w:tcPr>
          <w:p w:rsidR="00B50491" w:rsidRPr="00292EA9" w:rsidRDefault="00B50491" w:rsidP="00B50491">
            <w:pPr>
              <w:spacing w:after="0"/>
              <w:jc w:val="both"/>
              <w:rPr>
                <w:rFonts w:ascii="Times New Roman" w:hAnsi="Times New Roman"/>
              </w:rPr>
            </w:pPr>
            <w:r w:rsidRPr="00292EA9">
              <w:rPr>
                <w:rFonts w:ascii="Times New Roman" w:hAnsi="Times New Roman"/>
              </w:rPr>
              <w:t xml:space="preserve">Introduction to Nutraceuticals as Science:  Nutraceutical- Definition, Classification - Dietary supplements, Functional foods, Historical perspective, scope &amp; future prospects. </w:t>
            </w:r>
          </w:p>
          <w:p w:rsidR="00B50491" w:rsidRPr="00292EA9" w:rsidRDefault="00B50491" w:rsidP="00B50491">
            <w:pPr>
              <w:spacing w:after="0"/>
              <w:jc w:val="both"/>
              <w:rPr>
                <w:rFonts w:ascii="Times New Roman" w:hAnsi="Times New Roman"/>
              </w:rPr>
            </w:pPr>
            <w:r w:rsidRPr="00292EA9">
              <w:rPr>
                <w:rFonts w:ascii="Times New Roman" w:hAnsi="Times New Roman"/>
              </w:rPr>
              <w:t xml:space="preserve">Applied aspects of the Nutraceutical Science. Sources of Nutraceuticals. Relation of Nutraceutical Science with other Sciences: Medicine, Human physiology, genetics, food technology, chemistry and nutrition (brief description).  </w:t>
            </w:r>
          </w:p>
        </w:tc>
      </w:tr>
      <w:tr w:rsidR="00B50491" w:rsidRPr="00292EA9" w:rsidTr="00B50491">
        <w:trPr>
          <w:trHeight w:val="143"/>
          <w:jc w:val="center"/>
        </w:trPr>
        <w:tc>
          <w:tcPr>
            <w:tcW w:w="9738" w:type="dxa"/>
            <w:gridSpan w:val="16"/>
          </w:tcPr>
          <w:p w:rsidR="00B50491" w:rsidRPr="00292EA9" w:rsidRDefault="00B50491" w:rsidP="00B50491">
            <w:pPr>
              <w:spacing w:after="0"/>
              <w:ind w:firstLine="34"/>
              <w:jc w:val="both"/>
              <w:rPr>
                <w:rFonts w:ascii="Times New Roman" w:hAnsi="Times New Roman"/>
                <w:sz w:val="24"/>
                <w:szCs w:val="24"/>
              </w:rPr>
            </w:pPr>
          </w:p>
        </w:tc>
      </w:tr>
      <w:tr w:rsidR="00B50491" w:rsidRPr="00292EA9" w:rsidTr="00B50491">
        <w:trPr>
          <w:trHeight w:val="143"/>
          <w:jc w:val="center"/>
        </w:trPr>
        <w:tc>
          <w:tcPr>
            <w:tcW w:w="1555" w:type="dxa"/>
            <w:gridSpan w:val="5"/>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Unit:2</w:t>
            </w:r>
          </w:p>
        </w:tc>
        <w:tc>
          <w:tcPr>
            <w:tcW w:w="6350" w:type="dxa"/>
            <w:gridSpan w:val="5"/>
          </w:tcPr>
          <w:p w:rsidR="00B50491" w:rsidRPr="00292EA9" w:rsidRDefault="00B50491" w:rsidP="00B50491">
            <w:pPr>
              <w:spacing w:after="0"/>
              <w:jc w:val="center"/>
              <w:rPr>
                <w:rFonts w:ascii="Times New Roman" w:hAnsi="Times New Roman"/>
                <w:b/>
                <w:sz w:val="24"/>
                <w:szCs w:val="24"/>
              </w:rPr>
            </w:pPr>
            <w:r w:rsidRPr="00292EA9">
              <w:rPr>
                <w:rFonts w:ascii="Times New Roman" w:hAnsi="Times New Roman"/>
                <w:b/>
              </w:rPr>
              <w:t>CLASSIFICATION, PROPERTIES OF NUTRACEUTICALS</w:t>
            </w:r>
          </w:p>
        </w:tc>
        <w:tc>
          <w:tcPr>
            <w:tcW w:w="1833" w:type="dxa"/>
            <w:gridSpan w:val="6"/>
          </w:tcPr>
          <w:p w:rsidR="00B50491" w:rsidRPr="00292EA9" w:rsidRDefault="00B50491" w:rsidP="00B50491">
            <w:pPr>
              <w:spacing w:after="0"/>
              <w:jc w:val="right"/>
              <w:rPr>
                <w:rFonts w:ascii="Times New Roman" w:hAnsi="Times New Roman"/>
                <w:b/>
                <w:sz w:val="24"/>
                <w:szCs w:val="24"/>
              </w:rPr>
            </w:pPr>
            <w:r w:rsidRPr="00292EA9">
              <w:rPr>
                <w:rFonts w:ascii="Times New Roman" w:hAnsi="Times New Roman"/>
                <w:b/>
                <w:sz w:val="24"/>
                <w:szCs w:val="24"/>
              </w:rPr>
              <w:t>12 hours</w:t>
            </w:r>
          </w:p>
        </w:tc>
      </w:tr>
      <w:tr w:rsidR="00B50491" w:rsidRPr="00292EA9" w:rsidTr="00B50491">
        <w:trPr>
          <w:trHeight w:val="143"/>
          <w:jc w:val="center"/>
        </w:trPr>
        <w:tc>
          <w:tcPr>
            <w:tcW w:w="9738" w:type="dxa"/>
            <w:gridSpan w:val="16"/>
          </w:tcPr>
          <w:p w:rsidR="00B50491" w:rsidRPr="00292EA9" w:rsidRDefault="00B50491" w:rsidP="00B50491">
            <w:pPr>
              <w:spacing w:after="0"/>
              <w:jc w:val="both"/>
              <w:rPr>
                <w:rFonts w:ascii="Times New Roman" w:hAnsi="Times New Roman"/>
              </w:rPr>
            </w:pPr>
            <w:r w:rsidRPr="00292EA9">
              <w:rPr>
                <w:rFonts w:ascii="Times New Roman" w:hAnsi="Times New Roman"/>
              </w:rPr>
              <w:t xml:space="preserve">Classification, Properties and structure of various Nutraceuticals:  Alkaloids, Terpenoids, Glycosides, Natural phenols, Isoprenoidderivaties, Glucosamine, Octacosanol, flavonoids, carotenoids, polyunsaturated fatty acids, lecithin, choline and spingolipids, Lycopene, Carnitine, Melatonin and Ornithine alpha ketoglutarate as neutraceuticals. Use of proanthocyanidins, grape products, flaxseed oil as Nutraceuticals. </w:t>
            </w:r>
          </w:p>
        </w:tc>
      </w:tr>
      <w:tr w:rsidR="00B50491" w:rsidRPr="00292EA9" w:rsidTr="00B50491">
        <w:trPr>
          <w:trHeight w:val="143"/>
          <w:jc w:val="center"/>
        </w:trPr>
        <w:tc>
          <w:tcPr>
            <w:tcW w:w="9738" w:type="dxa"/>
            <w:gridSpan w:val="16"/>
          </w:tcPr>
          <w:p w:rsidR="00B50491" w:rsidRPr="00292EA9" w:rsidRDefault="00B50491" w:rsidP="00B50491">
            <w:pPr>
              <w:spacing w:after="0"/>
              <w:ind w:firstLine="34"/>
              <w:jc w:val="both"/>
              <w:rPr>
                <w:rFonts w:ascii="Times New Roman" w:hAnsi="Times New Roman"/>
                <w:sz w:val="24"/>
                <w:szCs w:val="24"/>
              </w:rPr>
            </w:pPr>
          </w:p>
        </w:tc>
      </w:tr>
      <w:tr w:rsidR="00B50491" w:rsidRPr="00292EA9" w:rsidTr="00B50491">
        <w:trPr>
          <w:trHeight w:val="143"/>
          <w:jc w:val="center"/>
        </w:trPr>
        <w:tc>
          <w:tcPr>
            <w:tcW w:w="1555" w:type="dxa"/>
            <w:gridSpan w:val="5"/>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Unit:3</w:t>
            </w:r>
          </w:p>
        </w:tc>
        <w:tc>
          <w:tcPr>
            <w:tcW w:w="6085" w:type="dxa"/>
            <w:gridSpan w:val="3"/>
          </w:tcPr>
          <w:p w:rsidR="00B50491" w:rsidRPr="00292EA9" w:rsidRDefault="00B50491" w:rsidP="00B50491">
            <w:pPr>
              <w:spacing w:after="0"/>
              <w:ind w:left="-18"/>
              <w:jc w:val="center"/>
              <w:rPr>
                <w:rFonts w:ascii="Times New Roman" w:hAnsi="Times New Roman"/>
                <w:b/>
                <w:sz w:val="24"/>
                <w:szCs w:val="24"/>
              </w:rPr>
            </w:pPr>
            <w:r w:rsidRPr="00292EA9">
              <w:rPr>
                <w:rFonts w:ascii="Times New Roman" w:hAnsi="Times New Roman"/>
                <w:b/>
                <w:sz w:val="24"/>
                <w:szCs w:val="24"/>
              </w:rPr>
              <w:t>APPLICATIONS OF NEUTRACEUTICALS</w:t>
            </w:r>
          </w:p>
        </w:tc>
        <w:tc>
          <w:tcPr>
            <w:tcW w:w="2098" w:type="dxa"/>
            <w:gridSpan w:val="8"/>
          </w:tcPr>
          <w:p w:rsidR="00B50491" w:rsidRPr="00292EA9" w:rsidRDefault="00B50491" w:rsidP="00B50491">
            <w:pPr>
              <w:spacing w:after="0"/>
              <w:jc w:val="right"/>
              <w:rPr>
                <w:rFonts w:ascii="Times New Roman" w:hAnsi="Times New Roman"/>
                <w:b/>
                <w:sz w:val="24"/>
                <w:szCs w:val="24"/>
              </w:rPr>
            </w:pPr>
            <w:r w:rsidRPr="00292EA9">
              <w:rPr>
                <w:rFonts w:ascii="Times New Roman" w:hAnsi="Times New Roman"/>
                <w:b/>
                <w:sz w:val="24"/>
                <w:szCs w:val="24"/>
              </w:rPr>
              <w:t xml:space="preserve"> 12 hours</w:t>
            </w:r>
          </w:p>
        </w:tc>
      </w:tr>
      <w:tr w:rsidR="00B50491" w:rsidRPr="00292EA9" w:rsidTr="00B50491">
        <w:trPr>
          <w:trHeight w:val="143"/>
          <w:jc w:val="center"/>
        </w:trPr>
        <w:tc>
          <w:tcPr>
            <w:tcW w:w="9738" w:type="dxa"/>
            <w:gridSpan w:val="16"/>
          </w:tcPr>
          <w:p w:rsidR="00B50491" w:rsidRPr="00292EA9" w:rsidRDefault="00B50491" w:rsidP="00B50491">
            <w:pPr>
              <w:spacing w:after="0"/>
              <w:jc w:val="both"/>
              <w:rPr>
                <w:rFonts w:ascii="Times New Roman" w:hAnsi="Times New Roman"/>
              </w:rPr>
            </w:pPr>
            <w:r w:rsidRPr="00292EA9">
              <w:rPr>
                <w:rFonts w:ascii="Times New Roman" w:hAnsi="Times New Roman"/>
              </w:rPr>
              <w:t>Nutraceuticals of plant and animal origin:  Plant metabolites – Functions, sources - Alkaloids, phenols, Terpenoids.</w:t>
            </w:r>
          </w:p>
          <w:p w:rsidR="00B50491" w:rsidRPr="00292EA9" w:rsidRDefault="00B50491" w:rsidP="00B50491">
            <w:pPr>
              <w:spacing w:after="0"/>
              <w:jc w:val="both"/>
              <w:rPr>
                <w:rFonts w:ascii="Times New Roman" w:hAnsi="Times New Roman"/>
              </w:rPr>
            </w:pPr>
            <w:r w:rsidRPr="00292EA9">
              <w:rPr>
                <w:rFonts w:ascii="Times New Roman" w:hAnsi="Times New Roman"/>
              </w:rPr>
              <w:t xml:space="preserve"> Applications with specific examples with reference to skin, hair, eye, bone, muscle, heart, brain, liver, kidney, general health and stimulants. Concept of cosmoceuticals and aquaceuticals.  Animal metabolites – Functions, Sources - chitin, chitosan, glucosamine, chondroitin sulphate and other polysaccharides of animal origin. Uses and applications in preventive medicine and treatment. </w:t>
            </w:r>
          </w:p>
        </w:tc>
      </w:tr>
      <w:tr w:rsidR="00B50491" w:rsidRPr="00292EA9" w:rsidTr="00B50491">
        <w:trPr>
          <w:trHeight w:val="143"/>
          <w:jc w:val="center"/>
        </w:trPr>
        <w:tc>
          <w:tcPr>
            <w:tcW w:w="9738" w:type="dxa"/>
            <w:gridSpan w:val="16"/>
          </w:tcPr>
          <w:p w:rsidR="00B50491" w:rsidRPr="00292EA9" w:rsidRDefault="00B50491" w:rsidP="00B50491">
            <w:pPr>
              <w:spacing w:after="0"/>
              <w:jc w:val="right"/>
              <w:rPr>
                <w:rFonts w:ascii="Times New Roman" w:hAnsi="Times New Roman"/>
                <w:b/>
                <w:sz w:val="24"/>
                <w:szCs w:val="24"/>
              </w:rPr>
            </w:pPr>
          </w:p>
        </w:tc>
      </w:tr>
      <w:tr w:rsidR="00B50491" w:rsidRPr="00292EA9" w:rsidTr="00B50491">
        <w:trPr>
          <w:trHeight w:val="143"/>
          <w:jc w:val="center"/>
        </w:trPr>
        <w:tc>
          <w:tcPr>
            <w:tcW w:w="1555" w:type="dxa"/>
            <w:gridSpan w:val="5"/>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Unit:4</w:t>
            </w:r>
          </w:p>
        </w:tc>
        <w:tc>
          <w:tcPr>
            <w:tcW w:w="6085" w:type="dxa"/>
            <w:gridSpan w:val="3"/>
          </w:tcPr>
          <w:p w:rsidR="00B50491" w:rsidRPr="00292EA9" w:rsidRDefault="00B50491" w:rsidP="00B50491">
            <w:pPr>
              <w:spacing w:after="0"/>
              <w:ind w:left="0"/>
              <w:jc w:val="center"/>
              <w:rPr>
                <w:rFonts w:ascii="Times New Roman" w:hAnsi="Times New Roman"/>
                <w:b/>
                <w:sz w:val="24"/>
                <w:szCs w:val="24"/>
              </w:rPr>
            </w:pPr>
            <w:r w:rsidRPr="00292EA9">
              <w:rPr>
                <w:rFonts w:ascii="Times New Roman" w:hAnsi="Times New Roman"/>
                <w:b/>
                <w:sz w:val="24"/>
                <w:szCs w:val="24"/>
              </w:rPr>
              <w:t>FUNCTIONAL FOODS</w:t>
            </w:r>
          </w:p>
        </w:tc>
        <w:tc>
          <w:tcPr>
            <w:tcW w:w="2098" w:type="dxa"/>
            <w:gridSpan w:val="8"/>
          </w:tcPr>
          <w:p w:rsidR="00B50491" w:rsidRPr="00292EA9" w:rsidRDefault="00B50491" w:rsidP="00B50491">
            <w:pPr>
              <w:tabs>
                <w:tab w:val="center" w:pos="927"/>
                <w:tab w:val="right" w:pos="1854"/>
              </w:tabs>
              <w:spacing w:after="0"/>
              <w:jc w:val="right"/>
              <w:rPr>
                <w:rFonts w:ascii="Times New Roman" w:hAnsi="Times New Roman"/>
                <w:b/>
                <w:sz w:val="24"/>
                <w:szCs w:val="24"/>
              </w:rPr>
            </w:pPr>
            <w:r w:rsidRPr="00292EA9">
              <w:rPr>
                <w:rFonts w:ascii="Times New Roman" w:hAnsi="Times New Roman"/>
                <w:b/>
                <w:sz w:val="24"/>
                <w:szCs w:val="24"/>
              </w:rPr>
              <w:t>12  hours</w:t>
            </w:r>
          </w:p>
        </w:tc>
      </w:tr>
      <w:tr w:rsidR="00B50491" w:rsidRPr="00292EA9" w:rsidTr="00B50491">
        <w:trPr>
          <w:trHeight w:val="143"/>
          <w:jc w:val="center"/>
        </w:trPr>
        <w:tc>
          <w:tcPr>
            <w:tcW w:w="9738" w:type="dxa"/>
            <w:gridSpan w:val="16"/>
          </w:tcPr>
          <w:p w:rsidR="00B50491" w:rsidRPr="00292EA9" w:rsidRDefault="00B50491" w:rsidP="00B50491">
            <w:pPr>
              <w:spacing w:after="0"/>
              <w:jc w:val="both"/>
              <w:rPr>
                <w:rFonts w:ascii="Times New Roman" w:hAnsi="Times New Roman"/>
              </w:rPr>
            </w:pPr>
            <w:r w:rsidRPr="00292EA9">
              <w:rPr>
                <w:rFonts w:ascii="Times New Roman" w:hAnsi="Times New Roman"/>
              </w:rPr>
              <w:t xml:space="preserve">Functional Foods :  Definition. Applications of herbs to functional foods. Concept of free radicals and antioxidants; Nutritive and Non-nutritive food components with potential health effects. Soy proteins and soy isoflavones in human health; Role of nuts in cardiovascular disease prevention. </w:t>
            </w:r>
          </w:p>
          <w:p w:rsidR="00B50491" w:rsidRPr="00292EA9" w:rsidRDefault="00B50491" w:rsidP="00B50491">
            <w:pPr>
              <w:spacing w:after="0"/>
              <w:jc w:val="both"/>
              <w:rPr>
                <w:rFonts w:ascii="Times New Roman" w:hAnsi="Times New Roman"/>
              </w:rPr>
            </w:pPr>
            <w:r w:rsidRPr="00292EA9">
              <w:rPr>
                <w:rFonts w:ascii="Times New Roman" w:hAnsi="Times New Roman"/>
              </w:rPr>
              <w:lastRenderedPageBreak/>
              <w:t xml:space="preserve">Functional foods from wheat and rice and their health effects. Role of Dietary fibers in disease prevention. Vegetables, Cereals, milk and dairy products as Functional foods. Health effects of common beans, Capsicum annum, mustards, Ginseng, garlic,citrus fruits, fish oils, and sea foods. </w:t>
            </w:r>
          </w:p>
        </w:tc>
      </w:tr>
      <w:tr w:rsidR="00B50491" w:rsidRPr="00292EA9" w:rsidTr="00B50491">
        <w:trPr>
          <w:trHeight w:val="143"/>
          <w:jc w:val="center"/>
        </w:trPr>
        <w:tc>
          <w:tcPr>
            <w:tcW w:w="9738" w:type="dxa"/>
            <w:gridSpan w:val="16"/>
          </w:tcPr>
          <w:p w:rsidR="00B50491" w:rsidRPr="00292EA9" w:rsidRDefault="00B50491" w:rsidP="00B50491">
            <w:pPr>
              <w:spacing w:after="0"/>
              <w:jc w:val="right"/>
              <w:rPr>
                <w:rFonts w:ascii="Times New Roman" w:hAnsi="Times New Roman"/>
                <w:b/>
                <w:sz w:val="24"/>
                <w:szCs w:val="24"/>
              </w:rPr>
            </w:pPr>
          </w:p>
        </w:tc>
      </w:tr>
      <w:tr w:rsidR="00B50491" w:rsidRPr="00292EA9" w:rsidTr="00B50491">
        <w:trPr>
          <w:trHeight w:val="143"/>
          <w:jc w:val="center"/>
        </w:trPr>
        <w:tc>
          <w:tcPr>
            <w:tcW w:w="1555" w:type="dxa"/>
            <w:gridSpan w:val="5"/>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Unit:5</w:t>
            </w:r>
          </w:p>
        </w:tc>
        <w:tc>
          <w:tcPr>
            <w:tcW w:w="6051" w:type="dxa"/>
            <w:gridSpan w:val="2"/>
          </w:tcPr>
          <w:p w:rsidR="00B50491" w:rsidRPr="00292EA9" w:rsidRDefault="00B50491" w:rsidP="00B50491">
            <w:pPr>
              <w:spacing w:after="0"/>
              <w:ind w:left="-18"/>
              <w:jc w:val="center"/>
              <w:rPr>
                <w:rFonts w:ascii="Times New Roman" w:hAnsi="Times New Roman"/>
                <w:b/>
                <w:sz w:val="24"/>
                <w:szCs w:val="24"/>
              </w:rPr>
            </w:pPr>
            <w:r w:rsidRPr="00292EA9">
              <w:rPr>
                <w:rFonts w:ascii="Times New Roman" w:hAnsi="Times New Roman"/>
                <w:b/>
                <w:sz w:val="24"/>
                <w:szCs w:val="24"/>
              </w:rPr>
              <w:t>ROLE OF NEUTRACEUTICALS  IN DISEASE</w:t>
            </w:r>
          </w:p>
        </w:tc>
        <w:tc>
          <w:tcPr>
            <w:tcW w:w="2132" w:type="dxa"/>
            <w:gridSpan w:val="9"/>
          </w:tcPr>
          <w:p w:rsidR="00B50491" w:rsidRPr="00292EA9" w:rsidRDefault="00B50491" w:rsidP="00B50491">
            <w:pPr>
              <w:tabs>
                <w:tab w:val="center" w:pos="927"/>
                <w:tab w:val="right" w:pos="1854"/>
              </w:tabs>
              <w:spacing w:after="0"/>
              <w:jc w:val="right"/>
              <w:rPr>
                <w:rFonts w:ascii="Times New Roman" w:hAnsi="Times New Roman"/>
                <w:b/>
                <w:sz w:val="24"/>
                <w:szCs w:val="24"/>
              </w:rPr>
            </w:pPr>
            <w:r w:rsidRPr="00292EA9">
              <w:rPr>
                <w:rFonts w:ascii="Times New Roman" w:hAnsi="Times New Roman"/>
                <w:b/>
                <w:sz w:val="24"/>
                <w:szCs w:val="24"/>
              </w:rPr>
              <w:t>12  hours</w:t>
            </w:r>
          </w:p>
        </w:tc>
      </w:tr>
      <w:tr w:rsidR="00B50491" w:rsidRPr="00292EA9" w:rsidTr="00B50491">
        <w:trPr>
          <w:trHeight w:val="143"/>
          <w:jc w:val="center"/>
        </w:trPr>
        <w:tc>
          <w:tcPr>
            <w:tcW w:w="9738" w:type="dxa"/>
            <w:gridSpan w:val="16"/>
          </w:tcPr>
          <w:p w:rsidR="00B50491" w:rsidRPr="00292EA9" w:rsidRDefault="00B50491" w:rsidP="00B50491">
            <w:pPr>
              <w:spacing w:after="0"/>
              <w:jc w:val="both"/>
              <w:rPr>
                <w:rFonts w:ascii="Times New Roman" w:hAnsi="Times New Roman"/>
              </w:rPr>
            </w:pPr>
            <w:r w:rsidRPr="00292EA9">
              <w:rPr>
                <w:rFonts w:ascii="Times New Roman" w:hAnsi="Times New Roman"/>
              </w:rPr>
              <w:t xml:space="preserve">Food as remedies:  Nutraceuticals bridging the gap between food and drug, Nutraceuticals in treatment for cognitive decline, Nutraceutical remedies for common disorders like Arthritis, Bronchitis, circulatory problems, hypoglycemia, Nephrological disorders, Liver disorders, Osteoporosis, Psoriasis and Ulcers etc. Brief idea about some Nutraceutical rich supplements e.g. Bee pollen, Caffeine, Green tea, Lecithin, Mushroom extract, Chlorophyll, Kelp and Spirulina etc. </w:t>
            </w:r>
          </w:p>
        </w:tc>
      </w:tr>
      <w:tr w:rsidR="00B50491" w:rsidRPr="00292EA9" w:rsidTr="00B50491">
        <w:trPr>
          <w:trHeight w:val="143"/>
          <w:jc w:val="center"/>
        </w:trPr>
        <w:tc>
          <w:tcPr>
            <w:tcW w:w="9738" w:type="dxa"/>
            <w:gridSpan w:val="16"/>
          </w:tcPr>
          <w:p w:rsidR="00B50491" w:rsidRPr="00292EA9" w:rsidRDefault="00B50491" w:rsidP="00B50491">
            <w:pPr>
              <w:spacing w:after="0"/>
              <w:ind w:firstLine="34"/>
              <w:jc w:val="both"/>
              <w:rPr>
                <w:rFonts w:ascii="Times New Roman" w:hAnsi="Times New Roman"/>
                <w:sz w:val="24"/>
                <w:szCs w:val="24"/>
              </w:rPr>
            </w:pPr>
          </w:p>
        </w:tc>
      </w:tr>
      <w:tr w:rsidR="00B50491" w:rsidRPr="00292EA9" w:rsidTr="00B50491">
        <w:trPr>
          <w:trHeight w:val="143"/>
          <w:jc w:val="center"/>
        </w:trPr>
        <w:tc>
          <w:tcPr>
            <w:tcW w:w="1555" w:type="dxa"/>
            <w:gridSpan w:val="5"/>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Unit:6</w:t>
            </w:r>
          </w:p>
        </w:tc>
        <w:tc>
          <w:tcPr>
            <w:tcW w:w="6051" w:type="dxa"/>
            <w:gridSpan w:val="2"/>
          </w:tcPr>
          <w:p w:rsidR="00B50491" w:rsidRPr="00292EA9" w:rsidRDefault="00B50491" w:rsidP="00B50491">
            <w:pPr>
              <w:spacing w:after="0"/>
              <w:ind w:left="-18"/>
              <w:jc w:val="center"/>
              <w:rPr>
                <w:rFonts w:ascii="Times New Roman" w:hAnsi="Times New Roman"/>
                <w:b/>
                <w:sz w:val="24"/>
                <w:szCs w:val="24"/>
              </w:rPr>
            </w:pPr>
            <w:r w:rsidRPr="00292EA9">
              <w:rPr>
                <w:rFonts w:ascii="Times New Roman" w:hAnsi="Times New Roman"/>
                <w:b/>
                <w:sz w:val="24"/>
              </w:rPr>
              <w:t>Contemporary Issues</w:t>
            </w:r>
          </w:p>
        </w:tc>
        <w:tc>
          <w:tcPr>
            <w:tcW w:w="2132" w:type="dxa"/>
            <w:gridSpan w:val="9"/>
          </w:tcPr>
          <w:p w:rsidR="00B50491" w:rsidRPr="00292EA9" w:rsidRDefault="00B50491" w:rsidP="00B50491">
            <w:pPr>
              <w:tabs>
                <w:tab w:val="center" w:pos="927"/>
                <w:tab w:val="right" w:pos="1854"/>
              </w:tabs>
              <w:spacing w:after="0"/>
              <w:jc w:val="right"/>
              <w:rPr>
                <w:rFonts w:ascii="Times New Roman" w:hAnsi="Times New Roman"/>
                <w:b/>
                <w:sz w:val="24"/>
                <w:szCs w:val="24"/>
              </w:rPr>
            </w:pPr>
            <w:r w:rsidRPr="00292EA9">
              <w:rPr>
                <w:rFonts w:ascii="Times New Roman" w:hAnsi="Times New Roman"/>
                <w:b/>
                <w:sz w:val="24"/>
                <w:szCs w:val="24"/>
              </w:rPr>
              <w:t>2 hours</w:t>
            </w:r>
          </w:p>
        </w:tc>
      </w:tr>
      <w:tr w:rsidR="00B50491" w:rsidRPr="00292EA9" w:rsidTr="00B50491">
        <w:trPr>
          <w:trHeight w:val="143"/>
          <w:jc w:val="center"/>
        </w:trPr>
        <w:tc>
          <w:tcPr>
            <w:tcW w:w="9738" w:type="dxa"/>
            <w:gridSpan w:val="16"/>
          </w:tcPr>
          <w:p w:rsidR="00B50491" w:rsidRPr="00292EA9" w:rsidRDefault="00B50491" w:rsidP="00B50491">
            <w:pPr>
              <w:rPr>
                <w:rFonts w:ascii="Times New Roman" w:hAnsi="Times New Roman"/>
                <w:sz w:val="24"/>
              </w:rPr>
            </w:pPr>
            <w:r w:rsidRPr="00292EA9">
              <w:rPr>
                <w:rFonts w:ascii="Times New Roman" w:hAnsi="Times New Roman"/>
                <w:sz w:val="24"/>
              </w:rPr>
              <w:t>Webinar on Challenges in Neutraceuticals as Therapeutic Agents</w:t>
            </w:r>
          </w:p>
        </w:tc>
      </w:tr>
      <w:tr w:rsidR="00B50491" w:rsidRPr="00292EA9" w:rsidTr="00B50491">
        <w:trPr>
          <w:trHeight w:val="143"/>
          <w:jc w:val="center"/>
        </w:trPr>
        <w:tc>
          <w:tcPr>
            <w:tcW w:w="9738" w:type="dxa"/>
            <w:gridSpan w:val="16"/>
          </w:tcPr>
          <w:p w:rsidR="00B50491" w:rsidRPr="00292EA9" w:rsidRDefault="00B50491" w:rsidP="00B50491">
            <w:pPr>
              <w:spacing w:after="0"/>
              <w:jc w:val="right"/>
              <w:rPr>
                <w:rFonts w:ascii="Times New Roman" w:hAnsi="Times New Roman"/>
                <w:b/>
                <w:sz w:val="24"/>
                <w:szCs w:val="24"/>
              </w:rPr>
            </w:pPr>
          </w:p>
        </w:tc>
      </w:tr>
      <w:tr w:rsidR="00B50491" w:rsidRPr="00292EA9" w:rsidTr="00B50491">
        <w:trPr>
          <w:trHeight w:val="350"/>
          <w:jc w:val="center"/>
        </w:trPr>
        <w:tc>
          <w:tcPr>
            <w:tcW w:w="1555" w:type="dxa"/>
            <w:gridSpan w:val="5"/>
          </w:tcPr>
          <w:p w:rsidR="00B50491" w:rsidRPr="00292EA9" w:rsidRDefault="00B50491" w:rsidP="00B50491">
            <w:pPr>
              <w:spacing w:after="0"/>
              <w:ind w:left="0"/>
              <w:rPr>
                <w:rFonts w:ascii="Times New Roman" w:hAnsi="Times New Roman"/>
                <w:b/>
                <w:sz w:val="24"/>
                <w:szCs w:val="24"/>
              </w:rPr>
            </w:pPr>
          </w:p>
        </w:tc>
        <w:tc>
          <w:tcPr>
            <w:tcW w:w="6051" w:type="dxa"/>
            <w:gridSpan w:val="2"/>
          </w:tcPr>
          <w:p w:rsidR="00B50491" w:rsidRPr="00292EA9" w:rsidRDefault="00B50491" w:rsidP="00B50491">
            <w:pPr>
              <w:spacing w:after="0"/>
              <w:jc w:val="right"/>
              <w:rPr>
                <w:rFonts w:ascii="Times New Roman" w:hAnsi="Times New Roman"/>
                <w:b/>
                <w:sz w:val="24"/>
                <w:szCs w:val="24"/>
              </w:rPr>
            </w:pPr>
            <w:r w:rsidRPr="00292EA9">
              <w:rPr>
                <w:rFonts w:ascii="Times New Roman" w:hAnsi="Times New Roman"/>
                <w:b/>
                <w:sz w:val="24"/>
                <w:szCs w:val="24"/>
              </w:rPr>
              <w:t>Total Lecture hours</w:t>
            </w:r>
          </w:p>
        </w:tc>
        <w:tc>
          <w:tcPr>
            <w:tcW w:w="2132" w:type="dxa"/>
            <w:gridSpan w:val="9"/>
          </w:tcPr>
          <w:p w:rsidR="00B50491" w:rsidRPr="00292EA9" w:rsidRDefault="00B50491" w:rsidP="00B50491">
            <w:pPr>
              <w:spacing w:after="0"/>
              <w:jc w:val="right"/>
              <w:rPr>
                <w:rFonts w:ascii="Times New Roman" w:hAnsi="Times New Roman"/>
                <w:b/>
                <w:sz w:val="24"/>
                <w:szCs w:val="24"/>
              </w:rPr>
            </w:pPr>
            <w:r w:rsidRPr="00292EA9">
              <w:rPr>
                <w:rFonts w:ascii="Times New Roman" w:hAnsi="Times New Roman"/>
                <w:b/>
                <w:sz w:val="24"/>
                <w:szCs w:val="24"/>
              </w:rPr>
              <w:t>60 hours</w:t>
            </w:r>
          </w:p>
        </w:tc>
      </w:tr>
      <w:tr w:rsidR="00B50491" w:rsidRPr="00292EA9" w:rsidTr="00B50491">
        <w:trPr>
          <w:trHeight w:val="143"/>
          <w:jc w:val="center"/>
        </w:trPr>
        <w:tc>
          <w:tcPr>
            <w:tcW w:w="9738" w:type="dxa"/>
            <w:gridSpan w:val="16"/>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Text Book(s)</w:t>
            </w:r>
          </w:p>
        </w:tc>
      </w:tr>
      <w:tr w:rsidR="00B50491" w:rsidRPr="00292EA9" w:rsidTr="00B50491">
        <w:trPr>
          <w:trHeight w:val="143"/>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1</w:t>
            </w:r>
          </w:p>
        </w:tc>
        <w:tc>
          <w:tcPr>
            <w:tcW w:w="9289" w:type="dxa"/>
            <w:gridSpan w:val="15"/>
          </w:tcPr>
          <w:p w:rsidR="00B50491" w:rsidRPr="00292EA9" w:rsidRDefault="00B50491" w:rsidP="00B50491">
            <w:pPr>
              <w:spacing w:after="0" w:line="360" w:lineRule="auto"/>
              <w:ind w:left="0"/>
              <w:rPr>
                <w:rFonts w:ascii="Times New Roman" w:hAnsi="Times New Roman"/>
              </w:rPr>
            </w:pPr>
            <w:r w:rsidRPr="00292EA9">
              <w:rPr>
                <w:rFonts w:ascii="Times New Roman" w:hAnsi="Times New Roman"/>
              </w:rPr>
              <w:t>Antia, F.P., Clinical Dietetics and Nutrition, Oxford University, Mumbai, 1989.</w:t>
            </w:r>
          </w:p>
        </w:tc>
      </w:tr>
      <w:tr w:rsidR="00B50491" w:rsidRPr="00292EA9" w:rsidTr="00B50491">
        <w:trPr>
          <w:trHeight w:val="371"/>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2</w:t>
            </w:r>
          </w:p>
        </w:tc>
        <w:tc>
          <w:tcPr>
            <w:tcW w:w="9289" w:type="dxa"/>
            <w:gridSpan w:val="15"/>
          </w:tcPr>
          <w:p w:rsidR="00B50491" w:rsidRPr="00292EA9" w:rsidRDefault="00B50491" w:rsidP="00B50491">
            <w:pPr>
              <w:spacing w:after="0" w:line="360" w:lineRule="auto"/>
              <w:ind w:left="0"/>
              <w:rPr>
                <w:rFonts w:ascii="Times New Roman" w:hAnsi="Times New Roman"/>
              </w:rPr>
            </w:pPr>
            <w:r w:rsidRPr="00292EA9">
              <w:rPr>
                <w:rFonts w:ascii="Times New Roman" w:hAnsi="Times New Roman"/>
              </w:rPr>
              <w:t xml:space="preserve">Todd and others, Clinical Diagnosis and Management, 17 th Ed, W.B.Saunders,  Philadelphia. </w:t>
            </w:r>
          </w:p>
        </w:tc>
      </w:tr>
      <w:tr w:rsidR="00B50491" w:rsidRPr="00292EA9" w:rsidTr="00B50491">
        <w:trPr>
          <w:trHeight w:val="143"/>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3</w:t>
            </w:r>
          </w:p>
        </w:tc>
        <w:tc>
          <w:tcPr>
            <w:tcW w:w="9289" w:type="dxa"/>
            <w:gridSpan w:val="15"/>
          </w:tcPr>
          <w:p w:rsidR="00B50491" w:rsidRPr="00292EA9" w:rsidRDefault="00B50491" w:rsidP="00B50491">
            <w:pPr>
              <w:spacing w:after="0"/>
              <w:rPr>
                <w:rFonts w:ascii="Times New Roman" w:hAnsi="Times New Roman"/>
              </w:rPr>
            </w:pPr>
            <w:r w:rsidRPr="00292EA9">
              <w:rPr>
                <w:rFonts w:ascii="Times New Roman" w:hAnsi="Times New Roman"/>
              </w:rPr>
              <w:t xml:space="preserve">Swaminathan M., Essentials of Food and Nutrition, 2 nd Ed, 1985, Ganesh and Co.  </w:t>
            </w:r>
          </w:p>
        </w:tc>
      </w:tr>
      <w:tr w:rsidR="00B50491" w:rsidRPr="00292EA9" w:rsidTr="00B50491">
        <w:trPr>
          <w:trHeight w:val="143"/>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4</w:t>
            </w:r>
          </w:p>
        </w:tc>
        <w:tc>
          <w:tcPr>
            <w:tcW w:w="9289" w:type="dxa"/>
            <w:gridSpan w:val="15"/>
          </w:tcPr>
          <w:p w:rsidR="00B50491" w:rsidRPr="00292EA9" w:rsidRDefault="00B50491" w:rsidP="00B50491">
            <w:pPr>
              <w:spacing w:after="0" w:line="360" w:lineRule="auto"/>
              <w:rPr>
                <w:rFonts w:ascii="Times New Roman" w:hAnsi="Times New Roman"/>
              </w:rPr>
            </w:pPr>
            <w:r w:rsidRPr="00292EA9">
              <w:rPr>
                <w:rFonts w:ascii="Times New Roman" w:hAnsi="Times New Roman"/>
              </w:rPr>
              <w:t xml:space="preserve">Devlin, T.M., 1997, 4th Ed, Text Book of Biochemistry with Clinical Correlation,  Wiley Liss Inc. </w:t>
            </w:r>
          </w:p>
        </w:tc>
      </w:tr>
      <w:tr w:rsidR="00B50491" w:rsidRPr="00292EA9" w:rsidTr="00B50491">
        <w:trPr>
          <w:trHeight w:val="143"/>
          <w:jc w:val="center"/>
        </w:trPr>
        <w:tc>
          <w:tcPr>
            <w:tcW w:w="9738" w:type="dxa"/>
            <w:gridSpan w:val="16"/>
          </w:tcPr>
          <w:p w:rsidR="00B50491" w:rsidRPr="00292EA9" w:rsidRDefault="00B50491" w:rsidP="00B50491">
            <w:pPr>
              <w:spacing w:before="100" w:beforeAutospacing="1" w:afterAutospacing="1"/>
              <w:ind w:left="0" w:right="0"/>
              <w:outlineLvl w:val="0"/>
              <w:rPr>
                <w:rFonts w:ascii="Times New Roman" w:hAnsi="Times New Roman"/>
                <w:shd w:val="clear" w:color="auto" w:fill="FFFFFF"/>
              </w:rPr>
            </w:pPr>
          </w:p>
        </w:tc>
      </w:tr>
      <w:tr w:rsidR="00B50491" w:rsidRPr="00292EA9" w:rsidTr="00B50491">
        <w:trPr>
          <w:trHeight w:val="368"/>
          <w:jc w:val="center"/>
        </w:trPr>
        <w:tc>
          <w:tcPr>
            <w:tcW w:w="9738" w:type="dxa"/>
            <w:gridSpan w:val="16"/>
          </w:tcPr>
          <w:p w:rsidR="00B50491" w:rsidRPr="00292EA9" w:rsidRDefault="00B50491" w:rsidP="00B50491">
            <w:pPr>
              <w:spacing w:after="0"/>
              <w:rPr>
                <w:rFonts w:ascii="Times New Roman" w:hAnsi="Times New Roman"/>
                <w:b/>
                <w:sz w:val="24"/>
                <w:szCs w:val="24"/>
              </w:rPr>
            </w:pPr>
            <w:r w:rsidRPr="00292EA9">
              <w:rPr>
                <w:rFonts w:ascii="Times New Roman" w:hAnsi="Times New Roman"/>
                <w:b/>
                <w:sz w:val="24"/>
                <w:szCs w:val="24"/>
              </w:rPr>
              <w:t>Reference Books</w:t>
            </w:r>
          </w:p>
        </w:tc>
      </w:tr>
      <w:tr w:rsidR="00B50491" w:rsidRPr="00292EA9" w:rsidTr="00B50491">
        <w:trPr>
          <w:trHeight w:val="143"/>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1</w:t>
            </w:r>
          </w:p>
        </w:tc>
        <w:tc>
          <w:tcPr>
            <w:tcW w:w="9289" w:type="dxa"/>
            <w:gridSpan w:val="15"/>
          </w:tcPr>
          <w:p w:rsidR="00B50491" w:rsidRPr="00292EA9" w:rsidRDefault="00B50491" w:rsidP="00B50491">
            <w:pPr>
              <w:spacing w:after="0" w:line="360" w:lineRule="auto"/>
              <w:rPr>
                <w:rFonts w:ascii="Times New Roman" w:hAnsi="Times New Roman"/>
              </w:rPr>
            </w:pPr>
            <w:r w:rsidRPr="00292EA9">
              <w:rPr>
                <w:rFonts w:ascii="Times New Roman" w:hAnsi="Times New Roman"/>
              </w:rPr>
              <w:t xml:space="preserve">Murray Robert, Harper`s Biochemistry, 24th Ed, Prentice Hall International UK Ltd, 1990.  </w:t>
            </w:r>
          </w:p>
        </w:tc>
      </w:tr>
      <w:tr w:rsidR="00B50491" w:rsidRPr="00292EA9" w:rsidTr="00B50491">
        <w:trPr>
          <w:trHeight w:val="416"/>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2</w:t>
            </w:r>
          </w:p>
        </w:tc>
        <w:tc>
          <w:tcPr>
            <w:tcW w:w="9289" w:type="dxa"/>
            <w:gridSpan w:val="15"/>
          </w:tcPr>
          <w:p w:rsidR="00B50491" w:rsidRPr="00292EA9" w:rsidRDefault="00B50491" w:rsidP="00B50491">
            <w:pPr>
              <w:spacing w:after="0"/>
              <w:rPr>
                <w:rFonts w:ascii="Times New Roman" w:hAnsi="Times New Roman"/>
                <w:shd w:val="clear" w:color="auto" w:fill="FFFFFF"/>
              </w:rPr>
            </w:pPr>
            <w:r w:rsidRPr="00292EA9">
              <w:rPr>
                <w:rFonts w:ascii="Times New Roman" w:hAnsi="Times New Roman"/>
              </w:rPr>
              <w:t xml:space="preserve">Krause's Food, Nutrition and Diet Therapy, 10th Edition by Mahan, L.K. &amp;Ecott-Stump, S. (2000), W.B. Saunders Ltd.  </w:t>
            </w:r>
          </w:p>
        </w:tc>
      </w:tr>
      <w:tr w:rsidR="00B50491" w:rsidRPr="00292EA9" w:rsidTr="00B50491">
        <w:trPr>
          <w:trHeight w:val="416"/>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3</w:t>
            </w:r>
          </w:p>
        </w:tc>
        <w:tc>
          <w:tcPr>
            <w:tcW w:w="9289" w:type="dxa"/>
            <w:gridSpan w:val="15"/>
          </w:tcPr>
          <w:p w:rsidR="00B50491" w:rsidRPr="00292EA9" w:rsidRDefault="00B50491" w:rsidP="00B50491">
            <w:pPr>
              <w:spacing w:after="0"/>
              <w:ind w:left="0"/>
              <w:rPr>
                <w:rFonts w:ascii="Times New Roman" w:hAnsi="Times New Roman"/>
              </w:rPr>
            </w:pPr>
            <w:r w:rsidRPr="00292EA9">
              <w:rPr>
                <w:rFonts w:ascii="Times New Roman" w:hAnsi="Times New Roman"/>
              </w:rPr>
              <w:t xml:space="preserve">Maurice, E. Shills, James, A. Olsen, Moshe Shihe, Modern Nutrition on Health and Disease, Ninth Edition, Lea and Pediger, Philadelphia, 1994. </w:t>
            </w:r>
          </w:p>
        </w:tc>
      </w:tr>
      <w:tr w:rsidR="00B50491" w:rsidRPr="00292EA9" w:rsidTr="00B50491">
        <w:trPr>
          <w:trHeight w:val="416"/>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4</w:t>
            </w:r>
          </w:p>
        </w:tc>
        <w:tc>
          <w:tcPr>
            <w:tcW w:w="9289" w:type="dxa"/>
            <w:gridSpan w:val="15"/>
          </w:tcPr>
          <w:p w:rsidR="00B50491" w:rsidRPr="00292EA9" w:rsidRDefault="00B50491" w:rsidP="00B50491">
            <w:pPr>
              <w:spacing w:after="0" w:line="360" w:lineRule="auto"/>
              <w:rPr>
                <w:rFonts w:ascii="Times New Roman" w:hAnsi="Times New Roman"/>
              </w:rPr>
            </w:pPr>
            <w:r w:rsidRPr="00292EA9">
              <w:rPr>
                <w:rFonts w:ascii="Times New Roman" w:hAnsi="Times New Roman"/>
              </w:rPr>
              <w:t xml:space="preserve">Lehninger Albert, 2001, Principles of Biochemistry, Kalyani Publishers, New Delhi. </w:t>
            </w:r>
          </w:p>
        </w:tc>
      </w:tr>
      <w:tr w:rsidR="00B50491" w:rsidRPr="00292EA9" w:rsidTr="00B50491">
        <w:trPr>
          <w:trHeight w:val="416"/>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5</w:t>
            </w:r>
          </w:p>
        </w:tc>
        <w:tc>
          <w:tcPr>
            <w:tcW w:w="9289" w:type="dxa"/>
            <w:gridSpan w:val="15"/>
          </w:tcPr>
          <w:p w:rsidR="00B50491" w:rsidRPr="00292EA9" w:rsidRDefault="00B50491" w:rsidP="00B50491">
            <w:pPr>
              <w:spacing w:after="0" w:line="360" w:lineRule="auto"/>
              <w:rPr>
                <w:rFonts w:ascii="Times New Roman" w:hAnsi="Times New Roman"/>
              </w:rPr>
            </w:pPr>
            <w:r w:rsidRPr="00292EA9">
              <w:rPr>
                <w:rFonts w:ascii="Times New Roman" w:hAnsi="Times New Roman"/>
              </w:rPr>
              <w:t xml:space="preserve">Greenberg David M., Metabolic Pathways, Vol 3, 3rd Ed, Academic Press Pvt Ltd, New York.  </w:t>
            </w:r>
          </w:p>
        </w:tc>
      </w:tr>
      <w:tr w:rsidR="00B50491" w:rsidRPr="00292EA9" w:rsidTr="00B50491">
        <w:trPr>
          <w:trHeight w:val="416"/>
          <w:jc w:val="center"/>
        </w:trPr>
        <w:tc>
          <w:tcPr>
            <w:tcW w:w="449" w:type="dxa"/>
          </w:tcPr>
          <w:p w:rsidR="00B50491" w:rsidRPr="00292EA9" w:rsidRDefault="00B50491" w:rsidP="00B50491">
            <w:pPr>
              <w:spacing w:after="0"/>
              <w:rPr>
                <w:rFonts w:ascii="Times New Roman" w:hAnsi="Times New Roman"/>
                <w:sz w:val="24"/>
                <w:szCs w:val="24"/>
              </w:rPr>
            </w:pPr>
            <w:r w:rsidRPr="00292EA9">
              <w:rPr>
                <w:rFonts w:ascii="Times New Roman" w:hAnsi="Times New Roman"/>
                <w:sz w:val="24"/>
                <w:szCs w:val="24"/>
              </w:rPr>
              <w:t>6</w:t>
            </w:r>
          </w:p>
        </w:tc>
        <w:tc>
          <w:tcPr>
            <w:tcW w:w="9289" w:type="dxa"/>
            <w:gridSpan w:val="15"/>
          </w:tcPr>
          <w:p w:rsidR="00B50491" w:rsidRPr="00292EA9" w:rsidRDefault="00B50491" w:rsidP="00B50491">
            <w:pPr>
              <w:spacing w:after="0" w:line="360" w:lineRule="auto"/>
              <w:rPr>
                <w:rFonts w:ascii="Times New Roman" w:hAnsi="Times New Roman"/>
              </w:rPr>
            </w:pPr>
            <w:r w:rsidRPr="00292EA9">
              <w:rPr>
                <w:rFonts w:ascii="Times New Roman" w:hAnsi="Times New Roman"/>
              </w:rPr>
              <w:t xml:space="preserve">Gopalan C., et al, Dietary Allowances for Indians, NIH, Hyderabad.  </w:t>
            </w:r>
          </w:p>
        </w:tc>
      </w:tr>
      <w:tr w:rsidR="00B50491" w:rsidRPr="00292EA9" w:rsidTr="00B50491">
        <w:trPr>
          <w:trHeight w:val="143"/>
          <w:jc w:val="center"/>
        </w:trPr>
        <w:tc>
          <w:tcPr>
            <w:tcW w:w="9738" w:type="dxa"/>
            <w:gridSpan w:val="16"/>
          </w:tcPr>
          <w:p w:rsidR="00B50491" w:rsidRPr="00292EA9" w:rsidRDefault="00B50491" w:rsidP="00B50491">
            <w:pPr>
              <w:widowControl w:val="0"/>
              <w:overflowPunct w:val="0"/>
              <w:autoSpaceDE w:val="0"/>
              <w:autoSpaceDN w:val="0"/>
              <w:adjustRightInd w:val="0"/>
              <w:spacing w:after="0"/>
              <w:jc w:val="both"/>
              <w:rPr>
                <w:rFonts w:ascii="Times New Roman" w:hAnsi="Times New Roman"/>
                <w:shd w:val="clear" w:color="auto" w:fill="FFFFFF"/>
              </w:rPr>
            </w:pPr>
          </w:p>
        </w:tc>
      </w:tr>
      <w:tr w:rsidR="00B50491" w:rsidRPr="00292EA9" w:rsidTr="00B50491">
        <w:trPr>
          <w:trHeight w:val="143"/>
          <w:jc w:val="center"/>
        </w:trPr>
        <w:tc>
          <w:tcPr>
            <w:tcW w:w="9738" w:type="dxa"/>
            <w:gridSpan w:val="16"/>
          </w:tcPr>
          <w:p w:rsidR="00B50491" w:rsidRPr="00292EA9" w:rsidRDefault="00B50491" w:rsidP="00B50491">
            <w:pPr>
              <w:widowControl w:val="0"/>
              <w:overflowPunct w:val="0"/>
              <w:autoSpaceDE w:val="0"/>
              <w:autoSpaceDN w:val="0"/>
              <w:adjustRightInd w:val="0"/>
              <w:spacing w:after="0"/>
              <w:jc w:val="both"/>
              <w:rPr>
                <w:rFonts w:ascii="Times New Roman" w:hAnsi="Times New Roman"/>
                <w:shd w:val="clear" w:color="auto" w:fill="FFFFFF"/>
              </w:rPr>
            </w:pPr>
            <w:r w:rsidRPr="00292EA9">
              <w:rPr>
                <w:rFonts w:ascii="Times New Roman" w:hAnsi="Times New Roman"/>
                <w:b/>
                <w:sz w:val="24"/>
                <w:szCs w:val="24"/>
              </w:rPr>
              <w:t>Related Online Contents [MOOC, SWAYAM, NPTEL, Websites etc.]</w:t>
            </w:r>
          </w:p>
        </w:tc>
      </w:tr>
      <w:tr w:rsidR="00B50491" w:rsidRPr="00292EA9" w:rsidTr="00B50491">
        <w:trPr>
          <w:trHeight w:val="143"/>
          <w:jc w:val="center"/>
        </w:trPr>
        <w:tc>
          <w:tcPr>
            <w:tcW w:w="468" w:type="dxa"/>
            <w:gridSpan w:val="2"/>
          </w:tcPr>
          <w:p w:rsidR="00B50491" w:rsidRPr="00292EA9" w:rsidRDefault="00B50491" w:rsidP="00B50491">
            <w:pPr>
              <w:widowControl w:val="0"/>
              <w:overflowPunct w:val="0"/>
              <w:autoSpaceDE w:val="0"/>
              <w:autoSpaceDN w:val="0"/>
              <w:adjustRightInd w:val="0"/>
              <w:spacing w:after="0"/>
              <w:jc w:val="both"/>
              <w:rPr>
                <w:rFonts w:ascii="Times New Roman" w:hAnsi="Times New Roman"/>
                <w:sz w:val="24"/>
                <w:szCs w:val="24"/>
              </w:rPr>
            </w:pPr>
            <w:r w:rsidRPr="00292EA9">
              <w:rPr>
                <w:rFonts w:ascii="Times New Roman" w:hAnsi="Times New Roman"/>
                <w:sz w:val="24"/>
                <w:szCs w:val="24"/>
              </w:rPr>
              <w:t>1</w:t>
            </w:r>
          </w:p>
        </w:tc>
        <w:tc>
          <w:tcPr>
            <w:tcW w:w="9270" w:type="dxa"/>
            <w:gridSpan w:val="14"/>
          </w:tcPr>
          <w:p w:rsidR="00B50491" w:rsidRPr="00292EA9" w:rsidRDefault="0078092C" w:rsidP="00B50491">
            <w:pPr>
              <w:rPr>
                <w:rFonts w:ascii="Times New Roman" w:hAnsi="Times New Roman"/>
                <w:sz w:val="24"/>
              </w:rPr>
            </w:pPr>
            <w:hyperlink r:id="rId20" w:history="1">
              <w:r w:rsidR="00B50491" w:rsidRPr="00292EA9">
                <w:rPr>
                  <w:rStyle w:val="Hyperlink"/>
                  <w:color w:val="auto"/>
                  <w:sz w:val="24"/>
                </w:rPr>
                <w:t>https://youtu.be/QamH5kmn4uY</w:t>
              </w:r>
            </w:hyperlink>
          </w:p>
        </w:tc>
      </w:tr>
      <w:tr w:rsidR="00B50491" w:rsidRPr="00292EA9" w:rsidTr="00B50491">
        <w:trPr>
          <w:trHeight w:val="143"/>
          <w:jc w:val="center"/>
        </w:trPr>
        <w:tc>
          <w:tcPr>
            <w:tcW w:w="9738" w:type="dxa"/>
            <w:gridSpan w:val="16"/>
          </w:tcPr>
          <w:p w:rsidR="00B50491" w:rsidRPr="00292EA9" w:rsidRDefault="00B50491" w:rsidP="00B50491">
            <w:pPr>
              <w:widowControl w:val="0"/>
              <w:overflowPunct w:val="0"/>
              <w:autoSpaceDE w:val="0"/>
              <w:autoSpaceDN w:val="0"/>
              <w:adjustRightInd w:val="0"/>
              <w:spacing w:after="0"/>
              <w:jc w:val="both"/>
              <w:rPr>
                <w:rFonts w:ascii="Times New Roman" w:hAnsi="Times New Roman"/>
                <w:sz w:val="24"/>
                <w:szCs w:val="24"/>
              </w:rPr>
            </w:pPr>
          </w:p>
        </w:tc>
      </w:tr>
      <w:tr w:rsidR="00B50491" w:rsidRPr="00292EA9" w:rsidTr="00B50491">
        <w:trPr>
          <w:trHeight w:val="143"/>
          <w:jc w:val="center"/>
        </w:trPr>
        <w:tc>
          <w:tcPr>
            <w:tcW w:w="9738" w:type="dxa"/>
            <w:gridSpan w:val="16"/>
          </w:tcPr>
          <w:p w:rsidR="00B50491" w:rsidRPr="00292EA9" w:rsidRDefault="00B50491" w:rsidP="00B50491">
            <w:pPr>
              <w:widowControl w:val="0"/>
              <w:overflowPunct w:val="0"/>
              <w:autoSpaceDE w:val="0"/>
              <w:autoSpaceDN w:val="0"/>
              <w:adjustRightInd w:val="0"/>
              <w:spacing w:after="0"/>
              <w:jc w:val="both"/>
              <w:rPr>
                <w:rFonts w:ascii="Times New Roman" w:hAnsi="Times New Roman"/>
                <w:sz w:val="24"/>
                <w:szCs w:val="24"/>
              </w:rPr>
            </w:pPr>
            <w:r w:rsidRPr="00292EA9">
              <w:rPr>
                <w:rFonts w:ascii="Times New Roman" w:hAnsi="Times New Roman"/>
                <w:sz w:val="24"/>
                <w:szCs w:val="24"/>
              </w:rPr>
              <w:t>Course Designed By:</w:t>
            </w:r>
            <w:r w:rsidR="00292EA9">
              <w:rPr>
                <w:rFonts w:ascii="Times New Roman" w:hAnsi="Times New Roman"/>
                <w:sz w:val="24"/>
                <w:szCs w:val="24"/>
              </w:rPr>
              <w:t xml:space="preserve"> Dr. G. Suba</w:t>
            </w:r>
          </w:p>
        </w:tc>
      </w:tr>
    </w:tbl>
    <w:p w:rsidR="00B50491" w:rsidRPr="00147331" w:rsidRDefault="00B50491" w:rsidP="00B50491">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B50491" w:rsidRPr="00292EA9" w:rsidTr="00B50491">
        <w:trPr>
          <w:jc w:val="center"/>
        </w:trPr>
        <w:tc>
          <w:tcPr>
            <w:tcW w:w="628"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COs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PO1</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PO2</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PO3</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PO4</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PO5</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PO6</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b/>
                <w:sz w:val="20"/>
                <w:szCs w:val="20"/>
              </w:rPr>
            </w:pPr>
            <w:r w:rsidRPr="00292EA9">
              <w:rPr>
                <w:rFonts w:ascii="Times New Roman" w:hAnsi="Times New Roman"/>
                <w:b/>
                <w:sz w:val="20"/>
                <w:szCs w:val="20"/>
              </w:rPr>
              <w:t>PO7</w:t>
            </w:r>
          </w:p>
        </w:tc>
      </w:tr>
      <w:tr w:rsidR="00B50491" w:rsidRPr="00292EA9" w:rsidTr="00B50491">
        <w:trPr>
          <w:jc w:val="center"/>
        </w:trPr>
        <w:tc>
          <w:tcPr>
            <w:tcW w:w="628" w:type="pct"/>
            <w:shd w:val="clear" w:color="auto" w:fill="auto"/>
            <w:vAlign w:val="center"/>
          </w:tcPr>
          <w:p w:rsidR="00B50491" w:rsidRPr="00292EA9" w:rsidRDefault="00B50491" w:rsidP="00B50491">
            <w:pPr>
              <w:spacing w:after="0"/>
              <w:ind w:left="0"/>
              <w:rPr>
                <w:rFonts w:ascii="Times New Roman" w:hAnsi="Times New Roman"/>
                <w:b/>
                <w:sz w:val="20"/>
                <w:szCs w:val="20"/>
              </w:rPr>
            </w:pPr>
            <w:r w:rsidRPr="00292EA9">
              <w:rPr>
                <w:rFonts w:ascii="Times New Roman" w:hAnsi="Times New Roman"/>
                <w:b/>
                <w:sz w:val="20"/>
                <w:szCs w:val="20"/>
              </w:rPr>
              <w:t>CO1</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r>
      <w:tr w:rsidR="00B50491" w:rsidRPr="00292EA9" w:rsidTr="00B50491">
        <w:trPr>
          <w:jc w:val="center"/>
        </w:trPr>
        <w:tc>
          <w:tcPr>
            <w:tcW w:w="628" w:type="pct"/>
            <w:shd w:val="clear" w:color="auto" w:fill="auto"/>
            <w:vAlign w:val="center"/>
          </w:tcPr>
          <w:p w:rsidR="00B50491" w:rsidRPr="00292EA9" w:rsidRDefault="00B50491" w:rsidP="00B50491">
            <w:pPr>
              <w:spacing w:after="0"/>
              <w:ind w:left="0"/>
              <w:rPr>
                <w:rFonts w:ascii="Times New Roman" w:hAnsi="Times New Roman"/>
                <w:b/>
                <w:sz w:val="20"/>
                <w:szCs w:val="20"/>
              </w:rPr>
            </w:pPr>
            <w:r w:rsidRPr="00292EA9">
              <w:rPr>
                <w:rFonts w:ascii="Times New Roman" w:hAnsi="Times New Roman"/>
                <w:b/>
                <w:sz w:val="20"/>
                <w:szCs w:val="20"/>
              </w:rPr>
              <w:t>CO2</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r>
      <w:tr w:rsidR="00B50491" w:rsidRPr="00292EA9" w:rsidTr="00B50491">
        <w:trPr>
          <w:jc w:val="center"/>
        </w:trPr>
        <w:tc>
          <w:tcPr>
            <w:tcW w:w="628" w:type="pct"/>
            <w:shd w:val="clear" w:color="auto" w:fill="auto"/>
            <w:vAlign w:val="center"/>
          </w:tcPr>
          <w:p w:rsidR="00B50491" w:rsidRPr="00292EA9" w:rsidRDefault="00B50491" w:rsidP="00B50491">
            <w:pPr>
              <w:spacing w:after="0"/>
              <w:ind w:left="0"/>
              <w:rPr>
                <w:rFonts w:ascii="Times New Roman" w:hAnsi="Times New Roman"/>
                <w:b/>
                <w:sz w:val="20"/>
                <w:szCs w:val="20"/>
              </w:rPr>
            </w:pPr>
            <w:r w:rsidRPr="00292EA9">
              <w:rPr>
                <w:rFonts w:ascii="Times New Roman" w:hAnsi="Times New Roman"/>
                <w:b/>
                <w:sz w:val="20"/>
                <w:szCs w:val="20"/>
              </w:rPr>
              <w:t>CO3</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r>
      <w:tr w:rsidR="00B50491" w:rsidRPr="00292EA9" w:rsidTr="00B50491">
        <w:trPr>
          <w:jc w:val="center"/>
        </w:trPr>
        <w:tc>
          <w:tcPr>
            <w:tcW w:w="628" w:type="pct"/>
            <w:shd w:val="clear" w:color="auto" w:fill="auto"/>
            <w:vAlign w:val="center"/>
          </w:tcPr>
          <w:p w:rsidR="00B50491" w:rsidRPr="00292EA9" w:rsidRDefault="00B50491" w:rsidP="00B50491">
            <w:pPr>
              <w:spacing w:after="0"/>
              <w:ind w:left="0"/>
              <w:rPr>
                <w:rFonts w:ascii="Times New Roman" w:hAnsi="Times New Roman"/>
                <w:b/>
                <w:sz w:val="20"/>
                <w:szCs w:val="20"/>
              </w:rPr>
            </w:pPr>
            <w:r w:rsidRPr="00292EA9">
              <w:rPr>
                <w:rFonts w:ascii="Times New Roman" w:hAnsi="Times New Roman"/>
                <w:b/>
                <w:sz w:val="20"/>
                <w:szCs w:val="20"/>
              </w:rPr>
              <w:t>CO4</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r>
      <w:tr w:rsidR="00B50491" w:rsidRPr="00292EA9" w:rsidTr="00B50491">
        <w:trPr>
          <w:jc w:val="center"/>
        </w:trPr>
        <w:tc>
          <w:tcPr>
            <w:tcW w:w="628" w:type="pct"/>
            <w:shd w:val="clear" w:color="auto" w:fill="auto"/>
            <w:vAlign w:val="center"/>
          </w:tcPr>
          <w:p w:rsidR="00B50491" w:rsidRPr="00292EA9" w:rsidRDefault="00B50491" w:rsidP="00B50491">
            <w:pPr>
              <w:spacing w:after="0"/>
              <w:ind w:left="0"/>
              <w:rPr>
                <w:rFonts w:ascii="Times New Roman" w:hAnsi="Times New Roman"/>
                <w:b/>
                <w:bCs/>
                <w:sz w:val="20"/>
                <w:szCs w:val="20"/>
              </w:rPr>
            </w:pPr>
            <w:r w:rsidRPr="00292EA9">
              <w:rPr>
                <w:rFonts w:ascii="Times New Roman" w:hAnsi="Times New Roman"/>
                <w:b/>
                <w:bCs/>
                <w:sz w:val="20"/>
                <w:szCs w:val="20"/>
              </w:rPr>
              <w:t>CO5</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M</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c>
          <w:tcPr>
            <w:tcW w:w="625" w:type="pct"/>
            <w:shd w:val="clear" w:color="auto" w:fill="auto"/>
            <w:vAlign w:val="center"/>
          </w:tcPr>
          <w:p w:rsidR="00B50491" w:rsidRPr="00292EA9" w:rsidRDefault="00B50491" w:rsidP="00B50491">
            <w:pPr>
              <w:spacing w:after="0"/>
              <w:ind w:left="0"/>
              <w:jc w:val="center"/>
              <w:rPr>
                <w:rFonts w:ascii="Times New Roman" w:hAnsi="Times New Roman"/>
                <w:sz w:val="20"/>
                <w:szCs w:val="20"/>
              </w:rPr>
            </w:pPr>
            <w:r w:rsidRPr="00292EA9">
              <w:rPr>
                <w:rFonts w:ascii="Times New Roman" w:hAnsi="Times New Roman"/>
                <w:sz w:val="20"/>
                <w:szCs w:val="20"/>
              </w:rPr>
              <w:t>S</w:t>
            </w:r>
          </w:p>
        </w:tc>
      </w:tr>
    </w:tbl>
    <w:p w:rsidR="00B50491" w:rsidRPr="00147331" w:rsidRDefault="00B50491" w:rsidP="00B50491">
      <w:pPr>
        <w:ind w:left="0"/>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B50491" w:rsidRPr="00147331" w:rsidRDefault="00B50491" w:rsidP="00B50491">
      <w:pPr>
        <w:ind w:left="0"/>
        <w:rPr>
          <w:rFonts w:ascii="Times New Roman" w:hAnsi="Times New Roman"/>
          <w:b/>
          <w:color w:val="000000" w:themeColor="text1"/>
          <w:sz w:val="28"/>
          <w:szCs w:val="28"/>
        </w:rPr>
      </w:pPr>
    </w:p>
    <w:p w:rsidR="005D0944" w:rsidRPr="00147331" w:rsidRDefault="005D0944">
      <w:pPr>
        <w:spacing w:after="0"/>
        <w:ind w:left="0" w:right="0"/>
        <w:rPr>
          <w:rFonts w:ascii="Times New Roman" w:hAnsi="Times New Roman"/>
          <w:b/>
          <w:color w:val="000000" w:themeColor="text1"/>
          <w:sz w:val="28"/>
          <w:szCs w:val="28"/>
        </w:rPr>
      </w:pPr>
      <w:r w:rsidRPr="00147331">
        <w:rPr>
          <w:rFonts w:ascii="Times New Roman" w:hAnsi="Times New Roman"/>
          <w:b/>
          <w:color w:val="000000" w:themeColor="text1"/>
          <w:sz w:val="28"/>
          <w:szCs w:val="28"/>
        </w:rPr>
        <w:br w:type="page"/>
      </w: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78092C">
      <w:pPr>
        <w:spacing w:after="0"/>
        <w:ind w:left="0" w:right="0"/>
        <w:rPr>
          <w:rFonts w:ascii="Times New Roman" w:hAnsi="Times New Roman"/>
          <w:b/>
          <w:color w:val="000000" w:themeColor="text1"/>
          <w:sz w:val="28"/>
          <w:szCs w:val="28"/>
        </w:rPr>
      </w:pPr>
      <w:r>
        <w:rPr>
          <w:rFonts w:ascii="Times New Roman" w:hAnsi="Times New Roman"/>
          <w:b/>
          <w:noProof/>
          <w:color w:val="000000" w:themeColor="text1"/>
          <w:sz w:val="28"/>
          <w:szCs w:val="28"/>
        </w:rPr>
        <w:pict>
          <v:shape id="Scroll: Vertical 5" o:spid="_x0000_s2068" type="#_x0000_t97" style="position:absolute;margin-left:39.3pt;margin-top:1.65pt;width:384.3pt;height:544.75pt;z-index:2516730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" fillcolor="#8064a2" strokecolor="#f2f2f2" strokeweight="3pt">
            <v:shadow on="t" color="#3f3151" opacity=".5" offset="1pt"/>
            <v:textbox style="mso-next-textbox:#Scroll: Vertical 5">
              <w:txbxContent>
                <w:p w:rsidR="004511A1" w:rsidRPr="00455164" w:rsidRDefault="004511A1" w:rsidP="00362BD3">
                  <w:pPr>
                    <w:jc w:val="center"/>
                    <w:rPr>
                      <w:rFonts w:ascii="Arial Black" w:hAnsi="Arial Black"/>
                      <w:b/>
                      <w:sz w:val="74"/>
                    </w:rPr>
                  </w:pPr>
                </w:p>
                <w:p w:rsidR="004511A1" w:rsidRPr="00455164" w:rsidRDefault="004511A1" w:rsidP="00362BD3">
                  <w:pPr>
                    <w:jc w:val="center"/>
                    <w:rPr>
                      <w:rFonts w:ascii="Arial Black" w:hAnsi="Arial Black"/>
                      <w:b/>
                      <w:sz w:val="74"/>
                    </w:rPr>
                  </w:pPr>
                </w:p>
                <w:p w:rsidR="004511A1" w:rsidRPr="00455164" w:rsidRDefault="004511A1" w:rsidP="00362BD3">
                  <w:pPr>
                    <w:jc w:val="center"/>
                    <w:rPr>
                      <w:rFonts w:ascii="Arial Black" w:hAnsi="Arial Black"/>
                      <w:b/>
                      <w:sz w:val="68"/>
                    </w:rPr>
                  </w:pPr>
                </w:p>
                <w:p w:rsidR="004511A1" w:rsidRPr="00455164" w:rsidRDefault="004511A1" w:rsidP="00362BD3">
                  <w:pPr>
                    <w:jc w:val="center"/>
                    <w:rPr>
                      <w:rFonts w:ascii="Arial Black" w:hAnsi="Arial Black"/>
                      <w:b/>
                      <w:sz w:val="48"/>
                    </w:rPr>
                  </w:pPr>
                </w:p>
                <w:p w:rsidR="004511A1" w:rsidRPr="000F43C5" w:rsidRDefault="004511A1" w:rsidP="00362BD3">
                  <w:pPr>
                    <w:jc w:val="center"/>
                    <w:rPr>
                      <w:rFonts w:ascii="Arial Black" w:hAnsi="Arial Black"/>
                      <w:b/>
                      <w:color w:val="FFFFFF"/>
                      <w:sz w:val="62"/>
                    </w:rPr>
                  </w:pPr>
                  <w:r>
                    <w:rPr>
                      <w:rFonts w:ascii="Arial Black" w:hAnsi="Arial Black"/>
                      <w:b/>
                      <w:color w:val="FFFFFF"/>
                      <w:sz w:val="62"/>
                    </w:rPr>
                    <w:t>Elective Paper</w:t>
                  </w:r>
                </w:p>
              </w:txbxContent>
            </v:textbox>
            <w10:wrap anchorx="margin"/>
          </v:shape>
        </w:pict>
      </w: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541320" w:rsidRDefault="00541320">
      <w:pPr>
        <w:spacing w:after="0"/>
        <w:ind w:left="0" w:right="0"/>
        <w:rPr>
          <w:rFonts w:ascii="Times New Roman" w:hAnsi="Times New Roman"/>
          <w:b/>
          <w:color w:val="000000" w:themeColor="text1"/>
          <w:sz w:val="28"/>
          <w:szCs w:val="28"/>
        </w:rPr>
      </w:pPr>
    </w:p>
    <w:p w:rsidR="00405331" w:rsidRDefault="00405331" w:rsidP="00541320">
      <w:pPr>
        <w:spacing w:after="0"/>
        <w:ind w:left="0" w:right="0"/>
        <w:rPr>
          <w:rFonts w:ascii="Times New Roman" w:hAnsi="Times New Roman"/>
          <w:b/>
          <w:color w:val="000000" w:themeColor="text1"/>
          <w:sz w:val="28"/>
          <w:szCs w:val="28"/>
        </w:rPr>
      </w:pPr>
    </w:p>
    <w:p w:rsidR="00362BD3" w:rsidRDefault="00362BD3" w:rsidP="00541320">
      <w:pPr>
        <w:spacing w:after="0"/>
        <w:ind w:left="0" w:right="0"/>
        <w:rPr>
          <w:rFonts w:ascii="Times New Roman" w:hAnsi="Times New Roman"/>
          <w:b/>
          <w:color w:val="000000" w:themeColor="text1"/>
          <w:sz w:val="28"/>
          <w:szCs w:val="28"/>
        </w:rPr>
      </w:pPr>
    </w:p>
    <w:p w:rsidR="00362BD3" w:rsidRDefault="00362BD3" w:rsidP="00541320">
      <w:pPr>
        <w:spacing w:after="0"/>
        <w:ind w:left="0" w:right="0"/>
        <w:rPr>
          <w:rFonts w:ascii="Times New Roman" w:hAnsi="Times New Roman"/>
          <w:b/>
          <w:color w:val="000000" w:themeColor="text1"/>
          <w:sz w:val="28"/>
          <w:szCs w:val="28"/>
        </w:rPr>
      </w:pPr>
    </w:p>
    <w:p w:rsidR="00362BD3" w:rsidRPr="00147331" w:rsidRDefault="00362BD3" w:rsidP="00541320">
      <w:pPr>
        <w:spacing w:after="0"/>
        <w:ind w:left="0" w:right="0"/>
        <w:rPr>
          <w:rFonts w:ascii="Times New Roman" w:hAnsi="Times New Roman"/>
          <w:b/>
          <w:color w:val="000000" w:themeColor="text1"/>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
        <w:gridCol w:w="90"/>
        <w:gridCol w:w="994"/>
        <w:gridCol w:w="7"/>
        <w:gridCol w:w="1077"/>
        <w:gridCol w:w="4997"/>
        <w:gridCol w:w="34"/>
        <w:gridCol w:w="94"/>
        <w:gridCol w:w="30"/>
        <w:gridCol w:w="142"/>
        <w:gridCol w:w="142"/>
        <w:gridCol w:w="395"/>
        <w:gridCol w:w="355"/>
        <w:gridCol w:w="135"/>
        <w:gridCol w:w="361"/>
        <w:gridCol w:w="453"/>
      </w:tblGrid>
      <w:tr w:rsidR="00147331" w:rsidRPr="00D8233C" w:rsidTr="00057019">
        <w:trPr>
          <w:trHeight w:val="649"/>
          <w:jc w:val="center"/>
        </w:trPr>
        <w:tc>
          <w:tcPr>
            <w:tcW w:w="1554" w:type="dxa"/>
            <w:gridSpan w:val="4"/>
            <w:vAlign w:val="center"/>
          </w:tcPr>
          <w:p w:rsidR="008A086A" w:rsidRPr="00D8233C" w:rsidRDefault="008A086A" w:rsidP="003E4362">
            <w:pPr>
              <w:spacing w:after="0"/>
              <w:ind w:left="-90" w:right="-18"/>
              <w:jc w:val="center"/>
              <w:rPr>
                <w:rFonts w:ascii="Times New Roman" w:hAnsi="Times New Roman"/>
                <w:b/>
                <w:sz w:val="24"/>
                <w:szCs w:val="24"/>
              </w:rPr>
            </w:pPr>
            <w:r w:rsidRPr="00D8233C">
              <w:rPr>
                <w:rFonts w:ascii="Times New Roman" w:hAnsi="Times New Roman"/>
              </w:rPr>
              <w:lastRenderedPageBreak/>
              <w:br w:type="page"/>
            </w:r>
            <w:r w:rsidRPr="00D8233C">
              <w:rPr>
                <w:rFonts w:ascii="Times New Roman" w:hAnsi="Times New Roman"/>
                <w:b/>
                <w:sz w:val="24"/>
                <w:szCs w:val="24"/>
              </w:rPr>
              <w:t>Course code</w:t>
            </w:r>
          </w:p>
        </w:tc>
        <w:tc>
          <w:tcPr>
            <w:tcW w:w="1084" w:type="dxa"/>
            <w:gridSpan w:val="2"/>
            <w:vAlign w:val="center"/>
          </w:tcPr>
          <w:p w:rsidR="008A086A" w:rsidRPr="00D8233C" w:rsidRDefault="00BD6FF2" w:rsidP="003E4362">
            <w:pPr>
              <w:spacing w:after="0"/>
              <w:jc w:val="center"/>
              <w:rPr>
                <w:rFonts w:ascii="Times New Roman" w:hAnsi="Times New Roman"/>
                <w:b/>
                <w:sz w:val="24"/>
                <w:szCs w:val="24"/>
              </w:rPr>
            </w:pPr>
            <w:r w:rsidRPr="00D8233C">
              <w:rPr>
                <w:rFonts w:ascii="Times New Roman" w:hAnsi="Times New Roman"/>
                <w:b/>
                <w:sz w:val="24"/>
                <w:szCs w:val="24"/>
              </w:rPr>
              <w:t>1EA</w:t>
            </w:r>
          </w:p>
        </w:tc>
        <w:tc>
          <w:tcPr>
            <w:tcW w:w="5125" w:type="dxa"/>
            <w:gridSpan w:val="3"/>
            <w:vAlign w:val="center"/>
          </w:tcPr>
          <w:p w:rsidR="008A086A" w:rsidRPr="00D8233C" w:rsidRDefault="00B91F9F" w:rsidP="003E4362">
            <w:pPr>
              <w:spacing w:after="0" w:line="360" w:lineRule="auto"/>
              <w:jc w:val="center"/>
              <w:rPr>
                <w:rFonts w:ascii="Times New Roman" w:hAnsi="Times New Roman"/>
                <w:b/>
                <w:highlight w:val="yellow"/>
              </w:rPr>
            </w:pPr>
            <w:r w:rsidRPr="00D8233C">
              <w:rPr>
                <w:rFonts w:ascii="Times New Roman" w:hAnsi="Times New Roman"/>
                <w:b/>
              </w:rPr>
              <w:t>GROUP A  PAPER I  CONVENIENCE FOODS</w:t>
            </w:r>
          </w:p>
        </w:tc>
        <w:tc>
          <w:tcPr>
            <w:tcW w:w="709" w:type="dxa"/>
            <w:gridSpan w:val="4"/>
            <w:vAlign w:val="center"/>
          </w:tcPr>
          <w:p w:rsidR="008A086A" w:rsidRPr="00D8233C" w:rsidRDefault="008A086A" w:rsidP="003E4362">
            <w:pPr>
              <w:spacing w:after="0"/>
              <w:jc w:val="center"/>
              <w:rPr>
                <w:rFonts w:ascii="Times New Roman" w:hAnsi="Times New Roman"/>
                <w:b/>
                <w:sz w:val="24"/>
                <w:szCs w:val="24"/>
              </w:rPr>
            </w:pPr>
            <w:r w:rsidRPr="00D8233C">
              <w:rPr>
                <w:rFonts w:ascii="Times New Roman" w:hAnsi="Times New Roman"/>
                <w:b/>
                <w:sz w:val="24"/>
                <w:szCs w:val="24"/>
              </w:rPr>
              <w:t>L</w:t>
            </w:r>
          </w:p>
        </w:tc>
        <w:tc>
          <w:tcPr>
            <w:tcW w:w="490" w:type="dxa"/>
            <w:gridSpan w:val="2"/>
            <w:vAlign w:val="center"/>
          </w:tcPr>
          <w:p w:rsidR="008A086A" w:rsidRPr="00D8233C" w:rsidRDefault="008A086A" w:rsidP="003E4362">
            <w:pPr>
              <w:spacing w:after="0"/>
              <w:ind w:left="0"/>
              <w:jc w:val="center"/>
              <w:rPr>
                <w:rFonts w:ascii="Times New Roman" w:hAnsi="Times New Roman"/>
                <w:b/>
                <w:sz w:val="24"/>
                <w:szCs w:val="24"/>
              </w:rPr>
            </w:pPr>
            <w:r w:rsidRPr="00D8233C">
              <w:rPr>
                <w:rFonts w:ascii="Times New Roman" w:hAnsi="Times New Roman"/>
                <w:b/>
                <w:sz w:val="24"/>
                <w:szCs w:val="24"/>
              </w:rPr>
              <w:t>T</w:t>
            </w:r>
          </w:p>
        </w:tc>
        <w:tc>
          <w:tcPr>
            <w:tcW w:w="361" w:type="dxa"/>
            <w:vAlign w:val="center"/>
          </w:tcPr>
          <w:p w:rsidR="008A086A" w:rsidRPr="00D8233C" w:rsidRDefault="008A086A" w:rsidP="003E4362">
            <w:pPr>
              <w:spacing w:after="0"/>
              <w:ind w:left="0"/>
              <w:jc w:val="center"/>
              <w:rPr>
                <w:rFonts w:ascii="Times New Roman" w:hAnsi="Times New Roman"/>
                <w:b/>
                <w:sz w:val="24"/>
                <w:szCs w:val="24"/>
              </w:rPr>
            </w:pPr>
            <w:r w:rsidRPr="00D8233C">
              <w:rPr>
                <w:rFonts w:ascii="Times New Roman" w:hAnsi="Times New Roman"/>
                <w:b/>
                <w:sz w:val="24"/>
                <w:szCs w:val="24"/>
              </w:rPr>
              <w:t>P</w:t>
            </w:r>
          </w:p>
        </w:tc>
        <w:tc>
          <w:tcPr>
            <w:tcW w:w="453" w:type="dxa"/>
            <w:vAlign w:val="center"/>
          </w:tcPr>
          <w:p w:rsidR="008A086A" w:rsidRPr="00D8233C" w:rsidRDefault="008A086A" w:rsidP="003E4362">
            <w:pPr>
              <w:spacing w:after="0"/>
              <w:ind w:left="0"/>
              <w:jc w:val="center"/>
              <w:rPr>
                <w:rFonts w:ascii="Times New Roman" w:hAnsi="Times New Roman"/>
                <w:b/>
                <w:sz w:val="24"/>
                <w:szCs w:val="24"/>
              </w:rPr>
            </w:pPr>
            <w:r w:rsidRPr="00D8233C">
              <w:rPr>
                <w:rFonts w:ascii="Times New Roman" w:hAnsi="Times New Roman"/>
                <w:b/>
                <w:sz w:val="24"/>
                <w:szCs w:val="24"/>
              </w:rPr>
              <w:t>C</w:t>
            </w:r>
          </w:p>
        </w:tc>
      </w:tr>
      <w:tr w:rsidR="00147331" w:rsidRPr="00D8233C" w:rsidTr="00057019">
        <w:trPr>
          <w:trHeight w:val="168"/>
          <w:jc w:val="center"/>
        </w:trPr>
        <w:tc>
          <w:tcPr>
            <w:tcW w:w="2638" w:type="dxa"/>
            <w:gridSpan w:val="6"/>
            <w:vAlign w:val="center"/>
          </w:tcPr>
          <w:p w:rsidR="008A086A" w:rsidRPr="00D8233C" w:rsidRDefault="00B91F9F" w:rsidP="003E4362">
            <w:pPr>
              <w:spacing w:after="0"/>
              <w:ind w:left="0" w:right="-108"/>
              <w:rPr>
                <w:rFonts w:ascii="Times New Roman" w:hAnsi="Times New Roman"/>
                <w:b/>
              </w:rPr>
            </w:pPr>
            <w:r w:rsidRPr="00D8233C">
              <w:rPr>
                <w:rFonts w:ascii="Times New Roman" w:hAnsi="Times New Roman"/>
                <w:b/>
              </w:rPr>
              <w:t xml:space="preserve">Elective </w:t>
            </w:r>
          </w:p>
        </w:tc>
        <w:tc>
          <w:tcPr>
            <w:tcW w:w="5125" w:type="dxa"/>
            <w:gridSpan w:val="3"/>
            <w:vAlign w:val="center"/>
          </w:tcPr>
          <w:p w:rsidR="008A086A" w:rsidRPr="00D8233C" w:rsidRDefault="008A086A" w:rsidP="003E4362">
            <w:pPr>
              <w:spacing w:after="0"/>
              <w:rPr>
                <w:rFonts w:ascii="Times New Roman" w:hAnsi="Times New Roman"/>
              </w:rPr>
            </w:pPr>
          </w:p>
        </w:tc>
        <w:tc>
          <w:tcPr>
            <w:tcW w:w="709" w:type="dxa"/>
            <w:gridSpan w:val="4"/>
            <w:vAlign w:val="center"/>
          </w:tcPr>
          <w:p w:rsidR="008A086A" w:rsidRPr="00D8233C" w:rsidRDefault="00E14FC3" w:rsidP="003E4362">
            <w:pPr>
              <w:spacing w:after="0"/>
              <w:jc w:val="center"/>
              <w:rPr>
                <w:rFonts w:ascii="Times New Roman" w:hAnsi="Times New Roman"/>
                <w:b/>
                <w:sz w:val="18"/>
              </w:rPr>
            </w:pPr>
            <w:r w:rsidRPr="00D8233C">
              <w:rPr>
                <w:rFonts w:ascii="Times New Roman" w:hAnsi="Times New Roman"/>
                <w:b/>
                <w:sz w:val="18"/>
              </w:rPr>
              <w:t>45</w:t>
            </w:r>
          </w:p>
        </w:tc>
        <w:tc>
          <w:tcPr>
            <w:tcW w:w="490" w:type="dxa"/>
            <w:gridSpan w:val="2"/>
            <w:vAlign w:val="center"/>
          </w:tcPr>
          <w:p w:rsidR="008A086A" w:rsidRPr="00D8233C" w:rsidRDefault="008A086A" w:rsidP="003E4362">
            <w:pPr>
              <w:spacing w:after="0"/>
              <w:ind w:left="0"/>
              <w:jc w:val="center"/>
              <w:rPr>
                <w:rFonts w:ascii="Times New Roman" w:hAnsi="Times New Roman"/>
                <w:b/>
              </w:rPr>
            </w:pPr>
            <w:r w:rsidRPr="00D8233C">
              <w:rPr>
                <w:rFonts w:ascii="Times New Roman" w:hAnsi="Times New Roman"/>
                <w:b/>
              </w:rPr>
              <w:t>-</w:t>
            </w:r>
          </w:p>
        </w:tc>
        <w:tc>
          <w:tcPr>
            <w:tcW w:w="361" w:type="dxa"/>
            <w:vAlign w:val="center"/>
          </w:tcPr>
          <w:p w:rsidR="008A086A" w:rsidRPr="00D8233C" w:rsidRDefault="008A086A" w:rsidP="003E4362">
            <w:pPr>
              <w:spacing w:after="0"/>
              <w:jc w:val="center"/>
              <w:rPr>
                <w:rFonts w:ascii="Times New Roman" w:hAnsi="Times New Roman"/>
                <w:b/>
              </w:rPr>
            </w:pPr>
            <w:r w:rsidRPr="00D8233C">
              <w:rPr>
                <w:rFonts w:ascii="Times New Roman" w:hAnsi="Times New Roman"/>
                <w:b/>
              </w:rPr>
              <w:t>-</w:t>
            </w:r>
          </w:p>
        </w:tc>
        <w:tc>
          <w:tcPr>
            <w:tcW w:w="453" w:type="dxa"/>
            <w:vAlign w:val="center"/>
          </w:tcPr>
          <w:p w:rsidR="008A086A" w:rsidRPr="00D8233C" w:rsidRDefault="008A086A" w:rsidP="003E4362">
            <w:pPr>
              <w:spacing w:after="0"/>
              <w:jc w:val="center"/>
              <w:rPr>
                <w:rFonts w:ascii="Times New Roman" w:hAnsi="Times New Roman"/>
                <w:b/>
              </w:rPr>
            </w:pPr>
            <w:r w:rsidRPr="00D8233C">
              <w:rPr>
                <w:rFonts w:ascii="Times New Roman" w:hAnsi="Times New Roman"/>
                <w:b/>
              </w:rPr>
              <w:t>4</w:t>
            </w:r>
          </w:p>
        </w:tc>
      </w:tr>
      <w:tr w:rsidR="00147331" w:rsidRPr="00D8233C" w:rsidTr="00057019">
        <w:trPr>
          <w:trHeight w:val="332"/>
          <w:jc w:val="center"/>
        </w:trPr>
        <w:tc>
          <w:tcPr>
            <w:tcW w:w="2638" w:type="dxa"/>
            <w:gridSpan w:val="6"/>
            <w:vAlign w:val="center"/>
          </w:tcPr>
          <w:p w:rsidR="008A086A" w:rsidRPr="00D8233C" w:rsidRDefault="008A086A" w:rsidP="003E4362">
            <w:pPr>
              <w:spacing w:after="0"/>
              <w:rPr>
                <w:rFonts w:ascii="Times New Roman" w:hAnsi="Times New Roman"/>
                <w:b/>
                <w:sz w:val="24"/>
                <w:szCs w:val="24"/>
              </w:rPr>
            </w:pPr>
            <w:r w:rsidRPr="00D8233C">
              <w:rPr>
                <w:rFonts w:ascii="Times New Roman" w:hAnsi="Times New Roman"/>
                <w:b/>
                <w:sz w:val="24"/>
                <w:szCs w:val="24"/>
              </w:rPr>
              <w:t>Pre-requisite</w:t>
            </w:r>
          </w:p>
        </w:tc>
        <w:tc>
          <w:tcPr>
            <w:tcW w:w="5125" w:type="dxa"/>
            <w:gridSpan w:val="3"/>
            <w:vAlign w:val="center"/>
          </w:tcPr>
          <w:p w:rsidR="008A086A" w:rsidRPr="00D8233C" w:rsidRDefault="008A086A" w:rsidP="00B91F9F">
            <w:pPr>
              <w:spacing w:after="0"/>
              <w:rPr>
                <w:rFonts w:ascii="Times New Roman" w:hAnsi="Times New Roman"/>
                <w:b/>
                <w:bCs/>
                <w:sz w:val="24"/>
                <w:szCs w:val="24"/>
              </w:rPr>
            </w:pPr>
            <w:r w:rsidRPr="00D8233C">
              <w:rPr>
                <w:rFonts w:ascii="Times New Roman" w:hAnsi="Times New Roman"/>
                <w:b/>
                <w:bCs/>
                <w:sz w:val="24"/>
                <w:szCs w:val="24"/>
              </w:rPr>
              <w:t xml:space="preserve">Knowledge </w:t>
            </w:r>
            <w:r w:rsidR="00B91F9F" w:rsidRPr="00D8233C">
              <w:rPr>
                <w:rFonts w:ascii="Times New Roman" w:hAnsi="Times New Roman"/>
                <w:b/>
                <w:bCs/>
                <w:sz w:val="24"/>
                <w:szCs w:val="24"/>
              </w:rPr>
              <w:t xml:space="preserve">in food science and food technology </w:t>
            </w:r>
          </w:p>
        </w:tc>
        <w:tc>
          <w:tcPr>
            <w:tcW w:w="1064" w:type="dxa"/>
            <w:gridSpan w:val="5"/>
            <w:vAlign w:val="center"/>
          </w:tcPr>
          <w:p w:rsidR="008A086A" w:rsidRPr="00D8233C" w:rsidRDefault="008A086A" w:rsidP="003E4362">
            <w:pPr>
              <w:spacing w:after="0"/>
              <w:ind w:left="-108" w:right="-63"/>
              <w:rPr>
                <w:rFonts w:ascii="Times New Roman" w:hAnsi="Times New Roman"/>
                <w:b/>
                <w:bCs/>
                <w:sz w:val="24"/>
                <w:szCs w:val="24"/>
              </w:rPr>
            </w:pPr>
            <w:r w:rsidRPr="00D8233C">
              <w:rPr>
                <w:rFonts w:ascii="Times New Roman" w:hAnsi="Times New Roman"/>
                <w:b/>
                <w:bCs/>
                <w:sz w:val="24"/>
                <w:szCs w:val="24"/>
              </w:rPr>
              <w:t>Syllabus Version</w:t>
            </w:r>
          </w:p>
        </w:tc>
        <w:tc>
          <w:tcPr>
            <w:tcW w:w="949" w:type="dxa"/>
            <w:gridSpan w:val="3"/>
            <w:vAlign w:val="center"/>
          </w:tcPr>
          <w:p w:rsidR="008A086A" w:rsidRPr="00D8233C" w:rsidRDefault="00E14FC3" w:rsidP="00080B66">
            <w:pPr>
              <w:spacing w:after="0"/>
              <w:ind w:left="0"/>
              <w:rPr>
                <w:rFonts w:ascii="Times New Roman" w:hAnsi="Times New Roman"/>
                <w:b/>
                <w:bCs/>
                <w:sz w:val="24"/>
                <w:szCs w:val="24"/>
              </w:rPr>
            </w:pPr>
            <w:r w:rsidRPr="00D8233C">
              <w:rPr>
                <w:rFonts w:ascii="Times New Roman" w:hAnsi="Times New Roman"/>
                <w:b/>
                <w:bCs/>
                <w:sz w:val="24"/>
                <w:szCs w:val="24"/>
              </w:rPr>
              <w:t>202</w:t>
            </w:r>
            <w:r w:rsidR="00080B66">
              <w:rPr>
                <w:rFonts w:ascii="Times New Roman" w:hAnsi="Times New Roman"/>
                <w:b/>
                <w:bCs/>
                <w:sz w:val="24"/>
                <w:szCs w:val="24"/>
              </w:rPr>
              <w:t>3</w:t>
            </w:r>
            <w:r w:rsidRPr="00D8233C">
              <w:rPr>
                <w:rFonts w:ascii="Times New Roman" w:hAnsi="Times New Roman"/>
                <w:b/>
                <w:bCs/>
                <w:sz w:val="24"/>
                <w:szCs w:val="24"/>
              </w:rPr>
              <w:t>-2</w:t>
            </w:r>
            <w:r w:rsidR="00080B66">
              <w:rPr>
                <w:rFonts w:ascii="Times New Roman" w:hAnsi="Times New Roman"/>
                <w:b/>
                <w:bCs/>
                <w:sz w:val="24"/>
                <w:szCs w:val="24"/>
              </w:rPr>
              <w:t>4</w:t>
            </w:r>
          </w:p>
        </w:tc>
      </w:tr>
      <w:tr w:rsidR="00147331" w:rsidRPr="00D8233C" w:rsidTr="00057019">
        <w:trPr>
          <w:trHeight w:val="167"/>
          <w:jc w:val="center"/>
        </w:trPr>
        <w:tc>
          <w:tcPr>
            <w:tcW w:w="9776" w:type="dxa"/>
            <w:gridSpan w:val="17"/>
            <w:vAlign w:val="center"/>
          </w:tcPr>
          <w:p w:rsidR="008A086A" w:rsidRPr="00D8233C" w:rsidRDefault="008A086A" w:rsidP="003E4362">
            <w:pPr>
              <w:spacing w:after="0"/>
              <w:ind w:left="0"/>
              <w:rPr>
                <w:rFonts w:ascii="Times New Roman" w:hAnsi="Times New Roman"/>
                <w:b/>
                <w:sz w:val="24"/>
                <w:szCs w:val="24"/>
              </w:rPr>
            </w:pPr>
            <w:r w:rsidRPr="00D8233C">
              <w:rPr>
                <w:rFonts w:ascii="Times New Roman" w:hAnsi="Times New Roman"/>
                <w:b/>
                <w:sz w:val="24"/>
                <w:szCs w:val="24"/>
              </w:rPr>
              <w:t>Course Objectives:</w:t>
            </w:r>
          </w:p>
        </w:tc>
      </w:tr>
      <w:tr w:rsidR="00147331" w:rsidRPr="00D8233C" w:rsidTr="00057019">
        <w:trPr>
          <w:trHeight w:val="167"/>
          <w:jc w:val="center"/>
        </w:trPr>
        <w:tc>
          <w:tcPr>
            <w:tcW w:w="9776" w:type="dxa"/>
            <w:gridSpan w:val="17"/>
          </w:tcPr>
          <w:p w:rsidR="008A086A" w:rsidRPr="00D8233C" w:rsidRDefault="008A086A" w:rsidP="001C620A">
            <w:pPr>
              <w:spacing w:after="0"/>
              <w:rPr>
                <w:rFonts w:ascii="Times New Roman" w:hAnsi="Times New Roman"/>
              </w:rPr>
            </w:pPr>
            <w:r w:rsidRPr="00D8233C">
              <w:rPr>
                <w:rFonts w:ascii="Times New Roman" w:hAnsi="Times New Roman"/>
                <w:bCs/>
                <w:sz w:val="24"/>
                <w:szCs w:val="24"/>
              </w:rPr>
              <w:t xml:space="preserve">The main objectives of this course are to: </w:t>
            </w:r>
            <w:r w:rsidRPr="00D8233C">
              <w:rPr>
                <w:rFonts w:ascii="Times New Roman" w:hAnsi="Times New Roman"/>
              </w:rPr>
              <w:t xml:space="preserve">To enable students </w:t>
            </w:r>
          </w:p>
          <w:p w:rsidR="001C620A" w:rsidRPr="00D8233C" w:rsidRDefault="001C620A" w:rsidP="001C620A">
            <w:pPr>
              <w:spacing w:after="0"/>
              <w:rPr>
                <w:rFonts w:ascii="Times New Roman" w:hAnsi="Times New Roman"/>
              </w:rPr>
            </w:pPr>
            <w:r w:rsidRPr="00D8233C">
              <w:rPr>
                <w:rFonts w:ascii="Times New Roman" w:hAnsi="Times New Roman"/>
              </w:rPr>
              <w:t>1.</w:t>
            </w:r>
            <w:r w:rsidRPr="00080B66">
              <w:rPr>
                <w:rFonts w:ascii="Times New Roman" w:hAnsi="Times New Roman"/>
              </w:rPr>
              <w:t xml:space="preserve">To </w:t>
            </w:r>
            <w:r w:rsidR="006F7943" w:rsidRPr="00080B66">
              <w:rPr>
                <w:rFonts w:ascii="Times New Roman" w:hAnsi="Times New Roman"/>
              </w:rPr>
              <w:t xml:space="preserve">understand the importance of </w:t>
            </w:r>
            <w:r w:rsidRPr="00080B66">
              <w:rPr>
                <w:rFonts w:ascii="Times New Roman" w:hAnsi="Times New Roman"/>
              </w:rPr>
              <w:t xml:space="preserve"> convenience foods</w:t>
            </w:r>
          </w:p>
          <w:p w:rsidR="008A086A" w:rsidRPr="00D8233C" w:rsidRDefault="001C620A" w:rsidP="001C620A">
            <w:pPr>
              <w:spacing w:after="0"/>
              <w:rPr>
                <w:rFonts w:ascii="Times New Roman" w:hAnsi="Times New Roman"/>
              </w:rPr>
            </w:pPr>
            <w:r w:rsidRPr="00D8233C">
              <w:rPr>
                <w:rFonts w:ascii="Times New Roman" w:hAnsi="Times New Roman"/>
              </w:rPr>
              <w:t>2.To acquire knowledge on food processing techniques</w:t>
            </w:r>
            <w:r w:rsidR="006F7943" w:rsidRPr="00080B66">
              <w:rPr>
                <w:rFonts w:ascii="Times New Roman" w:hAnsi="Times New Roman"/>
              </w:rPr>
              <w:t>of convenience foods</w:t>
            </w:r>
            <w:r w:rsidRPr="00D8233C">
              <w:rPr>
                <w:rFonts w:ascii="Times New Roman" w:hAnsi="Times New Roman"/>
                <w:highlight w:val="green"/>
              </w:rPr>
              <w:t>.</w:t>
            </w:r>
          </w:p>
        </w:tc>
      </w:tr>
      <w:tr w:rsidR="00147331" w:rsidRPr="00D8233C" w:rsidTr="00057019">
        <w:trPr>
          <w:trHeight w:val="167"/>
          <w:jc w:val="center"/>
        </w:trPr>
        <w:tc>
          <w:tcPr>
            <w:tcW w:w="9776" w:type="dxa"/>
            <w:gridSpan w:val="17"/>
          </w:tcPr>
          <w:p w:rsidR="008A086A" w:rsidRPr="00D8233C" w:rsidRDefault="008A086A" w:rsidP="003E4362">
            <w:pPr>
              <w:spacing w:after="0"/>
              <w:rPr>
                <w:rFonts w:ascii="Times New Roman" w:hAnsi="Times New Roman"/>
                <w:b/>
                <w:sz w:val="24"/>
                <w:szCs w:val="24"/>
              </w:rPr>
            </w:pPr>
          </w:p>
        </w:tc>
      </w:tr>
      <w:tr w:rsidR="00147331" w:rsidRPr="00D8233C" w:rsidTr="00057019">
        <w:trPr>
          <w:trHeight w:val="167"/>
          <w:jc w:val="center"/>
        </w:trPr>
        <w:tc>
          <w:tcPr>
            <w:tcW w:w="9776" w:type="dxa"/>
            <w:gridSpan w:val="17"/>
          </w:tcPr>
          <w:p w:rsidR="008A086A" w:rsidRPr="00D8233C" w:rsidRDefault="008A086A" w:rsidP="003E4362">
            <w:pPr>
              <w:spacing w:after="0"/>
              <w:ind w:left="0"/>
              <w:rPr>
                <w:rFonts w:ascii="Times New Roman" w:hAnsi="Times New Roman"/>
                <w:b/>
                <w:sz w:val="24"/>
                <w:szCs w:val="24"/>
              </w:rPr>
            </w:pPr>
            <w:r w:rsidRPr="00D8233C">
              <w:rPr>
                <w:rFonts w:ascii="Times New Roman" w:hAnsi="Times New Roman"/>
                <w:b/>
                <w:sz w:val="24"/>
                <w:szCs w:val="24"/>
              </w:rPr>
              <w:t>Expected Course Outcomes:</w:t>
            </w:r>
          </w:p>
        </w:tc>
      </w:tr>
      <w:tr w:rsidR="00147331" w:rsidRPr="00D8233C" w:rsidTr="00057019">
        <w:trPr>
          <w:trHeight w:val="379"/>
          <w:jc w:val="center"/>
        </w:trPr>
        <w:tc>
          <w:tcPr>
            <w:tcW w:w="9776" w:type="dxa"/>
            <w:gridSpan w:val="17"/>
          </w:tcPr>
          <w:p w:rsidR="008A086A" w:rsidRPr="00D8233C" w:rsidRDefault="008A086A" w:rsidP="003E4362">
            <w:pPr>
              <w:spacing w:after="0"/>
              <w:rPr>
                <w:rFonts w:ascii="Times New Roman" w:hAnsi="Times New Roman"/>
                <w:sz w:val="24"/>
                <w:szCs w:val="24"/>
              </w:rPr>
            </w:pPr>
            <w:r w:rsidRPr="00D8233C">
              <w:rPr>
                <w:rFonts w:ascii="Times New Roman" w:hAnsi="Times New Roman"/>
                <w:sz w:val="24"/>
                <w:szCs w:val="24"/>
              </w:rPr>
              <w:t>On the successful completion of the course, student will be able to:</w:t>
            </w:r>
          </w:p>
        </w:tc>
      </w:tr>
      <w:tr w:rsidR="00147331" w:rsidRPr="00D8233C" w:rsidTr="00057019">
        <w:trPr>
          <w:trHeight w:val="153"/>
          <w:jc w:val="center"/>
        </w:trPr>
        <w:tc>
          <w:tcPr>
            <w:tcW w:w="560" w:type="dxa"/>
            <w:gridSpan w:val="3"/>
          </w:tcPr>
          <w:p w:rsidR="008A086A" w:rsidRPr="00D8233C" w:rsidRDefault="008A086A" w:rsidP="003E4362">
            <w:pPr>
              <w:spacing w:after="0"/>
              <w:rPr>
                <w:rFonts w:ascii="Times New Roman" w:hAnsi="Times New Roman"/>
                <w:sz w:val="24"/>
                <w:szCs w:val="24"/>
              </w:rPr>
            </w:pPr>
            <w:r w:rsidRPr="00D8233C">
              <w:rPr>
                <w:rFonts w:ascii="Times New Roman" w:hAnsi="Times New Roman"/>
                <w:sz w:val="24"/>
                <w:szCs w:val="24"/>
              </w:rPr>
              <w:t>1</w:t>
            </w:r>
          </w:p>
        </w:tc>
        <w:tc>
          <w:tcPr>
            <w:tcW w:w="8402" w:type="dxa"/>
            <w:gridSpan w:val="12"/>
          </w:tcPr>
          <w:p w:rsidR="008A086A" w:rsidRPr="00D8233C" w:rsidRDefault="008A086A" w:rsidP="00745B18">
            <w:pPr>
              <w:rPr>
                <w:rFonts w:ascii="Times New Roman" w:hAnsi="Times New Roman"/>
              </w:rPr>
            </w:pPr>
            <w:r w:rsidRPr="00D8233C">
              <w:rPr>
                <w:rFonts w:ascii="Times New Roman" w:hAnsi="Times New Roman"/>
              </w:rPr>
              <w:t>Remember</w:t>
            </w:r>
            <w:r w:rsidR="00745B18" w:rsidRPr="00D8233C">
              <w:rPr>
                <w:rFonts w:ascii="Times New Roman" w:hAnsi="Times New Roman"/>
              </w:rPr>
              <w:t xml:space="preserve"> and understand </w:t>
            </w:r>
            <w:r w:rsidRPr="00D8233C">
              <w:rPr>
                <w:rFonts w:ascii="Times New Roman" w:hAnsi="Times New Roman"/>
              </w:rPr>
              <w:t>th</w:t>
            </w:r>
            <w:r w:rsidR="00541B8E" w:rsidRPr="00D8233C">
              <w:rPr>
                <w:rFonts w:ascii="Times New Roman" w:hAnsi="Times New Roman"/>
              </w:rPr>
              <w:t>e concept of  preparing convenience foods</w:t>
            </w:r>
          </w:p>
        </w:tc>
        <w:tc>
          <w:tcPr>
            <w:tcW w:w="814" w:type="dxa"/>
            <w:gridSpan w:val="2"/>
          </w:tcPr>
          <w:p w:rsidR="008A086A" w:rsidRPr="00D8233C" w:rsidRDefault="008A086A" w:rsidP="002A4B02">
            <w:pPr>
              <w:spacing w:after="0"/>
              <w:ind w:left="0"/>
              <w:rPr>
                <w:rFonts w:ascii="Times New Roman" w:hAnsi="Times New Roman"/>
                <w:sz w:val="20"/>
                <w:szCs w:val="24"/>
              </w:rPr>
            </w:pPr>
            <w:r w:rsidRPr="00D8233C">
              <w:rPr>
                <w:rFonts w:ascii="Times New Roman" w:hAnsi="Times New Roman"/>
                <w:sz w:val="20"/>
                <w:szCs w:val="24"/>
              </w:rPr>
              <w:t>K1</w:t>
            </w:r>
            <w:r w:rsidR="006333C1" w:rsidRPr="00D8233C">
              <w:rPr>
                <w:rFonts w:ascii="Times New Roman" w:hAnsi="Times New Roman"/>
                <w:sz w:val="20"/>
                <w:szCs w:val="24"/>
              </w:rPr>
              <w:t>&amp;K2</w:t>
            </w:r>
          </w:p>
        </w:tc>
      </w:tr>
      <w:tr w:rsidR="00147331" w:rsidRPr="00D8233C" w:rsidTr="00057019">
        <w:trPr>
          <w:trHeight w:val="375"/>
          <w:jc w:val="center"/>
        </w:trPr>
        <w:tc>
          <w:tcPr>
            <w:tcW w:w="560" w:type="dxa"/>
            <w:gridSpan w:val="3"/>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2</w:t>
            </w:r>
          </w:p>
        </w:tc>
        <w:tc>
          <w:tcPr>
            <w:tcW w:w="8402" w:type="dxa"/>
            <w:gridSpan w:val="12"/>
          </w:tcPr>
          <w:p w:rsidR="00745B18" w:rsidRPr="00D8233C" w:rsidRDefault="00745B18" w:rsidP="00072FAD">
            <w:pPr>
              <w:rPr>
                <w:rFonts w:ascii="Times New Roman" w:hAnsi="Times New Roman"/>
              </w:rPr>
            </w:pPr>
            <w:r w:rsidRPr="00D8233C">
              <w:rPr>
                <w:rFonts w:ascii="Times New Roman" w:hAnsi="Times New Roman"/>
              </w:rPr>
              <w:t>Apply the knowledge in production of high nutritive value convenience foods</w:t>
            </w:r>
          </w:p>
        </w:tc>
        <w:tc>
          <w:tcPr>
            <w:tcW w:w="814" w:type="dxa"/>
            <w:gridSpan w:val="2"/>
          </w:tcPr>
          <w:p w:rsidR="00745B18" w:rsidRPr="00D8233C" w:rsidRDefault="006333C1" w:rsidP="003E4362">
            <w:pPr>
              <w:spacing w:after="0"/>
              <w:rPr>
                <w:rFonts w:ascii="Times New Roman" w:hAnsi="Times New Roman"/>
                <w:sz w:val="24"/>
                <w:szCs w:val="24"/>
              </w:rPr>
            </w:pPr>
            <w:r w:rsidRPr="00D8233C">
              <w:rPr>
                <w:rFonts w:ascii="Times New Roman" w:hAnsi="Times New Roman"/>
                <w:sz w:val="24"/>
                <w:szCs w:val="24"/>
              </w:rPr>
              <w:t>K3</w:t>
            </w:r>
          </w:p>
        </w:tc>
      </w:tr>
      <w:tr w:rsidR="00147331" w:rsidRPr="00D8233C" w:rsidTr="00057019">
        <w:trPr>
          <w:trHeight w:val="375"/>
          <w:jc w:val="center"/>
        </w:trPr>
        <w:tc>
          <w:tcPr>
            <w:tcW w:w="560" w:type="dxa"/>
            <w:gridSpan w:val="3"/>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3</w:t>
            </w:r>
          </w:p>
        </w:tc>
        <w:tc>
          <w:tcPr>
            <w:tcW w:w="8402" w:type="dxa"/>
            <w:gridSpan w:val="12"/>
          </w:tcPr>
          <w:p w:rsidR="00745B18" w:rsidRPr="00D8233C" w:rsidRDefault="00745B18" w:rsidP="00072FAD">
            <w:pPr>
              <w:rPr>
                <w:rFonts w:ascii="Times New Roman" w:hAnsi="Times New Roman"/>
              </w:rPr>
            </w:pPr>
            <w:r w:rsidRPr="00D8233C">
              <w:rPr>
                <w:rFonts w:ascii="Times New Roman" w:hAnsi="Times New Roman"/>
              </w:rPr>
              <w:t xml:space="preserve">Analyze the quality of those foods </w:t>
            </w:r>
          </w:p>
        </w:tc>
        <w:tc>
          <w:tcPr>
            <w:tcW w:w="814" w:type="dxa"/>
            <w:gridSpan w:val="2"/>
          </w:tcPr>
          <w:p w:rsidR="00745B18" w:rsidRPr="00D8233C" w:rsidRDefault="006333C1" w:rsidP="003E4362">
            <w:pPr>
              <w:spacing w:after="0"/>
              <w:rPr>
                <w:rFonts w:ascii="Times New Roman" w:hAnsi="Times New Roman"/>
                <w:sz w:val="24"/>
                <w:szCs w:val="24"/>
              </w:rPr>
            </w:pPr>
            <w:r w:rsidRPr="00D8233C">
              <w:rPr>
                <w:rFonts w:ascii="Times New Roman" w:hAnsi="Times New Roman"/>
                <w:sz w:val="24"/>
                <w:szCs w:val="24"/>
              </w:rPr>
              <w:t>K4</w:t>
            </w:r>
          </w:p>
        </w:tc>
      </w:tr>
      <w:tr w:rsidR="00147331" w:rsidRPr="00D8233C" w:rsidTr="00057019">
        <w:trPr>
          <w:trHeight w:val="375"/>
          <w:jc w:val="center"/>
        </w:trPr>
        <w:tc>
          <w:tcPr>
            <w:tcW w:w="560" w:type="dxa"/>
            <w:gridSpan w:val="3"/>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4</w:t>
            </w:r>
          </w:p>
        </w:tc>
        <w:tc>
          <w:tcPr>
            <w:tcW w:w="8402" w:type="dxa"/>
            <w:gridSpan w:val="12"/>
          </w:tcPr>
          <w:p w:rsidR="00745B18" w:rsidRPr="00D8233C" w:rsidRDefault="00745B18" w:rsidP="00072FAD">
            <w:pPr>
              <w:rPr>
                <w:rFonts w:ascii="Times New Roman" w:hAnsi="Times New Roman"/>
              </w:rPr>
            </w:pPr>
            <w:r w:rsidRPr="00D8233C">
              <w:rPr>
                <w:rFonts w:ascii="Times New Roman" w:hAnsi="Times New Roman"/>
              </w:rPr>
              <w:t>Evaluate the shelf life and acceptability of those foods among the consumers</w:t>
            </w:r>
          </w:p>
        </w:tc>
        <w:tc>
          <w:tcPr>
            <w:tcW w:w="814" w:type="dxa"/>
            <w:gridSpan w:val="2"/>
          </w:tcPr>
          <w:p w:rsidR="00745B18" w:rsidRPr="00D8233C" w:rsidRDefault="006333C1" w:rsidP="003E4362">
            <w:pPr>
              <w:spacing w:after="0"/>
              <w:rPr>
                <w:rFonts w:ascii="Times New Roman" w:hAnsi="Times New Roman"/>
                <w:sz w:val="24"/>
                <w:szCs w:val="24"/>
              </w:rPr>
            </w:pPr>
            <w:r w:rsidRPr="00D8233C">
              <w:rPr>
                <w:rFonts w:ascii="Times New Roman" w:hAnsi="Times New Roman"/>
                <w:sz w:val="24"/>
                <w:szCs w:val="24"/>
              </w:rPr>
              <w:t>K5</w:t>
            </w:r>
          </w:p>
        </w:tc>
      </w:tr>
      <w:tr w:rsidR="00147331" w:rsidRPr="00D8233C" w:rsidTr="00057019">
        <w:trPr>
          <w:trHeight w:val="375"/>
          <w:jc w:val="center"/>
        </w:trPr>
        <w:tc>
          <w:tcPr>
            <w:tcW w:w="560" w:type="dxa"/>
            <w:gridSpan w:val="3"/>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5</w:t>
            </w:r>
          </w:p>
        </w:tc>
        <w:tc>
          <w:tcPr>
            <w:tcW w:w="8402" w:type="dxa"/>
            <w:gridSpan w:val="12"/>
          </w:tcPr>
          <w:p w:rsidR="00745B18" w:rsidRPr="00D8233C" w:rsidRDefault="00745B18" w:rsidP="00072FAD">
            <w:pPr>
              <w:rPr>
                <w:rFonts w:ascii="Times New Roman" w:hAnsi="Times New Roman"/>
              </w:rPr>
            </w:pPr>
            <w:r w:rsidRPr="00D8233C">
              <w:rPr>
                <w:rFonts w:ascii="Times New Roman" w:hAnsi="Times New Roman"/>
              </w:rPr>
              <w:t xml:space="preserve">Create new products imbibed with probiotics, prebiotics and antioxidants </w:t>
            </w:r>
          </w:p>
        </w:tc>
        <w:tc>
          <w:tcPr>
            <w:tcW w:w="814" w:type="dxa"/>
            <w:gridSpan w:val="2"/>
          </w:tcPr>
          <w:p w:rsidR="00745B18" w:rsidRPr="00D8233C" w:rsidRDefault="006333C1" w:rsidP="003E4362">
            <w:pPr>
              <w:spacing w:after="0"/>
              <w:rPr>
                <w:rFonts w:ascii="Times New Roman" w:hAnsi="Times New Roman"/>
                <w:sz w:val="24"/>
                <w:szCs w:val="24"/>
              </w:rPr>
            </w:pPr>
            <w:r w:rsidRPr="00D8233C">
              <w:rPr>
                <w:rFonts w:ascii="Times New Roman" w:hAnsi="Times New Roman"/>
                <w:sz w:val="24"/>
                <w:szCs w:val="24"/>
              </w:rPr>
              <w:t>K6</w:t>
            </w:r>
          </w:p>
        </w:tc>
      </w:tr>
      <w:tr w:rsidR="00147331" w:rsidRPr="00D8233C" w:rsidTr="00057019">
        <w:trPr>
          <w:trHeight w:val="257"/>
          <w:jc w:val="center"/>
        </w:trPr>
        <w:tc>
          <w:tcPr>
            <w:tcW w:w="9776" w:type="dxa"/>
            <w:gridSpan w:val="17"/>
          </w:tcPr>
          <w:p w:rsidR="00745B18" w:rsidRPr="00D8233C" w:rsidRDefault="00745B18" w:rsidP="003E4362">
            <w:pPr>
              <w:spacing w:after="0"/>
              <w:rPr>
                <w:rFonts w:ascii="Times New Roman" w:hAnsi="Times New Roman"/>
                <w:sz w:val="24"/>
                <w:szCs w:val="24"/>
              </w:rPr>
            </w:pPr>
            <w:r w:rsidRPr="00D8233C">
              <w:rPr>
                <w:rFonts w:ascii="Times New Roman" w:hAnsi="Times New Roman"/>
                <w:b/>
                <w:sz w:val="24"/>
                <w:szCs w:val="24"/>
              </w:rPr>
              <w:t>K1</w:t>
            </w:r>
            <w:r w:rsidRPr="00D8233C">
              <w:rPr>
                <w:rFonts w:ascii="Times New Roman" w:hAnsi="Times New Roman"/>
                <w:sz w:val="24"/>
                <w:szCs w:val="24"/>
              </w:rPr>
              <w:t xml:space="preserve"> - Remember; </w:t>
            </w:r>
            <w:r w:rsidRPr="00D8233C">
              <w:rPr>
                <w:rFonts w:ascii="Times New Roman" w:hAnsi="Times New Roman"/>
                <w:b/>
                <w:sz w:val="24"/>
                <w:szCs w:val="24"/>
              </w:rPr>
              <w:t>K2</w:t>
            </w:r>
            <w:r w:rsidRPr="00D8233C">
              <w:rPr>
                <w:rFonts w:ascii="Times New Roman" w:hAnsi="Times New Roman"/>
                <w:sz w:val="24"/>
                <w:szCs w:val="24"/>
              </w:rPr>
              <w:t xml:space="preserve"> - Understand; </w:t>
            </w:r>
            <w:r w:rsidRPr="00D8233C">
              <w:rPr>
                <w:rFonts w:ascii="Times New Roman" w:hAnsi="Times New Roman"/>
                <w:b/>
                <w:sz w:val="24"/>
                <w:szCs w:val="24"/>
              </w:rPr>
              <w:t>K3</w:t>
            </w:r>
            <w:r w:rsidRPr="00D8233C">
              <w:rPr>
                <w:rFonts w:ascii="Times New Roman" w:hAnsi="Times New Roman"/>
                <w:sz w:val="24"/>
                <w:szCs w:val="24"/>
              </w:rPr>
              <w:t xml:space="preserve"> - Apply; </w:t>
            </w:r>
            <w:r w:rsidRPr="00D8233C">
              <w:rPr>
                <w:rFonts w:ascii="Times New Roman" w:hAnsi="Times New Roman"/>
                <w:b/>
                <w:sz w:val="24"/>
                <w:szCs w:val="24"/>
              </w:rPr>
              <w:t>K4</w:t>
            </w:r>
            <w:r w:rsidRPr="00D8233C">
              <w:rPr>
                <w:rFonts w:ascii="Times New Roman" w:hAnsi="Times New Roman"/>
                <w:sz w:val="24"/>
                <w:szCs w:val="24"/>
              </w:rPr>
              <w:t xml:space="preserve"> - Analyze; </w:t>
            </w:r>
            <w:r w:rsidRPr="00D8233C">
              <w:rPr>
                <w:rFonts w:ascii="Times New Roman" w:hAnsi="Times New Roman"/>
                <w:b/>
                <w:sz w:val="24"/>
                <w:szCs w:val="24"/>
              </w:rPr>
              <w:t>K5</w:t>
            </w:r>
            <w:r w:rsidRPr="00D8233C">
              <w:rPr>
                <w:rFonts w:ascii="Times New Roman" w:hAnsi="Times New Roman"/>
                <w:sz w:val="24"/>
                <w:szCs w:val="24"/>
              </w:rPr>
              <w:t xml:space="preserve"> - Evaluate; </w:t>
            </w:r>
            <w:r w:rsidRPr="00D8233C">
              <w:rPr>
                <w:rFonts w:ascii="Times New Roman" w:hAnsi="Times New Roman"/>
                <w:b/>
                <w:sz w:val="24"/>
                <w:szCs w:val="24"/>
              </w:rPr>
              <w:t>K6</w:t>
            </w:r>
            <w:r w:rsidRPr="00D8233C">
              <w:rPr>
                <w:rFonts w:ascii="Times New Roman" w:hAnsi="Times New Roman"/>
                <w:sz w:val="24"/>
                <w:szCs w:val="24"/>
              </w:rPr>
              <w:t xml:space="preserve"> – Create</w:t>
            </w:r>
          </w:p>
        </w:tc>
      </w:tr>
      <w:tr w:rsidR="00147331" w:rsidRPr="00D8233C" w:rsidTr="00057019">
        <w:trPr>
          <w:trHeight w:val="167"/>
          <w:jc w:val="center"/>
        </w:trPr>
        <w:tc>
          <w:tcPr>
            <w:tcW w:w="9776" w:type="dxa"/>
            <w:gridSpan w:val="17"/>
          </w:tcPr>
          <w:p w:rsidR="00745B18" w:rsidRPr="00D8233C" w:rsidRDefault="00745B18" w:rsidP="003E4362">
            <w:pPr>
              <w:suppressAutoHyphens/>
              <w:spacing w:after="0"/>
              <w:ind w:right="0"/>
              <w:jc w:val="both"/>
              <w:rPr>
                <w:rFonts w:ascii="Times New Roman" w:hAnsi="Times New Roman"/>
                <w:b/>
                <w:sz w:val="24"/>
                <w:szCs w:val="24"/>
              </w:rPr>
            </w:pPr>
          </w:p>
        </w:tc>
      </w:tr>
      <w:tr w:rsidR="00147331" w:rsidRPr="00D8233C" w:rsidTr="00057019">
        <w:trPr>
          <w:trHeight w:val="167"/>
          <w:jc w:val="center"/>
        </w:trPr>
        <w:tc>
          <w:tcPr>
            <w:tcW w:w="1561" w:type="dxa"/>
            <w:gridSpan w:val="5"/>
          </w:tcPr>
          <w:p w:rsidR="00745B18" w:rsidRPr="00D8233C" w:rsidRDefault="00745B18" w:rsidP="003E4362">
            <w:pPr>
              <w:spacing w:after="0"/>
              <w:rPr>
                <w:rFonts w:ascii="Times New Roman" w:hAnsi="Times New Roman"/>
                <w:b/>
                <w:sz w:val="24"/>
                <w:szCs w:val="24"/>
              </w:rPr>
            </w:pPr>
            <w:r w:rsidRPr="00D8233C">
              <w:rPr>
                <w:rFonts w:ascii="Times New Roman" w:hAnsi="Times New Roman"/>
                <w:b/>
                <w:sz w:val="24"/>
                <w:szCs w:val="24"/>
              </w:rPr>
              <w:t>Unit:1</w:t>
            </w:r>
          </w:p>
        </w:tc>
        <w:tc>
          <w:tcPr>
            <w:tcW w:w="6516" w:type="dxa"/>
            <w:gridSpan w:val="7"/>
          </w:tcPr>
          <w:p w:rsidR="00745B18" w:rsidRPr="00D8233C" w:rsidRDefault="00745B18" w:rsidP="003E4362">
            <w:pPr>
              <w:spacing w:after="0"/>
              <w:jc w:val="center"/>
              <w:rPr>
                <w:rFonts w:ascii="Times New Roman" w:hAnsi="Times New Roman"/>
                <w:b/>
                <w:sz w:val="18"/>
                <w:szCs w:val="24"/>
              </w:rPr>
            </w:pPr>
            <w:r w:rsidRPr="00D8233C">
              <w:rPr>
                <w:rFonts w:ascii="Times New Roman" w:hAnsi="Times New Roman"/>
                <w:b/>
              </w:rPr>
              <w:t>FOOD PRODUCT DEVELOPMENT</w:t>
            </w:r>
          </w:p>
        </w:tc>
        <w:tc>
          <w:tcPr>
            <w:tcW w:w="1699" w:type="dxa"/>
            <w:gridSpan w:val="5"/>
          </w:tcPr>
          <w:p w:rsidR="00745B18" w:rsidRPr="00D8233C" w:rsidRDefault="00745B18" w:rsidP="003E4362">
            <w:pPr>
              <w:spacing w:after="0"/>
              <w:jc w:val="right"/>
              <w:rPr>
                <w:rFonts w:ascii="Times New Roman" w:hAnsi="Times New Roman"/>
                <w:b/>
                <w:sz w:val="24"/>
                <w:szCs w:val="24"/>
              </w:rPr>
            </w:pPr>
            <w:r w:rsidRPr="00D8233C">
              <w:rPr>
                <w:rFonts w:ascii="Times New Roman" w:hAnsi="Times New Roman"/>
                <w:b/>
                <w:sz w:val="24"/>
                <w:szCs w:val="24"/>
              </w:rPr>
              <w:t>9 hours</w:t>
            </w:r>
          </w:p>
        </w:tc>
      </w:tr>
      <w:tr w:rsidR="00147331" w:rsidRPr="00D8233C" w:rsidTr="00057019">
        <w:trPr>
          <w:trHeight w:val="167"/>
          <w:jc w:val="center"/>
        </w:trPr>
        <w:tc>
          <w:tcPr>
            <w:tcW w:w="9776" w:type="dxa"/>
            <w:gridSpan w:val="17"/>
          </w:tcPr>
          <w:p w:rsidR="00745B18" w:rsidRPr="00080B66" w:rsidRDefault="004174CC" w:rsidP="0094703E">
            <w:pPr>
              <w:spacing w:after="0"/>
              <w:jc w:val="both"/>
              <w:rPr>
                <w:rFonts w:ascii="Times New Roman" w:hAnsi="Times New Roman"/>
              </w:rPr>
            </w:pPr>
            <w:r w:rsidRPr="00080B66">
              <w:rPr>
                <w:rFonts w:ascii="Times New Roman" w:hAnsi="Times New Roman"/>
              </w:rPr>
              <w:t>Over view of grain based snacks: Snack foods Popped snacks – Popcorn –popping procedures, loss during popping, measurement of expansion, factors affecting quality of popcorn, storage. Puffed snacks – Puffable materials, extrusion methods ,drying, Addition of flavours and colours, Simulated popcorn</w:t>
            </w:r>
          </w:p>
        </w:tc>
      </w:tr>
      <w:tr w:rsidR="00147331" w:rsidRPr="00D8233C" w:rsidTr="00057019">
        <w:trPr>
          <w:trHeight w:val="167"/>
          <w:jc w:val="center"/>
        </w:trPr>
        <w:tc>
          <w:tcPr>
            <w:tcW w:w="9776" w:type="dxa"/>
            <w:gridSpan w:val="17"/>
          </w:tcPr>
          <w:p w:rsidR="00745B18" w:rsidRPr="00080B66" w:rsidRDefault="00745B18" w:rsidP="003E4362">
            <w:pPr>
              <w:spacing w:after="0"/>
              <w:ind w:firstLine="34"/>
              <w:jc w:val="both"/>
              <w:rPr>
                <w:rFonts w:ascii="Times New Roman" w:hAnsi="Times New Roman"/>
                <w:sz w:val="24"/>
                <w:szCs w:val="24"/>
              </w:rPr>
            </w:pPr>
          </w:p>
        </w:tc>
      </w:tr>
      <w:tr w:rsidR="00147331" w:rsidRPr="00D8233C" w:rsidTr="00057019">
        <w:trPr>
          <w:trHeight w:val="167"/>
          <w:jc w:val="center"/>
        </w:trPr>
        <w:tc>
          <w:tcPr>
            <w:tcW w:w="1561" w:type="dxa"/>
            <w:gridSpan w:val="5"/>
          </w:tcPr>
          <w:p w:rsidR="00745B18" w:rsidRPr="00080B66" w:rsidRDefault="00745B18" w:rsidP="003E4362">
            <w:pPr>
              <w:spacing w:after="0"/>
              <w:rPr>
                <w:rFonts w:ascii="Times New Roman" w:hAnsi="Times New Roman"/>
                <w:b/>
                <w:sz w:val="24"/>
                <w:szCs w:val="24"/>
              </w:rPr>
            </w:pPr>
            <w:r w:rsidRPr="00080B66">
              <w:rPr>
                <w:rFonts w:ascii="Times New Roman" w:hAnsi="Times New Roman"/>
                <w:b/>
                <w:sz w:val="24"/>
                <w:szCs w:val="24"/>
              </w:rPr>
              <w:t>Unit:2</w:t>
            </w:r>
          </w:p>
        </w:tc>
        <w:tc>
          <w:tcPr>
            <w:tcW w:w="6374" w:type="dxa"/>
            <w:gridSpan w:val="6"/>
          </w:tcPr>
          <w:p w:rsidR="00745B18" w:rsidRPr="00080B66" w:rsidRDefault="00745B18" w:rsidP="003E4362">
            <w:pPr>
              <w:spacing w:after="0"/>
              <w:jc w:val="center"/>
              <w:rPr>
                <w:rFonts w:ascii="Times New Roman" w:hAnsi="Times New Roman"/>
                <w:b/>
                <w:sz w:val="24"/>
                <w:szCs w:val="24"/>
              </w:rPr>
            </w:pPr>
            <w:r w:rsidRPr="00080B66">
              <w:rPr>
                <w:rFonts w:ascii="Times New Roman" w:hAnsi="Times New Roman"/>
                <w:b/>
                <w:sz w:val="24"/>
                <w:szCs w:val="24"/>
              </w:rPr>
              <w:t>SNACK FOODS</w:t>
            </w:r>
          </w:p>
        </w:tc>
        <w:tc>
          <w:tcPr>
            <w:tcW w:w="1841" w:type="dxa"/>
            <w:gridSpan w:val="6"/>
          </w:tcPr>
          <w:p w:rsidR="00745B18" w:rsidRPr="00080B66" w:rsidRDefault="00745B18" w:rsidP="003E4362">
            <w:pPr>
              <w:spacing w:after="0"/>
              <w:jc w:val="right"/>
              <w:rPr>
                <w:rFonts w:ascii="Times New Roman" w:hAnsi="Times New Roman"/>
                <w:b/>
                <w:sz w:val="24"/>
                <w:szCs w:val="24"/>
              </w:rPr>
            </w:pPr>
            <w:r w:rsidRPr="00080B66">
              <w:rPr>
                <w:rFonts w:ascii="Times New Roman" w:hAnsi="Times New Roman"/>
                <w:b/>
                <w:sz w:val="24"/>
                <w:szCs w:val="24"/>
              </w:rPr>
              <w:t>9 hours</w:t>
            </w:r>
          </w:p>
        </w:tc>
      </w:tr>
      <w:tr w:rsidR="00147331" w:rsidRPr="00D8233C" w:rsidTr="00057019">
        <w:trPr>
          <w:trHeight w:val="167"/>
          <w:jc w:val="center"/>
        </w:trPr>
        <w:tc>
          <w:tcPr>
            <w:tcW w:w="9776" w:type="dxa"/>
            <w:gridSpan w:val="17"/>
          </w:tcPr>
          <w:p w:rsidR="00745B18" w:rsidRPr="00080B66" w:rsidRDefault="00745B18" w:rsidP="0094703E">
            <w:pPr>
              <w:spacing w:after="0"/>
              <w:jc w:val="both"/>
              <w:rPr>
                <w:rFonts w:ascii="Times New Roman" w:hAnsi="Times New Roman"/>
              </w:rPr>
            </w:pPr>
            <w:r w:rsidRPr="00080B66">
              <w:rPr>
                <w:rFonts w:ascii="Times New Roman" w:hAnsi="Times New Roman"/>
              </w:rPr>
              <w:t xml:space="preserve">. Baked snacks –Proportion and role of ingredients; Sweet based –plain cookies, wire cut cookies; Salt based –soda crackers and cheese crackers. </w:t>
            </w:r>
            <w:r w:rsidR="00D8233C" w:rsidRPr="00080B66">
              <w:rPr>
                <w:rFonts w:ascii="Times New Roman" w:hAnsi="Times New Roman"/>
              </w:rPr>
              <w:t>Splited and sweetened flour based snacks, batter and dough based products, formulated chips and wafers, papads.</w:t>
            </w:r>
          </w:p>
        </w:tc>
      </w:tr>
      <w:tr w:rsidR="00147331" w:rsidRPr="00D8233C" w:rsidTr="00057019">
        <w:trPr>
          <w:trHeight w:val="214"/>
          <w:jc w:val="center"/>
        </w:trPr>
        <w:tc>
          <w:tcPr>
            <w:tcW w:w="9776" w:type="dxa"/>
            <w:gridSpan w:val="17"/>
          </w:tcPr>
          <w:p w:rsidR="00745B18" w:rsidRPr="00080B66" w:rsidRDefault="00745B18" w:rsidP="003E4362">
            <w:pPr>
              <w:spacing w:after="0"/>
              <w:ind w:firstLine="34"/>
              <w:jc w:val="both"/>
              <w:rPr>
                <w:rFonts w:ascii="Times New Roman" w:hAnsi="Times New Roman"/>
                <w:sz w:val="24"/>
                <w:szCs w:val="24"/>
              </w:rPr>
            </w:pPr>
          </w:p>
        </w:tc>
      </w:tr>
      <w:tr w:rsidR="00147331" w:rsidRPr="00D8233C" w:rsidTr="00057019">
        <w:trPr>
          <w:trHeight w:val="167"/>
          <w:jc w:val="center"/>
        </w:trPr>
        <w:tc>
          <w:tcPr>
            <w:tcW w:w="1561" w:type="dxa"/>
            <w:gridSpan w:val="5"/>
          </w:tcPr>
          <w:p w:rsidR="00745B18" w:rsidRPr="00080B66" w:rsidRDefault="00745B18" w:rsidP="003E4362">
            <w:pPr>
              <w:spacing w:after="0"/>
              <w:rPr>
                <w:rFonts w:ascii="Times New Roman" w:hAnsi="Times New Roman"/>
                <w:b/>
                <w:sz w:val="24"/>
                <w:szCs w:val="24"/>
              </w:rPr>
            </w:pPr>
            <w:r w:rsidRPr="00080B66">
              <w:rPr>
                <w:rFonts w:ascii="Times New Roman" w:hAnsi="Times New Roman"/>
                <w:b/>
                <w:sz w:val="24"/>
                <w:szCs w:val="24"/>
              </w:rPr>
              <w:t>Unit:3</w:t>
            </w:r>
          </w:p>
        </w:tc>
        <w:tc>
          <w:tcPr>
            <w:tcW w:w="6108" w:type="dxa"/>
            <w:gridSpan w:val="3"/>
          </w:tcPr>
          <w:p w:rsidR="00745B18" w:rsidRPr="00080B66" w:rsidRDefault="00D8233C" w:rsidP="003E4362">
            <w:pPr>
              <w:spacing w:after="0"/>
              <w:ind w:left="-18"/>
              <w:jc w:val="center"/>
              <w:rPr>
                <w:rFonts w:ascii="Times New Roman" w:hAnsi="Times New Roman"/>
                <w:b/>
                <w:sz w:val="24"/>
                <w:szCs w:val="24"/>
              </w:rPr>
            </w:pPr>
            <w:r w:rsidRPr="00080B66">
              <w:rPr>
                <w:rFonts w:ascii="Times New Roman" w:hAnsi="Times New Roman"/>
                <w:b/>
                <w:sz w:val="24"/>
                <w:szCs w:val="24"/>
              </w:rPr>
              <w:t>FRUIT AND VEGETABLE SNACKS</w:t>
            </w:r>
          </w:p>
        </w:tc>
        <w:tc>
          <w:tcPr>
            <w:tcW w:w="2107" w:type="dxa"/>
            <w:gridSpan w:val="9"/>
          </w:tcPr>
          <w:p w:rsidR="00745B18" w:rsidRPr="00080B66" w:rsidRDefault="00745B18" w:rsidP="003E4362">
            <w:pPr>
              <w:spacing w:after="0"/>
              <w:jc w:val="right"/>
              <w:rPr>
                <w:rFonts w:ascii="Times New Roman" w:hAnsi="Times New Roman"/>
                <w:b/>
                <w:sz w:val="24"/>
                <w:szCs w:val="24"/>
              </w:rPr>
            </w:pPr>
            <w:r w:rsidRPr="00080B66">
              <w:rPr>
                <w:rFonts w:ascii="Times New Roman" w:hAnsi="Times New Roman"/>
                <w:b/>
                <w:sz w:val="24"/>
                <w:szCs w:val="24"/>
              </w:rPr>
              <w:t>9 hours</w:t>
            </w:r>
          </w:p>
        </w:tc>
      </w:tr>
      <w:tr w:rsidR="00147331" w:rsidRPr="00D8233C" w:rsidTr="00057019">
        <w:trPr>
          <w:trHeight w:val="167"/>
          <w:jc w:val="center"/>
        </w:trPr>
        <w:tc>
          <w:tcPr>
            <w:tcW w:w="9776" w:type="dxa"/>
            <w:gridSpan w:val="17"/>
          </w:tcPr>
          <w:p w:rsidR="00745B18" w:rsidRPr="00080B66" w:rsidRDefault="00D8233C" w:rsidP="0094703E">
            <w:pPr>
              <w:spacing w:after="0"/>
              <w:jc w:val="both"/>
              <w:rPr>
                <w:rFonts w:ascii="Times New Roman" w:hAnsi="Times New Roman"/>
              </w:rPr>
            </w:pPr>
            <w:r w:rsidRPr="00080B66">
              <w:rPr>
                <w:rFonts w:ascii="Times New Roman" w:hAnsi="Times New Roman"/>
              </w:rPr>
              <w:t>Fruit and vegetable based snacks : sauces, fruit bars, glazed candies and ready to serve beverages.</w:t>
            </w:r>
          </w:p>
          <w:p w:rsidR="00D8233C" w:rsidRPr="00080B66" w:rsidRDefault="00D8233C" w:rsidP="0072019F">
            <w:pPr>
              <w:spacing w:after="0"/>
              <w:jc w:val="both"/>
              <w:rPr>
                <w:rFonts w:ascii="Times New Roman" w:hAnsi="Times New Roman"/>
              </w:rPr>
            </w:pPr>
            <w:r w:rsidRPr="00080B66">
              <w:rPr>
                <w:rFonts w:ascii="Times New Roman" w:hAnsi="Times New Roman"/>
              </w:rPr>
              <w:t xml:space="preserve">Coated nuts, chikki,Ready to cook and ready to eat </w:t>
            </w:r>
            <w:r w:rsidR="0072019F" w:rsidRPr="00080B66">
              <w:rPr>
                <w:rFonts w:ascii="Times New Roman" w:hAnsi="Times New Roman"/>
              </w:rPr>
              <w:t>meat and meat products</w:t>
            </w:r>
          </w:p>
        </w:tc>
      </w:tr>
      <w:tr w:rsidR="00147331" w:rsidRPr="00D8233C" w:rsidTr="00057019">
        <w:trPr>
          <w:trHeight w:val="167"/>
          <w:jc w:val="center"/>
        </w:trPr>
        <w:tc>
          <w:tcPr>
            <w:tcW w:w="9776" w:type="dxa"/>
            <w:gridSpan w:val="17"/>
          </w:tcPr>
          <w:p w:rsidR="00745B18" w:rsidRPr="00080B66" w:rsidRDefault="00745B18" w:rsidP="003E4362">
            <w:pPr>
              <w:spacing w:after="0"/>
              <w:jc w:val="right"/>
              <w:rPr>
                <w:rFonts w:ascii="Times New Roman" w:hAnsi="Times New Roman"/>
                <w:b/>
                <w:sz w:val="24"/>
                <w:szCs w:val="24"/>
              </w:rPr>
            </w:pPr>
          </w:p>
        </w:tc>
      </w:tr>
      <w:tr w:rsidR="00147331" w:rsidRPr="00D8233C" w:rsidTr="00057019">
        <w:trPr>
          <w:trHeight w:val="167"/>
          <w:jc w:val="center"/>
        </w:trPr>
        <w:tc>
          <w:tcPr>
            <w:tcW w:w="1561" w:type="dxa"/>
            <w:gridSpan w:val="5"/>
          </w:tcPr>
          <w:p w:rsidR="00745B18" w:rsidRPr="00080B66" w:rsidRDefault="00745B18" w:rsidP="003E4362">
            <w:pPr>
              <w:spacing w:after="0"/>
              <w:rPr>
                <w:rFonts w:ascii="Times New Roman" w:hAnsi="Times New Roman"/>
                <w:b/>
                <w:sz w:val="24"/>
                <w:szCs w:val="24"/>
              </w:rPr>
            </w:pPr>
            <w:r w:rsidRPr="00080B66">
              <w:rPr>
                <w:rFonts w:ascii="Times New Roman" w:hAnsi="Times New Roman"/>
                <w:b/>
                <w:sz w:val="24"/>
                <w:szCs w:val="24"/>
              </w:rPr>
              <w:t>Unit:4</w:t>
            </w:r>
          </w:p>
        </w:tc>
        <w:tc>
          <w:tcPr>
            <w:tcW w:w="6108" w:type="dxa"/>
            <w:gridSpan w:val="3"/>
          </w:tcPr>
          <w:p w:rsidR="00745B18" w:rsidRPr="00080B66" w:rsidRDefault="00D8233C" w:rsidP="0072019F">
            <w:pPr>
              <w:spacing w:after="0"/>
              <w:ind w:left="0"/>
              <w:jc w:val="center"/>
              <w:rPr>
                <w:rFonts w:ascii="Times New Roman" w:hAnsi="Times New Roman"/>
                <w:b/>
                <w:sz w:val="24"/>
                <w:szCs w:val="24"/>
              </w:rPr>
            </w:pPr>
            <w:r w:rsidRPr="00080B66">
              <w:rPr>
                <w:rFonts w:ascii="Times New Roman" w:hAnsi="Times New Roman"/>
                <w:b/>
              </w:rPr>
              <w:t xml:space="preserve">CONVENIENCE FOODS FOR DEFENSE SERVICE </w:t>
            </w:r>
          </w:p>
        </w:tc>
        <w:tc>
          <w:tcPr>
            <w:tcW w:w="2107" w:type="dxa"/>
            <w:gridSpan w:val="9"/>
          </w:tcPr>
          <w:p w:rsidR="00745B18" w:rsidRPr="00D8233C" w:rsidRDefault="00745B18" w:rsidP="003E4362">
            <w:pPr>
              <w:tabs>
                <w:tab w:val="center" w:pos="927"/>
                <w:tab w:val="right" w:pos="1854"/>
              </w:tabs>
              <w:spacing w:after="0"/>
              <w:jc w:val="right"/>
              <w:rPr>
                <w:rFonts w:ascii="Times New Roman" w:hAnsi="Times New Roman"/>
                <w:b/>
                <w:sz w:val="24"/>
                <w:szCs w:val="24"/>
              </w:rPr>
            </w:pPr>
            <w:r w:rsidRPr="00D8233C">
              <w:rPr>
                <w:rFonts w:ascii="Times New Roman" w:hAnsi="Times New Roman"/>
                <w:b/>
                <w:sz w:val="24"/>
                <w:szCs w:val="24"/>
              </w:rPr>
              <w:t>9 hours</w:t>
            </w:r>
          </w:p>
        </w:tc>
      </w:tr>
      <w:tr w:rsidR="00147331" w:rsidRPr="00D8233C" w:rsidTr="00057019">
        <w:trPr>
          <w:trHeight w:val="167"/>
          <w:jc w:val="center"/>
        </w:trPr>
        <w:tc>
          <w:tcPr>
            <w:tcW w:w="9776" w:type="dxa"/>
            <w:gridSpan w:val="17"/>
          </w:tcPr>
          <w:p w:rsidR="00745B18" w:rsidRPr="00080B66" w:rsidRDefault="00D8233C" w:rsidP="0094703E">
            <w:pPr>
              <w:spacing w:after="0"/>
              <w:jc w:val="both"/>
              <w:rPr>
                <w:rFonts w:ascii="Times New Roman" w:hAnsi="Times New Roman"/>
              </w:rPr>
            </w:pPr>
            <w:r w:rsidRPr="00080B66">
              <w:rPr>
                <w:rFonts w:ascii="Times New Roman" w:hAnsi="Times New Roman"/>
              </w:rPr>
              <w:t>Convenience foods for defense services –IMF and Hurdle Technology-Principles. Processing of dehydrated vegetables, vegetable powder, IMF fruit slices, IMF fruit bars, fruit milk, soup powder. Foods designed by DRDO for defense services – list and principle of processing applied.</w:t>
            </w:r>
          </w:p>
        </w:tc>
      </w:tr>
      <w:tr w:rsidR="00147331" w:rsidRPr="00D8233C" w:rsidTr="00057019">
        <w:trPr>
          <w:trHeight w:val="157"/>
          <w:jc w:val="center"/>
        </w:trPr>
        <w:tc>
          <w:tcPr>
            <w:tcW w:w="9776" w:type="dxa"/>
            <w:gridSpan w:val="17"/>
          </w:tcPr>
          <w:p w:rsidR="00745B18" w:rsidRPr="00080B66" w:rsidRDefault="00745B18" w:rsidP="003E4362">
            <w:pPr>
              <w:spacing w:after="0"/>
              <w:jc w:val="right"/>
              <w:rPr>
                <w:rFonts w:ascii="Times New Roman" w:hAnsi="Times New Roman"/>
                <w:b/>
                <w:sz w:val="24"/>
                <w:szCs w:val="24"/>
              </w:rPr>
            </w:pPr>
          </w:p>
        </w:tc>
      </w:tr>
      <w:tr w:rsidR="00147331" w:rsidRPr="00D8233C" w:rsidTr="00057019">
        <w:trPr>
          <w:trHeight w:val="167"/>
          <w:jc w:val="center"/>
        </w:trPr>
        <w:tc>
          <w:tcPr>
            <w:tcW w:w="1561" w:type="dxa"/>
            <w:gridSpan w:val="5"/>
          </w:tcPr>
          <w:p w:rsidR="00745B18" w:rsidRPr="00080B66" w:rsidRDefault="00745B18" w:rsidP="003E4362">
            <w:pPr>
              <w:spacing w:after="0"/>
              <w:rPr>
                <w:rFonts w:ascii="Times New Roman" w:hAnsi="Times New Roman"/>
                <w:b/>
                <w:sz w:val="24"/>
                <w:szCs w:val="24"/>
              </w:rPr>
            </w:pPr>
            <w:r w:rsidRPr="00080B66">
              <w:rPr>
                <w:rFonts w:ascii="Times New Roman" w:hAnsi="Times New Roman"/>
                <w:b/>
                <w:sz w:val="24"/>
                <w:szCs w:val="24"/>
              </w:rPr>
              <w:t>Unit:5</w:t>
            </w:r>
          </w:p>
        </w:tc>
        <w:tc>
          <w:tcPr>
            <w:tcW w:w="6232" w:type="dxa"/>
            <w:gridSpan w:val="5"/>
          </w:tcPr>
          <w:p w:rsidR="00745B18" w:rsidRPr="00080B66" w:rsidRDefault="00EA027C" w:rsidP="003E4362">
            <w:pPr>
              <w:spacing w:after="0"/>
              <w:ind w:left="-18"/>
              <w:jc w:val="center"/>
              <w:rPr>
                <w:rFonts w:ascii="Times New Roman" w:hAnsi="Times New Roman"/>
                <w:b/>
                <w:sz w:val="20"/>
                <w:szCs w:val="24"/>
              </w:rPr>
            </w:pPr>
            <w:r w:rsidRPr="00080B66">
              <w:rPr>
                <w:rFonts w:ascii="Times New Roman" w:hAnsi="Times New Roman"/>
                <w:b/>
                <w:sz w:val="20"/>
                <w:szCs w:val="24"/>
              </w:rPr>
              <w:t>AUTOMATION AND RPA</w:t>
            </w:r>
          </w:p>
        </w:tc>
        <w:tc>
          <w:tcPr>
            <w:tcW w:w="1983" w:type="dxa"/>
            <w:gridSpan w:val="7"/>
          </w:tcPr>
          <w:p w:rsidR="00745B18" w:rsidRPr="00D8233C" w:rsidRDefault="00745B18" w:rsidP="003E4362">
            <w:pPr>
              <w:tabs>
                <w:tab w:val="center" w:pos="927"/>
                <w:tab w:val="right" w:pos="1854"/>
              </w:tabs>
              <w:spacing w:after="0"/>
              <w:jc w:val="right"/>
              <w:rPr>
                <w:rFonts w:ascii="Times New Roman" w:hAnsi="Times New Roman"/>
                <w:b/>
                <w:sz w:val="24"/>
                <w:szCs w:val="24"/>
              </w:rPr>
            </w:pPr>
            <w:r w:rsidRPr="00D8233C">
              <w:rPr>
                <w:rFonts w:ascii="Times New Roman" w:hAnsi="Times New Roman"/>
                <w:b/>
                <w:sz w:val="24"/>
                <w:szCs w:val="24"/>
              </w:rPr>
              <w:t>9  hours</w:t>
            </w:r>
          </w:p>
        </w:tc>
      </w:tr>
      <w:tr w:rsidR="00147331" w:rsidRPr="00D8233C" w:rsidTr="00057019">
        <w:trPr>
          <w:trHeight w:val="167"/>
          <w:jc w:val="center"/>
        </w:trPr>
        <w:tc>
          <w:tcPr>
            <w:tcW w:w="9776" w:type="dxa"/>
            <w:gridSpan w:val="17"/>
          </w:tcPr>
          <w:p w:rsidR="00EA027C" w:rsidRPr="00080B66" w:rsidRDefault="00EA027C" w:rsidP="002A4B02">
            <w:pPr>
              <w:spacing w:after="0"/>
              <w:jc w:val="both"/>
              <w:rPr>
                <w:rFonts w:ascii="Times New Roman" w:hAnsi="Times New Roman"/>
              </w:rPr>
            </w:pPr>
            <w:r w:rsidRPr="00080B66">
              <w:rPr>
                <w:rFonts w:ascii="Times New Roman" w:hAnsi="Times New Roman"/>
              </w:rPr>
              <w:t>Process Automation in Food</w:t>
            </w:r>
            <w:r w:rsidR="002A4B02" w:rsidRPr="00080B66">
              <w:rPr>
                <w:rFonts w:ascii="Times New Roman" w:hAnsi="Times New Roman"/>
              </w:rPr>
              <w:t xml:space="preserve"> preparation and </w:t>
            </w:r>
            <w:r w:rsidRPr="00080B66">
              <w:rPr>
                <w:rFonts w:ascii="Times New Roman" w:hAnsi="Times New Roman"/>
              </w:rPr>
              <w:t xml:space="preserve"> packaging industry. Automation in food industry &amp; uniqueness, Tools of Automation in food industry. Advantages and Disadvantages of Automation in food Industry. Reason for automation process. Robotics in Packaging</w:t>
            </w:r>
            <w:r w:rsidR="006C326B" w:rsidRPr="00080B66">
              <w:rPr>
                <w:rFonts w:ascii="Times New Roman" w:hAnsi="Times New Roman"/>
              </w:rPr>
              <w:t>.</w:t>
            </w:r>
          </w:p>
        </w:tc>
      </w:tr>
      <w:tr w:rsidR="00147331" w:rsidRPr="00D8233C" w:rsidTr="00057019">
        <w:trPr>
          <w:trHeight w:val="167"/>
          <w:jc w:val="center"/>
        </w:trPr>
        <w:tc>
          <w:tcPr>
            <w:tcW w:w="9776" w:type="dxa"/>
            <w:gridSpan w:val="17"/>
          </w:tcPr>
          <w:p w:rsidR="00745B18" w:rsidRPr="00080B66" w:rsidRDefault="00745B18" w:rsidP="003E4362">
            <w:pPr>
              <w:spacing w:after="0"/>
              <w:ind w:firstLine="34"/>
              <w:jc w:val="both"/>
              <w:rPr>
                <w:rFonts w:ascii="Times New Roman" w:hAnsi="Times New Roman"/>
                <w:sz w:val="24"/>
                <w:szCs w:val="24"/>
              </w:rPr>
            </w:pPr>
          </w:p>
        </w:tc>
      </w:tr>
      <w:tr w:rsidR="00147331" w:rsidRPr="00D8233C" w:rsidTr="00057019">
        <w:trPr>
          <w:trHeight w:val="167"/>
          <w:jc w:val="center"/>
        </w:trPr>
        <w:tc>
          <w:tcPr>
            <w:tcW w:w="1561" w:type="dxa"/>
            <w:gridSpan w:val="5"/>
          </w:tcPr>
          <w:p w:rsidR="00745B18" w:rsidRPr="00080B66" w:rsidRDefault="00745B18" w:rsidP="003E4362">
            <w:pPr>
              <w:spacing w:after="0"/>
              <w:rPr>
                <w:rFonts w:ascii="Times New Roman" w:hAnsi="Times New Roman"/>
                <w:b/>
                <w:sz w:val="24"/>
                <w:szCs w:val="24"/>
              </w:rPr>
            </w:pPr>
            <w:r w:rsidRPr="00080B66">
              <w:rPr>
                <w:rFonts w:ascii="Times New Roman" w:hAnsi="Times New Roman"/>
                <w:b/>
                <w:sz w:val="24"/>
                <w:szCs w:val="24"/>
              </w:rPr>
              <w:t>Unit:6</w:t>
            </w:r>
          </w:p>
        </w:tc>
        <w:tc>
          <w:tcPr>
            <w:tcW w:w="6074" w:type="dxa"/>
            <w:gridSpan w:val="2"/>
          </w:tcPr>
          <w:p w:rsidR="00745B18" w:rsidRPr="00080B66" w:rsidRDefault="00745B18" w:rsidP="003E4362">
            <w:pPr>
              <w:spacing w:after="0"/>
              <w:ind w:left="-18"/>
              <w:jc w:val="center"/>
              <w:rPr>
                <w:rFonts w:ascii="Times New Roman" w:hAnsi="Times New Roman"/>
                <w:b/>
                <w:sz w:val="24"/>
                <w:szCs w:val="24"/>
              </w:rPr>
            </w:pPr>
            <w:r w:rsidRPr="00080B66">
              <w:rPr>
                <w:rFonts w:ascii="Times New Roman" w:hAnsi="Times New Roman"/>
                <w:b/>
                <w:sz w:val="24"/>
              </w:rPr>
              <w:t>Contemporary Issues</w:t>
            </w:r>
          </w:p>
        </w:tc>
        <w:tc>
          <w:tcPr>
            <w:tcW w:w="2141" w:type="dxa"/>
            <w:gridSpan w:val="10"/>
          </w:tcPr>
          <w:p w:rsidR="00745B18" w:rsidRPr="00D8233C" w:rsidRDefault="00745B18" w:rsidP="003E4362">
            <w:pPr>
              <w:tabs>
                <w:tab w:val="center" w:pos="927"/>
                <w:tab w:val="right" w:pos="1854"/>
              </w:tabs>
              <w:spacing w:after="0"/>
              <w:jc w:val="right"/>
              <w:rPr>
                <w:rFonts w:ascii="Times New Roman" w:hAnsi="Times New Roman"/>
                <w:b/>
                <w:sz w:val="24"/>
                <w:szCs w:val="24"/>
              </w:rPr>
            </w:pPr>
            <w:r w:rsidRPr="00D8233C">
              <w:rPr>
                <w:rFonts w:ascii="Times New Roman" w:hAnsi="Times New Roman"/>
                <w:b/>
                <w:sz w:val="24"/>
                <w:szCs w:val="24"/>
              </w:rPr>
              <w:t>2 hours</w:t>
            </w:r>
          </w:p>
        </w:tc>
      </w:tr>
      <w:tr w:rsidR="00147331" w:rsidRPr="00D8233C" w:rsidTr="00057019">
        <w:trPr>
          <w:trHeight w:val="167"/>
          <w:jc w:val="center"/>
        </w:trPr>
        <w:tc>
          <w:tcPr>
            <w:tcW w:w="9776" w:type="dxa"/>
            <w:gridSpan w:val="17"/>
          </w:tcPr>
          <w:p w:rsidR="005D17AC" w:rsidRPr="00080B66" w:rsidRDefault="005D17AC" w:rsidP="00732CCA">
            <w:pPr>
              <w:rPr>
                <w:rFonts w:ascii="Times New Roman" w:hAnsi="Times New Roman"/>
                <w:sz w:val="24"/>
              </w:rPr>
            </w:pPr>
            <w:r w:rsidRPr="00080B66">
              <w:rPr>
                <w:rFonts w:ascii="Times New Roman" w:hAnsi="Times New Roman"/>
                <w:sz w:val="24"/>
              </w:rPr>
              <w:t>A study on The Benefit of Convenience Foods To Non-Working Women</w:t>
            </w:r>
          </w:p>
        </w:tc>
      </w:tr>
      <w:tr w:rsidR="00147331" w:rsidRPr="00D8233C" w:rsidTr="00057019">
        <w:trPr>
          <w:trHeight w:val="167"/>
          <w:jc w:val="center"/>
        </w:trPr>
        <w:tc>
          <w:tcPr>
            <w:tcW w:w="9776" w:type="dxa"/>
            <w:gridSpan w:val="17"/>
          </w:tcPr>
          <w:p w:rsidR="00745B18" w:rsidRPr="00080B66" w:rsidRDefault="00745B18" w:rsidP="003E4362">
            <w:pPr>
              <w:spacing w:after="0"/>
              <w:jc w:val="right"/>
              <w:rPr>
                <w:rFonts w:ascii="Times New Roman" w:hAnsi="Times New Roman"/>
                <w:b/>
                <w:sz w:val="24"/>
                <w:szCs w:val="24"/>
              </w:rPr>
            </w:pPr>
          </w:p>
        </w:tc>
      </w:tr>
      <w:tr w:rsidR="00147331" w:rsidRPr="00D8233C" w:rsidTr="00057019">
        <w:trPr>
          <w:trHeight w:val="175"/>
          <w:jc w:val="center"/>
        </w:trPr>
        <w:tc>
          <w:tcPr>
            <w:tcW w:w="1561" w:type="dxa"/>
            <w:gridSpan w:val="5"/>
          </w:tcPr>
          <w:p w:rsidR="00745B18" w:rsidRPr="00080B66" w:rsidRDefault="00745B18" w:rsidP="003E4362">
            <w:pPr>
              <w:spacing w:after="0"/>
              <w:ind w:left="0"/>
              <w:rPr>
                <w:rFonts w:ascii="Times New Roman" w:hAnsi="Times New Roman"/>
                <w:b/>
                <w:sz w:val="24"/>
                <w:szCs w:val="24"/>
              </w:rPr>
            </w:pPr>
          </w:p>
        </w:tc>
        <w:tc>
          <w:tcPr>
            <w:tcW w:w="6074" w:type="dxa"/>
            <w:gridSpan w:val="2"/>
          </w:tcPr>
          <w:p w:rsidR="00745B18" w:rsidRPr="00080B66" w:rsidRDefault="00745B18" w:rsidP="003E4362">
            <w:pPr>
              <w:spacing w:after="0"/>
              <w:jc w:val="right"/>
              <w:rPr>
                <w:rFonts w:ascii="Times New Roman" w:hAnsi="Times New Roman"/>
                <w:b/>
                <w:sz w:val="24"/>
                <w:szCs w:val="24"/>
              </w:rPr>
            </w:pPr>
            <w:r w:rsidRPr="00080B66">
              <w:rPr>
                <w:rFonts w:ascii="Times New Roman" w:hAnsi="Times New Roman"/>
                <w:b/>
                <w:sz w:val="24"/>
                <w:szCs w:val="24"/>
              </w:rPr>
              <w:t>Total Lecture hours</w:t>
            </w:r>
          </w:p>
        </w:tc>
        <w:tc>
          <w:tcPr>
            <w:tcW w:w="2141" w:type="dxa"/>
            <w:gridSpan w:val="10"/>
          </w:tcPr>
          <w:p w:rsidR="00745B18" w:rsidRPr="00D8233C" w:rsidRDefault="00745B18" w:rsidP="003E4362">
            <w:pPr>
              <w:spacing w:after="0"/>
              <w:jc w:val="right"/>
              <w:rPr>
                <w:rFonts w:ascii="Times New Roman" w:hAnsi="Times New Roman"/>
                <w:b/>
                <w:sz w:val="24"/>
                <w:szCs w:val="24"/>
              </w:rPr>
            </w:pPr>
            <w:r w:rsidRPr="00D8233C">
              <w:rPr>
                <w:rFonts w:ascii="Times New Roman" w:hAnsi="Times New Roman"/>
                <w:b/>
                <w:sz w:val="24"/>
                <w:szCs w:val="24"/>
              </w:rPr>
              <w:t>30 hours</w:t>
            </w:r>
          </w:p>
        </w:tc>
      </w:tr>
      <w:tr w:rsidR="00147331" w:rsidRPr="00D8233C" w:rsidTr="00057019">
        <w:trPr>
          <w:trHeight w:val="167"/>
          <w:jc w:val="center"/>
        </w:trPr>
        <w:tc>
          <w:tcPr>
            <w:tcW w:w="9776" w:type="dxa"/>
            <w:gridSpan w:val="17"/>
          </w:tcPr>
          <w:p w:rsidR="00745B18" w:rsidRPr="00D8233C" w:rsidRDefault="00745B18" w:rsidP="003E4362">
            <w:pPr>
              <w:spacing w:after="0"/>
              <w:rPr>
                <w:rFonts w:ascii="Times New Roman" w:hAnsi="Times New Roman"/>
                <w:b/>
                <w:sz w:val="24"/>
                <w:szCs w:val="24"/>
              </w:rPr>
            </w:pPr>
            <w:r w:rsidRPr="00D8233C">
              <w:rPr>
                <w:rFonts w:ascii="Times New Roman" w:hAnsi="Times New Roman"/>
                <w:b/>
                <w:sz w:val="24"/>
                <w:szCs w:val="24"/>
              </w:rPr>
              <w:t>Text Book(s)</w:t>
            </w:r>
          </w:p>
        </w:tc>
      </w:tr>
      <w:tr w:rsidR="00147331" w:rsidRPr="00D8233C" w:rsidTr="00057019">
        <w:trPr>
          <w:trHeight w:val="167"/>
          <w:jc w:val="center"/>
        </w:trPr>
        <w:tc>
          <w:tcPr>
            <w:tcW w:w="451" w:type="dxa"/>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lastRenderedPageBreak/>
              <w:t>1</w:t>
            </w:r>
          </w:p>
        </w:tc>
        <w:tc>
          <w:tcPr>
            <w:tcW w:w="9325" w:type="dxa"/>
            <w:gridSpan w:val="16"/>
          </w:tcPr>
          <w:p w:rsidR="00745B18" w:rsidRPr="00D8233C" w:rsidRDefault="00745B18" w:rsidP="00556AE5">
            <w:pPr>
              <w:spacing w:after="0" w:line="360" w:lineRule="auto"/>
              <w:rPr>
                <w:rFonts w:ascii="Times New Roman" w:hAnsi="Times New Roman"/>
              </w:rPr>
            </w:pPr>
            <w:r w:rsidRPr="00D8233C">
              <w:rPr>
                <w:rFonts w:ascii="Times New Roman" w:hAnsi="Times New Roman"/>
              </w:rPr>
              <w:t>Food processing and preservation –G.Subbulakshmi&amp;Shoba.A.Udipi,NewAge Publishers,2001.</w:t>
            </w:r>
          </w:p>
        </w:tc>
      </w:tr>
      <w:tr w:rsidR="00004B17" w:rsidRPr="00D8233C" w:rsidTr="00004B17">
        <w:trPr>
          <w:trHeight w:val="586"/>
          <w:jc w:val="center"/>
        </w:trPr>
        <w:tc>
          <w:tcPr>
            <w:tcW w:w="451" w:type="dxa"/>
          </w:tcPr>
          <w:p w:rsidR="00004B17" w:rsidRPr="00004B17" w:rsidRDefault="00004B17" w:rsidP="00004B17">
            <w:pPr>
              <w:rPr>
                <w:rFonts w:ascii="Times New Roman" w:hAnsi="Times New Roman"/>
                <w:sz w:val="24"/>
                <w:szCs w:val="24"/>
              </w:rPr>
            </w:pPr>
            <w:r>
              <w:rPr>
                <w:rFonts w:ascii="Times New Roman" w:hAnsi="Times New Roman"/>
                <w:sz w:val="24"/>
                <w:szCs w:val="24"/>
              </w:rPr>
              <w:t>2</w:t>
            </w:r>
          </w:p>
        </w:tc>
        <w:tc>
          <w:tcPr>
            <w:tcW w:w="9325" w:type="dxa"/>
            <w:gridSpan w:val="16"/>
          </w:tcPr>
          <w:p w:rsidR="00004B17" w:rsidRDefault="00004B17" w:rsidP="00004B17">
            <w:pPr>
              <w:spacing w:after="0"/>
              <w:rPr>
                <w:rFonts w:ascii="Times New Roman" w:hAnsi="Times New Roman"/>
              </w:rPr>
            </w:pPr>
            <w:r>
              <w:rPr>
                <w:rFonts w:ascii="Times New Roman" w:hAnsi="Times New Roman"/>
              </w:rPr>
              <w:t>Kamaliya MK and Kamaliya KB “Baking Science and Industries” 2001, Vol1 &amp;2, Anand Publishers.</w:t>
            </w:r>
          </w:p>
        </w:tc>
      </w:tr>
      <w:tr w:rsidR="00147331" w:rsidRPr="00D8233C" w:rsidTr="00057019">
        <w:trPr>
          <w:trHeight w:val="167"/>
          <w:jc w:val="center"/>
        </w:trPr>
        <w:tc>
          <w:tcPr>
            <w:tcW w:w="451" w:type="dxa"/>
          </w:tcPr>
          <w:p w:rsidR="00004B17" w:rsidRDefault="00004B17" w:rsidP="003E4362">
            <w:pPr>
              <w:spacing w:after="0"/>
              <w:rPr>
                <w:rFonts w:ascii="Times New Roman" w:hAnsi="Times New Roman"/>
                <w:sz w:val="24"/>
                <w:szCs w:val="24"/>
              </w:rPr>
            </w:pPr>
            <w:r>
              <w:rPr>
                <w:rFonts w:ascii="Times New Roman" w:hAnsi="Times New Roman"/>
                <w:sz w:val="24"/>
                <w:szCs w:val="24"/>
              </w:rPr>
              <w:t>3</w:t>
            </w:r>
          </w:p>
          <w:p w:rsidR="00745B18" w:rsidRPr="00004B17" w:rsidRDefault="00745B18" w:rsidP="00004B17">
            <w:pPr>
              <w:rPr>
                <w:rFonts w:ascii="Times New Roman" w:hAnsi="Times New Roman"/>
                <w:sz w:val="24"/>
                <w:szCs w:val="24"/>
              </w:rPr>
            </w:pPr>
          </w:p>
        </w:tc>
        <w:tc>
          <w:tcPr>
            <w:tcW w:w="9325" w:type="dxa"/>
            <w:gridSpan w:val="16"/>
          </w:tcPr>
          <w:p w:rsidR="00004B17" w:rsidRPr="00D8233C" w:rsidRDefault="00004B17" w:rsidP="00004B17">
            <w:pPr>
              <w:spacing w:after="0"/>
              <w:rPr>
                <w:rFonts w:ascii="Times New Roman" w:hAnsi="Times New Roman"/>
              </w:rPr>
            </w:pPr>
            <w:r>
              <w:rPr>
                <w:rFonts w:ascii="Times New Roman" w:hAnsi="Times New Roman"/>
              </w:rPr>
              <w:t>Kaliraj.P and Devi.T , Industry 4.0 and Education:TransformativeTechnologyand applications</w:t>
            </w:r>
            <w:r w:rsidR="009C75C5">
              <w:rPr>
                <w:rFonts w:ascii="Times New Roman" w:hAnsi="Times New Roman"/>
              </w:rPr>
              <w:t>, 2022, CRC Press, Tylor and Francis Group</w:t>
            </w:r>
          </w:p>
        </w:tc>
      </w:tr>
      <w:tr w:rsidR="00147331" w:rsidRPr="00D8233C" w:rsidTr="00057019">
        <w:trPr>
          <w:trHeight w:val="167"/>
          <w:jc w:val="center"/>
        </w:trPr>
        <w:tc>
          <w:tcPr>
            <w:tcW w:w="9776" w:type="dxa"/>
            <w:gridSpan w:val="17"/>
          </w:tcPr>
          <w:p w:rsidR="00745B18" w:rsidRPr="00004B17" w:rsidRDefault="00745B18" w:rsidP="00004B17">
            <w:pPr>
              <w:spacing w:before="100" w:beforeAutospacing="1" w:afterAutospacing="1"/>
              <w:ind w:left="0"/>
              <w:outlineLvl w:val="0"/>
              <w:rPr>
                <w:shd w:val="clear" w:color="auto" w:fill="FFFFFF"/>
              </w:rPr>
            </w:pPr>
          </w:p>
        </w:tc>
      </w:tr>
      <w:tr w:rsidR="00147331" w:rsidRPr="00D8233C" w:rsidTr="00057019">
        <w:trPr>
          <w:trHeight w:val="429"/>
          <w:jc w:val="center"/>
        </w:trPr>
        <w:tc>
          <w:tcPr>
            <w:tcW w:w="9776" w:type="dxa"/>
            <w:gridSpan w:val="17"/>
          </w:tcPr>
          <w:p w:rsidR="00745B18" w:rsidRPr="00D8233C" w:rsidRDefault="00745B18" w:rsidP="003E4362">
            <w:pPr>
              <w:spacing w:after="0"/>
              <w:rPr>
                <w:rFonts w:ascii="Times New Roman" w:hAnsi="Times New Roman"/>
                <w:b/>
                <w:sz w:val="24"/>
                <w:szCs w:val="24"/>
              </w:rPr>
            </w:pPr>
            <w:r w:rsidRPr="00D8233C">
              <w:rPr>
                <w:rFonts w:ascii="Times New Roman" w:hAnsi="Times New Roman"/>
                <w:b/>
                <w:sz w:val="24"/>
                <w:szCs w:val="24"/>
              </w:rPr>
              <w:t>Reference Books</w:t>
            </w:r>
          </w:p>
        </w:tc>
      </w:tr>
      <w:tr w:rsidR="00147331" w:rsidRPr="00D8233C" w:rsidTr="00057019">
        <w:trPr>
          <w:trHeight w:val="167"/>
          <w:jc w:val="center"/>
        </w:trPr>
        <w:tc>
          <w:tcPr>
            <w:tcW w:w="451" w:type="dxa"/>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1</w:t>
            </w:r>
          </w:p>
        </w:tc>
        <w:tc>
          <w:tcPr>
            <w:tcW w:w="9325" w:type="dxa"/>
            <w:gridSpan w:val="16"/>
          </w:tcPr>
          <w:p w:rsidR="00745B18" w:rsidRPr="00D8233C" w:rsidRDefault="00745B18" w:rsidP="003E4362">
            <w:pPr>
              <w:spacing w:after="0"/>
              <w:rPr>
                <w:rFonts w:ascii="Times New Roman" w:hAnsi="Times New Roman"/>
              </w:rPr>
            </w:pPr>
            <w:r w:rsidRPr="00D8233C">
              <w:rPr>
                <w:rFonts w:ascii="Times New Roman" w:hAnsi="Times New Roman"/>
              </w:rPr>
              <w:t>The complete technology book on snack foods-H.Panda, NIIR, New Delhi</w:t>
            </w:r>
          </w:p>
        </w:tc>
      </w:tr>
      <w:tr w:rsidR="00147331" w:rsidRPr="00D8233C" w:rsidTr="00057019">
        <w:trPr>
          <w:trHeight w:val="337"/>
          <w:jc w:val="center"/>
        </w:trPr>
        <w:tc>
          <w:tcPr>
            <w:tcW w:w="451" w:type="dxa"/>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2</w:t>
            </w:r>
          </w:p>
        </w:tc>
        <w:tc>
          <w:tcPr>
            <w:tcW w:w="9325" w:type="dxa"/>
            <w:gridSpan w:val="16"/>
          </w:tcPr>
          <w:p w:rsidR="00745B18" w:rsidRPr="00D8233C" w:rsidRDefault="00004B17" w:rsidP="00004B17">
            <w:pPr>
              <w:spacing w:after="0"/>
              <w:ind w:left="0"/>
              <w:rPr>
                <w:rFonts w:ascii="Times New Roman" w:hAnsi="Times New Roman"/>
              </w:rPr>
            </w:pPr>
            <w:r>
              <w:rPr>
                <w:rFonts w:ascii="Times New Roman" w:hAnsi="Times New Roman"/>
              </w:rPr>
              <w:t>Gordon BR, “Snack Foods” AVI Publication 1997</w:t>
            </w:r>
          </w:p>
        </w:tc>
      </w:tr>
      <w:tr w:rsidR="00147331" w:rsidRPr="00D8233C" w:rsidTr="00057019">
        <w:trPr>
          <w:trHeight w:val="271"/>
          <w:jc w:val="center"/>
        </w:trPr>
        <w:tc>
          <w:tcPr>
            <w:tcW w:w="451" w:type="dxa"/>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3</w:t>
            </w:r>
          </w:p>
        </w:tc>
        <w:tc>
          <w:tcPr>
            <w:tcW w:w="9325" w:type="dxa"/>
            <w:gridSpan w:val="16"/>
          </w:tcPr>
          <w:p w:rsidR="00745B18" w:rsidRPr="00D8233C" w:rsidRDefault="00745B18" w:rsidP="006333C1">
            <w:pPr>
              <w:spacing w:after="0"/>
              <w:rPr>
                <w:rFonts w:ascii="Times New Roman" w:hAnsi="Times New Roman"/>
              </w:rPr>
            </w:pPr>
            <w:r w:rsidRPr="00D8233C">
              <w:rPr>
                <w:rFonts w:ascii="Times New Roman" w:hAnsi="Times New Roman"/>
              </w:rPr>
              <w:t>Indian Food industry</w:t>
            </w:r>
            <w:r w:rsidR="006C326B" w:rsidRPr="00D8233C">
              <w:rPr>
                <w:rFonts w:ascii="Times New Roman" w:hAnsi="Times New Roman"/>
              </w:rPr>
              <w:t>–</w:t>
            </w:r>
            <w:r w:rsidR="006333C1" w:rsidRPr="00D8233C">
              <w:rPr>
                <w:rFonts w:ascii="Times New Roman" w:hAnsi="Times New Roman"/>
              </w:rPr>
              <w:t xml:space="preserve"> Journal</w:t>
            </w:r>
          </w:p>
        </w:tc>
      </w:tr>
      <w:tr w:rsidR="00147331" w:rsidRPr="00D8233C" w:rsidTr="00057019">
        <w:trPr>
          <w:trHeight w:val="275"/>
          <w:jc w:val="center"/>
        </w:trPr>
        <w:tc>
          <w:tcPr>
            <w:tcW w:w="451" w:type="dxa"/>
          </w:tcPr>
          <w:p w:rsidR="00745B18" w:rsidRPr="00D8233C" w:rsidRDefault="00745B18" w:rsidP="003E4362">
            <w:pPr>
              <w:spacing w:after="0"/>
              <w:rPr>
                <w:rFonts w:ascii="Times New Roman" w:hAnsi="Times New Roman"/>
                <w:sz w:val="24"/>
                <w:szCs w:val="24"/>
              </w:rPr>
            </w:pPr>
            <w:r w:rsidRPr="00D8233C">
              <w:rPr>
                <w:rFonts w:ascii="Times New Roman" w:hAnsi="Times New Roman"/>
                <w:sz w:val="24"/>
                <w:szCs w:val="24"/>
              </w:rPr>
              <w:t>4</w:t>
            </w:r>
          </w:p>
        </w:tc>
        <w:tc>
          <w:tcPr>
            <w:tcW w:w="9325" w:type="dxa"/>
            <w:gridSpan w:val="16"/>
          </w:tcPr>
          <w:p w:rsidR="00745B18" w:rsidRPr="00D8233C" w:rsidRDefault="00745B18" w:rsidP="006333C1">
            <w:pPr>
              <w:spacing w:after="0"/>
              <w:rPr>
                <w:rFonts w:ascii="Times New Roman" w:hAnsi="Times New Roman"/>
              </w:rPr>
            </w:pPr>
            <w:r w:rsidRPr="00D8233C">
              <w:rPr>
                <w:rFonts w:ascii="Times New Roman" w:hAnsi="Times New Roman"/>
              </w:rPr>
              <w:t>Food Processed Industry</w:t>
            </w:r>
            <w:r w:rsidR="006333C1" w:rsidRPr="00D8233C">
              <w:rPr>
                <w:rFonts w:ascii="Times New Roman" w:hAnsi="Times New Roman"/>
              </w:rPr>
              <w:t>- Journal</w:t>
            </w:r>
          </w:p>
        </w:tc>
      </w:tr>
      <w:tr w:rsidR="00147331" w:rsidRPr="00D8233C" w:rsidTr="00057019">
        <w:trPr>
          <w:trHeight w:val="167"/>
          <w:jc w:val="center"/>
        </w:trPr>
        <w:tc>
          <w:tcPr>
            <w:tcW w:w="9776" w:type="dxa"/>
            <w:gridSpan w:val="17"/>
          </w:tcPr>
          <w:p w:rsidR="00745B18" w:rsidRPr="00D8233C" w:rsidRDefault="00745B18" w:rsidP="003E4362">
            <w:pPr>
              <w:widowControl w:val="0"/>
              <w:overflowPunct w:val="0"/>
              <w:autoSpaceDE w:val="0"/>
              <w:autoSpaceDN w:val="0"/>
              <w:adjustRightInd w:val="0"/>
              <w:spacing w:after="0"/>
              <w:jc w:val="both"/>
              <w:rPr>
                <w:rFonts w:ascii="Times New Roman" w:hAnsi="Times New Roman"/>
                <w:shd w:val="clear" w:color="auto" w:fill="FFFFFF"/>
              </w:rPr>
            </w:pPr>
          </w:p>
        </w:tc>
      </w:tr>
      <w:tr w:rsidR="00147331" w:rsidRPr="00D8233C" w:rsidTr="00057019">
        <w:trPr>
          <w:trHeight w:val="167"/>
          <w:jc w:val="center"/>
        </w:trPr>
        <w:tc>
          <w:tcPr>
            <w:tcW w:w="9776" w:type="dxa"/>
            <w:gridSpan w:val="17"/>
          </w:tcPr>
          <w:p w:rsidR="00745B18" w:rsidRPr="00D8233C" w:rsidRDefault="00745B18" w:rsidP="003E4362">
            <w:pPr>
              <w:widowControl w:val="0"/>
              <w:overflowPunct w:val="0"/>
              <w:autoSpaceDE w:val="0"/>
              <w:autoSpaceDN w:val="0"/>
              <w:adjustRightInd w:val="0"/>
              <w:spacing w:after="0"/>
              <w:jc w:val="both"/>
              <w:rPr>
                <w:rFonts w:ascii="Times New Roman" w:hAnsi="Times New Roman"/>
                <w:shd w:val="clear" w:color="auto" w:fill="FFFFFF"/>
              </w:rPr>
            </w:pPr>
            <w:r w:rsidRPr="00D8233C">
              <w:rPr>
                <w:rFonts w:ascii="Times New Roman" w:hAnsi="Times New Roman"/>
                <w:b/>
                <w:sz w:val="24"/>
                <w:szCs w:val="24"/>
              </w:rPr>
              <w:t>Related Online Contents [MOOC, SWAYAM, NPTEL, Websites etc.]</w:t>
            </w:r>
          </w:p>
        </w:tc>
      </w:tr>
      <w:tr w:rsidR="00147331" w:rsidRPr="00D8233C" w:rsidTr="00057019">
        <w:trPr>
          <w:trHeight w:val="167"/>
          <w:jc w:val="center"/>
        </w:trPr>
        <w:tc>
          <w:tcPr>
            <w:tcW w:w="470" w:type="dxa"/>
            <w:gridSpan w:val="2"/>
          </w:tcPr>
          <w:p w:rsidR="005D17AC" w:rsidRPr="00D8233C" w:rsidRDefault="005D17AC" w:rsidP="003E4362">
            <w:pPr>
              <w:widowControl w:val="0"/>
              <w:overflowPunct w:val="0"/>
              <w:autoSpaceDE w:val="0"/>
              <w:autoSpaceDN w:val="0"/>
              <w:adjustRightInd w:val="0"/>
              <w:spacing w:after="0"/>
              <w:jc w:val="both"/>
              <w:rPr>
                <w:rFonts w:ascii="Times New Roman" w:hAnsi="Times New Roman"/>
                <w:sz w:val="24"/>
                <w:szCs w:val="24"/>
              </w:rPr>
            </w:pPr>
            <w:r w:rsidRPr="00D8233C">
              <w:rPr>
                <w:rFonts w:ascii="Times New Roman" w:hAnsi="Times New Roman"/>
                <w:sz w:val="24"/>
                <w:szCs w:val="24"/>
              </w:rPr>
              <w:t>1</w:t>
            </w:r>
          </w:p>
        </w:tc>
        <w:tc>
          <w:tcPr>
            <w:tcW w:w="9306" w:type="dxa"/>
            <w:gridSpan w:val="15"/>
          </w:tcPr>
          <w:p w:rsidR="005D17AC" w:rsidRPr="00D8233C" w:rsidRDefault="005D17AC" w:rsidP="005D17AC">
            <w:pPr>
              <w:rPr>
                <w:rFonts w:ascii="Times New Roman" w:hAnsi="Times New Roman"/>
                <w:sz w:val="24"/>
              </w:rPr>
            </w:pPr>
            <w:r w:rsidRPr="00D8233C">
              <w:rPr>
                <w:rFonts w:ascii="Times New Roman" w:hAnsi="Times New Roman"/>
                <w:sz w:val="24"/>
              </w:rPr>
              <w:t xml:space="preserve">Aissmschmct.in&gt;2016/07PDF </w:t>
            </w:r>
            <w:hyperlink r:id="rId21" w:history="1">
              <w:r w:rsidRPr="00D8233C">
                <w:rPr>
                  <w:rStyle w:val="Hyperlink"/>
                  <w:color w:val="auto"/>
                  <w:sz w:val="24"/>
                  <w:u w:val="none"/>
                </w:rPr>
                <w:t>https://www.publishingindia.com</w:t>
              </w:r>
            </w:hyperlink>
          </w:p>
        </w:tc>
      </w:tr>
      <w:tr w:rsidR="00147331" w:rsidRPr="00D8233C" w:rsidTr="00057019">
        <w:trPr>
          <w:trHeight w:val="167"/>
          <w:jc w:val="center"/>
        </w:trPr>
        <w:tc>
          <w:tcPr>
            <w:tcW w:w="470" w:type="dxa"/>
            <w:gridSpan w:val="2"/>
          </w:tcPr>
          <w:p w:rsidR="00CE40DB" w:rsidRPr="00D8233C" w:rsidRDefault="00CE40DB" w:rsidP="003E4362">
            <w:pPr>
              <w:widowControl w:val="0"/>
              <w:overflowPunct w:val="0"/>
              <w:autoSpaceDE w:val="0"/>
              <w:autoSpaceDN w:val="0"/>
              <w:adjustRightInd w:val="0"/>
              <w:spacing w:after="0"/>
              <w:jc w:val="both"/>
              <w:rPr>
                <w:rFonts w:ascii="Times New Roman" w:hAnsi="Times New Roman"/>
                <w:sz w:val="24"/>
                <w:szCs w:val="24"/>
              </w:rPr>
            </w:pPr>
            <w:r w:rsidRPr="00D8233C">
              <w:rPr>
                <w:rFonts w:ascii="Times New Roman" w:hAnsi="Times New Roman"/>
                <w:sz w:val="24"/>
                <w:szCs w:val="24"/>
              </w:rPr>
              <w:t>2</w:t>
            </w:r>
          </w:p>
        </w:tc>
        <w:tc>
          <w:tcPr>
            <w:tcW w:w="9306" w:type="dxa"/>
            <w:gridSpan w:val="15"/>
          </w:tcPr>
          <w:p w:rsidR="00CE40DB" w:rsidRPr="00D8233C" w:rsidRDefault="0078092C" w:rsidP="005D17AC">
            <w:pPr>
              <w:rPr>
                <w:rFonts w:ascii="Times New Roman" w:hAnsi="Times New Roman"/>
                <w:sz w:val="24"/>
              </w:rPr>
            </w:pPr>
            <w:hyperlink r:id="rId22" w:history="1">
              <w:r w:rsidR="00CE40DB" w:rsidRPr="00D8233C">
                <w:rPr>
                  <w:rStyle w:val="Hyperlink"/>
                  <w:rFonts w:ascii="Times New Roman" w:hAnsi="Times New Roman"/>
                  <w:color w:val="auto"/>
                  <w:sz w:val="24"/>
                  <w:u w:val="none"/>
                </w:rPr>
                <w:t>https://www.uipath.com/landing/academic-studio-download</w:t>
              </w:r>
            </w:hyperlink>
          </w:p>
        </w:tc>
      </w:tr>
      <w:tr w:rsidR="00147331" w:rsidRPr="00D8233C" w:rsidTr="00057019">
        <w:trPr>
          <w:trHeight w:val="167"/>
          <w:jc w:val="center"/>
        </w:trPr>
        <w:tc>
          <w:tcPr>
            <w:tcW w:w="470" w:type="dxa"/>
            <w:gridSpan w:val="2"/>
          </w:tcPr>
          <w:p w:rsidR="00CE40DB" w:rsidRPr="00D8233C" w:rsidRDefault="00CE40DB" w:rsidP="003E4362">
            <w:pPr>
              <w:widowControl w:val="0"/>
              <w:overflowPunct w:val="0"/>
              <w:autoSpaceDE w:val="0"/>
              <w:autoSpaceDN w:val="0"/>
              <w:adjustRightInd w:val="0"/>
              <w:spacing w:after="0"/>
              <w:jc w:val="both"/>
              <w:rPr>
                <w:rFonts w:ascii="Times New Roman" w:hAnsi="Times New Roman"/>
                <w:sz w:val="24"/>
                <w:szCs w:val="24"/>
              </w:rPr>
            </w:pPr>
            <w:r w:rsidRPr="00D8233C">
              <w:rPr>
                <w:rFonts w:ascii="Times New Roman" w:hAnsi="Times New Roman"/>
                <w:sz w:val="24"/>
                <w:szCs w:val="24"/>
              </w:rPr>
              <w:t>3</w:t>
            </w:r>
          </w:p>
        </w:tc>
        <w:tc>
          <w:tcPr>
            <w:tcW w:w="9306" w:type="dxa"/>
            <w:gridSpan w:val="15"/>
          </w:tcPr>
          <w:p w:rsidR="00CE40DB" w:rsidRPr="00D8233C" w:rsidRDefault="0078092C" w:rsidP="00CE40DB">
            <w:pPr>
              <w:rPr>
                <w:rFonts w:ascii="Times New Roman" w:hAnsi="Times New Roman"/>
                <w:sz w:val="24"/>
              </w:rPr>
            </w:pPr>
            <w:hyperlink r:id="rId23" w:history="1">
              <w:r w:rsidR="00CE40DB" w:rsidRPr="00D8233C">
                <w:rPr>
                  <w:rStyle w:val="Hyperlink"/>
                  <w:rFonts w:ascii="Times New Roman" w:hAnsi="Times New Roman"/>
                  <w:color w:val="auto"/>
                  <w:sz w:val="24"/>
                  <w:u w:val="none"/>
                </w:rPr>
                <w:t>https://www.uipath.com/rpa/robotic-process-automation</w:t>
              </w:r>
            </w:hyperlink>
          </w:p>
        </w:tc>
      </w:tr>
      <w:tr w:rsidR="00147331" w:rsidRPr="00D8233C" w:rsidTr="00057019">
        <w:trPr>
          <w:trHeight w:val="167"/>
          <w:jc w:val="center"/>
        </w:trPr>
        <w:tc>
          <w:tcPr>
            <w:tcW w:w="470" w:type="dxa"/>
            <w:gridSpan w:val="2"/>
          </w:tcPr>
          <w:p w:rsidR="00CE40DB" w:rsidRPr="00D8233C" w:rsidRDefault="00CE40DB" w:rsidP="003E4362">
            <w:pPr>
              <w:widowControl w:val="0"/>
              <w:overflowPunct w:val="0"/>
              <w:autoSpaceDE w:val="0"/>
              <w:autoSpaceDN w:val="0"/>
              <w:adjustRightInd w:val="0"/>
              <w:spacing w:after="0"/>
              <w:jc w:val="both"/>
              <w:rPr>
                <w:rFonts w:ascii="Times New Roman" w:hAnsi="Times New Roman"/>
                <w:sz w:val="24"/>
                <w:szCs w:val="24"/>
              </w:rPr>
            </w:pPr>
            <w:r w:rsidRPr="00D8233C">
              <w:rPr>
                <w:rFonts w:ascii="Times New Roman" w:hAnsi="Times New Roman"/>
                <w:sz w:val="24"/>
                <w:szCs w:val="24"/>
              </w:rPr>
              <w:t>4</w:t>
            </w:r>
          </w:p>
        </w:tc>
        <w:tc>
          <w:tcPr>
            <w:tcW w:w="9306" w:type="dxa"/>
            <w:gridSpan w:val="15"/>
          </w:tcPr>
          <w:p w:rsidR="00CE40DB" w:rsidRPr="00D8233C" w:rsidRDefault="0078092C" w:rsidP="00CE40DB">
            <w:pPr>
              <w:rPr>
                <w:rFonts w:ascii="Times New Roman" w:hAnsi="Times New Roman"/>
                <w:sz w:val="24"/>
              </w:rPr>
            </w:pPr>
            <w:hyperlink r:id="rId24" w:history="1">
              <w:r w:rsidR="009C75C5" w:rsidRPr="003E1D28">
                <w:rPr>
                  <w:rStyle w:val="Hyperlink"/>
                  <w:rFonts w:ascii="Times New Roman" w:hAnsi="Times New Roman"/>
                  <w:sz w:val="24"/>
                </w:rPr>
                <w:t>https://www.uipath.com/rpa/academy</w:t>
              </w:r>
            </w:hyperlink>
          </w:p>
        </w:tc>
      </w:tr>
      <w:tr w:rsidR="005D17AC" w:rsidRPr="00D8233C" w:rsidTr="00057019">
        <w:trPr>
          <w:trHeight w:val="167"/>
          <w:jc w:val="center"/>
        </w:trPr>
        <w:tc>
          <w:tcPr>
            <w:tcW w:w="9776" w:type="dxa"/>
            <w:gridSpan w:val="17"/>
          </w:tcPr>
          <w:p w:rsidR="005D17AC" w:rsidRPr="00D8233C" w:rsidRDefault="005D17AC" w:rsidP="003E4362">
            <w:pPr>
              <w:widowControl w:val="0"/>
              <w:overflowPunct w:val="0"/>
              <w:autoSpaceDE w:val="0"/>
              <w:autoSpaceDN w:val="0"/>
              <w:adjustRightInd w:val="0"/>
              <w:spacing w:after="0"/>
              <w:jc w:val="both"/>
              <w:rPr>
                <w:rFonts w:ascii="Times New Roman" w:hAnsi="Times New Roman"/>
                <w:sz w:val="24"/>
                <w:szCs w:val="24"/>
              </w:rPr>
            </w:pPr>
            <w:r w:rsidRPr="00D8233C">
              <w:rPr>
                <w:rFonts w:ascii="Times New Roman" w:hAnsi="Times New Roman"/>
                <w:sz w:val="24"/>
                <w:szCs w:val="24"/>
              </w:rPr>
              <w:t>Course Designed By:</w:t>
            </w:r>
          </w:p>
        </w:tc>
      </w:tr>
    </w:tbl>
    <w:p w:rsidR="00C36CA7" w:rsidRPr="00147331" w:rsidRDefault="00C36CA7" w:rsidP="002A4B02">
      <w:pPr>
        <w:tabs>
          <w:tab w:val="left" w:pos="3519"/>
        </w:tabs>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147331" w:rsidRPr="00147331" w:rsidTr="00A02E68">
        <w:trPr>
          <w:jc w:val="center"/>
        </w:trPr>
        <w:tc>
          <w:tcPr>
            <w:tcW w:w="628"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w:t>
            </w:r>
            <w:r w:rsidR="002215FC" w:rsidRPr="00147331">
              <w:rPr>
                <w:rFonts w:ascii="Times New Roman" w:hAnsi="Times New Roman"/>
                <w:b/>
                <w:color w:val="000000" w:themeColor="text1"/>
                <w:sz w:val="20"/>
                <w:szCs w:val="20"/>
              </w:rPr>
              <w:t>o</w:t>
            </w:r>
            <w:r w:rsidRPr="00147331">
              <w:rPr>
                <w:rFonts w:ascii="Times New Roman" w:hAnsi="Times New Roman"/>
                <w:b/>
                <w:color w:val="000000" w:themeColor="text1"/>
                <w:sz w:val="20"/>
                <w:szCs w:val="20"/>
              </w:rPr>
              <w:t>s</w:t>
            </w:r>
          </w:p>
        </w:tc>
        <w:tc>
          <w:tcPr>
            <w:tcW w:w="625"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0F1508" w:rsidRPr="00147331" w:rsidRDefault="000F1508"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147331" w:rsidRPr="00147331" w:rsidTr="00A02E68">
        <w:trPr>
          <w:jc w:val="center"/>
        </w:trPr>
        <w:tc>
          <w:tcPr>
            <w:tcW w:w="628" w:type="pct"/>
            <w:shd w:val="clear" w:color="auto" w:fill="auto"/>
            <w:vAlign w:val="center"/>
          </w:tcPr>
          <w:p w:rsidR="000F1508" w:rsidRPr="00147331" w:rsidRDefault="000F1508"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A02E68">
        <w:trPr>
          <w:jc w:val="center"/>
        </w:trPr>
        <w:tc>
          <w:tcPr>
            <w:tcW w:w="628" w:type="pct"/>
            <w:shd w:val="clear" w:color="auto" w:fill="auto"/>
            <w:vAlign w:val="center"/>
          </w:tcPr>
          <w:p w:rsidR="000F1508" w:rsidRPr="00147331" w:rsidRDefault="002A4B02"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A02E68">
        <w:trPr>
          <w:jc w:val="center"/>
        </w:trPr>
        <w:tc>
          <w:tcPr>
            <w:tcW w:w="628" w:type="pct"/>
            <w:shd w:val="clear" w:color="auto" w:fill="auto"/>
            <w:vAlign w:val="center"/>
          </w:tcPr>
          <w:p w:rsidR="000F1508" w:rsidRPr="00147331" w:rsidRDefault="000F1508"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A02E68">
        <w:trPr>
          <w:jc w:val="center"/>
        </w:trPr>
        <w:tc>
          <w:tcPr>
            <w:tcW w:w="628" w:type="pct"/>
            <w:shd w:val="clear" w:color="auto" w:fill="auto"/>
            <w:vAlign w:val="center"/>
          </w:tcPr>
          <w:p w:rsidR="000F1508" w:rsidRPr="00147331" w:rsidRDefault="000F1508"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A02E68">
        <w:trPr>
          <w:jc w:val="center"/>
        </w:trPr>
        <w:tc>
          <w:tcPr>
            <w:tcW w:w="628" w:type="pct"/>
            <w:shd w:val="clear" w:color="auto" w:fill="auto"/>
            <w:vAlign w:val="center"/>
          </w:tcPr>
          <w:p w:rsidR="000F1508" w:rsidRPr="00147331" w:rsidRDefault="000F1508" w:rsidP="00A02E68">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 xml:space="preserve">S </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0F1508" w:rsidRPr="00147331" w:rsidRDefault="002A4B02"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C36CA7" w:rsidRPr="00147331" w:rsidRDefault="00745B18" w:rsidP="007C4ACB">
      <w:pPr>
        <w:ind w:left="0"/>
        <w:rPr>
          <w:rFonts w:ascii="Times New Roman" w:hAnsi="Times New Roman"/>
          <w:color w:val="000000" w:themeColor="text1"/>
          <w:sz w:val="24"/>
          <w:szCs w:val="24"/>
        </w:rPr>
      </w:pPr>
      <w:r w:rsidRPr="00147331">
        <w:rPr>
          <w:rFonts w:ascii="Times New Roman" w:hAnsi="Times New Roman"/>
          <w:color w:val="000000" w:themeColor="text1"/>
          <w:sz w:val="24"/>
          <w:szCs w:val="24"/>
        </w:rPr>
        <w:t>*S-Strong; M-Medium; L-Low</w:t>
      </w:r>
    </w:p>
    <w:p w:rsidR="002A4B02" w:rsidRPr="00147331" w:rsidRDefault="002A4B02" w:rsidP="007C4ACB">
      <w:pPr>
        <w:ind w:left="0"/>
        <w:rPr>
          <w:rFonts w:ascii="Times New Roman" w:hAnsi="Times New Roman"/>
          <w:color w:val="000000" w:themeColor="text1"/>
          <w:sz w:val="24"/>
          <w:szCs w:val="24"/>
        </w:rPr>
      </w:pPr>
    </w:p>
    <w:p w:rsidR="002A4B02" w:rsidRPr="00147331" w:rsidRDefault="002A4B02" w:rsidP="007C4ACB">
      <w:pPr>
        <w:ind w:left="0"/>
        <w:rPr>
          <w:rFonts w:ascii="Times New Roman" w:hAnsi="Times New Roman"/>
          <w:color w:val="000000" w:themeColor="text1"/>
          <w:sz w:val="24"/>
          <w:szCs w:val="24"/>
        </w:rPr>
      </w:pPr>
    </w:p>
    <w:p w:rsidR="00745B18" w:rsidRPr="00147331" w:rsidRDefault="00745B18" w:rsidP="007C4ACB">
      <w:pPr>
        <w:ind w:left="0"/>
        <w:rPr>
          <w:rFonts w:ascii="Times New Roman" w:hAnsi="Times New Roman"/>
          <w:color w:val="000000" w:themeColor="text1"/>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
        <w:gridCol w:w="90"/>
        <w:gridCol w:w="824"/>
        <w:gridCol w:w="170"/>
        <w:gridCol w:w="7"/>
        <w:gridCol w:w="957"/>
        <w:gridCol w:w="5117"/>
        <w:gridCol w:w="34"/>
        <w:gridCol w:w="94"/>
        <w:gridCol w:w="30"/>
        <w:gridCol w:w="253"/>
        <w:gridCol w:w="31"/>
        <w:gridCol w:w="395"/>
        <w:gridCol w:w="355"/>
        <w:gridCol w:w="135"/>
        <w:gridCol w:w="361"/>
        <w:gridCol w:w="453"/>
      </w:tblGrid>
      <w:tr w:rsidR="004511A1" w:rsidRPr="00147331" w:rsidTr="004511A1">
        <w:trPr>
          <w:trHeight w:val="496"/>
          <w:jc w:val="center"/>
        </w:trPr>
        <w:tc>
          <w:tcPr>
            <w:tcW w:w="1554" w:type="dxa"/>
            <w:gridSpan w:val="5"/>
            <w:vAlign w:val="center"/>
          </w:tcPr>
          <w:p w:rsidR="004511A1" w:rsidRPr="00147331" w:rsidRDefault="004511A1" w:rsidP="004511A1">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br w:type="page"/>
            </w:r>
            <w:r w:rsidRPr="00147331">
              <w:rPr>
                <w:rFonts w:ascii="Times New Roman" w:hAnsi="Times New Roman"/>
                <w:b/>
                <w:color w:val="000000" w:themeColor="text1"/>
                <w:sz w:val="24"/>
                <w:szCs w:val="24"/>
              </w:rPr>
              <w:t>Course code</w:t>
            </w:r>
          </w:p>
        </w:tc>
        <w:tc>
          <w:tcPr>
            <w:tcW w:w="964" w:type="dxa"/>
            <w:gridSpan w:val="2"/>
            <w:vAlign w:val="center"/>
          </w:tcPr>
          <w:p w:rsidR="004511A1" w:rsidRPr="00147331" w:rsidRDefault="004511A1" w:rsidP="004511A1">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1</w:t>
            </w:r>
            <w:r>
              <w:rPr>
                <w:rFonts w:ascii="Times New Roman" w:hAnsi="Times New Roman"/>
                <w:b/>
                <w:color w:val="000000" w:themeColor="text1"/>
                <w:sz w:val="24"/>
                <w:szCs w:val="24"/>
              </w:rPr>
              <w:t>E</w:t>
            </w:r>
            <w:r w:rsidRPr="00147331">
              <w:rPr>
                <w:rFonts w:ascii="Times New Roman" w:hAnsi="Times New Roman"/>
                <w:b/>
                <w:color w:val="000000" w:themeColor="text1"/>
                <w:sz w:val="24"/>
                <w:szCs w:val="24"/>
              </w:rPr>
              <w:t>B</w:t>
            </w:r>
          </w:p>
        </w:tc>
        <w:tc>
          <w:tcPr>
            <w:tcW w:w="5245" w:type="dxa"/>
            <w:gridSpan w:val="3"/>
            <w:vAlign w:val="center"/>
          </w:tcPr>
          <w:p w:rsidR="004511A1" w:rsidRPr="00147331" w:rsidRDefault="004511A1" w:rsidP="004511A1">
            <w:pPr>
              <w:spacing w:after="0"/>
              <w:jc w:val="center"/>
              <w:rPr>
                <w:rFonts w:ascii="Times New Roman" w:hAnsi="Times New Roman"/>
                <w:b/>
                <w:color w:val="000000" w:themeColor="text1"/>
              </w:rPr>
            </w:pPr>
            <w:r w:rsidRPr="00147331">
              <w:rPr>
                <w:rFonts w:ascii="Times New Roman" w:hAnsi="Times New Roman"/>
                <w:b/>
                <w:color w:val="000000" w:themeColor="text1"/>
              </w:rPr>
              <w:t>GROUP B PAPER I   INSTITUTIONAL FOOD MANAGEMENT</w:t>
            </w:r>
          </w:p>
        </w:tc>
        <w:tc>
          <w:tcPr>
            <w:tcW w:w="709" w:type="dxa"/>
            <w:gridSpan w:val="4"/>
            <w:vAlign w:val="center"/>
          </w:tcPr>
          <w:p w:rsidR="004511A1" w:rsidRPr="00147331" w:rsidRDefault="004511A1" w:rsidP="004511A1">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490" w:type="dxa"/>
            <w:gridSpan w:val="2"/>
            <w:vAlign w:val="center"/>
          </w:tcPr>
          <w:p w:rsidR="004511A1" w:rsidRPr="00147331" w:rsidRDefault="004511A1" w:rsidP="004511A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1" w:type="dxa"/>
            <w:vAlign w:val="center"/>
          </w:tcPr>
          <w:p w:rsidR="004511A1" w:rsidRPr="00147331" w:rsidRDefault="004511A1" w:rsidP="004511A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3" w:type="dxa"/>
            <w:vAlign w:val="center"/>
          </w:tcPr>
          <w:p w:rsidR="004511A1" w:rsidRPr="00147331" w:rsidRDefault="004511A1" w:rsidP="004511A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4511A1" w:rsidRPr="00147331" w:rsidTr="004511A1">
        <w:trPr>
          <w:trHeight w:val="168"/>
          <w:jc w:val="center"/>
        </w:trPr>
        <w:tc>
          <w:tcPr>
            <w:tcW w:w="2518" w:type="dxa"/>
            <w:gridSpan w:val="7"/>
            <w:vAlign w:val="center"/>
          </w:tcPr>
          <w:p w:rsidR="004511A1" w:rsidRPr="00147331" w:rsidRDefault="004511A1" w:rsidP="004511A1">
            <w:pPr>
              <w:spacing w:after="0"/>
              <w:ind w:left="0" w:right="-108"/>
              <w:rPr>
                <w:rFonts w:ascii="Times New Roman" w:hAnsi="Times New Roman"/>
                <w:b/>
                <w:color w:val="000000" w:themeColor="text1"/>
              </w:rPr>
            </w:pPr>
            <w:r w:rsidRPr="00147331">
              <w:rPr>
                <w:rFonts w:ascii="Times New Roman" w:hAnsi="Times New Roman"/>
                <w:b/>
                <w:color w:val="000000" w:themeColor="text1"/>
              </w:rPr>
              <w:t xml:space="preserve">Elective </w:t>
            </w:r>
          </w:p>
        </w:tc>
        <w:tc>
          <w:tcPr>
            <w:tcW w:w="5245" w:type="dxa"/>
            <w:gridSpan w:val="3"/>
            <w:vAlign w:val="center"/>
          </w:tcPr>
          <w:p w:rsidR="004511A1" w:rsidRPr="00147331" w:rsidRDefault="004511A1" w:rsidP="004511A1">
            <w:pPr>
              <w:spacing w:after="0"/>
              <w:rPr>
                <w:rFonts w:ascii="Times New Roman" w:hAnsi="Times New Roman"/>
                <w:color w:val="000000" w:themeColor="text1"/>
              </w:rPr>
            </w:pPr>
          </w:p>
        </w:tc>
        <w:tc>
          <w:tcPr>
            <w:tcW w:w="709" w:type="dxa"/>
            <w:gridSpan w:val="4"/>
            <w:vAlign w:val="center"/>
          </w:tcPr>
          <w:p w:rsidR="004511A1" w:rsidRPr="00147331" w:rsidRDefault="004511A1" w:rsidP="004511A1">
            <w:pPr>
              <w:spacing w:after="0"/>
              <w:jc w:val="center"/>
              <w:rPr>
                <w:rFonts w:ascii="Times New Roman" w:hAnsi="Times New Roman"/>
                <w:b/>
                <w:color w:val="000000" w:themeColor="text1"/>
                <w:sz w:val="18"/>
              </w:rPr>
            </w:pPr>
            <w:r w:rsidRPr="00147331">
              <w:rPr>
                <w:rFonts w:ascii="Times New Roman" w:hAnsi="Times New Roman"/>
                <w:b/>
                <w:color w:val="000000" w:themeColor="text1"/>
                <w:sz w:val="18"/>
              </w:rPr>
              <w:t>45</w:t>
            </w:r>
          </w:p>
        </w:tc>
        <w:tc>
          <w:tcPr>
            <w:tcW w:w="490" w:type="dxa"/>
            <w:gridSpan w:val="2"/>
            <w:vAlign w:val="center"/>
          </w:tcPr>
          <w:p w:rsidR="004511A1" w:rsidRPr="00147331" w:rsidRDefault="004511A1" w:rsidP="004511A1">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1" w:type="dxa"/>
            <w:vAlign w:val="center"/>
          </w:tcPr>
          <w:p w:rsidR="004511A1" w:rsidRPr="00147331" w:rsidRDefault="004511A1" w:rsidP="004511A1">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3" w:type="dxa"/>
            <w:vAlign w:val="center"/>
          </w:tcPr>
          <w:p w:rsidR="004511A1" w:rsidRPr="00147331" w:rsidRDefault="004511A1" w:rsidP="004511A1">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4511A1" w:rsidRPr="00147331" w:rsidTr="004511A1">
        <w:trPr>
          <w:trHeight w:val="332"/>
          <w:jc w:val="center"/>
        </w:trPr>
        <w:tc>
          <w:tcPr>
            <w:tcW w:w="2518" w:type="dxa"/>
            <w:gridSpan w:val="7"/>
            <w:vAlign w:val="center"/>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45" w:type="dxa"/>
            <w:gridSpan w:val="3"/>
            <w:vAlign w:val="center"/>
          </w:tcPr>
          <w:p w:rsidR="004511A1" w:rsidRPr="00147331" w:rsidRDefault="004511A1" w:rsidP="004511A1">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food services, preparation and storage</w:t>
            </w:r>
          </w:p>
        </w:tc>
        <w:tc>
          <w:tcPr>
            <w:tcW w:w="1064" w:type="dxa"/>
            <w:gridSpan w:val="5"/>
            <w:vAlign w:val="center"/>
          </w:tcPr>
          <w:p w:rsidR="004511A1" w:rsidRPr="00147331" w:rsidRDefault="004511A1" w:rsidP="004511A1">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9" w:type="dxa"/>
            <w:gridSpan w:val="3"/>
            <w:vAlign w:val="center"/>
          </w:tcPr>
          <w:p w:rsidR="004511A1" w:rsidRPr="00147331" w:rsidRDefault="004511A1" w:rsidP="004511A1">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Pr>
                <w:rFonts w:ascii="Times New Roman" w:hAnsi="Times New Roman"/>
                <w:b/>
                <w:bCs/>
                <w:color w:val="000000" w:themeColor="text1"/>
                <w:sz w:val="24"/>
                <w:szCs w:val="24"/>
              </w:rPr>
              <w:t>6</w:t>
            </w:r>
          </w:p>
        </w:tc>
      </w:tr>
      <w:tr w:rsidR="004511A1" w:rsidRPr="00147331" w:rsidTr="004511A1">
        <w:trPr>
          <w:trHeight w:val="167"/>
          <w:jc w:val="center"/>
        </w:trPr>
        <w:tc>
          <w:tcPr>
            <w:tcW w:w="9776" w:type="dxa"/>
            <w:gridSpan w:val="18"/>
            <w:vAlign w:val="center"/>
          </w:tcPr>
          <w:p w:rsidR="004511A1" w:rsidRPr="00147331" w:rsidRDefault="004511A1" w:rsidP="004511A1">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4511A1" w:rsidRPr="00147331" w:rsidTr="004511A1">
        <w:trPr>
          <w:trHeight w:val="167"/>
          <w:jc w:val="center"/>
        </w:trPr>
        <w:tc>
          <w:tcPr>
            <w:tcW w:w="9776" w:type="dxa"/>
            <w:gridSpan w:val="18"/>
          </w:tcPr>
          <w:p w:rsidR="004511A1" w:rsidRPr="00147331" w:rsidRDefault="004511A1" w:rsidP="004511A1">
            <w:pPr>
              <w:spacing w:after="0"/>
              <w:rPr>
                <w:rFonts w:ascii="Times New Roman" w:hAnsi="Times New Roman"/>
                <w:color w:val="000000" w:themeColor="text1"/>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rPr>
              <w:t xml:space="preserve">To enable students </w:t>
            </w:r>
          </w:p>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 xml:space="preserve">1. By emphasizing the various facets of functioning of food service institutions.  </w:t>
            </w:r>
          </w:p>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 xml:space="preserve">2. With the necessary knowledge to become an efficient manager. </w:t>
            </w:r>
          </w:p>
        </w:tc>
      </w:tr>
      <w:tr w:rsidR="004511A1" w:rsidRPr="00147331" w:rsidTr="004511A1">
        <w:trPr>
          <w:trHeight w:val="167"/>
          <w:jc w:val="center"/>
        </w:trPr>
        <w:tc>
          <w:tcPr>
            <w:tcW w:w="9776" w:type="dxa"/>
            <w:gridSpan w:val="18"/>
          </w:tcPr>
          <w:p w:rsidR="004511A1" w:rsidRPr="00147331" w:rsidRDefault="004511A1" w:rsidP="004511A1">
            <w:pPr>
              <w:spacing w:after="0"/>
              <w:rPr>
                <w:rFonts w:ascii="Times New Roman" w:hAnsi="Times New Roman"/>
                <w:b/>
                <w:color w:val="000000" w:themeColor="text1"/>
                <w:sz w:val="24"/>
                <w:szCs w:val="24"/>
              </w:rPr>
            </w:pPr>
          </w:p>
        </w:tc>
      </w:tr>
      <w:tr w:rsidR="004511A1" w:rsidRPr="00147331" w:rsidTr="004511A1">
        <w:trPr>
          <w:trHeight w:val="167"/>
          <w:jc w:val="center"/>
        </w:trPr>
        <w:tc>
          <w:tcPr>
            <w:tcW w:w="9776" w:type="dxa"/>
            <w:gridSpan w:val="18"/>
          </w:tcPr>
          <w:p w:rsidR="004511A1" w:rsidRPr="00147331" w:rsidRDefault="004511A1" w:rsidP="004511A1">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4511A1" w:rsidRPr="00147331" w:rsidTr="004511A1">
        <w:trPr>
          <w:trHeight w:val="379"/>
          <w:jc w:val="center"/>
        </w:trPr>
        <w:tc>
          <w:tcPr>
            <w:tcW w:w="9776" w:type="dxa"/>
            <w:gridSpan w:val="18"/>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4511A1" w:rsidRPr="00147331" w:rsidTr="004511A1">
        <w:trPr>
          <w:trHeight w:val="153"/>
          <w:jc w:val="center"/>
        </w:trPr>
        <w:tc>
          <w:tcPr>
            <w:tcW w:w="560" w:type="dxa"/>
            <w:gridSpan w:val="3"/>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402" w:type="dxa"/>
            <w:gridSpan w:val="13"/>
          </w:tcPr>
          <w:p w:rsidR="004511A1" w:rsidRPr="00147331" w:rsidRDefault="004511A1" w:rsidP="004511A1">
            <w:pPr>
              <w:rPr>
                <w:rFonts w:ascii="Times New Roman" w:hAnsi="Times New Roman"/>
                <w:color w:val="000000" w:themeColor="text1"/>
              </w:rPr>
            </w:pPr>
            <w:r w:rsidRPr="00147331">
              <w:rPr>
                <w:rFonts w:ascii="Times New Roman" w:hAnsi="Times New Roman"/>
                <w:color w:val="000000" w:themeColor="text1"/>
              </w:rPr>
              <w:t>Understand the governmental and non- governmental food service organizations.</w:t>
            </w:r>
          </w:p>
        </w:tc>
        <w:tc>
          <w:tcPr>
            <w:tcW w:w="814" w:type="dxa"/>
            <w:gridSpan w:val="2"/>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4511A1" w:rsidRPr="00147331" w:rsidTr="004511A1">
        <w:trPr>
          <w:trHeight w:val="375"/>
          <w:jc w:val="center"/>
        </w:trPr>
        <w:tc>
          <w:tcPr>
            <w:tcW w:w="560" w:type="dxa"/>
            <w:gridSpan w:val="3"/>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402" w:type="dxa"/>
            <w:gridSpan w:val="13"/>
          </w:tcPr>
          <w:p w:rsidR="004511A1" w:rsidRPr="00147331" w:rsidRDefault="004511A1" w:rsidP="004511A1">
            <w:pPr>
              <w:rPr>
                <w:rFonts w:ascii="Times New Roman" w:hAnsi="Times New Roman"/>
                <w:color w:val="000000" w:themeColor="text1"/>
              </w:rPr>
            </w:pPr>
            <w:r w:rsidRPr="00147331">
              <w:rPr>
                <w:rFonts w:ascii="Times New Roman" w:hAnsi="Times New Roman"/>
                <w:color w:val="000000" w:themeColor="text1"/>
              </w:rPr>
              <w:t>Apply the knowledge in planning and preparing food in a food service unit.</w:t>
            </w:r>
          </w:p>
        </w:tc>
        <w:tc>
          <w:tcPr>
            <w:tcW w:w="814" w:type="dxa"/>
            <w:gridSpan w:val="2"/>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4511A1" w:rsidRPr="00147331" w:rsidTr="004511A1">
        <w:trPr>
          <w:trHeight w:val="375"/>
          <w:jc w:val="center"/>
        </w:trPr>
        <w:tc>
          <w:tcPr>
            <w:tcW w:w="560" w:type="dxa"/>
            <w:gridSpan w:val="3"/>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402" w:type="dxa"/>
            <w:gridSpan w:val="13"/>
          </w:tcPr>
          <w:p w:rsidR="004511A1" w:rsidRPr="00147331" w:rsidRDefault="004511A1" w:rsidP="004511A1">
            <w:pPr>
              <w:rPr>
                <w:rFonts w:ascii="Times New Roman" w:hAnsi="Times New Roman"/>
                <w:color w:val="000000" w:themeColor="text1"/>
              </w:rPr>
            </w:pPr>
            <w:r w:rsidRPr="00147331">
              <w:rPr>
                <w:rFonts w:ascii="Times New Roman" w:hAnsi="Times New Roman"/>
                <w:color w:val="000000" w:themeColor="text1"/>
              </w:rPr>
              <w:t xml:space="preserve">Analyze the quality of foods and food preparation area. </w:t>
            </w:r>
          </w:p>
        </w:tc>
        <w:tc>
          <w:tcPr>
            <w:tcW w:w="814" w:type="dxa"/>
            <w:gridSpan w:val="2"/>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4511A1" w:rsidRPr="00147331" w:rsidTr="004511A1">
        <w:trPr>
          <w:trHeight w:val="375"/>
          <w:jc w:val="center"/>
        </w:trPr>
        <w:tc>
          <w:tcPr>
            <w:tcW w:w="560" w:type="dxa"/>
            <w:gridSpan w:val="3"/>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lastRenderedPageBreak/>
              <w:t>4</w:t>
            </w:r>
          </w:p>
        </w:tc>
        <w:tc>
          <w:tcPr>
            <w:tcW w:w="8402" w:type="dxa"/>
            <w:gridSpan w:val="13"/>
          </w:tcPr>
          <w:p w:rsidR="004511A1" w:rsidRPr="00147331" w:rsidRDefault="004511A1" w:rsidP="004511A1">
            <w:pPr>
              <w:rPr>
                <w:rFonts w:ascii="Times New Roman" w:hAnsi="Times New Roman"/>
                <w:color w:val="000000" w:themeColor="text1"/>
              </w:rPr>
            </w:pPr>
            <w:r w:rsidRPr="00147331">
              <w:rPr>
                <w:rFonts w:ascii="Times New Roman" w:hAnsi="Times New Roman"/>
                <w:color w:val="000000" w:themeColor="text1"/>
              </w:rPr>
              <w:t>Evaluate the quality of prepared and  packed food items.</w:t>
            </w:r>
          </w:p>
        </w:tc>
        <w:tc>
          <w:tcPr>
            <w:tcW w:w="814" w:type="dxa"/>
            <w:gridSpan w:val="2"/>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p>
        </w:tc>
      </w:tr>
      <w:tr w:rsidR="004511A1" w:rsidRPr="00147331" w:rsidTr="004511A1">
        <w:trPr>
          <w:trHeight w:val="375"/>
          <w:jc w:val="center"/>
        </w:trPr>
        <w:tc>
          <w:tcPr>
            <w:tcW w:w="560" w:type="dxa"/>
            <w:gridSpan w:val="3"/>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402" w:type="dxa"/>
            <w:gridSpan w:val="13"/>
          </w:tcPr>
          <w:p w:rsidR="004511A1" w:rsidRPr="00147331" w:rsidRDefault="004511A1" w:rsidP="004511A1">
            <w:pPr>
              <w:rPr>
                <w:rFonts w:ascii="Times New Roman" w:hAnsi="Times New Roman"/>
                <w:color w:val="000000" w:themeColor="text1"/>
              </w:rPr>
            </w:pPr>
            <w:r w:rsidRPr="00147331">
              <w:rPr>
                <w:rFonts w:ascii="Times New Roman" w:hAnsi="Times New Roman"/>
                <w:color w:val="000000" w:themeColor="text1"/>
              </w:rPr>
              <w:t xml:space="preserve">Create awareness on the governmental regulations related to food safety and standards. </w:t>
            </w:r>
          </w:p>
        </w:tc>
        <w:tc>
          <w:tcPr>
            <w:tcW w:w="814" w:type="dxa"/>
            <w:gridSpan w:val="2"/>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K6</w:t>
            </w:r>
          </w:p>
        </w:tc>
      </w:tr>
      <w:tr w:rsidR="004511A1" w:rsidRPr="00147331" w:rsidTr="004511A1">
        <w:trPr>
          <w:trHeight w:val="257"/>
          <w:jc w:val="center"/>
        </w:trPr>
        <w:tc>
          <w:tcPr>
            <w:tcW w:w="9776" w:type="dxa"/>
            <w:gridSpan w:val="18"/>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xml:space="preserve"> - Create</w:t>
            </w:r>
          </w:p>
        </w:tc>
      </w:tr>
      <w:tr w:rsidR="004511A1" w:rsidRPr="00147331" w:rsidTr="004511A1">
        <w:trPr>
          <w:trHeight w:val="167"/>
          <w:jc w:val="center"/>
        </w:trPr>
        <w:tc>
          <w:tcPr>
            <w:tcW w:w="9776" w:type="dxa"/>
            <w:gridSpan w:val="18"/>
          </w:tcPr>
          <w:p w:rsidR="004511A1" w:rsidRPr="00147331" w:rsidRDefault="004511A1" w:rsidP="004511A1">
            <w:pPr>
              <w:suppressAutoHyphens/>
              <w:spacing w:after="0"/>
              <w:ind w:right="0"/>
              <w:jc w:val="both"/>
              <w:rPr>
                <w:rFonts w:ascii="Times New Roman" w:hAnsi="Times New Roman"/>
                <w:b/>
                <w:color w:val="000000" w:themeColor="text1"/>
                <w:sz w:val="24"/>
                <w:szCs w:val="24"/>
              </w:rPr>
            </w:pPr>
          </w:p>
        </w:tc>
      </w:tr>
      <w:tr w:rsidR="004511A1" w:rsidRPr="00147331" w:rsidTr="004511A1">
        <w:trPr>
          <w:trHeight w:val="167"/>
          <w:jc w:val="center"/>
        </w:trPr>
        <w:tc>
          <w:tcPr>
            <w:tcW w:w="1561" w:type="dxa"/>
            <w:gridSpan w:val="6"/>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516" w:type="dxa"/>
            <w:gridSpan w:val="7"/>
          </w:tcPr>
          <w:p w:rsidR="004511A1" w:rsidRPr="00147331" w:rsidRDefault="004511A1" w:rsidP="004511A1">
            <w:pPr>
              <w:spacing w:after="0"/>
              <w:jc w:val="center"/>
              <w:rPr>
                <w:rFonts w:ascii="Times New Roman" w:hAnsi="Times New Roman"/>
                <w:b/>
                <w:color w:val="000000" w:themeColor="text1"/>
                <w:sz w:val="18"/>
                <w:szCs w:val="24"/>
              </w:rPr>
            </w:pPr>
            <w:r w:rsidRPr="00147331">
              <w:rPr>
                <w:rFonts w:ascii="Times New Roman" w:hAnsi="Times New Roman"/>
                <w:b/>
                <w:color w:val="000000" w:themeColor="text1"/>
              </w:rPr>
              <w:t xml:space="preserve">TYPES OF FOOD SERVICE SYSTEMS </w:t>
            </w:r>
          </w:p>
        </w:tc>
        <w:tc>
          <w:tcPr>
            <w:tcW w:w="1699" w:type="dxa"/>
            <w:gridSpan w:val="5"/>
          </w:tcPr>
          <w:p w:rsidR="004511A1" w:rsidRPr="00147331" w:rsidRDefault="004511A1" w:rsidP="004511A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4511A1" w:rsidRPr="00147331" w:rsidTr="004511A1">
        <w:trPr>
          <w:trHeight w:val="167"/>
          <w:jc w:val="center"/>
        </w:trPr>
        <w:tc>
          <w:tcPr>
            <w:tcW w:w="9776" w:type="dxa"/>
            <w:gridSpan w:val="18"/>
          </w:tcPr>
          <w:p w:rsidR="004511A1" w:rsidRPr="00147331" w:rsidRDefault="004511A1" w:rsidP="004511A1">
            <w:pPr>
              <w:spacing w:after="0"/>
              <w:ind w:left="0"/>
              <w:rPr>
                <w:rFonts w:ascii="Times New Roman" w:hAnsi="Times New Roman"/>
                <w:color w:val="000000" w:themeColor="text1"/>
              </w:rPr>
            </w:pPr>
            <w:r w:rsidRPr="00147331">
              <w:rPr>
                <w:rFonts w:ascii="Times New Roman" w:hAnsi="Times New Roman"/>
                <w:color w:val="000000" w:themeColor="text1"/>
              </w:rPr>
              <w:t xml:space="preserve"> Food service system     Introduction to food service system, evaluation of the food service industry,  characteristics of the various types of food service units-commercial, institutional, hospital, military, any other. Scope and development of food service institution in India Principles and functions of food service management.  </w:t>
            </w:r>
          </w:p>
        </w:tc>
      </w:tr>
      <w:tr w:rsidR="004511A1" w:rsidRPr="00147331" w:rsidTr="004511A1">
        <w:trPr>
          <w:trHeight w:val="167"/>
          <w:jc w:val="center"/>
        </w:trPr>
        <w:tc>
          <w:tcPr>
            <w:tcW w:w="9776" w:type="dxa"/>
            <w:gridSpan w:val="18"/>
          </w:tcPr>
          <w:p w:rsidR="004511A1" w:rsidRPr="00147331" w:rsidRDefault="004511A1" w:rsidP="004511A1">
            <w:pPr>
              <w:spacing w:after="0"/>
              <w:ind w:firstLine="34"/>
              <w:jc w:val="both"/>
              <w:rPr>
                <w:rFonts w:ascii="Times New Roman" w:hAnsi="Times New Roman"/>
                <w:color w:val="000000" w:themeColor="text1"/>
                <w:sz w:val="24"/>
                <w:szCs w:val="24"/>
              </w:rPr>
            </w:pPr>
          </w:p>
        </w:tc>
      </w:tr>
      <w:tr w:rsidR="004511A1" w:rsidRPr="00147331" w:rsidTr="004511A1">
        <w:trPr>
          <w:trHeight w:val="167"/>
          <w:jc w:val="center"/>
        </w:trPr>
        <w:tc>
          <w:tcPr>
            <w:tcW w:w="1384" w:type="dxa"/>
            <w:gridSpan w:val="4"/>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662" w:type="dxa"/>
            <w:gridSpan w:val="8"/>
          </w:tcPr>
          <w:p w:rsidR="004511A1" w:rsidRPr="00147331" w:rsidRDefault="004511A1" w:rsidP="004511A1">
            <w:pPr>
              <w:spacing w:after="0"/>
              <w:ind w:left="0"/>
              <w:jc w:val="center"/>
              <w:rPr>
                <w:rFonts w:ascii="Times New Roman" w:hAnsi="Times New Roman"/>
                <w:b/>
                <w:color w:val="000000" w:themeColor="text1"/>
                <w:sz w:val="20"/>
                <w:szCs w:val="24"/>
              </w:rPr>
            </w:pPr>
            <w:r w:rsidRPr="00147331">
              <w:rPr>
                <w:rFonts w:ascii="Times New Roman" w:hAnsi="Times New Roman"/>
                <w:b/>
                <w:color w:val="000000" w:themeColor="text1"/>
                <w:sz w:val="24"/>
                <w:szCs w:val="24"/>
              </w:rPr>
              <w:t xml:space="preserve">MANAGEMENT OF FOOD SERVICE ORGANISATIONS </w:t>
            </w:r>
          </w:p>
        </w:tc>
        <w:tc>
          <w:tcPr>
            <w:tcW w:w="1730" w:type="dxa"/>
            <w:gridSpan w:val="6"/>
          </w:tcPr>
          <w:p w:rsidR="004511A1" w:rsidRPr="00147331" w:rsidRDefault="004511A1" w:rsidP="004511A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4511A1" w:rsidRPr="00147331" w:rsidTr="004511A1">
        <w:trPr>
          <w:trHeight w:val="167"/>
          <w:jc w:val="center"/>
        </w:trPr>
        <w:tc>
          <w:tcPr>
            <w:tcW w:w="9776" w:type="dxa"/>
            <w:gridSpan w:val="18"/>
          </w:tcPr>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 xml:space="preserve"> Food service organization   Definition and types of organization in food, tools of organization and administrative leadership.  Financial management –definitions, application of management accounting to catering operations, budgeting, determining the financial needs sources and book-keeping and accounting. </w:t>
            </w:r>
          </w:p>
        </w:tc>
      </w:tr>
      <w:tr w:rsidR="004511A1" w:rsidRPr="00147331" w:rsidTr="004511A1">
        <w:trPr>
          <w:trHeight w:val="214"/>
          <w:jc w:val="center"/>
        </w:trPr>
        <w:tc>
          <w:tcPr>
            <w:tcW w:w="9776" w:type="dxa"/>
            <w:gridSpan w:val="18"/>
          </w:tcPr>
          <w:p w:rsidR="004511A1" w:rsidRPr="00147331" w:rsidRDefault="004511A1" w:rsidP="004511A1">
            <w:pPr>
              <w:spacing w:after="0"/>
              <w:ind w:firstLine="34"/>
              <w:jc w:val="both"/>
              <w:rPr>
                <w:rFonts w:ascii="Times New Roman" w:hAnsi="Times New Roman"/>
                <w:color w:val="000000" w:themeColor="text1"/>
                <w:sz w:val="24"/>
                <w:szCs w:val="24"/>
              </w:rPr>
            </w:pPr>
          </w:p>
        </w:tc>
      </w:tr>
      <w:tr w:rsidR="004511A1" w:rsidRPr="00147331" w:rsidTr="004511A1">
        <w:trPr>
          <w:trHeight w:val="325"/>
          <w:jc w:val="center"/>
        </w:trPr>
        <w:tc>
          <w:tcPr>
            <w:tcW w:w="1561" w:type="dxa"/>
            <w:gridSpan w:val="6"/>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108" w:type="dxa"/>
            <w:gridSpan w:val="3"/>
          </w:tcPr>
          <w:p w:rsidR="004511A1" w:rsidRPr="00147331" w:rsidRDefault="004511A1" w:rsidP="004511A1">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QUALITY FOOD PURCHASE AND SERVICE</w:t>
            </w:r>
          </w:p>
        </w:tc>
        <w:tc>
          <w:tcPr>
            <w:tcW w:w="2107" w:type="dxa"/>
            <w:gridSpan w:val="9"/>
          </w:tcPr>
          <w:p w:rsidR="004511A1" w:rsidRPr="00147331" w:rsidRDefault="004511A1" w:rsidP="004511A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4511A1" w:rsidRPr="00147331" w:rsidTr="004511A1">
        <w:trPr>
          <w:trHeight w:val="167"/>
          <w:jc w:val="center"/>
        </w:trPr>
        <w:tc>
          <w:tcPr>
            <w:tcW w:w="9776" w:type="dxa"/>
            <w:gridSpan w:val="18"/>
          </w:tcPr>
          <w:p w:rsidR="004511A1" w:rsidRPr="00147331" w:rsidRDefault="004511A1" w:rsidP="004511A1">
            <w:pPr>
              <w:spacing w:after="0"/>
              <w:ind w:left="0"/>
              <w:rPr>
                <w:rFonts w:ascii="Times New Roman" w:hAnsi="Times New Roman"/>
                <w:color w:val="000000" w:themeColor="text1"/>
              </w:rPr>
            </w:pPr>
            <w:r w:rsidRPr="00147331">
              <w:rPr>
                <w:rFonts w:ascii="Times New Roman" w:hAnsi="Times New Roman"/>
                <w:color w:val="000000" w:themeColor="text1"/>
              </w:rPr>
              <w:t>Quantity food purchase     Procedures and records involved in purchasing, receiving, storing, and issuing of food materials. Factors involved in selection of raw materials. Quantity food service - types, objectives, Indian and western styles of service.</w:t>
            </w:r>
          </w:p>
        </w:tc>
      </w:tr>
      <w:tr w:rsidR="004511A1" w:rsidRPr="00147331" w:rsidTr="004511A1">
        <w:trPr>
          <w:trHeight w:val="167"/>
          <w:jc w:val="center"/>
        </w:trPr>
        <w:tc>
          <w:tcPr>
            <w:tcW w:w="9776" w:type="dxa"/>
            <w:gridSpan w:val="18"/>
          </w:tcPr>
          <w:p w:rsidR="004511A1" w:rsidRPr="00147331" w:rsidRDefault="004511A1" w:rsidP="004511A1">
            <w:pPr>
              <w:spacing w:after="0"/>
              <w:jc w:val="right"/>
              <w:rPr>
                <w:rFonts w:ascii="Times New Roman" w:hAnsi="Times New Roman"/>
                <w:b/>
                <w:color w:val="000000" w:themeColor="text1"/>
                <w:sz w:val="24"/>
                <w:szCs w:val="24"/>
              </w:rPr>
            </w:pPr>
          </w:p>
        </w:tc>
      </w:tr>
      <w:tr w:rsidR="004511A1" w:rsidRPr="00147331" w:rsidTr="004511A1">
        <w:trPr>
          <w:trHeight w:val="167"/>
          <w:jc w:val="center"/>
        </w:trPr>
        <w:tc>
          <w:tcPr>
            <w:tcW w:w="1561" w:type="dxa"/>
            <w:gridSpan w:val="6"/>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108" w:type="dxa"/>
            <w:gridSpan w:val="3"/>
          </w:tcPr>
          <w:p w:rsidR="004511A1" w:rsidRPr="00147331" w:rsidRDefault="004511A1" w:rsidP="004511A1">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rPr>
              <w:t>QUALITY FOOD PREPARATION</w:t>
            </w:r>
            <w:r w:rsidRPr="00147331">
              <w:rPr>
                <w:rFonts w:ascii="Times New Roman" w:hAnsi="Times New Roman"/>
                <w:b/>
                <w:color w:val="000000" w:themeColor="text1"/>
                <w:sz w:val="24"/>
                <w:szCs w:val="24"/>
              </w:rPr>
              <w:t>, FOOD SAFETY AND SANATATION</w:t>
            </w:r>
          </w:p>
        </w:tc>
        <w:tc>
          <w:tcPr>
            <w:tcW w:w="2107" w:type="dxa"/>
            <w:gridSpan w:val="9"/>
          </w:tcPr>
          <w:p w:rsidR="004511A1" w:rsidRPr="00147331" w:rsidRDefault="004511A1" w:rsidP="004511A1">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4511A1" w:rsidRPr="00147331" w:rsidTr="004511A1">
        <w:trPr>
          <w:trHeight w:val="167"/>
          <w:jc w:val="center"/>
        </w:trPr>
        <w:tc>
          <w:tcPr>
            <w:tcW w:w="9776" w:type="dxa"/>
            <w:gridSpan w:val="18"/>
          </w:tcPr>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 xml:space="preserve">Quantity food preparation    Menu planning – definition, types of menus. Standardization of recipe – definition, standard recipe format and uses. Standard portion sizes -  definition, portioning equipment and portion control. Use of left over foods. </w:t>
            </w:r>
          </w:p>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Organization of space and equipment Kitchen- type, designing, storage space and service areas. Equipment - planning, selection and purchasing. Sanitation and safety of food service Industry-Sanitation of plant – measures taken to maintain sanitation – types of cleaning. Personnel hygiene – facilities and benefits provided to workers. Safety at work – measures adopted.</w:t>
            </w:r>
          </w:p>
        </w:tc>
      </w:tr>
      <w:tr w:rsidR="004511A1" w:rsidRPr="00147331" w:rsidTr="004511A1">
        <w:trPr>
          <w:trHeight w:val="157"/>
          <w:jc w:val="center"/>
        </w:trPr>
        <w:tc>
          <w:tcPr>
            <w:tcW w:w="9776" w:type="dxa"/>
            <w:gridSpan w:val="18"/>
          </w:tcPr>
          <w:p w:rsidR="004511A1" w:rsidRPr="00147331" w:rsidRDefault="004511A1" w:rsidP="004511A1">
            <w:pPr>
              <w:spacing w:after="0"/>
              <w:jc w:val="right"/>
              <w:rPr>
                <w:rFonts w:ascii="Times New Roman" w:hAnsi="Times New Roman"/>
                <w:b/>
                <w:color w:val="000000" w:themeColor="text1"/>
                <w:sz w:val="24"/>
                <w:szCs w:val="24"/>
              </w:rPr>
            </w:pPr>
          </w:p>
        </w:tc>
      </w:tr>
      <w:tr w:rsidR="004511A1" w:rsidRPr="00147331" w:rsidTr="004511A1">
        <w:trPr>
          <w:trHeight w:val="167"/>
          <w:jc w:val="center"/>
        </w:trPr>
        <w:tc>
          <w:tcPr>
            <w:tcW w:w="1561" w:type="dxa"/>
            <w:gridSpan w:val="6"/>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232" w:type="dxa"/>
            <w:gridSpan w:val="5"/>
          </w:tcPr>
          <w:p w:rsidR="004511A1" w:rsidRPr="00147331" w:rsidRDefault="004511A1" w:rsidP="004511A1">
            <w:pPr>
              <w:spacing w:after="0"/>
              <w:ind w:left="-18"/>
              <w:jc w:val="center"/>
              <w:rPr>
                <w:rFonts w:ascii="Times New Roman" w:hAnsi="Times New Roman"/>
                <w:b/>
                <w:color w:val="000000" w:themeColor="text1"/>
                <w:sz w:val="20"/>
                <w:szCs w:val="24"/>
              </w:rPr>
            </w:pPr>
            <w:r w:rsidRPr="00147331">
              <w:rPr>
                <w:rFonts w:ascii="Times New Roman" w:hAnsi="Times New Roman"/>
                <w:b/>
                <w:color w:val="000000" w:themeColor="text1"/>
                <w:sz w:val="20"/>
                <w:szCs w:val="24"/>
              </w:rPr>
              <w:t>INTRODUCTION TO AUTOMATION AND RPA</w:t>
            </w:r>
          </w:p>
        </w:tc>
        <w:tc>
          <w:tcPr>
            <w:tcW w:w="1983" w:type="dxa"/>
            <w:gridSpan w:val="7"/>
          </w:tcPr>
          <w:p w:rsidR="004511A1" w:rsidRPr="00147331" w:rsidRDefault="004511A1" w:rsidP="004511A1">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  hours</w:t>
            </w:r>
          </w:p>
        </w:tc>
      </w:tr>
      <w:tr w:rsidR="004511A1" w:rsidRPr="00147331" w:rsidTr="004511A1">
        <w:trPr>
          <w:trHeight w:val="167"/>
          <w:jc w:val="center"/>
        </w:trPr>
        <w:tc>
          <w:tcPr>
            <w:tcW w:w="9776" w:type="dxa"/>
            <w:gridSpan w:val="18"/>
          </w:tcPr>
          <w:p w:rsidR="004511A1" w:rsidRPr="00080B66" w:rsidRDefault="004511A1" w:rsidP="004511A1">
            <w:pPr>
              <w:spacing w:after="0"/>
              <w:jc w:val="both"/>
              <w:rPr>
                <w:rFonts w:ascii="Times New Roman" w:hAnsi="Times New Roman"/>
                <w:color w:val="000000" w:themeColor="text1"/>
              </w:rPr>
            </w:pPr>
            <w:r w:rsidRPr="00080B66">
              <w:rPr>
                <w:rFonts w:ascii="Times New Roman" w:hAnsi="Times New Roman"/>
                <w:color w:val="000000" w:themeColor="text1"/>
              </w:rPr>
              <w:t>Process Automation in Food preparation and  packaging industry. Automation in food industry &amp; uniqueness, Tools of Automation in food industry. Advantages and Disadvantages of Automation in food Industry. Reason for automation process. Robotics in Packaging.</w:t>
            </w:r>
          </w:p>
        </w:tc>
      </w:tr>
      <w:tr w:rsidR="004511A1" w:rsidRPr="00147331" w:rsidTr="004511A1">
        <w:trPr>
          <w:trHeight w:val="167"/>
          <w:jc w:val="center"/>
        </w:trPr>
        <w:tc>
          <w:tcPr>
            <w:tcW w:w="9776" w:type="dxa"/>
            <w:gridSpan w:val="18"/>
          </w:tcPr>
          <w:p w:rsidR="004511A1" w:rsidRPr="00080B66" w:rsidRDefault="004511A1" w:rsidP="004511A1">
            <w:pPr>
              <w:spacing w:after="0"/>
              <w:ind w:firstLine="34"/>
              <w:jc w:val="both"/>
              <w:rPr>
                <w:rFonts w:ascii="Times New Roman" w:hAnsi="Times New Roman"/>
                <w:color w:val="000000" w:themeColor="text1"/>
                <w:sz w:val="24"/>
                <w:szCs w:val="24"/>
              </w:rPr>
            </w:pPr>
          </w:p>
        </w:tc>
      </w:tr>
      <w:tr w:rsidR="004511A1" w:rsidRPr="00147331" w:rsidTr="004511A1">
        <w:trPr>
          <w:trHeight w:val="167"/>
          <w:jc w:val="center"/>
        </w:trPr>
        <w:tc>
          <w:tcPr>
            <w:tcW w:w="1561" w:type="dxa"/>
            <w:gridSpan w:val="6"/>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74" w:type="dxa"/>
            <w:gridSpan w:val="2"/>
          </w:tcPr>
          <w:p w:rsidR="004511A1" w:rsidRPr="00147331" w:rsidRDefault="004511A1" w:rsidP="004511A1">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41" w:type="dxa"/>
            <w:gridSpan w:val="10"/>
          </w:tcPr>
          <w:p w:rsidR="004511A1" w:rsidRPr="00147331" w:rsidRDefault="004511A1" w:rsidP="004511A1">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4511A1" w:rsidRPr="00147331" w:rsidTr="004511A1">
        <w:trPr>
          <w:trHeight w:val="167"/>
          <w:jc w:val="center"/>
        </w:trPr>
        <w:tc>
          <w:tcPr>
            <w:tcW w:w="9776" w:type="dxa"/>
            <w:gridSpan w:val="18"/>
          </w:tcPr>
          <w:p w:rsidR="004511A1" w:rsidRPr="00147331" w:rsidRDefault="004511A1" w:rsidP="004511A1">
            <w:pPr>
              <w:rPr>
                <w:rFonts w:ascii="Times New Roman" w:hAnsi="Times New Roman"/>
                <w:color w:val="000000" w:themeColor="text1"/>
                <w:sz w:val="24"/>
              </w:rPr>
            </w:pPr>
            <w:r w:rsidRPr="00147331">
              <w:rPr>
                <w:rFonts w:ascii="Times New Roman" w:hAnsi="Times New Roman"/>
                <w:color w:val="000000" w:themeColor="text1"/>
                <w:sz w:val="24"/>
              </w:rPr>
              <w:t>Food Laws and the requirements of Food Testing in India</w:t>
            </w:r>
          </w:p>
        </w:tc>
      </w:tr>
      <w:tr w:rsidR="004511A1" w:rsidRPr="00147331" w:rsidTr="004511A1">
        <w:trPr>
          <w:trHeight w:val="167"/>
          <w:jc w:val="center"/>
        </w:trPr>
        <w:tc>
          <w:tcPr>
            <w:tcW w:w="9776" w:type="dxa"/>
            <w:gridSpan w:val="18"/>
          </w:tcPr>
          <w:p w:rsidR="004511A1" w:rsidRPr="00147331" w:rsidRDefault="004511A1" w:rsidP="004511A1">
            <w:pPr>
              <w:spacing w:after="0"/>
              <w:jc w:val="right"/>
              <w:rPr>
                <w:rFonts w:ascii="Times New Roman" w:hAnsi="Times New Roman"/>
                <w:b/>
                <w:color w:val="000000" w:themeColor="text1"/>
                <w:sz w:val="24"/>
                <w:szCs w:val="24"/>
              </w:rPr>
            </w:pPr>
          </w:p>
        </w:tc>
      </w:tr>
      <w:tr w:rsidR="004511A1" w:rsidRPr="00147331" w:rsidTr="004511A1">
        <w:trPr>
          <w:trHeight w:val="175"/>
          <w:jc w:val="center"/>
        </w:trPr>
        <w:tc>
          <w:tcPr>
            <w:tcW w:w="1561" w:type="dxa"/>
            <w:gridSpan w:val="6"/>
          </w:tcPr>
          <w:p w:rsidR="004511A1" w:rsidRPr="00147331" w:rsidRDefault="004511A1" w:rsidP="004511A1">
            <w:pPr>
              <w:spacing w:after="0"/>
              <w:ind w:left="0"/>
              <w:rPr>
                <w:rFonts w:ascii="Times New Roman" w:hAnsi="Times New Roman"/>
                <w:b/>
                <w:color w:val="000000" w:themeColor="text1"/>
                <w:sz w:val="24"/>
                <w:szCs w:val="24"/>
              </w:rPr>
            </w:pPr>
          </w:p>
        </w:tc>
        <w:tc>
          <w:tcPr>
            <w:tcW w:w="6074" w:type="dxa"/>
            <w:gridSpan w:val="2"/>
          </w:tcPr>
          <w:p w:rsidR="004511A1" w:rsidRPr="00147331" w:rsidRDefault="004511A1" w:rsidP="004511A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41" w:type="dxa"/>
            <w:gridSpan w:val="10"/>
          </w:tcPr>
          <w:p w:rsidR="004511A1" w:rsidRPr="00147331" w:rsidRDefault="004511A1" w:rsidP="004511A1">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15hours</w:t>
            </w:r>
          </w:p>
        </w:tc>
      </w:tr>
      <w:tr w:rsidR="004511A1" w:rsidRPr="00147331" w:rsidTr="004511A1">
        <w:trPr>
          <w:trHeight w:val="167"/>
          <w:jc w:val="center"/>
        </w:trPr>
        <w:tc>
          <w:tcPr>
            <w:tcW w:w="9776" w:type="dxa"/>
            <w:gridSpan w:val="18"/>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4511A1" w:rsidRPr="00147331" w:rsidTr="004511A1">
        <w:trPr>
          <w:trHeight w:val="299"/>
          <w:jc w:val="center"/>
        </w:trPr>
        <w:tc>
          <w:tcPr>
            <w:tcW w:w="451" w:type="dxa"/>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 xml:space="preserve">Sethi, m. and Matha, S. Catering Management – An Integrated approach, wiley Eastern     Ltd., New Delhi, II Edition 1993 34. 5. </w:t>
            </w:r>
          </w:p>
        </w:tc>
      </w:tr>
      <w:tr w:rsidR="004511A1" w:rsidRPr="00147331" w:rsidTr="004511A1">
        <w:trPr>
          <w:trHeight w:val="167"/>
          <w:jc w:val="center"/>
        </w:trPr>
        <w:tc>
          <w:tcPr>
            <w:tcW w:w="451" w:type="dxa"/>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Delfakis, H. Scanion, W.C. and Van Burch, J.B. Food service Management, South     Western Publication Co., cincinattti, ohio, 1992.</w:t>
            </w:r>
          </w:p>
        </w:tc>
      </w:tr>
      <w:tr w:rsidR="004511A1" w:rsidRPr="00147331" w:rsidTr="004511A1">
        <w:trPr>
          <w:trHeight w:val="167"/>
          <w:jc w:val="center"/>
        </w:trPr>
        <w:tc>
          <w:tcPr>
            <w:tcW w:w="9776" w:type="dxa"/>
            <w:gridSpan w:val="18"/>
          </w:tcPr>
          <w:p w:rsidR="004511A1" w:rsidRPr="00147331" w:rsidRDefault="004511A1" w:rsidP="004511A1">
            <w:pPr>
              <w:spacing w:before="100" w:beforeAutospacing="1" w:afterAutospacing="1"/>
              <w:ind w:left="0" w:right="0"/>
              <w:outlineLvl w:val="0"/>
              <w:rPr>
                <w:rFonts w:ascii="Times New Roman" w:hAnsi="Times New Roman"/>
                <w:color w:val="000000" w:themeColor="text1"/>
                <w:shd w:val="clear" w:color="auto" w:fill="FFFFFF"/>
              </w:rPr>
            </w:pPr>
          </w:p>
        </w:tc>
      </w:tr>
      <w:tr w:rsidR="004511A1" w:rsidRPr="00147331" w:rsidTr="004511A1">
        <w:trPr>
          <w:trHeight w:val="429"/>
          <w:jc w:val="center"/>
        </w:trPr>
        <w:tc>
          <w:tcPr>
            <w:tcW w:w="9776" w:type="dxa"/>
            <w:gridSpan w:val="18"/>
          </w:tcPr>
          <w:p w:rsidR="004511A1" w:rsidRPr="00147331" w:rsidRDefault="004511A1" w:rsidP="004511A1">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4511A1" w:rsidRPr="00147331" w:rsidTr="004511A1">
        <w:trPr>
          <w:trHeight w:val="167"/>
          <w:jc w:val="center"/>
        </w:trPr>
        <w:tc>
          <w:tcPr>
            <w:tcW w:w="451" w:type="dxa"/>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4511A1" w:rsidRPr="00147331" w:rsidRDefault="004511A1" w:rsidP="004511A1">
            <w:pPr>
              <w:spacing w:after="0"/>
              <w:ind w:left="0"/>
              <w:rPr>
                <w:rFonts w:ascii="Times New Roman" w:hAnsi="Times New Roman"/>
                <w:color w:val="000000" w:themeColor="text1"/>
              </w:rPr>
            </w:pPr>
            <w:r w:rsidRPr="00147331">
              <w:rPr>
                <w:rFonts w:ascii="Times New Roman" w:hAnsi="Times New Roman"/>
                <w:color w:val="000000" w:themeColor="text1"/>
              </w:rPr>
              <w:t xml:space="preserve"> Palacio, J.P. Harger, V., Shugart, G. and Theis, M. West‘s Introduction to food service,     MacMillan Publication Co., New York, XVII Edition, 1994.</w:t>
            </w:r>
          </w:p>
        </w:tc>
      </w:tr>
      <w:tr w:rsidR="004511A1" w:rsidRPr="00147331" w:rsidTr="004511A1">
        <w:trPr>
          <w:trHeight w:val="337"/>
          <w:jc w:val="center"/>
        </w:trPr>
        <w:tc>
          <w:tcPr>
            <w:tcW w:w="451" w:type="dxa"/>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4511A1" w:rsidRPr="00147331" w:rsidRDefault="004511A1" w:rsidP="004511A1">
            <w:pPr>
              <w:spacing w:after="0"/>
              <w:ind w:left="0"/>
              <w:rPr>
                <w:rFonts w:ascii="Times New Roman" w:hAnsi="Times New Roman"/>
                <w:color w:val="000000" w:themeColor="text1"/>
              </w:rPr>
            </w:pPr>
            <w:r w:rsidRPr="00147331">
              <w:rPr>
                <w:rFonts w:ascii="Times New Roman" w:hAnsi="Times New Roman"/>
                <w:color w:val="000000" w:themeColor="text1"/>
              </w:rPr>
              <w:t xml:space="preserve">Kotschevar, L.H. and Teerell, M.E., Food service planning, Layout and Equipment,      MacMillan </w:t>
            </w:r>
            <w:r w:rsidRPr="00147331">
              <w:rPr>
                <w:rFonts w:ascii="Times New Roman" w:hAnsi="Times New Roman"/>
                <w:color w:val="000000" w:themeColor="text1"/>
              </w:rPr>
              <w:lastRenderedPageBreak/>
              <w:t>Publication co., New York, III Edition, 1985.</w:t>
            </w:r>
          </w:p>
        </w:tc>
      </w:tr>
      <w:tr w:rsidR="004511A1" w:rsidRPr="00147331" w:rsidTr="004511A1">
        <w:trPr>
          <w:trHeight w:val="271"/>
          <w:jc w:val="center"/>
        </w:trPr>
        <w:tc>
          <w:tcPr>
            <w:tcW w:w="451" w:type="dxa"/>
          </w:tcPr>
          <w:p w:rsidR="004511A1" w:rsidRPr="00147331" w:rsidRDefault="004511A1" w:rsidP="004511A1">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lastRenderedPageBreak/>
              <w:t>3</w:t>
            </w:r>
          </w:p>
        </w:tc>
        <w:tc>
          <w:tcPr>
            <w:tcW w:w="9325" w:type="dxa"/>
            <w:gridSpan w:val="17"/>
          </w:tcPr>
          <w:p w:rsidR="004511A1" w:rsidRPr="00147331" w:rsidRDefault="004511A1" w:rsidP="004511A1">
            <w:pPr>
              <w:spacing w:after="0"/>
              <w:rPr>
                <w:rFonts w:ascii="Times New Roman" w:hAnsi="Times New Roman"/>
                <w:color w:val="000000" w:themeColor="text1"/>
              </w:rPr>
            </w:pPr>
            <w:r w:rsidRPr="00147331">
              <w:rPr>
                <w:rFonts w:ascii="Times New Roman" w:hAnsi="Times New Roman"/>
                <w:color w:val="000000" w:themeColor="text1"/>
              </w:rPr>
              <w:t>Cracknell, H.C. and Nobis, G. Mastering Restaurant Service, Macmillan Master      Service, Macmillsn Education Ltd, (pub) London, 1989.</w:t>
            </w:r>
          </w:p>
        </w:tc>
      </w:tr>
      <w:tr w:rsidR="004511A1" w:rsidRPr="00147331" w:rsidTr="004511A1">
        <w:trPr>
          <w:trHeight w:val="271"/>
          <w:jc w:val="center"/>
        </w:trPr>
        <w:tc>
          <w:tcPr>
            <w:tcW w:w="451" w:type="dxa"/>
          </w:tcPr>
          <w:p w:rsidR="004511A1" w:rsidRPr="00147331" w:rsidRDefault="004511A1" w:rsidP="004511A1">
            <w:pPr>
              <w:spacing w:after="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325" w:type="dxa"/>
            <w:gridSpan w:val="17"/>
          </w:tcPr>
          <w:p w:rsidR="004511A1" w:rsidRPr="00147331" w:rsidRDefault="004511A1" w:rsidP="004511A1">
            <w:pPr>
              <w:spacing w:after="0"/>
              <w:rPr>
                <w:rFonts w:ascii="Times New Roman" w:hAnsi="Times New Roman"/>
                <w:color w:val="000000" w:themeColor="text1"/>
              </w:rPr>
            </w:pPr>
            <w:r>
              <w:rPr>
                <w:rFonts w:ascii="Times New Roman" w:hAnsi="Times New Roman"/>
              </w:rPr>
              <w:t>Kaliraj.P and Devi.T , Industry 4.0 and Education:TransformativeTechnologyand applications, 2022, CRC Press, Tylor and Francis Group</w:t>
            </w:r>
          </w:p>
        </w:tc>
      </w:tr>
      <w:tr w:rsidR="004511A1" w:rsidRPr="00147331" w:rsidTr="004511A1">
        <w:trPr>
          <w:trHeight w:val="167"/>
          <w:jc w:val="center"/>
        </w:trPr>
        <w:tc>
          <w:tcPr>
            <w:tcW w:w="9776" w:type="dxa"/>
            <w:gridSpan w:val="18"/>
          </w:tcPr>
          <w:p w:rsidR="004511A1" w:rsidRPr="00147331" w:rsidRDefault="004511A1" w:rsidP="004511A1">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4511A1" w:rsidRPr="00147331" w:rsidTr="004511A1">
        <w:trPr>
          <w:trHeight w:val="167"/>
          <w:jc w:val="center"/>
        </w:trPr>
        <w:tc>
          <w:tcPr>
            <w:tcW w:w="9776" w:type="dxa"/>
            <w:gridSpan w:val="18"/>
          </w:tcPr>
          <w:p w:rsidR="004511A1" w:rsidRPr="00147331" w:rsidRDefault="004511A1" w:rsidP="004511A1">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4511A1" w:rsidRPr="00147331" w:rsidTr="004511A1">
        <w:trPr>
          <w:trHeight w:val="167"/>
          <w:jc w:val="center"/>
        </w:trPr>
        <w:tc>
          <w:tcPr>
            <w:tcW w:w="470" w:type="dxa"/>
            <w:gridSpan w:val="2"/>
          </w:tcPr>
          <w:p w:rsidR="004511A1" w:rsidRPr="00147331" w:rsidRDefault="004511A1" w:rsidP="004511A1">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06" w:type="dxa"/>
            <w:gridSpan w:val="16"/>
          </w:tcPr>
          <w:p w:rsidR="004511A1" w:rsidRPr="00147331" w:rsidRDefault="004511A1" w:rsidP="004511A1">
            <w:pPr>
              <w:rPr>
                <w:rFonts w:ascii="Times New Roman" w:hAnsi="Times New Roman"/>
                <w:color w:val="000000" w:themeColor="text1"/>
                <w:sz w:val="24"/>
              </w:rPr>
            </w:pPr>
            <w:hyperlink r:id="rId25" w:history="1">
              <w:r w:rsidRPr="00147331">
                <w:rPr>
                  <w:rStyle w:val="Hyperlink"/>
                  <w:color w:val="000000" w:themeColor="text1"/>
                  <w:sz w:val="24"/>
                </w:rPr>
                <w:t>https://youtu.be/COy5f4an_0</w:t>
              </w:r>
            </w:hyperlink>
          </w:p>
        </w:tc>
      </w:tr>
      <w:tr w:rsidR="004511A1" w:rsidRPr="00147331" w:rsidTr="004511A1">
        <w:trPr>
          <w:trHeight w:val="167"/>
          <w:jc w:val="center"/>
        </w:trPr>
        <w:tc>
          <w:tcPr>
            <w:tcW w:w="9776" w:type="dxa"/>
            <w:gridSpan w:val="18"/>
          </w:tcPr>
          <w:p w:rsidR="004511A1" w:rsidRPr="00147331" w:rsidRDefault="004511A1" w:rsidP="004511A1">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4511A1" w:rsidRPr="00147331" w:rsidTr="004511A1">
        <w:trPr>
          <w:trHeight w:val="167"/>
          <w:jc w:val="center"/>
        </w:trPr>
        <w:tc>
          <w:tcPr>
            <w:tcW w:w="9776" w:type="dxa"/>
            <w:gridSpan w:val="18"/>
          </w:tcPr>
          <w:p w:rsidR="004511A1" w:rsidRPr="00147331" w:rsidRDefault="004511A1" w:rsidP="004511A1">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Course </w:t>
            </w:r>
            <w:r>
              <w:rPr>
                <w:rFonts w:ascii="Times New Roman" w:hAnsi="Times New Roman"/>
                <w:color w:val="000000" w:themeColor="text1"/>
                <w:sz w:val="24"/>
                <w:szCs w:val="24"/>
              </w:rPr>
              <w:t>modifi</w:t>
            </w:r>
            <w:r w:rsidRPr="00147331">
              <w:rPr>
                <w:rFonts w:ascii="Times New Roman" w:hAnsi="Times New Roman"/>
                <w:color w:val="000000" w:themeColor="text1"/>
                <w:sz w:val="24"/>
                <w:szCs w:val="24"/>
              </w:rPr>
              <w:t>ed By:</w:t>
            </w:r>
            <w:r>
              <w:rPr>
                <w:rFonts w:ascii="Times New Roman" w:hAnsi="Times New Roman"/>
                <w:color w:val="000000" w:themeColor="text1"/>
                <w:sz w:val="24"/>
                <w:szCs w:val="24"/>
              </w:rPr>
              <w:t xml:space="preserve"> Dr. G. Suba</w:t>
            </w:r>
          </w:p>
        </w:tc>
      </w:tr>
    </w:tbl>
    <w:p w:rsidR="005D17AC" w:rsidRPr="00147331" w:rsidRDefault="005D17AC" w:rsidP="007C4ACB">
      <w:pPr>
        <w:ind w:left="0"/>
        <w:rPr>
          <w:rFonts w:ascii="Times New Roman" w:hAnsi="Times New Roman"/>
          <w:color w:val="000000" w:themeColor="text1"/>
          <w:sz w:val="24"/>
          <w:szCs w:val="24"/>
        </w:rPr>
      </w:pPr>
    </w:p>
    <w:p w:rsidR="00405331" w:rsidRPr="00147331" w:rsidRDefault="00405331" w:rsidP="007C4ACB">
      <w:pPr>
        <w:ind w:left="0"/>
        <w:rPr>
          <w:rFonts w:ascii="Times New Roman" w:hAnsi="Times New Roman"/>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4511A1" w:rsidRPr="00147331" w:rsidTr="004511A1">
        <w:trPr>
          <w:jc w:val="center"/>
        </w:trPr>
        <w:tc>
          <w:tcPr>
            <w:tcW w:w="628"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4511A1" w:rsidRPr="00147331" w:rsidTr="004511A1">
        <w:trPr>
          <w:jc w:val="center"/>
        </w:trPr>
        <w:tc>
          <w:tcPr>
            <w:tcW w:w="628" w:type="pct"/>
            <w:shd w:val="clear" w:color="auto" w:fill="auto"/>
            <w:vAlign w:val="center"/>
          </w:tcPr>
          <w:p w:rsidR="004511A1" w:rsidRPr="00147331" w:rsidRDefault="004511A1" w:rsidP="004511A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4511A1" w:rsidRPr="00147331" w:rsidTr="004511A1">
        <w:trPr>
          <w:jc w:val="center"/>
        </w:trPr>
        <w:tc>
          <w:tcPr>
            <w:tcW w:w="628" w:type="pct"/>
            <w:shd w:val="clear" w:color="auto" w:fill="auto"/>
            <w:vAlign w:val="center"/>
          </w:tcPr>
          <w:p w:rsidR="004511A1" w:rsidRPr="00147331" w:rsidRDefault="004511A1" w:rsidP="004511A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4511A1" w:rsidRPr="00147331" w:rsidTr="004511A1">
        <w:trPr>
          <w:jc w:val="center"/>
        </w:trPr>
        <w:tc>
          <w:tcPr>
            <w:tcW w:w="628" w:type="pct"/>
            <w:shd w:val="clear" w:color="auto" w:fill="auto"/>
            <w:vAlign w:val="center"/>
          </w:tcPr>
          <w:p w:rsidR="004511A1" w:rsidRPr="00147331" w:rsidRDefault="004511A1" w:rsidP="004511A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4511A1" w:rsidRPr="00147331" w:rsidTr="004511A1">
        <w:trPr>
          <w:jc w:val="center"/>
        </w:trPr>
        <w:tc>
          <w:tcPr>
            <w:tcW w:w="628" w:type="pct"/>
            <w:shd w:val="clear" w:color="auto" w:fill="auto"/>
            <w:vAlign w:val="center"/>
          </w:tcPr>
          <w:p w:rsidR="004511A1" w:rsidRPr="00147331" w:rsidRDefault="004511A1" w:rsidP="004511A1">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4511A1" w:rsidRPr="00147331" w:rsidTr="004511A1">
        <w:trPr>
          <w:jc w:val="center"/>
        </w:trPr>
        <w:tc>
          <w:tcPr>
            <w:tcW w:w="628" w:type="pct"/>
            <w:shd w:val="clear" w:color="auto" w:fill="auto"/>
            <w:vAlign w:val="center"/>
          </w:tcPr>
          <w:p w:rsidR="004511A1" w:rsidRPr="00147331" w:rsidRDefault="004511A1" w:rsidP="004511A1">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4511A1" w:rsidRPr="00147331" w:rsidRDefault="004511A1" w:rsidP="004511A1">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bl>
    <w:p w:rsidR="002215FC" w:rsidRDefault="002215FC" w:rsidP="007C4ACB">
      <w:pPr>
        <w:ind w:left="0"/>
        <w:rPr>
          <w:rFonts w:ascii="Times New Roman" w:hAnsi="Times New Roman"/>
          <w:color w:val="000000" w:themeColor="text1"/>
          <w:sz w:val="24"/>
          <w:szCs w:val="24"/>
        </w:rPr>
      </w:pPr>
    </w:p>
    <w:p w:rsidR="004511A1" w:rsidRPr="00147331" w:rsidRDefault="004511A1" w:rsidP="004511A1">
      <w:pPr>
        <w:ind w:left="0"/>
        <w:rPr>
          <w:rFonts w:ascii="Times New Roman" w:hAnsi="Times New Roman"/>
          <w:b/>
          <w:color w:val="000000" w:themeColor="text1"/>
          <w:sz w:val="28"/>
          <w:szCs w:val="28"/>
        </w:rPr>
      </w:pPr>
      <w:r w:rsidRPr="00147331">
        <w:rPr>
          <w:rFonts w:ascii="Times New Roman" w:hAnsi="Times New Roman"/>
          <w:color w:val="000000" w:themeColor="text1"/>
          <w:sz w:val="24"/>
          <w:szCs w:val="24"/>
        </w:rPr>
        <w:t>*S-Strong; M-Medium; L-Low</w:t>
      </w:r>
    </w:p>
    <w:p w:rsidR="004511A1" w:rsidRDefault="004511A1" w:rsidP="007C4ACB">
      <w:pPr>
        <w:ind w:left="0"/>
        <w:rPr>
          <w:rFonts w:ascii="Times New Roman" w:hAnsi="Times New Roman"/>
          <w:color w:val="000000" w:themeColor="text1"/>
          <w:sz w:val="24"/>
          <w:szCs w:val="24"/>
        </w:rPr>
      </w:pPr>
    </w:p>
    <w:p w:rsidR="004511A1" w:rsidRDefault="004511A1" w:rsidP="007C4ACB">
      <w:pPr>
        <w:ind w:left="0"/>
        <w:rPr>
          <w:rFonts w:ascii="Times New Roman" w:hAnsi="Times New Roman"/>
          <w:color w:val="000000" w:themeColor="text1"/>
          <w:sz w:val="24"/>
          <w:szCs w:val="24"/>
        </w:rPr>
      </w:pPr>
    </w:p>
    <w:p w:rsidR="004511A1" w:rsidRDefault="004511A1" w:rsidP="007C4ACB">
      <w:pPr>
        <w:ind w:left="0"/>
        <w:rPr>
          <w:rFonts w:ascii="Times New Roman" w:hAnsi="Times New Roman"/>
          <w:color w:val="000000" w:themeColor="text1"/>
          <w:sz w:val="24"/>
          <w:szCs w:val="24"/>
        </w:rPr>
      </w:pPr>
    </w:p>
    <w:p w:rsidR="004511A1" w:rsidRDefault="004511A1" w:rsidP="007C4ACB">
      <w:pPr>
        <w:ind w:left="0"/>
        <w:rPr>
          <w:rFonts w:ascii="Times New Roman" w:hAnsi="Times New Roman"/>
          <w:color w:val="000000" w:themeColor="text1"/>
          <w:sz w:val="24"/>
          <w:szCs w:val="24"/>
        </w:rPr>
      </w:pPr>
    </w:p>
    <w:p w:rsidR="004511A1" w:rsidRDefault="004511A1" w:rsidP="007C4ACB">
      <w:pPr>
        <w:ind w:left="0"/>
        <w:rPr>
          <w:rFonts w:ascii="Times New Roman" w:hAnsi="Times New Roman"/>
          <w:color w:val="000000" w:themeColor="text1"/>
          <w:sz w:val="24"/>
          <w:szCs w:val="24"/>
        </w:rPr>
      </w:pPr>
    </w:p>
    <w:p w:rsidR="004511A1" w:rsidRDefault="004511A1" w:rsidP="007C4ACB">
      <w:pPr>
        <w:ind w:left="0"/>
        <w:rPr>
          <w:rFonts w:ascii="Times New Roman" w:hAnsi="Times New Roman"/>
          <w:color w:val="000000" w:themeColor="text1"/>
          <w:sz w:val="24"/>
          <w:szCs w:val="24"/>
        </w:rPr>
      </w:pPr>
    </w:p>
    <w:p w:rsidR="004511A1" w:rsidRDefault="004511A1" w:rsidP="007C4ACB">
      <w:pPr>
        <w:ind w:left="0"/>
        <w:rPr>
          <w:rFonts w:ascii="Times New Roman" w:hAnsi="Times New Roman"/>
          <w:color w:val="000000" w:themeColor="text1"/>
          <w:sz w:val="24"/>
          <w:szCs w:val="24"/>
        </w:rPr>
      </w:pPr>
    </w:p>
    <w:p w:rsidR="004511A1" w:rsidRPr="00147331" w:rsidRDefault="004511A1" w:rsidP="007C4ACB">
      <w:pPr>
        <w:ind w:left="0"/>
        <w:rPr>
          <w:rFonts w:ascii="Times New Roman" w:hAnsi="Times New Roman"/>
          <w:color w:val="000000" w:themeColor="text1"/>
          <w:sz w:val="24"/>
          <w:szCs w:val="24"/>
        </w:rPr>
      </w:pPr>
    </w:p>
    <w:p w:rsidR="002215FC" w:rsidRPr="00147331" w:rsidRDefault="002215FC" w:rsidP="007C4ACB">
      <w:pPr>
        <w:ind w:left="0"/>
        <w:rPr>
          <w:rFonts w:ascii="Times New Roman" w:hAnsi="Times New Roman"/>
          <w:color w:val="000000" w:themeColor="text1"/>
          <w:sz w:val="24"/>
          <w:szCs w:val="24"/>
        </w:rPr>
      </w:pPr>
    </w:p>
    <w:p w:rsidR="002215FC" w:rsidRDefault="002215FC" w:rsidP="007C4ACB">
      <w:pPr>
        <w:ind w:left="0"/>
        <w:rPr>
          <w:rFonts w:ascii="Times New Roman" w:hAnsi="Times New Roman"/>
          <w:color w:val="000000" w:themeColor="text1"/>
          <w:sz w:val="24"/>
          <w:szCs w:val="24"/>
        </w:rPr>
      </w:pPr>
    </w:p>
    <w:p w:rsidR="00356B73" w:rsidRDefault="00356B73" w:rsidP="007C4ACB">
      <w:pPr>
        <w:ind w:left="0"/>
        <w:rPr>
          <w:rFonts w:ascii="Times New Roman" w:hAnsi="Times New Roman"/>
          <w:color w:val="000000" w:themeColor="text1"/>
          <w:sz w:val="24"/>
          <w:szCs w:val="24"/>
        </w:rPr>
      </w:pPr>
    </w:p>
    <w:p w:rsidR="00356B73" w:rsidRDefault="00356B73" w:rsidP="007C4ACB">
      <w:pPr>
        <w:ind w:left="0"/>
        <w:rPr>
          <w:rFonts w:ascii="Times New Roman" w:hAnsi="Times New Roman"/>
          <w:color w:val="000000" w:themeColor="text1"/>
          <w:sz w:val="24"/>
          <w:szCs w:val="24"/>
        </w:rPr>
      </w:pPr>
    </w:p>
    <w:p w:rsidR="00356B73" w:rsidRDefault="00356B73" w:rsidP="007C4ACB">
      <w:pPr>
        <w:ind w:left="0"/>
        <w:rPr>
          <w:rFonts w:ascii="Times New Roman" w:hAnsi="Times New Roman"/>
          <w:color w:val="000000" w:themeColor="text1"/>
          <w:sz w:val="24"/>
          <w:szCs w:val="24"/>
        </w:rPr>
      </w:pPr>
    </w:p>
    <w:p w:rsidR="00C93265" w:rsidRDefault="00C93265" w:rsidP="007C4ACB">
      <w:pPr>
        <w:ind w:left="0"/>
        <w:rPr>
          <w:rFonts w:ascii="Times New Roman" w:hAnsi="Times New Roman"/>
          <w:color w:val="000000" w:themeColor="text1"/>
          <w:sz w:val="24"/>
          <w:szCs w:val="24"/>
        </w:rPr>
      </w:pPr>
    </w:p>
    <w:p w:rsidR="00C93265" w:rsidRDefault="00C93265" w:rsidP="007C4ACB">
      <w:pPr>
        <w:ind w:left="0"/>
        <w:rPr>
          <w:rFonts w:ascii="Times New Roman" w:hAnsi="Times New Roman"/>
          <w:color w:val="000000" w:themeColor="text1"/>
          <w:sz w:val="24"/>
          <w:szCs w:val="24"/>
        </w:rPr>
      </w:pPr>
    </w:p>
    <w:p w:rsidR="00C93265" w:rsidRDefault="00C93265" w:rsidP="007C4ACB">
      <w:pPr>
        <w:ind w:left="0"/>
        <w:rPr>
          <w:rFonts w:ascii="Times New Roman" w:hAnsi="Times New Roman"/>
          <w:color w:val="000000" w:themeColor="text1"/>
          <w:sz w:val="24"/>
          <w:szCs w:val="24"/>
        </w:rPr>
      </w:pPr>
    </w:p>
    <w:p w:rsidR="00C93265" w:rsidRDefault="00C93265" w:rsidP="007C4ACB">
      <w:pPr>
        <w:ind w:left="0"/>
        <w:rPr>
          <w:rFonts w:ascii="Times New Roman" w:hAnsi="Times New Roman"/>
          <w:color w:val="000000" w:themeColor="text1"/>
          <w:sz w:val="24"/>
          <w:szCs w:val="24"/>
        </w:rPr>
      </w:pPr>
    </w:p>
    <w:p w:rsidR="00C93265" w:rsidRDefault="00C93265" w:rsidP="007C4ACB">
      <w:pPr>
        <w:ind w:left="0"/>
        <w:rPr>
          <w:rFonts w:ascii="Times New Roman" w:hAnsi="Times New Roman"/>
          <w:color w:val="000000" w:themeColor="text1"/>
          <w:sz w:val="24"/>
          <w:szCs w:val="24"/>
        </w:rPr>
      </w:pPr>
    </w:p>
    <w:p w:rsidR="00C93265" w:rsidRDefault="00C93265" w:rsidP="007C4ACB">
      <w:pPr>
        <w:ind w:left="0"/>
        <w:rPr>
          <w:rFonts w:ascii="Times New Roman" w:hAnsi="Times New Roman"/>
          <w:color w:val="000000" w:themeColor="text1"/>
          <w:sz w:val="24"/>
          <w:szCs w:val="24"/>
        </w:rPr>
      </w:pPr>
    </w:p>
    <w:p w:rsidR="00C93265" w:rsidRPr="00147331" w:rsidRDefault="00C93265" w:rsidP="007C4ACB">
      <w:pPr>
        <w:ind w:left="0"/>
        <w:rPr>
          <w:rFonts w:ascii="Times New Roman" w:hAnsi="Times New Roman"/>
          <w:color w:val="000000" w:themeColor="text1"/>
          <w:sz w:val="24"/>
          <w:szCs w:val="24"/>
        </w:rPr>
      </w:pPr>
    </w:p>
    <w:p w:rsidR="00A02E68" w:rsidRPr="00147331" w:rsidRDefault="00A02E68" w:rsidP="007C4ACB">
      <w:pPr>
        <w:ind w:left="0"/>
        <w:rPr>
          <w:rFonts w:ascii="Times New Roman" w:hAnsi="Times New Roman"/>
          <w:color w:val="000000" w:themeColor="text1"/>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
        <w:gridCol w:w="90"/>
        <w:gridCol w:w="824"/>
        <w:gridCol w:w="170"/>
        <w:gridCol w:w="7"/>
        <w:gridCol w:w="957"/>
        <w:gridCol w:w="5117"/>
        <w:gridCol w:w="34"/>
        <w:gridCol w:w="94"/>
        <w:gridCol w:w="142"/>
        <w:gridCol w:w="141"/>
        <w:gridCol w:w="31"/>
        <w:gridCol w:w="395"/>
        <w:gridCol w:w="355"/>
        <w:gridCol w:w="135"/>
        <w:gridCol w:w="361"/>
        <w:gridCol w:w="453"/>
      </w:tblGrid>
      <w:tr w:rsidR="00147331" w:rsidRPr="00147331" w:rsidTr="00A02E68">
        <w:trPr>
          <w:trHeight w:val="649"/>
          <w:jc w:val="center"/>
        </w:trPr>
        <w:tc>
          <w:tcPr>
            <w:tcW w:w="1554" w:type="dxa"/>
            <w:gridSpan w:val="5"/>
            <w:vAlign w:val="center"/>
          </w:tcPr>
          <w:p w:rsidR="00B91F9F" w:rsidRPr="00147331" w:rsidRDefault="00B91F9F" w:rsidP="003E4362">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sz w:val="24"/>
                <w:szCs w:val="24"/>
              </w:rPr>
              <w:lastRenderedPageBreak/>
              <w:br w:type="page"/>
            </w:r>
            <w:r w:rsidRPr="00147331">
              <w:rPr>
                <w:rFonts w:ascii="Times New Roman" w:hAnsi="Times New Roman"/>
                <w:b/>
                <w:color w:val="000000" w:themeColor="text1"/>
                <w:sz w:val="24"/>
                <w:szCs w:val="24"/>
              </w:rPr>
              <w:t>Course code</w:t>
            </w:r>
          </w:p>
        </w:tc>
        <w:tc>
          <w:tcPr>
            <w:tcW w:w="964" w:type="dxa"/>
            <w:gridSpan w:val="2"/>
            <w:vAlign w:val="center"/>
          </w:tcPr>
          <w:p w:rsidR="00B91F9F" w:rsidRPr="00147331" w:rsidRDefault="00BD6FF2" w:rsidP="003E436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2EA</w:t>
            </w:r>
          </w:p>
        </w:tc>
        <w:tc>
          <w:tcPr>
            <w:tcW w:w="5245" w:type="dxa"/>
            <w:gridSpan w:val="3"/>
            <w:vAlign w:val="center"/>
          </w:tcPr>
          <w:p w:rsidR="00370D66" w:rsidRDefault="00B91F9F" w:rsidP="0094703E">
            <w:pPr>
              <w:spacing w:after="0" w:line="360" w:lineRule="auto"/>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ELECTIVE GROUP A PAPER II  </w:t>
            </w:r>
          </w:p>
          <w:p w:rsidR="00B91F9F" w:rsidRPr="00147331" w:rsidRDefault="00B91F9F" w:rsidP="0094703E">
            <w:pPr>
              <w:spacing w:after="0" w:line="360" w:lineRule="auto"/>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FOOD PACKAGING</w:t>
            </w:r>
          </w:p>
        </w:tc>
        <w:tc>
          <w:tcPr>
            <w:tcW w:w="709" w:type="dxa"/>
            <w:gridSpan w:val="4"/>
            <w:vAlign w:val="center"/>
          </w:tcPr>
          <w:p w:rsidR="00B91F9F" w:rsidRPr="00147331" w:rsidRDefault="00B91F9F" w:rsidP="003E436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490" w:type="dxa"/>
            <w:gridSpan w:val="2"/>
            <w:vAlign w:val="center"/>
          </w:tcPr>
          <w:p w:rsidR="00B91F9F" w:rsidRPr="00147331" w:rsidRDefault="00B91F9F"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1" w:type="dxa"/>
            <w:vAlign w:val="center"/>
          </w:tcPr>
          <w:p w:rsidR="00B91F9F" w:rsidRPr="00147331" w:rsidRDefault="00B91F9F"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3" w:type="dxa"/>
            <w:vAlign w:val="center"/>
          </w:tcPr>
          <w:p w:rsidR="00B91F9F" w:rsidRPr="00147331" w:rsidRDefault="00B91F9F"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147331" w:rsidRPr="00147331" w:rsidTr="00A02E68">
        <w:trPr>
          <w:trHeight w:val="168"/>
          <w:jc w:val="center"/>
        </w:trPr>
        <w:tc>
          <w:tcPr>
            <w:tcW w:w="2518" w:type="dxa"/>
            <w:gridSpan w:val="7"/>
            <w:vAlign w:val="center"/>
          </w:tcPr>
          <w:p w:rsidR="00B91F9F" w:rsidRPr="00147331" w:rsidRDefault="00B91F9F" w:rsidP="003E4362">
            <w:pPr>
              <w:spacing w:after="0"/>
              <w:ind w:left="0" w:right="-108"/>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Elective </w:t>
            </w:r>
          </w:p>
        </w:tc>
        <w:tc>
          <w:tcPr>
            <w:tcW w:w="5245" w:type="dxa"/>
            <w:gridSpan w:val="3"/>
            <w:vAlign w:val="center"/>
          </w:tcPr>
          <w:p w:rsidR="00B91F9F" w:rsidRPr="00147331" w:rsidRDefault="00B91F9F" w:rsidP="003E4362">
            <w:pPr>
              <w:spacing w:after="0"/>
              <w:rPr>
                <w:rFonts w:ascii="Times New Roman" w:hAnsi="Times New Roman"/>
                <w:color w:val="000000" w:themeColor="text1"/>
                <w:sz w:val="24"/>
                <w:szCs w:val="24"/>
              </w:rPr>
            </w:pPr>
          </w:p>
        </w:tc>
        <w:tc>
          <w:tcPr>
            <w:tcW w:w="709" w:type="dxa"/>
            <w:gridSpan w:val="4"/>
            <w:vAlign w:val="center"/>
          </w:tcPr>
          <w:p w:rsidR="00B91F9F" w:rsidRPr="00147331" w:rsidRDefault="00E14FC3" w:rsidP="003E436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4</w:t>
            </w:r>
            <w:r w:rsidR="00B91F9F" w:rsidRPr="00147331">
              <w:rPr>
                <w:rFonts w:ascii="Times New Roman" w:hAnsi="Times New Roman"/>
                <w:b/>
                <w:color w:val="000000" w:themeColor="text1"/>
                <w:sz w:val="24"/>
                <w:szCs w:val="24"/>
              </w:rPr>
              <w:t>5</w:t>
            </w:r>
          </w:p>
        </w:tc>
        <w:tc>
          <w:tcPr>
            <w:tcW w:w="490" w:type="dxa"/>
            <w:gridSpan w:val="2"/>
            <w:vAlign w:val="center"/>
          </w:tcPr>
          <w:p w:rsidR="00B91F9F" w:rsidRPr="00147331" w:rsidRDefault="00B91F9F"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w:t>
            </w:r>
          </w:p>
        </w:tc>
        <w:tc>
          <w:tcPr>
            <w:tcW w:w="361" w:type="dxa"/>
            <w:vAlign w:val="center"/>
          </w:tcPr>
          <w:p w:rsidR="00B91F9F" w:rsidRPr="00147331" w:rsidRDefault="00B91F9F" w:rsidP="003E436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w:t>
            </w:r>
          </w:p>
        </w:tc>
        <w:tc>
          <w:tcPr>
            <w:tcW w:w="453" w:type="dxa"/>
            <w:vAlign w:val="center"/>
          </w:tcPr>
          <w:p w:rsidR="00B91F9F" w:rsidRPr="00147331" w:rsidRDefault="00B91F9F" w:rsidP="003E436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4</w:t>
            </w:r>
          </w:p>
        </w:tc>
      </w:tr>
      <w:tr w:rsidR="00147331" w:rsidRPr="00147331" w:rsidTr="00A02E68">
        <w:trPr>
          <w:trHeight w:val="332"/>
          <w:jc w:val="center"/>
        </w:trPr>
        <w:tc>
          <w:tcPr>
            <w:tcW w:w="2518" w:type="dxa"/>
            <w:gridSpan w:val="7"/>
            <w:vAlign w:val="center"/>
          </w:tcPr>
          <w:p w:rsidR="00B91F9F" w:rsidRPr="00147331" w:rsidRDefault="00B91F9F"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45" w:type="dxa"/>
            <w:gridSpan w:val="3"/>
            <w:vAlign w:val="center"/>
          </w:tcPr>
          <w:p w:rsidR="00B91F9F" w:rsidRPr="00147331" w:rsidRDefault="00BD6FF2" w:rsidP="00BD6FF2">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 xml:space="preserve">Knowledge on food labeling and package materials </w:t>
            </w:r>
          </w:p>
        </w:tc>
        <w:tc>
          <w:tcPr>
            <w:tcW w:w="1064" w:type="dxa"/>
            <w:gridSpan w:val="5"/>
            <w:vAlign w:val="center"/>
          </w:tcPr>
          <w:p w:rsidR="00B91F9F" w:rsidRPr="00147331" w:rsidRDefault="00B91F9F" w:rsidP="003E4362">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9" w:type="dxa"/>
            <w:gridSpan w:val="3"/>
            <w:vAlign w:val="center"/>
          </w:tcPr>
          <w:p w:rsidR="00B91F9F" w:rsidRPr="00147331" w:rsidRDefault="00BD6FF2" w:rsidP="00362BD3">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sidR="00362BD3">
              <w:rPr>
                <w:rFonts w:ascii="Times New Roman" w:hAnsi="Times New Roman"/>
                <w:b/>
                <w:bCs/>
                <w:color w:val="000000" w:themeColor="text1"/>
                <w:sz w:val="24"/>
                <w:szCs w:val="24"/>
              </w:rPr>
              <w:t>6</w:t>
            </w:r>
          </w:p>
        </w:tc>
      </w:tr>
      <w:tr w:rsidR="00147331" w:rsidRPr="00147331" w:rsidTr="00A02E68">
        <w:trPr>
          <w:trHeight w:val="167"/>
          <w:jc w:val="center"/>
        </w:trPr>
        <w:tc>
          <w:tcPr>
            <w:tcW w:w="9776" w:type="dxa"/>
            <w:gridSpan w:val="18"/>
            <w:vAlign w:val="center"/>
          </w:tcPr>
          <w:p w:rsidR="00B91F9F" w:rsidRPr="00147331" w:rsidRDefault="00B91F9F" w:rsidP="003E4362">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147331" w:rsidRPr="00147331" w:rsidTr="00A02E68">
        <w:trPr>
          <w:trHeight w:val="167"/>
          <w:jc w:val="center"/>
        </w:trPr>
        <w:tc>
          <w:tcPr>
            <w:tcW w:w="9776" w:type="dxa"/>
            <w:gridSpan w:val="18"/>
          </w:tcPr>
          <w:p w:rsidR="00B91F9F" w:rsidRPr="00147331" w:rsidRDefault="00B91F9F" w:rsidP="003E4362">
            <w:pPr>
              <w:spacing w:after="0"/>
              <w:rPr>
                <w:rFonts w:ascii="Times New Roman" w:hAnsi="Times New Roman"/>
                <w:color w:val="000000" w:themeColor="text1"/>
                <w:sz w:val="24"/>
                <w:szCs w:val="24"/>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sz w:val="24"/>
                <w:szCs w:val="24"/>
              </w:rPr>
              <w:t xml:space="preserve">To enable students </w:t>
            </w:r>
          </w:p>
          <w:p w:rsidR="00B91F9F" w:rsidRPr="00147331" w:rsidRDefault="00B91F9F" w:rsidP="00B91F9F">
            <w:pPr>
              <w:numPr>
                <w:ilvl w:val="0"/>
                <w:numId w:val="19"/>
              </w:num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To understand the need for food packaging </w:t>
            </w:r>
          </w:p>
          <w:p w:rsidR="00B91F9F" w:rsidRPr="00147331" w:rsidRDefault="00B91F9F" w:rsidP="00B91F9F">
            <w:pPr>
              <w:numPr>
                <w:ilvl w:val="0"/>
                <w:numId w:val="19"/>
              </w:num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To know the recent packaging materials and labeling.</w:t>
            </w:r>
          </w:p>
        </w:tc>
      </w:tr>
      <w:tr w:rsidR="00147331" w:rsidRPr="00147331" w:rsidTr="00A02E68">
        <w:trPr>
          <w:trHeight w:val="167"/>
          <w:jc w:val="center"/>
        </w:trPr>
        <w:tc>
          <w:tcPr>
            <w:tcW w:w="9776" w:type="dxa"/>
            <w:gridSpan w:val="18"/>
          </w:tcPr>
          <w:p w:rsidR="00B91F9F" w:rsidRPr="00147331" w:rsidRDefault="00B91F9F" w:rsidP="003E4362">
            <w:pPr>
              <w:spacing w:after="0"/>
              <w:rPr>
                <w:rFonts w:ascii="Times New Roman" w:hAnsi="Times New Roman"/>
                <w:b/>
                <w:color w:val="000000" w:themeColor="text1"/>
                <w:sz w:val="24"/>
                <w:szCs w:val="24"/>
              </w:rPr>
            </w:pPr>
          </w:p>
        </w:tc>
      </w:tr>
      <w:tr w:rsidR="00147331" w:rsidRPr="00147331" w:rsidTr="00A02E68">
        <w:trPr>
          <w:trHeight w:val="167"/>
          <w:jc w:val="center"/>
        </w:trPr>
        <w:tc>
          <w:tcPr>
            <w:tcW w:w="9776" w:type="dxa"/>
            <w:gridSpan w:val="18"/>
          </w:tcPr>
          <w:p w:rsidR="00B91F9F" w:rsidRPr="00147331" w:rsidRDefault="00B91F9F" w:rsidP="003E4362">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147331" w:rsidRPr="00147331" w:rsidTr="00A02E68">
        <w:trPr>
          <w:trHeight w:val="379"/>
          <w:jc w:val="center"/>
        </w:trPr>
        <w:tc>
          <w:tcPr>
            <w:tcW w:w="9776" w:type="dxa"/>
            <w:gridSpan w:val="18"/>
          </w:tcPr>
          <w:p w:rsidR="00B91F9F" w:rsidRPr="00147331" w:rsidRDefault="00B91F9F"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147331" w:rsidRPr="00147331" w:rsidTr="00A02E68">
        <w:trPr>
          <w:trHeight w:val="153"/>
          <w:jc w:val="center"/>
        </w:trPr>
        <w:tc>
          <w:tcPr>
            <w:tcW w:w="560" w:type="dxa"/>
            <w:gridSpan w:val="3"/>
          </w:tcPr>
          <w:p w:rsidR="00B91F9F" w:rsidRPr="00147331" w:rsidRDefault="00B91F9F"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402" w:type="dxa"/>
            <w:gridSpan w:val="13"/>
          </w:tcPr>
          <w:p w:rsidR="00B91F9F" w:rsidRPr="00147331" w:rsidRDefault="00B91F9F" w:rsidP="00624FFD">
            <w:pPr>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Remember the </w:t>
            </w:r>
            <w:r w:rsidR="000F1508" w:rsidRPr="00147331">
              <w:rPr>
                <w:rFonts w:ascii="Times New Roman" w:hAnsi="Times New Roman"/>
                <w:color w:val="000000" w:themeColor="text1"/>
                <w:sz w:val="24"/>
                <w:szCs w:val="24"/>
              </w:rPr>
              <w:t>different kinds of packaging materials</w:t>
            </w:r>
            <w:r w:rsidR="00624FFD" w:rsidRPr="00147331">
              <w:rPr>
                <w:rFonts w:ascii="Times New Roman" w:hAnsi="Times New Roman"/>
                <w:color w:val="000000" w:themeColor="text1"/>
                <w:sz w:val="24"/>
                <w:szCs w:val="24"/>
              </w:rPr>
              <w:t xml:space="preserve"> and understand the characteristics of package materials.</w:t>
            </w:r>
          </w:p>
        </w:tc>
        <w:tc>
          <w:tcPr>
            <w:tcW w:w="814" w:type="dxa"/>
            <w:gridSpan w:val="2"/>
          </w:tcPr>
          <w:p w:rsidR="00B91F9F" w:rsidRPr="00147331" w:rsidRDefault="00B91F9F"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K1</w:t>
            </w:r>
            <w:r w:rsidR="00624FFD" w:rsidRPr="00147331">
              <w:rPr>
                <w:rFonts w:ascii="Times New Roman" w:hAnsi="Times New Roman"/>
                <w:color w:val="000000" w:themeColor="text1"/>
                <w:sz w:val="24"/>
                <w:szCs w:val="24"/>
              </w:rPr>
              <w:t>&amp; K2</w:t>
            </w:r>
          </w:p>
        </w:tc>
      </w:tr>
      <w:tr w:rsidR="00147331" w:rsidRPr="00147331" w:rsidTr="00A02E68">
        <w:trPr>
          <w:trHeight w:val="375"/>
          <w:jc w:val="center"/>
        </w:trPr>
        <w:tc>
          <w:tcPr>
            <w:tcW w:w="560" w:type="dxa"/>
            <w:gridSpan w:val="3"/>
          </w:tcPr>
          <w:p w:rsidR="00624FFD" w:rsidRPr="00147331" w:rsidRDefault="00624FFD"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402" w:type="dxa"/>
            <w:gridSpan w:val="13"/>
          </w:tcPr>
          <w:p w:rsidR="00624FFD" w:rsidRPr="00147331" w:rsidRDefault="00624FFD" w:rsidP="00072FAD">
            <w:pPr>
              <w:rPr>
                <w:rFonts w:ascii="Times New Roman" w:hAnsi="Times New Roman"/>
                <w:color w:val="000000" w:themeColor="text1"/>
                <w:sz w:val="24"/>
                <w:szCs w:val="24"/>
              </w:rPr>
            </w:pPr>
            <w:r w:rsidRPr="00147331">
              <w:rPr>
                <w:rFonts w:ascii="Times New Roman" w:hAnsi="Times New Roman"/>
                <w:color w:val="000000" w:themeColor="text1"/>
                <w:sz w:val="24"/>
                <w:szCs w:val="24"/>
              </w:rPr>
              <w:t>Apply the knowledge in choosing best package materials.</w:t>
            </w:r>
          </w:p>
        </w:tc>
        <w:tc>
          <w:tcPr>
            <w:tcW w:w="814" w:type="dxa"/>
            <w:gridSpan w:val="2"/>
          </w:tcPr>
          <w:p w:rsidR="00624FFD" w:rsidRPr="00147331" w:rsidRDefault="00624FFD" w:rsidP="00072FAD">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147331" w:rsidRPr="00147331" w:rsidTr="00A02E68">
        <w:trPr>
          <w:trHeight w:val="375"/>
          <w:jc w:val="center"/>
        </w:trPr>
        <w:tc>
          <w:tcPr>
            <w:tcW w:w="560" w:type="dxa"/>
            <w:gridSpan w:val="3"/>
          </w:tcPr>
          <w:p w:rsidR="00624FFD" w:rsidRPr="00147331" w:rsidRDefault="00624FFD"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402" w:type="dxa"/>
            <w:gridSpan w:val="13"/>
          </w:tcPr>
          <w:p w:rsidR="00624FFD" w:rsidRPr="00147331" w:rsidRDefault="00624FFD" w:rsidP="00072FAD">
            <w:pPr>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Analyze the quality of those packed foods. </w:t>
            </w:r>
          </w:p>
        </w:tc>
        <w:tc>
          <w:tcPr>
            <w:tcW w:w="814" w:type="dxa"/>
            <w:gridSpan w:val="2"/>
          </w:tcPr>
          <w:p w:rsidR="00624FFD" w:rsidRPr="00147331" w:rsidRDefault="00624FFD" w:rsidP="00072FAD">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147331" w:rsidRPr="00147331" w:rsidTr="00A02E68">
        <w:trPr>
          <w:trHeight w:val="375"/>
          <w:jc w:val="center"/>
        </w:trPr>
        <w:tc>
          <w:tcPr>
            <w:tcW w:w="560" w:type="dxa"/>
            <w:gridSpan w:val="3"/>
          </w:tcPr>
          <w:p w:rsidR="00624FFD" w:rsidRPr="00147331" w:rsidRDefault="00624FFD"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402" w:type="dxa"/>
            <w:gridSpan w:val="13"/>
          </w:tcPr>
          <w:p w:rsidR="00624FFD" w:rsidRPr="00147331" w:rsidRDefault="00624FFD" w:rsidP="00072FAD">
            <w:pPr>
              <w:rPr>
                <w:rFonts w:ascii="Times New Roman" w:hAnsi="Times New Roman"/>
                <w:color w:val="000000" w:themeColor="text1"/>
                <w:sz w:val="24"/>
                <w:szCs w:val="24"/>
              </w:rPr>
            </w:pPr>
            <w:r w:rsidRPr="00147331">
              <w:rPr>
                <w:rFonts w:ascii="Times New Roman" w:hAnsi="Times New Roman"/>
                <w:color w:val="000000" w:themeColor="text1"/>
                <w:sz w:val="24"/>
                <w:szCs w:val="24"/>
              </w:rPr>
              <w:t>Evaluate the quality of package materials.</w:t>
            </w:r>
          </w:p>
        </w:tc>
        <w:tc>
          <w:tcPr>
            <w:tcW w:w="814" w:type="dxa"/>
            <w:gridSpan w:val="2"/>
          </w:tcPr>
          <w:p w:rsidR="00624FFD" w:rsidRPr="00147331" w:rsidRDefault="00624FFD" w:rsidP="00072FAD">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p>
        </w:tc>
      </w:tr>
      <w:tr w:rsidR="00147331" w:rsidRPr="00147331" w:rsidTr="00A02E68">
        <w:trPr>
          <w:trHeight w:val="375"/>
          <w:jc w:val="center"/>
        </w:trPr>
        <w:tc>
          <w:tcPr>
            <w:tcW w:w="560" w:type="dxa"/>
            <w:gridSpan w:val="3"/>
          </w:tcPr>
          <w:p w:rsidR="00624FFD" w:rsidRPr="00147331" w:rsidRDefault="00624FFD"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402" w:type="dxa"/>
            <w:gridSpan w:val="13"/>
          </w:tcPr>
          <w:p w:rsidR="00624FFD" w:rsidRPr="00147331" w:rsidRDefault="00624FFD" w:rsidP="000F1508">
            <w:pPr>
              <w:rPr>
                <w:rFonts w:ascii="Times New Roman" w:hAnsi="Times New Roman"/>
                <w:color w:val="000000" w:themeColor="text1"/>
                <w:sz w:val="24"/>
                <w:szCs w:val="24"/>
              </w:rPr>
            </w:pPr>
            <w:r w:rsidRPr="00147331">
              <w:rPr>
                <w:rFonts w:ascii="Times New Roman" w:hAnsi="Times New Roman"/>
                <w:color w:val="000000" w:themeColor="text1"/>
                <w:sz w:val="24"/>
                <w:szCs w:val="24"/>
              </w:rPr>
              <w:t>Create new package materials as alternate to plastic.</w:t>
            </w:r>
          </w:p>
        </w:tc>
        <w:tc>
          <w:tcPr>
            <w:tcW w:w="814" w:type="dxa"/>
            <w:gridSpan w:val="2"/>
          </w:tcPr>
          <w:p w:rsidR="00624FFD" w:rsidRPr="00147331" w:rsidRDefault="00624FFD"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K6</w:t>
            </w:r>
          </w:p>
        </w:tc>
      </w:tr>
      <w:tr w:rsidR="00147331" w:rsidRPr="00147331" w:rsidTr="00A02E68">
        <w:trPr>
          <w:trHeight w:val="257"/>
          <w:jc w:val="center"/>
        </w:trPr>
        <w:tc>
          <w:tcPr>
            <w:tcW w:w="9776" w:type="dxa"/>
            <w:gridSpan w:val="18"/>
          </w:tcPr>
          <w:p w:rsidR="00624FFD" w:rsidRPr="00147331" w:rsidRDefault="00624FFD" w:rsidP="003E4362">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xml:space="preserve"> – Create</w:t>
            </w:r>
          </w:p>
        </w:tc>
      </w:tr>
      <w:tr w:rsidR="00147331" w:rsidRPr="00147331" w:rsidTr="00A02E68">
        <w:trPr>
          <w:trHeight w:val="167"/>
          <w:jc w:val="center"/>
        </w:trPr>
        <w:tc>
          <w:tcPr>
            <w:tcW w:w="9776" w:type="dxa"/>
            <w:gridSpan w:val="18"/>
          </w:tcPr>
          <w:p w:rsidR="00624FFD" w:rsidRPr="00147331" w:rsidRDefault="00624FFD" w:rsidP="003E4362">
            <w:pPr>
              <w:suppressAutoHyphens/>
              <w:spacing w:after="0"/>
              <w:ind w:right="0"/>
              <w:jc w:val="both"/>
              <w:rPr>
                <w:rFonts w:ascii="Times New Roman" w:hAnsi="Times New Roman"/>
                <w:b/>
                <w:color w:val="000000" w:themeColor="text1"/>
                <w:sz w:val="24"/>
                <w:szCs w:val="24"/>
              </w:rPr>
            </w:pPr>
          </w:p>
        </w:tc>
      </w:tr>
      <w:tr w:rsidR="00147331" w:rsidRPr="00147331" w:rsidTr="00A02E68">
        <w:trPr>
          <w:trHeight w:val="167"/>
          <w:jc w:val="center"/>
        </w:trPr>
        <w:tc>
          <w:tcPr>
            <w:tcW w:w="1561" w:type="dxa"/>
            <w:gridSpan w:val="6"/>
          </w:tcPr>
          <w:p w:rsidR="00624FFD" w:rsidRPr="00147331" w:rsidRDefault="00624FFD"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516" w:type="dxa"/>
            <w:gridSpan w:val="7"/>
          </w:tcPr>
          <w:p w:rsidR="00624FFD" w:rsidRPr="00147331" w:rsidRDefault="00624FFD" w:rsidP="00B91F9F">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FOOD PACKAGING MATERIALS</w:t>
            </w:r>
          </w:p>
        </w:tc>
        <w:tc>
          <w:tcPr>
            <w:tcW w:w="1699" w:type="dxa"/>
            <w:gridSpan w:val="5"/>
          </w:tcPr>
          <w:p w:rsidR="00624FFD" w:rsidRPr="00147331" w:rsidRDefault="00624FFD"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 hours</w:t>
            </w:r>
          </w:p>
        </w:tc>
      </w:tr>
      <w:tr w:rsidR="00147331" w:rsidRPr="00147331" w:rsidTr="00A02E68">
        <w:trPr>
          <w:trHeight w:val="167"/>
          <w:jc w:val="center"/>
        </w:trPr>
        <w:tc>
          <w:tcPr>
            <w:tcW w:w="9776" w:type="dxa"/>
            <w:gridSpan w:val="18"/>
          </w:tcPr>
          <w:p w:rsidR="00624FFD" w:rsidRPr="00147331" w:rsidRDefault="00624FFD" w:rsidP="0094703E">
            <w:pPr>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Definition, functions of packaging materials for different foods, characteristics of packaging material, food packages -bags, pouches, wrappers, tetra packs. </w:t>
            </w:r>
          </w:p>
        </w:tc>
      </w:tr>
      <w:tr w:rsidR="00147331" w:rsidRPr="00147331" w:rsidTr="00A02E68">
        <w:trPr>
          <w:trHeight w:val="167"/>
          <w:jc w:val="center"/>
        </w:trPr>
        <w:tc>
          <w:tcPr>
            <w:tcW w:w="9776" w:type="dxa"/>
            <w:gridSpan w:val="18"/>
          </w:tcPr>
          <w:p w:rsidR="00624FFD" w:rsidRPr="00147331" w:rsidRDefault="00624FFD" w:rsidP="003E4362">
            <w:pPr>
              <w:spacing w:after="0"/>
              <w:ind w:firstLine="34"/>
              <w:jc w:val="both"/>
              <w:rPr>
                <w:rFonts w:ascii="Times New Roman" w:hAnsi="Times New Roman"/>
                <w:color w:val="000000" w:themeColor="text1"/>
                <w:sz w:val="24"/>
                <w:szCs w:val="24"/>
              </w:rPr>
            </w:pPr>
          </w:p>
        </w:tc>
      </w:tr>
      <w:tr w:rsidR="00147331" w:rsidRPr="00147331" w:rsidTr="00A02E68">
        <w:trPr>
          <w:trHeight w:val="167"/>
          <w:jc w:val="center"/>
        </w:trPr>
        <w:tc>
          <w:tcPr>
            <w:tcW w:w="1384" w:type="dxa"/>
            <w:gridSpan w:val="4"/>
          </w:tcPr>
          <w:p w:rsidR="00624FFD" w:rsidRPr="00147331" w:rsidRDefault="00624FFD"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662" w:type="dxa"/>
            <w:gridSpan w:val="8"/>
          </w:tcPr>
          <w:p w:rsidR="00624FFD" w:rsidRPr="00080B66" w:rsidRDefault="00424727" w:rsidP="00424727">
            <w:pPr>
              <w:spacing w:after="0"/>
              <w:ind w:left="0"/>
              <w:rPr>
                <w:rFonts w:ascii="Times New Roman" w:hAnsi="Times New Roman"/>
                <w:b/>
                <w:color w:val="000000" w:themeColor="text1"/>
                <w:sz w:val="24"/>
                <w:szCs w:val="24"/>
              </w:rPr>
            </w:pPr>
            <w:r w:rsidRPr="00080B66">
              <w:rPr>
                <w:rFonts w:ascii="Times New Roman" w:hAnsi="Times New Roman"/>
                <w:b/>
                <w:color w:val="000000" w:themeColor="text1"/>
                <w:sz w:val="24"/>
                <w:szCs w:val="24"/>
              </w:rPr>
              <w:t xml:space="preserve">TYPES OF FOOD </w:t>
            </w:r>
            <w:r w:rsidR="00624FFD" w:rsidRPr="00080B66">
              <w:rPr>
                <w:rFonts w:ascii="Times New Roman" w:hAnsi="Times New Roman"/>
                <w:b/>
                <w:color w:val="000000" w:themeColor="text1"/>
                <w:sz w:val="24"/>
                <w:szCs w:val="24"/>
              </w:rPr>
              <w:t xml:space="preserve">OF PACKAGING MATERIALS </w:t>
            </w:r>
          </w:p>
        </w:tc>
        <w:tc>
          <w:tcPr>
            <w:tcW w:w="1730" w:type="dxa"/>
            <w:gridSpan w:val="6"/>
          </w:tcPr>
          <w:p w:rsidR="00624FFD" w:rsidRPr="00147331" w:rsidRDefault="00624FFD"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 hours</w:t>
            </w:r>
          </w:p>
        </w:tc>
      </w:tr>
      <w:tr w:rsidR="00147331" w:rsidRPr="00147331" w:rsidTr="00A02E68">
        <w:trPr>
          <w:trHeight w:val="167"/>
          <w:jc w:val="center"/>
        </w:trPr>
        <w:tc>
          <w:tcPr>
            <w:tcW w:w="9776" w:type="dxa"/>
            <w:gridSpan w:val="18"/>
          </w:tcPr>
          <w:p w:rsidR="00624FFD" w:rsidRPr="00080B66" w:rsidRDefault="00624FFD" w:rsidP="0094703E">
            <w:pPr>
              <w:spacing w:after="0"/>
              <w:jc w:val="both"/>
              <w:rPr>
                <w:rFonts w:ascii="Times New Roman" w:hAnsi="Times New Roman"/>
                <w:color w:val="000000" w:themeColor="text1"/>
                <w:sz w:val="24"/>
                <w:szCs w:val="24"/>
              </w:rPr>
            </w:pPr>
            <w:r w:rsidRPr="00080B66">
              <w:rPr>
                <w:rFonts w:ascii="Times New Roman" w:hAnsi="Times New Roman"/>
                <w:color w:val="000000" w:themeColor="text1"/>
                <w:sz w:val="24"/>
                <w:szCs w:val="24"/>
              </w:rPr>
              <w:t xml:space="preserve">Types of packaging materials – characteristics, applications in food industry, merits and demerits, textiles and wood, metal, glass, flexible films, rigid and semirigid plastic containers, paper and boards. </w:t>
            </w:r>
            <w:r w:rsidR="00424727" w:rsidRPr="00080B66">
              <w:rPr>
                <w:rFonts w:ascii="Times New Roman" w:hAnsi="Times New Roman"/>
                <w:color w:val="000000" w:themeColor="text1"/>
                <w:sz w:val="24"/>
                <w:szCs w:val="24"/>
              </w:rPr>
              <w:t>Retortable packages – Retort pouches, retortable aluminium containers, composite flexible retortable packages – application and advantages. Shrink packaging, active packaging, smart pack, Intelligent packaging.</w:t>
            </w:r>
          </w:p>
        </w:tc>
      </w:tr>
      <w:tr w:rsidR="00147331" w:rsidRPr="00147331" w:rsidTr="00A02E68">
        <w:trPr>
          <w:trHeight w:val="214"/>
          <w:jc w:val="center"/>
        </w:trPr>
        <w:tc>
          <w:tcPr>
            <w:tcW w:w="9776" w:type="dxa"/>
            <w:gridSpan w:val="18"/>
          </w:tcPr>
          <w:p w:rsidR="00624FFD" w:rsidRPr="00080B66" w:rsidRDefault="00624FFD" w:rsidP="003E4362">
            <w:pPr>
              <w:spacing w:after="0"/>
              <w:ind w:firstLine="34"/>
              <w:jc w:val="both"/>
              <w:rPr>
                <w:rFonts w:ascii="Times New Roman" w:hAnsi="Times New Roman"/>
                <w:color w:val="000000" w:themeColor="text1"/>
                <w:sz w:val="24"/>
                <w:szCs w:val="24"/>
              </w:rPr>
            </w:pPr>
          </w:p>
        </w:tc>
      </w:tr>
      <w:tr w:rsidR="00147331" w:rsidRPr="00147331" w:rsidTr="00A02E68">
        <w:trPr>
          <w:trHeight w:val="167"/>
          <w:jc w:val="center"/>
        </w:trPr>
        <w:tc>
          <w:tcPr>
            <w:tcW w:w="1561" w:type="dxa"/>
            <w:gridSpan w:val="6"/>
          </w:tcPr>
          <w:p w:rsidR="00624FFD" w:rsidRPr="00147331" w:rsidRDefault="00624FFD"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108" w:type="dxa"/>
            <w:gridSpan w:val="3"/>
          </w:tcPr>
          <w:p w:rsidR="00624FFD" w:rsidRPr="00080B66" w:rsidRDefault="00624FFD" w:rsidP="00424727">
            <w:pPr>
              <w:spacing w:after="0"/>
              <w:ind w:left="-18"/>
              <w:jc w:val="center"/>
              <w:rPr>
                <w:rFonts w:ascii="Times New Roman" w:hAnsi="Times New Roman"/>
                <w:b/>
                <w:color w:val="000000" w:themeColor="text1"/>
                <w:sz w:val="24"/>
                <w:szCs w:val="24"/>
              </w:rPr>
            </w:pPr>
            <w:r w:rsidRPr="00080B66">
              <w:rPr>
                <w:rFonts w:ascii="Times New Roman" w:hAnsi="Times New Roman"/>
                <w:b/>
                <w:color w:val="000000" w:themeColor="text1"/>
                <w:sz w:val="24"/>
                <w:szCs w:val="24"/>
              </w:rPr>
              <w:t>OVANABLE</w:t>
            </w:r>
            <w:r w:rsidR="00424727" w:rsidRPr="00080B66">
              <w:rPr>
                <w:rFonts w:ascii="Times New Roman" w:hAnsi="Times New Roman"/>
                <w:b/>
                <w:color w:val="000000" w:themeColor="text1"/>
                <w:sz w:val="24"/>
                <w:szCs w:val="24"/>
              </w:rPr>
              <w:t xml:space="preserve"> AND ECO FRIENDLY PACKAGES</w:t>
            </w:r>
          </w:p>
        </w:tc>
        <w:tc>
          <w:tcPr>
            <w:tcW w:w="2107" w:type="dxa"/>
            <w:gridSpan w:val="9"/>
          </w:tcPr>
          <w:p w:rsidR="00624FFD" w:rsidRPr="00080B66" w:rsidRDefault="00624FFD" w:rsidP="003E4362">
            <w:pPr>
              <w:spacing w:after="0"/>
              <w:jc w:val="right"/>
              <w:rPr>
                <w:rFonts w:ascii="Times New Roman" w:hAnsi="Times New Roman"/>
                <w:b/>
                <w:color w:val="000000" w:themeColor="text1"/>
                <w:sz w:val="24"/>
                <w:szCs w:val="24"/>
              </w:rPr>
            </w:pPr>
            <w:r w:rsidRPr="00080B66">
              <w:rPr>
                <w:rFonts w:ascii="Times New Roman" w:hAnsi="Times New Roman"/>
                <w:b/>
                <w:color w:val="000000" w:themeColor="text1"/>
                <w:sz w:val="24"/>
                <w:szCs w:val="24"/>
              </w:rPr>
              <w:t>9 hours</w:t>
            </w:r>
          </w:p>
        </w:tc>
      </w:tr>
      <w:tr w:rsidR="00147331" w:rsidRPr="00147331" w:rsidTr="00A02E68">
        <w:trPr>
          <w:trHeight w:val="167"/>
          <w:jc w:val="center"/>
        </w:trPr>
        <w:tc>
          <w:tcPr>
            <w:tcW w:w="9776" w:type="dxa"/>
            <w:gridSpan w:val="18"/>
          </w:tcPr>
          <w:p w:rsidR="00424727" w:rsidRPr="00080B66" w:rsidRDefault="00624FFD" w:rsidP="00424727">
            <w:pPr>
              <w:spacing w:after="0"/>
              <w:jc w:val="both"/>
              <w:rPr>
                <w:rFonts w:ascii="Times New Roman" w:hAnsi="Times New Roman"/>
                <w:color w:val="000000" w:themeColor="text1"/>
                <w:sz w:val="24"/>
                <w:szCs w:val="24"/>
              </w:rPr>
            </w:pPr>
            <w:r w:rsidRPr="00080B66">
              <w:rPr>
                <w:rFonts w:ascii="Times New Roman" w:hAnsi="Times New Roman"/>
                <w:color w:val="000000" w:themeColor="text1"/>
                <w:sz w:val="24"/>
                <w:szCs w:val="24"/>
              </w:rPr>
              <w:t>Microwave ovenable containers – characteristics, applications and advantages.</w:t>
            </w:r>
          </w:p>
          <w:p w:rsidR="00624FFD" w:rsidRPr="00080B66" w:rsidRDefault="00424727" w:rsidP="00424727">
            <w:pPr>
              <w:spacing w:after="0"/>
              <w:jc w:val="both"/>
              <w:rPr>
                <w:rFonts w:ascii="Times New Roman" w:hAnsi="Times New Roman"/>
                <w:color w:val="000000" w:themeColor="text1"/>
                <w:sz w:val="24"/>
                <w:szCs w:val="24"/>
              </w:rPr>
            </w:pPr>
            <w:r w:rsidRPr="00080B66">
              <w:rPr>
                <w:rFonts w:ascii="Times New Roman" w:hAnsi="Times New Roman"/>
                <w:color w:val="000000" w:themeColor="text1"/>
                <w:sz w:val="24"/>
                <w:szCs w:val="24"/>
              </w:rPr>
              <w:t>Ecofriendly alternatives to plastics – Edible packaging – advantages, material used – lipid coating, proteins, composite films, current applications, biodegradable packaging material – biopolymer based edible film. Packaging of finished goods – weighing, filling, scaling, wrapping, cartooning, labeling, marking and trapping.</w:t>
            </w:r>
          </w:p>
        </w:tc>
      </w:tr>
      <w:tr w:rsidR="00147331" w:rsidRPr="00147331" w:rsidTr="00A02E68">
        <w:trPr>
          <w:trHeight w:val="167"/>
          <w:jc w:val="center"/>
        </w:trPr>
        <w:tc>
          <w:tcPr>
            <w:tcW w:w="9776" w:type="dxa"/>
            <w:gridSpan w:val="18"/>
          </w:tcPr>
          <w:p w:rsidR="00624FFD" w:rsidRPr="00080B66" w:rsidRDefault="00624FFD" w:rsidP="003E4362">
            <w:pPr>
              <w:spacing w:after="0"/>
              <w:jc w:val="right"/>
              <w:rPr>
                <w:rFonts w:ascii="Times New Roman" w:hAnsi="Times New Roman"/>
                <w:b/>
                <w:color w:val="000000" w:themeColor="text1"/>
                <w:sz w:val="24"/>
                <w:szCs w:val="24"/>
              </w:rPr>
            </w:pPr>
          </w:p>
        </w:tc>
      </w:tr>
      <w:tr w:rsidR="00147331" w:rsidRPr="00147331" w:rsidTr="00A02E68">
        <w:trPr>
          <w:trHeight w:val="167"/>
          <w:jc w:val="center"/>
        </w:trPr>
        <w:tc>
          <w:tcPr>
            <w:tcW w:w="1561" w:type="dxa"/>
            <w:gridSpan w:val="6"/>
          </w:tcPr>
          <w:p w:rsidR="00624FFD" w:rsidRPr="00147331" w:rsidRDefault="00624FFD"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108" w:type="dxa"/>
            <w:gridSpan w:val="3"/>
          </w:tcPr>
          <w:p w:rsidR="00624FFD" w:rsidRPr="00080B66" w:rsidRDefault="00624FFD" w:rsidP="003E4362">
            <w:pPr>
              <w:spacing w:after="0"/>
              <w:ind w:left="0"/>
              <w:jc w:val="center"/>
              <w:rPr>
                <w:rFonts w:ascii="Times New Roman" w:hAnsi="Times New Roman"/>
                <w:b/>
                <w:color w:val="000000" w:themeColor="text1"/>
                <w:sz w:val="24"/>
                <w:szCs w:val="24"/>
              </w:rPr>
            </w:pPr>
            <w:r w:rsidRPr="00080B66">
              <w:rPr>
                <w:rFonts w:ascii="Times New Roman" w:hAnsi="Times New Roman"/>
                <w:b/>
                <w:color w:val="000000" w:themeColor="text1"/>
                <w:sz w:val="24"/>
                <w:szCs w:val="24"/>
              </w:rPr>
              <w:t>FOOD LABELLING</w:t>
            </w:r>
          </w:p>
        </w:tc>
        <w:tc>
          <w:tcPr>
            <w:tcW w:w="2107" w:type="dxa"/>
            <w:gridSpan w:val="9"/>
          </w:tcPr>
          <w:p w:rsidR="00624FFD" w:rsidRPr="00080B66" w:rsidRDefault="00624FFD" w:rsidP="003E4362">
            <w:pPr>
              <w:tabs>
                <w:tab w:val="center" w:pos="927"/>
                <w:tab w:val="right" w:pos="1854"/>
              </w:tabs>
              <w:spacing w:after="0"/>
              <w:jc w:val="right"/>
              <w:rPr>
                <w:rFonts w:ascii="Times New Roman" w:hAnsi="Times New Roman"/>
                <w:b/>
                <w:color w:val="000000" w:themeColor="text1"/>
                <w:sz w:val="24"/>
                <w:szCs w:val="24"/>
              </w:rPr>
            </w:pPr>
            <w:r w:rsidRPr="00080B66">
              <w:rPr>
                <w:rFonts w:ascii="Times New Roman" w:hAnsi="Times New Roman"/>
                <w:b/>
                <w:color w:val="000000" w:themeColor="text1"/>
                <w:sz w:val="24"/>
                <w:szCs w:val="24"/>
              </w:rPr>
              <w:t>9 hours</w:t>
            </w:r>
          </w:p>
        </w:tc>
      </w:tr>
      <w:tr w:rsidR="00147331" w:rsidRPr="00147331" w:rsidTr="00A02E68">
        <w:trPr>
          <w:trHeight w:val="167"/>
          <w:jc w:val="center"/>
        </w:trPr>
        <w:tc>
          <w:tcPr>
            <w:tcW w:w="9776" w:type="dxa"/>
            <w:gridSpan w:val="18"/>
          </w:tcPr>
          <w:p w:rsidR="00624FFD" w:rsidRPr="00080B66" w:rsidRDefault="00624FFD" w:rsidP="0094703E">
            <w:pPr>
              <w:spacing w:after="0"/>
              <w:jc w:val="both"/>
              <w:rPr>
                <w:rFonts w:ascii="Times New Roman" w:hAnsi="Times New Roman"/>
                <w:color w:val="000000" w:themeColor="text1"/>
                <w:sz w:val="24"/>
                <w:szCs w:val="24"/>
              </w:rPr>
            </w:pPr>
            <w:r w:rsidRPr="00080B66">
              <w:rPr>
                <w:rFonts w:ascii="Times New Roman" w:hAnsi="Times New Roman"/>
                <w:color w:val="000000" w:themeColor="text1"/>
                <w:sz w:val="24"/>
                <w:szCs w:val="24"/>
              </w:rPr>
              <w:t>Labelling- Standards for labelling, Purpose of labels, description of label for food packaging, critical elements of food label, types of labels, common terms for labels, materials used, surface treatment, labels for freight containers, labelling regulations, bar code, nutrition labelling, health claims, mandatory labelling provisions.</w:t>
            </w:r>
          </w:p>
        </w:tc>
      </w:tr>
      <w:tr w:rsidR="00147331" w:rsidRPr="00147331" w:rsidTr="00A02E68">
        <w:trPr>
          <w:trHeight w:val="157"/>
          <w:jc w:val="center"/>
        </w:trPr>
        <w:tc>
          <w:tcPr>
            <w:tcW w:w="9776" w:type="dxa"/>
            <w:gridSpan w:val="18"/>
          </w:tcPr>
          <w:p w:rsidR="00624FFD" w:rsidRPr="00080B66" w:rsidRDefault="00624FFD" w:rsidP="003E4362">
            <w:pPr>
              <w:spacing w:after="0"/>
              <w:jc w:val="right"/>
              <w:rPr>
                <w:rFonts w:ascii="Times New Roman" w:hAnsi="Times New Roman"/>
                <w:b/>
                <w:color w:val="000000" w:themeColor="text1"/>
                <w:sz w:val="24"/>
                <w:szCs w:val="24"/>
              </w:rPr>
            </w:pPr>
          </w:p>
        </w:tc>
      </w:tr>
      <w:tr w:rsidR="00147331" w:rsidRPr="00147331" w:rsidTr="00A02E68">
        <w:trPr>
          <w:trHeight w:val="167"/>
          <w:jc w:val="center"/>
        </w:trPr>
        <w:tc>
          <w:tcPr>
            <w:tcW w:w="1561" w:type="dxa"/>
            <w:gridSpan w:val="6"/>
          </w:tcPr>
          <w:p w:rsidR="00EF25BC" w:rsidRPr="00147331" w:rsidRDefault="00EF25BC"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344" w:type="dxa"/>
            <w:gridSpan w:val="5"/>
          </w:tcPr>
          <w:p w:rsidR="00EF25BC" w:rsidRPr="00080B66" w:rsidRDefault="00EF25BC" w:rsidP="00EF25BC">
            <w:pPr>
              <w:spacing w:after="0"/>
              <w:ind w:left="-18"/>
              <w:rPr>
                <w:rFonts w:ascii="Times New Roman" w:hAnsi="Times New Roman"/>
                <w:b/>
                <w:color w:val="000000" w:themeColor="text1"/>
                <w:sz w:val="24"/>
                <w:szCs w:val="24"/>
              </w:rPr>
            </w:pPr>
            <w:r w:rsidRPr="00080B66">
              <w:rPr>
                <w:rFonts w:ascii="Times New Roman" w:hAnsi="Times New Roman"/>
                <w:b/>
                <w:color w:val="000000" w:themeColor="text1"/>
                <w:sz w:val="24"/>
                <w:szCs w:val="24"/>
              </w:rPr>
              <w:t>INTRODUCTION TO LoT , AUTOMATION IN FOOD INDUSTRY</w:t>
            </w:r>
          </w:p>
        </w:tc>
        <w:tc>
          <w:tcPr>
            <w:tcW w:w="1871" w:type="dxa"/>
            <w:gridSpan w:val="7"/>
          </w:tcPr>
          <w:p w:rsidR="00EF25BC" w:rsidRPr="00080B66" w:rsidRDefault="00EF25BC" w:rsidP="003E4362">
            <w:pPr>
              <w:tabs>
                <w:tab w:val="center" w:pos="927"/>
                <w:tab w:val="right" w:pos="1854"/>
              </w:tabs>
              <w:spacing w:after="0"/>
              <w:jc w:val="right"/>
              <w:rPr>
                <w:rFonts w:ascii="Times New Roman" w:hAnsi="Times New Roman"/>
                <w:b/>
                <w:color w:val="000000" w:themeColor="text1"/>
                <w:sz w:val="24"/>
                <w:szCs w:val="24"/>
              </w:rPr>
            </w:pPr>
            <w:r w:rsidRPr="00080B66">
              <w:rPr>
                <w:rFonts w:ascii="Times New Roman" w:hAnsi="Times New Roman"/>
                <w:b/>
                <w:color w:val="000000" w:themeColor="text1"/>
                <w:sz w:val="24"/>
                <w:szCs w:val="24"/>
              </w:rPr>
              <w:t>9 hours</w:t>
            </w:r>
          </w:p>
        </w:tc>
      </w:tr>
      <w:tr w:rsidR="00147331" w:rsidRPr="00147331" w:rsidTr="00A02E68">
        <w:trPr>
          <w:trHeight w:val="167"/>
          <w:jc w:val="center"/>
        </w:trPr>
        <w:tc>
          <w:tcPr>
            <w:tcW w:w="9776" w:type="dxa"/>
            <w:gridSpan w:val="18"/>
          </w:tcPr>
          <w:p w:rsidR="00EF25BC" w:rsidRPr="00080B66" w:rsidRDefault="00EF25BC" w:rsidP="00424727">
            <w:pPr>
              <w:jc w:val="both"/>
              <w:rPr>
                <w:rFonts w:ascii="Times New Roman" w:hAnsi="Times New Roman"/>
                <w:color w:val="000000" w:themeColor="text1"/>
                <w:sz w:val="24"/>
                <w:szCs w:val="24"/>
              </w:rPr>
            </w:pPr>
            <w:r w:rsidRPr="00080B66">
              <w:rPr>
                <w:rFonts w:ascii="Times New Roman" w:hAnsi="Times New Roman"/>
                <w:color w:val="000000" w:themeColor="text1"/>
                <w:sz w:val="24"/>
                <w:szCs w:val="24"/>
              </w:rPr>
              <w:lastRenderedPageBreak/>
              <w:t xml:space="preserve">Automation and uses of Computer in food analysis: Tools of automation, automation in food industries and its example,Computer in food analysis and its application:Bar code technology,GSIsystemRFID technology, </w:t>
            </w:r>
          </w:p>
        </w:tc>
      </w:tr>
      <w:tr w:rsidR="00147331" w:rsidRPr="00147331" w:rsidTr="00A02E68">
        <w:trPr>
          <w:trHeight w:val="167"/>
          <w:jc w:val="center"/>
        </w:trPr>
        <w:tc>
          <w:tcPr>
            <w:tcW w:w="9776" w:type="dxa"/>
            <w:gridSpan w:val="18"/>
          </w:tcPr>
          <w:p w:rsidR="00EF25BC" w:rsidRPr="00147331" w:rsidRDefault="00EF25BC" w:rsidP="003E4362">
            <w:pPr>
              <w:spacing w:after="0"/>
              <w:ind w:firstLine="34"/>
              <w:jc w:val="both"/>
              <w:rPr>
                <w:rFonts w:ascii="Times New Roman" w:hAnsi="Times New Roman"/>
                <w:color w:val="000000" w:themeColor="text1"/>
                <w:sz w:val="24"/>
                <w:szCs w:val="24"/>
              </w:rPr>
            </w:pPr>
          </w:p>
        </w:tc>
      </w:tr>
      <w:tr w:rsidR="00147331" w:rsidRPr="00147331" w:rsidTr="00A02E68">
        <w:trPr>
          <w:trHeight w:val="167"/>
          <w:jc w:val="center"/>
        </w:trPr>
        <w:tc>
          <w:tcPr>
            <w:tcW w:w="1561" w:type="dxa"/>
            <w:gridSpan w:val="6"/>
          </w:tcPr>
          <w:p w:rsidR="00EF25BC" w:rsidRPr="00147331" w:rsidRDefault="00EF25BC"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74" w:type="dxa"/>
            <w:gridSpan w:val="2"/>
          </w:tcPr>
          <w:p w:rsidR="00EF25BC" w:rsidRPr="00147331" w:rsidRDefault="00EF25BC" w:rsidP="003E4362">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41" w:type="dxa"/>
            <w:gridSpan w:val="10"/>
          </w:tcPr>
          <w:p w:rsidR="00EF25BC" w:rsidRPr="00147331" w:rsidRDefault="00EF25BC" w:rsidP="003E4362">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147331" w:rsidRPr="00147331" w:rsidTr="00A02E68">
        <w:trPr>
          <w:trHeight w:val="167"/>
          <w:jc w:val="center"/>
        </w:trPr>
        <w:tc>
          <w:tcPr>
            <w:tcW w:w="9776" w:type="dxa"/>
            <w:gridSpan w:val="18"/>
          </w:tcPr>
          <w:p w:rsidR="005D17AC" w:rsidRPr="00147331" w:rsidRDefault="005D17AC" w:rsidP="00732CCA">
            <w:pPr>
              <w:rPr>
                <w:rFonts w:ascii="Times New Roman" w:hAnsi="Times New Roman"/>
                <w:color w:val="000000" w:themeColor="text1"/>
                <w:sz w:val="24"/>
              </w:rPr>
            </w:pPr>
            <w:r w:rsidRPr="00147331">
              <w:rPr>
                <w:rFonts w:ascii="Times New Roman" w:hAnsi="Times New Roman"/>
                <w:color w:val="000000" w:themeColor="text1"/>
                <w:sz w:val="24"/>
              </w:rPr>
              <w:t>Webinar on Food Packaging</w:t>
            </w:r>
          </w:p>
        </w:tc>
      </w:tr>
      <w:tr w:rsidR="00147331" w:rsidRPr="00147331" w:rsidTr="00A02E68">
        <w:trPr>
          <w:trHeight w:val="175"/>
          <w:jc w:val="center"/>
        </w:trPr>
        <w:tc>
          <w:tcPr>
            <w:tcW w:w="1561" w:type="dxa"/>
            <w:gridSpan w:val="6"/>
          </w:tcPr>
          <w:p w:rsidR="00EF25BC" w:rsidRPr="00147331" w:rsidRDefault="00EF25BC" w:rsidP="003E4362">
            <w:pPr>
              <w:spacing w:after="0"/>
              <w:ind w:left="0"/>
              <w:rPr>
                <w:rFonts w:ascii="Times New Roman" w:hAnsi="Times New Roman"/>
                <w:b/>
                <w:color w:val="000000" w:themeColor="text1"/>
                <w:sz w:val="24"/>
                <w:szCs w:val="24"/>
              </w:rPr>
            </w:pPr>
          </w:p>
        </w:tc>
        <w:tc>
          <w:tcPr>
            <w:tcW w:w="6074" w:type="dxa"/>
            <w:gridSpan w:val="2"/>
          </w:tcPr>
          <w:p w:rsidR="00EF25BC" w:rsidRPr="00147331" w:rsidRDefault="00EF25BC"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41" w:type="dxa"/>
            <w:gridSpan w:val="10"/>
          </w:tcPr>
          <w:p w:rsidR="00EF25BC" w:rsidRPr="00147331" w:rsidRDefault="00EF25BC"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45 hours</w:t>
            </w:r>
          </w:p>
        </w:tc>
      </w:tr>
      <w:tr w:rsidR="00147331" w:rsidRPr="00147331" w:rsidTr="00A02E68">
        <w:trPr>
          <w:trHeight w:val="167"/>
          <w:jc w:val="center"/>
        </w:trPr>
        <w:tc>
          <w:tcPr>
            <w:tcW w:w="9776" w:type="dxa"/>
            <w:gridSpan w:val="18"/>
          </w:tcPr>
          <w:p w:rsidR="00EF25BC" w:rsidRPr="00147331" w:rsidRDefault="00EF25BC"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147331" w:rsidRPr="00147331" w:rsidTr="00A02E68">
        <w:trPr>
          <w:trHeight w:val="167"/>
          <w:jc w:val="center"/>
        </w:trPr>
        <w:tc>
          <w:tcPr>
            <w:tcW w:w="451" w:type="dxa"/>
          </w:tcPr>
          <w:p w:rsidR="00EF25BC" w:rsidRPr="00147331" w:rsidRDefault="00EF25BC"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EF25BC" w:rsidRPr="00147331" w:rsidRDefault="00EF25BC" w:rsidP="00506FE1">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A hand book of food packaging by Paine. F.A &amp;Paine.H.Y. Leonard hill. Blackie Sons Ltd London. </w:t>
            </w:r>
          </w:p>
        </w:tc>
      </w:tr>
      <w:tr w:rsidR="00147331" w:rsidRPr="00147331" w:rsidTr="00A02E68">
        <w:trPr>
          <w:trHeight w:val="167"/>
          <w:jc w:val="center"/>
        </w:trPr>
        <w:tc>
          <w:tcPr>
            <w:tcW w:w="451" w:type="dxa"/>
          </w:tcPr>
          <w:p w:rsidR="00EF25BC" w:rsidRPr="00147331" w:rsidRDefault="00EF25BC"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EF25BC" w:rsidRPr="00147331" w:rsidRDefault="00EF25BC" w:rsidP="003E4362">
            <w:pPr>
              <w:spacing w:after="0"/>
              <w:rPr>
                <w:rFonts w:ascii="Times New Roman" w:hAnsi="Times New Roman"/>
                <w:color w:val="000000" w:themeColor="text1"/>
              </w:rPr>
            </w:pPr>
            <w:r w:rsidRPr="00147331">
              <w:rPr>
                <w:rFonts w:ascii="Times New Roman" w:hAnsi="Times New Roman"/>
                <w:color w:val="000000" w:themeColor="text1"/>
              </w:rPr>
              <w:t>Handbook of packaging materials. By Sacharow.S. Avi Pub Co. Westport</w:t>
            </w:r>
          </w:p>
        </w:tc>
      </w:tr>
      <w:tr w:rsidR="00147331" w:rsidRPr="00147331" w:rsidTr="00A02E68">
        <w:trPr>
          <w:trHeight w:val="167"/>
          <w:jc w:val="center"/>
        </w:trPr>
        <w:tc>
          <w:tcPr>
            <w:tcW w:w="451" w:type="dxa"/>
          </w:tcPr>
          <w:p w:rsidR="00EF25BC" w:rsidRPr="00147331" w:rsidRDefault="00EF25BC"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25" w:type="dxa"/>
            <w:gridSpan w:val="17"/>
          </w:tcPr>
          <w:p w:rsidR="00EF25BC" w:rsidRPr="00147331" w:rsidRDefault="00EF25BC" w:rsidP="003E4362">
            <w:pPr>
              <w:spacing w:after="0"/>
              <w:rPr>
                <w:rFonts w:ascii="Times New Roman" w:hAnsi="Times New Roman"/>
                <w:color w:val="000000" w:themeColor="text1"/>
              </w:rPr>
            </w:pPr>
            <w:r w:rsidRPr="00147331">
              <w:rPr>
                <w:rFonts w:ascii="Times New Roman" w:hAnsi="Times New Roman"/>
                <w:color w:val="000000" w:themeColor="text1"/>
              </w:rPr>
              <w:t>Food processing technology- Fellows, Second edition, Woodhead Publ,England,2000.</w:t>
            </w:r>
          </w:p>
        </w:tc>
      </w:tr>
      <w:tr w:rsidR="009C75C5" w:rsidRPr="00147331" w:rsidTr="00A02E68">
        <w:trPr>
          <w:trHeight w:val="167"/>
          <w:jc w:val="center"/>
        </w:trPr>
        <w:tc>
          <w:tcPr>
            <w:tcW w:w="451" w:type="dxa"/>
          </w:tcPr>
          <w:p w:rsidR="009C75C5" w:rsidRPr="00147331" w:rsidRDefault="009C75C5" w:rsidP="002A7516">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25" w:type="dxa"/>
            <w:gridSpan w:val="17"/>
          </w:tcPr>
          <w:p w:rsidR="009C75C5" w:rsidRPr="00147331" w:rsidRDefault="009C75C5" w:rsidP="002A7516">
            <w:pPr>
              <w:spacing w:after="0"/>
              <w:rPr>
                <w:rFonts w:ascii="Times New Roman" w:hAnsi="Times New Roman"/>
                <w:color w:val="000000" w:themeColor="text1"/>
              </w:rPr>
            </w:pPr>
            <w:r w:rsidRPr="00147331">
              <w:rPr>
                <w:rFonts w:ascii="Times New Roman" w:hAnsi="Times New Roman"/>
                <w:color w:val="000000" w:themeColor="text1"/>
              </w:rPr>
              <w:t>ArshdeepBahga, Vijay Madisetti,’ Internet of Things: A hands- On Approach’,2014.ISBN: 978-0996025515</w:t>
            </w:r>
          </w:p>
        </w:tc>
      </w:tr>
      <w:tr w:rsidR="009C75C5" w:rsidRPr="00147331" w:rsidTr="00A02E68">
        <w:trPr>
          <w:trHeight w:val="167"/>
          <w:jc w:val="center"/>
        </w:trPr>
        <w:tc>
          <w:tcPr>
            <w:tcW w:w="451" w:type="dxa"/>
          </w:tcPr>
          <w:p w:rsidR="009C75C5" w:rsidRPr="00147331" w:rsidRDefault="009C75C5" w:rsidP="003E4362">
            <w:pPr>
              <w:spacing w:after="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325" w:type="dxa"/>
            <w:gridSpan w:val="17"/>
          </w:tcPr>
          <w:p w:rsidR="009C75C5" w:rsidRPr="00147331" w:rsidRDefault="009C75C5" w:rsidP="003E4362">
            <w:pPr>
              <w:spacing w:after="0"/>
              <w:rPr>
                <w:rFonts w:ascii="Times New Roman" w:hAnsi="Times New Roman"/>
                <w:color w:val="000000" w:themeColor="text1"/>
              </w:rPr>
            </w:pPr>
            <w:r>
              <w:rPr>
                <w:rFonts w:ascii="Times New Roman" w:hAnsi="Times New Roman"/>
              </w:rPr>
              <w:t>Kaliraj.P and Devi.T , Industry 4.0 and Education:TransformativeTechnologyand applications, 2022, CRC Press, Tylor and Francis Group</w:t>
            </w:r>
          </w:p>
        </w:tc>
      </w:tr>
      <w:tr w:rsidR="009C75C5" w:rsidRPr="00147331" w:rsidTr="00A02E68">
        <w:trPr>
          <w:trHeight w:val="429"/>
          <w:jc w:val="center"/>
        </w:trPr>
        <w:tc>
          <w:tcPr>
            <w:tcW w:w="9776" w:type="dxa"/>
            <w:gridSpan w:val="18"/>
          </w:tcPr>
          <w:p w:rsidR="009C75C5" w:rsidRPr="00147331" w:rsidRDefault="009C75C5"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9C75C5" w:rsidRPr="00147331" w:rsidTr="00A02E68">
        <w:trPr>
          <w:trHeight w:val="167"/>
          <w:jc w:val="center"/>
        </w:trPr>
        <w:tc>
          <w:tcPr>
            <w:tcW w:w="451" w:type="dxa"/>
          </w:tcPr>
          <w:p w:rsidR="009C75C5" w:rsidRPr="00147331" w:rsidRDefault="009C75C5"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9C75C5" w:rsidRPr="00147331" w:rsidRDefault="009C75C5" w:rsidP="005954C0">
            <w:pPr>
              <w:spacing w:after="0"/>
              <w:ind w:left="0"/>
              <w:rPr>
                <w:rFonts w:ascii="Times New Roman" w:hAnsi="Times New Roman"/>
                <w:color w:val="000000" w:themeColor="text1"/>
              </w:rPr>
            </w:pPr>
            <w:r w:rsidRPr="00147331">
              <w:rPr>
                <w:rFonts w:ascii="Times New Roman" w:hAnsi="Times New Roman"/>
                <w:color w:val="000000" w:themeColor="text1"/>
              </w:rPr>
              <w:t>Principles of food packaging by StainleySacharous. Roger C Griffrin. 2nd Ed. Avi pub Co. Westport.</w:t>
            </w:r>
          </w:p>
        </w:tc>
      </w:tr>
      <w:tr w:rsidR="009C75C5" w:rsidRPr="00147331" w:rsidTr="00A02E68">
        <w:trPr>
          <w:trHeight w:val="337"/>
          <w:jc w:val="center"/>
        </w:trPr>
        <w:tc>
          <w:tcPr>
            <w:tcW w:w="451" w:type="dxa"/>
          </w:tcPr>
          <w:p w:rsidR="009C75C5" w:rsidRPr="00147331" w:rsidRDefault="009C75C5"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9C75C5" w:rsidRPr="00147331" w:rsidRDefault="009C75C5" w:rsidP="005954C0">
            <w:pPr>
              <w:spacing w:after="0"/>
              <w:ind w:left="0"/>
              <w:rPr>
                <w:rFonts w:ascii="Times New Roman" w:hAnsi="Times New Roman"/>
                <w:color w:val="000000" w:themeColor="text1"/>
              </w:rPr>
            </w:pPr>
            <w:r w:rsidRPr="00147331">
              <w:rPr>
                <w:rFonts w:ascii="Times New Roman" w:hAnsi="Times New Roman"/>
                <w:color w:val="000000" w:themeColor="text1"/>
              </w:rPr>
              <w:t>Food packaging materials by Croshy N.T. Applied Science Pub Ltd. London.</w:t>
            </w:r>
          </w:p>
        </w:tc>
      </w:tr>
      <w:tr w:rsidR="009C75C5" w:rsidRPr="00147331" w:rsidTr="00A02E68">
        <w:trPr>
          <w:trHeight w:val="271"/>
          <w:jc w:val="center"/>
        </w:trPr>
        <w:tc>
          <w:tcPr>
            <w:tcW w:w="451" w:type="dxa"/>
          </w:tcPr>
          <w:p w:rsidR="009C75C5" w:rsidRPr="00147331" w:rsidRDefault="009C75C5"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25" w:type="dxa"/>
            <w:gridSpan w:val="17"/>
          </w:tcPr>
          <w:p w:rsidR="009C75C5" w:rsidRPr="00147331" w:rsidRDefault="009C75C5" w:rsidP="005954C0">
            <w:pPr>
              <w:spacing w:after="0"/>
              <w:ind w:left="0"/>
              <w:rPr>
                <w:rFonts w:ascii="Times New Roman" w:hAnsi="Times New Roman"/>
                <w:color w:val="000000" w:themeColor="text1"/>
              </w:rPr>
            </w:pPr>
            <w:r w:rsidRPr="00147331">
              <w:rPr>
                <w:rFonts w:ascii="Times New Roman" w:hAnsi="Times New Roman"/>
                <w:color w:val="000000" w:themeColor="text1"/>
              </w:rPr>
              <w:t>The packaging media by Paine F.A. Blackie &amp; Sons Ltd. London.</w:t>
            </w:r>
          </w:p>
        </w:tc>
      </w:tr>
      <w:tr w:rsidR="009C75C5" w:rsidRPr="00147331" w:rsidTr="00A02E68">
        <w:trPr>
          <w:trHeight w:val="275"/>
          <w:jc w:val="center"/>
        </w:trPr>
        <w:tc>
          <w:tcPr>
            <w:tcW w:w="451" w:type="dxa"/>
          </w:tcPr>
          <w:p w:rsidR="009C75C5" w:rsidRPr="00147331" w:rsidRDefault="009C75C5"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25" w:type="dxa"/>
            <w:gridSpan w:val="17"/>
          </w:tcPr>
          <w:p w:rsidR="009C75C5" w:rsidRPr="00147331" w:rsidRDefault="009C75C5" w:rsidP="00506FE1">
            <w:pPr>
              <w:spacing w:after="0"/>
              <w:ind w:left="0"/>
              <w:rPr>
                <w:rFonts w:ascii="Times New Roman" w:hAnsi="Times New Roman"/>
                <w:color w:val="000000" w:themeColor="text1"/>
              </w:rPr>
            </w:pPr>
            <w:r w:rsidRPr="00147331">
              <w:rPr>
                <w:rFonts w:ascii="Times New Roman" w:hAnsi="Times New Roman"/>
                <w:color w:val="000000" w:themeColor="text1"/>
              </w:rPr>
              <w:t xml:space="preserve"> Food Packaging technology Hand book-NIIR,Delhi</w:t>
            </w:r>
          </w:p>
        </w:tc>
      </w:tr>
      <w:tr w:rsidR="009C75C5" w:rsidRPr="00147331" w:rsidTr="00A02E68">
        <w:trPr>
          <w:trHeight w:val="167"/>
          <w:jc w:val="center"/>
        </w:trPr>
        <w:tc>
          <w:tcPr>
            <w:tcW w:w="9776" w:type="dxa"/>
            <w:gridSpan w:val="18"/>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9C75C5" w:rsidRPr="00147331" w:rsidTr="00A02E68">
        <w:trPr>
          <w:trHeight w:val="167"/>
          <w:jc w:val="center"/>
        </w:trPr>
        <w:tc>
          <w:tcPr>
            <w:tcW w:w="470" w:type="dxa"/>
            <w:gridSpan w:val="2"/>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06" w:type="dxa"/>
            <w:gridSpan w:val="16"/>
          </w:tcPr>
          <w:p w:rsidR="009C75C5" w:rsidRPr="00147331" w:rsidRDefault="0078092C" w:rsidP="00732CCA">
            <w:pPr>
              <w:rPr>
                <w:rFonts w:ascii="Times New Roman" w:hAnsi="Times New Roman"/>
                <w:color w:val="000000" w:themeColor="text1"/>
                <w:sz w:val="24"/>
              </w:rPr>
            </w:pPr>
            <w:hyperlink r:id="rId26" w:history="1">
              <w:r w:rsidR="009C75C5" w:rsidRPr="00147331">
                <w:rPr>
                  <w:rStyle w:val="Hyperlink"/>
                  <w:color w:val="000000" w:themeColor="text1"/>
                  <w:sz w:val="24"/>
                  <w:u w:val="none"/>
                </w:rPr>
                <w:t>https://youtu.be/Nxla_0kwWnk</w:t>
              </w:r>
            </w:hyperlink>
          </w:p>
        </w:tc>
      </w:tr>
      <w:tr w:rsidR="009C75C5" w:rsidRPr="00147331" w:rsidTr="00A02E68">
        <w:trPr>
          <w:trHeight w:val="167"/>
          <w:jc w:val="center"/>
        </w:trPr>
        <w:tc>
          <w:tcPr>
            <w:tcW w:w="470" w:type="dxa"/>
            <w:gridSpan w:val="2"/>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p>
        </w:tc>
        <w:tc>
          <w:tcPr>
            <w:tcW w:w="9306" w:type="dxa"/>
            <w:gridSpan w:val="16"/>
          </w:tcPr>
          <w:p w:rsidR="009C75C5" w:rsidRPr="00147331" w:rsidRDefault="0078092C" w:rsidP="009358C7">
            <w:pPr>
              <w:rPr>
                <w:rFonts w:ascii="Times New Roman" w:hAnsi="Times New Roman"/>
                <w:color w:val="000000" w:themeColor="text1"/>
                <w:sz w:val="24"/>
              </w:rPr>
            </w:pPr>
            <w:hyperlink r:id="rId27" w:history="1">
              <w:r w:rsidR="009C75C5" w:rsidRPr="00147331">
                <w:rPr>
                  <w:rStyle w:val="Hyperlink"/>
                  <w:rFonts w:ascii="Times New Roman" w:hAnsi="Times New Roman"/>
                  <w:color w:val="000000" w:themeColor="text1"/>
                  <w:sz w:val="24"/>
                  <w:u w:val="none"/>
                </w:rPr>
                <w:t>https://www.uipath.com/landing/academic-studio-download</w:t>
              </w:r>
            </w:hyperlink>
          </w:p>
        </w:tc>
      </w:tr>
      <w:tr w:rsidR="009C75C5" w:rsidRPr="00147331" w:rsidTr="00A02E68">
        <w:trPr>
          <w:trHeight w:val="167"/>
          <w:jc w:val="center"/>
        </w:trPr>
        <w:tc>
          <w:tcPr>
            <w:tcW w:w="470" w:type="dxa"/>
            <w:gridSpan w:val="2"/>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p>
        </w:tc>
        <w:tc>
          <w:tcPr>
            <w:tcW w:w="9306" w:type="dxa"/>
            <w:gridSpan w:val="16"/>
          </w:tcPr>
          <w:p w:rsidR="009C75C5" w:rsidRPr="00147331" w:rsidRDefault="0078092C" w:rsidP="009358C7">
            <w:pPr>
              <w:rPr>
                <w:rFonts w:ascii="Times New Roman" w:hAnsi="Times New Roman"/>
                <w:color w:val="000000" w:themeColor="text1"/>
                <w:sz w:val="24"/>
              </w:rPr>
            </w:pPr>
            <w:hyperlink r:id="rId28" w:history="1">
              <w:r w:rsidR="009C75C5" w:rsidRPr="00147331">
                <w:rPr>
                  <w:rStyle w:val="Hyperlink"/>
                  <w:rFonts w:ascii="Times New Roman" w:hAnsi="Times New Roman"/>
                  <w:color w:val="000000" w:themeColor="text1"/>
                  <w:sz w:val="24"/>
                  <w:u w:val="none"/>
                </w:rPr>
                <w:t>https://www.uipath.com/rpa/robotic-process-automation</w:t>
              </w:r>
            </w:hyperlink>
          </w:p>
        </w:tc>
      </w:tr>
      <w:tr w:rsidR="009C75C5" w:rsidRPr="00147331" w:rsidTr="00A02E68">
        <w:trPr>
          <w:trHeight w:val="167"/>
          <w:jc w:val="center"/>
        </w:trPr>
        <w:tc>
          <w:tcPr>
            <w:tcW w:w="470" w:type="dxa"/>
            <w:gridSpan w:val="2"/>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p>
        </w:tc>
        <w:tc>
          <w:tcPr>
            <w:tcW w:w="9306" w:type="dxa"/>
            <w:gridSpan w:val="16"/>
          </w:tcPr>
          <w:p w:rsidR="009C75C5" w:rsidRPr="00147331" w:rsidRDefault="0078092C" w:rsidP="009358C7">
            <w:pPr>
              <w:rPr>
                <w:rFonts w:ascii="Times New Roman" w:hAnsi="Times New Roman"/>
                <w:color w:val="000000" w:themeColor="text1"/>
                <w:sz w:val="24"/>
              </w:rPr>
            </w:pPr>
            <w:hyperlink r:id="rId29" w:history="1">
              <w:r w:rsidR="009C75C5" w:rsidRPr="003E1D28">
                <w:rPr>
                  <w:rStyle w:val="Hyperlink"/>
                  <w:rFonts w:ascii="Times New Roman" w:hAnsi="Times New Roman"/>
                  <w:sz w:val="24"/>
                </w:rPr>
                <w:t>https://www.uipath.com/rpa/academy</w:t>
              </w:r>
            </w:hyperlink>
          </w:p>
        </w:tc>
      </w:tr>
      <w:tr w:rsidR="009C75C5" w:rsidRPr="00147331" w:rsidTr="00A02E68">
        <w:trPr>
          <w:trHeight w:val="167"/>
          <w:jc w:val="center"/>
        </w:trPr>
        <w:tc>
          <w:tcPr>
            <w:tcW w:w="9776" w:type="dxa"/>
            <w:gridSpan w:val="18"/>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9C75C5" w:rsidRPr="00147331" w:rsidTr="00A02E68">
        <w:trPr>
          <w:trHeight w:val="167"/>
          <w:jc w:val="center"/>
        </w:trPr>
        <w:tc>
          <w:tcPr>
            <w:tcW w:w="9776" w:type="dxa"/>
            <w:gridSpan w:val="18"/>
          </w:tcPr>
          <w:p w:rsidR="009C75C5" w:rsidRPr="00147331" w:rsidRDefault="00370D66" w:rsidP="003E4362">
            <w:pPr>
              <w:widowControl w:val="0"/>
              <w:overflowPunct w:val="0"/>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Course Modified </w:t>
            </w:r>
            <w:r w:rsidR="009C75C5" w:rsidRPr="00147331">
              <w:rPr>
                <w:rFonts w:ascii="Times New Roman" w:hAnsi="Times New Roman"/>
                <w:color w:val="000000" w:themeColor="text1"/>
                <w:sz w:val="24"/>
                <w:szCs w:val="24"/>
              </w:rPr>
              <w:t xml:space="preserve"> By:</w:t>
            </w:r>
            <w:r>
              <w:rPr>
                <w:rFonts w:ascii="Times New Roman" w:hAnsi="Times New Roman"/>
                <w:color w:val="000000" w:themeColor="text1"/>
                <w:sz w:val="24"/>
                <w:szCs w:val="24"/>
              </w:rPr>
              <w:t xml:space="preserve"> Dr. G. Suba</w:t>
            </w:r>
          </w:p>
        </w:tc>
      </w:tr>
    </w:tbl>
    <w:p w:rsidR="00C36CA7" w:rsidRPr="00147331" w:rsidRDefault="00C36CA7" w:rsidP="007C4ACB">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147331" w:rsidRPr="00147331" w:rsidTr="00A02E68">
        <w:trPr>
          <w:jc w:val="center"/>
        </w:trPr>
        <w:tc>
          <w:tcPr>
            <w:tcW w:w="628"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E14FC3" w:rsidRPr="00147331" w:rsidRDefault="00E14FC3"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147331" w:rsidRPr="00147331" w:rsidTr="00A02E68">
        <w:trPr>
          <w:jc w:val="center"/>
        </w:trPr>
        <w:tc>
          <w:tcPr>
            <w:tcW w:w="628" w:type="pct"/>
            <w:shd w:val="clear" w:color="auto" w:fill="auto"/>
            <w:vAlign w:val="center"/>
          </w:tcPr>
          <w:p w:rsidR="00E14FC3" w:rsidRPr="00147331" w:rsidRDefault="00E14FC3"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A02E68">
        <w:trPr>
          <w:jc w:val="center"/>
        </w:trPr>
        <w:tc>
          <w:tcPr>
            <w:tcW w:w="628" w:type="pct"/>
            <w:shd w:val="clear" w:color="auto" w:fill="auto"/>
            <w:vAlign w:val="center"/>
          </w:tcPr>
          <w:p w:rsidR="00E14FC3" w:rsidRPr="00147331" w:rsidRDefault="00624FFD"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A02E68">
        <w:trPr>
          <w:jc w:val="center"/>
        </w:trPr>
        <w:tc>
          <w:tcPr>
            <w:tcW w:w="628" w:type="pct"/>
            <w:shd w:val="clear" w:color="auto" w:fill="auto"/>
            <w:vAlign w:val="center"/>
          </w:tcPr>
          <w:p w:rsidR="00E14FC3" w:rsidRPr="00147331" w:rsidRDefault="00E14FC3"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A02E68">
        <w:trPr>
          <w:jc w:val="center"/>
        </w:trPr>
        <w:tc>
          <w:tcPr>
            <w:tcW w:w="628" w:type="pct"/>
            <w:shd w:val="clear" w:color="auto" w:fill="auto"/>
            <w:vAlign w:val="center"/>
          </w:tcPr>
          <w:p w:rsidR="00E14FC3" w:rsidRPr="00147331" w:rsidRDefault="00E14FC3"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A02E68">
        <w:trPr>
          <w:jc w:val="center"/>
        </w:trPr>
        <w:tc>
          <w:tcPr>
            <w:tcW w:w="628" w:type="pct"/>
            <w:shd w:val="clear" w:color="auto" w:fill="auto"/>
            <w:vAlign w:val="center"/>
          </w:tcPr>
          <w:p w:rsidR="00E14FC3" w:rsidRPr="00147331" w:rsidRDefault="00E14FC3" w:rsidP="00A02E68">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E14FC3" w:rsidRPr="00147331" w:rsidRDefault="00624FFD"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C36CA7" w:rsidRPr="00147331" w:rsidRDefault="002A4B02" w:rsidP="007C4ACB">
      <w:pPr>
        <w:ind w:left="0"/>
        <w:rPr>
          <w:rFonts w:ascii="Times New Roman" w:hAnsi="Times New Roman"/>
          <w:b/>
          <w:color w:val="000000" w:themeColor="text1"/>
          <w:sz w:val="28"/>
          <w:szCs w:val="28"/>
        </w:rPr>
      </w:pPr>
      <w:r w:rsidRPr="00147331">
        <w:rPr>
          <w:rFonts w:ascii="Times New Roman" w:hAnsi="Times New Roman"/>
          <w:color w:val="000000" w:themeColor="text1"/>
          <w:sz w:val="24"/>
          <w:szCs w:val="24"/>
        </w:rPr>
        <w:t>*S-Strong; M-Medium; L-Low</w:t>
      </w:r>
    </w:p>
    <w:p w:rsidR="00C36CA7" w:rsidRPr="00147331" w:rsidRDefault="00C36CA7" w:rsidP="007C4ACB">
      <w:pPr>
        <w:ind w:left="0"/>
        <w:rPr>
          <w:rFonts w:ascii="Times New Roman" w:hAnsi="Times New Roman"/>
          <w:b/>
          <w:color w:val="000000" w:themeColor="text1"/>
          <w:sz w:val="28"/>
          <w:szCs w:val="28"/>
        </w:rPr>
      </w:pPr>
    </w:p>
    <w:p w:rsidR="00C36CA7" w:rsidRDefault="00C36CA7"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356B73" w:rsidRDefault="00356B73" w:rsidP="007C4ACB">
      <w:pPr>
        <w:ind w:left="0"/>
        <w:rPr>
          <w:rFonts w:ascii="Times New Roman" w:hAnsi="Times New Roman"/>
          <w:b/>
          <w:color w:val="000000" w:themeColor="text1"/>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
        <w:gridCol w:w="90"/>
        <w:gridCol w:w="824"/>
        <w:gridCol w:w="170"/>
        <w:gridCol w:w="7"/>
        <w:gridCol w:w="1077"/>
        <w:gridCol w:w="4997"/>
        <w:gridCol w:w="34"/>
        <w:gridCol w:w="94"/>
        <w:gridCol w:w="30"/>
        <w:gridCol w:w="253"/>
        <w:gridCol w:w="31"/>
        <w:gridCol w:w="395"/>
        <w:gridCol w:w="355"/>
        <w:gridCol w:w="135"/>
        <w:gridCol w:w="361"/>
        <w:gridCol w:w="453"/>
      </w:tblGrid>
      <w:tr w:rsidR="00C93265" w:rsidRPr="00147331" w:rsidTr="0042067C">
        <w:trPr>
          <w:trHeight w:val="649"/>
          <w:jc w:val="center"/>
        </w:trPr>
        <w:tc>
          <w:tcPr>
            <w:tcW w:w="1554" w:type="dxa"/>
            <w:gridSpan w:val="5"/>
            <w:vAlign w:val="center"/>
          </w:tcPr>
          <w:p w:rsidR="00C93265" w:rsidRPr="00147331" w:rsidRDefault="00C93265" w:rsidP="0042067C">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1084" w:type="dxa"/>
            <w:gridSpan w:val="2"/>
            <w:vAlign w:val="center"/>
          </w:tcPr>
          <w:p w:rsidR="00C93265" w:rsidRPr="00147331" w:rsidRDefault="00C93265" w:rsidP="0042067C">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2EB</w:t>
            </w:r>
          </w:p>
        </w:tc>
        <w:tc>
          <w:tcPr>
            <w:tcW w:w="5125" w:type="dxa"/>
            <w:gridSpan w:val="3"/>
            <w:vAlign w:val="center"/>
          </w:tcPr>
          <w:p w:rsidR="00C93265" w:rsidRPr="00147331" w:rsidRDefault="00C93265" w:rsidP="0042067C">
            <w:pPr>
              <w:spacing w:after="0"/>
              <w:jc w:val="center"/>
              <w:rPr>
                <w:rFonts w:ascii="Times New Roman" w:hAnsi="Times New Roman"/>
                <w:b/>
                <w:color w:val="000000" w:themeColor="text1"/>
              </w:rPr>
            </w:pPr>
            <w:r w:rsidRPr="00147331">
              <w:rPr>
                <w:rFonts w:ascii="Times New Roman" w:hAnsi="Times New Roman"/>
                <w:b/>
                <w:color w:val="000000" w:themeColor="text1"/>
              </w:rPr>
              <w:t xml:space="preserve">ELECTIVE GROUP B  PAPER II </w:t>
            </w:r>
          </w:p>
          <w:p w:rsidR="00C93265" w:rsidRPr="00147331" w:rsidRDefault="00C93265" w:rsidP="0042067C">
            <w:pPr>
              <w:spacing w:after="0"/>
              <w:jc w:val="center"/>
              <w:rPr>
                <w:rFonts w:ascii="Times New Roman" w:hAnsi="Times New Roman"/>
                <w:b/>
                <w:color w:val="000000" w:themeColor="text1"/>
              </w:rPr>
            </w:pPr>
            <w:r w:rsidRPr="00147331">
              <w:rPr>
                <w:rFonts w:ascii="Times New Roman" w:hAnsi="Times New Roman"/>
                <w:b/>
                <w:color w:val="000000" w:themeColor="text1"/>
              </w:rPr>
              <w:t>FOOD PRODUCT DEVELOPMENT AND MARKETING</w:t>
            </w:r>
          </w:p>
        </w:tc>
        <w:tc>
          <w:tcPr>
            <w:tcW w:w="709" w:type="dxa"/>
            <w:gridSpan w:val="4"/>
            <w:vAlign w:val="center"/>
          </w:tcPr>
          <w:p w:rsidR="00C93265" w:rsidRPr="00147331" w:rsidRDefault="00C93265" w:rsidP="0042067C">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490" w:type="dxa"/>
            <w:gridSpan w:val="2"/>
            <w:vAlign w:val="center"/>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1" w:type="dxa"/>
            <w:vAlign w:val="center"/>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3" w:type="dxa"/>
            <w:vAlign w:val="center"/>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C93265" w:rsidRPr="00147331" w:rsidTr="0042067C">
        <w:trPr>
          <w:trHeight w:val="168"/>
          <w:jc w:val="center"/>
        </w:trPr>
        <w:tc>
          <w:tcPr>
            <w:tcW w:w="2638" w:type="dxa"/>
            <w:gridSpan w:val="7"/>
            <w:vAlign w:val="center"/>
          </w:tcPr>
          <w:p w:rsidR="00C93265" w:rsidRPr="00147331" w:rsidRDefault="00C93265" w:rsidP="0042067C">
            <w:pPr>
              <w:spacing w:after="0"/>
              <w:ind w:left="0" w:right="-108"/>
              <w:rPr>
                <w:rFonts w:ascii="Times New Roman" w:hAnsi="Times New Roman"/>
                <w:b/>
                <w:color w:val="000000" w:themeColor="text1"/>
              </w:rPr>
            </w:pPr>
            <w:r w:rsidRPr="00147331">
              <w:rPr>
                <w:rFonts w:ascii="Times New Roman" w:hAnsi="Times New Roman"/>
                <w:b/>
                <w:color w:val="000000" w:themeColor="text1"/>
              </w:rPr>
              <w:t xml:space="preserve">Elective </w:t>
            </w:r>
          </w:p>
        </w:tc>
        <w:tc>
          <w:tcPr>
            <w:tcW w:w="5125" w:type="dxa"/>
            <w:gridSpan w:val="3"/>
            <w:vAlign w:val="center"/>
          </w:tcPr>
          <w:p w:rsidR="00C93265" w:rsidRPr="00147331" w:rsidRDefault="00C93265" w:rsidP="0042067C">
            <w:pPr>
              <w:spacing w:after="0"/>
              <w:rPr>
                <w:rFonts w:ascii="Times New Roman" w:hAnsi="Times New Roman"/>
                <w:color w:val="000000" w:themeColor="text1"/>
              </w:rPr>
            </w:pPr>
          </w:p>
        </w:tc>
        <w:tc>
          <w:tcPr>
            <w:tcW w:w="709" w:type="dxa"/>
            <w:gridSpan w:val="4"/>
            <w:vAlign w:val="center"/>
          </w:tcPr>
          <w:p w:rsidR="00C93265" w:rsidRPr="00147331" w:rsidRDefault="00C93265" w:rsidP="0042067C">
            <w:pPr>
              <w:spacing w:after="0"/>
              <w:jc w:val="center"/>
              <w:rPr>
                <w:rFonts w:ascii="Times New Roman" w:hAnsi="Times New Roman"/>
                <w:b/>
                <w:color w:val="000000" w:themeColor="text1"/>
                <w:sz w:val="18"/>
              </w:rPr>
            </w:pPr>
            <w:r w:rsidRPr="00147331">
              <w:rPr>
                <w:rFonts w:ascii="Times New Roman" w:hAnsi="Times New Roman"/>
                <w:b/>
                <w:color w:val="000000" w:themeColor="text1"/>
                <w:sz w:val="18"/>
              </w:rPr>
              <w:t>45</w:t>
            </w:r>
          </w:p>
        </w:tc>
        <w:tc>
          <w:tcPr>
            <w:tcW w:w="490" w:type="dxa"/>
            <w:gridSpan w:val="2"/>
            <w:vAlign w:val="center"/>
          </w:tcPr>
          <w:p w:rsidR="00C93265" w:rsidRPr="00147331" w:rsidRDefault="00C93265" w:rsidP="0042067C">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1" w:type="dxa"/>
            <w:vAlign w:val="center"/>
          </w:tcPr>
          <w:p w:rsidR="00C93265" w:rsidRPr="00147331" w:rsidRDefault="00C93265" w:rsidP="0042067C">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3" w:type="dxa"/>
            <w:vAlign w:val="center"/>
          </w:tcPr>
          <w:p w:rsidR="00C93265" w:rsidRPr="00147331" w:rsidRDefault="00C93265" w:rsidP="0042067C">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C93265" w:rsidRPr="00147331" w:rsidTr="0042067C">
        <w:trPr>
          <w:trHeight w:val="332"/>
          <w:jc w:val="center"/>
        </w:trPr>
        <w:tc>
          <w:tcPr>
            <w:tcW w:w="2638" w:type="dxa"/>
            <w:gridSpan w:val="7"/>
            <w:vAlign w:val="center"/>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125" w:type="dxa"/>
            <w:gridSpan w:val="3"/>
            <w:vAlign w:val="center"/>
          </w:tcPr>
          <w:p w:rsidR="00C93265" w:rsidRPr="00147331" w:rsidRDefault="00C93265" w:rsidP="0042067C">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formulation of new foods</w:t>
            </w:r>
          </w:p>
        </w:tc>
        <w:tc>
          <w:tcPr>
            <w:tcW w:w="1064" w:type="dxa"/>
            <w:gridSpan w:val="5"/>
            <w:vAlign w:val="center"/>
          </w:tcPr>
          <w:p w:rsidR="00C93265" w:rsidRPr="00147331" w:rsidRDefault="00C93265" w:rsidP="0042067C">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9" w:type="dxa"/>
            <w:gridSpan w:val="3"/>
            <w:vAlign w:val="center"/>
          </w:tcPr>
          <w:p w:rsidR="00C93265" w:rsidRPr="00147331" w:rsidRDefault="00C93265" w:rsidP="0042067C">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Pr>
                <w:rFonts w:ascii="Times New Roman" w:hAnsi="Times New Roman"/>
                <w:b/>
                <w:bCs/>
                <w:color w:val="000000" w:themeColor="text1"/>
                <w:sz w:val="24"/>
                <w:szCs w:val="24"/>
              </w:rPr>
              <w:t>6</w:t>
            </w:r>
          </w:p>
        </w:tc>
      </w:tr>
      <w:tr w:rsidR="00C93265" w:rsidRPr="00147331" w:rsidTr="0042067C">
        <w:trPr>
          <w:trHeight w:val="167"/>
          <w:jc w:val="center"/>
        </w:trPr>
        <w:tc>
          <w:tcPr>
            <w:tcW w:w="9776" w:type="dxa"/>
            <w:gridSpan w:val="18"/>
            <w:vAlign w:val="center"/>
          </w:tcPr>
          <w:p w:rsidR="00C93265" w:rsidRPr="00147331" w:rsidRDefault="00C93265" w:rsidP="0042067C">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C93265" w:rsidRPr="00147331" w:rsidTr="0042067C">
        <w:trPr>
          <w:trHeight w:val="167"/>
          <w:jc w:val="center"/>
        </w:trPr>
        <w:tc>
          <w:tcPr>
            <w:tcW w:w="9776" w:type="dxa"/>
            <w:gridSpan w:val="18"/>
          </w:tcPr>
          <w:p w:rsidR="00C93265" w:rsidRPr="00147331" w:rsidRDefault="00C93265" w:rsidP="0042067C">
            <w:pPr>
              <w:spacing w:after="0" w:line="360" w:lineRule="auto"/>
              <w:rPr>
                <w:rFonts w:ascii="Times New Roman" w:hAnsi="Times New Roman"/>
                <w:color w:val="000000" w:themeColor="text1"/>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rPr>
              <w:t xml:space="preserve">To enable students </w:t>
            </w:r>
          </w:p>
          <w:p w:rsidR="00C93265" w:rsidRPr="00147331" w:rsidRDefault="00C93265" w:rsidP="0042067C">
            <w:pPr>
              <w:spacing w:after="0"/>
              <w:rPr>
                <w:rFonts w:ascii="Times New Roman" w:hAnsi="Times New Roman"/>
                <w:color w:val="000000" w:themeColor="text1"/>
              </w:rPr>
            </w:pPr>
            <w:r w:rsidRPr="00147331">
              <w:rPr>
                <w:rFonts w:ascii="Times New Roman" w:hAnsi="Times New Roman"/>
                <w:color w:val="000000" w:themeColor="text1"/>
              </w:rPr>
              <w:t xml:space="preserve">1. To understand and know various aspects of food product develop food science and       technology, packaging, nutrition values and marketing. </w:t>
            </w:r>
          </w:p>
          <w:p w:rsidR="00C93265" w:rsidRPr="00147331" w:rsidRDefault="00C93265" w:rsidP="0042067C">
            <w:pPr>
              <w:spacing w:after="0"/>
              <w:rPr>
                <w:rFonts w:ascii="Times New Roman" w:hAnsi="Times New Roman"/>
                <w:color w:val="000000" w:themeColor="text1"/>
              </w:rPr>
            </w:pPr>
            <w:r w:rsidRPr="00147331">
              <w:rPr>
                <w:rFonts w:ascii="Times New Roman" w:hAnsi="Times New Roman"/>
                <w:color w:val="000000" w:themeColor="text1"/>
              </w:rPr>
              <w:t>2.  To recognize the potential for entrepreneurship through marketing.</w:t>
            </w:r>
          </w:p>
        </w:tc>
      </w:tr>
      <w:tr w:rsidR="00C93265" w:rsidRPr="00147331" w:rsidTr="0042067C">
        <w:trPr>
          <w:trHeight w:val="167"/>
          <w:jc w:val="center"/>
        </w:trPr>
        <w:tc>
          <w:tcPr>
            <w:tcW w:w="9776" w:type="dxa"/>
            <w:gridSpan w:val="18"/>
          </w:tcPr>
          <w:p w:rsidR="00C93265" w:rsidRPr="00147331" w:rsidRDefault="00C93265" w:rsidP="0042067C">
            <w:pPr>
              <w:spacing w:after="0"/>
              <w:rPr>
                <w:rFonts w:ascii="Times New Roman" w:hAnsi="Times New Roman"/>
                <w:b/>
                <w:color w:val="000000" w:themeColor="text1"/>
                <w:sz w:val="24"/>
                <w:szCs w:val="24"/>
              </w:rPr>
            </w:pPr>
          </w:p>
        </w:tc>
      </w:tr>
      <w:tr w:rsidR="00C93265" w:rsidRPr="00147331" w:rsidTr="0042067C">
        <w:trPr>
          <w:trHeight w:val="167"/>
          <w:jc w:val="center"/>
        </w:trPr>
        <w:tc>
          <w:tcPr>
            <w:tcW w:w="9776" w:type="dxa"/>
            <w:gridSpan w:val="18"/>
          </w:tcPr>
          <w:p w:rsidR="00C93265" w:rsidRPr="00147331" w:rsidRDefault="00C93265" w:rsidP="0042067C">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C93265" w:rsidRPr="00147331" w:rsidTr="0042067C">
        <w:trPr>
          <w:trHeight w:val="379"/>
          <w:jc w:val="center"/>
        </w:trPr>
        <w:tc>
          <w:tcPr>
            <w:tcW w:w="9776" w:type="dxa"/>
            <w:gridSpan w:val="18"/>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C93265" w:rsidRPr="00147331" w:rsidTr="0042067C">
        <w:trPr>
          <w:trHeight w:val="153"/>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 xml:space="preserve">Understand the importance of formulation of new foods based on customer demands.  </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Apply the knowledge in the preparation of new food formulae.</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 xml:space="preserve">Analyze the quality of formulated foods. </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Evaluate and standardize the new formulas.</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 xml:space="preserve">Create awareness on the governmental regulations related to food additives, supplements. </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p>
        </w:tc>
      </w:tr>
      <w:tr w:rsidR="00C93265" w:rsidRPr="00147331" w:rsidTr="0042067C">
        <w:trPr>
          <w:trHeight w:val="257"/>
          <w:jc w:val="center"/>
        </w:trPr>
        <w:tc>
          <w:tcPr>
            <w:tcW w:w="9776" w:type="dxa"/>
            <w:gridSpan w:val="18"/>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xml:space="preserve"> - Create</w:t>
            </w:r>
          </w:p>
        </w:tc>
      </w:tr>
      <w:tr w:rsidR="00C93265" w:rsidRPr="00147331" w:rsidTr="0042067C">
        <w:trPr>
          <w:trHeight w:val="167"/>
          <w:jc w:val="center"/>
        </w:trPr>
        <w:tc>
          <w:tcPr>
            <w:tcW w:w="9776" w:type="dxa"/>
            <w:gridSpan w:val="18"/>
          </w:tcPr>
          <w:p w:rsidR="00C93265" w:rsidRPr="00147331" w:rsidRDefault="00C93265" w:rsidP="0042067C">
            <w:pPr>
              <w:suppressAutoHyphens/>
              <w:spacing w:after="0"/>
              <w:ind w:right="0"/>
              <w:jc w:val="both"/>
              <w:rPr>
                <w:rFonts w:ascii="Times New Roman" w:hAnsi="Times New Roman"/>
                <w:b/>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516" w:type="dxa"/>
            <w:gridSpan w:val="7"/>
          </w:tcPr>
          <w:p w:rsidR="00C93265" w:rsidRPr="00147331" w:rsidRDefault="00C93265" w:rsidP="0042067C">
            <w:pPr>
              <w:spacing w:after="0"/>
              <w:jc w:val="center"/>
              <w:rPr>
                <w:rFonts w:ascii="Times New Roman" w:hAnsi="Times New Roman"/>
                <w:b/>
                <w:color w:val="000000" w:themeColor="text1"/>
                <w:sz w:val="18"/>
                <w:szCs w:val="24"/>
              </w:rPr>
            </w:pPr>
            <w:r w:rsidRPr="00147331">
              <w:rPr>
                <w:rFonts w:ascii="Times New Roman" w:hAnsi="Times New Roman"/>
                <w:b/>
                <w:color w:val="000000" w:themeColor="text1"/>
              </w:rPr>
              <w:t xml:space="preserve">NEW PRODUCT DEVELOPMENT </w:t>
            </w:r>
          </w:p>
        </w:tc>
        <w:tc>
          <w:tcPr>
            <w:tcW w:w="1699" w:type="dxa"/>
            <w:gridSpan w:val="5"/>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 hours</w:t>
            </w:r>
          </w:p>
        </w:tc>
      </w:tr>
      <w:tr w:rsidR="00C93265" w:rsidRPr="00147331" w:rsidTr="0042067C">
        <w:trPr>
          <w:trHeight w:val="167"/>
          <w:jc w:val="center"/>
        </w:trPr>
        <w:tc>
          <w:tcPr>
            <w:tcW w:w="9776" w:type="dxa"/>
            <w:gridSpan w:val="18"/>
          </w:tcPr>
          <w:p w:rsidR="00C93265" w:rsidRPr="00147331" w:rsidRDefault="00C93265" w:rsidP="0042067C">
            <w:pPr>
              <w:spacing w:after="0"/>
              <w:ind w:left="0"/>
              <w:jc w:val="both"/>
              <w:rPr>
                <w:rFonts w:ascii="Times New Roman" w:hAnsi="Times New Roman"/>
                <w:color w:val="000000" w:themeColor="text1"/>
              </w:rPr>
            </w:pPr>
            <w:r w:rsidRPr="00147331">
              <w:rPr>
                <w:rFonts w:ascii="Times New Roman" w:hAnsi="Times New Roman"/>
                <w:color w:val="000000" w:themeColor="text1"/>
              </w:rPr>
              <w:t xml:space="preserve"> New product development    Definition and classification, characterization and factors shaping new product development.  Health concerns impact of technology and market place influence. </w:t>
            </w:r>
          </w:p>
        </w:tc>
      </w:tr>
      <w:tr w:rsidR="00C93265" w:rsidRPr="00147331" w:rsidTr="0042067C">
        <w:trPr>
          <w:trHeight w:val="167"/>
          <w:jc w:val="center"/>
        </w:trPr>
        <w:tc>
          <w:tcPr>
            <w:tcW w:w="9776" w:type="dxa"/>
            <w:gridSpan w:val="18"/>
          </w:tcPr>
          <w:p w:rsidR="00C93265" w:rsidRPr="00147331" w:rsidRDefault="00C93265" w:rsidP="0042067C">
            <w:pPr>
              <w:spacing w:after="0"/>
              <w:ind w:firstLine="34"/>
              <w:jc w:val="both"/>
              <w:rPr>
                <w:rFonts w:ascii="Times New Roman" w:hAnsi="Times New Roman"/>
                <w:color w:val="000000" w:themeColor="text1"/>
                <w:sz w:val="24"/>
                <w:szCs w:val="24"/>
              </w:rPr>
            </w:pPr>
          </w:p>
        </w:tc>
      </w:tr>
      <w:tr w:rsidR="00C93265" w:rsidRPr="00147331" w:rsidTr="0042067C">
        <w:trPr>
          <w:trHeight w:val="167"/>
          <w:jc w:val="center"/>
        </w:trPr>
        <w:tc>
          <w:tcPr>
            <w:tcW w:w="1384" w:type="dxa"/>
            <w:gridSpan w:val="4"/>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662" w:type="dxa"/>
            <w:gridSpan w:val="8"/>
          </w:tcPr>
          <w:p w:rsidR="00C93265" w:rsidRPr="00147331" w:rsidRDefault="00C93265" w:rsidP="0042067C">
            <w:pPr>
              <w:spacing w:after="0"/>
              <w:ind w:left="0"/>
              <w:jc w:val="center"/>
              <w:rPr>
                <w:rFonts w:ascii="Times New Roman" w:hAnsi="Times New Roman"/>
                <w:b/>
                <w:color w:val="000000" w:themeColor="text1"/>
                <w:sz w:val="20"/>
                <w:szCs w:val="24"/>
              </w:rPr>
            </w:pPr>
            <w:r w:rsidRPr="00147331">
              <w:rPr>
                <w:rFonts w:ascii="Times New Roman" w:hAnsi="Times New Roman"/>
                <w:b/>
                <w:color w:val="000000" w:themeColor="text1"/>
                <w:sz w:val="24"/>
                <w:szCs w:val="24"/>
              </w:rPr>
              <w:t>FORMULATION OF NEW PRODUCT</w:t>
            </w:r>
          </w:p>
        </w:tc>
        <w:tc>
          <w:tcPr>
            <w:tcW w:w="1730" w:type="dxa"/>
            <w:gridSpan w:val="6"/>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 hours</w:t>
            </w:r>
          </w:p>
        </w:tc>
      </w:tr>
      <w:tr w:rsidR="00C93265" w:rsidRPr="00147331" w:rsidTr="0042067C">
        <w:trPr>
          <w:trHeight w:val="167"/>
          <w:jc w:val="center"/>
        </w:trPr>
        <w:tc>
          <w:tcPr>
            <w:tcW w:w="9776" w:type="dxa"/>
            <w:gridSpan w:val="18"/>
          </w:tcPr>
          <w:p w:rsidR="00C93265" w:rsidRPr="00147331" w:rsidRDefault="00C93265" w:rsidP="0042067C">
            <w:pPr>
              <w:spacing w:after="0"/>
              <w:ind w:left="0"/>
              <w:jc w:val="both"/>
              <w:rPr>
                <w:rFonts w:ascii="Times New Roman" w:hAnsi="Times New Roman"/>
                <w:color w:val="000000" w:themeColor="text1"/>
              </w:rPr>
            </w:pPr>
            <w:r w:rsidRPr="00147331">
              <w:rPr>
                <w:rFonts w:ascii="Times New Roman" w:hAnsi="Times New Roman"/>
                <w:color w:val="000000" w:themeColor="text1"/>
              </w:rPr>
              <w:t xml:space="preserve"> Formulation of new product development     Formulation of new product development for infants, preschool, sports person, elderly- Selection of raw materials, portion size, standardization methods, calculation of nutritive values, cost production, shelf life. </w:t>
            </w:r>
          </w:p>
        </w:tc>
      </w:tr>
      <w:tr w:rsidR="00C93265" w:rsidRPr="00147331" w:rsidTr="0042067C">
        <w:trPr>
          <w:trHeight w:val="214"/>
          <w:jc w:val="center"/>
        </w:trPr>
        <w:tc>
          <w:tcPr>
            <w:tcW w:w="9776" w:type="dxa"/>
            <w:gridSpan w:val="18"/>
          </w:tcPr>
          <w:p w:rsidR="00C93265" w:rsidRPr="00147331" w:rsidRDefault="00C93265" w:rsidP="0042067C">
            <w:pPr>
              <w:spacing w:after="0"/>
              <w:ind w:firstLine="34"/>
              <w:jc w:val="both"/>
              <w:rPr>
                <w:rFonts w:ascii="Times New Roman" w:hAnsi="Times New Roman"/>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108" w:type="dxa"/>
            <w:gridSpan w:val="3"/>
          </w:tcPr>
          <w:p w:rsidR="00C93265" w:rsidRPr="00147331" w:rsidRDefault="00C93265" w:rsidP="0042067C">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 xml:space="preserve">SENSORY EVALUATION </w:t>
            </w:r>
          </w:p>
        </w:tc>
        <w:tc>
          <w:tcPr>
            <w:tcW w:w="2107" w:type="dxa"/>
            <w:gridSpan w:val="9"/>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 hours</w:t>
            </w:r>
          </w:p>
        </w:tc>
      </w:tr>
      <w:tr w:rsidR="00C93265" w:rsidRPr="00147331" w:rsidTr="0042067C">
        <w:trPr>
          <w:trHeight w:val="167"/>
          <w:jc w:val="center"/>
        </w:trPr>
        <w:tc>
          <w:tcPr>
            <w:tcW w:w="9776" w:type="dxa"/>
            <w:gridSpan w:val="18"/>
          </w:tcPr>
          <w:p w:rsidR="00C93265" w:rsidRPr="00147331" w:rsidRDefault="00C93265" w:rsidP="0042067C">
            <w:pPr>
              <w:spacing w:after="0"/>
              <w:ind w:left="0"/>
              <w:jc w:val="both"/>
              <w:rPr>
                <w:rFonts w:ascii="Times New Roman" w:hAnsi="Times New Roman"/>
                <w:color w:val="000000" w:themeColor="text1"/>
              </w:rPr>
            </w:pPr>
            <w:r w:rsidRPr="00147331">
              <w:rPr>
                <w:rFonts w:ascii="Times New Roman" w:hAnsi="Times New Roman"/>
                <w:color w:val="000000" w:themeColor="text1"/>
              </w:rPr>
              <w:t xml:space="preserve"> Sensory evaluation     Establishing sensory panels – Designing testing facilities – Analytical Test – Conduct a sensory Evaluation Test – Designing score card, objective evaluation, Instruments used for texture evaluation. </w:t>
            </w:r>
          </w:p>
        </w:tc>
      </w:tr>
      <w:tr w:rsidR="00C93265" w:rsidRPr="00147331" w:rsidTr="0042067C">
        <w:trPr>
          <w:trHeight w:val="167"/>
          <w:jc w:val="center"/>
        </w:trPr>
        <w:tc>
          <w:tcPr>
            <w:tcW w:w="9776" w:type="dxa"/>
            <w:gridSpan w:val="18"/>
          </w:tcPr>
          <w:p w:rsidR="00C93265" w:rsidRPr="00147331" w:rsidRDefault="00C93265" w:rsidP="0042067C">
            <w:pPr>
              <w:spacing w:after="0"/>
              <w:jc w:val="right"/>
              <w:rPr>
                <w:rFonts w:ascii="Times New Roman" w:hAnsi="Times New Roman"/>
                <w:b/>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108" w:type="dxa"/>
            <w:gridSpan w:val="3"/>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rPr>
              <w:t>PACKAGING AND MARKETING</w:t>
            </w:r>
          </w:p>
        </w:tc>
        <w:tc>
          <w:tcPr>
            <w:tcW w:w="2107" w:type="dxa"/>
            <w:gridSpan w:val="9"/>
          </w:tcPr>
          <w:p w:rsidR="00C93265" w:rsidRPr="00147331" w:rsidRDefault="00C93265" w:rsidP="0042067C">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 hours</w:t>
            </w:r>
          </w:p>
        </w:tc>
      </w:tr>
      <w:tr w:rsidR="00C93265" w:rsidRPr="00147331" w:rsidTr="0042067C">
        <w:trPr>
          <w:trHeight w:val="167"/>
          <w:jc w:val="center"/>
        </w:trPr>
        <w:tc>
          <w:tcPr>
            <w:tcW w:w="9776" w:type="dxa"/>
            <w:gridSpan w:val="18"/>
          </w:tcPr>
          <w:p w:rsidR="00C93265" w:rsidRPr="00147331" w:rsidRDefault="00C93265" w:rsidP="0042067C">
            <w:pPr>
              <w:spacing w:after="0"/>
              <w:ind w:left="0"/>
              <w:jc w:val="both"/>
              <w:rPr>
                <w:rFonts w:ascii="Times New Roman" w:hAnsi="Times New Roman"/>
                <w:color w:val="000000" w:themeColor="text1"/>
              </w:rPr>
            </w:pPr>
            <w:r w:rsidRPr="00147331">
              <w:rPr>
                <w:rFonts w:ascii="Times New Roman" w:hAnsi="Times New Roman"/>
                <w:color w:val="000000" w:themeColor="text1"/>
              </w:rPr>
              <w:t xml:space="preserve"> Packaging – Introduction, Types of packing materials. New product development – patent, patent laws, international code for Intellectual property rights (IPR). </w:t>
            </w:r>
          </w:p>
          <w:p w:rsidR="00C93265" w:rsidRPr="00147331" w:rsidRDefault="00C93265" w:rsidP="0042067C">
            <w:pPr>
              <w:spacing w:after="0"/>
              <w:ind w:left="0"/>
              <w:jc w:val="both"/>
              <w:rPr>
                <w:rFonts w:ascii="Times New Roman" w:hAnsi="Times New Roman"/>
                <w:color w:val="000000" w:themeColor="text1"/>
              </w:rPr>
            </w:pPr>
            <w:r w:rsidRPr="00147331">
              <w:rPr>
                <w:rFonts w:ascii="Times New Roman" w:hAnsi="Times New Roman"/>
                <w:color w:val="000000" w:themeColor="text1"/>
              </w:rPr>
              <w:t>Marketing      Concept of market and marketing – Approaches to study marketing and marketing functions, market structure, market efficiency and market integration.  Role of government in promoting agricultural marketing.</w:t>
            </w:r>
          </w:p>
        </w:tc>
      </w:tr>
      <w:tr w:rsidR="00C93265" w:rsidRPr="00147331" w:rsidTr="0042067C">
        <w:trPr>
          <w:trHeight w:val="157"/>
          <w:jc w:val="center"/>
        </w:trPr>
        <w:tc>
          <w:tcPr>
            <w:tcW w:w="9776" w:type="dxa"/>
            <w:gridSpan w:val="18"/>
          </w:tcPr>
          <w:p w:rsidR="00C93265" w:rsidRPr="00147331" w:rsidRDefault="00C93265" w:rsidP="0042067C">
            <w:pPr>
              <w:spacing w:after="0"/>
              <w:jc w:val="right"/>
              <w:rPr>
                <w:rFonts w:ascii="Times New Roman" w:hAnsi="Times New Roman"/>
                <w:b/>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232" w:type="dxa"/>
            <w:gridSpan w:val="5"/>
          </w:tcPr>
          <w:p w:rsidR="00C93265" w:rsidRPr="00147331" w:rsidRDefault="00C93265" w:rsidP="0042067C">
            <w:pPr>
              <w:spacing w:after="0"/>
              <w:ind w:left="0"/>
              <w:rPr>
                <w:rFonts w:ascii="Times New Roman" w:hAnsi="Times New Roman"/>
                <w:b/>
                <w:color w:val="000000" w:themeColor="text1"/>
                <w:sz w:val="20"/>
                <w:szCs w:val="24"/>
              </w:rPr>
            </w:pPr>
            <w:r w:rsidRPr="00147331">
              <w:rPr>
                <w:rFonts w:ascii="Times New Roman" w:hAnsi="Times New Roman"/>
                <w:b/>
                <w:color w:val="000000" w:themeColor="text1"/>
                <w:sz w:val="20"/>
                <w:szCs w:val="24"/>
              </w:rPr>
              <w:t xml:space="preserve"> AUTOMATION </w:t>
            </w:r>
            <w:r>
              <w:rPr>
                <w:rFonts w:ascii="Times New Roman" w:hAnsi="Times New Roman"/>
                <w:b/>
                <w:color w:val="000000" w:themeColor="text1"/>
                <w:sz w:val="20"/>
                <w:szCs w:val="24"/>
              </w:rPr>
              <w:t xml:space="preserve"> IN FOOD INDUSTRY</w:t>
            </w:r>
          </w:p>
        </w:tc>
        <w:tc>
          <w:tcPr>
            <w:tcW w:w="1983" w:type="dxa"/>
            <w:gridSpan w:val="7"/>
          </w:tcPr>
          <w:p w:rsidR="00C93265" w:rsidRPr="00147331" w:rsidRDefault="00C93265" w:rsidP="0042067C">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 hours</w:t>
            </w:r>
          </w:p>
        </w:tc>
      </w:tr>
      <w:tr w:rsidR="00C93265" w:rsidRPr="00147331" w:rsidTr="0042067C">
        <w:trPr>
          <w:trHeight w:val="167"/>
          <w:jc w:val="center"/>
        </w:trPr>
        <w:tc>
          <w:tcPr>
            <w:tcW w:w="9776" w:type="dxa"/>
            <w:gridSpan w:val="18"/>
          </w:tcPr>
          <w:p w:rsidR="00C93265" w:rsidRPr="008D5BC4" w:rsidRDefault="00C93265" w:rsidP="0042067C">
            <w:pPr>
              <w:spacing w:after="0"/>
              <w:jc w:val="both"/>
              <w:rPr>
                <w:rFonts w:ascii="Times New Roman" w:hAnsi="Times New Roman"/>
                <w:color w:val="000000" w:themeColor="text1"/>
                <w:highlight w:val="green"/>
              </w:rPr>
            </w:pPr>
            <w:r w:rsidRPr="00080B66">
              <w:rPr>
                <w:rFonts w:ascii="Times New Roman" w:hAnsi="Times New Roman"/>
                <w:color w:val="000000" w:themeColor="text1"/>
              </w:rPr>
              <w:t>Automation and uses of Computer in food analysis: Tools of automation, automation in food industries and its example,Computer in food analysis and its application:Bar code technology</w:t>
            </w:r>
            <w:r>
              <w:rPr>
                <w:rFonts w:ascii="Times New Roman" w:hAnsi="Times New Roman"/>
                <w:color w:val="000000" w:themeColor="text1"/>
              </w:rPr>
              <w:t>.</w:t>
            </w:r>
          </w:p>
        </w:tc>
      </w:tr>
      <w:tr w:rsidR="00C93265" w:rsidRPr="00147331" w:rsidTr="0042067C">
        <w:trPr>
          <w:trHeight w:val="167"/>
          <w:jc w:val="center"/>
        </w:trPr>
        <w:tc>
          <w:tcPr>
            <w:tcW w:w="9776" w:type="dxa"/>
            <w:gridSpan w:val="18"/>
          </w:tcPr>
          <w:p w:rsidR="00C93265" w:rsidRPr="008D5BC4" w:rsidRDefault="00C93265" w:rsidP="0042067C">
            <w:pPr>
              <w:spacing w:after="0"/>
              <w:ind w:firstLine="34"/>
              <w:jc w:val="both"/>
              <w:rPr>
                <w:rFonts w:ascii="Times New Roman" w:hAnsi="Times New Roman"/>
                <w:color w:val="000000" w:themeColor="text1"/>
                <w:sz w:val="24"/>
                <w:szCs w:val="24"/>
                <w:highlight w:val="green"/>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74" w:type="dxa"/>
            <w:gridSpan w:val="2"/>
          </w:tcPr>
          <w:p w:rsidR="00C93265" w:rsidRPr="00147331" w:rsidRDefault="00C93265" w:rsidP="0042067C">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41" w:type="dxa"/>
            <w:gridSpan w:val="10"/>
          </w:tcPr>
          <w:p w:rsidR="00C93265" w:rsidRPr="00147331" w:rsidRDefault="00C93265" w:rsidP="0042067C">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C93265" w:rsidRPr="00147331" w:rsidTr="0042067C">
        <w:trPr>
          <w:trHeight w:val="167"/>
          <w:jc w:val="center"/>
        </w:trPr>
        <w:tc>
          <w:tcPr>
            <w:tcW w:w="9776" w:type="dxa"/>
            <w:gridSpan w:val="18"/>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Online Practical Food Product Development webinar</w:t>
            </w:r>
          </w:p>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rPr>
              <w:t>Webinar on “Enterpreneurship&amp; Startup Opportunities in Food Covid-19”</w:t>
            </w:r>
          </w:p>
        </w:tc>
      </w:tr>
      <w:tr w:rsidR="00C93265" w:rsidRPr="00147331" w:rsidTr="0042067C">
        <w:trPr>
          <w:trHeight w:val="167"/>
          <w:jc w:val="center"/>
        </w:trPr>
        <w:tc>
          <w:tcPr>
            <w:tcW w:w="9776" w:type="dxa"/>
            <w:gridSpan w:val="18"/>
          </w:tcPr>
          <w:p w:rsidR="00C93265" w:rsidRPr="00147331" w:rsidRDefault="00C93265" w:rsidP="0042067C">
            <w:pPr>
              <w:spacing w:after="0"/>
              <w:jc w:val="right"/>
              <w:rPr>
                <w:rFonts w:ascii="Times New Roman" w:hAnsi="Times New Roman"/>
                <w:b/>
                <w:color w:val="000000" w:themeColor="text1"/>
                <w:sz w:val="24"/>
                <w:szCs w:val="24"/>
              </w:rPr>
            </w:pPr>
          </w:p>
        </w:tc>
      </w:tr>
      <w:tr w:rsidR="00C93265" w:rsidRPr="00147331" w:rsidTr="0042067C">
        <w:trPr>
          <w:trHeight w:val="175"/>
          <w:jc w:val="center"/>
        </w:trPr>
        <w:tc>
          <w:tcPr>
            <w:tcW w:w="1561" w:type="dxa"/>
            <w:gridSpan w:val="6"/>
          </w:tcPr>
          <w:p w:rsidR="00C93265" w:rsidRPr="00147331" w:rsidRDefault="00C93265" w:rsidP="0042067C">
            <w:pPr>
              <w:spacing w:after="0"/>
              <w:ind w:left="0"/>
              <w:rPr>
                <w:rFonts w:ascii="Times New Roman" w:hAnsi="Times New Roman"/>
                <w:b/>
                <w:color w:val="000000" w:themeColor="text1"/>
                <w:sz w:val="24"/>
                <w:szCs w:val="24"/>
              </w:rPr>
            </w:pPr>
          </w:p>
        </w:tc>
        <w:tc>
          <w:tcPr>
            <w:tcW w:w="6074" w:type="dxa"/>
            <w:gridSpan w:val="2"/>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41" w:type="dxa"/>
            <w:gridSpan w:val="10"/>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45hours</w:t>
            </w:r>
          </w:p>
        </w:tc>
      </w:tr>
      <w:tr w:rsidR="00C93265" w:rsidRPr="00147331" w:rsidTr="0042067C">
        <w:trPr>
          <w:trHeight w:val="167"/>
          <w:jc w:val="center"/>
        </w:trPr>
        <w:tc>
          <w:tcPr>
            <w:tcW w:w="9776" w:type="dxa"/>
            <w:gridSpan w:val="18"/>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C93265" w:rsidRPr="00147331" w:rsidTr="0042067C">
        <w:trPr>
          <w:trHeight w:val="299"/>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C93265" w:rsidRPr="00147331" w:rsidRDefault="00C93265" w:rsidP="0042067C">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Baker,R.C., Fundamentals of New Food Product Development,1988.   </w:t>
            </w:r>
          </w:p>
        </w:tc>
      </w:tr>
      <w:tr w:rsidR="00C93265" w:rsidRPr="00147331" w:rsidTr="0042067C">
        <w:trPr>
          <w:trHeight w:val="167"/>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C93265" w:rsidRPr="00147331" w:rsidRDefault="00C93265" w:rsidP="0042067C">
            <w:pPr>
              <w:spacing w:after="0"/>
              <w:rPr>
                <w:rFonts w:ascii="Times New Roman" w:hAnsi="Times New Roman"/>
                <w:color w:val="000000" w:themeColor="text1"/>
              </w:rPr>
            </w:pPr>
            <w:r w:rsidRPr="00147331">
              <w:rPr>
                <w:rFonts w:ascii="Times New Roman" w:hAnsi="Times New Roman"/>
                <w:color w:val="000000" w:themeColor="text1"/>
              </w:rPr>
              <w:t>Sivarama Prasad A. Agricultural marketing in India, Mittal Publication,       New Delhi, 1985</w:t>
            </w:r>
          </w:p>
        </w:tc>
      </w:tr>
      <w:tr w:rsidR="00C93265" w:rsidRPr="00147331" w:rsidTr="0042067C">
        <w:trPr>
          <w:trHeight w:val="167"/>
          <w:jc w:val="center"/>
        </w:trPr>
        <w:tc>
          <w:tcPr>
            <w:tcW w:w="9776" w:type="dxa"/>
            <w:gridSpan w:val="18"/>
          </w:tcPr>
          <w:p w:rsidR="00C93265" w:rsidRPr="00147331" w:rsidRDefault="00C93265" w:rsidP="0042067C">
            <w:pPr>
              <w:spacing w:before="100" w:beforeAutospacing="1" w:afterAutospacing="1"/>
              <w:ind w:left="0" w:right="0"/>
              <w:outlineLvl w:val="0"/>
              <w:rPr>
                <w:rFonts w:ascii="Times New Roman" w:hAnsi="Times New Roman"/>
                <w:color w:val="000000" w:themeColor="text1"/>
                <w:shd w:val="clear" w:color="auto" w:fill="FFFFFF"/>
              </w:rPr>
            </w:pPr>
          </w:p>
        </w:tc>
      </w:tr>
      <w:tr w:rsidR="00C93265" w:rsidRPr="00147331" w:rsidTr="0042067C">
        <w:trPr>
          <w:trHeight w:val="429"/>
          <w:jc w:val="center"/>
        </w:trPr>
        <w:tc>
          <w:tcPr>
            <w:tcW w:w="9776" w:type="dxa"/>
            <w:gridSpan w:val="18"/>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C93265" w:rsidRPr="00147331" w:rsidTr="0042067C">
        <w:trPr>
          <w:trHeight w:val="167"/>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C93265" w:rsidRPr="00147331" w:rsidRDefault="00C93265" w:rsidP="0042067C">
            <w:pPr>
              <w:spacing w:after="0"/>
              <w:ind w:left="0"/>
              <w:rPr>
                <w:rFonts w:ascii="Times New Roman" w:hAnsi="Times New Roman"/>
                <w:color w:val="000000" w:themeColor="text1"/>
              </w:rPr>
            </w:pPr>
            <w:r w:rsidRPr="00147331">
              <w:rPr>
                <w:rFonts w:ascii="Times New Roman" w:hAnsi="Times New Roman"/>
                <w:color w:val="000000" w:themeColor="text1"/>
              </w:rPr>
              <w:t xml:space="preserve"> Fuller G.W, New Food Product Development from Concept to    Market place.          </w:t>
            </w:r>
          </w:p>
        </w:tc>
      </w:tr>
      <w:tr w:rsidR="00C93265" w:rsidRPr="00147331" w:rsidTr="0042067C">
        <w:trPr>
          <w:trHeight w:val="337"/>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C93265" w:rsidRPr="00147331" w:rsidRDefault="00C93265" w:rsidP="0042067C">
            <w:pPr>
              <w:spacing w:after="0"/>
              <w:ind w:left="0"/>
              <w:rPr>
                <w:rFonts w:ascii="Times New Roman" w:hAnsi="Times New Roman"/>
                <w:color w:val="000000" w:themeColor="text1"/>
              </w:rPr>
            </w:pPr>
            <w:r w:rsidRPr="00147331">
              <w:rPr>
                <w:rFonts w:ascii="Times New Roman" w:hAnsi="Times New Roman"/>
                <w:color w:val="000000" w:themeColor="text1"/>
              </w:rPr>
              <w:t>Aaron, L. Brody, Joha .B. Lord.Developing New Food Product for a changing      Market place, 2nd Edition, 2005</w:t>
            </w:r>
          </w:p>
        </w:tc>
      </w:tr>
      <w:tr w:rsidR="00C93265" w:rsidRPr="00147331" w:rsidTr="0042067C">
        <w:trPr>
          <w:trHeight w:val="271"/>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25" w:type="dxa"/>
            <w:gridSpan w:val="17"/>
          </w:tcPr>
          <w:p w:rsidR="00C93265" w:rsidRPr="00147331" w:rsidRDefault="00C93265" w:rsidP="0042067C">
            <w:pPr>
              <w:spacing w:after="0"/>
              <w:ind w:left="0"/>
              <w:rPr>
                <w:rFonts w:ascii="Times New Roman" w:hAnsi="Times New Roman"/>
                <w:color w:val="000000" w:themeColor="text1"/>
              </w:rPr>
            </w:pPr>
            <w:r w:rsidRPr="00147331">
              <w:rPr>
                <w:rFonts w:ascii="Times New Roman" w:hAnsi="Times New Roman"/>
                <w:color w:val="000000" w:themeColor="text1"/>
              </w:rPr>
              <w:t xml:space="preserve">Acharya S. S. and N.L. Agarwal  Agricultural Marketing in India – Oxford and IBH       Publishing Co. Pvt. Ltd., New Delhi, 1992.      </w:t>
            </w:r>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06" w:type="dxa"/>
            <w:gridSpan w:val="16"/>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hyperlink r:id="rId30" w:history="1">
              <w:r w:rsidRPr="00147331">
                <w:rPr>
                  <w:rStyle w:val="Hyperlink"/>
                  <w:rFonts w:ascii="Times New Roman" w:hAnsi="Times New Roman"/>
                  <w:color w:val="000000" w:themeColor="text1"/>
                  <w:sz w:val="24"/>
                  <w:szCs w:val="24"/>
                  <w:u w:val="none"/>
                </w:rPr>
                <w:t>https://www.cfpa.com/CourseDescription/CourseDescription/1709904O2782A/2782</w:t>
              </w:r>
            </w:hyperlink>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06" w:type="dxa"/>
            <w:gridSpan w:val="16"/>
          </w:tcPr>
          <w:p w:rsidR="00C93265" w:rsidRPr="00147331" w:rsidRDefault="00C93265" w:rsidP="0042067C">
            <w:pPr>
              <w:rPr>
                <w:rFonts w:ascii="Times New Roman" w:hAnsi="Times New Roman"/>
                <w:color w:val="000000" w:themeColor="text1"/>
                <w:sz w:val="24"/>
              </w:rPr>
            </w:pPr>
            <w:hyperlink r:id="rId31" w:history="1">
              <w:r w:rsidRPr="00147331">
                <w:rPr>
                  <w:rStyle w:val="Hyperlink"/>
                  <w:color w:val="000000" w:themeColor="text1"/>
                  <w:sz w:val="24"/>
                  <w:u w:val="none"/>
                </w:rPr>
                <w:t>https://youtu.be/Fc1aKdtu3Hg</w:t>
              </w:r>
            </w:hyperlink>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06" w:type="dxa"/>
            <w:gridSpan w:val="16"/>
          </w:tcPr>
          <w:p w:rsidR="00C93265" w:rsidRPr="00147331" w:rsidRDefault="00C93265" w:rsidP="0042067C">
            <w:pPr>
              <w:rPr>
                <w:rFonts w:ascii="Times New Roman" w:hAnsi="Times New Roman"/>
                <w:color w:val="000000" w:themeColor="text1"/>
                <w:sz w:val="24"/>
              </w:rPr>
            </w:pPr>
            <w:hyperlink r:id="rId32" w:history="1">
              <w:r w:rsidRPr="00147331">
                <w:rPr>
                  <w:rStyle w:val="Hyperlink"/>
                  <w:rFonts w:ascii="Times New Roman" w:hAnsi="Times New Roman"/>
                  <w:color w:val="000000" w:themeColor="text1"/>
                  <w:sz w:val="24"/>
                  <w:u w:val="none"/>
                </w:rPr>
                <w:t>https://www.uipath.com/landing/academic-studio-download</w:t>
              </w:r>
            </w:hyperlink>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06" w:type="dxa"/>
            <w:gridSpan w:val="16"/>
          </w:tcPr>
          <w:p w:rsidR="00C93265" w:rsidRPr="00147331" w:rsidRDefault="00C93265" w:rsidP="0042067C">
            <w:pPr>
              <w:rPr>
                <w:rFonts w:ascii="Times New Roman" w:hAnsi="Times New Roman"/>
                <w:color w:val="000000" w:themeColor="text1"/>
                <w:sz w:val="24"/>
              </w:rPr>
            </w:pPr>
            <w:hyperlink r:id="rId33" w:history="1">
              <w:r w:rsidRPr="00147331">
                <w:rPr>
                  <w:rStyle w:val="Hyperlink"/>
                  <w:rFonts w:ascii="Times New Roman" w:hAnsi="Times New Roman"/>
                  <w:color w:val="000000" w:themeColor="text1"/>
                  <w:sz w:val="24"/>
                  <w:u w:val="none"/>
                </w:rPr>
                <w:t>https://www.uipath.com/rpa/robotic-process-automation</w:t>
              </w:r>
            </w:hyperlink>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06" w:type="dxa"/>
            <w:gridSpan w:val="16"/>
          </w:tcPr>
          <w:p w:rsidR="00C93265" w:rsidRPr="00147331" w:rsidRDefault="00C93265" w:rsidP="0042067C">
            <w:pPr>
              <w:rPr>
                <w:rFonts w:ascii="Times New Roman" w:hAnsi="Times New Roman"/>
                <w:color w:val="000000" w:themeColor="text1"/>
                <w:sz w:val="24"/>
              </w:rPr>
            </w:pPr>
            <w:hyperlink r:id="rId34" w:history="1">
              <w:r w:rsidRPr="003E1D28">
                <w:rPr>
                  <w:rStyle w:val="Hyperlink"/>
                  <w:rFonts w:ascii="Times New Roman" w:hAnsi="Times New Roman"/>
                  <w:sz w:val="24"/>
                </w:rPr>
                <w:t>https://www.uipath.com/rpa/academy</w:t>
              </w:r>
            </w:hyperlink>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Course </w:t>
            </w:r>
            <w:r>
              <w:rPr>
                <w:rFonts w:ascii="Times New Roman" w:hAnsi="Times New Roman"/>
                <w:color w:val="000000" w:themeColor="text1"/>
                <w:sz w:val="24"/>
                <w:szCs w:val="24"/>
              </w:rPr>
              <w:t xml:space="preserve">modified </w:t>
            </w:r>
            <w:r w:rsidRPr="00147331">
              <w:rPr>
                <w:rFonts w:ascii="Times New Roman" w:hAnsi="Times New Roman"/>
                <w:color w:val="000000" w:themeColor="text1"/>
                <w:sz w:val="24"/>
                <w:szCs w:val="24"/>
              </w:rPr>
              <w:t xml:space="preserve"> By:</w:t>
            </w:r>
            <w:r>
              <w:rPr>
                <w:rFonts w:ascii="Times New Roman" w:hAnsi="Times New Roman"/>
                <w:color w:val="000000" w:themeColor="text1"/>
                <w:sz w:val="24"/>
                <w:szCs w:val="24"/>
              </w:rPr>
              <w:t xml:space="preserve"> Dr. G. Suba</w:t>
            </w:r>
          </w:p>
        </w:tc>
      </w:tr>
    </w:tbl>
    <w:p w:rsidR="00356B73" w:rsidRDefault="00356B73" w:rsidP="007C4ACB">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4"/>
        <w:gridCol w:w="1155"/>
        <w:gridCol w:w="1155"/>
        <w:gridCol w:w="1155"/>
        <w:gridCol w:w="1155"/>
        <w:gridCol w:w="1155"/>
        <w:gridCol w:w="1155"/>
        <w:gridCol w:w="1148"/>
      </w:tblGrid>
      <w:tr w:rsidR="00C93265" w:rsidRPr="00147331" w:rsidTr="00C93265">
        <w:trPr>
          <w:jc w:val="center"/>
        </w:trPr>
        <w:tc>
          <w:tcPr>
            <w:tcW w:w="629"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C93265" w:rsidRPr="00147331" w:rsidRDefault="00C93265" w:rsidP="00C93265">
      <w:pPr>
        <w:ind w:left="0"/>
        <w:rPr>
          <w:rFonts w:ascii="Times New Roman" w:hAnsi="Times New Roman"/>
          <w:b/>
          <w:color w:val="000000" w:themeColor="text1"/>
          <w:sz w:val="28"/>
          <w:szCs w:val="28"/>
        </w:rPr>
      </w:pPr>
      <w:r w:rsidRPr="00147331">
        <w:rPr>
          <w:rFonts w:ascii="Times New Roman" w:hAnsi="Times New Roman"/>
          <w:color w:val="000000" w:themeColor="text1"/>
          <w:sz w:val="24"/>
          <w:szCs w:val="24"/>
        </w:rPr>
        <w:t>*S-Strong; M-Medium; L-Low</w:t>
      </w:r>
    </w:p>
    <w:p w:rsidR="00C93265" w:rsidRPr="00147331" w:rsidRDefault="00C93265" w:rsidP="00C93265">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93265" w:rsidRDefault="00C93265" w:rsidP="007C4ACB">
      <w:pPr>
        <w:ind w:left="0"/>
        <w:rPr>
          <w:rFonts w:ascii="Times New Roman" w:hAnsi="Times New Roman"/>
          <w:b/>
          <w:color w:val="000000" w:themeColor="text1"/>
          <w:sz w:val="28"/>
          <w:szCs w:val="28"/>
        </w:rPr>
      </w:pPr>
    </w:p>
    <w:p w:rsidR="00C36CA7" w:rsidRDefault="00C36CA7" w:rsidP="007C4ACB">
      <w:pPr>
        <w:ind w:left="0"/>
        <w:rPr>
          <w:rFonts w:ascii="Times New Roman" w:hAnsi="Times New Roman"/>
          <w:b/>
          <w:color w:val="000000" w:themeColor="text1"/>
          <w:sz w:val="28"/>
          <w:szCs w:val="28"/>
        </w:rPr>
      </w:pPr>
    </w:p>
    <w:p w:rsidR="00C93265" w:rsidRPr="00147331" w:rsidRDefault="00C93265" w:rsidP="007C4ACB">
      <w:pPr>
        <w:ind w:left="0"/>
        <w:rPr>
          <w:rFonts w:ascii="Times New Roman" w:hAnsi="Times New Roman"/>
          <w:b/>
          <w:color w:val="000000" w:themeColor="text1"/>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
        <w:gridCol w:w="90"/>
        <w:gridCol w:w="824"/>
        <w:gridCol w:w="170"/>
        <w:gridCol w:w="7"/>
        <w:gridCol w:w="1077"/>
        <w:gridCol w:w="4997"/>
        <w:gridCol w:w="34"/>
        <w:gridCol w:w="94"/>
        <w:gridCol w:w="30"/>
        <w:gridCol w:w="253"/>
        <w:gridCol w:w="31"/>
        <w:gridCol w:w="395"/>
        <w:gridCol w:w="355"/>
        <w:gridCol w:w="135"/>
        <w:gridCol w:w="361"/>
        <w:gridCol w:w="453"/>
      </w:tblGrid>
      <w:tr w:rsidR="00147331" w:rsidRPr="00147331" w:rsidTr="00A02E68">
        <w:trPr>
          <w:trHeight w:val="649"/>
          <w:jc w:val="center"/>
        </w:trPr>
        <w:tc>
          <w:tcPr>
            <w:tcW w:w="1554" w:type="dxa"/>
            <w:gridSpan w:val="5"/>
            <w:vAlign w:val="center"/>
          </w:tcPr>
          <w:p w:rsidR="00D97794" w:rsidRPr="00147331" w:rsidRDefault="00D97794" w:rsidP="003E4362">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1084" w:type="dxa"/>
            <w:gridSpan w:val="2"/>
            <w:vAlign w:val="center"/>
          </w:tcPr>
          <w:p w:rsidR="00D97794" w:rsidRPr="00147331" w:rsidRDefault="00F3124E" w:rsidP="003E436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3</w:t>
            </w:r>
            <w:r w:rsidR="00E14FC3" w:rsidRPr="00147331">
              <w:rPr>
                <w:rFonts w:ascii="Times New Roman" w:hAnsi="Times New Roman"/>
                <w:b/>
                <w:color w:val="000000" w:themeColor="text1"/>
                <w:sz w:val="24"/>
                <w:szCs w:val="24"/>
              </w:rPr>
              <w:t>E</w:t>
            </w:r>
            <w:r w:rsidRPr="00147331">
              <w:rPr>
                <w:rFonts w:ascii="Times New Roman" w:hAnsi="Times New Roman"/>
                <w:b/>
                <w:color w:val="000000" w:themeColor="text1"/>
                <w:sz w:val="24"/>
                <w:szCs w:val="24"/>
              </w:rPr>
              <w:t>A</w:t>
            </w:r>
          </w:p>
        </w:tc>
        <w:tc>
          <w:tcPr>
            <w:tcW w:w="5125" w:type="dxa"/>
            <w:gridSpan w:val="3"/>
            <w:vAlign w:val="center"/>
          </w:tcPr>
          <w:p w:rsidR="00D97794" w:rsidRPr="00147331" w:rsidRDefault="00D97794" w:rsidP="00D97794">
            <w:pPr>
              <w:spacing w:after="0"/>
              <w:jc w:val="center"/>
              <w:rPr>
                <w:rFonts w:ascii="Times New Roman" w:hAnsi="Times New Roman"/>
                <w:b/>
                <w:color w:val="000000" w:themeColor="text1"/>
              </w:rPr>
            </w:pPr>
            <w:r w:rsidRPr="00147331">
              <w:rPr>
                <w:rFonts w:ascii="Times New Roman" w:hAnsi="Times New Roman"/>
                <w:b/>
                <w:color w:val="000000" w:themeColor="text1"/>
              </w:rPr>
              <w:t>ELECTIVE GROUP A                                                          PAPER III  FOOD QUALITY CONTROL</w:t>
            </w:r>
          </w:p>
        </w:tc>
        <w:tc>
          <w:tcPr>
            <w:tcW w:w="709" w:type="dxa"/>
            <w:gridSpan w:val="4"/>
            <w:vAlign w:val="center"/>
          </w:tcPr>
          <w:p w:rsidR="00D97794" w:rsidRPr="00147331" w:rsidRDefault="00D97794" w:rsidP="003E4362">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490" w:type="dxa"/>
            <w:gridSpan w:val="2"/>
            <w:vAlign w:val="center"/>
          </w:tcPr>
          <w:p w:rsidR="00D97794" w:rsidRPr="00147331" w:rsidRDefault="00D97794"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1" w:type="dxa"/>
            <w:vAlign w:val="center"/>
          </w:tcPr>
          <w:p w:rsidR="00D97794" w:rsidRPr="00147331" w:rsidRDefault="00D97794"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3" w:type="dxa"/>
            <w:vAlign w:val="center"/>
          </w:tcPr>
          <w:p w:rsidR="00D97794" w:rsidRPr="00147331" w:rsidRDefault="00D97794"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147331" w:rsidRPr="00147331" w:rsidTr="00A02E68">
        <w:trPr>
          <w:trHeight w:val="168"/>
          <w:jc w:val="center"/>
        </w:trPr>
        <w:tc>
          <w:tcPr>
            <w:tcW w:w="2638" w:type="dxa"/>
            <w:gridSpan w:val="7"/>
            <w:vAlign w:val="center"/>
          </w:tcPr>
          <w:p w:rsidR="00D97794" w:rsidRPr="00147331" w:rsidRDefault="00D97794" w:rsidP="003E4362">
            <w:pPr>
              <w:spacing w:after="0"/>
              <w:ind w:left="0" w:right="-108"/>
              <w:rPr>
                <w:rFonts w:ascii="Times New Roman" w:hAnsi="Times New Roman"/>
                <w:b/>
                <w:color w:val="000000" w:themeColor="text1"/>
              </w:rPr>
            </w:pPr>
            <w:r w:rsidRPr="00147331">
              <w:rPr>
                <w:rFonts w:ascii="Times New Roman" w:hAnsi="Times New Roman"/>
                <w:b/>
                <w:color w:val="000000" w:themeColor="text1"/>
              </w:rPr>
              <w:t xml:space="preserve">Elective </w:t>
            </w:r>
          </w:p>
        </w:tc>
        <w:tc>
          <w:tcPr>
            <w:tcW w:w="5125" w:type="dxa"/>
            <w:gridSpan w:val="3"/>
            <w:vAlign w:val="center"/>
          </w:tcPr>
          <w:p w:rsidR="00D97794" w:rsidRPr="00147331" w:rsidRDefault="00D97794" w:rsidP="003E4362">
            <w:pPr>
              <w:spacing w:after="0"/>
              <w:rPr>
                <w:rFonts w:ascii="Times New Roman" w:hAnsi="Times New Roman"/>
                <w:color w:val="000000" w:themeColor="text1"/>
              </w:rPr>
            </w:pPr>
          </w:p>
        </w:tc>
        <w:tc>
          <w:tcPr>
            <w:tcW w:w="709" w:type="dxa"/>
            <w:gridSpan w:val="4"/>
            <w:vAlign w:val="center"/>
          </w:tcPr>
          <w:p w:rsidR="00D97794" w:rsidRPr="00147331" w:rsidRDefault="0016568C" w:rsidP="003E4362">
            <w:pPr>
              <w:spacing w:after="0"/>
              <w:jc w:val="center"/>
              <w:rPr>
                <w:rFonts w:ascii="Times New Roman" w:hAnsi="Times New Roman"/>
                <w:b/>
                <w:color w:val="000000" w:themeColor="text1"/>
                <w:sz w:val="18"/>
              </w:rPr>
            </w:pPr>
            <w:r w:rsidRPr="00147331">
              <w:rPr>
                <w:rFonts w:ascii="Times New Roman" w:hAnsi="Times New Roman"/>
                <w:b/>
                <w:color w:val="000000" w:themeColor="text1"/>
                <w:sz w:val="18"/>
              </w:rPr>
              <w:t>4</w:t>
            </w:r>
            <w:r w:rsidR="00D97794" w:rsidRPr="00147331">
              <w:rPr>
                <w:rFonts w:ascii="Times New Roman" w:hAnsi="Times New Roman"/>
                <w:b/>
                <w:color w:val="000000" w:themeColor="text1"/>
                <w:sz w:val="18"/>
              </w:rPr>
              <w:t>5</w:t>
            </w:r>
          </w:p>
        </w:tc>
        <w:tc>
          <w:tcPr>
            <w:tcW w:w="490" w:type="dxa"/>
            <w:gridSpan w:val="2"/>
            <w:vAlign w:val="center"/>
          </w:tcPr>
          <w:p w:rsidR="00D97794" w:rsidRPr="00147331" w:rsidRDefault="00D97794" w:rsidP="003E4362">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1" w:type="dxa"/>
            <w:vAlign w:val="center"/>
          </w:tcPr>
          <w:p w:rsidR="00D97794" w:rsidRPr="00147331" w:rsidRDefault="00D97794" w:rsidP="003E4362">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3" w:type="dxa"/>
            <w:vAlign w:val="center"/>
          </w:tcPr>
          <w:p w:rsidR="00D97794" w:rsidRPr="00147331" w:rsidRDefault="00D97794" w:rsidP="003E4362">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147331" w:rsidRPr="00147331" w:rsidTr="00A02E68">
        <w:trPr>
          <w:trHeight w:val="332"/>
          <w:jc w:val="center"/>
        </w:trPr>
        <w:tc>
          <w:tcPr>
            <w:tcW w:w="2638" w:type="dxa"/>
            <w:gridSpan w:val="7"/>
            <w:vAlign w:val="center"/>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125" w:type="dxa"/>
            <w:gridSpan w:val="3"/>
            <w:vAlign w:val="center"/>
          </w:tcPr>
          <w:p w:rsidR="00D97794" w:rsidRPr="00147331" w:rsidRDefault="00D97794" w:rsidP="00D015F4">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 xml:space="preserve">Knowledge on </w:t>
            </w:r>
            <w:r w:rsidR="00D015F4" w:rsidRPr="00147331">
              <w:rPr>
                <w:rFonts w:ascii="Times New Roman" w:hAnsi="Times New Roman"/>
                <w:b/>
                <w:bCs/>
                <w:color w:val="000000" w:themeColor="text1"/>
                <w:sz w:val="24"/>
                <w:szCs w:val="24"/>
              </w:rPr>
              <w:t>foo</w:t>
            </w:r>
            <w:r w:rsidR="0016568C" w:rsidRPr="00147331">
              <w:rPr>
                <w:rFonts w:ascii="Times New Roman" w:hAnsi="Times New Roman"/>
                <w:b/>
                <w:bCs/>
                <w:color w:val="000000" w:themeColor="text1"/>
                <w:sz w:val="24"/>
                <w:szCs w:val="24"/>
              </w:rPr>
              <w:t>d safety and sanitation</w:t>
            </w:r>
          </w:p>
        </w:tc>
        <w:tc>
          <w:tcPr>
            <w:tcW w:w="1064" w:type="dxa"/>
            <w:gridSpan w:val="5"/>
            <w:vAlign w:val="center"/>
          </w:tcPr>
          <w:p w:rsidR="00D97794" w:rsidRPr="00147331" w:rsidRDefault="00D97794" w:rsidP="003E4362">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9" w:type="dxa"/>
            <w:gridSpan w:val="3"/>
            <w:vAlign w:val="center"/>
          </w:tcPr>
          <w:p w:rsidR="00D97794" w:rsidRPr="00147331" w:rsidRDefault="001665CE" w:rsidP="00080B66">
            <w:pPr>
              <w:spacing w:after="0"/>
              <w:ind w:left="0"/>
              <w:rPr>
                <w:rFonts w:ascii="Times New Roman" w:hAnsi="Times New Roman"/>
                <w:b/>
                <w:bCs/>
                <w:color w:val="000000" w:themeColor="text1"/>
                <w:sz w:val="24"/>
                <w:szCs w:val="24"/>
              </w:rPr>
            </w:pPr>
            <w:r>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5</w:t>
            </w:r>
            <w:r>
              <w:rPr>
                <w:rFonts w:ascii="Times New Roman" w:hAnsi="Times New Roman"/>
                <w:b/>
                <w:bCs/>
                <w:color w:val="000000" w:themeColor="text1"/>
                <w:sz w:val="24"/>
                <w:szCs w:val="24"/>
              </w:rPr>
              <w:t>-2</w:t>
            </w:r>
            <w:r w:rsidR="00362BD3">
              <w:rPr>
                <w:rFonts w:ascii="Times New Roman" w:hAnsi="Times New Roman"/>
                <w:b/>
                <w:bCs/>
                <w:color w:val="000000" w:themeColor="text1"/>
                <w:sz w:val="24"/>
                <w:szCs w:val="24"/>
              </w:rPr>
              <w:t>6</w:t>
            </w:r>
          </w:p>
        </w:tc>
      </w:tr>
      <w:tr w:rsidR="00147331" w:rsidRPr="00147331" w:rsidTr="00A02E68">
        <w:trPr>
          <w:trHeight w:val="167"/>
          <w:jc w:val="center"/>
        </w:trPr>
        <w:tc>
          <w:tcPr>
            <w:tcW w:w="9776" w:type="dxa"/>
            <w:gridSpan w:val="18"/>
            <w:vAlign w:val="center"/>
          </w:tcPr>
          <w:p w:rsidR="00D97794" w:rsidRPr="00147331" w:rsidRDefault="00D97794" w:rsidP="003E4362">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147331" w:rsidRPr="00147331" w:rsidTr="00A02E68">
        <w:trPr>
          <w:trHeight w:val="167"/>
          <w:jc w:val="center"/>
        </w:trPr>
        <w:tc>
          <w:tcPr>
            <w:tcW w:w="9776" w:type="dxa"/>
            <w:gridSpan w:val="18"/>
          </w:tcPr>
          <w:p w:rsidR="00D97794" w:rsidRPr="00147331" w:rsidRDefault="00D97794" w:rsidP="00D97794">
            <w:pPr>
              <w:spacing w:after="0" w:line="360" w:lineRule="auto"/>
              <w:rPr>
                <w:rFonts w:ascii="Times New Roman" w:hAnsi="Times New Roman"/>
                <w:color w:val="000000" w:themeColor="text1"/>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rPr>
              <w:t xml:space="preserve">To enable students </w:t>
            </w:r>
          </w:p>
          <w:p w:rsidR="00D97794" w:rsidRPr="00147331" w:rsidRDefault="00D97794" w:rsidP="00D97794">
            <w:pPr>
              <w:spacing w:after="0"/>
              <w:rPr>
                <w:rFonts w:ascii="Times New Roman" w:hAnsi="Times New Roman"/>
                <w:color w:val="000000" w:themeColor="text1"/>
              </w:rPr>
            </w:pPr>
            <w:r w:rsidRPr="00147331">
              <w:rPr>
                <w:rFonts w:ascii="Times New Roman" w:hAnsi="Times New Roman"/>
                <w:color w:val="000000" w:themeColor="text1"/>
              </w:rPr>
              <w:t xml:space="preserve">1. To gain knowledge on food safety &amp; food laws </w:t>
            </w:r>
          </w:p>
          <w:p w:rsidR="00D97794" w:rsidRPr="00147331" w:rsidRDefault="00D97794" w:rsidP="00D97794">
            <w:pPr>
              <w:spacing w:after="0"/>
              <w:rPr>
                <w:rFonts w:ascii="Times New Roman" w:hAnsi="Times New Roman"/>
                <w:color w:val="000000" w:themeColor="text1"/>
              </w:rPr>
            </w:pPr>
            <w:r w:rsidRPr="00147331">
              <w:rPr>
                <w:rFonts w:ascii="Times New Roman" w:hAnsi="Times New Roman"/>
                <w:color w:val="000000" w:themeColor="text1"/>
              </w:rPr>
              <w:t xml:space="preserve">2. To study about quality control &amp; common food standards. </w:t>
            </w:r>
          </w:p>
        </w:tc>
      </w:tr>
      <w:tr w:rsidR="00147331" w:rsidRPr="00147331" w:rsidTr="00A02E68">
        <w:trPr>
          <w:trHeight w:val="167"/>
          <w:jc w:val="center"/>
        </w:trPr>
        <w:tc>
          <w:tcPr>
            <w:tcW w:w="9776" w:type="dxa"/>
            <w:gridSpan w:val="18"/>
          </w:tcPr>
          <w:p w:rsidR="00D97794" w:rsidRPr="00147331" w:rsidRDefault="00D97794" w:rsidP="003E4362">
            <w:pPr>
              <w:spacing w:after="0"/>
              <w:rPr>
                <w:rFonts w:ascii="Times New Roman" w:hAnsi="Times New Roman"/>
                <w:b/>
                <w:color w:val="000000" w:themeColor="text1"/>
                <w:sz w:val="24"/>
                <w:szCs w:val="24"/>
              </w:rPr>
            </w:pPr>
          </w:p>
        </w:tc>
      </w:tr>
      <w:tr w:rsidR="00147331" w:rsidRPr="00147331" w:rsidTr="00A02E68">
        <w:trPr>
          <w:trHeight w:val="167"/>
          <w:jc w:val="center"/>
        </w:trPr>
        <w:tc>
          <w:tcPr>
            <w:tcW w:w="9776" w:type="dxa"/>
            <w:gridSpan w:val="18"/>
          </w:tcPr>
          <w:p w:rsidR="00D97794" w:rsidRPr="00147331" w:rsidRDefault="00D97794" w:rsidP="003E4362">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147331" w:rsidRPr="00147331" w:rsidTr="00A02E68">
        <w:trPr>
          <w:trHeight w:val="379"/>
          <w:jc w:val="center"/>
        </w:trPr>
        <w:tc>
          <w:tcPr>
            <w:tcW w:w="9776" w:type="dxa"/>
            <w:gridSpan w:val="18"/>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147331" w:rsidRPr="00147331" w:rsidTr="00A02E68">
        <w:trPr>
          <w:trHeight w:val="153"/>
          <w:jc w:val="center"/>
        </w:trPr>
        <w:tc>
          <w:tcPr>
            <w:tcW w:w="560" w:type="dxa"/>
            <w:gridSpan w:val="3"/>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402" w:type="dxa"/>
            <w:gridSpan w:val="13"/>
          </w:tcPr>
          <w:p w:rsidR="00D97794" w:rsidRPr="00147331" w:rsidRDefault="00D97794" w:rsidP="00595BCF">
            <w:pPr>
              <w:rPr>
                <w:rFonts w:ascii="Times New Roman" w:hAnsi="Times New Roman"/>
                <w:color w:val="000000" w:themeColor="text1"/>
              </w:rPr>
            </w:pPr>
            <w:r w:rsidRPr="00147331">
              <w:rPr>
                <w:rFonts w:ascii="Times New Roman" w:hAnsi="Times New Roman"/>
                <w:color w:val="000000" w:themeColor="text1"/>
              </w:rPr>
              <w:t xml:space="preserve">Remember the </w:t>
            </w:r>
            <w:r w:rsidR="00595BCF" w:rsidRPr="00147331">
              <w:rPr>
                <w:rFonts w:ascii="Times New Roman" w:hAnsi="Times New Roman"/>
                <w:color w:val="000000" w:themeColor="text1"/>
              </w:rPr>
              <w:t>functions and stages of quality control</w:t>
            </w:r>
            <w:r w:rsidRPr="00147331">
              <w:rPr>
                <w:rFonts w:ascii="Times New Roman" w:hAnsi="Times New Roman"/>
                <w:color w:val="000000" w:themeColor="text1"/>
              </w:rPr>
              <w:t>.</w:t>
            </w:r>
          </w:p>
        </w:tc>
        <w:tc>
          <w:tcPr>
            <w:tcW w:w="814" w:type="dxa"/>
            <w:gridSpan w:val="2"/>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K1</w:t>
            </w:r>
          </w:p>
        </w:tc>
      </w:tr>
      <w:tr w:rsidR="00147331" w:rsidRPr="00147331" w:rsidTr="00A02E68">
        <w:trPr>
          <w:trHeight w:val="375"/>
          <w:jc w:val="center"/>
        </w:trPr>
        <w:tc>
          <w:tcPr>
            <w:tcW w:w="560" w:type="dxa"/>
            <w:gridSpan w:val="3"/>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402" w:type="dxa"/>
            <w:gridSpan w:val="13"/>
          </w:tcPr>
          <w:p w:rsidR="00D97794" w:rsidRPr="00147331" w:rsidRDefault="00D97794" w:rsidP="007C1BCC">
            <w:pPr>
              <w:rPr>
                <w:rFonts w:ascii="Times New Roman" w:hAnsi="Times New Roman"/>
                <w:color w:val="000000" w:themeColor="text1"/>
              </w:rPr>
            </w:pPr>
            <w:r w:rsidRPr="00147331">
              <w:rPr>
                <w:rFonts w:ascii="Times New Roman" w:hAnsi="Times New Roman"/>
                <w:color w:val="000000" w:themeColor="text1"/>
              </w:rPr>
              <w:t xml:space="preserve">Understand the </w:t>
            </w:r>
            <w:r w:rsidR="007C1BCC" w:rsidRPr="00147331">
              <w:rPr>
                <w:rFonts w:ascii="Times New Roman" w:hAnsi="Times New Roman"/>
                <w:color w:val="000000" w:themeColor="text1"/>
              </w:rPr>
              <w:t>governmental regulations in quality control</w:t>
            </w:r>
            <w:r w:rsidRPr="00147331">
              <w:rPr>
                <w:rFonts w:ascii="Times New Roman" w:hAnsi="Times New Roman"/>
                <w:color w:val="000000" w:themeColor="text1"/>
              </w:rPr>
              <w:t xml:space="preserve">.  </w:t>
            </w:r>
          </w:p>
        </w:tc>
        <w:tc>
          <w:tcPr>
            <w:tcW w:w="814" w:type="dxa"/>
            <w:gridSpan w:val="2"/>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147331" w:rsidRPr="00147331" w:rsidTr="00A02E68">
        <w:trPr>
          <w:trHeight w:val="375"/>
          <w:jc w:val="center"/>
        </w:trPr>
        <w:tc>
          <w:tcPr>
            <w:tcW w:w="560" w:type="dxa"/>
            <w:gridSpan w:val="3"/>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402" w:type="dxa"/>
            <w:gridSpan w:val="13"/>
          </w:tcPr>
          <w:p w:rsidR="00D97794" w:rsidRPr="00147331" w:rsidRDefault="00D97794" w:rsidP="00D015F4">
            <w:pPr>
              <w:rPr>
                <w:rFonts w:ascii="Times New Roman" w:hAnsi="Times New Roman"/>
                <w:color w:val="000000" w:themeColor="text1"/>
              </w:rPr>
            </w:pPr>
            <w:r w:rsidRPr="00147331">
              <w:rPr>
                <w:rFonts w:ascii="Times New Roman" w:hAnsi="Times New Roman"/>
                <w:color w:val="000000" w:themeColor="text1"/>
              </w:rPr>
              <w:t xml:space="preserve">Apply the knowledge in </w:t>
            </w:r>
            <w:r w:rsidR="00D015F4" w:rsidRPr="00147331">
              <w:rPr>
                <w:rFonts w:ascii="Times New Roman" w:hAnsi="Times New Roman"/>
                <w:color w:val="000000" w:themeColor="text1"/>
              </w:rPr>
              <w:t>planning a food service unit</w:t>
            </w:r>
            <w:r w:rsidRPr="00147331">
              <w:rPr>
                <w:rFonts w:ascii="Times New Roman" w:hAnsi="Times New Roman"/>
                <w:color w:val="000000" w:themeColor="text1"/>
              </w:rPr>
              <w:t>.</w:t>
            </w:r>
          </w:p>
        </w:tc>
        <w:tc>
          <w:tcPr>
            <w:tcW w:w="814" w:type="dxa"/>
            <w:gridSpan w:val="2"/>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147331" w:rsidRPr="00147331" w:rsidTr="00A02E68">
        <w:trPr>
          <w:trHeight w:val="375"/>
          <w:jc w:val="center"/>
        </w:trPr>
        <w:tc>
          <w:tcPr>
            <w:tcW w:w="560" w:type="dxa"/>
            <w:gridSpan w:val="3"/>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402" w:type="dxa"/>
            <w:gridSpan w:val="13"/>
          </w:tcPr>
          <w:p w:rsidR="00D97794" w:rsidRPr="00147331" w:rsidRDefault="00D97794" w:rsidP="00D015F4">
            <w:pPr>
              <w:rPr>
                <w:rFonts w:ascii="Times New Roman" w:hAnsi="Times New Roman"/>
                <w:color w:val="000000" w:themeColor="text1"/>
              </w:rPr>
            </w:pPr>
            <w:r w:rsidRPr="00147331">
              <w:rPr>
                <w:rFonts w:ascii="Times New Roman" w:hAnsi="Times New Roman"/>
                <w:color w:val="000000" w:themeColor="text1"/>
              </w:rPr>
              <w:t xml:space="preserve">Analyze the quality of </w:t>
            </w:r>
            <w:r w:rsidR="00D015F4" w:rsidRPr="00147331">
              <w:rPr>
                <w:rFonts w:ascii="Times New Roman" w:hAnsi="Times New Roman"/>
                <w:color w:val="000000" w:themeColor="text1"/>
              </w:rPr>
              <w:t>foods and food preparation area</w:t>
            </w:r>
            <w:r w:rsidRPr="00147331">
              <w:rPr>
                <w:rFonts w:ascii="Times New Roman" w:hAnsi="Times New Roman"/>
                <w:color w:val="000000" w:themeColor="text1"/>
              </w:rPr>
              <w:t xml:space="preserve">. </w:t>
            </w:r>
          </w:p>
        </w:tc>
        <w:tc>
          <w:tcPr>
            <w:tcW w:w="814" w:type="dxa"/>
            <w:gridSpan w:val="2"/>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147331" w:rsidRPr="00147331" w:rsidTr="00A02E68">
        <w:trPr>
          <w:trHeight w:val="375"/>
          <w:jc w:val="center"/>
        </w:trPr>
        <w:tc>
          <w:tcPr>
            <w:tcW w:w="560" w:type="dxa"/>
            <w:gridSpan w:val="3"/>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402" w:type="dxa"/>
            <w:gridSpan w:val="13"/>
          </w:tcPr>
          <w:p w:rsidR="00D97794" w:rsidRPr="00147331" w:rsidRDefault="00D97794" w:rsidP="00316DC7">
            <w:pPr>
              <w:rPr>
                <w:rFonts w:ascii="Times New Roman" w:hAnsi="Times New Roman"/>
                <w:color w:val="000000" w:themeColor="text1"/>
              </w:rPr>
            </w:pPr>
            <w:r w:rsidRPr="00147331">
              <w:rPr>
                <w:rFonts w:ascii="Times New Roman" w:hAnsi="Times New Roman"/>
                <w:color w:val="000000" w:themeColor="text1"/>
              </w:rPr>
              <w:t xml:space="preserve">Evaluate the </w:t>
            </w:r>
            <w:r w:rsidR="00D015F4" w:rsidRPr="00147331">
              <w:rPr>
                <w:rFonts w:ascii="Times New Roman" w:hAnsi="Times New Roman"/>
                <w:color w:val="000000" w:themeColor="text1"/>
              </w:rPr>
              <w:t>quality of packed food items</w:t>
            </w:r>
            <w:r w:rsidR="00316DC7" w:rsidRPr="00147331">
              <w:rPr>
                <w:rFonts w:ascii="Times New Roman" w:hAnsi="Times New Roman"/>
                <w:color w:val="000000" w:themeColor="text1"/>
              </w:rPr>
              <w:t>and  create awareness on the governmental regulations.</w:t>
            </w:r>
          </w:p>
        </w:tc>
        <w:tc>
          <w:tcPr>
            <w:tcW w:w="814" w:type="dxa"/>
            <w:gridSpan w:val="2"/>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r w:rsidR="00316DC7" w:rsidRPr="00147331">
              <w:rPr>
                <w:rFonts w:ascii="Times New Roman" w:hAnsi="Times New Roman"/>
                <w:color w:val="000000" w:themeColor="text1"/>
                <w:sz w:val="24"/>
                <w:szCs w:val="24"/>
              </w:rPr>
              <w:t>,K6</w:t>
            </w:r>
          </w:p>
        </w:tc>
      </w:tr>
      <w:tr w:rsidR="00147331" w:rsidRPr="00147331" w:rsidTr="00A02E68">
        <w:trPr>
          <w:trHeight w:val="257"/>
          <w:jc w:val="center"/>
        </w:trPr>
        <w:tc>
          <w:tcPr>
            <w:tcW w:w="9776" w:type="dxa"/>
            <w:gridSpan w:val="18"/>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xml:space="preserve"> - Create</w:t>
            </w:r>
          </w:p>
        </w:tc>
      </w:tr>
      <w:tr w:rsidR="00147331" w:rsidRPr="00147331" w:rsidTr="00A02E68">
        <w:trPr>
          <w:trHeight w:val="167"/>
          <w:jc w:val="center"/>
        </w:trPr>
        <w:tc>
          <w:tcPr>
            <w:tcW w:w="9776" w:type="dxa"/>
            <w:gridSpan w:val="18"/>
          </w:tcPr>
          <w:p w:rsidR="00D97794" w:rsidRPr="00147331" w:rsidRDefault="00D97794" w:rsidP="003E4362">
            <w:pPr>
              <w:suppressAutoHyphens/>
              <w:spacing w:after="0"/>
              <w:ind w:right="0"/>
              <w:jc w:val="both"/>
              <w:rPr>
                <w:rFonts w:ascii="Times New Roman" w:hAnsi="Times New Roman"/>
                <w:b/>
                <w:color w:val="000000" w:themeColor="text1"/>
                <w:sz w:val="24"/>
                <w:szCs w:val="24"/>
              </w:rPr>
            </w:pPr>
          </w:p>
        </w:tc>
      </w:tr>
      <w:tr w:rsidR="00147331" w:rsidRPr="00147331" w:rsidTr="00A02E68">
        <w:trPr>
          <w:trHeight w:val="167"/>
          <w:jc w:val="center"/>
        </w:trPr>
        <w:tc>
          <w:tcPr>
            <w:tcW w:w="1561" w:type="dxa"/>
            <w:gridSpan w:val="6"/>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516" w:type="dxa"/>
            <w:gridSpan w:val="7"/>
          </w:tcPr>
          <w:p w:rsidR="00D97794" w:rsidRPr="00147331" w:rsidRDefault="00D97794" w:rsidP="003E4362">
            <w:pPr>
              <w:spacing w:after="0"/>
              <w:jc w:val="center"/>
              <w:rPr>
                <w:rFonts w:ascii="Times New Roman" w:hAnsi="Times New Roman"/>
                <w:b/>
                <w:color w:val="000000" w:themeColor="text1"/>
                <w:sz w:val="18"/>
                <w:szCs w:val="24"/>
              </w:rPr>
            </w:pPr>
            <w:r w:rsidRPr="00147331">
              <w:rPr>
                <w:rFonts w:ascii="Times New Roman" w:hAnsi="Times New Roman"/>
                <w:b/>
                <w:color w:val="000000" w:themeColor="text1"/>
              </w:rPr>
              <w:t xml:space="preserve">IMPORTANCE OF QUALITY CONTROL </w:t>
            </w:r>
          </w:p>
        </w:tc>
        <w:tc>
          <w:tcPr>
            <w:tcW w:w="1699" w:type="dxa"/>
            <w:gridSpan w:val="5"/>
          </w:tcPr>
          <w:p w:rsidR="00D97794" w:rsidRPr="00147331" w:rsidRDefault="00624FFD"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9 </w:t>
            </w:r>
            <w:r w:rsidR="00D97794" w:rsidRPr="00147331">
              <w:rPr>
                <w:rFonts w:ascii="Times New Roman" w:hAnsi="Times New Roman"/>
                <w:b/>
                <w:color w:val="000000" w:themeColor="text1"/>
                <w:sz w:val="24"/>
                <w:szCs w:val="24"/>
              </w:rPr>
              <w:t xml:space="preserve"> hours</w:t>
            </w:r>
          </w:p>
        </w:tc>
      </w:tr>
      <w:tr w:rsidR="00147331" w:rsidRPr="00147331" w:rsidTr="00A02E68">
        <w:trPr>
          <w:trHeight w:val="167"/>
          <w:jc w:val="center"/>
        </w:trPr>
        <w:tc>
          <w:tcPr>
            <w:tcW w:w="9776" w:type="dxa"/>
            <w:gridSpan w:val="18"/>
          </w:tcPr>
          <w:p w:rsidR="00D97794" w:rsidRPr="00147331" w:rsidRDefault="00D97794" w:rsidP="00D97794">
            <w:pPr>
              <w:spacing w:after="0"/>
              <w:rPr>
                <w:rFonts w:ascii="Times New Roman" w:hAnsi="Times New Roman"/>
                <w:color w:val="000000" w:themeColor="text1"/>
              </w:rPr>
            </w:pPr>
            <w:r w:rsidRPr="00147331">
              <w:rPr>
                <w:rFonts w:ascii="Times New Roman" w:hAnsi="Times New Roman"/>
                <w:color w:val="000000" w:themeColor="text1"/>
              </w:rPr>
              <w:t xml:space="preserve">Quality control – Objectives, Importance, functions of quality control, Stages of quality control in food industry. Food quality assurance – Design of company quality assurance program, Microbiological concerns. Managing quality in supply chain and marbeting of food products. </w:t>
            </w:r>
          </w:p>
        </w:tc>
      </w:tr>
      <w:tr w:rsidR="00147331" w:rsidRPr="00147331" w:rsidTr="00A02E68">
        <w:trPr>
          <w:trHeight w:val="167"/>
          <w:jc w:val="center"/>
        </w:trPr>
        <w:tc>
          <w:tcPr>
            <w:tcW w:w="9776" w:type="dxa"/>
            <w:gridSpan w:val="18"/>
          </w:tcPr>
          <w:p w:rsidR="00D97794" w:rsidRPr="00147331" w:rsidRDefault="00D97794" w:rsidP="003E4362">
            <w:pPr>
              <w:spacing w:after="0"/>
              <w:ind w:firstLine="34"/>
              <w:jc w:val="both"/>
              <w:rPr>
                <w:rFonts w:ascii="Times New Roman" w:hAnsi="Times New Roman"/>
                <w:color w:val="000000" w:themeColor="text1"/>
                <w:sz w:val="24"/>
                <w:szCs w:val="24"/>
              </w:rPr>
            </w:pPr>
          </w:p>
        </w:tc>
      </w:tr>
      <w:tr w:rsidR="00147331" w:rsidRPr="00147331" w:rsidTr="00A02E68">
        <w:trPr>
          <w:trHeight w:val="167"/>
          <w:jc w:val="center"/>
        </w:trPr>
        <w:tc>
          <w:tcPr>
            <w:tcW w:w="1384" w:type="dxa"/>
            <w:gridSpan w:val="4"/>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662" w:type="dxa"/>
            <w:gridSpan w:val="8"/>
          </w:tcPr>
          <w:p w:rsidR="00D97794" w:rsidRPr="00147331" w:rsidRDefault="00D97794" w:rsidP="00D97794">
            <w:pPr>
              <w:spacing w:after="0"/>
              <w:ind w:left="0"/>
              <w:jc w:val="center"/>
              <w:rPr>
                <w:rFonts w:ascii="Times New Roman" w:hAnsi="Times New Roman"/>
                <w:b/>
                <w:color w:val="000000" w:themeColor="text1"/>
                <w:sz w:val="20"/>
                <w:szCs w:val="24"/>
              </w:rPr>
            </w:pPr>
            <w:r w:rsidRPr="00147331">
              <w:rPr>
                <w:rFonts w:ascii="Times New Roman" w:hAnsi="Times New Roman"/>
                <w:b/>
                <w:color w:val="000000" w:themeColor="text1"/>
                <w:sz w:val="24"/>
                <w:szCs w:val="24"/>
              </w:rPr>
              <w:t>GOVERNMENT REGULATIONS</w:t>
            </w:r>
          </w:p>
        </w:tc>
        <w:tc>
          <w:tcPr>
            <w:tcW w:w="1730" w:type="dxa"/>
            <w:gridSpan w:val="6"/>
          </w:tcPr>
          <w:p w:rsidR="00D97794" w:rsidRPr="00147331" w:rsidRDefault="00624FFD"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9 </w:t>
            </w:r>
            <w:r w:rsidR="00D97794" w:rsidRPr="00147331">
              <w:rPr>
                <w:rFonts w:ascii="Times New Roman" w:hAnsi="Times New Roman"/>
                <w:b/>
                <w:color w:val="000000" w:themeColor="text1"/>
                <w:sz w:val="24"/>
                <w:szCs w:val="24"/>
              </w:rPr>
              <w:t xml:space="preserve"> hours</w:t>
            </w:r>
          </w:p>
        </w:tc>
      </w:tr>
      <w:tr w:rsidR="00147331" w:rsidRPr="00147331" w:rsidTr="00A02E68">
        <w:trPr>
          <w:trHeight w:val="167"/>
          <w:jc w:val="center"/>
        </w:trPr>
        <w:tc>
          <w:tcPr>
            <w:tcW w:w="9776" w:type="dxa"/>
            <w:gridSpan w:val="18"/>
          </w:tcPr>
          <w:p w:rsidR="00D97794" w:rsidRPr="00147331" w:rsidRDefault="00D97794" w:rsidP="0094703E">
            <w:pPr>
              <w:spacing w:after="0"/>
              <w:jc w:val="both"/>
              <w:rPr>
                <w:rFonts w:ascii="Times New Roman" w:hAnsi="Times New Roman"/>
                <w:color w:val="000000" w:themeColor="text1"/>
              </w:rPr>
            </w:pPr>
            <w:r w:rsidRPr="00147331">
              <w:rPr>
                <w:rFonts w:ascii="Times New Roman" w:hAnsi="Times New Roman"/>
                <w:color w:val="000000" w:themeColor="text1"/>
              </w:rPr>
              <w:t xml:space="preserve">Government regulations in quality control – FAO/WHO codex Alimentarious commission, FSSAI, PFA, AGMARK, BIS, FPO, fair average quality (FAQ) specification for food grains, ISO 9000 series. HACCP – background, current status, structured approach, principles, benefits and limitation. Consumer Protection Act (CPA) </w:t>
            </w:r>
          </w:p>
        </w:tc>
      </w:tr>
      <w:tr w:rsidR="00147331" w:rsidRPr="00147331" w:rsidTr="00A02E68">
        <w:trPr>
          <w:trHeight w:val="214"/>
          <w:jc w:val="center"/>
        </w:trPr>
        <w:tc>
          <w:tcPr>
            <w:tcW w:w="9776" w:type="dxa"/>
            <w:gridSpan w:val="18"/>
          </w:tcPr>
          <w:p w:rsidR="00D97794" w:rsidRPr="00147331" w:rsidRDefault="00D97794" w:rsidP="003E4362">
            <w:pPr>
              <w:spacing w:after="0"/>
              <w:ind w:firstLine="34"/>
              <w:jc w:val="both"/>
              <w:rPr>
                <w:rFonts w:ascii="Times New Roman" w:hAnsi="Times New Roman"/>
                <w:color w:val="000000" w:themeColor="text1"/>
                <w:sz w:val="24"/>
                <w:szCs w:val="24"/>
              </w:rPr>
            </w:pPr>
          </w:p>
        </w:tc>
      </w:tr>
      <w:tr w:rsidR="00147331" w:rsidRPr="00147331" w:rsidTr="00A02E68">
        <w:trPr>
          <w:trHeight w:val="167"/>
          <w:jc w:val="center"/>
        </w:trPr>
        <w:tc>
          <w:tcPr>
            <w:tcW w:w="1561" w:type="dxa"/>
            <w:gridSpan w:val="6"/>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108" w:type="dxa"/>
            <w:gridSpan w:val="3"/>
          </w:tcPr>
          <w:p w:rsidR="00D97794" w:rsidRPr="00147331" w:rsidRDefault="00D97794" w:rsidP="003E4362">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 xml:space="preserve">ROLE OF CENTRAL AND STATE GOVERNMENT </w:t>
            </w:r>
          </w:p>
        </w:tc>
        <w:tc>
          <w:tcPr>
            <w:tcW w:w="2107" w:type="dxa"/>
            <w:gridSpan w:val="9"/>
          </w:tcPr>
          <w:p w:rsidR="00D97794" w:rsidRPr="00147331" w:rsidRDefault="00624FFD"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w:t>
            </w:r>
            <w:r w:rsidR="00D97794" w:rsidRPr="00147331">
              <w:rPr>
                <w:rFonts w:ascii="Times New Roman" w:hAnsi="Times New Roman"/>
                <w:b/>
                <w:color w:val="000000" w:themeColor="text1"/>
                <w:sz w:val="24"/>
                <w:szCs w:val="24"/>
              </w:rPr>
              <w:t xml:space="preserve"> hours</w:t>
            </w:r>
          </w:p>
        </w:tc>
      </w:tr>
      <w:tr w:rsidR="00147331" w:rsidRPr="00147331" w:rsidTr="00A02E68">
        <w:trPr>
          <w:trHeight w:val="167"/>
          <w:jc w:val="center"/>
        </w:trPr>
        <w:tc>
          <w:tcPr>
            <w:tcW w:w="9776" w:type="dxa"/>
            <w:gridSpan w:val="18"/>
          </w:tcPr>
          <w:p w:rsidR="00D97794" w:rsidRPr="00147331" w:rsidRDefault="00D97794" w:rsidP="0094703E">
            <w:pPr>
              <w:spacing w:after="0"/>
              <w:jc w:val="both"/>
              <w:rPr>
                <w:rFonts w:ascii="Times New Roman" w:hAnsi="Times New Roman"/>
                <w:color w:val="000000" w:themeColor="text1"/>
              </w:rPr>
            </w:pPr>
            <w:r w:rsidRPr="00147331">
              <w:rPr>
                <w:rFonts w:ascii="Times New Roman" w:hAnsi="Times New Roman"/>
                <w:color w:val="000000" w:themeColor="text1"/>
              </w:rPr>
              <w:t xml:space="preserve">Role of Central and State Government in imparting quality control – WHO assisted activities – Role of control food laboratory </w:t>
            </w:r>
            <w:r w:rsidRPr="00080B66">
              <w:rPr>
                <w:rFonts w:ascii="Times New Roman" w:hAnsi="Times New Roman"/>
                <w:color w:val="000000" w:themeColor="text1"/>
              </w:rPr>
              <w:t xml:space="preserve">and state food laboratories. Qualification and duties of public analyst and food inspector. </w:t>
            </w:r>
            <w:r w:rsidR="00424727" w:rsidRPr="00080B66">
              <w:rPr>
                <w:rFonts w:ascii="Times New Roman" w:hAnsi="Times New Roman"/>
                <w:color w:val="000000" w:themeColor="text1"/>
              </w:rPr>
              <w:t>Role of FSO.</w:t>
            </w:r>
          </w:p>
        </w:tc>
      </w:tr>
      <w:tr w:rsidR="00147331" w:rsidRPr="00147331" w:rsidTr="00A02E68">
        <w:trPr>
          <w:trHeight w:val="167"/>
          <w:jc w:val="center"/>
        </w:trPr>
        <w:tc>
          <w:tcPr>
            <w:tcW w:w="9776" w:type="dxa"/>
            <w:gridSpan w:val="18"/>
          </w:tcPr>
          <w:p w:rsidR="00D97794" w:rsidRPr="00147331" w:rsidRDefault="00D97794" w:rsidP="003E4362">
            <w:pPr>
              <w:spacing w:after="0"/>
              <w:jc w:val="right"/>
              <w:rPr>
                <w:rFonts w:ascii="Times New Roman" w:hAnsi="Times New Roman"/>
                <w:b/>
                <w:color w:val="000000" w:themeColor="text1"/>
                <w:sz w:val="24"/>
                <w:szCs w:val="24"/>
              </w:rPr>
            </w:pPr>
          </w:p>
        </w:tc>
      </w:tr>
      <w:tr w:rsidR="00147331" w:rsidRPr="00147331" w:rsidTr="00A02E68">
        <w:trPr>
          <w:trHeight w:val="167"/>
          <w:jc w:val="center"/>
        </w:trPr>
        <w:tc>
          <w:tcPr>
            <w:tcW w:w="1561" w:type="dxa"/>
            <w:gridSpan w:val="6"/>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108" w:type="dxa"/>
            <w:gridSpan w:val="3"/>
          </w:tcPr>
          <w:p w:rsidR="00D97794" w:rsidRPr="00147331" w:rsidRDefault="00D97794" w:rsidP="003E4362">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rPr>
              <w:t xml:space="preserve">FOOD </w:t>
            </w:r>
            <w:r w:rsidR="00316DC7" w:rsidRPr="00147331">
              <w:rPr>
                <w:rFonts w:ascii="Times New Roman" w:hAnsi="Times New Roman"/>
                <w:b/>
                <w:color w:val="000000" w:themeColor="text1"/>
              </w:rPr>
              <w:t xml:space="preserve">SAFETY AND </w:t>
            </w:r>
            <w:r w:rsidRPr="00147331">
              <w:rPr>
                <w:rFonts w:ascii="Times New Roman" w:hAnsi="Times New Roman"/>
                <w:b/>
                <w:color w:val="000000" w:themeColor="text1"/>
              </w:rPr>
              <w:t>STANDARDS</w:t>
            </w:r>
          </w:p>
        </w:tc>
        <w:tc>
          <w:tcPr>
            <w:tcW w:w="2107" w:type="dxa"/>
            <w:gridSpan w:val="9"/>
          </w:tcPr>
          <w:p w:rsidR="00D97794" w:rsidRPr="00147331" w:rsidRDefault="00624FFD" w:rsidP="003E4362">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9</w:t>
            </w:r>
            <w:r w:rsidR="00D97794" w:rsidRPr="00147331">
              <w:rPr>
                <w:rFonts w:ascii="Times New Roman" w:hAnsi="Times New Roman"/>
                <w:b/>
                <w:color w:val="000000" w:themeColor="text1"/>
                <w:sz w:val="24"/>
                <w:szCs w:val="24"/>
              </w:rPr>
              <w:t xml:space="preserve"> hours</w:t>
            </w:r>
          </w:p>
        </w:tc>
      </w:tr>
      <w:tr w:rsidR="00147331" w:rsidRPr="00147331" w:rsidTr="00A02E68">
        <w:trPr>
          <w:trHeight w:val="167"/>
          <w:jc w:val="center"/>
        </w:trPr>
        <w:tc>
          <w:tcPr>
            <w:tcW w:w="9776" w:type="dxa"/>
            <w:gridSpan w:val="18"/>
          </w:tcPr>
          <w:p w:rsidR="00316DC7" w:rsidRPr="00147331" w:rsidRDefault="00316DC7" w:rsidP="00316DC7">
            <w:pPr>
              <w:spacing w:after="0"/>
              <w:jc w:val="both"/>
              <w:rPr>
                <w:rFonts w:ascii="Times New Roman" w:hAnsi="Times New Roman"/>
                <w:color w:val="000000" w:themeColor="text1"/>
              </w:rPr>
            </w:pPr>
            <w:r w:rsidRPr="00147331">
              <w:rPr>
                <w:rFonts w:ascii="Times New Roman" w:hAnsi="Times New Roman"/>
                <w:color w:val="000000" w:themeColor="text1"/>
              </w:rPr>
              <w:t>Food safety – meaning of food safety. Importance of food quality and safety for developing countries. Food hazards – Physical, Chemical, Biological hazards associated with foods – types. Effect of processing and storage on microbial safety.</w:t>
            </w:r>
          </w:p>
          <w:p w:rsidR="00316DC7" w:rsidRPr="00147331" w:rsidRDefault="00316DC7" w:rsidP="00316DC7">
            <w:pPr>
              <w:spacing w:after="0"/>
              <w:jc w:val="both"/>
              <w:rPr>
                <w:rFonts w:ascii="Times New Roman" w:hAnsi="Times New Roman"/>
                <w:color w:val="000000" w:themeColor="text1"/>
              </w:rPr>
            </w:pPr>
            <w:r w:rsidRPr="00147331">
              <w:rPr>
                <w:rFonts w:ascii="Times New Roman" w:hAnsi="Times New Roman"/>
                <w:color w:val="000000" w:themeColor="text1"/>
              </w:rPr>
              <w:t xml:space="preserve">Types of food toxicants – Endogenous, natural, synthetic toxicants. </w:t>
            </w:r>
          </w:p>
          <w:p w:rsidR="00D97794" w:rsidRPr="00147331" w:rsidRDefault="00D97794" w:rsidP="0094703E">
            <w:pPr>
              <w:spacing w:after="0"/>
              <w:jc w:val="both"/>
              <w:rPr>
                <w:rFonts w:ascii="Times New Roman" w:hAnsi="Times New Roman"/>
                <w:color w:val="000000" w:themeColor="text1"/>
              </w:rPr>
            </w:pPr>
            <w:r w:rsidRPr="00147331">
              <w:rPr>
                <w:rFonts w:ascii="Times New Roman" w:hAnsi="Times New Roman"/>
                <w:color w:val="000000" w:themeColor="text1"/>
              </w:rPr>
              <w:t xml:space="preserve">Food standards – cereals &amp; products – bread, biscuits, cakes, pasta products. Fruit products – jam, juices, squashes, ketchup, sauce, Oils &amp; fats – coconut oil, groundnut oil, palm oil, sunflower oil, vanaspati. Milk &amp; products – Skimmed milk powder, partly skimmed milk powder, condensed sweetened milk. Other products-coffee, tea, sugar, honey, toffees. Patent – definition, requirements, patent laws in India, administrator, need for patent system, advantages, precautions to be taken by applicants, patent procedures, non-patenable. </w:t>
            </w:r>
          </w:p>
        </w:tc>
      </w:tr>
      <w:tr w:rsidR="00147331" w:rsidRPr="00147331" w:rsidTr="00A02E68">
        <w:trPr>
          <w:trHeight w:val="157"/>
          <w:jc w:val="center"/>
        </w:trPr>
        <w:tc>
          <w:tcPr>
            <w:tcW w:w="9776" w:type="dxa"/>
            <w:gridSpan w:val="18"/>
          </w:tcPr>
          <w:p w:rsidR="00D97794" w:rsidRPr="00147331" w:rsidRDefault="00D97794" w:rsidP="003E4362">
            <w:pPr>
              <w:spacing w:after="0"/>
              <w:jc w:val="right"/>
              <w:rPr>
                <w:rFonts w:ascii="Times New Roman" w:hAnsi="Times New Roman"/>
                <w:b/>
                <w:color w:val="000000" w:themeColor="text1"/>
                <w:sz w:val="24"/>
                <w:szCs w:val="24"/>
              </w:rPr>
            </w:pPr>
          </w:p>
        </w:tc>
      </w:tr>
      <w:tr w:rsidR="00147331" w:rsidRPr="00147331" w:rsidTr="00A02E68">
        <w:trPr>
          <w:trHeight w:val="167"/>
          <w:jc w:val="center"/>
        </w:trPr>
        <w:tc>
          <w:tcPr>
            <w:tcW w:w="1561" w:type="dxa"/>
            <w:gridSpan w:val="6"/>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232" w:type="dxa"/>
            <w:gridSpan w:val="5"/>
          </w:tcPr>
          <w:p w:rsidR="00D97794" w:rsidRPr="00147331" w:rsidRDefault="00F3124E" w:rsidP="009D2AE3">
            <w:pPr>
              <w:spacing w:after="0"/>
              <w:ind w:left="-18"/>
              <w:jc w:val="center"/>
              <w:rPr>
                <w:rFonts w:ascii="Times New Roman" w:hAnsi="Times New Roman"/>
                <w:b/>
                <w:color w:val="000000" w:themeColor="text1"/>
                <w:sz w:val="20"/>
                <w:szCs w:val="24"/>
              </w:rPr>
            </w:pPr>
            <w:r w:rsidRPr="00147331">
              <w:rPr>
                <w:rFonts w:ascii="Times New Roman" w:hAnsi="Times New Roman"/>
                <w:b/>
                <w:color w:val="000000" w:themeColor="text1"/>
                <w:sz w:val="20"/>
                <w:szCs w:val="24"/>
              </w:rPr>
              <w:t>ARTIFICIAL INTELLIGENCE</w:t>
            </w:r>
          </w:p>
        </w:tc>
        <w:tc>
          <w:tcPr>
            <w:tcW w:w="1983" w:type="dxa"/>
            <w:gridSpan w:val="7"/>
          </w:tcPr>
          <w:p w:rsidR="00D97794" w:rsidRPr="00147331" w:rsidRDefault="00624FFD" w:rsidP="003E4362">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 xml:space="preserve">9 </w:t>
            </w:r>
            <w:r w:rsidR="00D97794" w:rsidRPr="00147331">
              <w:rPr>
                <w:rFonts w:ascii="Times New Roman" w:hAnsi="Times New Roman"/>
                <w:b/>
                <w:color w:val="000000" w:themeColor="text1"/>
                <w:sz w:val="24"/>
                <w:szCs w:val="24"/>
              </w:rPr>
              <w:t xml:space="preserve"> hours</w:t>
            </w:r>
          </w:p>
        </w:tc>
      </w:tr>
      <w:tr w:rsidR="00147331" w:rsidRPr="00147331" w:rsidTr="00A02E68">
        <w:trPr>
          <w:trHeight w:val="167"/>
          <w:jc w:val="center"/>
        </w:trPr>
        <w:tc>
          <w:tcPr>
            <w:tcW w:w="9776" w:type="dxa"/>
            <w:gridSpan w:val="18"/>
          </w:tcPr>
          <w:p w:rsidR="00D97794" w:rsidRPr="00147331" w:rsidRDefault="00F3124E" w:rsidP="0094703E">
            <w:pPr>
              <w:spacing w:after="0"/>
              <w:jc w:val="both"/>
              <w:rPr>
                <w:rFonts w:ascii="Times New Roman" w:hAnsi="Times New Roman"/>
                <w:color w:val="000000" w:themeColor="text1"/>
              </w:rPr>
            </w:pPr>
            <w:r w:rsidRPr="00147331">
              <w:rPr>
                <w:rFonts w:ascii="Times New Roman" w:hAnsi="Times New Roman"/>
                <w:color w:val="000000" w:themeColor="text1"/>
              </w:rPr>
              <w:lastRenderedPageBreak/>
              <w:t xml:space="preserve"> Introduction to AI- Fundamentals- Need for AI- Foundations of AI – AI environment-Applications domains of AI- AI tools- Challenges  and future of AI.</w:t>
            </w:r>
          </w:p>
          <w:p w:rsidR="00F3124E" w:rsidRPr="00147331" w:rsidRDefault="00F3124E" w:rsidP="0094703E">
            <w:pPr>
              <w:spacing w:after="0"/>
              <w:jc w:val="both"/>
              <w:rPr>
                <w:rFonts w:ascii="Times New Roman" w:hAnsi="Times New Roman"/>
                <w:color w:val="000000" w:themeColor="text1"/>
              </w:rPr>
            </w:pPr>
            <w:r w:rsidRPr="00147331">
              <w:rPr>
                <w:rFonts w:ascii="Times New Roman" w:hAnsi="Times New Roman"/>
                <w:color w:val="000000" w:themeColor="text1"/>
              </w:rPr>
              <w:t>Uses of Robots in Packaging. Types of Robots used in food packaging. Automation of packaging. Types of Equipment and technologies in automation of packaging System. Packaging of finished goods weighing, filling, scaling, wrapping, cartooning, labeling, marking and trapping. Labeling: Standards, purpose, description types of labels, labeling regulation barcode, nutrition labeling, health claims, and mandatory labeling provision.</w:t>
            </w:r>
          </w:p>
        </w:tc>
      </w:tr>
      <w:tr w:rsidR="00147331" w:rsidRPr="00147331" w:rsidTr="00A02E68">
        <w:trPr>
          <w:trHeight w:val="167"/>
          <w:jc w:val="center"/>
        </w:trPr>
        <w:tc>
          <w:tcPr>
            <w:tcW w:w="9776" w:type="dxa"/>
            <w:gridSpan w:val="18"/>
          </w:tcPr>
          <w:p w:rsidR="00D97794" w:rsidRPr="00147331" w:rsidRDefault="00D97794" w:rsidP="003E4362">
            <w:pPr>
              <w:spacing w:after="0"/>
              <w:ind w:firstLine="34"/>
              <w:jc w:val="both"/>
              <w:rPr>
                <w:rFonts w:ascii="Times New Roman" w:hAnsi="Times New Roman"/>
                <w:color w:val="000000" w:themeColor="text1"/>
                <w:sz w:val="24"/>
                <w:szCs w:val="24"/>
              </w:rPr>
            </w:pPr>
          </w:p>
        </w:tc>
      </w:tr>
      <w:tr w:rsidR="00147331" w:rsidRPr="00147331" w:rsidTr="00A02E68">
        <w:trPr>
          <w:trHeight w:val="167"/>
          <w:jc w:val="center"/>
        </w:trPr>
        <w:tc>
          <w:tcPr>
            <w:tcW w:w="1561" w:type="dxa"/>
            <w:gridSpan w:val="6"/>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74" w:type="dxa"/>
            <w:gridSpan w:val="2"/>
          </w:tcPr>
          <w:p w:rsidR="00D97794" w:rsidRPr="00147331" w:rsidRDefault="00D97794" w:rsidP="003E4362">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41" w:type="dxa"/>
            <w:gridSpan w:val="10"/>
          </w:tcPr>
          <w:p w:rsidR="00D97794" w:rsidRPr="00147331" w:rsidRDefault="00D97794" w:rsidP="003E4362">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147331" w:rsidRPr="00147331" w:rsidTr="00A02E68">
        <w:trPr>
          <w:trHeight w:val="167"/>
          <w:jc w:val="center"/>
        </w:trPr>
        <w:tc>
          <w:tcPr>
            <w:tcW w:w="9776" w:type="dxa"/>
            <w:gridSpan w:val="18"/>
          </w:tcPr>
          <w:p w:rsidR="00570FC9" w:rsidRPr="00147331" w:rsidRDefault="00570FC9" w:rsidP="00732CCA">
            <w:pPr>
              <w:rPr>
                <w:rFonts w:ascii="Times New Roman" w:hAnsi="Times New Roman"/>
                <w:color w:val="000000" w:themeColor="text1"/>
                <w:sz w:val="24"/>
              </w:rPr>
            </w:pPr>
            <w:r w:rsidRPr="00147331">
              <w:rPr>
                <w:rFonts w:ascii="Times New Roman" w:hAnsi="Times New Roman"/>
                <w:color w:val="000000" w:themeColor="text1"/>
                <w:sz w:val="24"/>
              </w:rPr>
              <w:t>Webinar on Food Product development</w:t>
            </w:r>
          </w:p>
        </w:tc>
      </w:tr>
      <w:tr w:rsidR="00147331" w:rsidRPr="00147331" w:rsidTr="00A02E68">
        <w:trPr>
          <w:trHeight w:val="167"/>
          <w:jc w:val="center"/>
        </w:trPr>
        <w:tc>
          <w:tcPr>
            <w:tcW w:w="9776" w:type="dxa"/>
            <w:gridSpan w:val="18"/>
          </w:tcPr>
          <w:p w:rsidR="00D97794" w:rsidRPr="00147331" w:rsidRDefault="00D97794" w:rsidP="003E4362">
            <w:pPr>
              <w:spacing w:after="0"/>
              <w:jc w:val="right"/>
              <w:rPr>
                <w:rFonts w:ascii="Times New Roman" w:hAnsi="Times New Roman"/>
                <w:b/>
                <w:color w:val="000000" w:themeColor="text1"/>
                <w:sz w:val="24"/>
                <w:szCs w:val="24"/>
              </w:rPr>
            </w:pPr>
          </w:p>
        </w:tc>
      </w:tr>
      <w:tr w:rsidR="00147331" w:rsidRPr="00147331" w:rsidTr="00A02E68">
        <w:trPr>
          <w:trHeight w:val="175"/>
          <w:jc w:val="center"/>
        </w:trPr>
        <w:tc>
          <w:tcPr>
            <w:tcW w:w="1561" w:type="dxa"/>
            <w:gridSpan w:val="6"/>
          </w:tcPr>
          <w:p w:rsidR="00D97794" w:rsidRPr="00147331" w:rsidRDefault="00D97794" w:rsidP="003E4362">
            <w:pPr>
              <w:spacing w:after="0"/>
              <w:ind w:left="0"/>
              <w:rPr>
                <w:rFonts w:ascii="Times New Roman" w:hAnsi="Times New Roman"/>
                <w:b/>
                <w:color w:val="000000" w:themeColor="text1"/>
                <w:sz w:val="24"/>
                <w:szCs w:val="24"/>
              </w:rPr>
            </w:pPr>
          </w:p>
        </w:tc>
        <w:tc>
          <w:tcPr>
            <w:tcW w:w="6074" w:type="dxa"/>
            <w:gridSpan w:val="2"/>
          </w:tcPr>
          <w:p w:rsidR="00D97794" w:rsidRPr="00147331" w:rsidRDefault="00D97794"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41" w:type="dxa"/>
            <w:gridSpan w:val="10"/>
          </w:tcPr>
          <w:p w:rsidR="00D97794" w:rsidRPr="00147331" w:rsidRDefault="00624FFD" w:rsidP="003E4362">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4</w:t>
            </w:r>
            <w:r w:rsidR="00595BCF" w:rsidRPr="00147331">
              <w:rPr>
                <w:rFonts w:ascii="Times New Roman" w:hAnsi="Times New Roman"/>
                <w:b/>
                <w:color w:val="000000" w:themeColor="text1"/>
                <w:sz w:val="24"/>
                <w:szCs w:val="24"/>
              </w:rPr>
              <w:t>5</w:t>
            </w:r>
            <w:r w:rsidR="00D97794" w:rsidRPr="00147331">
              <w:rPr>
                <w:rFonts w:ascii="Times New Roman" w:hAnsi="Times New Roman"/>
                <w:b/>
                <w:color w:val="000000" w:themeColor="text1"/>
                <w:sz w:val="24"/>
                <w:szCs w:val="24"/>
              </w:rPr>
              <w:t>hours</w:t>
            </w:r>
          </w:p>
        </w:tc>
      </w:tr>
      <w:tr w:rsidR="00147331" w:rsidRPr="00147331" w:rsidTr="00A02E68">
        <w:trPr>
          <w:trHeight w:val="167"/>
          <w:jc w:val="center"/>
        </w:trPr>
        <w:tc>
          <w:tcPr>
            <w:tcW w:w="9776" w:type="dxa"/>
            <w:gridSpan w:val="18"/>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147331" w:rsidRPr="00147331" w:rsidTr="00A02E68">
        <w:trPr>
          <w:trHeight w:val="299"/>
          <w:jc w:val="center"/>
        </w:trPr>
        <w:tc>
          <w:tcPr>
            <w:tcW w:w="451" w:type="dxa"/>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D97794" w:rsidRPr="00147331" w:rsidRDefault="002172D8" w:rsidP="002172D8">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A first course in food analysis – A. Y. Sathe, New Age Publications, 1999. </w:t>
            </w:r>
          </w:p>
        </w:tc>
      </w:tr>
      <w:tr w:rsidR="00147331" w:rsidRPr="00147331" w:rsidTr="00A02E68">
        <w:trPr>
          <w:trHeight w:val="167"/>
          <w:jc w:val="center"/>
        </w:trPr>
        <w:tc>
          <w:tcPr>
            <w:tcW w:w="451" w:type="dxa"/>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D97794" w:rsidRPr="00147331" w:rsidRDefault="002172D8" w:rsidP="003E4362">
            <w:pPr>
              <w:spacing w:after="0"/>
              <w:rPr>
                <w:rFonts w:ascii="Times New Roman" w:hAnsi="Times New Roman"/>
                <w:color w:val="000000" w:themeColor="text1"/>
              </w:rPr>
            </w:pPr>
            <w:r w:rsidRPr="00147331">
              <w:rPr>
                <w:rFonts w:ascii="Times New Roman" w:hAnsi="Times New Roman"/>
                <w:color w:val="000000" w:themeColor="text1"/>
              </w:rPr>
              <w:t>Food Science, Chemistry &amp; Experimental foods – M. Swaminathan, Bappco Publishers.</w:t>
            </w:r>
          </w:p>
        </w:tc>
      </w:tr>
      <w:tr w:rsidR="00147331" w:rsidRPr="00147331" w:rsidTr="00A02E68">
        <w:trPr>
          <w:trHeight w:val="167"/>
          <w:jc w:val="center"/>
        </w:trPr>
        <w:tc>
          <w:tcPr>
            <w:tcW w:w="9776" w:type="dxa"/>
            <w:gridSpan w:val="18"/>
          </w:tcPr>
          <w:p w:rsidR="00D97794" w:rsidRPr="00147331" w:rsidRDefault="00D97794" w:rsidP="003E4362">
            <w:pPr>
              <w:spacing w:before="100" w:beforeAutospacing="1" w:afterAutospacing="1"/>
              <w:ind w:left="0" w:right="0"/>
              <w:outlineLvl w:val="0"/>
              <w:rPr>
                <w:rFonts w:ascii="Times New Roman" w:hAnsi="Times New Roman"/>
                <w:color w:val="000000" w:themeColor="text1"/>
                <w:shd w:val="clear" w:color="auto" w:fill="FFFFFF"/>
              </w:rPr>
            </w:pPr>
          </w:p>
        </w:tc>
      </w:tr>
      <w:tr w:rsidR="00147331" w:rsidRPr="00147331" w:rsidTr="00A02E68">
        <w:trPr>
          <w:trHeight w:val="429"/>
          <w:jc w:val="center"/>
        </w:trPr>
        <w:tc>
          <w:tcPr>
            <w:tcW w:w="9776" w:type="dxa"/>
            <w:gridSpan w:val="18"/>
          </w:tcPr>
          <w:p w:rsidR="00D97794" w:rsidRPr="00147331" w:rsidRDefault="00D97794" w:rsidP="003E4362">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147331" w:rsidRPr="00147331" w:rsidTr="00A02E68">
        <w:trPr>
          <w:trHeight w:val="167"/>
          <w:jc w:val="center"/>
        </w:trPr>
        <w:tc>
          <w:tcPr>
            <w:tcW w:w="451" w:type="dxa"/>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D97794" w:rsidRPr="00147331" w:rsidRDefault="002172D8" w:rsidP="003E4362">
            <w:pPr>
              <w:spacing w:after="0"/>
              <w:ind w:left="0"/>
              <w:rPr>
                <w:rFonts w:ascii="Times New Roman" w:hAnsi="Times New Roman"/>
                <w:color w:val="000000" w:themeColor="text1"/>
              </w:rPr>
            </w:pPr>
            <w:r w:rsidRPr="00147331">
              <w:rPr>
                <w:rFonts w:ascii="Times New Roman" w:hAnsi="Times New Roman"/>
                <w:color w:val="000000" w:themeColor="text1"/>
              </w:rPr>
              <w:t>Food Science – Norman. N. Potter &amp; Joseph. H. Hotchkiss, CBS Publishers, 1996.</w:t>
            </w:r>
          </w:p>
        </w:tc>
      </w:tr>
      <w:tr w:rsidR="00147331" w:rsidRPr="00147331" w:rsidTr="00A02E68">
        <w:trPr>
          <w:trHeight w:val="337"/>
          <w:jc w:val="center"/>
        </w:trPr>
        <w:tc>
          <w:tcPr>
            <w:tcW w:w="451" w:type="dxa"/>
          </w:tcPr>
          <w:p w:rsidR="00D97794" w:rsidRPr="00147331" w:rsidRDefault="00D97794" w:rsidP="003E4362">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D97794" w:rsidRPr="00147331" w:rsidRDefault="002172D8" w:rsidP="003E4362">
            <w:pPr>
              <w:spacing w:after="0"/>
              <w:ind w:left="0"/>
              <w:rPr>
                <w:rFonts w:ascii="Times New Roman" w:hAnsi="Times New Roman"/>
                <w:color w:val="000000" w:themeColor="text1"/>
              </w:rPr>
            </w:pPr>
            <w:r w:rsidRPr="00147331">
              <w:rPr>
                <w:rFonts w:ascii="Times New Roman" w:hAnsi="Times New Roman"/>
                <w:color w:val="000000" w:themeColor="text1"/>
              </w:rPr>
              <w:t>BIS standards</w:t>
            </w:r>
          </w:p>
        </w:tc>
      </w:tr>
      <w:tr w:rsidR="009C75C5" w:rsidRPr="00147331" w:rsidTr="00A02E68">
        <w:trPr>
          <w:trHeight w:val="337"/>
          <w:jc w:val="center"/>
        </w:trPr>
        <w:tc>
          <w:tcPr>
            <w:tcW w:w="451" w:type="dxa"/>
          </w:tcPr>
          <w:p w:rsidR="009C75C5" w:rsidRPr="00147331" w:rsidRDefault="009C75C5" w:rsidP="002A7516">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25" w:type="dxa"/>
            <w:gridSpan w:val="17"/>
          </w:tcPr>
          <w:p w:rsidR="009C75C5" w:rsidRPr="00147331" w:rsidRDefault="009C75C5" w:rsidP="002A7516">
            <w:pPr>
              <w:spacing w:after="0"/>
              <w:ind w:left="0"/>
              <w:rPr>
                <w:rFonts w:ascii="Times New Roman" w:hAnsi="Times New Roman"/>
                <w:color w:val="000000" w:themeColor="text1"/>
              </w:rPr>
            </w:pPr>
            <w:r w:rsidRPr="00147331">
              <w:rPr>
                <w:rFonts w:ascii="Times New Roman" w:hAnsi="Times New Roman"/>
                <w:color w:val="000000" w:themeColor="text1"/>
              </w:rPr>
              <w:t>Technology of food preservation – DesrosierAndDesrosier ,CBSPublishers,Fourth edition,1999.</w:t>
            </w:r>
          </w:p>
        </w:tc>
      </w:tr>
      <w:tr w:rsidR="009C75C5" w:rsidRPr="00147331" w:rsidTr="00A02E68">
        <w:trPr>
          <w:trHeight w:val="271"/>
          <w:jc w:val="center"/>
        </w:trPr>
        <w:tc>
          <w:tcPr>
            <w:tcW w:w="451" w:type="dxa"/>
          </w:tcPr>
          <w:p w:rsidR="009C75C5" w:rsidRPr="00147331" w:rsidRDefault="009C75C5" w:rsidP="002A7516">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25" w:type="dxa"/>
            <w:gridSpan w:val="17"/>
          </w:tcPr>
          <w:p w:rsidR="009C75C5" w:rsidRPr="00147331" w:rsidRDefault="009C75C5" w:rsidP="002A7516">
            <w:pPr>
              <w:spacing w:after="0"/>
              <w:ind w:left="0"/>
              <w:rPr>
                <w:rFonts w:ascii="Times New Roman" w:hAnsi="Times New Roman"/>
                <w:color w:val="000000" w:themeColor="text1"/>
              </w:rPr>
            </w:pPr>
            <w:r w:rsidRPr="00147331">
              <w:rPr>
                <w:rFonts w:ascii="Times New Roman" w:hAnsi="Times New Roman"/>
                <w:color w:val="000000" w:themeColor="text1"/>
              </w:rPr>
              <w:t xml:space="preserve">Indian food Industry. </w:t>
            </w:r>
          </w:p>
        </w:tc>
      </w:tr>
      <w:tr w:rsidR="009C75C5" w:rsidRPr="00147331" w:rsidTr="00A02E68">
        <w:trPr>
          <w:trHeight w:val="275"/>
          <w:jc w:val="center"/>
        </w:trPr>
        <w:tc>
          <w:tcPr>
            <w:tcW w:w="451" w:type="dxa"/>
          </w:tcPr>
          <w:p w:rsidR="009C75C5" w:rsidRPr="00147331" w:rsidRDefault="009C75C5" w:rsidP="002A7516">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5</w:t>
            </w:r>
          </w:p>
        </w:tc>
        <w:tc>
          <w:tcPr>
            <w:tcW w:w="9325" w:type="dxa"/>
            <w:gridSpan w:val="17"/>
          </w:tcPr>
          <w:p w:rsidR="009C75C5" w:rsidRPr="00147331" w:rsidRDefault="009C75C5" w:rsidP="002172D8">
            <w:pPr>
              <w:spacing w:after="0"/>
              <w:ind w:left="0"/>
              <w:rPr>
                <w:rFonts w:ascii="Times New Roman" w:hAnsi="Times New Roman"/>
                <w:color w:val="000000" w:themeColor="text1"/>
              </w:rPr>
            </w:pPr>
            <w:r>
              <w:rPr>
                <w:rFonts w:ascii="Times New Roman" w:hAnsi="Times New Roman"/>
              </w:rPr>
              <w:t>Kaliraj.P and Devi.T , Industry 4.0 and Education:TransformativeTechnologyand applications, 2022, CRC Press, Tylor and Francis Group</w:t>
            </w:r>
          </w:p>
        </w:tc>
      </w:tr>
      <w:tr w:rsidR="009C75C5" w:rsidRPr="00147331" w:rsidTr="00A02E68">
        <w:trPr>
          <w:trHeight w:val="167"/>
          <w:jc w:val="center"/>
        </w:trPr>
        <w:tc>
          <w:tcPr>
            <w:tcW w:w="9776" w:type="dxa"/>
            <w:gridSpan w:val="18"/>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9C75C5" w:rsidRPr="00147331" w:rsidTr="00A02E68">
        <w:trPr>
          <w:trHeight w:val="167"/>
          <w:jc w:val="center"/>
        </w:trPr>
        <w:tc>
          <w:tcPr>
            <w:tcW w:w="9776" w:type="dxa"/>
            <w:gridSpan w:val="18"/>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9C75C5" w:rsidRPr="00147331" w:rsidTr="00A02E68">
        <w:trPr>
          <w:trHeight w:val="167"/>
          <w:jc w:val="center"/>
        </w:trPr>
        <w:tc>
          <w:tcPr>
            <w:tcW w:w="470" w:type="dxa"/>
            <w:gridSpan w:val="2"/>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06" w:type="dxa"/>
            <w:gridSpan w:val="16"/>
          </w:tcPr>
          <w:p w:rsidR="009C75C5" w:rsidRPr="00147331" w:rsidRDefault="0078092C" w:rsidP="00732CCA">
            <w:pPr>
              <w:rPr>
                <w:rFonts w:ascii="Times New Roman" w:hAnsi="Times New Roman"/>
                <w:color w:val="000000" w:themeColor="text1"/>
                <w:sz w:val="24"/>
              </w:rPr>
            </w:pPr>
            <w:hyperlink r:id="rId35" w:history="1">
              <w:r w:rsidR="009C75C5" w:rsidRPr="00147331">
                <w:rPr>
                  <w:rStyle w:val="Hyperlink"/>
                  <w:color w:val="000000" w:themeColor="text1"/>
                  <w:sz w:val="24"/>
                </w:rPr>
                <w:t>https://youtu.be/BHGNy3;99Yo</w:t>
              </w:r>
            </w:hyperlink>
          </w:p>
        </w:tc>
      </w:tr>
      <w:tr w:rsidR="009C75C5" w:rsidRPr="00147331" w:rsidTr="00A02E68">
        <w:trPr>
          <w:trHeight w:val="167"/>
          <w:jc w:val="center"/>
        </w:trPr>
        <w:tc>
          <w:tcPr>
            <w:tcW w:w="9776" w:type="dxa"/>
            <w:gridSpan w:val="18"/>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9C75C5" w:rsidRPr="00147331" w:rsidTr="00A02E68">
        <w:trPr>
          <w:trHeight w:val="167"/>
          <w:jc w:val="center"/>
        </w:trPr>
        <w:tc>
          <w:tcPr>
            <w:tcW w:w="9776" w:type="dxa"/>
            <w:gridSpan w:val="18"/>
          </w:tcPr>
          <w:p w:rsidR="009C75C5" w:rsidRPr="00147331" w:rsidRDefault="009C75C5" w:rsidP="003E4362">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Designed By:</w:t>
            </w:r>
          </w:p>
        </w:tc>
      </w:tr>
    </w:tbl>
    <w:p w:rsidR="00595BCF" w:rsidRPr="00147331" w:rsidRDefault="00595BCF" w:rsidP="007C4ACB">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1155"/>
        <w:gridCol w:w="1155"/>
        <w:gridCol w:w="1155"/>
        <w:gridCol w:w="1155"/>
        <w:gridCol w:w="1155"/>
        <w:gridCol w:w="1155"/>
        <w:gridCol w:w="1150"/>
      </w:tblGrid>
      <w:tr w:rsidR="00147331" w:rsidRPr="00147331" w:rsidTr="00A02E68">
        <w:trPr>
          <w:jc w:val="center"/>
        </w:trPr>
        <w:tc>
          <w:tcPr>
            <w:tcW w:w="628"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w:t>
            </w:r>
            <w:r w:rsidR="00316DC7" w:rsidRPr="00147331">
              <w:rPr>
                <w:rFonts w:ascii="Times New Roman" w:hAnsi="Times New Roman"/>
                <w:b/>
                <w:color w:val="000000" w:themeColor="text1"/>
                <w:sz w:val="20"/>
                <w:szCs w:val="20"/>
              </w:rPr>
              <w:t>o</w:t>
            </w:r>
            <w:r w:rsidRPr="00147331">
              <w:rPr>
                <w:rFonts w:ascii="Times New Roman" w:hAnsi="Times New Roman"/>
                <w:b/>
                <w:color w:val="000000" w:themeColor="text1"/>
                <w:sz w:val="20"/>
                <w:szCs w:val="20"/>
              </w:rPr>
              <w:t>s</w:t>
            </w:r>
          </w:p>
        </w:tc>
        <w:tc>
          <w:tcPr>
            <w:tcW w:w="625"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5" w:type="pct"/>
            <w:shd w:val="clear" w:color="auto" w:fill="auto"/>
            <w:vAlign w:val="center"/>
          </w:tcPr>
          <w:p w:rsidR="00D015F4" w:rsidRPr="00147331" w:rsidRDefault="00D015F4" w:rsidP="00A02E68">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147331" w:rsidRPr="00147331" w:rsidTr="00A02E68">
        <w:trPr>
          <w:jc w:val="center"/>
        </w:trPr>
        <w:tc>
          <w:tcPr>
            <w:tcW w:w="628" w:type="pct"/>
            <w:shd w:val="clear" w:color="auto" w:fill="auto"/>
            <w:vAlign w:val="center"/>
          </w:tcPr>
          <w:p w:rsidR="00D015F4" w:rsidRPr="00147331" w:rsidRDefault="00D015F4"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A02E68">
        <w:trPr>
          <w:jc w:val="center"/>
        </w:trPr>
        <w:tc>
          <w:tcPr>
            <w:tcW w:w="628" w:type="pct"/>
            <w:shd w:val="clear" w:color="auto" w:fill="auto"/>
            <w:vAlign w:val="center"/>
          </w:tcPr>
          <w:p w:rsidR="00D015F4" w:rsidRPr="00147331" w:rsidRDefault="00316DC7"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147331" w:rsidRPr="00147331" w:rsidTr="00A02E68">
        <w:trPr>
          <w:jc w:val="center"/>
        </w:trPr>
        <w:tc>
          <w:tcPr>
            <w:tcW w:w="628" w:type="pct"/>
            <w:shd w:val="clear" w:color="auto" w:fill="auto"/>
            <w:vAlign w:val="center"/>
          </w:tcPr>
          <w:p w:rsidR="00D015F4" w:rsidRPr="00147331" w:rsidRDefault="00D015F4"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A02E68">
        <w:trPr>
          <w:jc w:val="center"/>
        </w:trPr>
        <w:tc>
          <w:tcPr>
            <w:tcW w:w="628" w:type="pct"/>
            <w:shd w:val="clear" w:color="auto" w:fill="auto"/>
            <w:vAlign w:val="center"/>
          </w:tcPr>
          <w:p w:rsidR="00D015F4" w:rsidRPr="00147331" w:rsidRDefault="00D015F4" w:rsidP="00A02E68">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147331" w:rsidRPr="00147331" w:rsidTr="00A02E68">
        <w:trPr>
          <w:jc w:val="center"/>
        </w:trPr>
        <w:tc>
          <w:tcPr>
            <w:tcW w:w="628" w:type="pct"/>
            <w:shd w:val="clear" w:color="auto" w:fill="auto"/>
            <w:vAlign w:val="center"/>
          </w:tcPr>
          <w:p w:rsidR="00D015F4" w:rsidRPr="00147331" w:rsidRDefault="00D015F4" w:rsidP="00A02E68">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D015F4" w:rsidRPr="00147331" w:rsidRDefault="00912F7F" w:rsidP="00A02E68">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316DC7" w:rsidRPr="00147331" w:rsidRDefault="00316DC7" w:rsidP="00316DC7">
      <w:pPr>
        <w:ind w:left="0"/>
        <w:rPr>
          <w:rFonts w:ascii="Times New Roman" w:hAnsi="Times New Roman"/>
          <w:b/>
          <w:color w:val="000000" w:themeColor="text1"/>
          <w:sz w:val="28"/>
          <w:szCs w:val="28"/>
        </w:rPr>
      </w:pPr>
      <w:r w:rsidRPr="00147331">
        <w:rPr>
          <w:rFonts w:ascii="Times New Roman" w:hAnsi="Times New Roman"/>
          <w:color w:val="000000" w:themeColor="text1"/>
          <w:sz w:val="24"/>
          <w:szCs w:val="24"/>
        </w:rPr>
        <w:t>*S-Strong; M-Medium; L-Low</w:t>
      </w:r>
    </w:p>
    <w:p w:rsidR="00595BCF" w:rsidRPr="00147331" w:rsidRDefault="00595BCF" w:rsidP="00316DC7">
      <w:pPr>
        <w:tabs>
          <w:tab w:val="left" w:pos="1565"/>
        </w:tabs>
        <w:ind w:left="0"/>
        <w:rPr>
          <w:rFonts w:ascii="Times New Roman" w:hAnsi="Times New Roman"/>
          <w:b/>
          <w:color w:val="000000" w:themeColor="text1"/>
          <w:sz w:val="28"/>
          <w:szCs w:val="28"/>
        </w:rPr>
      </w:pPr>
    </w:p>
    <w:p w:rsidR="00A02E68" w:rsidRPr="00147331" w:rsidRDefault="00A02E68" w:rsidP="00316DC7">
      <w:pPr>
        <w:tabs>
          <w:tab w:val="left" w:pos="1565"/>
        </w:tabs>
        <w:ind w:left="0"/>
        <w:rPr>
          <w:rFonts w:ascii="Times New Roman" w:hAnsi="Times New Roman"/>
          <w:b/>
          <w:color w:val="000000" w:themeColor="text1"/>
          <w:sz w:val="28"/>
          <w:szCs w:val="28"/>
        </w:rPr>
      </w:pPr>
    </w:p>
    <w:p w:rsidR="00A02E68" w:rsidRPr="00147331" w:rsidRDefault="00A02E68" w:rsidP="00316DC7">
      <w:pPr>
        <w:tabs>
          <w:tab w:val="left" w:pos="1565"/>
        </w:tabs>
        <w:ind w:left="0"/>
        <w:rPr>
          <w:rFonts w:ascii="Times New Roman" w:hAnsi="Times New Roman"/>
          <w:b/>
          <w:color w:val="000000" w:themeColor="text1"/>
          <w:sz w:val="28"/>
          <w:szCs w:val="28"/>
        </w:rPr>
      </w:pPr>
    </w:p>
    <w:p w:rsidR="00A02E68" w:rsidRDefault="00A02E68" w:rsidP="00316DC7">
      <w:pPr>
        <w:tabs>
          <w:tab w:val="left" w:pos="1565"/>
        </w:tabs>
        <w:ind w:left="0"/>
        <w:rPr>
          <w:rFonts w:ascii="Times New Roman" w:hAnsi="Times New Roman"/>
          <w:b/>
          <w:color w:val="000000" w:themeColor="text1"/>
          <w:sz w:val="28"/>
          <w:szCs w:val="28"/>
        </w:rPr>
      </w:pPr>
    </w:p>
    <w:p w:rsidR="00C93265" w:rsidRDefault="00C93265" w:rsidP="00316DC7">
      <w:pPr>
        <w:tabs>
          <w:tab w:val="left" w:pos="1565"/>
        </w:tabs>
        <w:ind w:left="0"/>
        <w:rPr>
          <w:rFonts w:ascii="Times New Roman" w:hAnsi="Times New Roman"/>
          <w:b/>
          <w:color w:val="000000" w:themeColor="text1"/>
          <w:sz w:val="28"/>
          <w:szCs w:val="28"/>
        </w:rPr>
      </w:pPr>
    </w:p>
    <w:p w:rsidR="00C93265" w:rsidRPr="00147331" w:rsidRDefault="00C93265" w:rsidP="00316DC7">
      <w:pPr>
        <w:tabs>
          <w:tab w:val="left" w:pos="1565"/>
        </w:tabs>
        <w:ind w:left="0"/>
        <w:rPr>
          <w:rFonts w:ascii="Times New Roman" w:hAnsi="Times New Roman"/>
          <w:b/>
          <w:color w:val="000000" w:themeColor="text1"/>
          <w:sz w:val="28"/>
          <w:szCs w:val="28"/>
        </w:rPr>
      </w:pPr>
    </w:p>
    <w:p w:rsidR="00595BCF" w:rsidRPr="00147331" w:rsidRDefault="00595BCF" w:rsidP="007C4ACB">
      <w:pPr>
        <w:ind w:left="0"/>
        <w:rPr>
          <w:rFonts w:ascii="Times New Roman" w:hAnsi="Times New Roman"/>
          <w:b/>
          <w:color w:val="000000" w:themeColor="text1"/>
          <w:sz w:val="28"/>
          <w:szCs w:val="28"/>
        </w:rPr>
      </w:pPr>
    </w:p>
    <w:p w:rsidR="00595BCF" w:rsidRPr="00147331" w:rsidRDefault="00595BCF" w:rsidP="007C4ACB">
      <w:pPr>
        <w:ind w:left="0"/>
        <w:rPr>
          <w:rFonts w:ascii="Times New Roman" w:hAnsi="Times New Roman"/>
          <w:b/>
          <w:color w:val="000000" w:themeColor="text1"/>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
        <w:gridCol w:w="90"/>
        <w:gridCol w:w="824"/>
        <w:gridCol w:w="170"/>
        <w:gridCol w:w="7"/>
        <w:gridCol w:w="957"/>
        <w:gridCol w:w="5117"/>
        <w:gridCol w:w="34"/>
        <w:gridCol w:w="94"/>
        <w:gridCol w:w="30"/>
        <w:gridCol w:w="253"/>
        <w:gridCol w:w="31"/>
        <w:gridCol w:w="395"/>
        <w:gridCol w:w="355"/>
        <w:gridCol w:w="135"/>
        <w:gridCol w:w="361"/>
        <w:gridCol w:w="453"/>
      </w:tblGrid>
      <w:tr w:rsidR="00C93265" w:rsidRPr="00147331" w:rsidTr="0042067C">
        <w:trPr>
          <w:trHeight w:val="649"/>
          <w:jc w:val="center"/>
        </w:trPr>
        <w:tc>
          <w:tcPr>
            <w:tcW w:w="1554" w:type="dxa"/>
            <w:gridSpan w:val="5"/>
            <w:vAlign w:val="center"/>
          </w:tcPr>
          <w:p w:rsidR="00C93265" w:rsidRPr="00147331" w:rsidRDefault="00C93265" w:rsidP="0042067C">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964" w:type="dxa"/>
            <w:gridSpan w:val="2"/>
            <w:vAlign w:val="center"/>
          </w:tcPr>
          <w:p w:rsidR="00C93265" w:rsidRPr="00147331" w:rsidRDefault="00C93265" w:rsidP="0042067C">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3EB</w:t>
            </w:r>
          </w:p>
        </w:tc>
        <w:tc>
          <w:tcPr>
            <w:tcW w:w="5245" w:type="dxa"/>
            <w:gridSpan w:val="3"/>
            <w:vAlign w:val="center"/>
          </w:tcPr>
          <w:p w:rsidR="00C93265" w:rsidRPr="00147331" w:rsidRDefault="00C93265" w:rsidP="0042067C">
            <w:pPr>
              <w:spacing w:after="0"/>
              <w:ind w:left="0"/>
              <w:jc w:val="center"/>
              <w:rPr>
                <w:rFonts w:ascii="Times New Roman" w:hAnsi="Times New Roman"/>
                <w:b/>
                <w:color w:val="000000" w:themeColor="text1"/>
              </w:rPr>
            </w:pPr>
            <w:r w:rsidRPr="00147331">
              <w:rPr>
                <w:rFonts w:ascii="Times New Roman" w:hAnsi="Times New Roman"/>
                <w:b/>
                <w:color w:val="000000" w:themeColor="text1"/>
              </w:rPr>
              <w:t>GROUP B  PAPER III CULINARY TECHNIQUES</w:t>
            </w:r>
          </w:p>
        </w:tc>
        <w:tc>
          <w:tcPr>
            <w:tcW w:w="709" w:type="dxa"/>
            <w:gridSpan w:val="4"/>
            <w:vAlign w:val="center"/>
          </w:tcPr>
          <w:p w:rsidR="00C93265" w:rsidRPr="00147331" w:rsidRDefault="00C93265" w:rsidP="0042067C">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490" w:type="dxa"/>
            <w:gridSpan w:val="2"/>
            <w:vAlign w:val="center"/>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1" w:type="dxa"/>
            <w:vAlign w:val="center"/>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3" w:type="dxa"/>
            <w:vAlign w:val="center"/>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C93265" w:rsidRPr="00147331" w:rsidTr="0042067C">
        <w:trPr>
          <w:trHeight w:val="168"/>
          <w:jc w:val="center"/>
        </w:trPr>
        <w:tc>
          <w:tcPr>
            <w:tcW w:w="2518" w:type="dxa"/>
            <w:gridSpan w:val="7"/>
            <w:vAlign w:val="center"/>
          </w:tcPr>
          <w:p w:rsidR="00C93265" w:rsidRPr="00147331" w:rsidRDefault="00C93265" w:rsidP="0042067C">
            <w:pPr>
              <w:spacing w:after="0"/>
              <w:ind w:left="0" w:right="-108"/>
              <w:rPr>
                <w:rFonts w:ascii="Times New Roman" w:hAnsi="Times New Roman"/>
                <w:b/>
                <w:color w:val="000000" w:themeColor="text1"/>
              </w:rPr>
            </w:pPr>
            <w:r w:rsidRPr="00147331">
              <w:rPr>
                <w:rFonts w:ascii="Times New Roman" w:hAnsi="Times New Roman"/>
                <w:b/>
                <w:color w:val="000000" w:themeColor="text1"/>
              </w:rPr>
              <w:t xml:space="preserve">Elective </w:t>
            </w:r>
          </w:p>
        </w:tc>
        <w:tc>
          <w:tcPr>
            <w:tcW w:w="5245" w:type="dxa"/>
            <w:gridSpan w:val="3"/>
            <w:vAlign w:val="center"/>
          </w:tcPr>
          <w:p w:rsidR="00C93265" w:rsidRPr="00147331" w:rsidRDefault="00C93265" w:rsidP="0042067C">
            <w:pPr>
              <w:spacing w:after="0"/>
              <w:rPr>
                <w:rFonts w:ascii="Times New Roman" w:hAnsi="Times New Roman"/>
                <w:color w:val="000000" w:themeColor="text1"/>
              </w:rPr>
            </w:pPr>
          </w:p>
        </w:tc>
        <w:tc>
          <w:tcPr>
            <w:tcW w:w="709" w:type="dxa"/>
            <w:gridSpan w:val="4"/>
            <w:vAlign w:val="center"/>
          </w:tcPr>
          <w:p w:rsidR="00C93265" w:rsidRPr="00147331" w:rsidRDefault="00C93265" w:rsidP="0042067C">
            <w:pPr>
              <w:spacing w:after="0"/>
              <w:jc w:val="center"/>
              <w:rPr>
                <w:rFonts w:ascii="Times New Roman" w:hAnsi="Times New Roman"/>
                <w:b/>
                <w:color w:val="000000" w:themeColor="text1"/>
                <w:sz w:val="18"/>
              </w:rPr>
            </w:pPr>
            <w:r w:rsidRPr="00147331">
              <w:rPr>
                <w:rFonts w:ascii="Times New Roman" w:hAnsi="Times New Roman"/>
                <w:b/>
                <w:color w:val="000000" w:themeColor="text1"/>
                <w:sz w:val="18"/>
              </w:rPr>
              <w:t>45</w:t>
            </w:r>
          </w:p>
        </w:tc>
        <w:tc>
          <w:tcPr>
            <w:tcW w:w="490" w:type="dxa"/>
            <w:gridSpan w:val="2"/>
            <w:vAlign w:val="center"/>
          </w:tcPr>
          <w:p w:rsidR="00C93265" w:rsidRPr="00147331" w:rsidRDefault="00C93265" w:rsidP="0042067C">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1" w:type="dxa"/>
            <w:vAlign w:val="center"/>
          </w:tcPr>
          <w:p w:rsidR="00C93265" w:rsidRPr="00147331" w:rsidRDefault="00C93265" w:rsidP="0042067C">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3" w:type="dxa"/>
            <w:vAlign w:val="center"/>
          </w:tcPr>
          <w:p w:rsidR="00C93265" w:rsidRPr="00147331" w:rsidRDefault="00C93265" w:rsidP="0042067C">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C93265" w:rsidRPr="00147331" w:rsidTr="0042067C">
        <w:trPr>
          <w:trHeight w:val="332"/>
          <w:jc w:val="center"/>
        </w:trPr>
        <w:tc>
          <w:tcPr>
            <w:tcW w:w="2518" w:type="dxa"/>
            <w:gridSpan w:val="7"/>
            <w:vAlign w:val="center"/>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45" w:type="dxa"/>
            <w:gridSpan w:val="3"/>
            <w:vAlign w:val="center"/>
          </w:tcPr>
          <w:p w:rsidR="00C93265" w:rsidRPr="00147331" w:rsidRDefault="00C93265" w:rsidP="0042067C">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food preparation</w:t>
            </w:r>
          </w:p>
        </w:tc>
        <w:tc>
          <w:tcPr>
            <w:tcW w:w="1064" w:type="dxa"/>
            <w:gridSpan w:val="5"/>
            <w:vAlign w:val="center"/>
          </w:tcPr>
          <w:p w:rsidR="00C93265" w:rsidRPr="00147331" w:rsidRDefault="00C93265" w:rsidP="0042067C">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9" w:type="dxa"/>
            <w:gridSpan w:val="3"/>
            <w:vAlign w:val="center"/>
          </w:tcPr>
          <w:p w:rsidR="00C93265" w:rsidRPr="00147331" w:rsidRDefault="00C93265" w:rsidP="0042067C">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Pr>
                <w:rFonts w:ascii="Times New Roman" w:hAnsi="Times New Roman"/>
                <w:b/>
                <w:bCs/>
                <w:color w:val="000000" w:themeColor="text1"/>
                <w:sz w:val="24"/>
                <w:szCs w:val="24"/>
              </w:rPr>
              <w:t>6</w:t>
            </w:r>
          </w:p>
        </w:tc>
      </w:tr>
      <w:tr w:rsidR="00C93265" w:rsidRPr="00147331" w:rsidTr="0042067C">
        <w:trPr>
          <w:trHeight w:val="167"/>
          <w:jc w:val="center"/>
        </w:trPr>
        <w:tc>
          <w:tcPr>
            <w:tcW w:w="9776" w:type="dxa"/>
            <w:gridSpan w:val="18"/>
            <w:vAlign w:val="center"/>
          </w:tcPr>
          <w:p w:rsidR="00C93265" w:rsidRPr="00147331" w:rsidRDefault="00C93265" w:rsidP="0042067C">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C93265" w:rsidRPr="00147331" w:rsidTr="0042067C">
        <w:trPr>
          <w:trHeight w:val="167"/>
          <w:jc w:val="center"/>
        </w:trPr>
        <w:tc>
          <w:tcPr>
            <w:tcW w:w="9776" w:type="dxa"/>
            <w:gridSpan w:val="18"/>
          </w:tcPr>
          <w:p w:rsidR="00C93265" w:rsidRPr="00147331" w:rsidRDefault="00C93265" w:rsidP="0042067C">
            <w:pPr>
              <w:spacing w:after="0" w:line="360" w:lineRule="auto"/>
              <w:rPr>
                <w:rFonts w:ascii="Times New Roman" w:hAnsi="Times New Roman"/>
                <w:color w:val="000000" w:themeColor="text1"/>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rPr>
              <w:t xml:space="preserve">To enable students </w:t>
            </w:r>
          </w:p>
          <w:p w:rsidR="00C93265" w:rsidRPr="00147331" w:rsidRDefault="00C93265" w:rsidP="0042067C">
            <w:pPr>
              <w:numPr>
                <w:ilvl w:val="0"/>
                <w:numId w:val="20"/>
              </w:numPr>
              <w:spacing w:after="0"/>
              <w:rPr>
                <w:rFonts w:ascii="Times New Roman" w:hAnsi="Times New Roman"/>
                <w:color w:val="000000" w:themeColor="text1"/>
              </w:rPr>
            </w:pPr>
            <w:r w:rsidRPr="00147331">
              <w:rPr>
                <w:rFonts w:ascii="Times New Roman" w:hAnsi="Times New Roman"/>
                <w:color w:val="000000" w:themeColor="text1"/>
              </w:rPr>
              <w:t xml:space="preserve">To develop skills needed for a career in the food service industry.  </w:t>
            </w:r>
            <w:r w:rsidRPr="00147331">
              <w:rPr>
                <w:rFonts w:ascii="Times New Roman" w:hAnsi="Times New Roman"/>
                <w:color w:val="000000" w:themeColor="text1"/>
              </w:rPr>
              <w:t xml:space="preserve"> To learn a variety of cooking techniques  </w:t>
            </w:r>
          </w:p>
        </w:tc>
      </w:tr>
      <w:tr w:rsidR="00C93265" w:rsidRPr="00147331" w:rsidTr="0042067C">
        <w:trPr>
          <w:trHeight w:val="167"/>
          <w:jc w:val="center"/>
        </w:trPr>
        <w:tc>
          <w:tcPr>
            <w:tcW w:w="9776" w:type="dxa"/>
            <w:gridSpan w:val="18"/>
          </w:tcPr>
          <w:p w:rsidR="00C93265" w:rsidRPr="00147331" w:rsidRDefault="00C93265" w:rsidP="0042067C">
            <w:pPr>
              <w:spacing w:after="0"/>
              <w:rPr>
                <w:rFonts w:ascii="Times New Roman" w:hAnsi="Times New Roman"/>
                <w:b/>
                <w:color w:val="000000" w:themeColor="text1"/>
                <w:sz w:val="24"/>
                <w:szCs w:val="24"/>
              </w:rPr>
            </w:pPr>
          </w:p>
        </w:tc>
      </w:tr>
      <w:tr w:rsidR="00C93265" w:rsidRPr="00147331" w:rsidTr="0042067C">
        <w:trPr>
          <w:trHeight w:val="167"/>
          <w:jc w:val="center"/>
        </w:trPr>
        <w:tc>
          <w:tcPr>
            <w:tcW w:w="9776" w:type="dxa"/>
            <w:gridSpan w:val="18"/>
          </w:tcPr>
          <w:p w:rsidR="00C93265" w:rsidRPr="00147331" w:rsidRDefault="00C93265" w:rsidP="0042067C">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Expected Course Outcomes:</w:t>
            </w:r>
          </w:p>
        </w:tc>
      </w:tr>
      <w:tr w:rsidR="00C93265" w:rsidRPr="00147331" w:rsidTr="0042067C">
        <w:trPr>
          <w:trHeight w:val="379"/>
          <w:jc w:val="center"/>
        </w:trPr>
        <w:tc>
          <w:tcPr>
            <w:tcW w:w="9776" w:type="dxa"/>
            <w:gridSpan w:val="18"/>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On the successful completion of the course, student will be able to:</w:t>
            </w:r>
          </w:p>
        </w:tc>
      </w:tr>
      <w:tr w:rsidR="00C93265" w:rsidRPr="00147331" w:rsidTr="0042067C">
        <w:trPr>
          <w:trHeight w:val="153"/>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 xml:space="preserve">Understand the preparation of cakes and other bakery and confectionary items.  </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K2</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Apply the knowledge in setting up a dietary or food service unit .</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K3</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 xml:space="preserve">Analyze the quality of foods and food preparation area. </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K4</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Evaluate the quality of packed food items.</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K5</w:t>
            </w:r>
          </w:p>
        </w:tc>
      </w:tr>
      <w:tr w:rsidR="00C93265" w:rsidRPr="00147331" w:rsidTr="0042067C">
        <w:trPr>
          <w:trHeight w:val="375"/>
          <w:jc w:val="center"/>
        </w:trPr>
        <w:tc>
          <w:tcPr>
            <w:tcW w:w="560" w:type="dxa"/>
            <w:gridSpan w:val="3"/>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5</w:t>
            </w:r>
          </w:p>
        </w:tc>
        <w:tc>
          <w:tcPr>
            <w:tcW w:w="8402" w:type="dxa"/>
            <w:gridSpan w:val="13"/>
          </w:tcPr>
          <w:p w:rsidR="00C93265" w:rsidRPr="00147331" w:rsidRDefault="00C93265" w:rsidP="0042067C">
            <w:pPr>
              <w:rPr>
                <w:rFonts w:ascii="Times New Roman" w:hAnsi="Times New Roman"/>
                <w:color w:val="000000" w:themeColor="text1"/>
              </w:rPr>
            </w:pPr>
            <w:r w:rsidRPr="00147331">
              <w:rPr>
                <w:rFonts w:ascii="Times New Roman" w:hAnsi="Times New Roman"/>
                <w:color w:val="000000" w:themeColor="text1"/>
              </w:rPr>
              <w:t xml:space="preserve">Create awareness on the governmental regulations. </w:t>
            </w:r>
          </w:p>
        </w:tc>
        <w:tc>
          <w:tcPr>
            <w:tcW w:w="814" w:type="dxa"/>
            <w:gridSpan w:val="2"/>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K6</w:t>
            </w:r>
          </w:p>
        </w:tc>
      </w:tr>
      <w:tr w:rsidR="00C93265" w:rsidRPr="00147331" w:rsidTr="0042067C">
        <w:trPr>
          <w:trHeight w:val="257"/>
          <w:jc w:val="center"/>
        </w:trPr>
        <w:tc>
          <w:tcPr>
            <w:tcW w:w="9776" w:type="dxa"/>
            <w:gridSpan w:val="18"/>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b/>
                <w:color w:val="000000" w:themeColor="text1"/>
                <w:sz w:val="24"/>
                <w:szCs w:val="24"/>
              </w:rPr>
              <w:t>K1</w:t>
            </w:r>
            <w:r w:rsidRPr="00147331">
              <w:rPr>
                <w:rFonts w:ascii="Times New Roman" w:hAnsi="Times New Roman"/>
                <w:color w:val="000000" w:themeColor="text1"/>
                <w:sz w:val="24"/>
                <w:szCs w:val="24"/>
              </w:rPr>
              <w:t xml:space="preserve"> - Remember; </w:t>
            </w:r>
            <w:r w:rsidRPr="00147331">
              <w:rPr>
                <w:rFonts w:ascii="Times New Roman" w:hAnsi="Times New Roman"/>
                <w:b/>
                <w:color w:val="000000" w:themeColor="text1"/>
                <w:sz w:val="24"/>
                <w:szCs w:val="24"/>
              </w:rPr>
              <w:t>K2</w:t>
            </w:r>
            <w:r w:rsidRPr="00147331">
              <w:rPr>
                <w:rFonts w:ascii="Times New Roman" w:hAnsi="Times New Roman"/>
                <w:color w:val="000000" w:themeColor="text1"/>
                <w:sz w:val="24"/>
                <w:szCs w:val="24"/>
              </w:rPr>
              <w:t xml:space="preserve"> - Understand; </w:t>
            </w:r>
            <w:r w:rsidRPr="00147331">
              <w:rPr>
                <w:rFonts w:ascii="Times New Roman" w:hAnsi="Times New Roman"/>
                <w:b/>
                <w:color w:val="000000" w:themeColor="text1"/>
                <w:sz w:val="24"/>
                <w:szCs w:val="24"/>
              </w:rPr>
              <w:t>K3</w:t>
            </w:r>
            <w:r w:rsidRPr="00147331">
              <w:rPr>
                <w:rFonts w:ascii="Times New Roman" w:hAnsi="Times New Roman"/>
                <w:color w:val="000000" w:themeColor="text1"/>
                <w:sz w:val="24"/>
                <w:szCs w:val="24"/>
              </w:rPr>
              <w:t xml:space="preserve"> - Apply; </w:t>
            </w:r>
            <w:r w:rsidRPr="00147331">
              <w:rPr>
                <w:rFonts w:ascii="Times New Roman" w:hAnsi="Times New Roman"/>
                <w:b/>
                <w:color w:val="000000" w:themeColor="text1"/>
                <w:sz w:val="24"/>
                <w:szCs w:val="24"/>
              </w:rPr>
              <w:t>K4</w:t>
            </w:r>
            <w:r w:rsidRPr="00147331">
              <w:rPr>
                <w:rFonts w:ascii="Times New Roman" w:hAnsi="Times New Roman"/>
                <w:color w:val="000000" w:themeColor="text1"/>
                <w:sz w:val="24"/>
                <w:szCs w:val="24"/>
              </w:rPr>
              <w:t xml:space="preserve"> - Analyze; </w:t>
            </w:r>
            <w:r w:rsidRPr="00147331">
              <w:rPr>
                <w:rFonts w:ascii="Times New Roman" w:hAnsi="Times New Roman"/>
                <w:b/>
                <w:color w:val="000000" w:themeColor="text1"/>
                <w:sz w:val="24"/>
                <w:szCs w:val="24"/>
              </w:rPr>
              <w:t>K5</w:t>
            </w:r>
            <w:r w:rsidRPr="00147331">
              <w:rPr>
                <w:rFonts w:ascii="Times New Roman" w:hAnsi="Times New Roman"/>
                <w:color w:val="000000" w:themeColor="text1"/>
                <w:sz w:val="24"/>
                <w:szCs w:val="24"/>
              </w:rPr>
              <w:t xml:space="preserve"> - Evaluate; </w:t>
            </w:r>
            <w:r w:rsidRPr="00147331">
              <w:rPr>
                <w:rFonts w:ascii="Times New Roman" w:hAnsi="Times New Roman"/>
                <w:b/>
                <w:color w:val="000000" w:themeColor="text1"/>
                <w:sz w:val="24"/>
                <w:szCs w:val="24"/>
              </w:rPr>
              <w:t>K6</w:t>
            </w:r>
            <w:r w:rsidRPr="00147331">
              <w:rPr>
                <w:rFonts w:ascii="Times New Roman" w:hAnsi="Times New Roman"/>
                <w:color w:val="000000" w:themeColor="text1"/>
                <w:sz w:val="24"/>
                <w:szCs w:val="24"/>
              </w:rPr>
              <w:t xml:space="preserve"> - Create</w:t>
            </w:r>
          </w:p>
        </w:tc>
      </w:tr>
      <w:tr w:rsidR="00C93265" w:rsidRPr="00147331" w:rsidTr="0042067C">
        <w:trPr>
          <w:trHeight w:val="167"/>
          <w:jc w:val="center"/>
        </w:trPr>
        <w:tc>
          <w:tcPr>
            <w:tcW w:w="9776" w:type="dxa"/>
            <w:gridSpan w:val="18"/>
          </w:tcPr>
          <w:p w:rsidR="00C93265" w:rsidRPr="00147331" w:rsidRDefault="00C93265" w:rsidP="0042067C">
            <w:pPr>
              <w:suppressAutoHyphens/>
              <w:spacing w:after="0"/>
              <w:ind w:right="0"/>
              <w:jc w:val="both"/>
              <w:rPr>
                <w:rFonts w:ascii="Times New Roman" w:hAnsi="Times New Roman"/>
                <w:b/>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516" w:type="dxa"/>
            <w:gridSpan w:val="7"/>
          </w:tcPr>
          <w:p w:rsidR="00C93265" w:rsidRPr="00147331" w:rsidRDefault="00C93265" w:rsidP="0042067C">
            <w:pPr>
              <w:spacing w:after="0"/>
              <w:jc w:val="center"/>
              <w:rPr>
                <w:rFonts w:ascii="Times New Roman" w:hAnsi="Times New Roman"/>
                <w:b/>
                <w:color w:val="000000" w:themeColor="text1"/>
                <w:sz w:val="18"/>
                <w:szCs w:val="24"/>
              </w:rPr>
            </w:pPr>
            <w:r w:rsidRPr="00147331">
              <w:rPr>
                <w:rFonts w:ascii="Times New Roman" w:hAnsi="Times New Roman"/>
                <w:b/>
                <w:color w:val="000000" w:themeColor="text1"/>
              </w:rPr>
              <w:t xml:space="preserve">WORK STATION SETUP </w:t>
            </w:r>
          </w:p>
        </w:tc>
        <w:tc>
          <w:tcPr>
            <w:tcW w:w="1699" w:type="dxa"/>
            <w:gridSpan w:val="5"/>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3 hours</w:t>
            </w:r>
          </w:p>
        </w:tc>
      </w:tr>
      <w:tr w:rsidR="00C93265" w:rsidRPr="00147331" w:rsidTr="0042067C">
        <w:trPr>
          <w:trHeight w:val="167"/>
          <w:jc w:val="center"/>
        </w:trPr>
        <w:tc>
          <w:tcPr>
            <w:tcW w:w="9776" w:type="dxa"/>
            <w:gridSpan w:val="18"/>
          </w:tcPr>
          <w:p w:rsidR="00C93265" w:rsidRPr="00147331" w:rsidRDefault="00C93265" w:rsidP="0042067C">
            <w:pPr>
              <w:spacing w:after="0"/>
              <w:jc w:val="both"/>
              <w:rPr>
                <w:rFonts w:ascii="Times New Roman" w:hAnsi="Times New Roman"/>
                <w:color w:val="000000" w:themeColor="text1"/>
              </w:rPr>
            </w:pPr>
            <w:r w:rsidRPr="00147331">
              <w:rPr>
                <w:rFonts w:ascii="Times New Roman" w:hAnsi="Times New Roman"/>
                <w:color w:val="000000" w:themeColor="text1"/>
              </w:rPr>
              <w:t xml:space="preserve">Workstation set-up The essentials for setting up workstations in basic commercial and institutional settings. Set up of the grill, hot and cold food stations, salad, dessert, and baking stations.  Culinary tools  Hand Tools, Light Kitchen Equipment, Heavy Kitchen Equipment – types and uses </w:t>
            </w:r>
          </w:p>
        </w:tc>
      </w:tr>
      <w:tr w:rsidR="00C93265" w:rsidRPr="00147331" w:rsidTr="0042067C">
        <w:trPr>
          <w:trHeight w:val="167"/>
          <w:jc w:val="center"/>
        </w:trPr>
        <w:tc>
          <w:tcPr>
            <w:tcW w:w="9776" w:type="dxa"/>
            <w:gridSpan w:val="18"/>
          </w:tcPr>
          <w:p w:rsidR="00C93265" w:rsidRPr="00147331" w:rsidRDefault="00C93265" w:rsidP="0042067C">
            <w:pPr>
              <w:spacing w:after="0"/>
              <w:ind w:firstLine="34"/>
              <w:jc w:val="both"/>
              <w:rPr>
                <w:rFonts w:ascii="Times New Roman" w:hAnsi="Times New Roman"/>
                <w:color w:val="000000" w:themeColor="text1"/>
                <w:sz w:val="24"/>
                <w:szCs w:val="24"/>
              </w:rPr>
            </w:pPr>
          </w:p>
        </w:tc>
      </w:tr>
      <w:tr w:rsidR="00C93265" w:rsidRPr="00147331" w:rsidTr="0042067C">
        <w:trPr>
          <w:trHeight w:val="167"/>
          <w:jc w:val="center"/>
        </w:trPr>
        <w:tc>
          <w:tcPr>
            <w:tcW w:w="1384" w:type="dxa"/>
            <w:gridSpan w:val="4"/>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Unit:2</w:t>
            </w:r>
          </w:p>
        </w:tc>
        <w:tc>
          <w:tcPr>
            <w:tcW w:w="6662" w:type="dxa"/>
            <w:gridSpan w:val="8"/>
          </w:tcPr>
          <w:p w:rsidR="00C93265" w:rsidRPr="00147331" w:rsidRDefault="00C93265" w:rsidP="0042067C">
            <w:pPr>
              <w:spacing w:after="0"/>
              <w:ind w:left="0"/>
              <w:jc w:val="center"/>
              <w:rPr>
                <w:rFonts w:ascii="Times New Roman" w:hAnsi="Times New Roman"/>
                <w:b/>
                <w:color w:val="000000" w:themeColor="text1"/>
                <w:sz w:val="20"/>
                <w:szCs w:val="24"/>
              </w:rPr>
            </w:pPr>
            <w:r w:rsidRPr="00147331">
              <w:rPr>
                <w:rFonts w:ascii="Times New Roman" w:hAnsi="Times New Roman"/>
                <w:b/>
                <w:color w:val="000000" w:themeColor="text1"/>
                <w:sz w:val="24"/>
                <w:szCs w:val="24"/>
              </w:rPr>
              <w:t>BAKING</w:t>
            </w:r>
          </w:p>
        </w:tc>
        <w:tc>
          <w:tcPr>
            <w:tcW w:w="1730" w:type="dxa"/>
            <w:gridSpan w:val="6"/>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3 hours</w:t>
            </w:r>
          </w:p>
        </w:tc>
      </w:tr>
      <w:tr w:rsidR="00C93265" w:rsidRPr="00147331" w:rsidTr="0042067C">
        <w:trPr>
          <w:trHeight w:val="167"/>
          <w:jc w:val="center"/>
        </w:trPr>
        <w:tc>
          <w:tcPr>
            <w:tcW w:w="9776" w:type="dxa"/>
            <w:gridSpan w:val="18"/>
          </w:tcPr>
          <w:p w:rsidR="00C93265" w:rsidRPr="00147331" w:rsidRDefault="00C93265" w:rsidP="0042067C">
            <w:pPr>
              <w:spacing w:after="0"/>
              <w:jc w:val="both"/>
              <w:rPr>
                <w:rFonts w:ascii="Times New Roman" w:hAnsi="Times New Roman"/>
                <w:color w:val="000000" w:themeColor="text1"/>
              </w:rPr>
            </w:pPr>
            <w:r w:rsidRPr="00147331">
              <w:rPr>
                <w:rFonts w:ascii="Times New Roman" w:hAnsi="Times New Roman"/>
                <w:color w:val="000000" w:themeColor="text1"/>
              </w:rPr>
              <w:t xml:space="preserve">Dessert baking and cake decoration Cake-mixing methods, cake preparation fundamentals, assembling and icing, and decorating techniques.  Preparations of different types of cakes, pies, cookies, petite four, and pastries that use various dough bases. Preparations of butter cream and glazed icings. Cake decoration.  Sweetening substitutions for sugar-restricted diets. </w:t>
            </w:r>
          </w:p>
        </w:tc>
      </w:tr>
      <w:tr w:rsidR="00C93265" w:rsidRPr="00147331" w:rsidTr="0042067C">
        <w:trPr>
          <w:trHeight w:val="214"/>
          <w:jc w:val="center"/>
        </w:trPr>
        <w:tc>
          <w:tcPr>
            <w:tcW w:w="9776" w:type="dxa"/>
            <w:gridSpan w:val="18"/>
          </w:tcPr>
          <w:p w:rsidR="00C93265" w:rsidRPr="00147331" w:rsidRDefault="00C93265" w:rsidP="0042067C">
            <w:pPr>
              <w:spacing w:after="0"/>
              <w:ind w:firstLine="34"/>
              <w:jc w:val="both"/>
              <w:rPr>
                <w:rFonts w:ascii="Times New Roman" w:hAnsi="Times New Roman"/>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Unit:3</w:t>
            </w:r>
          </w:p>
        </w:tc>
        <w:tc>
          <w:tcPr>
            <w:tcW w:w="6108" w:type="dxa"/>
            <w:gridSpan w:val="3"/>
          </w:tcPr>
          <w:p w:rsidR="00C93265" w:rsidRPr="00147331" w:rsidRDefault="00C93265" w:rsidP="0042067C">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rPr>
              <w:t>VEGETABLE CUTTING AND SALAD DRESSINGS</w:t>
            </w:r>
          </w:p>
        </w:tc>
        <w:tc>
          <w:tcPr>
            <w:tcW w:w="2107" w:type="dxa"/>
            <w:gridSpan w:val="9"/>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3 hours</w:t>
            </w:r>
          </w:p>
        </w:tc>
      </w:tr>
      <w:tr w:rsidR="00C93265" w:rsidRPr="00147331" w:rsidTr="0042067C">
        <w:trPr>
          <w:trHeight w:val="167"/>
          <w:jc w:val="center"/>
        </w:trPr>
        <w:tc>
          <w:tcPr>
            <w:tcW w:w="9776" w:type="dxa"/>
            <w:gridSpan w:val="18"/>
          </w:tcPr>
          <w:p w:rsidR="00C93265" w:rsidRPr="00147331" w:rsidRDefault="00C93265" w:rsidP="0042067C">
            <w:pPr>
              <w:spacing w:after="0"/>
              <w:ind w:left="142"/>
              <w:jc w:val="both"/>
              <w:rPr>
                <w:rFonts w:ascii="Times New Roman" w:hAnsi="Times New Roman"/>
                <w:color w:val="000000" w:themeColor="text1"/>
              </w:rPr>
            </w:pPr>
            <w:r w:rsidRPr="00147331">
              <w:rPr>
                <w:rFonts w:ascii="Times New Roman" w:hAnsi="Times New Roman"/>
                <w:color w:val="000000" w:themeColor="text1"/>
              </w:rPr>
              <w:t>Vegetable cooking Vegetarian entrees and side dishes.  Vegetables cuts and different methods of preparing common vegetables including boiling, steaming, and sautéing. Vegetables used for flavoring and garnishing.  Vegetable carving.</w:t>
            </w:r>
          </w:p>
          <w:p w:rsidR="00C93265" w:rsidRPr="00147331" w:rsidRDefault="00C93265" w:rsidP="0042067C">
            <w:pPr>
              <w:spacing w:after="0"/>
              <w:jc w:val="both"/>
              <w:rPr>
                <w:rFonts w:ascii="Times New Roman" w:hAnsi="Times New Roman"/>
                <w:color w:val="000000" w:themeColor="text1"/>
              </w:rPr>
            </w:pPr>
            <w:r w:rsidRPr="00147331">
              <w:rPr>
                <w:rFonts w:ascii="Times New Roman" w:hAnsi="Times New Roman"/>
                <w:color w:val="000000" w:themeColor="text1"/>
              </w:rPr>
              <w:t xml:space="preserve">Salads Components and preparation of salads and salad dressings. Salad preparation includes fruit, vegetable, leafy green, meat, seafood, gelatin, and pasta salads dressings made from the three basic types of salad dressings – oil and vinegar, mayonnaise, and boiled or cooked. Sandwich production Preparation of hot, cold, and grilled sandwiches.  </w:t>
            </w:r>
          </w:p>
        </w:tc>
      </w:tr>
      <w:tr w:rsidR="00C93265" w:rsidRPr="00147331" w:rsidTr="0042067C">
        <w:trPr>
          <w:trHeight w:val="167"/>
          <w:jc w:val="center"/>
        </w:trPr>
        <w:tc>
          <w:tcPr>
            <w:tcW w:w="9776" w:type="dxa"/>
            <w:gridSpan w:val="18"/>
          </w:tcPr>
          <w:p w:rsidR="00C93265" w:rsidRPr="00147331" w:rsidRDefault="00C93265" w:rsidP="0042067C">
            <w:pPr>
              <w:spacing w:after="0"/>
              <w:jc w:val="right"/>
              <w:rPr>
                <w:rFonts w:ascii="Times New Roman" w:hAnsi="Times New Roman"/>
                <w:b/>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Unit:4</w:t>
            </w:r>
          </w:p>
        </w:tc>
        <w:tc>
          <w:tcPr>
            <w:tcW w:w="6108" w:type="dxa"/>
            <w:gridSpan w:val="3"/>
          </w:tcPr>
          <w:p w:rsidR="00C93265" w:rsidRPr="00147331" w:rsidRDefault="00C93265" w:rsidP="0042067C">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SOUPS, GRAVIES AND BEVERAGES</w:t>
            </w:r>
          </w:p>
        </w:tc>
        <w:tc>
          <w:tcPr>
            <w:tcW w:w="2107" w:type="dxa"/>
            <w:gridSpan w:val="9"/>
          </w:tcPr>
          <w:p w:rsidR="00C93265" w:rsidRPr="00147331" w:rsidRDefault="00C93265" w:rsidP="0042067C">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3 hours</w:t>
            </w:r>
          </w:p>
        </w:tc>
      </w:tr>
      <w:tr w:rsidR="00C93265" w:rsidRPr="00147331" w:rsidTr="0042067C">
        <w:trPr>
          <w:trHeight w:val="167"/>
          <w:jc w:val="center"/>
        </w:trPr>
        <w:tc>
          <w:tcPr>
            <w:tcW w:w="9776" w:type="dxa"/>
            <w:gridSpan w:val="18"/>
          </w:tcPr>
          <w:p w:rsidR="00C93265" w:rsidRPr="00147331" w:rsidRDefault="00C93265" w:rsidP="0042067C">
            <w:pPr>
              <w:spacing w:after="0"/>
              <w:ind w:left="142"/>
              <w:jc w:val="both"/>
              <w:rPr>
                <w:rFonts w:ascii="Times New Roman" w:hAnsi="Times New Roman"/>
                <w:color w:val="000000" w:themeColor="text1"/>
              </w:rPr>
            </w:pPr>
            <w:r w:rsidRPr="00147331">
              <w:rPr>
                <w:rFonts w:ascii="Times New Roman" w:hAnsi="Times New Roman"/>
                <w:color w:val="000000" w:themeColor="text1"/>
              </w:rPr>
              <w:t xml:space="preserve">Soups, stocks, sauces, and gravies Common procedures used to prepare stocks, ingredients used in making stocks, and the function of a stock in making sauces and soups. Classifications of soups, preparations methods of thickening, holding, and serving. Classic and contemporary sauces and the uses featuring the five major sauces in the culinary field. </w:t>
            </w:r>
          </w:p>
          <w:p w:rsidR="00C93265" w:rsidRPr="00147331" w:rsidRDefault="00C93265" w:rsidP="0042067C">
            <w:pPr>
              <w:spacing w:after="0"/>
              <w:jc w:val="both"/>
              <w:rPr>
                <w:rFonts w:ascii="Times New Roman" w:hAnsi="Times New Roman"/>
                <w:color w:val="000000" w:themeColor="text1"/>
              </w:rPr>
            </w:pPr>
            <w:r w:rsidRPr="00147331">
              <w:rPr>
                <w:rFonts w:ascii="Times New Roman" w:hAnsi="Times New Roman"/>
                <w:color w:val="000000" w:themeColor="text1"/>
              </w:rPr>
              <w:t xml:space="preserve">Beverages Hot and cold beverages and proper serving methods.  Beverage products prepared with and without caffeine. Breakfast drinks such as hot cocoa and party beverages such as fruit-based punches. </w:t>
            </w:r>
          </w:p>
          <w:p w:rsidR="00C93265" w:rsidRPr="00147331" w:rsidRDefault="00C93265" w:rsidP="0042067C">
            <w:pPr>
              <w:spacing w:after="0"/>
              <w:jc w:val="both"/>
              <w:rPr>
                <w:rFonts w:ascii="Times New Roman" w:hAnsi="Times New Roman"/>
                <w:color w:val="000000" w:themeColor="text1"/>
              </w:rPr>
            </w:pPr>
            <w:r w:rsidRPr="00147331">
              <w:rPr>
                <w:rFonts w:ascii="Times New Roman" w:hAnsi="Times New Roman"/>
                <w:color w:val="000000" w:themeColor="text1"/>
              </w:rPr>
              <w:t xml:space="preserve">Dairy products The use of dairy products as thickening, binding, adhesive, emulsifying, clarifying, and lightening.  Types of milk products such as cheese, cream, sour cream, and whipping cream. Desserts using eggs  </w:t>
            </w:r>
          </w:p>
          <w:p w:rsidR="00C93265" w:rsidRPr="00147331" w:rsidRDefault="00C93265" w:rsidP="0042067C">
            <w:pPr>
              <w:spacing w:after="0"/>
              <w:ind w:left="142"/>
              <w:jc w:val="both"/>
              <w:rPr>
                <w:rFonts w:ascii="Times New Roman" w:hAnsi="Times New Roman"/>
                <w:color w:val="000000" w:themeColor="text1"/>
              </w:rPr>
            </w:pPr>
            <w:r w:rsidRPr="00147331">
              <w:rPr>
                <w:rFonts w:ascii="Times New Roman" w:hAnsi="Times New Roman"/>
                <w:color w:val="000000" w:themeColor="text1"/>
              </w:rPr>
              <w:lastRenderedPageBreak/>
              <w:t>Spices and seasonings Use various spices and seasonings in food in order to enhance flavors in cereal and pulse preparations, meats, poultry, fish, and vegetables. Enhancement of special diets that are fat and salt restrictive through various herbs and spices. Basic procedures of infusion with fresh herbs and spices.</w:t>
            </w:r>
          </w:p>
        </w:tc>
      </w:tr>
      <w:tr w:rsidR="00C93265" w:rsidRPr="00147331" w:rsidTr="0042067C">
        <w:trPr>
          <w:trHeight w:val="157"/>
          <w:jc w:val="center"/>
        </w:trPr>
        <w:tc>
          <w:tcPr>
            <w:tcW w:w="9776" w:type="dxa"/>
            <w:gridSpan w:val="18"/>
          </w:tcPr>
          <w:p w:rsidR="00C93265" w:rsidRPr="00147331" w:rsidRDefault="00C93265" w:rsidP="0042067C">
            <w:pPr>
              <w:spacing w:after="0"/>
              <w:jc w:val="right"/>
              <w:rPr>
                <w:rFonts w:ascii="Times New Roman" w:hAnsi="Times New Roman"/>
                <w:b/>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Unit:5</w:t>
            </w:r>
          </w:p>
        </w:tc>
        <w:tc>
          <w:tcPr>
            <w:tcW w:w="6232" w:type="dxa"/>
            <w:gridSpan w:val="5"/>
          </w:tcPr>
          <w:p w:rsidR="00C93265" w:rsidRPr="00147331" w:rsidRDefault="00C93265" w:rsidP="0042067C">
            <w:pPr>
              <w:spacing w:after="0"/>
              <w:ind w:left="-18"/>
              <w:jc w:val="center"/>
              <w:rPr>
                <w:rFonts w:ascii="Times New Roman" w:hAnsi="Times New Roman"/>
                <w:b/>
                <w:color w:val="000000" w:themeColor="text1"/>
                <w:sz w:val="20"/>
                <w:szCs w:val="24"/>
              </w:rPr>
            </w:pPr>
            <w:r w:rsidRPr="00147331">
              <w:rPr>
                <w:rFonts w:ascii="Times New Roman" w:hAnsi="Times New Roman"/>
                <w:b/>
                <w:color w:val="000000" w:themeColor="text1"/>
                <w:sz w:val="24"/>
                <w:szCs w:val="24"/>
              </w:rPr>
              <w:t xml:space="preserve">ARTIFICIAL INTELLIGENCE </w:t>
            </w:r>
          </w:p>
        </w:tc>
        <w:tc>
          <w:tcPr>
            <w:tcW w:w="1983" w:type="dxa"/>
            <w:gridSpan w:val="7"/>
          </w:tcPr>
          <w:p w:rsidR="00C93265" w:rsidRPr="00147331" w:rsidRDefault="00C93265" w:rsidP="0042067C">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3  hours</w:t>
            </w:r>
          </w:p>
        </w:tc>
      </w:tr>
      <w:tr w:rsidR="00C93265" w:rsidRPr="00147331" w:rsidTr="0042067C">
        <w:trPr>
          <w:trHeight w:val="167"/>
          <w:jc w:val="center"/>
        </w:trPr>
        <w:tc>
          <w:tcPr>
            <w:tcW w:w="9776" w:type="dxa"/>
            <w:gridSpan w:val="18"/>
          </w:tcPr>
          <w:p w:rsidR="00C93265" w:rsidRPr="00147331" w:rsidRDefault="00C93265" w:rsidP="0042067C">
            <w:pPr>
              <w:spacing w:after="0"/>
              <w:jc w:val="both"/>
              <w:rPr>
                <w:rFonts w:ascii="Times New Roman" w:hAnsi="Times New Roman"/>
                <w:color w:val="000000" w:themeColor="text1"/>
              </w:rPr>
            </w:pPr>
            <w:r w:rsidRPr="00147331">
              <w:rPr>
                <w:rFonts w:ascii="Times New Roman" w:hAnsi="Times New Roman"/>
                <w:color w:val="000000" w:themeColor="text1"/>
              </w:rPr>
              <w:t xml:space="preserve"> Uses of Robots in Packaging. Types of Robots used in food packaging. Automation of packaging. Types of Equipment and technologies in automation of packaging System. Packaging of finished goods weighing, filling, scaling, wrapping, cartooning, labeling, marking and trapping. Labeling: Standards, purpose, description types of labels, labeling regulation barcode, nutrition labeling, health claims, and mandatory labeling provision.</w:t>
            </w:r>
          </w:p>
        </w:tc>
      </w:tr>
      <w:tr w:rsidR="00C93265" w:rsidRPr="00147331" w:rsidTr="0042067C">
        <w:trPr>
          <w:trHeight w:val="167"/>
          <w:jc w:val="center"/>
        </w:trPr>
        <w:tc>
          <w:tcPr>
            <w:tcW w:w="9776" w:type="dxa"/>
            <w:gridSpan w:val="18"/>
          </w:tcPr>
          <w:p w:rsidR="00C93265" w:rsidRPr="00147331" w:rsidRDefault="00C93265" w:rsidP="0042067C">
            <w:pPr>
              <w:spacing w:after="0"/>
              <w:ind w:firstLine="34"/>
              <w:jc w:val="both"/>
              <w:rPr>
                <w:rFonts w:ascii="Times New Roman" w:hAnsi="Times New Roman"/>
                <w:color w:val="000000" w:themeColor="text1"/>
                <w:sz w:val="24"/>
                <w:szCs w:val="24"/>
              </w:rPr>
            </w:pPr>
          </w:p>
        </w:tc>
      </w:tr>
      <w:tr w:rsidR="00C93265" w:rsidRPr="00147331" w:rsidTr="0042067C">
        <w:trPr>
          <w:trHeight w:val="167"/>
          <w:jc w:val="center"/>
        </w:trPr>
        <w:tc>
          <w:tcPr>
            <w:tcW w:w="1561" w:type="dxa"/>
            <w:gridSpan w:val="6"/>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Unit:6</w:t>
            </w:r>
          </w:p>
        </w:tc>
        <w:tc>
          <w:tcPr>
            <w:tcW w:w="6074" w:type="dxa"/>
            <w:gridSpan w:val="2"/>
          </w:tcPr>
          <w:p w:rsidR="00C93265" w:rsidRPr="00147331" w:rsidRDefault="00C93265" w:rsidP="0042067C">
            <w:pPr>
              <w:spacing w:after="0"/>
              <w:ind w:left="-18"/>
              <w:jc w:val="center"/>
              <w:rPr>
                <w:rFonts w:ascii="Times New Roman" w:hAnsi="Times New Roman"/>
                <w:b/>
                <w:color w:val="000000" w:themeColor="text1"/>
                <w:sz w:val="24"/>
                <w:szCs w:val="24"/>
              </w:rPr>
            </w:pPr>
            <w:r w:rsidRPr="00147331">
              <w:rPr>
                <w:rFonts w:ascii="Times New Roman" w:hAnsi="Times New Roman"/>
                <w:b/>
                <w:color w:val="000000" w:themeColor="text1"/>
                <w:sz w:val="24"/>
              </w:rPr>
              <w:t>Contemporary Issues</w:t>
            </w:r>
          </w:p>
        </w:tc>
        <w:tc>
          <w:tcPr>
            <w:tcW w:w="2141" w:type="dxa"/>
            <w:gridSpan w:val="10"/>
          </w:tcPr>
          <w:p w:rsidR="00C93265" w:rsidRPr="00147331" w:rsidRDefault="00C93265" w:rsidP="0042067C">
            <w:pPr>
              <w:tabs>
                <w:tab w:val="center" w:pos="927"/>
                <w:tab w:val="right" w:pos="1854"/>
              </w:tabs>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2 hours</w:t>
            </w:r>
          </w:p>
        </w:tc>
      </w:tr>
      <w:tr w:rsidR="00C93265" w:rsidRPr="00147331" w:rsidTr="0042067C">
        <w:trPr>
          <w:trHeight w:val="167"/>
          <w:jc w:val="center"/>
        </w:trPr>
        <w:tc>
          <w:tcPr>
            <w:tcW w:w="9776" w:type="dxa"/>
            <w:gridSpan w:val="18"/>
          </w:tcPr>
          <w:p w:rsidR="00C93265" w:rsidRPr="00147331" w:rsidRDefault="00C93265" w:rsidP="0042067C">
            <w:pPr>
              <w:rPr>
                <w:rFonts w:ascii="Times New Roman" w:hAnsi="Times New Roman"/>
                <w:color w:val="000000" w:themeColor="text1"/>
                <w:sz w:val="24"/>
              </w:rPr>
            </w:pPr>
            <w:r w:rsidRPr="00147331">
              <w:rPr>
                <w:rFonts w:ascii="Times New Roman" w:hAnsi="Times New Roman"/>
                <w:color w:val="000000" w:themeColor="text1"/>
                <w:sz w:val="24"/>
              </w:rPr>
              <w:t>The Science of Good Cooking</w:t>
            </w:r>
          </w:p>
        </w:tc>
      </w:tr>
      <w:tr w:rsidR="00C93265" w:rsidRPr="00147331" w:rsidTr="0042067C">
        <w:trPr>
          <w:trHeight w:val="167"/>
          <w:jc w:val="center"/>
        </w:trPr>
        <w:tc>
          <w:tcPr>
            <w:tcW w:w="9776" w:type="dxa"/>
            <w:gridSpan w:val="18"/>
          </w:tcPr>
          <w:p w:rsidR="00C93265" w:rsidRPr="00147331" w:rsidRDefault="00C93265" w:rsidP="0042067C">
            <w:pPr>
              <w:spacing w:after="0"/>
              <w:jc w:val="right"/>
              <w:rPr>
                <w:rFonts w:ascii="Times New Roman" w:hAnsi="Times New Roman"/>
                <w:b/>
                <w:color w:val="000000" w:themeColor="text1"/>
                <w:sz w:val="24"/>
                <w:szCs w:val="24"/>
              </w:rPr>
            </w:pPr>
          </w:p>
        </w:tc>
      </w:tr>
      <w:tr w:rsidR="00C93265" w:rsidRPr="00147331" w:rsidTr="0042067C">
        <w:trPr>
          <w:trHeight w:val="175"/>
          <w:jc w:val="center"/>
        </w:trPr>
        <w:tc>
          <w:tcPr>
            <w:tcW w:w="1561" w:type="dxa"/>
            <w:gridSpan w:val="6"/>
          </w:tcPr>
          <w:p w:rsidR="00C93265" w:rsidRPr="00147331" w:rsidRDefault="00C93265" w:rsidP="0042067C">
            <w:pPr>
              <w:spacing w:after="0"/>
              <w:ind w:left="0"/>
              <w:rPr>
                <w:rFonts w:ascii="Times New Roman" w:hAnsi="Times New Roman"/>
                <w:b/>
                <w:color w:val="000000" w:themeColor="text1"/>
                <w:sz w:val="24"/>
                <w:szCs w:val="24"/>
              </w:rPr>
            </w:pPr>
          </w:p>
        </w:tc>
        <w:tc>
          <w:tcPr>
            <w:tcW w:w="6074" w:type="dxa"/>
            <w:gridSpan w:val="2"/>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Total Lecture hours</w:t>
            </w:r>
          </w:p>
        </w:tc>
        <w:tc>
          <w:tcPr>
            <w:tcW w:w="2141" w:type="dxa"/>
            <w:gridSpan w:val="10"/>
          </w:tcPr>
          <w:p w:rsidR="00C93265" w:rsidRPr="00147331" w:rsidRDefault="00C93265" w:rsidP="0042067C">
            <w:pPr>
              <w:spacing w:after="0"/>
              <w:jc w:val="right"/>
              <w:rPr>
                <w:rFonts w:ascii="Times New Roman" w:hAnsi="Times New Roman"/>
                <w:b/>
                <w:color w:val="000000" w:themeColor="text1"/>
                <w:sz w:val="24"/>
                <w:szCs w:val="24"/>
              </w:rPr>
            </w:pPr>
            <w:r w:rsidRPr="00147331">
              <w:rPr>
                <w:rFonts w:ascii="Times New Roman" w:hAnsi="Times New Roman"/>
                <w:b/>
                <w:color w:val="000000" w:themeColor="text1"/>
                <w:sz w:val="24"/>
                <w:szCs w:val="24"/>
              </w:rPr>
              <w:t>15hours</w:t>
            </w:r>
          </w:p>
        </w:tc>
      </w:tr>
      <w:tr w:rsidR="00C93265" w:rsidRPr="00147331" w:rsidTr="0042067C">
        <w:trPr>
          <w:trHeight w:val="167"/>
          <w:jc w:val="center"/>
        </w:trPr>
        <w:tc>
          <w:tcPr>
            <w:tcW w:w="9776" w:type="dxa"/>
            <w:gridSpan w:val="18"/>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Text Book(s)</w:t>
            </w:r>
          </w:p>
        </w:tc>
      </w:tr>
      <w:tr w:rsidR="00C93265" w:rsidRPr="00147331" w:rsidTr="0042067C">
        <w:trPr>
          <w:trHeight w:val="299"/>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C93265" w:rsidRPr="00147331" w:rsidRDefault="00C93265" w:rsidP="0042067C">
            <w:pPr>
              <w:spacing w:after="0"/>
              <w:rPr>
                <w:rFonts w:ascii="Times New Roman" w:hAnsi="Times New Roman"/>
                <w:color w:val="000000" w:themeColor="text1"/>
              </w:rPr>
            </w:pPr>
            <w:r w:rsidRPr="00147331">
              <w:rPr>
                <w:rFonts w:ascii="Times New Roman" w:hAnsi="Times New Roman"/>
                <w:color w:val="000000" w:themeColor="text1"/>
              </w:rPr>
              <w:t>1. The new food lovers companion, Comprehensive Definitions of Nearly 6000 Food, Drink, and Culinary Terms (Barron's Cooking Guide) by Sharon Tyler Herbst</w:t>
            </w:r>
          </w:p>
        </w:tc>
      </w:tr>
      <w:tr w:rsidR="00C93265" w:rsidRPr="00147331" w:rsidTr="0042067C">
        <w:trPr>
          <w:trHeight w:val="167"/>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C93265" w:rsidRPr="00147331" w:rsidRDefault="00C93265" w:rsidP="0042067C">
            <w:pPr>
              <w:spacing w:after="0"/>
              <w:rPr>
                <w:rFonts w:ascii="Times New Roman" w:hAnsi="Times New Roman"/>
                <w:color w:val="000000" w:themeColor="text1"/>
              </w:rPr>
            </w:pPr>
            <w:r w:rsidRPr="00147331">
              <w:rPr>
                <w:rFonts w:ascii="Times New Roman" w:hAnsi="Times New Roman"/>
                <w:color w:val="000000" w:themeColor="text1"/>
              </w:rPr>
              <w:t>Recipes, Restaurants, &amp;Pitmasters from America's Great Barbecue Regions by Michael Karl Witzel</w:t>
            </w:r>
          </w:p>
        </w:tc>
      </w:tr>
      <w:tr w:rsidR="00C93265" w:rsidRPr="00147331" w:rsidTr="0042067C">
        <w:trPr>
          <w:trHeight w:val="167"/>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25" w:type="dxa"/>
            <w:gridSpan w:val="17"/>
          </w:tcPr>
          <w:p w:rsidR="00C93265" w:rsidRPr="00147331" w:rsidRDefault="00C93265" w:rsidP="0042067C">
            <w:pPr>
              <w:spacing w:after="0"/>
              <w:rPr>
                <w:rFonts w:ascii="Times New Roman" w:hAnsi="Times New Roman"/>
                <w:color w:val="000000" w:themeColor="text1"/>
              </w:rPr>
            </w:pPr>
            <w:r w:rsidRPr="00147331">
              <w:rPr>
                <w:rFonts w:ascii="Times New Roman" w:hAnsi="Times New Roman"/>
                <w:color w:val="000000" w:themeColor="text1"/>
              </w:rPr>
              <w:t>Knives Cooks Love: Selection. Care. Techniques. Recipes. by Sur La Table and Sarah Jay</w:t>
            </w:r>
          </w:p>
        </w:tc>
      </w:tr>
      <w:tr w:rsidR="00C93265" w:rsidRPr="00147331" w:rsidTr="0042067C">
        <w:trPr>
          <w:trHeight w:val="167"/>
          <w:jc w:val="center"/>
        </w:trPr>
        <w:tc>
          <w:tcPr>
            <w:tcW w:w="9776" w:type="dxa"/>
            <w:gridSpan w:val="18"/>
          </w:tcPr>
          <w:p w:rsidR="00C93265" w:rsidRPr="00147331" w:rsidRDefault="00C93265" w:rsidP="0042067C">
            <w:pPr>
              <w:spacing w:before="100" w:beforeAutospacing="1" w:afterAutospacing="1"/>
              <w:ind w:left="0" w:right="0"/>
              <w:outlineLvl w:val="0"/>
              <w:rPr>
                <w:rFonts w:ascii="Times New Roman" w:hAnsi="Times New Roman"/>
                <w:color w:val="000000" w:themeColor="text1"/>
                <w:shd w:val="clear" w:color="auto" w:fill="FFFFFF"/>
              </w:rPr>
            </w:pPr>
          </w:p>
        </w:tc>
      </w:tr>
      <w:tr w:rsidR="00C93265" w:rsidRPr="00147331" w:rsidTr="0042067C">
        <w:trPr>
          <w:trHeight w:val="429"/>
          <w:jc w:val="center"/>
        </w:trPr>
        <w:tc>
          <w:tcPr>
            <w:tcW w:w="9776" w:type="dxa"/>
            <w:gridSpan w:val="18"/>
          </w:tcPr>
          <w:p w:rsidR="00C93265" w:rsidRPr="00147331" w:rsidRDefault="00C93265" w:rsidP="0042067C">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Reference Books</w:t>
            </w:r>
          </w:p>
        </w:tc>
      </w:tr>
      <w:tr w:rsidR="00C93265" w:rsidRPr="00147331" w:rsidTr="0042067C">
        <w:trPr>
          <w:trHeight w:val="167"/>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25" w:type="dxa"/>
            <w:gridSpan w:val="17"/>
          </w:tcPr>
          <w:p w:rsidR="00C93265" w:rsidRPr="00147331" w:rsidRDefault="00C93265" w:rsidP="0042067C">
            <w:pPr>
              <w:spacing w:after="0"/>
              <w:ind w:left="0"/>
              <w:rPr>
                <w:rFonts w:ascii="Times New Roman" w:hAnsi="Times New Roman"/>
                <w:color w:val="000000" w:themeColor="text1"/>
              </w:rPr>
            </w:pPr>
            <w:r w:rsidRPr="00147331">
              <w:rPr>
                <w:rFonts w:ascii="Times New Roman" w:hAnsi="Times New Roman"/>
                <w:color w:val="000000" w:themeColor="text1"/>
              </w:rPr>
              <w:t>Chef's Companion: A Concise Dictionary of Culinary Terms, 2nd Edition by Elizabeth Riely</w:t>
            </w:r>
          </w:p>
        </w:tc>
      </w:tr>
      <w:tr w:rsidR="00C93265" w:rsidRPr="00147331" w:rsidTr="0042067C">
        <w:trPr>
          <w:trHeight w:val="337"/>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25" w:type="dxa"/>
            <w:gridSpan w:val="17"/>
          </w:tcPr>
          <w:p w:rsidR="00C93265" w:rsidRPr="00147331" w:rsidRDefault="00C93265" w:rsidP="0042067C">
            <w:pPr>
              <w:spacing w:after="0"/>
              <w:ind w:left="0"/>
              <w:rPr>
                <w:rFonts w:ascii="Times New Roman" w:hAnsi="Times New Roman"/>
                <w:color w:val="000000" w:themeColor="text1"/>
              </w:rPr>
            </w:pPr>
            <w:r w:rsidRPr="00147331">
              <w:rPr>
                <w:rFonts w:ascii="Times New Roman" w:hAnsi="Times New Roman"/>
                <w:color w:val="000000" w:themeColor="text1"/>
              </w:rPr>
              <w:t>BIS standards</w:t>
            </w:r>
          </w:p>
        </w:tc>
      </w:tr>
      <w:tr w:rsidR="00C93265" w:rsidRPr="00147331" w:rsidTr="0042067C">
        <w:trPr>
          <w:trHeight w:val="271"/>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25" w:type="dxa"/>
            <w:gridSpan w:val="17"/>
          </w:tcPr>
          <w:p w:rsidR="00C93265" w:rsidRPr="00147331" w:rsidRDefault="00C93265" w:rsidP="0042067C">
            <w:pPr>
              <w:spacing w:after="0"/>
              <w:ind w:left="0"/>
              <w:rPr>
                <w:rFonts w:ascii="Times New Roman" w:hAnsi="Times New Roman"/>
                <w:color w:val="000000" w:themeColor="text1"/>
              </w:rPr>
            </w:pPr>
            <w:r w:rsidRPr="00147331">
              <w:rPr>
                <w:rFonts w:ascii="Times New Roman" w:hAnsi="Times New Roman"/>
                <w:color w:val="000000" w:themeColor="text1"/>
              </w:rPr>
              <w:t>The Cook's Essential Kitchen Dictionary  By Jacques L. Rolland</w:t>
            </w:r>
          </w:p>
        </w:tc>
      </w:tr>
      <w:tr w:rsidR="00C93265" w:rsidRPr="00147331" w:rsidTr="0042067C">
        <w:trPr>
          <w:trHeight w:val="275"/>
          <w:jc w:val="center"/>
        </w:trPr>
        <w:tc>
          <w:tcPr>
            <w:tcW w:w="451" w:type="dxa"/>
          </w:tcPr>
          <w:p w:rsidR="00C93265" w:rsidRPr="00147331" w:rsidRDefault="00C93265" w:rsidP="0042067C">
            <w:pPr>
              <w:spacing w:after="0"/>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25" w:type="dxa"/>
            <w:gridSpan w:val="17"/>
          </w:tcPr>
          <w:p w:rsidR="00C93265" w:rsidRPr="00147331" w:rsidRDefault="00C93265" w:rsidP="0042067C">
            <w:pPr>
              <w:spacing w:after="0"/>
              <w:ind w:left="0"/>
              <w:rPr>
                <w:rFonts w:ascii="Times New Roman" w:hAnsi="Times New Roman"/>
                <w:color w:val="000000" w:themeColor="text1"/>
              </w:rPr>
            </w:pPr>
            <w:r>
              <w:rPr>
                <w:rFonts w:ascii="Times New Roman" w:hAnsi="Times New Roman"/>
              </w:rPr>
              <w:t>Kaliraj.P and Devi.T , Industry 4.0 and Education:TransformativeTechnologyand applications, 2022, CRC Press, Tylor and Francis Group</w:t>
            </w:r>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hd w:val="clear" w:color="auto" w:fill="FFFFFF"/>
              </w:rPr>
            </w:pPr>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hd w:val="clear" w:color="auto" w:fill="FFFFFF"/>
              </w:rPr>
            </w:pPr>
            <w:r w:rsidRPr="00147331">
              <w:rPr>
                <w:rFonts w:ascii="Times New Roman" w:hAnsi="Times New Roman"/>
                <w:b/>
                <w:color w:val="000000" w:themeColor="text1"/>
                <w:sz w:val="24"/>
                <w:szCs w:val="24"/>
              </w:rPr>
              <w:t>Related Online Contents [MOOC, SWAYAM, NPTEL, Websites etc.]</w:t>
            </w:r>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1</w:t>
            </w:r>
          </w:p>
        </w:tc>
        <w:tc>
          <w:tcPr>
            <w:tcW w:w="9306" w:type="dxa"/>
            <w:gridSpan w:val="16"/>
          </w:tcPr>
          <w:p w:rsidR="00C93265" w:rsidRPr="00147331" w:rsidRDefault="00C93265" w:rsidP="0042067C">
            <w:pPr>
              <w:rPr>
                <w:rFonts w:ascii="Times New Roman" w:hAnsi="Times New Roman"/>
                <w:color w:val="000000" w:themeColor="text1"/>
                <w:sz w:val="24"/>
              </w:rPr>
            </w:pPr>
            <w:hyperlink r:id="rId36" w:history="1">
              <w:r w:rsidRPr="00147331">
                <w:rPr>
                  <w:rStyle w:val="Hyperlink"/>
                  <w:color w:val="000000" w:themeColor="text1"/>
                  <w:sz w:val="24"/>
                  <w:u w:val="none"/>
                </w:rPr>
                <w:t>https://youtu.be/jz_7Z0iYt8</w:t>
              </w:r>
            </w:hyperlink>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2</w:t>
            </w:r>
          </w:p>
        </w:tc>
        <w:tc>
          <w:tcPr>
            <w:tcW w:w="9306" w:type="dxa"/>
            <w:gridSpan w:val="16"/>
          </w:tcPr>
          <w:p w:rsidR="00C93265" w:rsidRPr="00147331" w:rsidRDefault="00C93265" w:rsidP="0042067C">
            <w:pPr>
              <w:rPr>
                <w:rFonts w:ascii="Times New Roman" w:hAnsi="Times New Roman"/>
                <w:color w:val="000000" w:themeColor="text1"/>
                <w:sz w:val="24"/>
              </w:rPr>
            </w:pPr>
            <w:hyperlink r:id="rId37" w:history="1">
              <w:r w:rsidRPr="00147331">
                <w:rPr>
                  <w:rStyle w:val="Hyperlink"/>
                  <w:rFonts w:ascii="Times New Roman" w:hAnsi="Times New Roman"/>
                  <w:color w:val="000000" w:themeColor="text1"/>
                  <w:sz w:val="24"/>
                  <w:u w:val="none"/>
                </w:rPr>
                <w:t>https://www.uipath.com/landing/academic-studio-download</w:t>
              </w:r>
            </w:hyperlink>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3</w:t>
            </w:r>
          </w:p>
        </w:tc>
        <w:tc>
          <w:tcPr>
            <w:tcW w:w="9306" w:type="dxa"/>
            <w:gridSpan w:val="16"/>
          </w:tcPr>
          <w:p w:rsidR="00C93265" w:rsidRPr="00147331" w:rsidRDefault="00C93265" w:rsidP="0042067C">
            <w:pPr>
              <w:rPr>
                <w:rFonts w:ascii="Times New Roman" w:hAnsi="Times New Roman"/>
                <w:color w:val="000000" w:themeColor="text1"/>
                <w:sz w:val="24"/>
              </w:rPr>
            </w:pPr>
            <w:hyperlink r:id="rId38" w:history="1">
              <w:r w:rsidRPr="00147331">
                <w:rPr>
                  <w:rStyle w:val="Hyperlink"/>
                  <w:rFonts w:ascii="Times New Roman" w:hAnsi="Times New Roman"/>
                  <w:color w:val="000000" w:themeColor="text1"/>
                  <w:sz w:val="24"/>
                  <w:u w:val="none"/>
                </w:rPr>
                <w:t>https://www.uipath.com/rpa/robotic-process-automation</w:t>
              </w:r>
            </w:hyperlink>
          </w:p>
        </w:tc>
      </w:tr>
      <w:tr w:rsidR="00C93265" w:rsidRPr="00147331" w:rsidTr="0042067C">
        <w:trPr>
          <w:trHeight w:val="167"/>
          <w:jc w:val="center"/>
        </w:trPr>
        <w:tc>
          <w:tcPr>
            <w:tcW w:w="470" w:type="dxa"/>
            <w:gridSpan w:val="2"/>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4</w:t>
            </w:r>
          </w:p>
        </w:tc>
        <w:tc>
          <w:tcPr>
            <w:tcW w:w="9306" w:type="dxa"/>
            <w:gridSpan w:val="16"/>
          </w:tcPr>
          <w:p w:rsidR="00C93265" w:rsidRPr="00147331" w:rsidRDefault="00C93265" w:rsidP="0042067C">
            <w:pPr>
              <w:rPr>
                <w:rFonts w:ascii="Times New Roman" w:hAnsi="Times New Roman"/>
                <w:color w:val="000000" w:themeColor="text1"/>
                <w:sz w:val="24"/>
              </w:rPr>
            </w:pPr>
            <w:hyperlink r:id="rId39" w:history="1">
              <w:r w:rsidRPr="003E1D28">
                <w:rPr>
                  <w:rStyle w:val="Hyperlink"/>
                  <w:rFonts w:ascii="Times New Roman" w:hAnsi="Times New Roman"/>
                  <w:sz w:val="24"/>
                </w:rPr>
                <w:t>https://www.uipath.com/rpa/academy</w:t>
              </w:r>
            </w:hyperlink>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C93265" w:rsidRPr="00147331" w:rsidTr="0042067C">
        <w:trPr>
          <w:trHeight w:val="167"/>
          <w:jc w:val="center"/>
        </w:trPr>
        <w:tc>
          <w:tcPr>
            <w:tcW w:w="9776" w:type="dxa"/>
            <w:gridSpan w:val="18"/>
          </w:tcPr>
          <w:p w:rsidR="00C93265" w:rsidRPr="00147331" w:rsidRDefault="00C93265" w:rsidP="0042067C">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Course </w:t>
            </w:r>
            <w:r>
              <w:rPr>
                <w:rFonts w:ascii="Times New Roman" w:hAnsi="Times New Roman"/>
                <w:color w:val="000000" w:themeColor="text1"/>
                <w:sz w:val="24"/>
                <w:szCs w:val="24"/>
              </w:rPr>
              <w:t xml:space="preserve">modified </w:t>
            </w:r>
            <w:r w:rsidRPr="00147331">
              <w:rPr>
                <w:rFonts w:ascii="Times New Roman" w:hAnsi="Times New Roman"/>
                <w:color w:val="000000" w:themeColor="text1"/>
                <w:sz w:val="24"/>
                <w:szCs w:val="24"/>
              </w:rPr>
              <w:t xml:space="preserve"> By:</w:t>
            </w:r>
            <w:r>
              <w:rPr>
                <w:rFonts w:ascii="Times New Roman" w:hAnsi="Times New Roman"/>
                <w:color w:val="000000" w:themeColor="text1"/>
                <w:sz w:val="24"/>
                <w:szCs w:val="24"/>
              </w:rPr>
              <w:t xml:space="preserve"> Dr. G. Suba</w:t>
            </w:r>
          </w:p>
        </w:tc>
      </w:tr>
    </w:tbl>
    <w:p w:rsidR="00595BCF" w:rsidRPr="00147331" w:rsidRDefault="00595BCF" w:rsidP="007C4ACB">
      <w:pPr>
        <w:ind w:left="0"/>
        <w:rPr>
          <w:rFonts w:ascii="Times New Roman" w:hAnsi="Times New Roman"/>
          <w:b/>
          <w:color w:val="000000" w:themeColor="text1"/>
          <w:sz w:val="28"/>
          <w:szCs w:val="28"/>
        </w:rPr>
      </w:pPr>
    </w:p>
    <w:p w:rsidR="005D0944" w:rsidRPr="00147331" w:rsidRDefault="005D0944" w:rsidP="007C4ACB">
      <w:pPr>
        <w:ind w:left="0"/>
        <w:rPr>
          <w:rFonts w:ascii="Times New Roman" w:hAnsi="Times New Roman"/>
          <w:b/>
          <w:color w:val="000000" w:themeColor="text1"/>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4"/>
        <w:gridCol w:w="1155"/>
        <w:gridCol w:w="1155"/>
        <w:gridCol w:w="1155"/>
        <w:gridCol w:w="1155"/>
        <w:gridCol w:w="1155"/>
        <w:gridCol w:w="1155"/>
        <w:gridCol w:w="1148"/>
      </w:tblGrid>
      <w:tr w:rsidR="00C93265" w:rsidRPr="00147331" w:rsidTr="00C93265">
        <w:trPr>
          <w:jc w:val="center"/>
        </w:trPr>
        <w:tc>
          <w:tcPr>
            <w:tcW w:w="629"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Cos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PO1</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PO2</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PO3</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PO4</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PO5</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PO6</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b/>
                <w:color w:val="000000" w:themeColor="text1"/>
                <w:sz w:val="20"/>
                <w:szCs w:val="20"/>
              </w:rPr>
            </w:pPr>
            <w:r w:rsidRPr="00147331">
              <w:rPr>
                <w:rFonts w:ascii="Times New Roman" w:hAnsi="Times New Roman"/>
                <w:b/>
                <w:color w:val="000000" w:themeColor="text1"/>
                <w:sz w:val="20"/>
                <w:szCs w:val="20"/>
              </w:rPr>
              <w:t>PO7</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CO1</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CO2</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CO3</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color w:val="000000" w:themeColor="text1"/>
                <w:sz w:val="20"/>
                <w:szCs w:val="20"/>
              </w:rPr>
            </w:pPr>
            <w:r w:rsidRPr="00147331">
              <w:rPr>
                <w:rFonts w:ascii="Times New Roman" w:hAnsi="Times New Roman"/>
                <w:b/>
                <w:color w:val="000000" w:themeColor="text1"/>
                <w:sz w:val="20"/>
                <w:szCs w:val="20"/>
              </w:rPr>
              <w:t>CO4</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r w:rsidR="00C93265" w:rsidRPr="00147331" w:rsidTr="00C93265">
        <w:trPr>
          <w:jc w:val="center"/>
        </w:trPr>
        <w:tc>
          <w:tcPr>
            <w:tcW w:w="629" w:type="pct"/>
            <w:shd w:val="clear" w:color="auto" w:fill="auto"/>
            <w:vAlign w:val="center"/>
          </w:tcPr>
          <w:p w:rsidR="00C93265" w:rsidRPr="00147331" w:rsidRDefault="00C93265" w:rsidP="0042067C">
            <w:pPr>
              <w:spacing w:after="0"/>
              <w:ind w:left="0"/>
              <w:rPr>
                <w:rFonts w:ascii="Times New Roman" w:hAnsi="Times New Roman"/>
                <w:b/>
                <w:bCs/>
                <w:color w:val="000000" w:themeColor="text1"/>
                <w:sz w:val="20"/>
                <w:szCs w:val="20"/>
              </w:rPr>
            </w:pPr>
            <w:r w:rsidRPr="00147331">
              <w:rPr>
                <w:rFonts w:ascii="Times New Roman" w:hAnsi="Times New Roman"/>
                <w:b/>
                <w:bCs/>
                <w:color w:val="000000" w:themeColor="text1"/>
                <w:sz w:val="20"/>
                <w:szCs w:val="20"/>
              </w:rPr>
              <w:t>CO5</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c>
          <w:tcPr>
            <w:tcW w:w="625"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M</w:t>
            </w:r>
          </w:p>
        </w:tc>
        <w:tc>
          <w:tcPr>
            <w:tcW w:w="622" w:type="pct"/>
            <w:shd w:val="clear" w:color="auto" w:fill="auto"/>
            <w:vAlign w:val="center"/>
          </w:tcPr>
          <w:p w:rsidR="00C93265" w:rsidRPr="00147331" w:rsidRDefault="00C93265" w:rsidP="0042067C">
            <w:pPr>
              <w:spacing w:after="0"/>
              <w:ind w:left="0"/>
              <w:jc w:val="center"/>
              <w:rPr>
                <w:rFonts w:ascii="Times New Roman" w:hAnsi="Times New Roman"/>
                <w:color w:val="000000" w:themeColor="text1"/>
                <w:sz w:val="20"/>
                <w:szCs w:val="20"/>
              </w:rPr>
            </w:pPr>
            <w:r w:rsidRPr="00147331">
              <w:rPr>
                <w:rFonts w:ascii="Times New Roman" w:hAnsi="Times New Roman"/>
                <w:color w:val="000000" w:themeColor="text1"/>
                <w:sz w:val="20"/>
                <w:szCs w:val="20"/>
              </w:rPr>
              <w:t>S</w:t>
            </w:r>
          </w:p>
        </w:tc>
      </w:tr>
    </w:tbl>
    <w:p w:rsidR="00C93265" w:rsidRPr="00147331" w:rsidRDefault="00C93265" w:rsidP="00C93265">
      <w:pPr>
        <w:ind w:left="0"/>
        <w:rPr>
          <w:rFonts w:ascii="Times New Roman" w:hAnsi="Times New Roman"/>
          <w:b/>
          <w:color w:val="000000" w:themeColor="text1"/>
          <w:sz w:val="28"/>
          <w:szCs w:val="28"/>
        </w:rPr>
      </w:pPr>
      <w:r w:rsidRPr="00147331">
        <w:rPr>
          <w:rFonts w:ascii="Times New Roman" w:hAnsi="Times New Roman"/>
          <w:color w:val="000000" w:themeColor="text1"/>
          <w:sz w:val="24"/>
          <w:szCs w:val="24"/>
        </w:rPr>
        <w:t>*S-Strong; M-Medium; L-Low</w:t>
      </w:r>
    </w:p>
    <w:p w:rsidR="00C776CA" w:rsidRDefault="00C776CA" w:rsidP="007C4ACB">
      <w:pPr>
        <w:ind w:left="0"/>
        <w:rPr>
          <w:rFonts w:ascii="Times New Roman" w:hAnsi="Times New Roman"/>
          <w:b/>
          <w:color w:val="000000" w:themeColor="text1"/>
          <w:sz w:val="28"/>
          <w:szCs w:val="28"/>
        </w:rPr>
      </w:pPr>
    </w:p>
    <w:p w:rsidR="00C93265" w:rsidRPr="00147331" w:rsidRDefault="00C93265" w:rsidP="007C4ACB">
      <w:pPr>
        <w:ind w:left="0"/>
        <w:rPr>
          <w:rFonts w:ascii="Times New Roman" w:hAnsi="Times New Roman"/>
          <w:b/>
          <w:color w:val="000000" w:themeColor="text1"/>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084"/>
        <w:gridCol w:w="5125"/>
        <w:gridCol w:w="567"/>
        <w:gridCol w:w="425"/>
        <w:gridCol w:w="72"/>
        <w:gridCol w:w="496"/>
        <w:gridCol w:w="453"/>
      </w:tblGrid>
      <w:tr w:rsidR="00F9484B" w:rsidRPr="00147331" w:rsidTr="00AD4A43">
        <w:trPr>
          <w:trHeight w:val="649"/>
          <w:jc w:val="center"/>
        </w:trPr>
        <w:tc>
          <w:tcPr>
            <w:tcW w:w="1554" w:type="dxa"/>
            <w:vAlign w:val="center"/>
          </w:tcPr>
          <w:p w:rsidR="00C93265" w:rsidRDefault="00C93265" w:rsidP="00AD4A43">
            <w:pPr>
              <w:spacing w:after="0"/>
              <w:ind w:left="-90" w:right="-18"/>
              <w:jc w:val="center"/>
              <w:rPr>
                <w:rFonts w:ascii="Times New Roman" w:hAnsi="Times New Roman"/>
                <w:color w:val="000000" w:themeColor="text1"/>
              </w:rPr>
            </w:pPr>
          </w:p>
          <w:p w:rsidR="00C93265" w:rsidRDefault="00C93265" w:rsidP="00AD4A43">
            <w:pPr>
              <w:spacing w:after="0"/>
              <w:ind w:left="-90" w:right="-18"/>
              <w:jc w:val="center"/>
              <w:rPr>
                <w:rFonts w:ascii="Times New Roman" w:hAnsi="Times New Roman"/>
                <w:color w:val="000000" w:themeColor="text1"/>
              </w:rPr>
            </w:pPr>
          </w:p>
          <w:p w:rsidR="00F9484B" w:rsidRPr="00147331" w:rsidRDefault="00F9484B" w:rsidP="00AD4A43">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br w:type="page"/>
            </w:r>
            <w:r w:rsidRPr="00147331">
              <w:rPr>
                <w:rFonts w:ascii="Times New Roman" w:hAnsi="Times New Roman"/>
                <w:b/>
                <w:color w:val="000000" w:themeColor="text1"/>
                <w:sz w:val="24"/>
                <w:szCs w:val="24"/>
              </w:rPr>
              <w:t>Course code</w:t>
            </w:r>
          </w:p>
        </w:tc>
        <w:tc>
          <w:tcPr>
            <w:tcW w:w="1084" w:type="dxa"/>
            <w:vAlign w:val="center"/>
          </w:tcPr>
          <w:p w:rsidR="00F9484B" w:rsidRPr="00147331" w:rsidRDefault="00F9484B" w:rsidP="00AD4A43">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4</w:t>
            </w:r>
            <w:r>
              <w:rPr>
                <w:rFonts w:ascii="Times New Roman" w:hAnsi="Times New Roman"/>
                <w:b/>
                <w:color w:val="000000" w:themeColor="text1"/>
                <w:sz w:val="24"/>
                <w:szCs w:val="24"/>
              </w:rPr>
              <w:t>3P</w:t>
            </w:r>
          </w:p>
        </w:tc>
        <w:tc>
          <w:tcPr>
            <w:tcW w:w="5125" w:type="dxa"/>
            <w:vAlign w:val="center"/>
          </w:tcPr>
          <w:p w:rsidR="00F9484B" w:rsidRPr="00147331" w:rsidRDefault="00F9484B" w:rsidP="00AD4A43">
            <w:pPr>
              <w:spacing w:after="0"/>
              <w:jc w:val="center"/>
              <w:rPr>
                <w:rFonts w:ascii="Times New Roman" w:hAnsi="Times New Roman"/>
                <w:b/>
                <w:color w:val="000000" w:themeColor="text1"/>
              </w:rPr>
            </w:pPr>
            <w:r w:rsidRPr="00147331">
              <w:rPr>
                <w:rFonts w:ascii="Times New Roman" w:hAnsi="Times New Roman"/>
                <w:b/>
                <w:color w:val="000000" w:themeColor="text1"/>
              </w:rPr>
              <w:t xml:space="preserve"> GROUP A PAPER IV  QUALITY CONTROL PRACTICALS</w:t>
            </w:r>
          </w:p>
        </w:tc>
        <w:tc>
          <w:tcPr>
            <w:tcW w:w="567" w:type="dxa"/>
            <w:vAlign w:val="center"/>
          </w:tcPr>
          <w:p w:rsidR="00F9484B" w:rsidRPr="00147331" w:rsidRDefault="00F9484B" w:rsidP="00AD4A43">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425" w:type="dxa"/>
            <w:vAlign w:val="center"/>
          </w:tcPr>
          <w:p w:rsidR="00F9484B" w:rsidRPr="00147331" w:rsidRDefault="00F9484B" w:rsidP="00AD4A43">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568" w:type="dxa"/>
            <w:gridSpan w:val="2"/>
            <w:vAlign w:val="center"/>
          </w:tcPr>
          <w:p w:rsidR="00F9484B" w:rsidRPr="00147331" w:rsidRDefault="00F9484B" w:rsidP="00AD4A43">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3" w:type="dxa"/>
            <w:vAlign w:val="center"/>
          </w:tcPr>
          <w:p w:rsidR="00F9484B" w:rsidRPr="00147331" w:rsidRDefault="00F9484B" w:rsidP="00AD4A43">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F9484B" w:rsidRPr="00147331" w:rsidTr="00AD4A43">
        <w:trPr>
          <w:trHeight w:val="168"/>
          <w:jc w:val="center"/>
        </w:trPr>
        <w:tc>
          <w:tcPr>
            <w:tcW w:w="2638" w:type="dxa"/>
            <w:gridSpan w:val="2"/>
            <w:vAlign w:val="center"/>
          </w:tcPr>
          <w:p w:rsidR="00F9484B" w:rsidRPr="00147331" w:rsidRDefault="00F9484B" w:rsidP="00AD4A43">
            <w:pPr>
              <w:spacing w:after="0"/>
              <w:ind w:left="0" w:right="-108"/>
              <w:rPr>
                <w:rFonts w:ascii="Times New Roman" w:hAnsi="Times New Roman"/>
                <w:b/>
                <w:color w:val="000000" w:themeColor="text1"/>
              </w:rPr>
            </w:pPr>
            <w:r w:rsidRPr="00147331">
              <w:rPr>
                <w:rFonts w:ascii="Times New Roman" w:hAnsi="Times New Roman"/>
                <w:b/>
                <w:color w:val="000000" w:themeColor="text1"/>
              </w:rPr>
              <w:t xml:space="preserve">Elective </w:t>
            </w:r>
          </w:p>
        </w:tc>
        <w:tc>
          <w:tcPr>
            <w:tcW w:w="5125" w:type="dxa"/>
            <w:vAlign w:val="center"/>
          </w:tcPr>
          <w:p w:rsidR="00F9484B" w:rsidRPr="00147331" w:rsidRDefault="00F9484B" w:rsidP="00AD4A43">
            <w:pPr>
              <w:spacing w:after="0"/>
              <w:rPr>
                <w:rFonts w:ascii="Times New Roman" w:hAnsi="Times New Roman"/>
                <w:color w:val="000000" w:themeColor="text1"/>
              </w:rPr>
            </w:pPr>
          </w:p>
        </w:tc>
        <w:tc>
          <w:tcPr>
            <w:tcW w:w="567" w:type="dxa"/>
            <w:vAlign w:val="center"/>
          </w:tcPr>
          <w:p w:rsidR="00F9484B" w:rsidRPr="00147331" w:rsidRDefault="00F9484B" w:rsidP="00AD4A43">
            <w:pPr>
              <w:spacing w:after="0"/>
              <w:jc w:val="center"/>
              <w:rPr>
                <w:rFonts w:ascii="Times New Roman" w:hAnsi="Times New Roman"/>
                <w:b/>
                <w:color w:val="000000" w:themeColor="text1"/>
                <w:sz w:val="18"/>
              </w:rPr>
            </w:pPr>
            <w:r w:rsidRPr="00147331">
              <w:rPr>
                <w:rFonts w:ascii="Times New Roman" w:hAnsi="Times New Roman"/>
                <w:b/>
                <w:color w:val="000000" w:themeColor="text1"/>
                <w:sz w:val="18"/>
              </w:rPr>
              <w:t>-</w:t>
            </w:r>
          </w:p>
        </w:tc>
        <w:tc>
          <w:tcPr>
            <w:tcW w:w="425" w:type="dxa"/>
            <w:vAlign w:val="center"/>
          </w:tcPr>
          <w:p w:rsidR="00F9484B" w:rsidRPr="00147331" w:rsidRDefault="00F9484B" w:rsidP="00AD4A43">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568" w:type="dxa"/>
            <w:gridSpan w:val="2"/>
            <w:vAlign w:val="center"/>
          </w:tcPr>
          <w:p w:rsidR="00F9484B" w:rsidRPr="00147331" w:rsidRDefault="00F9484B" w:rsidP="00AD4A43">
            <w:pPr>
              <w:spacing w:after="0"/>
              <w:jc w:val="center"/>
              <w:rPr>
                <w:rFonts w:ascii="Times New Roman" w:hAnsi="Times New Roman"/>
                <w:b/>
                <w:color w:val="000000" w:themeColor="text1"/>
              </w:rPr>
            </w:pPr>
            <w:r w:rsidRPr="00147331">
              <w:rPr>
                <w:rFonts w:ascii="Times New Roman" w:hAnsi="Times New Roman"/>
                <w:b/>
                <w:color w:val="000000" w:themeColor="text1"/>
              </w:rPr>
              <w:t>45</w:t>
            </w:r>
          </w:p>
        </w:tc>
        <w:tc>
          <w:tcPr>
            <w:tcW w:w="453" w:type="dxa"/>
            <w:vAlign w:val="center"/>
          </w:tcPr>
          <w:p w:rsidR="00F9484B" w:rsidRPr="00147331" w:rsidRDefault="00F9484B" w:rsidP="00AD4A43">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F9484B" w:rsidRPr="00147331" w:rsidTr="00AD4A43">
        <w:trPr>
          <w:trHeight w:val="332"/>
          <w:jc w:val="center"/>
        </w:trPr>
        <w:tc>
          <w:tcPr>
            <w:tcW w:w="2638" w:type="dxa"/>
            <w:gridSpan w:val="2"/>
            <w:vAlign w:val="center"/>
          </w:tcPr>
          <w:p w:rsidR="00F9484B" w:rsidRPr="00147331" w:rsidRDefault="00F9484B" w:rsidP="00AD4A43">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125" w:type="dxa"/>
            <w:vAlign w:val="center"/>
          </w:tcPr>
          <w:p w:rsidR="00F9484B" w:rsidRPr="00147331" w:rsidRDefault="00F9484B" w:rsidP="00AD4A43">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food service quality control operations</w:t>
            </w:r>
          </w:p>
        </w:tc>
        <w:tc>
          <w:tcPr>
            <w:tcW w:w="1064" w:type="dxa"/>
            <w:gridSpan w:val="3"/>
            <w:vAlign w:val="center"/>
          </w:tcPr>
          <w:p w:rsidR="00F9484B" w:rsidRPr="00147331" w:rsidRDefault="00F9484B" w:rsidP="00AD4A43">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9" w:type="dxa"/>
            <w:gridSpan w:val="2"/>
            <w:vAlign w:val="center"/>
          </w:tcPr>
          <w:p w:rsidR="00F9484B" w:rsidRPr="00147331" w:rsidRDefault="00F9484B" w:rsidP="00362BD3">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sidR="00362BD3">
              <w:rPr>
                <w:rFonts w:ascii="Times New Roman" w:hAnsi="Times New Roman"/>
                <w:b/>
                <w:bCs/>
                <w:color w:val="000000" w:themeColor="text1"/>
                <w:sz w:val="24"/>
                <w:szCs w:val="24"/>
              </w:rPr>
              <w:t>6</w:t>
            </w:r>
          </w:p>
        </w:tc>
      </w:tr>
      <w:tr w:rsidR="00F9484B" w:rsidRPr="00147331" w:rsidTr="00AD4A43">
        <w:trPr>
          <w:trHeight w:val="167"/>
          <w:jc w:val="center"/>
        </w:trPr>
        <w:tc>
          <w:tcPr>
            <w:tcW w:w="9776" w:type="dxa"/>
            <w:gridSpan w:val="8"/>
            <w:vAlign w:val="center"/>
          </w:tcPr>
          <w:p w:rsidR="00F9484B" w:rsidRPr="00147331" w:rsidRDefault="00F9484B" w:rsidP="00AD4A43">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F9484B" w:rsidRPr="00147331" w:rsidTr="00AD4A43">
        <w:trPr>
          <w:trHeight w:val="167"/>
          <w:jc w:val="center"/>
        </w:trPr>
        <w:tc>
          <w:tcPr>
            <w:tcW w:w="9776" w:type="dxa"/>
            <w:gridSpan w:val="8"/>
          </w:tcPr>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bCs/>
                <w:color w:val="000000" w:themeColor="text1"/>
                <w:sz w:val="24"/>
                <w:szCs w:val="24"/>
              </w:rPr>
              <w:t xml:space="preserve">The main objectives of this course are to: </w:t>
            </w:r>
            <w:r w:rsidRPr="00147331">
              <w:rPr>
                <w:rFonts w:ascii="Times New Roman" w:hAnsi="Times New Roman"/>
                <w:color w:val="000000" w:themeColor="text1"/>
              </w:rPr>
              <w:t xml:space="preserve">To enable students </w:t>
            </w:r>
          </w:p>
          <w:p w:rsidR="00F9484B" w:rsidRPr="00147331" w:rsidRDefault="00F9484B" w:rsidP="00AD4A43">
            <w:pPr>
              <w:spacing w:after="0"/>
              <w:rPr>
                <w:rFonts w:ascii="Times New Roman" w:hAnsi="Times New Roman"/>
                <w:color w:val="000000" w:themeColor="text1"/>
              </w:rPr>
            </w:pPr>
            <w:r w:rsidRPr="00147331">
              <w:rPr>
                <w:rFonts w:ascii="Times New Roman" w:hAnsi="Times New Roman"/>
                <w:color w:val="000000" w:themeColor="text1"/>
              </w:rPr>
              <w:t xml:space="preserve">1. To gain knowledge on food safety &amp; food laws </w:t>
            </w:r>
          </w:p>
          <w:p w:rsidR="00F9484B" w:rsidRPr="00147331" w:rsidRDefault="00F9484B" w:rsidP="00AD4A43">
            <w:pPr>
              <w:spacing w:after="0"/>
              <w:rPr>
                <w:rFonts w:ascii="Times New Roman" w:hAnsi="Times New Roman"/>
                <w:color w:val="000000" w:themeColor="text1"/>
              </w:rPr>
            </w:pPr>
            <w:r w:rsidRPr="00147331">
              <w:rPr>
                <w:rFonts w:ascii="Times New Roman" w:hAnsi="Times New Roman"/>
                <w:color w:val="000000" w:themeColor="text1"/>
              </w:rPr>
              <w:t xml:space="preserve">2. To study about quality control &amp; common food standards. </w:t>
            </w:r>
          </w:p>
        </w:tc>
      </w:tr>
      <w:tr w:rsidR="00F9484B" w:rsidRPr="00147331" w:rsidTr="00AD4A43">
        <w:trPr>
          <w:trHeight w:val="167"/>
          <w:jc w:val="center"/>
        </w:trPr>
        <w:tc>
          <w:tcPr>
            <w:tcW w:w="9776" w:type="dxa"/>
            <w:gridSpan w:val="8"/>
          </w:tcPr>
          <w:p w:rsidR="00F9484B" w:rsidRPr="00147331" w:rsidRDefault="00F9484B" w:rsidP="00AD4A43">
            <w:pPr>
              <w:spacing w:after="0"/>
              <w:rPr>
                <w:rFonts w:ascii="Times New Roman" w:hAnsi="Times New Roman"/>
                <w:b/>
                <w:color w:val="000000" w:themeColor="text1"/>
                <w:sz w:val="24"/>
                <w:szCs w:val="24"/>
              </w:rPr>
            </w:pPr>
          </w:p>
        </w:tc>
      </w:tr>
      <w:tr w:rsidR="00F9484B" w:rsidRPr="00147331" w:rsidTr="00AD4A43">
        <w:trPr>
          <w:trHeight w:val="167"/>
          <w:jc w:val="center"/>
        </w:trPr>
        <w:tc>
          <w:tcPr>
            <w:tcW w:w="9776" w:type="dxa"/>
            <w:gridSpan w:val="8"/>
          </w:tcPr>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1. Estimation of titrable acidity.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2. Estimation of total solids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3. Estimation of specific gravity in foods.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4. Estimation of fat content in milk by volumetric Gerber method.</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 5. Analysis of pectin in foods.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6. Estimation of lactose in milk.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7. Estimation of tannins in tea.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8. Test for rancidity in oils – Kries test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9. Food adulteration – Test to detect adulteration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10. Preparation and inoculation of growth media – Inoculation and incubation – counting of microbes. 11. Product formulation – Cereal based, Pulse based, Milk based, Vegetable, Fruit based or Combinations.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12. Standardization of formulated food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13. Evaluation of sensory characteristics – development of score cards </w:t>
            </w:r>
          </w:p>
          <w:p w:rsidR="00F9484B" w:rsidRPr="00147331" w:rsidRDefault="00F9484B" w:rsidP="00AD4A43">
            <w:pPr>
              <w:spacing w:after="0" w:line="360" w:lineRule="auto"/>
              <w:rPr>
                <w:rFonts w:ascii="Times New Roman" w:hAnsi="Times New Roman"/>
                <w:color w:val="000000" w:themeColor="text1"/>
              </w:rPr>
            </w:pPr>
            <w:r w:rsidRPr="00147331">
              <w:rPr>
                <w:rFonts w:ascii="Times New Roman" w:hAnsi="Times New Roman"/>
                <w:color w:val="000000" w:themeColor="text1"/>
              </w:rPr>
              <w:t xml:space="preserve">14. Consumer acceptability and popularization of formulated product  </w:t>
            </w:r>
          </w:p>
        </w:tc>
      </w:tr>
      <w:tr w:rsidR="00F9484B" w:rsidRPr="00147331" w:rsidTr="00AD4A43">
        <w:trPr>
          <w:trHeight w:val="167"/>
          <w:jc w:val="center"/>
        </w:trPr>
        <w:tc>
          <w:tcPr>
            <w:tcW w:w="9776" w:type="dxa"/>
            <w:gridSpan w:val="8"/>
          </w:tcPr>
          <w:p w:rsidR="00F9484B" w:rsidRPr="00147331" w:rsidRDefault="00F9484B" w:rsidP="00AD4A43">
            <w:pPr>
              <w:spacing w:after="0"/>
              <w:ind w:firstLine="34"/>
              <w:jc w:val="both"/>
              <w:rPr>
                <w:rFonts w:ascii="Times New Roman" w:hAnsi="Times New Roman"/>
                <w:color w:val="000000" w:themeColor="text1"/>
                <w:sz w:val="24"/>
                <w:szCs w:val="24"/>
              </w:rPr>
            </w:pPr>
          </w:p>
        </w:tc>
      </w:tr>
      <w:tr w:rsidR="00F9484B" w:rsidRPr="00147331" w:rsidTr="00AD4A43">
        <w:trPr>
          <w:trHeight w:val="167"/>
          <w:jc w:val="center"/>
        </w:trPr>
        <w:tc>
          <w:tcPr>
            <w:tcW w:w="9776" w:type="dxa"/>
            <w:gridSpan w:val="8"/>
          </w:tcPr>
          <w:p w:rsidR="00F9484B" w:rsidRPr="00147331" w:rsidRDefault="00F9484B" w:rsidP="00AD4A43">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F9484B" w:rsidRPr="00147331" w:rsidTr="00AD4A43">
        <w:trPr>
          <w:trHeight w:val="167"/>
          <w:jc w:val="center"/>
        </w:trPr>
        <w:tc>
          <w:tcPr>
            <w:tcW w:w="9776" w:type="dxa"/>
            <w:gridSpan w:val="8"/>
          </w:tcPr>
          <w:p w:rsidR="00F9484B" w:rsidRPr="00147331" w:rsidRDefault="00F9484B" w:rsidP="00AD4A43">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Designed By:</w:t>
            </w:r>
          </w:p>
        </w:tc>
      </w:tr>
    </w:tbl>
    <w:p w:rsidR="00F9484B" w:rsidRPr="00147331" w:rsidRDefault="00F9484B" w:rsidP="007C4ACB">
      <w:pPr>
        <w:ind w:left="0"/>
        <w:rPr>
          <w:rFonts w:ascii="Times New Roman" w:hAnsi="Times New Roman"/>
          <w:b/>
          <w:color w:val="000000" w:themeColor="text1"/>
          <w:sz w:val="28"/>
          <w:szCs w:val="28"/>
        </w:rPr>
      </w:pPr>
    </w:p>
    <w:p w:rsidR="00DD00CA" w:rsidRPr="00147331" w:rsidRDefault="00DD00CA" w:rsidP="009D6547">
      <w:pPr>
        <w:pStyle w:val="ListParagraph"/>
        <w:jc w:val="both"/>
        <w:rPr>
          <w:b/>
          <w:color w:val="000000" w:themeColor="text1"/>
          <w:sz w:val="28"/>
          <w:szCs w:val="28"/>
        </w:rPr>
      </w:pPr>
    </w:p>
    <w:p w:rsidR="001665CE" w:rsidRDefault="001665CE" w:rsidP="00072FAD">
      <w:pPr>
        <w:ind w:left="0"/>
        <w:rPr>
          <w:rFonts w:ascii="Times New Roman" w:hAnsi="Times New Roman"/>
          <w:b/>
          <w:color w:val="000000" w:themeColor="text1"/>
          <w:sz w:val="28"/>
          <w:szCs w:val="28"/>
        </w:rPr>
      </w:pPr>
    </w:p>
    <w:p w:rsidR="00C93265" w:rsidRDefault="00C93265" w:rsidP="00072FAD">
      <w:pPr>
        <w:ind w:left="0"/>
        <w:rPr>
          <w:rFonts w:ascii="Times New Roman" w:hAnsi="Times New Roman"/>
          <w:b/>
          <w:color w:val="000000" w:themeColor="text1"/>
          <w:sz w:val="28"/>
          <w:szCs w:val="28"/>
        </w:rPr>
      </w:pPr>
    </w:p>
    <w:p w:rsidR="00C93265" w:rsidRDefault="00C93265" w:rsidP="00072FAD">
      <w:pPr>
        <w:ind w:left="0"/>
        <w:rPr>
          <w:rFonts w:ascii="Times New Roman" w:hAnsi="Times New Roman"/>
          <w:b/>
          <w:color w:val="000000" w:themeColor="text1"/>
          <w:sz w:val="28"/>
          <w:szCs w:val="28"/>
        </w:rPr>
      </w:pPr>
    </w:p>
    <w:p w:rsidR="00C93265" w:rsidRDefault="00C93265" w:rsidP="00072FAD">
      <w:pPr>
        <w:ind w:left="0"/>
        <w:rPr>
          <w:rFonts w:ascii="Times New Roman" w:hAnsi="Times New Roman"/>
          <w:b/>
          <w:color w:val="000000" w:themeColor="text1"/>
          <w:sz w:val="28"/>
          <w:szCs w:val="28"/>
        </w:rPr>
      </w:pPr>
    </w:p>
    <w:p w:rsidR="00C93265" w:rsidRDefault="00C93265" w:rsidP="00072FAD">
      <w:pPr>
        <w:ind w:left="0"/>
        <w:rPr>
          <w:rFonts w:ascii="Times New Roman" w:hAnsi="Times New Roman"/>
          <w:b/>
          <w:color w:val="000000" w:themeColor="text1"/>
          <w:sz w:val="28"/>
          <w:szCs w:val="28"/>
        </w:rPr>
      </w:pPr>
    </w:p>
    <w:p w:rsidR="00C93265" w:rsidRDefault="00C93265" w:rsidP="00072FAD">
      <w:pPr>
        <w:ind w:left="0"/>
        <w:rPr>
          <w:rFonts w:ascii="Times New Roman" w:hAnsi="Times New Roman"/>
          <w:b/>
          <w:color w:val="000000" w:themeColor="text1"/>
          <w:sz w:val="28"/>
          <w:szCs w:val="28"/>
        </w:rPr>
      </w:pPr>
    </w:p>
    <w:p w:rsidR="00C93265" w:rsidRDefault="00C93265" w:rsidP="00072FAD">
      <w:pPr>
        <w:ind w:left="0"/>
        <w:rPr>
          <w:rFonts w:ascii="Times New Roman" w:hAnsi="Times New Roman"/>
          <w:b/>
          <w:color w:val="000000" w:themeColor="text1"/>
          <w:sz w:val="28"/>
          <w:szCs w:val="28"/>
        </w:rPr>
      </w:pPr>
    </w:p>
    <w:p w:rsidR="00C93265" w:rsidRPr="00147331" w:rsidRDefault="00C93265" w:rsidP="00072FAD">
      <w:pPr>
        <w:ind w:left="0"/>
        <w:rPr>
          <w:rFonts w:ascii="Times New Roman" w:hAnsi="Times New Roman"/>
          <w:b/>
          <w:color w:val="000000" w:themeColor="text1"/>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7"/>
        <w:gridCol w:w="957"/>
        <w:gridCol w:w="5245"/>
        <w:gridCol w:w="314"/>
        <w:gridCol w:w="395"/>
        <w:gridCol w:w="355"/>
        <w:gridCol w:w="135"/>
        <w:gridCol w:w="361"/>
        <w:gridCol w:w="453"/>
      </w:tblGrid>
      <w:tr w:rsidR="00147331" w:rsidRPr="00147331" w:rsidTr="007C07C4">
        <w:trPr>
          <w:trHeight w:val="649"/>
          <w:jc w:val="center"/>
        </w:trPr>
        <w:tc>
          <w:tcPr>
            <w:tcW w:w="1554" w:type="dxa"/>
            <w:vAlign w:val="center"/>
          </w:tcPr>
          <w:p w:rsidR="0035059E" w:rsidRPr="00147331" w:rsidRDefault="0035059E" w:rsidP="00E41B40">
            <w:pPr>
              <w:spacing w:after="0"/>
              <w:ind w:left="-90" w:right="-18"/>
              <w:jc w:val="center"/>
              <w:rPr>
                <w:rFonts w:ascii="Times New Roman" w:hAnsi="Times New Roman"/>
                <w:b/>
                <w:color w:val="000000" w:themeColor="text1"/>
                <w:sz w:val="24"/>
                <w:szCs w:val="24"/>
              </w:rPr>
            </w:pPr>
            <w:r w:rsidRPr="00147331">
              <w:rPr>
                <w:rFonts w:ascii="Times New Roman" w:hAnsi="Times New Roman"/>
                <w:color w:val="000000" w:themeColor="text1"/>
              </w:rPr>
              <w:lastRenderedPageBreak/>
              <w:br w:type="page"/>
            </w:r>
            <w:r w:rsidRPr="00147331">
              <w:rPr>
                <w:rFonts w:ascii="Times New Roman" w:hAnsi="Times New Roman"/>
                <w:b/>
                <w:color w:val="000000" w:themeColor="text1"/>
                <w:sz w:val="24"/>
                <w:szCs w:val="24"/>
              </w:rPr>
              <w:t>Course code</w:t>
            </w:r>
          </w:p>
        </w:tc>
        <w:tc>
          <w:tcPr>
            <w:tcW w:w="964" w:type="dxa"/>
            <w:gridSpan w:val="2"/>
            <w:vAlign w:val="center"/>
          </w:tcPr>
          <w:p w:rsidR="0035059E" w:rsidRPr="00147331" w:rsidRDefault="00072FAD" w:rsidP="00E41B40">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4</w:t>
            </w:r>
            <w:r w:rsidR="00A27FC6">
              <w:rPr>
                <w:rFonts w:ascii="Times New Roman" w:hAnsi="Times New Roman"/>
                <w:b/>
                <w:color w:val="000000" w:themeColor="text1"/>
                <w:sz w:val="24"/>
                <w:szCs w:val="24"/>
              </w:rPr>
              <w:t>3Q</w:t>
            </w:r>
          </w:p>
        </w:tc>
        <w:tc>
          <w:tcPr>
            <w:tcW w:w="5245" w:type="dxa"/>
            <w:vAlign w:val="center"/>
          </w:tcPr>
          <w:p w:rsidR="004B5178" w:rsidRPr="00A27FC6" w:rsidRDefault="00771709" w:rsidP="00EA3B6D">
            <w:pPr>
              <w:spacing w:after="0"/>
              <w:jc w:val="center"/>
              <w:rPr>
                <w:rFonts w:ascii="Times New Roman" w:hAnsi="Times New Roman"/>
                <w:b/>
                <w:color w:val="000000" w:themeColor="text1"/>
              </w:rPr>
            </w:pPr>
            <w:r w:rsidRPr="00A27FC6">
              <w:rPr>
                <w:rFonts w:ascii="Times New Roman" w:hAnsi="Times New Roman"/>
                <w:b/>
                <w:color w:val="000000" w:themeColor="text1"/>
              </w:rPr>
              <w:t xml:space="preserve">GROUP B  PAPER IV-PRACTICAL </w:t>
            </w:r>
          </w:p>
          <w:p w:rsidR="0035059E" w:rsidRPr="00147331" w:rsidRDefault="00771709" w:rsidP="00EA3B6D">
            <w:pPr>
              <w:spacing w:after="0"/>
              <w:jc w:val="center"/>
              <w:rPr>
                <w:color w:val="000000" w:themeColor="text1"/>
              </w:rPr>
            </w:pPr>
            <w:r w:rsidRPr="00A27FC6">
              <w:rPr>
                <w:rFonts w:ascii="Times New Roman" w:hAnsi="Times New Roman"/>
                <w:b/>
                <w:color w:val="000000" w:themeColor="text1"/>
              </w:rPr>
              <w:t>FOOD SERVICEMANAGEMENT PRACTICAL</w:t>
            </w:r>
          </w:p>
        </w:tc>
        <w:tc>
          <w:tcPr>
            <w:tcW w:w="709" w:type="dxa"/>
            <w:gridSpan w:val="2"/>
            <w:vAlign w:val="center"/>
          </w:tcPr>
          <w:p w:rsidR="0035059E" w:rsidRPr="00147331" w:rsidRDefault="0035059E" w:rsidP="00E41B40">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L</w:t>
            </w:r>
          </w:p>
        </w:tc>
        <w:tc>
          <w:tcPr>
            <w:tcW w:w="490" w:type="dxa"/>
            <w:gridSpan w:val="2"/>
            <w:vAlign w:val="center"/>
          </w:tcPr>
          <w:p w:rsidR="0035059E" w:rsidRPr="00147331" w:rsidRDefault="0035059E" w:rsidP="00E41B40">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T</w:t>
            </w:r>
          </w:p>
        </w:tc>
        <w:tc>
          <w:tcPr>
            <w:tcW w:w="361" w:type="dxa"/>
            <w:vAlign w:val="center"/>
          </w:tcPr>
          <w:p w:rsidR="0035059E" w:rsidRPr="00147331" w:rsidRDefault="0035059E" w:rsidP="00E41B40">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P</w:t>
            </w:r>
          </w:p>
        </w:tc>
        <w:tc>
          <w:tcPr>
            <w:tcW w:w="453" w:type="dxa"/>
            <w:vAlign w:val="center"/>
          </w:tcPr>
          <w:p w:rsidR="0035059E" w:rsidRPr="00147331" w:rsidRDefault="0035059E" w:rsidP="00E41B40">
            <w:pPr>
              <w:spacing w:after="0"/>
              <w:ind w:left="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C</w:t>
            </w:r>
          </w:p>
        </w:tc>
      </w:tr>
      <w:tr w:rsidR="00147331" w:rsidRPr="00147331" w:rsidTr="007C07C4">
        <w:trPr>
          <w:trHeight w:val="168"/>
          <w:jc w:val="center"/>
        </w:trPr>
        <w:tc>
          <w:tcPr>
            <w:tcW w:w="2518" w:type="dxa"/>
            <w:gridSpan w:val="3"/>
            <w:vAlign w:val="center"/>
          </w:tcPr>
          <w:p w:rsidR="0035059E" w:rsidRPr="00147331" w:rsidRDefault="0035059E" w:rsidP="00E41B40">
            <w:pPr>
              <w:spacing w:after="0"/>
              <w:ind w:left="0" w:right="-108"/>
              <w:rPr>
                <w:rFonts w:ascii="Times New Roman" w:hAnsi="Times New Roman"/>
                <w:b/>
                <w:color w:val="000000" w:themeColor="text1"/>
              </w:rPr>
            </w:pPr>
            <w:r w:rsidRPr="00147331">
              <w:rPr>
                <w:rFonts w:ascii="Times New Roman" w:hAnsi="Times New Roman"/>
                <w:b/>
                <w:color w:val="000000" w:themeColor="text1"/>
              </w:rPr>
              <w:t xml:space="preserve">Elective </w:t>
            </w:r>
          </w:p>
        </w:tc>
        <w:tc>
          <w:tcPr>
            <w:tcW w:w="5245" w:type="dxa"/>
            <w:vAlign w:val="center"/>
          </w:tcPr>
          <w:p w:rsidR="0035059E" w:rsidRPr="00147331" w:rsidRDefault="0035059E" w:rsidP="00E41B40">
            <w:pPr>
              <w:spacing w:after="0"/>
              <w:rPr>
                <w:rFonts w:ascii="Times New Roman" w:hAnsi="Times New Roman"/>
                <w:color w:val="000000" w:themeColor="text1"/>
              </w:rPr>
            </w:pPr>
          </w:p>
        </w:tc>
        <w:tc>
          <w:tcPr>
            <w:tcW w:w="709" w:type="dxa"/>
            <w:gridSpan w:val="2"/>
            <w:vAlign w:val="center"/>
          </w:tcPr>
          <w:p w:rsidR="0035059E" w:rsidRPr="00147331" w:rsidRDefault="00EA3B6D" w:rsidP="00E41B40">
            <w:pPr>
              <w:spacing w:after="0"/>
              <w:jc w:val="center"/>
              <w:rPr>
                <w:rFonts w:ascii="Times New Roman" w:hAnsi="Times New Roman"/>
                <w:b/>
                <w:color w:val="000000" w:themeColor="text1"/>
                <w:sz w:val="18"/>
              </w:rPr>
            </w:pPr>
            <w:r w:rsidRPr="00147331">
              <w:rPr>
                <w:rFonts w:ascii="Times New Roman" w:hAnsi="Times New Roman"/>
                <w:b/>
                <w:color w:val="000000" w:themeColor="text1"/>
                <w:sz w:val="18"/>
              </w:rPr>
              <w:t>45</w:t>
            </w:r>
          </w:p>
        </w:tc>
        <w:tc>
          <w:tcPr>
            <w:tcW w:w="490" w:type="dxa"/>
            <w:gridSpan w:val="2"/>
            <w:vAlign w:val="center"/>
          </w:tcPr>
          <w:p w:rsidR="0035059E" w:rsidRPr="00147331" w:rsidRDefault="0035059E" w:rsidP="00E41B40">
            <w:pPr>
              <w:spacing w:after="0"/>
              <w:ind w:left="0"/>
              <w:jc w:val="center"/>
              <w:rPr>
                <w:rFonts w:ascii="Times New Roman" w:hAnsi="Times New Roman"/>
                <w:b/>
                <w:color w:val="000000" w:themeColor="text1"/>
              </w:rPr>
            </w:pPr>
            <w:r w:rsidRPr="00147331">
              <w:rPr>
                <w:rFonts w:ascii="Times New Roman" w:hAnsi="Times New Roman"/>
                <w:b/>
                <w:color w:val="000000" w:themeColor="text1"/>
              </w:rPr>
              <w:t>-</w:t>
            </w:r>
          </w:p>
        </w:tc>
        <w:tc>
          <w:tcPr>
            <w:tcW w:w="361" w:type="dxa"/>
            <w:vAlign w:val="center"/>
          </w:tcPr>
          <w:p w:rsidR="0035059E" w:rsidRPr="00147331" w:rsidRDefault="0035059E" w:rsidP="00E41B40">
            <w:pPr>
              <w:spacing w:after="0"/>
              <w:jc w:val="center"/>
              <w:rPr>
                <w:rFonts w:ascii="Times New Roman" w:hAnsi="Times New Roman"/>
                <w:b/>
                <w:color w:val="000000" w:themeColor="text1"/>
              </w:rPr>
            </w:pPr>
            <w:r w:rsidRPr="00147331">
              <w:rPr>
                <w:rFonts w:ascii="Times New Roman" w:hAnsi="Times New Roman"/>
                <w:b/>
                <w:color w:val="000000" w:themeColor="text1"/>
              </w:rPr>
              <w:t>-</w:t>
            </w:r>
          </w:p>
        </w:tc>
        <w:tc>
          <w:tcPr>
            <w:tcW w:w="453" w:type="dxa"/>
            <w:vAlign w:val="center"/>
          </w:tcPr>
          <w:p w:rsidR="0035059E" w:rsidRPr="00147331" w:rsidRDefault="0035059E" w:rsidP="00E41B40">
            <w:pPr>
              <w:spacing w:after="0"/>
              <w:jc w:val="center"/>
              <w:rPr>
                <w:rFonts w:ascii="Times New Roman" w:hAnsi="Times New Roman"/>
                <w:b/>
                <w:color w:val="000000" w:themeColor="text1"/>
              </w:rPr>
            </w:pPr>
            <w:r w:rsidRPr="00147331">
              <w:rPr>
                <w:rFonts w:ascii="Times New Roman" w:hAnsi="Times New Roman"/>
                <w:b/>
                <w:color w:val="000000" w:themeColor="text1"/>
              </w:rPr>
              <w:t>4</w:t>
            </w:r>
          </w:p>
        </w:tc>
      </w:tr>
      <w:tr w:rsidR="00147331" w:rsidRPr="00147331" w:rsidTr="007C07C4">
        <w:trPr>
          <w:trHeight w:val="332"/>
          <w:jc w:val="center"/>
        </w:trPr>
        <w:tc>
          <w:tcPr>
            <w:tcW w:w="2518" w:type="dxa"/>
            <w:gridSpan w:val="3"/>
            <w:vAlign w:val="center"/>
          </w:tcPr>
          <w:p w:rsidR="0035059E" w:rsidRPr="00147331" w:rsidRDefault="0035059E" w:rsidP="00E41B40">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Pre-requisite</w:t>
            </w:r>
          </w:p>
        </w:tc>
        <w:tc>
          <w:tcPr>
            <w:tcW w:w="5245" w:type="dxa"/>
            <w:vAlign w:val="center"/>
          </w:tcPr>
          <w:p w:rsidR="0035059E" w:rsidRPr="00147331" w:rsidRDefault="0035059E" w:rsidP="00E41B40">
            <w:pPr>
              <w:spacing w:after="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Knowledge on food service and leadership skills</w:t>
            </w:r>
          </w:p>
        </w:tc>
        <w:tc>
          <w:tcPr>
            <w:tcW w:w="1064" w:type="dxa"/>
            <w:gridSpan w:val="3"/>
            <w:vAlign w:val="center"/>
          </w:tcPr>
          <w:p w:rsidR="0035059E" w:rsidRPr="00147331" w:rsidRDefault="0035059E" w:rsidP="00E41B40">
            <w:pPr>
              <w:spacing w:after="0"/>
              <w:ind w:left="-108" w:right="-63"/>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Syllabus Version</w:t>
            </w:r>
          </w:p>
        </w:tc>
        <w:tc>
          <w:tcPr>
            <w:tcW w:w="949" w:type="dxa"/>
            <w:gridSpan w:val="3"/>
            <w:vAlign w:val="center"/>
          </w:tcPr>
          <w:p w:rsidR="0035059E" w:rsidRPr="00147331" w:rsidRDefault="004B5178" w:rsidP="00362BD3">
            <w:pPr>
              <w:spacing w:after="0"/>
              <w:ind w:left="0"/>
              <w:rPr>
                <w:rFonts w:ascii="Times New Roman" w:hAnsi="Times New Roman"/>
                <w:b/>
                <w:bCs/>
                <w:color w:val="000000" w:themeColor="text1"/>
                <w:sz w:val="24"/>
                <w:szCs w:val="24"/>
              </w:rPr>
            </w:pPr>
            <w:r w:rsidRPr="00147331">
              <w:rPr>
                <w:rFonts w:ascii="Times New Roman" w:hAnsi="Times New Roman"/>
                <w:b/>
                <w:bCs/>
                <w:color w:val="000000" w:themeColor="text1"/>
                <w:sz w:val="24"/>
                <w:szCs w:val="24"/>
              </w:rPr>
              <w:t>202</w:t>
            </w:r>
            <w:r w:rsidR="00362BD3">
              <w:rPr>
                <w:rFonts w:ascii="Times New Roman" w:hAnsi="Times New Roman"/>
                <w:b/>
                <w:bCs/>
                <w:color w:val="000000" w:themeColor="text1"/>
                <w:sz w:val="24"/>
                <w:szCs w:val="24"/>
              </w:rPr>
              <w:t>5</w:t>
            </w:r>
            <w:r w:rsidRPr="00147331">
              <w:rPr>
                <w:rFonts w:ascii="Times New Roman" w:hAnsi="Times New Roman"/>
                <w:b/>
                <w:bCs/>
                <w:color w:val="000000" w:themeColor="text1"/>
                <w:sz w:val="24"/>
                <w:szCs w:val="24"/>
              </w:rPr>
              <w:t>-2</w:t>
            </w:r>
            <w:r w:rsidR="00362BD3">
              <w:rPr>
                <w:rFonts w:ascii="Times New Roman" w:hAnsi="Times New Roman"/>
                <w:b/>
                <w:bCs/>
                <w:color w:val="000000" w:themeColor="text1"/>
                <w:sz w:val="24"/>
                <w:szCs w:val="24"/>
              </w:rPr>
              <w:t>6</w:t>
            </w:r>
          </w:p>
        </w:tc>
      </w:tr>
      <w:tr w:rsidR="00147331" w:rsidRPr="00147331" w:rsidTr="007C07C4">
        <w:trPr>
          <w:trHeight w:val="167"/>
          <w:jc w:val="center"/>
        </w:trPr>
        <w:tc>
          <w:tcPr>
            <w:tcW w:w="9776" w:type="dxa"/>
            <w:gridSpan w:val="10"/>
            <w:vAlign w:val="center"/>
          </w:tcPr>
          <w:p w:rsidR="0035059E" w:rsidRPr="00147331" w:rsidRDefault="0035059E" w:rsidP="00E41B40">
            <w:pPr>
              <w:spacing w:after="0"/>
              <w:ind w:left="0"/>
              <w:rPr>
                <w:rFonts w:ascii="Times New Roman" w:hAnsi="Times New Roman"/>
                <w:b/>
                <w:color w:val="000000" w:themeColor="text1"/>
                <w:sz w:val="24"/>
                <w:szCs w:val="24"/>
              </w:rPr>
            </w:pPr>
            <w:r w:rsidRPr="00147331">
              <w:rPr>
                <w:rFonts w:ascii="Times New Roman" w:hAnsi="Times New Roman"/>
                <w:b/>
                <w:color w:val="000000" w:themeColor="text1"/>
                <w:sz w:val="24"/>
                <w:szCs w:val="24"/>
              </w:rPr>
              <w:t>Course Objectives:</w:t>
            </w:r>
          </w:p>
        </w:tc>
      </w:tr>
      <w:tr w:rsidR="00147331" w:rsidRPr="00147331" w:rsidTr="007C07C4">
        <w:trPr>
          <w:trHeight w:val="167"/>
          <w:jc w:val="center"/>
        </w:trPr>
        <w:tc>
          <w:tcPr>
            <w:tcW w:w="9776" w:type="dxa"/>
            <w:gridSpan w:val="10"/>
          </w:tcPr>
          <w:p w:rsidR="0035059E" w:rsidRPr="00A27FC6" w:rsidRDefault="0035059E" w:rsidP="00E41B40">
            <w:pPr>
              <w:spacing w:after="0" w:line="360" w:lineRule="auto"/>
              <w:rPr>
                <w:rFonts w:ascii="Times New Roman" w:hAnsi="Times New Roman"/>
                <w:color w:val="000000" w:themeColor="text1"/>
              </w:rPr>
            </w:pPr>
            <w:r w:rsidRPr="00A27FC6">
              <w:rPr>
                <w:rFonts w:ascii="Times New Roman" w:hAnsi="Times New Roman"/>
                <w:bCs/>
                <w:color w:val="000000" w:themeColor="text1"/>
                <w:sz w:val="24"/>
                <w:szCs w:val="24"/>
              </w:rPr>
              <w:t xml:space="preserve">The main objectives of this course are to: </w:t>
            </w:r>
            <w:r w:rsidRPr="00A27FC6">
              <w:rPr>
                <w:rFonts w:ascii="Times New Roman" w:hAnsi="Times New Roman"/>
                <w:color w:val="000000" w:themeColor="text1"/>
              </w:rPr>
              <w:t xml:space="preserve">To enable students </w:t>
            </w:r>
          </w:p>
          <w:p w:rsidR="00771709" w:rsidRPr="00A27FC6" w:rsidRDefault="00771709" w:rsidP="00C8733E">
            <w:pPr>
              <w:numPr>
                <w:ilvl w:val="0"/>
                <w:numId w:val="21"/>
              </w:numPr>
              <w:spacing w:after="0"/>
              <w:rPr>
                <w:rFonts w:ascii="Times New Roman" w:hAnsi="Times New Roman"/>
                <w:color w:val="000000" w:themeColor="text1"/>
              </w:rPr>
            </w:pPr>
            <w:r w:rsidRPr="00A27FC6">
              <w:rPr>
                <w:rFonts w:ascii="Times New Roman" w:hAnsi="Times New Roman"/>
                <w:color w:val="000000" w:themeColor="text1"/>
              </w:rPr>
              <w:t xml:space="preserve">To gain an understanding of commercial food service. </w:t>
            </w:r>
          </w:p>
          <w:p w:rsidR="00771709" w:rsidRPr="00A27FC6" w:rsidRDefault="00771709" w:rsidP="00C8733E">
            <w:pPr>
              <w:numPr>
                <w:ilvl w:val="0"/>
                <w:numId w:val="21"/>
              </w:numPr>
              <w:spacing w:after="0"/>
              <w:rPr>
                <w:rFonts w:ascii="Times New Roman" w:hAnsi="Times New Roman"/>
                <w:color w:val="000000" w:themeColor="text1"/>
              </w:rPr>
            </w:pPr>
            <w:r w:rsidRPr="00A27FC6">
              <w:rPr>
                <w:rFonts w:ascii="Times New Roman" w:hAnsi="Times New Roman"/>
                <w:color w:val="000000" w:themeColor="text1"/>
              </w:rPr>
              <w:t xml:space="preserve">To have hands-on preparation of items popular in food operations.  </w:t>
            </w:r>
          </w:p>
          <w:p w:rsidR="00771709" w:rsidRPr="00A27FC6" w:rsidRDefault="00771709" w:rsidP="00C8733E">
            <w:pPr>
              <w:numPr>
                <w:ilvl w:val="0"/>
                <w:numId w:val="21"/>
              </w:numPr>
              <w:spacing w:after="0"/>
              <w:rPr>
                <w:rFonts w:ascii="Times New Roman" w:hAnsi="Times New Roman"/>
                <w:color w:val="000000" w:themeColor="text1"/>
              </w:rPr>
            </w:pPr>
            <w:r w:rsidRPr="00A27FC6">
              <w:rPr>
                <w:rFonts w:ascii="Times New Roman" w:hAnsi="Times New Roman"/>
                <w:color w:val="000000" w:themeColor="text1"/>
              </w:rPr>
              <w:t xml:space="preserve"> To gain experience in menu planning, recipe preparation, food portions and food preparation, presentation and cost and nutritive value calculation.  </w:t>
            </w:r>
          </w:p>
          <w:p w:rsidR="00C8733E" w:rsidRPr="00A27FC6" w:rsidRDefault="00771709" w:rsidP="00C8733E">
            <w:pPr>
              <w:numPr>
                <w:ilvl w:val="0"/>
                <w:numId w:val="21"/>
              </w:numPr>
              <w:spacing w:after="0"/>
              <w:rPr>
                <w:rFonts w:ascii="Times New Roman" w:hAnsi="Times New Roman"/>
                <w:color w:val="000000" w:themeColor="text1"/>
              </w:rPr>
            </w:pPr>
            <w:r w:rsidRPr="00A27FC6">
              <w:rPr>
                <w:rFonts w:ascii="Times New Roman" w:hAnsi="Times New Roman"/>
                <w:color w:val="000000" w:themeColor="text1"/>
              </w:rPr>
              <w:t xml:space="preserve">To apply the interpersonal skills crucial to working with coworkers and others effectively. </w:t>
            </w:r>
          </w:p>
          <w:p w:rsidR="00C8733E" w:rsidRPr="00A27FC6" w:rsidRDefault="00771709" w:rsidP="00C8733E">
            <w:pPr>
              <w:numPr>
                <w:ilvl w:val="0"/>
                <w:numId w:val="21"/>
              </w:numPr>
              <w:spacing w:after="0"/>
              <w:rPr>
                <w:rFonts w:ascii="Times New Roman" w:hAnsi="Times New Roman"/>
                <w:color w:val="000000" w:themeColor="text1"/>
              </w:rPr>
            </w:pPr>
            <w:r w:rsidRPr="00A27FC6">
              <w:rPr>
                <w:rFonts w:ascii="Times New Roman" w:hAnsi="Times New Roman"/>
                <w:color w:val="000000" w:themeColor="text1"/>
              </w:rPr>
              <w:t xml:space="preserve"> Perform cleaning and sanitation duties in accordance with sanitation and health codes </w:t>
            </w:r>
          </w:p>
          <w:p w:rsidR="00771709" w:rsidRPr="00147331" w:rsidRDefault="00771709" w:rsidP="00C8733E">
            <w:pPr>
              <w:numPr>
                <w:ilvl w:val="0"/>
                <w:numId w:val="21"/>
              </w:numPr>
              <w:spacing w:after="0"/>
              <w:rPr>
                <w:color w:val="000000" w:themeColor="text1"/>
              </w:rPr>
            </w:pPr>
            <w:r w:rsidRPr="00A27FC6">
              <w:rPr>
                <w:rFonts w:ascii="Times New Roman" w:hAnsi="Times New Roman"/>
                <w:color w:val="000000" w:themeColor="text1"/>
              </w:rPr>
              <w:t xml:space="preserve"> Prevent food contamination</w:t>
            </w:r>
            <w:r w:rsidRPr="00147331">
              <w:rPr>
                <w:rFonts w:cs="Calibri"/>
                <w:color w:val="000000" w:themeColor="text1"/>
              </w:rPr>
              <w:t xml:space="preserve"> </w:t>
            </w:r>
          </w:p>
          <w:p w:rsidR="0035059E" w:rsidRPr="00147331" w:rsidRDefault="0035059E" w:rsidP="00E41B40">
            <w:pPr>
              <w:spacing w:after="0"/>
              <w:rPr>
                <w:color w:val="000000" w:themeColor="text1"/>
              </w:rPr>
            </w:pPr>
          </w:p>
        </w:tc>
      </w:tr>
      <w:tr w:rsidR="00147331" w:rsidRPr="00147331" w:rsidTr="007C07C4">
        <w:trPr>
          <w:trHeight w:val="167"/>
          <w:jc w:val="center"/>
        </w:trPr>
        <w:tc>
          <w:tcPr>
            <w:tcW w:w="9776" w:type="dxa"/>
            <w:gridSpan w:val="10"/>
          </w:tcPr>
          <w:p w:rsidR="0035059E" w:rsidRPr="00147331" w:rsidRDefault="0035059E" w:rsidP="00E41B40">
            <w:pPr>
              <w:spacing w:after="0"/>
              <w:rPr>
                <w:rFonts w:ascii="Times New Roman" w:hAnsi="Times New Roman"/>
                <w:b/>
                <w:color w:val="000000" w:themeColor="text1"/>
                <w:sz w:val="24"/>
                <w:szCs w:val="24"/>
              </w:rPr>
            </w:pPr>
          </w:p>
        </w:tc>
      </w:tr>
      <w:tr w:rsidR="00147331" w:rsidRPr="00147331" w:rsidTr="007C07C4">
        <w:trPr>
          <w:trHeight w:val="167"/>
          <w:jc w:val="center"/>
        </w:trPr>
        <w:tc>
          <w:tcPr>
            <w:tcW w:w="9776" w:type="dxa"/>
            <w:gridSpan w:val="10"/>
          </w:tcPr>
          <w:p w:rsidR="0035059E" w:rsidRPr="00147331" w:rsidRDefault="0035059E" w:rsidP="00E41B40">
            <w:pPr>
              <w:suppressAutoHyphens/>
              <w:spacing w:after="0"/>
              <w:ind w:right="0"/>
              <w:jc w:val="both"/>
              <w:rPr>
                <w:rFonts w:ascii="Times New Roman" w:hAnsi="Times New Roman"/>
                <w:b/>
                <w:color w:val="000000" w:themeColor="text1"/>
                <w:sz w:val="24"/>
                <w:szCs w:val="24"/>
              </w:rPr>
            </w:pPr>
          </w:p>
        </w:tc>
      </w:tr>
      <w:tr w:rsidR="00147331" w:rsidRPr="00147331" w:rsidTr="007C07C4">
        <w:trPr>
          <w:trHeight w:val="167"/>
          <w:jc w:val="center"/>
        </w:trPr>
        <w:tc>
          <w:tcPr>
            <w:tcW w:w="1561" w:type="dxa"/>
            <w:gridSpan w:val="2"/>
          </w:tcPr>
          <w:p w:rsidR="0035059E" w:rsidRPr="00147331" w:rsidRDefault="0035059E" w:rsidP="00E41B40">
            <w:pPr>
              <w:spacing w:after="0"/>
              <w:rPr>
                <w:rFonts w:ascii="Times New Roman" w:hAnsi="Times New Roman"/>
                <w:b/>
                <w:color w:val="000000" w:themeColor="text1"/>
                <w:sz w:val="24"/>
                <w:szCs w:val="24"/>
              </w:rPr>
            </w:pPr>
            <w:r w:rsidRPr="00147331">
              <w:rPr>
                <w:rFonts w:ascii="Times New Roman" w:hAnsi="Times New Roman"/>
                <w:b/>
                <w:color w:val="000000" w:themeColor="text1"/>
                <w:sz w:val="24"/>
                <w:szCs w:val="24"/>
              </w:rPr>
              <w:t>Unit:1</w:t>
            </w:r>
          </w:p>
        </w:tc>
        <w:tc>
          <w:tcPr>
            <w:tcW w:w="6516" w:type="dxa"/>
            <w:gridSpan w:val="3"/>
          </w:tcPr>
          <w:p w:rsidR="0035059E" w:rsidRPr="00147331" w:rsidRDefault="0035059E" w:rsidP="00E41B40">
            <w:pPr>
              <w:spacing w:after="0"/>
              <w:jc w:val="center"/>
              <w:rPr>
                <w:rFonts w:ascii="Times New Roman" w:hAnsi="Times New Roman"/>
                <w:b/>
                <w:color w:val="000000" w:themeColor="text1"/>
                <w:sz w:val="18"/>
                <w:szCs w:val="24"/>
              </w:rPr>
            </w:pPr>
            <w:r w:rsidRPr="00147331">
              <w:rPr>
                <w:rFonts w:ascii="Times New Roman" w:hAnsi="Times New Roman"/>
                <w:b/>
                <w:color w:val="000000" w:themeColor="text1"/>
              </w:rPr>
              <w:t xml:space="preserve">IMPORTANCE OF QUALITY CONTROL </w:t>
            </w:r>
          </w:p>
        </w:tc>
        <w:tc>
          <w:tcPr>
            <w:tcW w:w="1699" w:type="dxa"/>
            <w:gridSpan w:val="5"/>
          </w:tcPr>
          <w:p w:rsidR="0035059E" w:rsidRPr="00147331" w:rsidRDefault="004B5178" w:rsidP="004B5178">
            <w:pPr>
              <w:spacing w:after="0"/>
              <w:jc w:val="center"/>
              <w:rPr>
                <w:rFonts w:ascii="Times New Roman" w:hAnsi="Times New Roman"/>
                <w:b/>
                <w:color w:val="000000" w:themeColor="text1"/>
                <w:sz w:val="24"/>
                <w:szCs w:val="24"/>
              </w:rPr>
            </w:pPr>
            <w:r w:rsidRPr="00147331">
              <w:rPr>
                <w:rFonts w:ascii="Times New Roman" w:hAnsi="Times New Roman"/>
                <w:b/>
                <w:color w:val="000000" w:themeColor="text1"/>
                <w:sz w:val="24"/>
                <w:szCs w:val="24"/>
              </w:rPr>
              <w:t>45</w:t>
            </w:r>
            <w:r w:rsidR="0035059E" w:rsidRPr="00147331">
              <w:rPr>
                <w:rFonts w:ascii="Times New Roman" w:hAnsi="Times New Roman"/>
                <w:b/>
                <w:color w:val="000000" w:themeColor="text1"/>
                <w:sz w:val="24"/>
                <w:szCs w:val="24"/>
              </w:rPr>
              <w:t xml:space="preserve"> hours</w:t>
            </w:r>
          </w:p>
        </w:tc>
      </w:tr>
      <w:tr w:rsidR="00147331" w:rsidRPr="00147331" w:rsidTr="007C07C4">
        <w:trPr>
          <w:trHeight w:val="167"/>
          <w:jc w:val="center"/>
        </w:trPr>
        <w:tc>
          <w:tcPr>
            <w:tcW w:w="9776" w:type="dxa"/>
            <w:gridSpan w:val="10"/>
          </w:tcPr>
          <w:p w:rsidR="00EA3B6D" w:rsidRPr="00F9484B" w:rsidRDefault="00C8733E" w:rsidP="0094703E">
            <w:pPr>
              <w:spacing w:after="0"/>
              <w:jc w:val="both"/>
              <w:rPr>
                <w:rFonts w:ascii="Times New Roman" w:hAnsi="Times New Roman"/>
                <w:color w:val="000000" w:themeColor="text1"/>
              </w:rPr>
            </w:pPr>
            <w:r w:rsidRPr="00F9484B">
              <w:rPr>
                <w:rFonts w:ascii="Times New Roman" w:hAnsi="Times New Roman"/>
                <w:color w:val="000000" w:themeColor="text1"/>
              </w:rPr>
              <w:t xml:space="preserve">Recipe preparation, food portions, presentation, cost and nutritive value calculation for the following.. 1. Prepare four salads and salad dressings  </w:t>
            </w:r>
          </w:p>
          <w:p w:rsidR="00EA3B6D" w:rsidRPr="00F9484B" w:rsidRDefault="00C8733E" w:rsidP="0094703E">
            <w:pPr>
              <w:spacing w:after="0"/>
              <w:jc w:val="both"/>
              <w:rPr>
                <w:rFonts w:ascii="Times New Roman" w:hAnsi="Times New Roman"/>
                <w:color w:val="000000" w:themeColor="text1"/>
              </w:rPr>
            </w:pPr>
            <w:r w:rsidRPr="00F9484B">
              <w:rPr>
                <w:rFonts w:ascii="Times New Roman" w:hAnsi="Times New Roman"/>
                <w:color w:val="000000" w:themeColor="text1"/>
              </w:rPr>
              <w:t xml:space="preserve">2. Prepare two each hot and cold sandwiches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 3. Prepare eggs, for breakfast foods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4. Use dairy and cheese products in two recipes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5. Prepare two fruits and fruit dishes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6. Prepare two vegetables and vegetable dishes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7. Prepare pasta, grains, rice and legumes (two dishes each)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8. Prepare any two meat and meat dishes including beef, pork, poultry, fish or shellfish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9. Prepare four stocks, basic sauces and gravies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10. Prepare two vegetarian and tow non- vegetarian soups  </w:t>
            </w:r>
          </w:p>
          <w:p w:rsidR="00EA3B6D"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11. Prepare two basic baked goods - Fruit Tart and Lemon &amp; Chocolate Cake  </w:t>
            </w:r>
          </w:p>
          <w:p w:rsidR="0035059E" w:rsidRPr="00F9484B" w:rsidRDefault="00C8733E" w:rsidP="00EA3B6D">
            <w:pPr>
              <w:spacing w:after="0"/>
              <w:jc w:val="both"/>
              <w:rPr>
                <w:rFonts w:ascii="Times New Roman" w:hAnsi="Times New Roman"/>
                <w:color w:val="000000" w:themeColor="text1"/>
              </w:rPr>
            </w:pPr>
            <w:r w:rsidRPr="00F9484B">
              <w:rPr>
                <w:rFonts w:ascii="Times New Roman" w:hAnsi="Times New Roman"/>
                <w:color w:val="000000" w:themeColor="text1"/>
              </w:rPr>
              <w:t xml:space="preserve">12. Two field trips after the mid-point of the program to  hotels / restaurant to observe work station set up, tools used, preparation and portioning, pricing and presentations. </w:t>
            </w:r>
          </w:p>
        </w:tc>
      </w:tr>
      <w:tr w:rsidR="00147331" w:rsidRPr="00147331" w:rsidTr="007C07C4">
        <w:trPr>
          <w:trHeight w:val="167"/>
          <w:jc w:val="center"/>
        </w:trPr>
        <w:tc>
          <w:tcPr>
            <w:tcW w:w="9776" w:type="dxa"/>
            <w:gridSpan w:val="10"/>
          </w:tcPr>
          <w:p w:rsidR="0035059E" w:rsidRPr="00F9484B" w:rsidRDefault="0035059E" w:rsidP="00E41B40">
            <w:pPr>
              <w:spacing w:after="0"/>
              <w:ind w:firstLine="34"/>
              <w:jc w:val="both"/>
              <w:rPr>
                <w:rFonts w:ascii="Times New Roman" w:hAnsi="Times New Roman"/>
                <w:color w:val="000000" w:themeColor="text1"/>
                <w:sz w:val="24"/>
                <w:szCs w:val="24"/>
              </w:rPr>
            </w:pPr>
          </w:p>
        </w:tc>
      </w:tr>
      <w:tr w:rsidR="00147331" w:rsidRPr="00147331" w:rsidTr="007C07C4">
        <w:trPr>
          <w:trHeight w:val="167"/>
          <w:jc w:val="center"/>
        </w:trPr>
        <w:tc>
          <w:tcPr>
            <w:tcW w:w="9776" w:type="dxa"/>
            <w:gridSpan w:val="10"/>
          </w:tcPr>
          <w:p w:rsidR="0035059E" w:rsidRPr="00147331" w:rsidRDefault="0035059E" w:rsidP="00E41B40">
            <w:pPr>
              <w:widowControl w:val="0"/>
              <w:overflowPunct w:val="0"/>
              <w:autoSpaceDE w:val="0"/>
              <w:autoSpaceDN w:val="0"/>
              <w:adjustRightInd w:val="0"/>
              <w:spacing w:after="0"/>
              <w:jc w:val="both"/>
              <w:rPr>
                <w:rFonts w:ascii="Times New Roman" w:hAnsi="Times New Roman"/>
                <w:color w:val="000000" w:themeColor="text1"/>
                <w:sz w:val="24"/>
                <w:szCs w:val="24"/>
              </w:rPr>
            </w:pPr>
          </w:p>
        </w:tc>
      </w:tr>
      <w:tr w:rsidR="0035059E" w:rsidRPr="00147331" w:rsidTr="007C07C4">
        <w:trPr>
          <w:trHeight w:val="167"/>
          <w:jc w:val="center"/>
        </w:trPr>
        <w:tc>
          <w:tcPr>
            <w:tcW w:w="9776" w:type="dxa"/>
            <w:gridSpan w:val="10"/>
          </w:tcPr>
          <w:p w:rsidR="0035059E" w:rsidRPr="00147331" w:rsidRDefault="0035059E" w:rsidP="00E41B40">
            <w:pPr>
              <w:widowControl w:val="0"/>
              <w:overflowPunct w:val="0"/>
              <w:autoSpaceDE w:val="0"/>
              <w:autoSpaceDN w:val="0"/>
              <w:adjustRightInd w:val="0"/>
              <w:spacing w:after="0"/>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Course Designed By:</w:t>
            </w:r>
            <w:r w:rsidR="00BF2B4B">
              <w:rPr>
                <w:rFonts w:ascii="Times New Roman" w:hAnsi="Times New Roman"/>
                <w:color w:val="000000" w:themeColor="text1"/>
                <w:sz w:val="24"/>
                <w:szCs w:val="24"/>
              </w:rPr>
              <w:t>G.SUBA</w:t>
            </w:r>
          </w:p>
        </w:tc>
      </w:tr>
    </w:tbl>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EA3B6D" w:rsidRDefault="00EA3B6D" w:rsidP="009D6547">
      <w:pPr>
        <w:pStyle w:val="ListParagraph"/>
        <w:jc w:val="both"/>
        <w:rPr>
          <w:b/>
          <w:color w:val="000000" w:themeColor="text1"/>
          <w:sz w:val="28"/>
          <w:szCs w:val="28"/>
        </w:rPr>
      </w:pPr>
    </w:p>
    <w:p w:rsidR="00BE0B02" w:rsidRDefault="00BE0B02" w:rsidP="009D6547">
      <w:pPr>
        <w:pStyle w:val="ListParagraph"/>
        <w:jc w:val="both"/>
        <w:rPr>
          <w:b/>
          <w:color w:val="000000" w:themeColor="text1"/>
          <w:sz w:val="28"/>
          <w:szCs w:val="28"/>
        </w:rPr>
      </w:pPr>
    </w:p>
    <w:p w:rsidR="00BE0B02" w:rsidRDefault="00BE0B02" w:rsidP="009D6547">
      <w:pPr>
        <w:pStyle w:val="ListParagraph"/>
        <w:jc w:val="both"/>
        <w:rPr>
          <w:b/>
          <w:color w:val="000000" w:themeColor="text1"/>
          <w:sz w:val="28"/>
          <w:szCs w:val="28"/>
        </w:rPr>
      </w:pPr>
    </w:p>
    <w:p w:rsidR="00BE0B02" w:rsidRDefault="00BE0B02" w:rsidP="009D6547">
      <w:pPr>
        <w:pStyle w:val="ListParagraph"/>
        <w:jc w:val="both"/>
        <w:rPr>
          <w:b/>
          <w:color w:val="000000" w:themeColor="text1"/>
          <w:sz w:val="28"/>
          <w:szCs w:val="28"/>
        </w:rPr>
      </w:pPr>
    </w:p>
    <w:p w:rsidR="00BE0B02" w:rsidRPr="00147331" w:rsidRDefault="00BE0B02" w:rsidP="009D6547">
      <w:pPr>
        <w:pStyle w:val="ListParagraph"/>
        <w:jc w:val="both"/>
        <w:rPr>
          <w:b/>
          <w:color w:val="000000" w:themeColor="text1"/>
          <w:sz w:val="28"/>
          <w:szCs w:val="28"/>
        </w:rPr>
      </w:pPr>
    </w:p>
    <w:p w:rsidR="00EA3B6D" w:rsidRPr="00147331" w:rsidRDefault="00EA3B6D" w:rsidP="009D6547">
      <w:pPr>
        <w:pStyle w:val="ListParagraph"/>
        <w:jc w:val="both"/>
        <w:rPr>
          <w:b/>
          <w:color w:val="000000" w:themeColor="text1"/>
          <w:sz w:val="28"/>
          <w:szCs w:val="28"/>
        </w:rPr>
      </w:pPr>
    </w:p>
    <w:p w:rsidR="009D6547" w:rsidRPr="00147331" w:rsidRDefault="0078092C" w:rsidP="009D6547">
      <w:pPr>
        <w:pStyle w:val="ListParagraph"/>
        <w:jc w:val="both"/>
        <w:rPr>
          <w:b/>
          <w:color w:val="000000" w:themeColor="text1"/>
          <w:sz w:val="28"/>
          <w:szCs w:val="28"/>
        </w:rPr>
      </w:pPr>
      <w:r>
        <w:rPr>
          <w:b/>
          <w:noProof/>
          <w:color w:val="000000" w:themeColor="text1"/>
          <w:sz w:val="28"/>
          <w:szCs w:val="28"/>
        </w:rPr>
        <w:pict>
          <v:shape id="Scroll: Vertical 6" o:spid="_x0000_s2051" type="#_x0000_t97" style="position:absolute;left:0;text-align:left;margin-left:0;margin-top:1.4pt;width:384.3pt;height:544.75pt;z-index:25166284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" fillcolor="#8064a2" strokecolor="#f2f2f2" strokeweight="3pt">
            <v:shadow on="t" color="#3f3151" opacity=".5" offset="1pt"/>
            <v:textbox>
              <w:txbxContent>
                <w:p w:rsidR="004511A1" w:rsidRDefault="004511A1" w:rsidP="007C07C4">
                  <w:pPr>
                    <w:jc w:val="center"/>
                    <w:rPr>
                      <w:rFonts w:ascii="Arial Black" w:hAnsi="Arial Black"/>
                      <w:b/>
                      <w:sz w:val="74"/>
                    </w:rPr>
                  </w:pPr>
                </w:p>
                <w:p w:rsidR="004511A1" w:rsidRDefault="004511A1" w:rsidP="007C07C4">
                  <w:pPr>
                    <w:jc w:val="center"/>
                    <w:rPr>
                      <w:rFonts w:ascii="Arial Black" w:hAnsi="Arial Black"/>
                      <w:b/>
                      <w:sz w:val="74"/>
                    </w:rPr>
                  </w:pPr>
                </w:p>
                <w:p w:rsidR="004511A1" w:rsidRDefault="004511A1" w:rsidP="007C07C4">
                  <w:pPr>
                    <w:jc w:val="center"/>
                    <w:rPr>
                      <w:rFonts w:ascii="Arial Black" w:hAnsi="Arial Black"/>
                      <w:b/>
                      <w:sz w:val="74"/>
                    </w:rPr>
                  </w:pPr>
                </w:p>
                <w:p w:rsidR="004511A1" w:rsidRPr="000F43C5" w:rsidRDefault="004511A1" w:rsidP="00292EA9">
                  <w:pPr>
                    <w:ind w:left="0"/>
                    <w:jc w:val="center"/>
                    <w:rPr>
                      <w:rFonts w:ascii="Arial Black" w:hAnsi="Arial Black"/>
                      <w:b/>
                      <w:color w:val="FFFFFF"/>
                      <w:sz w:val="62"/>
                    </w:rPr>
                  </w:pPr>
                  <w:r>
                    <w:rPr>
                      <w:rFonts w:ascii="Arial Black" w:hAnsi="Arial Black"/>
                      <w:b/>
                      <w:color w:val="FFFFFF"/>
                      <w:sz w:val="62"/>
                    </w:rPr>
                    <w:t>Value Added Course</w:t>
                  </w:r>
                </w:p>
              </w:txbxContent>
            </v:textbox>
            <w10:wrap anchorx="margin"/>
          </v:shape>
        </w:pict>
      </w:r>
    </w:p>
    <w:p w:rsidR="007C07C4" w:rsidRPr="00147331" w:rsidRDefault="007C07C4">
      <w:pPr>
        <w:spacing w:after="0"/>
        <w:ind w:left="0" w:right="0"/>
        <w:rPr>
          <w:rFonts w:ascii="Times New Roman" w:hAnsi="Times New Roman"/>
          <w:b/>
          <w:color w:val="000000" w:themeColor="text1"/>
          <w:sz w:val="28"/>
          <w:szCs w:val="28"/>
        </w:rPr>
      </w:pPr>
      <w:r w:rsidRPr="00147331">
        <w:rPr>
          <w:b/>
          <w:color w:val="000000" w:themeColor="text1"/>
          <w:sz w:val="28"/>
          <w:szCs w:val="28"/>
        </w:rPr>
        <w:br w:type="page"/>
      </w:r>
    </w:p>
    <w:p w:rsidR="009D6547" w:rsidRPr="00147331" w:rsidRDefault="00FC63DD" w:rsidP="009D6547">
      <w:pPr>
        <w:pStyle w:val="ListParagraph"/>
        <w:jc w:val="both"/>
        <w:rPr>
          <w:b/>
          <w:color w:val="000000" w:themeColor="text1"/>
          <w:sz w:val="28"/>
          <w:szCs w:val="28"/>
        </w:rPr>
      </w:pPr>
      <w:r w:rsidRPr="00147331">
        <w:rPr>
          <w:b/>
          <w:color w:val="000000" w:themeColor="text1"/>
          <w:sz w:val="28"/>
          <w:szCs w:val="28"/>
        </w:rPr>
        <w:lastRenderedPageBreak/>
        <w:t>VALUE ADDED COURSES</w:t>
      </w:r>
    </w:p>
    <w:p w:rsidR="00FC63DD" w:rsidRPr="00147331" w:rsidRDefault="00FC63DD" w:rsidP="009D6547">
      <w:pPr>
        <w:pStyle w:val="ListParagraph"/>
        <w:jc w:val="both"/>
        <w:rPr>
          <w:b/>
          <w:color w:val="000000" w:themeColor="text1"/>
          <w:sz w:val="28"/>
          <w:szCs w:val="28"/>
        </w:rPr>
      </w:pPr>
    </w:p>
    <w:p w:rsidR="00FC63DD" w:rsidRPr="00147331" w:rsidRDefault="00FC63DD" w:rsidP="009D6547">
      <w:pPr>
        <w:pStyle w:val="ListParagraph"/>
        <w:jc w:val="both"/>
        <w:rPr>
          <w:b/>
          <w:color w:val="000000" w:themeColor="text1"/>
          <w:sz w:val="28"/>
          <w:szCs w:val="28"/>
        </w:rPr>
      </w:pPr>
      <w:r w:rsidRPr="00147331">
        <w:rPr>
          <w:b/>
          <w:color w:val="000000" w:themeColor="text1"/>
          <w:sz w:val="28"/>
          <w:szCs w:val="28"/>
        </w:rPr>
        <w:t>The students can choose any two of the following courses</w:t>
      </w: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FC63DD" w:rsidP="00FC63DD">
      <w:pPr>
        <w:pStyle w:val="ListParagraph"/>
        <w:numPr>
          <w:ilvl w:val="0"/>
          <w:numId w:val="22"/>
        </w:numPr>
        <w:jc w:val="both"/>
        <w:rPr>
          <w:b/>
          <w:color w:val="000000" w:themeColor="text1"/>
          <w:sz w:val="28"/>
          <w:szCs w:val="28"/>
        </w:rPr>
      </w:pPr>
      <w:r w:rsidRPr="00147331">
        <w:rPr>
          <w:b/>
          <w:color w:val="000000" w:themeColor="text1"/>
          <w:sz w:val="28"/>
          <w:szCs w:val="28"/>
        </w:rPr>
        <w:t>Bakery</w:t>
      </w:r>
    </w:p>
    <w:p w:rsidR="00FC63DD" w:rsidRPr="00147331" w:rsidRDefault="00FC63DD" w:rsidP="00FC63DD">
      <w:pPr>
        <w:pStyle w:val="ListParagraph"/>
        <w:numPr>
          <w:ilvl w:val="0"/>
          <w:numId w:val="22"/>
        </w:numPr>
        <w:jc w:val="both"/>
        <w:rPr>
          <w:b/>
          <w:color w:val="000000" w:themeColor="text1"/>
          <w:sz w:val="28"/>
          <w:szCs w:val="28"/>
        </w:rPr>
      </w:pPr>
      <w:r w:rsidRPr="00147331">
        <w:rPr>
          <w:b/>
          <w:color w:val="000000" w:themeColor="text1"/>
          <w:sz w:val="28"/>
          <w:szCs w:val="28"/>
        </w:rPr>
        <w:t>Food Preservation</w:t>
      </w:r>
    </w:p>
    <w:p w:rsidR="00FC63DD" w:rsidRPr="00147331" w:rsidRDefault="00CC53E5" w:rsidP="00FC63DD">
      <w:pPr>
        <w:pStyle w:val="ListParagraph"/>
        <w:numPr>
          <w:ilvl w:val="0"/>
          <w:numId w:val="22"/>
        </w:numPr>
        <w:jc w:val="both"/>
        <w:rPr>
          <w:b/>
          <w:color w:val="000000" w:themeColor="text1"/>
          <w:sz w:val="28"/>
          <w:szCs w:val="28"/>
        </w:rPr>
      </w:pPr>
      <w:r w:rsidRPr="00147331">
        <w:rPr>
          <w:b/>
          <w:color w:val="000000" w:themeColor="text1"/>
          <w:sz w:val="28"/>
          <w:szCs w:val="28"/>
        </w:rPr>
        <w:t>Textiles and apparel designing</w:t>
      </w:r>
    </w:p>
    <w:p w:rsidR="00CC53E5" w:rsidRPr="00147331" w:rsidRDefault="00CC53E5" w:rsidP="00FC63DD">
      <w:pPr>
        <w:pStyle w:val="ListParagraph"/>
        <w:numPr>
          <w:ilvl w:val="0"/>
          <w:numId w:val="22"/>
        </w:numPr>
        <w:jc w:val="both"/>
        <w:rPr>
          <w:b/>
          <w:color w:val="000000" w:themeColor="text1"/>
          <w:sz w:val="28"/>
          <w:szCs w:val="28"/>
        </w:rPr>
      </w:pPr>
      <w:r w:rsidRPr="00147331">
        <w:rPr>
          <w:b/>
          <w:color w:val="000000" w:themeColor="text1"/>
          <w:sz w:val="28"/>
          <w:szCs w:val="28"/>
        </w:rPr>
        <w:t>Basics of interior designing</w:t>
      </w:r>
    </w:p>
    <w:p w:rsidR="00CC53E5" w:rsidRDefault="00CC53E5" w:rsidP="00FC63DD">
      <w:pPr>
        <w:pStyle w:val="ListParagraph"/>
        <w:numPr>
          <w:ilvl w:val="0"/>
          <w:numId w:val="22"/>
        </w:numPr>
        <w:jc w:val="both"/>
        <w:rPr>
          <w:b/>
          <w:color w:val="000000" w:themeColor="text1"/>
          <w:sz w:val="28"/>
          <w:szCs w:val="28"/>
        </w:rPr>
      </w:pPr>
      <w:r w:rsidRPr="00147331">
        <w:rPr>
          <w:b/>
          <w:color w:val="000000" w:themeColor="text1"/>
          <w:sz w:val="28"/>
          <w:szCs w:val="28"/>
        </w:rPr>
        <w:t>Sports Nutrition</w:t>
      </w:r>
    </w:p>
    <w:p w:rsidR="001665CE" w:rsidRDefault="001665CE" w:rsidP="00FC63DD">
      <w:pPr>
        <w:pStyle w:val="ListParagraph"/>
        <w:numPr>
          <w:ilvl w:val="0"/>
          <w:numId w:val="22"/>
        </w:numPr>
        <w:jc w:val="both"/>
        <w:rPr>
          <w:b/>
          <w:color w:val="000000" w:themeColor="text1"/>
          <w:sz w:val="28"/>
          <w:szCs w:val="28"/>
        </w:rPr>
      </w:pPr>
      <w:r>
        <w:rPr>
          <w:b/>
          <w:color w:val="000000" w:themeColor="text1"/>
          <w:sz w:val="28"/>
          <w:szCs w:val="28"/>
        </w:rPr>
        <w:t>Food Processing techniques</w:t>
      </w:r>
    </w:p>
    <w:p w:rsidR="001665CE" w:rsidRDefault="001665CE" w:rsidP="00FC63DD">
      <w:pPr>
        <w:pStyle w:val="ListParagraph"/>
        <w:numPr>
          <w:ilvl w:val="0"/>
          <w:numId w:val="22"/>
        </w:numPr>
        <w:jc w:val="both"/>
        <w:rPr>
          <w:b/>
          <w:color w:val="000000" w:themeColor="text1"/>
          <w:sz w:val="28"/>
          <w:szCs w:val="28"/>
        </w:rPr>
      </w:pPr>
      <w:r>
        <w:rPr>
          <w:b/>
          <w:color w:val="000000" w:themeColor="text1"/>
          <w:sz w:val="28"/>
          <w:szCs w:val="28"/>
        </w:rPr>
        <w:t>Diabetes educator</w:t>
      </w:r>
    </w:p>
    <w:p w:rsidR="001665CE" w:rsidRDefault="001665CE" w:rsidP="00FC63DD">
      <w:pPr>
        <w:pStyle w:val="ListParagraph"/>
        <w:numPr>
          <w:ilvl w:val="0"/>
          <w:numId w:val="22"/>
        </w:numPr>
        <w:jc w:val="both"/>
        <w:rPr>
          <w:b/>
          <w:color w:val="000000" w:themeColor="text1"/>
          <w:sz w:val="28"/>
          <w:szCs w:val="28"/>
        </w:rPr>
      </w:pPr>
      <w:r>
        <w:rPr>
          <w:b/>
          <w:color w:val="000000" w:themeColor="text1"/>
          <w:sz w:val="28"/>
          <w:szCs w:val="28"/>
        </w:rPr>
        <w:t>Health management executive</w:t>
      </w:r>
    </w:p>
    <w:p w:rsidR="001665CE" w:rsidRPr="00147331" w:rsidRDefault="001665CE" w:rsidP="00FC63DD">
      <w:pPr>
        <w:pStyle w:val="ListParagraph"/>
        <w:numPr>
          <w:ilvl w:val="0"/>
          <w:numId w:val="22"/>
        </w:numPr>
        <w:jc w:val="both"/>
        <w:rPr>
          <w:b/>
          <w:color w:val="000000" w:themeColor="text1"/>
          <w:sz w:val="28"/>
          <w:szCs w:val="28"/>
        </w:rPr>
      </w:pPr>
      <w:r>
        <w:rPr>
          <w:b/>
          <w:color w:val="000000" w:themeColor="text1"/>
          <w:sz w:val="28"/>
          <w:szCs w:val="28"/>
        </w:rPr>
        <w:t xml:space="preserve">Diet counseling </w:t>
      </w: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C827F2" w:rsidRDefault="00C827F2" w:rsidP="009D6547">
      <w:pPr>
        <w:pStyle w:val="ListParagraph"/>
        <w:jc w:val="both"/>
        <w:rPr>
          <w:b/>
          <w:color w:val="000000" w:themeColor="text1"/>
          <w:sz w:val="28"/>
          <w:szCs w:val="28"/>
        </w:rPr>
      </w:pPr>
      <w:r>
        <w:rPr>
          <w:b/>
          <w:color w:val="000000" w:themeColor="text1"/>
          <w:sz w:val="28"/>
          <w:szCs w:val="28"/>
        </w:rPr>
        <w:t xml:space="preserve">Add on </w:t>
      </w:r>
      <w:r w:rsidRPr="00C827F2">
        <w:rPr>
          <w:b/>
          <w:color w:val="000000" w:themeColor="text1"/>
          <w:sz w:val="28"/>
          <w:szCs w:val="28"/>
        </w:rPr>
        <w:t>courses</w:t>
      </w:r>
      <w:r>
        <w:rPr>
          <w:b/>
          <w:color w:val="000000" w:themeColor="text1"/>
          <w:sz w:val="28"/>
          <w:szCs w:val="28"/>
        </w:rPr>
        <w:t xml:space="preserve"> to be studied by students (2 Credits)</w:t>
      </w:r>
    </w:p>
    <w:p w:rsidR="00C44123" w:rsidRDefault="00C44123" w:rsidP="009D6547">
      <w:pPr>
        <w:pStyle w:val="ListParagraph"/>
        <w:jc w:val="both"/>
        <w:rPr>
          <w:b/>
          <w:color w:val="000000" w:themeColor="text1"/>
          <w:sz w:val="28"/>
          <w:szCs w:val="28"/>
        </w:rPr>
      </w:pPr>
    </w:p>
    <w:p w:rsidR="00C827F2" w:rsidRDefault="00C827F2" w:rsidP="009D6547">
      <w:pPr>
        <w:pStyle w:val="ListParagraph"/>
        <w:jc w:val="both"/>
        <w:rPr>
          <w:b/>
          <w:color w:val="000000" w:themeColor="text1"/>
          <w:sz w:val="28"/>
          <w:szCs w:val="28"/>
        </w:rPr>
      </w:pPr>
      <w:r>
        <w:rPr>
          <w:b/>
          <w:color w:val="000000" w:themeColor="text1"/>
          <w:sz w:val="28"/>
          <w:szCs w:val="28"/>
        </w:rPr>
        <w:t>1. Diabetes Educator</w:t>
      </w:r>
    </w:p>
    <w:p w:rsidR="00C827F2" w:rsidRDefault="00C827F2" w:rsidP="009D6547">
      <w:pPr>
        <w:pStyle w:val="ListParagraph"/>
        <w:jc w:val="both"/>
        <w:rPr>
          <w:b/>
          <w:color w:val="000000" w:themeColor="text1"/>
          <w:sz w:val="28"/>
          <w:szCs w:val="28"/>
        </w:rPr>
      </w:pPr>
      <w:r>
        <w:rPr>
          <w:b/>
          <w:color w:val="000000" w:themeColor="text1"/>
          <w:sz w:val="28"/>
          <w:szCs w:val="28"/>
        </w:rPr>
        <w:t>2. Quality Control</w:t>
      </w:r>
    </w:p>
    <w:p w:rsidR="00C827F2" w:rsidRDefault="00C827F2" w:rsidP="009D6547">
      <w:pPr>
        <w:pStyle w:val="ListParagraph"/>
        <w:jc w:val="both"/>
        <w:rPr>
          <w:b/>
          <w:color w:val="000000" w:themeColor="text1"/>
          <w:sz w:val="28"/>
          <w:szCs w:val="28"/>
        </w:rPr>
      </w:pPr>
      <w:r>
        <w:rPr>
          <w:b/>
          <w:color w:val="000000" w:themeColor="text1"/>
          <w:sz w:val="28"/>
          <w:szCs w:val="28"/>
        </w:rPr>
        <w:t>3. Health Management Executive</w:t>
      </w:r>
    </w:p>
    <w:p w:rsidR="009D6547" w:rsidRPr="00C827F2" w:rsidRDefault="00C827F2" w:rsidP="009D6547">
      <w:pPr>
        <w:pStyle w:val="ListParagraph"/>
        <w:jc w:val="both"/>
        <w:rPr>
          <w:b/>
          <w:color w:val="000000" w:themeColor="text1"/>
          <w:sz w:val="28"/>
          <w:szCs w:val="28"/>
        </w:rPr>
      </w:pPr>
      <w:r>
        <w:rPr>
          <w:b/>
          <w:color w:val="000000" w:themeColor="text1"/>
          <w:sz w:val="28"/>
          <w:szCs w:val="28"/>
        </w:rPr>
        <w:t xml:space="preserve">4. Hospital Management Executive </w:t>
      </w: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78092C" w:rsidP="009D6547">
      <w:pPr>
        <w:pStyle w:val="ListParagraph"/>
        <w:jc w:val="both"/>
        <w:rPr>
          <w:b/>
          <w:color w:val="000000" w:themeColor="text1"/>
          <w:sz w:val="28"/>
          <w:szCs w:val="28"/>
        </w:rPr>
      </w:pPr>
      <w:r w:rsidRPr="0078092C">
        <w:rPr>
          <w:b/>
          <w:noProof/>
          <w:color w:val="000000" w:themeColor="text1"/>
          <w:sz w:val="32"/>
          <w:szCs w:val="32"/>
        </w:rPr>
        <w:pict>
          <v:shape id="Scroll: Vertical 7" o:spid="_x0000_s2050" type="#_x0000_t97" style="position:absolute;left:0;text-align:left;margin-left:32.9pt;margin-top:10.35pt;width:384.3pt;height:544.75pt;z-index:2516638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" fillcolor="#8064a2" strokecolor="#f2f2f2" strokeweight="3pt">
            <v:shadow on="t" color="#3f3151" opacity=".5" offset="1pt"/>
            <v:textbox>
              <w:txbxContent>
                <w:p w:rsidR="004511A1" w:rsidRPr="00455164" w:rsidRDefault="004511A1" w:rsidP="007C07C4">
                  <w:pPr>
                    <w:jc w:val="center"/>
                    <w:rPr>
                      <w:rFonts w:ascii="Arial Black" w:hAnsi="Arial Black"/>
                      <w:b/>
                      <w:sz w:val="74"/>
                    </w:rPr>
                  </w:pPr>
                </w:p>
                <w:p w:rsidR="004511A1" w:rsidRPr="00455164" w:rsidRDefault="004511A1" w:rsidP="007C07C4">
                  <w:pPr>
                    <w:jc w:val="center"/>
                    <w:rPr>
                      <w:rFonts w:ascii="Arial Black" w:hAnsi="Arial Black"/>
                      <w:b/>
                      <w:sz w:val="74"/>
                    </w:rPr>
                  </w:pPr>
                </w:p>
                <w:p w:rsidR="004511A1" w:rsidRPr="00455164" w:rsidRDefault="004511A1" w:rsidP="007C07C4">
                  <w:pPr>
                    <w:jc w:val="center"/>
                    <w:rPr>
                      <w:rFonts w:ascii="Arial Black" w:hAnsi="Arial Black"/>
                      <w:b/>
                      <w:sz w:val="68"/>
                    </w:rPr>
                  </w:pPr>
                </w:p>
                <w:p w:rsidR="004511A1" w:rsidRPr="00455164" w:rsidRDefault="004511A1" w:rsidP="007C07C4">
                  <w:pPr>
                    <w:jc w:val="center"/>
                    <w:rPr>
                      <w:rFonts w:ascii="Arial Black" w:hAnsi="Arial Black"/>
                      <w:b/>
                      <w:sz w:val="48"/>
                    </w:rPr>
                  </w:pPr>
                </w:p>
                <w:p w:rsidR="004511A1" w:rsidRPr="000F43C5" w:rsidRDefault="004511A1" w:rsidP="007C07C4">
                  <w:pPr>
                    <w:jc w:val="center"/>
                    <w:rPr>
                      <w:rFonts w:ascii="Arial Black" w:hAnsi="Arial Black"/>
                      <w:b/>
                      <w:color w:val="FFFFFF"/>
                      <w:sz w:val="62"/>
                    </w:rPr>
                  </w:pPr>
                  <w:r>
                    <w:rPr>
                      <w:rFonts w:ascii="Arial Black" w:hAnsi="Arial Black"/>
                      <w:b/>
                      <w:color w:val="FFFFFF"/>
                      <w:sz w:val="62"/>
                    </w:rPr>
                    <w:t>Annexure</w:t>
                  </w:r>
                </w:p>
              </w:txbxContent>
            </v:textbox>
            <w10:wrap anchorx="margin"/>
          </v:shape>
        </w:pict>
      </w: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9D6547" w:rsidRPr="00147331" w:rsidRDefault="009D6547" w:rsidP="009D6547">
      <w:pPr>
        <w:pStyle w:val="ListParagraph"/>
        <w:jc w:val="both"/>
        <w:rPr>
          <w:b/>
          <w:color w:val="000000" w:themeColor="text1"/>
          <w:sz w:val="28"/>
          <w:szCs w:val="28"/>
        </w:rPr>
      </w:pPr>
    </w:p>
    <w:p w:rsidR="007C07C4" w:rsidRPr="00147331" w:rsidRDefault="007C07C4" w:rsidP="005E1847">
      <w:pPr>
        <w:jc w:val="center"/>
        <w:rPr>
          <w:rFonts w:ascii="Times New Roman" w:hAnsi="Times New Roman"/>
          <w:b/>
          <w:color w:val="000000" w:themeColor="text1"/>
          <w:sz w:val="32"/>
          <w:szCs w:val="32"/>
        </w:rPr>
      </w:pPr>
    </w:p>
    <w:p w:rsidR="007C07C4" w:rsidRPr="00147331" w:rsidRDefault="007C07C4">
      <w:pPr>
        <w:spacing w:after="0"/>
        <w:ind w:left="0" w:right="0"/>
        <w:rPr>
          <w:rFonts w:ascii="Times New Roman" w:hAnsi="Times New Roman"/>
          <w:b/>
          <w:color w:val="000000" w:themeColor="text1"/>
          <w:sz w:val="32"/>
          <w:szCs w:val="32"/>
        </w:rPr>
      </w:pPr>
      <w:r w:rsidRPr="00147331">
        <w:rPr>
          <w:rFonts w:ascii="Times New Roman" w:hAnsi="Times New Roman"/>
          <w:b/>
          <w:color w:val="000000" w:themeColor="text1"/>
          <w:sz w:val="32"/>
          <w:szCs w:val="32"/>
        </w:rPr>
        <w:br w:type="page"/>
      </w:r>
    </w:p>
    <w:p w:rsidR="005E1847" w:rsidRPr="00147331" w:rsidRDefault="005E1847" w:rsidP="005E1847">
      <w:pPr>
        <w:jc w:val="center"/>
        <w:rPr>
          <w:rFonts w:ascii="Times New Roman" w:hAnsi="Times New Roman"/>
          <w:b/>
          <w:color w:val="000000" w:themeColor="text1"/>
          <w:sz w:val="32"/>
          <w:szCs w:val="32"/>
        </w:rPr>
      </w:pPr>
      <w:r w:rsidRPr="00147331">
        <w:rPr>
          <w:rFonts w:ascii="Times New Roman" w:hAnsi="Times New Roman"/>
          <w:b/>
          <w:color w:val="000000" w:themeColor="text1"/>
          <w:sz w:val="32"/>
          <w:szCs w:val="32"/>
        </w:rPr>
        <w:lastRenderedPageBreak/>
        <w:t>BHARATHIAR UNIVERSITY: COIMBATORE 641046</w:t>
      </w:r>
    </w:p>
    <w:p w:rsidR="005E1847" w:rsidRPr="00147331" w:rsidRDefault="005E1847" w:rsidP="005E1847">
      <w:pPr>
        <w:jc w:val="center"/>
        <w:rPr>
          <w:rFonts w:ascii="Times New Roman" w:hAnsi="Times New Roman"/>
          <w:color w:val="000000" w:themeColor="text1"/>
          <w:sz w:val="24"/>
          <w:szCs w:val="24"/>
        </w:rPr>
      </w:pPr>
      <w:r w:rsidRPr="00147331">
        <w:rPr>
          <w:rFonts w:ascii="Times New Roman" w:hAnsi="Times New Roman"/>
          <w:b/>
          <w:color w:val="000000" w:themeColor="text1"/>
          <w:sz w:val="32"/>
          <w:szCs w:val="32"/>
        </w:rPr>
        <w:t>DEPARTMENT OF FOOD AND NUTRITION</w:t>
      </w:r>
    </w:p>
    <w:p w:rsidR="005E1847" w:rsidRPr="00147331" w:rsidRDefault="005E1847" w:rsidP="005E1847">
      <w:pPr>
        <w:jc w:val="center"/>
        <w:rPr>
          <w:rFonts w:ascii="Times New Roman" w:hAnsi="Times New Roman"/>
          <w:b/>
          <w:color w:val="000000" w:themeColor="text1"/>
          <w:sz w:val="28"/>
          <w:szCs w:val="28"/>
        </w:rPr>
      </w:pPr>
      <w:r w:rsidRPr="00147331">
        <w:rPr>
          <w:rFonts w:ascii="Times New Roman" w:hAnsi="Times New Roman"/>
          <w:b/>
          <w:color w:val="000000" w:themeColor="text1"/>
          <w:sz w:val="28"/>
          <w:szCs w:val="28"/>
        </w:rPr>
        <w:t>MISSION</w:t>
      </w:r>
    </w:p>
    <w:p w:rsidR="005E1847" w:rsidRPr="00147331" w:rsidRDefault="005E1847" w:rsidP="005E1847">
      <w:pPr>
        <w:jc w:val="center"/>
        <w:rPr>
          <w:rFonts w:ascii="Times New Roman" w:hAnsi="Times New Roman"/>
          <w:b/>
          <w:color w:val="000000" w:themeColor="text1"/>
          <w:sz w:val="28"/>
          <w:szCs w:val="28"/>
        </w:rPr>
      </w:pPr>
    </w:p>
    <w:p w:rsidR="005E1847" w:rsidRPr="00147331" w:rsidRDefault="005E1847" w:rsidP="005E1847">
      <w:pPr>
        <w:ind w:firstLine="607"/>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Food Science and Nutrition programme is designed to advance an integrative approach between food, nutrition and health by progressive education and innovative research for Postgraduate students and to make the students educate the public through creative outreach.</w:t>
      </w:r>
    </w:p>
    <w:p w:rsidR="005E1847" w:rsidRPr="00147331" w:rsidRDefault="005E1847" w:rsidP="005E1847">
      <w:pPr>
        <w:jc w:val="both"/>
        <w:rPr>
          <w:rFonts w:ascii="Times New Roman" w:hAnsi="Times New Roman"/>
          <w:color w:val="000000" w:themeColor="text1"/>
          <w:sz w:val="24"/>
          <w:szCs w:val="24"/>
        </w:rPr>
      </w:pPr>
      <w:r w:rsidRPr="00147331">
        <w:rPr>
          <w:rFonts w:ascii="Times New Roman" w:hAnsi="Times New Roman"/>
          <w:color w:val="000000" w:themeColor="text1"/>
          <w:sz w:val="24"/>
          <w:szCs w:val="24"/>
        </w:rPr>
        <w:t xml:space="preserve">Currently in food industry, Industry 4.0 is focusing on automation in food industry. </w:t>
      </w:r>
    </w:p>
    <w:p w:rsidR="009D6547" w:rsidRPr="00147331" w:rsidRDefault="009D6547" w:rsidP="009D6547">
      <w:pPr>
        <w:pStyle w:val="ListParagraph"/>
        <w:jc w:val="both"/>
        <w:rPr>
          <w:b/>
          <w:color w:val="000000" w:themeColor="text1"/>
          <w:sz w:val="24"/>
          <w:szCs w:val="24"/>
        </w:rPr>
      </w:pPr>
    </w:p>
    <w:p w:rsidR="0009791F" w:rsidRPr="00147331" w:rsidRDefault="00CE4EC4" w:rsidP="00CE4EC4">
      <w:pPr>
        <w:pStyle w:val="ListParagraph"/>
        <w:tabs>
          <w:tab w:val="left" w:pos="2036"/>
        </w:tabs>
        <w:jc w:val="both"/>
        <w:rPr>
          <w:b/>
          <w:color w:val="000000" w:themeColor="text1"/>
          <w:sz w:val="24"/>
          <w:szCs w:val="24"/>
        </w:rPr>
      </w:pPr>
      <w:r w:rsidRPr="00147331">
        <w:rPr>
          <w:b/>
          <w:color w:val="000000" w:themeColor="text1"/>
          <w:sz w:val="24"/>
          <w:szCs w:val="24"/>
        </w:rPr>
        <w:tab/>
      </w:r>
    </w:p>
    <w:p w:rsidR="0009791F" w:rsidRPr="00147331" w:rsidRDefault="0009791F">
      <w:pPr>
        <w:spacing w:after="0"/>
        <w:ind w:left="0" w:right="0"/>
        <w:rPr>
          <w:rFonts w:ascii="Times New Roman" w:hAnsi="Times New Roman"/>
          <w:b/>
          <w:color w:val="000000" w:themeColor="text1"/>
          <w:sz w:val="28"/>
          <w:szCs w:val="28"/>
        </w:rPr>
      </w:pPr>
    </w:p>
    <w:p w:rsidR="00425369" w:rsidRPr="00147331" w:rsidRDefault="00425369" w:rsidP="00425369">
      <w:pPr>
        <w:ind w:left="0"/>
        <w:jc w:val="center"/>
        <w:rPr>
          <w:rFonts w:ascii="Times New Roman" w:hAnsi="Times New Roman"/>
          <w:b/>
          <w:color w:val="000000" w:themeColor="text1"/>
          <w:sz w:val="24"/>
          <w:szCs w:val="24"/>
          <w:lang w:val="en-IN"/>
        </w:rPr>
      </w:pPr>
      <w:r w:rsidRPr="00147331">
        <w:rPr>
          <w:rFonts w:ascii="Times New Roman" w:hAnsi="Times New Roman"/>
          <w:b/>
          <w:color w:val="000000" w:themeColor="text1"/>
          <w:sz w:val="24"/>
          <w:szCs w:val="24"/>
          <w:lang w:val="en-IN"/>
        </w:rPr>
        <w:t xml:space="preserve">ELIGIBILITY CRITERIA FOR ADMISSION </w:t>
      </w:r>
    </w:p>
    <w:p w:rsidR="00425369" w:rsidRPr="00147331" w:rsidRDefault="00425369" w:rsidP="00425369">
      <w:pPr>
        <w:ind w:left="0"/>
        <w:jc w:val="center"/>
        <w:rPr>
          <w:rFonts w:ascii="Times New Roman" w:hAnsi="Times New Roman"/>
          <w:b/>
          <w:color w:val="000000" w:themeColor="text1"/>
          <w:sz w:val="24"/>
          <w:szCs w:val="24"/>
          <w:lang w:val="en-IN"/>
        </w:rPr>
      </w:pPr>
    </w:p>
    <w:p w:rsidR="00425369" w:rsidRPr="00147331" w:rsidRDefault="00EA08D3" w:rsidP="00425369">
      <w:pPr>
        <w:ind w:left="0"/>
        <w:rPr>
          <w:rFonts w:ascii="Times New Roman" w:hAnsi="Times New Roman"/>
          <w:b/>
          <w:color w:val="000000" w:themeColor="text1"/>
          <w:sz w:val="24"/>
          <w:szCs w:val="24"/>
          <w:u w:val="single"/>
          <w:lang w:val="en-IN"/>
        </w:rPr>
      </w:pPr>
      <w:r>
        <w:rPr>
          <w:rFonts w:ascii="Times New Roman" w:hAnsi="Times New Roman"/>
          <w:b/>
          <w:color w:val="000000" w:themeColor="text1"/>
          <w:sz w:val="24"/>
          <w:szCs w:val="24"/>
          <w:u w:val="single"/>
          <w:lang w:val="en-IN"/>
        </w:rPr>
        <w:t xml:space="preserve">For MSc., Food </w:t>
      </w:r>
      <w:r w:rsidR="00425369" w:rsidRPr="00147331">
        <w:rPr>
          <w:rFonts w:ascii="Times New Roman" w:hAnsi="Times New Roman"/>
          <w:b/>
          <w:color w:val="000000" w:themeColor="text1"/>
          <w:sz w:val="24"/>
          <w:szCs w:val="24"/>
          <w:u w:val="single"/>
          <w:lang w:val="en-IN"/>
        </w:rPr>
        <w:t xml:space="preserve"> and Nutrition</w:t>
      </w:r>
    </w:p>
    <w:p w:rsidR="00425369" w:rsidRPr="00147331" w:rsidRDefault="00425369" w:rsidP="00425369">
      <w:pPr>
        <w:ind w:left="0"/>
        <w:rPr>
          <w:rFonts w:ascii="Times New Roman" w:hAnsi="Times New Roman"/>
          <w:b/>
          <w:color w:val="000000" w:themeColor="text1"/>
          <w:sz w:val="24"/>
          <w:szCs w:val="24"/>
          <w:u w:val="single"/>
          <w:lang w:val="en-IN"/>
        </w:rPr>
      </w:pPr>
    </w:p>
    <w:p w:rsidR="00362BD3" w:rsidRDefault="00362BD3" w:rsidP="00362BD3">
      <w:r>
        <w:t xml:space="preserve">1. A pass in UG Degree in Home Science/Nutrition and Dietetics/Food Science and Nutrition/ Nutrition Food Service Management and Dietetics / Clinical Nutrition and Dietetics </w:t>
      </w:r>
    </w:p>
    <w:p w:rsidR="00362BD3" w:rsidRPr="00A7031C" w:rsidRDefault="00362BD3" w:rsidP="00362BD3">
      <w:pPr>
        <w:rPr>
          <w:color w:val="FF0000"/>
        </w:rPr>
      </w:pPr>
      <w:r w:rsidRPr="00A7031C">
        <w:rPr>
          <w:color w:val="FF0000"/>
        </w:rPr>
        <w:t>2</w:t>
      </w:r>
      <w:r w:rsidR="00B54CAB">
        <w:rPr>
          <w:color w:val="FF0000"/>
        </w:rPr>
        <w:t xml:space="preserve">. </w:t>
      </w:r>
      <w:r w:rsidRPr="00A7031C">
        <w:rPr>
          <w:color w:val="FF0000"/>
        </w:rPr>
        <w:t xml:space="preserve"> Only at 20%level</w:t>
      </w:r>
    </w:p>
    <w:p w:rsidR="00362BD3" w:rsidRDefault="00362BD3" w:rsidP="00362BD3">
      <w:r>
        <w:t>B.Voc. in Food Processing / B.Sc. Food Processing Technology / B.Sc. Life Science with Biochemistry at ancillary level.</w:t>
      </w:r>
    </w:p>
    <w:p w:rsidR="009E095F" w:rsidRPr="00080B66" w:rsidRDefault="009E095F" w:rsidP="00B54CAB">
      <w:pPr>
        <w:pStyle w:val="ListParagraph"/>
        <w:spacing w:after="200" w:line="276" w:lineRule="auto"/>
        <w:ind w:left="0"/>
        <w:jc w:val="both"/>
        <w:rPr>
          <w:color w:val="000000" w:themeColor="text1"/>
          <w:sz w:val="24"/>
          <w:szCs w:val="24"/>
          <w:lang w:val="en-IN"/>
        </w:rPr>
      </w:pPr>
    </w:p>
    <w:sectPr w:rsidR="009E095F" w:rsidRPr="00080B66" w:rsidSect="00AD4A43">
      <w:headerReference w:type="even" r:id="rId40"/>
      <w:headerReference w:type="default" r:id="rId41"/>
      <w:headerReference w:type="first" r:id="rId42"/>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767" w:rsidRDefault="00870767" w:rsidP="00C66D55">
      <w:pPr>
        <w:spacing w:after="0"/>
      </w:pPr>
      <w:r>
        <w:separator/>
      </w:r>
    </w:p>
  </w:endnote>
  <w:endnote w:type="continuationSeparator" w:id="1">
    <w:p w:rsidR="00870767" w:rsidRDefault="00870767" w:rsidP="00C66D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767" w:rsidRDefault="00870767" w:rsidP="00C66D55">
      <w:pPr>
        <w:spacing w:after="0"/>
      </w:pPr>
      <w:r>
        <w:separator/>
      </w:r>
    </w:p>
  </w:footnote>
  <w:footnote w:type="continuationSeparator" w:id="1">
    <w:p w:rsidR="00870767" w:rsidRDefault="00870767" w:rsidP="00C66D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A1" w:rsidRDefault="004511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1094" o:spid="_x0000_s1029" type="#_x0000_t75" style="position:absolute;left:0;text-align:left;margin-left:0;margin-top:0;width:337.4pt;height:271.1pt;z-index:-251657216;mso-position-horizontal:center;mso-position-horizontal-relative:margin;mso-position-vertical:center;mso-position-vertical-relative:margin" o:allowincell="f">
          <v:imagedata r:id="rId1" o:title="Bharathiar_University_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A1" w:rsidRDefault="004511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1095" o:spid="_x0000_s1030" type="#_x0000_t75" style="position:absolute;left:0;text-align:left;margin-left:0;margin-top:0;width:337.4pt;height:271.1pt;z-index:-251656192;mso-position-horizontal:center;mso-position-horizontal-relative:margin;mso-position-vertical:center;mso-position-vertical-relative:margin" o:allowincell="f">
          <v:imagedata r:id="rId1" o:title="Bharathiar_University_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A1" w:rsidRDefault="004511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1093" o:spid="_x0000_s1028" type="#_x0000_t75" style="position:absolute;left:0;text-align:left;margin-left:0;margin-top:0;width:337.4pt;height:271.1pt;z-index:-251658240;mso-position-horizontal:center;mso-position-horizontal-relative:margin;mso-position-vertical:center;mso-position-vertical-relative:margin" o:allowincell="f">
          <v:imagedata r:id="rId1" o:title="Bharathiar_University_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682"/>
    <w:multiLevelType w:val="hybridMultilevel"/>
    <w:tmpl w:val="255CA5B6"/>
    <w:lvl w:ilvl="0" w:tplc="21BA2920">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
    <w:nsid w:val="09140773"/>
    <w:multiLevelType w:val="hybridMultilevel"/>
    <w:tmpl w:val="123C01C2"/>
    <w:lvl w:ilvl="0" w:tplc="DB6ECB5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nsid w:val="0C5C5441"/>
    <w:multiLevelType w:val="hybridMultilevel"/>
    <w:tmpl w:val="538A3F7C"/>
    <w:lvl w:ilvl="0" w:tplc="1F1CD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B60DC0"/>
    <w:multiLevelType w:val="hybridMultilevel"/>
    <w:tmpl w:val="F2C406EE"/>
    <w:lvl w:ilvl="0" w:tplc="27762A9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126C67E7"/>
    <w:multiLevelType w:val="hybridMultilevel"/>
    <w:tmpl w:val="4C140876"/>
    <w:lvl w:ilvl="0" w:tplc="6CAA3A7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nsid w:val="12AF03BB"/>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nsid w:val="19841D43"/>
    <w:multiLevelType w:val="hybridMultilevel"/>
    <w:tmpl w:val="6D02456E"/>
    <w:lvl w:ilvl="0" w:tplc="5508713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nsid w:val="21951861"/>
    <w:multiLevelType w:val="hybridMultilevel"/>
    <w:tmpl w:val="062E6DA4"/>
    <w:lvl w:ilvl="0" w:tplc="CA14DFDA">
      <w:start w:val="1"/>
      <w:numFmt w:val="lowerLetter"/>
      <w:lvlText w:val="%1)"/>
      <w:lvlJc w:val="left"/>
      <w:pPr>
        <w:tabs>
          <w:tab w:val="num" w:pos="720"/>
        </w:tabs>
        <w:ind w:left="720" w:hanging="360"/>
      </w:pPr>
    </w:lvl>
    <w:lvl w:ilvl="1" w:tplc="3C727522">
      <w:start w:val="1"/>
      <w:numFmt w:val="lowerLetter"/>
      <w:lvlText w:val="%2)"/>
      <w:lvlJc w:val="left"/>
      <w:pPr>
        <w:tabs>
          <w:tab w:val="num" w:pos="1440"/>
        </w:tabs>
        <w:ind w:left="1440" w:hanging="360"/>
      </w:pPr>
    </w:lvl>
    <w:lvl w:ilvl="2" w:tplc="FDA0B086">
      <w:start w:val="1"/>
      <w:numFmt w:val="lowerLetter"/>
      <w:lvlText w:val="%3)"/>
      <w:lvlJc w:val="left"/>
      <w:pPr>
        <w:tabs>
          <w:tab w:val="num" w:pos="2160"/>
        </w:tabs>
        <w:ind w:left="2160" w:hanging="360"/>
      </w:pPr>
    </w:lvl>
    <w:lvl w:ilvl="3" w:tplc="96FEF744">
      <w:start w:val="1"/>
      <w:numFmt w:val="lowerLetter"/>
      <w:lvlText w:val="%4)"/>
      <w:lvlJc w:val="left"/>
      <w:pPr>
        <w:tabs>
          <w:tab w:val="num" w:pos="2880"/>
        </w:tabs>
        <w:ind w:left="2880" w:hanging="360"/>
      </w:pPr>
    </w:lvl>
    <w:lvl w:ilvl="4" w:tplc="AB86CA26">
      <w:start w:val="1"/>
      <w:numFmt w:val="lowerLetter"/>
      <w:lvlText w:val="%5)"/>
      <w:lvlJc w:val="left"/>
      <w:pPr>
        <w:tabs>
          <w:tab w:val="num" w:pos="3600"/>
        </w:tabs>
        <w:ind w:left="3600" w:hanging="360"/>
      </w:pPr>
    </w:lvl>
    <w:lvl w:ilvl="5" w:tplc="C4A20CFE">
      <w:start w:val="1"/>
      <w:numFmt w:val="lowerLetter"/>
      <w:lvlText w:val="%6)"/>
      <w:lvlJc w:val="left"/>
      <w:pPr>
        <w:tabs>
          <w:tab w:val="num" w:pos="4320"/>
        </w:tabs>
        <w:ind w:left="4320" w:hanging="360"/>
      </w:pPr>
    </w:lvl>
    <w:lvl w:ilvl="6" w:tplc="EF9E1098">
      <w:start w:val="1"/>
      <w:numFmt w:val="lowerLetter"/>
      <w:lvlText w:val="%7)"/>
      <w:lvlJc w:val="left"/>
      <w:pPr>
        <w:tabs>
          <w:tab w:val="num" w:pos="5040"/>
        </w:tabs>
        <w:ind w:left="5040" w:hanging="360"/>
      </w:pPr>
    </w:lvl>
    <w:lvl w:ilvl="7" w:tplc="F728623E">
      <w:start w:val="1"/>
      <w:numFmt w:val="lowerLetter"/>
      <w:lvlText w:val="%8)"/>
      <w:lvlJc w:val="left"/>
      <w:pPr>
        <w:tabs>
          <w:tab w:val="num" w:pos="5760"/>
        </w:tabs>
        <w:ind w:left="5760" w:hanging="360"/>
      </w:pPr>
    </w:lvl>
    <w:lvl w:ilvl="8" w:tplc="5A46AED0">
      <w:start w:val="1"/>
      <w:numFmt w:val="lowerLetter"/>
      <w:lvlText w:val="%9)"/>
      <w:lvlJc w:val="left"/>
      <w:pPr>
        <w:tabs>
          <w:tab w:val="num" w:pos="6480"/>
        </w:tabs>
        <w:ind w:left="6480" w:hanging="360"/>
      </w:pPr>
    </w:lvl>
  </w:abstractNum>
  <w:abstractNum w:abstractNumId="8">
    <w:nsid w:val="25B70A26"/>
    <w:multiLevelType w:val="hybridMultilevel"/>
    <w:tmpl w:val="1D6043D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nsid w:val="28C303DF"/>
    <w:multiLevelType w:val="multilevel"/>
    <w:tmpl w:val="4EBC0B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2C003364"/>
    <w:multiLevelType w:val="hybridMultilevel"/>
    <w:tmpl w:val="18B8A21C"/>
    <w:lvl w:ilvl="0" w:tplc="FF0ADF5A">
      <w:start w:val="1"/>
      <w:numFmt w:val="decimal"/>
      <w:lvlText w:val="%1."/>
      <w:lvlJc w:val="left"/>
      <w:pPr>
        <w:ind w:left="720" w:hanging="360"/>
      </w:pPr>
      <w:rPr>
        <w:rFonts w:ascii="Arial" w:hAnsi="Arial" w:cs="Arial"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B1557B"/>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2">
    <w:nsid w:val="3186147C"/>
    <w:multiLevelType w:val="hybridMultilevel"/>
    <w:tmpl w:val="319A41EE"/>
    <w:lvl w:ilvl="0" w:tplc="40090001">
      <w:start w:val="1"/>
      <w:numFmt w:val="bullet"/>
      <w:lvlText w:val=""/>
      <w:lvlJc w:val="left"/>
      <w:pPr>
        <w:ind w:left="720" w:hanging="360"/>
      </w:pPr>
      <w:rPr>
        <w:rFonts w:ascii="Symbol" w:hAnsi="Symbol"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D71B77"/>
    <w:multiLevelType w:val="hybridMultilevel"/>
    <w:tmpl w:val="E5708000"/>
    <w:lvl w:ilvl="0" w:tplc="3C0272F6">
      <w:start w:val="1"/>
      <w:numFmt w:val="decimal"/>
      <w:lvlText w:val="%1."/>
      <w:lvlJc w:val="left"/>
      <w:pPr>
        <w:ind w:left="473" w:hanging="360"/>
      </w:pPr>
      <w:rPr>
        <w:rFonts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484C4289"/>
    <w:multiLevelType w:val="hybridMultilevel"/>
    <w:tmpl w:val="121AD3F6"/>
    <w:lvl w:ilvl="0" w:tplc="C004EC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023874"/>
    <w:multiLevelType w:val="hybridMultilevel"/>
    <w:tmpl w:val="E82A2F50"/>
    <w:lvl w:ilvl="0" w:tplc="40090001">
      <w:start w:val="1"/>
      <w:numFmt w:val="bullet"/>
      <w:lvlText w:val=""/>
      <w:lvlJc w:val="left"/>
      <w:pPr>
        <w:ind w:left="720" w:hanging="360"/>
      </w:pPr>
      <w:rPr>
        <w:rFonts w:ascii="Symbol" w:hAnsi="Symbol"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F40C19"/>
    <w:multiLevelType w:val="hybridMultilevel"/>
    <w:tmpl w:val="18B8A21C"/>
    <w:lvl w:ilvl="0" w:tplc="FF0ADF5A">
      <w:start w:val="1"/>
      <w:numFmt w:val="decimal"/>
      <w:lvlText w:val="%1."/>
      <w:lvlJc w:val="left"/>
      <w:pPr>
        <w:ind w:left="720" w:hanging="360"/>
      </w:pPr>
      <w:rPr>
        <w:rFonts w:ascii="Arial" w:hAnsi="Arial" w:cs="Arial"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442257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5A2500F3"/>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9">
    <w:nsid w:val="5E1A45F2"/>
    <w:multiLevelType w:val="hybridMultilevel"/>
    <w:tmpl w:val="C69E4294"/>
    <w:lvl w:ilvl="0" w:tplc="CF7C656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60A43FA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nsid w:val="64E6165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nsid w:val="73931EA9"/>
    <w:multiLevelType w:val="hybridMultilevel"/>
    <w:tmpl w:val="18B8A21C"/>
    <w:lvl w:ilvl="0" w:tplc="FF0ADF5A">
      <w:start w:val="1"/>
      <w:numFmt w:val="decimal"/>
      <w:lvlText w:val="%1."/>
      <w:lvlJc w:val="left"/>
      <w:pPr>
        <w:ind w:left="720" w:hanging="360"/>
      </w:pPr>
      <w:rPr>
        <w:rFonts w:ascii="Arial" w:hAnsi="Arial" w:cs="Arial"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4">
    <w:nsid w:val="75CE1F90"/>
    <w:multiLevelType w:val="hybridMultilevel"/>
    <w:tmpl w:val="26003540"/>
    <w:lvl w:ilvl="0" w:tplc="0FB619E8">
      <w:start w:val="1"/>
      <w:numFmt w:val="decimal"/>
      <w:lvlText w:val="%1."/>
      <w:lvlJc w:val="left"/>
      <w:pPr>
        <w:ind w:left="473" w:hanging="360"/>
      </w:pPr>
      <w:rPr>
        <w:rFonts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5">
    <w:nsid w:val="7E845853"/>
    <w:multiLevelType w:val="hybridMultilevel"/>
    <w:tmpl w:val="65F4CE84"/>
    <w:lvl w:ilvl="0" w:tplc="0409000F">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abstractNumId w:val="23"/>
  </w:num>
  <w:num w:numId="2">
    <w:abstractNumId w:val="0"/>
  </w:num>
  <w:num w:numId="3">
    <w:abstractNumId w:val="9"/>
  </w:num>
  <w:num w:numId="4">
    <w:abstractNumId w:val="14"/>
  </w:num>
  <w:num w:numId="5">
    <w:abstractNumId w:val="22"/>
  </w:num>
  <w:num w:numId="6">
    <w:abstractNumId w:val="10"/>
  </w:num>
  <w:num w:numId="7">
    <w:abstractNumId w:val="16"/>
  </w:num>
  <w:num w:numId="8">
    <w:abstractNumId w:val="15"/>
  </w:num>
  <w:num w:numId="9">
    <w:abstractNumId w:val="12"/>
  </w:num>
  <w:num w:numId="10">
    <w:abstractNumId w:val="18"/>
  </w:num>
  <w:num w:numId="11">
    <w:abstractNumId w:val="20"/>
  </w:num>
  <w:num w:numId="12">
    <w:abstractNumId w:val="5"/>
  </w:num>
  <w:num w:numId="13">
    <w:abstractNumId w:val="21"/>
  </w:num>
  <w:num w:numId="14">
    <w:abstractNumId w:val="17"/>
  </w:num>
  <w:num w:numId="15">
    <w:abstractNumId w:val="11"/>
  </w:num>
  <w:num w:numId="16">
    <w:abstractNumId w:val="25"/>
  </w:num>
  <w:num w:numId="17">
    <w:abstractNumId w:val="6"/>
  </w:num>
  <w:num w:numId="18">
    <w:abstractNumId w:val="4"/>
  </w:num>
  <w:num w:numId="19">
    <w:abstractNumId w:val="3"/>
  </w:num>
  <w:num w:numId="20">
    <w:abstractNumId w:val="13"/>
  </w:num>
  <w:num w:numId="21">
    <w:abstractNumId w:val="24"/>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362F97"/>
    <w:rsid w:val="00004B17"/>
    <w:rsid w:val="00020998"/>
    <w:rsid w:val="000268C7"/>
    <w:rsid w:val="00050080"/>
    <w:rsid w:val="00057019"/>
    <w:rsid w:val="00057441"/>
    <w:rsid w:val="00060E59"/>
    <w:rsid w:val="00072D03"/>
    <w:rsid w:val="00072FAD"/>
    <w:rsid w:val="00075817"/>
    <w:rsid w:val="0007618F"/>
    <w:rsid w:val="00080B66"/>
    <w:rsid w:val="00094789"/>
    <w:rsid w:val="0009791F"/>
    <w:rsid w:val="000A1954"/>
    <w:rsid w:val="000A3B0F"/>
    <w:rsid w:val="000A4DF1"/>
    <w:rsid w:val="000A681A"/>
    <w:rsid w:val="000B0C28"/>
    <w:rsid w:val="000C2B47"/>
    <w:rsid w:val="000C3523"/>
    <w:rsid w:val="000C3963"/>
    <w:rsid w:val="000E0972"/>
    <w:rsid w:val="000E3713"/>
    <w:rsid w:val="000F1508"/>
    <w:rsid w:val="001234FF"/>
    <w:rsid w:val="001278F7"/>
    <w:rsid w:val="00127AAF"/>
    <w:rsid w:val="0014461D"/>
    <w:rsid w:val="001450C2"/>
    <w:rsid w:val="00146512"/>
    <w:rsid w:val="00147331"/>
    <w:rsid w:val="00150054"/>
    <w:rsid w:val="0016568C"/>
    <w:rsid w:val="001665CE"/>
    <w:rsid w:val="001726F9"/>
    <w:rsid w:val="00173204"/>
    <w:rsid w:val="0017607B"/>
    <w:rsid w:val="001819D3"/>
    <w:rsid w:val="00181C86"/>
    <w:rsid w:val="0018342C"/>
    <w:rsid w:val="00186C8A"/>
    <w:rsid w:val="00197407"/>
    <w:rsid w:val="001A0A9B"/>
    <w:rsid w:val="001A22E2"/>
    <w:rsid w:val="001A283C"/>
    <w:rsid w:val="001B323A"/>
    <w:rsid w:val="001B336D"/>
    <w:rsid w:val="001B78FC"/>
    <w:rsid w:val="001C27E9"/>
    <w:rsid w:val="001C39EB"/>
    <w:rsid w:val="001C620A"/>
    <w:rsid w:val="001D27D2"/>
    <w:rsid w:val="001E4079"/>
    <w:rsid w:val="001E7938"/>
    <w:rsid w:val="001F3129"/>
    <w:rsid w:val="001F6A74"/>
    <w:rsid w:val="0020430B"/>
    <w:rsid w:val="00211025"/>
    <w:rsid w:val="00214DA6"/>
    <w:rsid w:val="002172D8"/>
    <w:rsid w:val="002215FC"/>
    <w:rsid w:val="00221F7D"/>
    <w:rsid w:val="002220AA"/>
    <w:rsid w:val="0023049E"/>
    <w:rsid w:val="00230975"/>
    <w:rsid w:val="002374CC"/>
    <w:rsid w:val="002400E0"/>
    <w:rsid w:val="00256451"/>
    <w:rsid w:val="00264E27"/>
    <w:rsid w:val="002675FB"/>
    <w:rsid w:val="002744CD"/>
    <w:rsid w:val="0027570F"/>
    <w:rsid w:val="00280A0D"/>
    <w:rsid w:val="00284483"/>
    <w:rsid w:val="00284E0D"/>
    <w:rsid w:val="00291D3E"/>
    <w:rsid w:val="00292EA9"/>
    <w:rsid w:val="002A4B02"/>
    <w:rsid w:val="002A6721"/>
    <w:rsid w:val="002A7516"/>
    <w:rsid w:val="002C6165"/>
    <w:rsid w:val="002D0F43"/>
    <w:rsid w:val="002D1340"/>
    <w:rsid w:val="002D72A6"/>
    <w:rsid w:val="002E1E63"/>
    <w:rsid w:val="002F4391"/>
    <w:rsid w:val="00304BC6"/>
    <w:rsid w:val="00314F81"/>
    <w:rsid w:val="00316DC7"/>
    <w:rsid w:val="00317D8D"/>
    <w:rsid w:val="00320881"/>
    <w:rsid w:val="00324A82"/>
    <w:rsid w:val="00331889"/>
    <w:rsid w:val="003351BA"/>
    <w:rsid w:val="00335818"/>
    <w:rsid w:val="003372C1"/>
    <w:rsid w:val="0034281E"/>
    <w:rsid w:val="003447B9"/>
    <w:rsid w:val="0035059E"/>
    <w:rsid w:val="00356B73"/>
    <w:rsid w:val="003620C4"/>
    <w:rsid w:val="00362AB0"/>
    <w:rsid w:val="00362BD3"/>
    <w:rsid w:val="00362F97"/>
    <w:rsid w:val="00363984"/>
    <w:rsid w:val="00370D66"/>
    <w:rsid w:val="0037112D"/>
    <w:rsid w:val="00375F83"/>
    <w:rsid w:val="003833DA"/>
    <w:rsid w:val="00390E8B"/>
    <w:rsid w:val="003A2E84"/>
    <w:rsid w:val="003A4543"/>
    <w:rsid w:val="003A701F"/>
    <w:rsid w:val="003B1FF2"/>
    <w:rsid w:val="003D041F"/>
    <w:rsid w:val="003E228E"/>
    <w:rsid w:val="003E4362"/>
    <w:rsid w:val="003E6A3B"/>
    <w:rsid w:val="003E7C44"/>
    <w:rsid w:val="003F0139"/>
    <w:rsid w:val="00404D92"/>
    <w:rsid w:val="00405331"/>
    <w:rsid w:val="004074C1"/>
    <w:rsid w:val="00410383"/>
    <w:rsid w:val="004174CC"/>
    <w:rsid w:val="00417944"/>
    <w:rsid w:val="004241BD"/>
    <w:rsid w:val="00424727"/>
    <w:rsid w:val="00424C7C"/>
    <w:rsid w:val="00425369"/>
    <w:rsid w:val="00427DF8"/>
    <w:rsid w:val="00430726"/>
    <w:rsid w:val="00432655"/>
    <w:rsid w:val="00433FC8"/>
    <w:rsid w:val="004511A1"/>
    <w:rsid w:val="004720BF"/>
    <w:rsid w:val="0048582F"/>
    <w:rsid w:val="00490D30"/>
    <w:rsid w:val="004A02EE"/>
    <w:rsid w:val="004A240B"/>
    <w:rsid w:val="004B5178"/>
    <w:rsid w:val="004B765D"/>
    <w:rsid w:val="004D216F"/>
    <w:rsid w:val="004D5546"/>
    <w:rsid w:val="004D7911"/>
    <w:rsid w:val="004E6D18"/>
    <w:rsid w:val="0050238D"/>
    <w:rsid w:val="0050587A"/>
    <w:rsid w:val="00506FE1"/>
    <w:rsid w:val="005118D8"/>
    <w:rsid w:val="00523807"/>
    <w:rsid w:val="00524FD8"/>
    <w:rsid w:val="0053397B"/>
    <w:rsid w:val="00534E73"/>
    <w:rsid w:val="00537067"/>
    <w:rsid w:val="00541320"/>
    <w:rsid w:val="00541B8E"/>
    <w:rsid w:val="00545B68"/>
    <w:rsid w:val="00545CFC"/>
    <w:rsid w:val="00556AE5"/>
    <w:rsid w:val="00570FC9"/>
    <w:rsid w:val="00571713"/>
    <w:rsid w:val="00572ECA"/>
    <w:rsid w:val="00573B9E"/>
    <w:rsid w:val="005741DE"/>
    <w:rsid w:val="005777AA"/>
    <w:rsid w:val="00582567"/>
    <w:rsid w:val="005837EB"/>
    <w:rsid w:val="00593F25"/>
    <w:rsid w:val="005949B7"/>
    <w:rsid w:val="005954C0"/>
    <w:rsid w:val="00595BCF"/>
    <w:rsid w:val="005A69CA"/>
    <w:rsid w:val="005A6C95"/>
    <w:rsid w:val="005B3F5B"/>
    <w:rsid w:val="005B5A06"/>
    <w:rsid w:val="005B6AEA"/>
    <w:rsid w:val="005B6CC8"/>
    <w:rsid w:val="005C79E7"/>
    <w:rsid w:val="005D0944"/>
    <w:rsid w:val="005D17AC"/>
    <w:rsid w:val="005E1847"/>
    <w:rsid w:val="005E425E"/>
    <w:rsid w:val="00600F8F"/>
    <w:rsid w:val="00603888"/>
    <w:rsid w:val="006070E1"/>
    <w:rsid w:val="00624FFD"/>
    <w:rsid w:val="00625376"/>
    <w:rsid w:val="00625EB5"/>
    <w:rsid w:val="00626541"/>
    <w:rsid w:val="006333C1"/>
    <w:rsid w:val="00640DE7"/>
    <w:rsid w:val="00647C34"/>
    <w:rsid w:val="00657785"/>
    <w:rsid w:val="00660DB1"/>
    <w:rsid w:val="006635C1"/>
    <w:rsid w:val="006718B3"/>
    <w:rsid w:val="00681442"/>
    <w:rsid w:val="00682C58"/>
    <w:rsid w:val="00682E92"/>
    <w:rsid w:val="006836A0"/>
    <w:rsid w:val="006904E2"/>
    <w:rsid w:val="0069494B"/>
    <w:rsid w:val="00695A1B"/>
    <w:rsid w:val="006B5605"/>
    <w:rsid w:val="006B59C4"/>
    <w:rsid w:val="006B6759"/>
    <w:rsid w:val="006C013A"/>
    <w:rsid w:val="006C326B"/>
    <w:rsid w:val="006C7633"/>
    <w:rsid w:val="006E33B1"/>
    <w:rsid w:val="006F6134"/>
    <w:rsid w:val="006F7943"/>
    <w:rsid w:val="0072019F"/>
    <w:rsid w:val="0072528B"/>
    <w:rsid w:val="00732CCA"/>
    <w:rsid w:val="0074445E"/>
    <w:rsid w:val="00745B18"/>
    <w:rsid w:val="00756923"/>
    <w:rsid w:val="0076133B"/>
    <w:rsid w:val="00765BC0"/>
    <w:rsid w:val="00765F7E"/>
    <w:rsid w:val="00771709"/>
    <w:rsid w:val="007732F5"/>
    <w:rsid w:val="0078092C"/>
    <w:rsid w:val="00787E05"/>
    <w:rsid w:val="00793722"/>
    <w:rsid w:val="007A62B1"/>
    <w:rsid w:val="007A66EE"/>
    <w:rsid w:val="007B6B5F"/>
    <w:rsid w:val="007B76D6"/>
    <w:rsid w:val="007C07C4"/>
    <w:rsid w:val="007C1BCC"/>
    <w:rsid w:val="007C4ACB"/>
    <w:rsid w:val="007E4145"/>
    <w:rsid w:val="007E5C3F"/>
    <w:rsid w:val="00804DFE"/>
    <w:rsid w:val="00805CAB"/>
    <w:rsid w:val="0081617A"/>
    <w:rsid w:val="0082247E"/>
    <w:rsid w:val="008337B5"/>
    <w:rsid w:val="008662D5"/>
    <w:rsid w:val="008700B3"/>
    <w:rsid w:val="00870767"/>
    <w:rsid w:val="008761A2"/>
    <w:rsid w:val="00880CD8"/>
    <w:rsid w:val="00881D01"/>
    <w:rsid w:val="0088277B"/>
    <w:rsid w:val="008865EB"/>
    <w:rsid w:val="00886C24"/>
    <w:rsid w:val="00887D1D"/>
    <w:rsid w:val="00894CE4"/>
    <w:rsid w:val="008A086A"/>
    <w:rsid w:val="008A3927"/>
    <w:rsid w:val="008A4CD0"/>
    <w:rsid w:val="008B0DED"/>
    <w:rsid w:val="008B5E4C"/>
    <w:rsid w:val="008B69C9"/>
    <w:rsid w:val="008D5BC4"/>
    <w:rsid w:val="008E7E5A"/>
    <w:rsid w:val="008F35EA"/>
    <w:rsid w:val="00901A57"/>
    <w:rsid w:val="00910025"/>
    <w:rsid w:val="00911C23"/>
    <w:rsid w:val="00912F7F"/>
    <w:rsid w:val="00925E5E"/>
    <w:rsid w:val="009358C7"/>
    <w:rsid w:val="009435F1"/>
    <w:rsid w:val="0094703E"/>
    <w:rsid w:val="00954EA6"/>
    <w:rsid w:val="0095778F"/>
    <w:rsid w:val="00962787"/>
    <w:rsid w:val="009741B6"/>
    <w:rsid w:val="00974F66"/>
    <w:rsid w:val="00975832"/>
    <w:rsid w:val="00976CC9"/>
    <w:rsid w:val="00992C2D"/>
    <w:rsid w:val="009A08D7"/>
    <w:rsid w:val="009C64D3"/>
    <w:rsid w:val="009C6958"/>
    <w:rsid w:val="009C75C5"/>
    <w:rsid w:val="009D27C2"/>
    <w:rsid w:val="009D2AE3"/>
    <w:rsid w:val="009D6547"/>
    <w:rsid w:val="009D717F"/>
    <w:rsid w:val="009E095F"/>
    <w:rsid w:val="009E1623"/>
    <w:rsid w:val="00A02E68"/>
    <w:rsid w:val="00A039EB"/>
    <w:rsid w:val="00A04F3E"/>
    <w:rsid w:val="00A06976"/>
    <w:rsid w:val="00A114C1"/>
    <w:rsid w:val="00A12F40"/>
    <w:rsid w:val="00A1787B"/>
    <w:rsid w:val="00A27FC6"/>
    <w:rsid w:val="00A37B9F"/>
    <w:rsid w:val="00A44715"/>
    <w:rsid w:val="00A45646"/>
    <w:rsid w:val="00A45D6D"/>
    <w:rsid w:val="00A577C1"/>
    <w:rsid w:val="00A57D6C"/>
    <w:rsid w:val="00A62BFE"/>
    <w:rsid w:val="00A642DE"/>
    <w:rsid w:val="00A67508"/>
    <w:rsid w:val="00A67719"/>
    <w:rsid w:val="00A7735F"/>
    <w:rsid w:val="00A84DE9"/>
    <w:rsid w:val="00A931AA"/>
    <w:rsid w:val="00A934C9"/>
    <w:rsid w:val="00AB1982"/>
    <w:rsid w:val="00AB7626"/>
    <w:rsid w:val="00AB7BD8"/>
    <w:rsid w:val="00AD4A43"/>
    <w:rsid w:val="00AD5BF6"/>
    <w:rsid w:val="00AE0D5E"/>
    <w:rsid w:val="00AE1A2A"/>
    <w:rsid w:val="00AE445A"/>
    <w:rsid w:val="00AE505A"/>
    <w:rsid w:val="00AE645A"/>
    <w:rsid w:val="00AF5106"/>
    <w:rsid w:val="00B20F07"/>
    <w:rsid w:val="00B21D8D"/>
    <w:rsid w:val="00B37FBD"/>
    <w:rsid w:val="00B415D1"/>
    <w:rsid w:val="00B41744"/>
    <w:rsid w:val="00B46A33"/>
    <w:rsid w:val="00B50491"/>
    <w:rsid w:val="00B54CAB"/>
    <w:rsid w:val="00B55BF4"/>
    <w:rsid w:val="00B73445"/>
    <w:rsid w:val="00B760A6"/>
    <w:rsid w:val="00B767EF"/>
    <w:rsid w:val="00B91F9F"/>
    <w:rsid w:val="00B93814"/>
    <w:rsid w:val="00B93E99"/>
    <w:rsid w:val="00B97B41"/>
    <w:rsid w:val="00BA192B"/>
    <w:rsid w:val="00BB2FFC"/>
    <w:rsid w:val="00BB6B7F"/>
    <w:rsid w:val="00BD0701"/>
    <w:rsid w:val="00BD0973"/>
    <w:rsid w:val="00BD3CA8"/>
    <w:rsid w:val="00BD6FF2"/>
    <w:rsid w:val="00BD7C47"/>
    <w:rsid w:val="00BE0B02"/>
    <w:rsid w:val="00BE475A"/>
    <w:rsid w:val="00BF2B4B"/>
    <w:rsid w:val="00BF4863"/>
    <w:rsid w:val="00C01C33"/>
    <w:rsid w:val="00C101EA"/>
    <w:rsid w:val="00C15EE3"/>
    <w:rsid w:val="00C16658"/>
    <w:rsid w:val="00C210DE"/>
    <w:rsid w:val="00C24A27"/>
    <w:rsid w:val="00C26FFC"/>
    <w:rsid w:val="00C36CA7"/>
    <w:rsid w:val="00C44123"/>
    <w:rsid w:val="00C57D19"/>
    <w:rsid w:val="00C66D55"/>
    <w:rsid w:val="00C67AAC"/>
    <w:rsid w:val="00C776CA"/>
    <w:rsid w:val="00C827F2"/>
    <w:rsid w:val="00C8733E"/>
    <w:rsid w:val="00C93265"/>
    <w:rsid w:val="00C94C2D"/>
    <w:rsid w:val="00C9658E"/>
    <w:rsid w:val="00CA6CFE"/>
    <w:rsid w:val="00CB3C95"/>
    <w:rsid w:val="00CC53E5"/>
    <w:rsid w:val="00CC6AE9"/>
    <w:rsid w:val="00CD4EA0"/>
    <w:rsid w:val="00CE07B9"/>
    <w:rsid w:val="00CE40DB"/>
    <w:rsid w:val="00CE4EC4"/>
    <w:rsid w:val="00D015F4"/>
    <w:rsid w:val="00D02EF5"/>
    <w:rsid w:val="00D05506"/>
    <w:rsid w:val="00D060C9"/>
    <w:rsid w:val="00D11942"/>
    <w:rsid w:val="00D279D5"/>
    <w:rsid w:val="00D35D75"/>
    <w:rsid w:val="00D72B46"/>
    <w:rsid w:val="00D773A6"/>
    <w:rsid w:val="00D8233C"/>
    <w:rsid w:val="00D86857"/>
    <w:rsid w:val="00D97794"/>
    <w:rsid w:val="00DA244B"/>
    <w:rsid w:val="00DC74DC"/>
    <w:rsid w:val="00DD00CA"/>
    <w:rsid w:val="00DE4636"/>
    <w:rsid w:val="00DE7009"/>
    <w:rsid w:val="00DF33E6"/>
    <w:rsid w:val="00E14FC3"/>
    <w:rsid w:val="00E15A05"/>
    <w:rsid w:val="00E17186"/>
    <w:rsid w:val="00E17990"/>
    <w:rsid w:val="00E30435"/>
    <w:rsid w:val="00E34388"/>
    <w:rsid w:val="00E40E70"/>
    <w:rsid w:val="00E41B40"/>
    <w:rsid w:val="00E528BC"/>
    <w:rsid w:val="00E6012E"/>
    <w:rsid w:val="00E6274D"/>
    <w:rsid w:val="00E92D07"/>
    <w:rsid w:val="00E941ED"/>
    <w:rsid w:val="00EA027C"/>
    <w:rsid w:val="00EA08D3"/>
    <w:rsid w:val="00EA3B6D"/>
    <w:rsid w:val="00EC06DD"/>
    <w:rsid w:val="00ED5C2F"/>
    <w:rsid w:val="00EF25BC"/>
    <w:rsid w:val="00F048E8"/>
    <w:rsid w:val="00F05F13"/>
    <w:rsid w:val="00F07154"/>
    <w:rsid w:val="00F07571"/>
    <w:rsid w:val="00F14416"/>
    <w:rsid w:val="00F23845"/>
    <w:rsid w:val="00F25A50"/>
    <w:rsid w:val="00F25C64"/>
    <w:rsid w:val="00F30FFC"/>
    <w:rsid w:val="00F3124E"/>
    <w:rsid w:val="00F35A5A"/>
    <w:rsid w:val="00F37031"/>
    <w:rsid w:val="00F4321F"/>
    <w:rsid w:val="00F43B0B"/>
    <w:rsid w:val="00F673A9"/>
    <w:rsid w:val="00F85872"/>
    <w:rsid w:val="00F91EC3"/>
    <w:rsid w:val="00F9484B"/>
    <w:rsid w:val="00FA02D9"/>
    <w:rsid w:val="00FA1B0C"/>
    <w:rsid w:val="00FA2291"/>
    <w:rsid w:val="00FA2370"/>
    <w:rsid w:val="00FA6E89"/>
    <w:rsid w:val="00FB078F"/>
    <w:rsid w:val="00FB4304"/>
    <w:rsid w:val="00FC63DD"/>
    <w:rsid w:val="00FC7615"/>
    <w:rsid w:val="00FD4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F97"/>
    <w:pPr>
      <w:spacing w:after="100"/>
      <w:ind w:left="113" w:right="11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2F97"/>
    <w:pPr>
      <w:spacing w:after="0"/>
      <w:ind w:left="720" w:right="0"/>
      <w:contextualSpacing/>
    </w:pPr>
    <w:rPr>
      <w:rFonts w:ascii="Times New Roman" w:hAnsi="Times New Roman"/>
      <w:sz w:val="20"/>
      <w:szCs w:val="20"/>
    </w:rPr>
  </w:style>
  <w:style w:type="character" w:customStyle="1" w:styleId="ListParagraphChar">
    <w:name w:val="List Paragraph Char"/>
    <w:link w:val="ListParagraph"/>
    <w:uiPriority w:val="1"/>
    <w:locked/>
    <w:rsid w:val="00362F97"/>
    <w:rPr>
      <w:rFonts w:ascii="Times New Roman" w:eastAsia="Calibri" w:hAnsi="Times New Roman" w:cs="Times New Roman"/>
      <w:sz w:val="20"/>
      <w:szCs w:val="20"/>
      <w:lang w:val="en-US"/>
    </w:rPr>
  </w:style>
  <w:style w:type="paragraph" w:customStyle="1" w:styleId="TableParagraph">
    <w:name w:val="Table Paragraph"/>
    <w:basedOn w:val="Normal"/>
    <w:uiPriority w:val="1"/>
    <w:qFormat/>
    <w:rsid w:val="00362F97"/>
    <w:pPr>
      <w:widowControl w:val="0"/>
      <w:spacing w:after="0"/>
      <w:ind w:left="0" w:right="0"/>
    </w:pPr>
    <w:rPr>
      <w:rFonts w:cs="Shruti"/>
    </w:rPr>
  </w:style>
  <w:style w:type="paragraph" w:styleId="NormalWeb">
    <w:name w:val="Normal (Web)"/>
    <w:basedOn w:val="Normal"/>
    <w:uiPriority w:val="99"/>
    <w:unhideWhenUsed/>
    <w:rsid w:val="00362F97"/>
    <w:pPr>
      <w:spacing w:before="100" w:beforeAutospacing="1" w:afterAutospacing="1"/>
      <w:ind w:left="0" w:right="0"/>
    </w:pPr>
    <w:rPr>
      <w:rFonts w:ascii="Times New Roman" w:eastAsia="Times New Roman" w:hAnsi="Times New Roman"/>
      <w:sz w:val="24"/>
      <w:szCs w:val="24"/>
      <w:lang w:val="en-IN" w:eastAsia="en-IN"/>
    </w:rPr>
  </w:style>
  <w:style w:type="table" w:styleId="TableGrid">
    <w:name w:val="Table Grid"/>
    <w:basedOn w:val="TableNormal"/>
    <w:uiPriority w:val="59"/>
    <w:rsid w:val="00A642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70F"/>
    <w:pPr>
      <w:spacing w:after="0"/>
    </w:pPr>
    <w:rPr>
      <w:rFonts w:ascii="Tahoma" w:hAnsi="Tahoma"/>
      <w:sz w:val="16"/>
      <w:szCs w:val="16"/>
    </w:rPr>
  </w:style>
  <w:style w:type="character" w:customStyle="1" w:styleId="BalloonTextChar">
    <w:name w:val="Balloon Text Char"/>
    <w:link w:val="BalloonText"/>
    <w:uiPriority w:val="99"/>
    <w:semiHidden/>
    <w:rsid w:val="0027570F"/>
    <w:rPr>
      <w:rFonts w:ascii="Tahoma" w:eastAsia="Calibri" w:hAnsi="Tahoma" w:cs="Tahoma"/>
      <w:sz w:val="16"/>
      <w:szCs w:val="16"/>
      <w:lang w:val="en-US"/>
    </w:rPr>
  </w:style>
  <w:style w:type="character" w:styleId="Strong">
    <w:name w:val="Strong"/>
    <w:uiPriority w:val="22"/>
    <w:qFormat/>
    <w:rsid w:val="007732F5"/>
    <w:rPr>
      <w:b/>
      <w:bCs/>
    </w:rPr>
  </w:style>
  <w:style w:type="character" w:styleId="Emphasis">
    <w:name w:val="Emphasis"/>
    <w:uiPriority w:val="20"/>
    <w:qFormat/>
    <w:rsid w:val="001F6A74"/>
    <w:rPr>
      <w:i/>
      <w:iCs/>
    </w:rPr>
  </w:style>
  <w:style w:type="paragraph" w:customStyle="1" w:styleId="Default">
    <w:name w:val="Default"/>
    <w:rsid w:val="00FA1B0C"/>
    <w:pPr>
      <w:autoSpaceDE w:val="0"/>
      <w:autoSpaceDN w:val="0"/>
      <w:adjustRightInd w:val="0"/>
    </w:pPr>
    <w:rPr>
      <w:rFonts w:ascii="Cambria" w:eastAsia="Times New Roman" w:hAnsi="Cambria" w:cs="Cambria"/>
      <w:color w:val="000000"/>
      <w:sz w:val="24"/>
      <w:szCs w:val="24"/>
      <w:lang w:val="en-IN" w:eastAsia="en-IN" w:bidi="ta-IN"/>
    </w:rPr>
  </w:style>
  <w:style w:type="paragraph" w:styleId="Header">
    <w:name w:val="header"/>
    <w:basedOn w:val="Normal"/>
    <w:link w:val="HeaderChar"/>
    <w:uiPriority w:val="99"/>
    <w:unhideWhenUsed/>
    <w:rsid w:val="00C66D55"/>
    <w:pPr>
      <w:tabs>
        <w:tab w:val="center" w:pos="4680"/>
        <w:tab w:val="right" w:pos="9360"/>
      </w:tabs>
    </w:pPr>
  </w:style>
  <w:style w:type="character" w:customStyle="1" w:styleId="HeaderChar">
    <w:name w:val="Header Char"/>
    <w:link w:val="Header"/>
    <w:uiPriority w:val="99"/>
    <w:rsid w:val="00C66D55"/>
    <w:rPr>
      <w:sz w:val="22"/>
      <w:szCs w:val="22"/>
    </w:rPr>
  </w:style>
  <w:style w:type="paragraph" w:styleId="Footer">
    <w:name w:val="footer"/>
    <w:basedOn w:val="Normal"/>
    <w:link w:val="FooterChar"/>
    <w:uiPriority w:val="99"/>
    <w:unhideWhenUsed/>
    <w:rsid w:val="00C66D55"/>
    <w:pPr>
      <w:tabs>
        <w:tab w:val="center" w:pos="4680"/>
        <w:tab w:val="right" w:pos="9360"/>
      </w:tabs>
    </w:pPr>
  </w:style>
  <w:style w:type="character" w:customStyle="1" w:styleId="FooterChar">
    <w:name w:val="Footer Char"/>
    <w:link w:val="Footer"/>
    <w:uiPriority w:val="99"/>
    <w:rsid w:val="00C66D55"/>
    <w:rPr>
      <w:sz w:val="22"/>
      <w:szCs w:val="22"/>
    </w:rPr>
  </w:style>
  <w:style w:type="character" w:styleId="Hyperlink">
    <w:name w:val="Hyperlink"/>
    <w:uiPriority w:val="99"/>
    <w:unhideWhenUsed/>
    <w:rsid w:val="0037112D"/>
    <w:rPr>
      <w:color w:val="0000FF"/>
      <w:u w:val="single"/>
    </w:rPr>
  </w:style>
  <w:style w:type="character" w:styleId="CommentReference">
    <w:name w:val="annotation reference"/>
    <w:uiPriority w:val="99"/>
    <w:semiHidden/>
    <w:unhideWhenUsed/>
    <w:rsid w:val="005E1847"/>
    <w:rPr>
      <w:sz w:val="16"/>
      <w:szCs w:val="16"/>
    </w:rPr>
  </w:style>
  <w:style w:type="paragraph" w:styleId="CommentText">
    <w:name w:val="annotation text"/>
    <w:basedOn w:val="Normal"/>
    <w:link w:val="CommentTextChar"/>
    <w:uiPriority w:val="99"/>
    <w:semiHidden/>
    <w:unhideWhenUsed/>
    <w:rsid w:val="005E1847"/>
    <w:rPr>
      <w:sz w:val="20"/>
      <w:szCs w:val="20"/>
    </w:rPr>
  </w:style>
  <w:style w:type="character" w:customStyle="1" w:styleId="CommentTextChar">
    <w:name w:val="Comment Text Char"/>
    <w:basedOn w:val="DefaultParagraphFont"/>
    <w:link w:val="CommentText"/>
    <w:uiPriority w:val="99"/>
    <w:semiHidden/>
    <w:rsid w:val="005E1847"/>
  </w:style>
  <w:style w:type="paragraph" w:styleId="CommentSubject">
    <w:name w:val="annotation subject"/>
    <w:basedOn w:val="CommentText"/>
    <w:next w:val="CommentText"/>
    <w:link w:val="CommentSubjectChar"/>
    <w:uiPriority w:val="99"/>
    <w:semiHidden/>
    <w:unhideWhenUsed/>
    <w:rsid w:val="005E1847"/>
    <w:rPr>
      <w:b/>
      <w:bCs/>
    </w:rPr>
  </w:style>
  <w:style w:type="character" w:customStyle="1" w:styleId="CommentSubjectChar">
    <w:name w:val="Comment Subject Char"/>
    <w:link w:val="CommentSubject"/>
    <w:uiPriority w:val="99"/>
    <w:semiHidden/>
    <w:rsid w:val="005E1847"/>
    <w:rPr>
      <w:b/>
      <w:bCs/>
    </w:rPr>
  </w:style>
</w:styles>
</file>

<file path=word/webSettings.xml><?xml version="1.0" encoding="utf-8"?>
<w:webSettings xmlns:r="http://schemas.openxmlformats.org/officeDocument/2006/relationships" xmlns:w="http://schemas.openxmlformats.org/wordprocessingml/2006/main">
  <w:divs>
    <w:div w:id="210534322">
      <w:bodyDiv w:val="1"/>
      <w:marLeft w:val="0"/>
      <w:marRight w:val="0"/>
      <w:marTop w:val="0"/>
      <w:marBottom w:val="0"/>
      <w:divBdr>
        <w:top w:val="none" w:sz="0" w:space="0" w:color="auto"/>
        <w:left w:val="none" w:sz="0" w:space="0" w:color="auto"/>
        <w:bottom w:val="none" w:sz="0" w:space="0" w:color="auto"/>
        <w:right w:val="none" w:sz="0" w:space="0" w:color="auto"/>
      </w:divBdr>
    </w:div>
    <w:div w:id="1197964815">
      <w:bodyDiv w:val="1"/>
      <w:marLeft w:val="0"/>
      <w:marRight w:val="0"/>
      <w:marTop w:val="0"/>
      <w:marBottom w:val="0"/>
      <w:divBdr>
        <w:top w:val="none" w:sz="0" w:space="0" w:color="auto"/>
        <w:left w:val="none" w:sz="0" w:space="0" w:color="auto"/>
        <w:bottom w:val="none" w:sz="0" w:space="0" w:color="auto"/>
        <w:right w:val="none" w:sz="0" w:space="0" w:color="auto"/>
      </w:divBdr>
    </w:div>
    <w:div w:id="1534348484">
      <w:bodyDiv w:val="1"/>
      <w:marLeft w:val="0"/>
      <w:marRight w:val="0"/>
      <w:marTop w:val="0"/>
      <w:marBottom w:val="0"/>
      <w:divBdr>
        <w:top w:val="none" w:sz="0" w:space="0" w:color="auto"/>
        <w:left w:val="none" w:sz="0" w:space="0" w:color="auto"/>
        <w:bottom w:val="none" w:sz="0" w:space="0" w:color="auto"/>
        <w:right w:val="none" w:sz="0" w:space="0" w:color="auto"/>
      </w:divBdr>
    </w:div>
    <w:div w:id="1873297863">
      <w:bodyDiv w:val="1"/>
      <w:marLeft w:val="0"/>
      <w:marRight w:val="0"/>
      <w:marTop w:val="0"/>
      <w:marBottom w:val="0"/>
      <w:divBdr>
        <w:top w:val="none" w:sz="0" w:space="0" w:color="auto"/>
        <w:left w:val="none" w:sz="0" w:space="0" w:color="auto"/>
        <w:bottom w:val="none" w:sz="0" w:space="0" w:color="auto"/>
        <w:right w:val="none" w:sz="0" w:space="0" w:color="auto"/>
      </w:divBdr>
    </w:div>
    <w:div w:id="21125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_" TargetMode="External"/><Relationship Id="rId13" Type="http://schemas.openxmlformats.org/officeDocument/2006/relationships/hyperlink" Target="https://youtu.be/aChbRLmf3w4" TargetMode="External"/><Relationship Id="rId18" Type="http://schemas.openxmlformats.org/officeDocument/2006/relationships/hyperlink" Target="https://youtu.be/bB_ejJxVWFw" TargetMode="External"/><Relationship Id="rId26" Type="http://schemas.openxmlformats.org/officeDocument/2006/relationships/hyperlink" Target="https://youtu.be/Nxla_0kwWnk" TargetMode="External"/><Relationship Id="rId39" Type="http://schemas.openxmlformats.org/officeDocument/2006/relationships/hyperlink" Target="https://www.uipath.com/rpa/academy" TargetMode="External"/><Relationship Id="rId3" Type="http://schemas.openxmlformats.org/officeDocument/2006/relationships/styles" Target="styles.xml"/><Relationship Id="rId21" Type="http://schemas.openxmlformats.org/officeDocument/2006/relationships/hyperlink" Target="https://www.publishingindia.com" TargetMode="External"/><Relationship Id="rId34" Type="http://schemas.openxmlformats.org/officeDocument/2006/relationships/hyperlink" Target="https://www.uipath.com/rpa/academy"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youtu.be/HZNb6FnHW9u" TargetMode="External"/><Relationship Id="rId17" Type="http://schemas.openxmlformats.org/officeDocument/2006/relationships/hyperlink" Target="https://youtu.be/I4brbwxkx_k" TargetMode="External"/><Relationship Id="rId25" Type="http://schemas.openxmlformats.org/officeDocument/2006/relationships/hyperlink" Target="https://youtu.be/COy5f4an_0" TargetMode="External"/><Relationship Id="rId33" Type="http://schemas.openxmlformats.org/officeDocument/2006/relationships/hyperlink" Target="https://www.uipath.com/rpa/robotic-process-automation" TargetMode="External"/><Relationship Id="rId38" Type="http://schemas.openxmlformats.org/officeDocument/2006/relationships/hyperlink" Target="https://www.uipath.com/rpa/robotic-process-automation" TargetMode="External"/><Relationship Id="rId2" Type="http://schemas.openxmlformats.org/officeDocument/2006/relationships/numbering" Target="numbering.xml"/><Relationship Id="rId16" Type="http://schemas.openxmlformats.org/officeDocument/2006/relationships/hyperlink" Target="https://alison.com/course/introduction-to-food-processing-and-preservation?utm_source=google&amp;utm_medium=cpc&amp;utm_campaign=PPC%3eIndia%3eCourse-2140%3eIntroduction-to-Food-Processing-and-Preservation-(Broad)&amp;gclid=CjwKCAjwiOv7BRBREiwAXHbv3KxGBGN1YenMesfQ6SNiFLRshNnzrj6WYg_Kfa_Y0JWeC6cjJC_Q6hoCoGoQAvD_BwE" TargetMode="External"/><Relationship Id="rId20" Type="http://schemas.openxmlformats.org/officeDocument/2006/relationships/hyperlink" Target="https://youtu.be/QamH5kmn4uY" TargetMode="External"/><Relationship Id="rId29" Type="http://schemas.openxmlformats.org/officeDocument/2006/relationships/hyperlink" Target="https://www.uipath.com/rpa/academy"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QI2vKZMkzXE" TargetMode="External"/><Relationship Id="rId24" Type="http://schemas.openxmlformats.org/officeDocument/2006/relationships/hyperlink" Target="https://www.uipath.com/rpa/academy" TargetMode="External"/><Relationship Id="rId32" Type="http://schemas.openxmlformats.org/officeDocument/2006/relationships/hyperlink" Target="https://www.uipath.com/landing/academic-studio-download" TargetMode="External"/><Relationship Id="rId37" Type="http://schemas.openxmlformats.org/officeDocument/2006/relationships/hyperlink" Target="https://www.uipath.com/landing/academic-studio-download"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tu.be/V9ChpUxwwPM" TargetMode="External"/><Relationship Id="rId23" Type="http://schemas.openxmlformats.org/officeDocument/2006/relationships/hyperlink" Target="https://www.uipath.com/rpa/robotic-process-automation" TargetMode="External"/><Relationship Id="rId28" Type="http://schemas.openxmlformats.org/officeDocument/2006/relationships/hyperlink" Target="https://www.uipath.com/rpa/robotic-process-automation" TargetMode="External"/><Relationship Id="rId36" Type="http://schemas.openxmlformats.org/officeDocument/2006/relationships/hyperlink" Target="https://youtu.be/jz_7Z0iYt8" TargetMode="External"/><Relationship Id="rId10" Type="http://schemas.openxmlformats.org/officeDocument/2006/relationships/hyperlink" Target="https://youtu.be/2dJ_wMa4W70" TargetMode="External"/><Relationship Id="rId19" Type="http://schemas.openxmlformats.org/officeDocument/2006/relationships/hyperlink" Target="https://youtu.be/77HBr1hSDC0" TargetMode="External"/><Relationship Id="rId31" Type="http://schemas.openxmlformats.org/officeDocument/2006/relationships/hyperlink" Target="https://youtu.be/Fc1aKdtu3H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bB-ejJxVWFw" TargetMode="External"/><Relationship Id="rId14" Type="http://schemas.openxmlformats.org/officeDocument/2006/relationships/hyperlink" Target="https://youtu.be/lg9jbig8Gpg" TargetMode="External"/><Relationship Id="rId22" Type="http://schemas.openxmlformats.org/officeDocument/2006/relationships/hyperlink" Target="https://www.uipath.com/landing/academic-studio-download" TargetMode="External"/><Relationship Id="rId27" Type="http://schemas.openxmlformats.org/officeDocument/2006/relationships/hyperlink" Target="https://www.uipath.com/landing/academic-studio-download" TargetMode="External"/><Relationship Id="rId30" Type="http://schemas.openxmlformats.org/officeDocument/2006/relationships/hyperlink" Target="https://www.cfpa.com/CourseDescription/CourseDescription/1709904O2782A/2782" TargetMode="External"/><Relationship Id="rId35" Type="http://schemas.openxmlformats.org/officeDocument/2006/relationships/hyperlink" Target="https://youtu.be/BHGNy3;99Yo"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4EAF-7517-42DD-804D-618C3CA3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59</Pages>
  <Words>15929</Words>
  <Characters>90796</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106512</CharactersWithSpaces>
  <SharedDoc>false</SharedDoc>
  <HLinks>
    <vt:vector size="168" baseType="variant">
      <vt:variant>
        <vt:i4>5767193</vt:i4>
      </vt:variant>
      <vt:variant>
        <vt:i4>81</vt:i4>
      </vt:variant>
      <vt:variant>
        <vt:i4>0</vt:i4>
      </vt:variant>
      <vt:variant>
        <vt:i4>5</vt:i4>
      </vt:variant>
      <vt:variant>
        <vt:lpwstr>https://www.uipath.com/rpa/robotic-process-automation</vt:lpwstr>
      </vt:variant>
      <vt:variant>
        <vt:lpwstr/>
      </vt:variant>
      <vt:variant>
        <vt:i4>6946878</vt:i4>
      </vt:variant>
      <vt:variant>
        <vt:i4>78</vt:i4>
      </vt:variant>
      <vt:variant>
        <vt:i4>0</vt:i4>
      </vt:variant>
      <vt:variant>
        <vt:i4>5</vt:i4>
      </vt:variant>
      <vt:variant>
        <vt:lpwstr>https://www.uipath.com/landing/academic-studio-download</vt:lpwstr>
      </vt:variant>
      <vt:variant>
        <vt:lpwstr/>
      </vt:variant>
      <vt:variant>
        <vt:i4>1245296</vt:i4>
      </vt:variant>
      <vt:variant>
        <vt:i4>75</vt:i4>
      </vt:variant>
      <vt:variant>
        <vt:i4>0</vt:i4>
      </vt:variant>
      <vt:variant>
        <vt:i4>5</vt:i4>
      </vt:variant>
      <vt:variant>
        <vt:lpwstr>https://youtu.be/jz_7Z0iYt8</vt:lpwstr>
      </vt:variant>
      <vt:variant>
        <vt:lpwstr/>
      </vt:variant>
      <vt:variant>
        <vt:i4>5767193</vt:i4>
      </vt:variant>
      <vt:variant>
        <vt:i4>72</vt:i4>
      </vt:variant>
      <vt:variant>
        <vt:i4>0</vt:i4>
      </vt:variant>
      <vt:variant>
        <vt:i4>5</vt:i4>
      </vt:variant>
      <vt:variant>
        <vt:lpwstr>https://www.uipath.com/rpa/robotic-process-automation</vt:lpwstr>
      </vt:variant>
      <vt:variant>
        <vt:lpwstr/>
      </vt:variant>
      <vt:variant>
        <vt:i4>6946878</vt:i4>
      </vt:variant>
      <vt:variant>
        <vt:i4>69</vt:i4>
      </vt:variant>
      <vt:variant>
        <vt:i4>0</vt:i4>
      </vt:variant>
      <vt:variant>
        <vt:i4>5</vt:i4>
      </vt:variant>
      <vt:variant>
        <vt:lpwstr>https://www.uipath.com/landing/academic-studio-download</vt:lpwstr>
      </vt:variant>
      <vt:variant>
        <vt:lpwstr/>
      </vt:variant>
      <vt:variant>
        <vt:i4>6094863</vt:i4>
      </vt:variant>
      <vt:variant>
        <vt:i4>66</vt:i4>
      </vt:variant>
      <vt:variant>
        <vt:i4>0</vt:i4>
      </vt:variant>
      <vt:variant>
        <vt:i4>5</vt:i4>
      </vt:variant>
      <vt:variant>
        <vt:lpwstr>https://youtu.be/Fc1aKdtu3Hg</vt:lpwstr>
      </vt:variant>
      <vt:variant>
        <vt:lpwstr/>
      </vt:variant>
      <vt:variant>
        <vt:i4>2883697</vt:i4>
      </vt:variant>
      <vt:variant>
        <vt:i4>63</vt:i4>
      </vt:variant>
      <vt:variant>
        <vt:i4>0</vt:i4>
      </vt:variant>
      <vt:variant>
        <vt:i4>5</vt:i4>
      </vt:variant>
      <vt:variant>
        <vt:lpwstr>https://www.cfpa.com/CourseDescription/CourseDescription/1709904O2782A/2782</vt:lpwstr>
      </vt:variant>
      <vt:variant>
        <vt:lpwstr/>
      </vt:variant>
      <vt:variant>
        <vt:i4>196724</vt:i4>
      </vt:variant>
      <vt:variant>
        <vt:i4>60</vt:i4>
      </vt:variant>
      <vt:variant>
        <vt:i4>0</vt:i4>
      </vt:variant>
      <vt:variant>
        <vt:i4>5</vt:i4>
      </vt:variant>
      <vt:variant>
        <vt:lpwstr>https://youtu.be/COy5f4an_0</vt:lpwstr>
      </vt:variant>
      <vt:variant>
        <vt:lpwstr/>
      </vt:variant>
      <vt:variant>
        <vt:i4>5242881</vt:i4>
      </vt:variant>
      <vt:variant>
        <vt:i4>57</vt:i4>
      </vt:variant>
      <vt:variant>
        <vt:i4>0</vt:i4>
      </vt:variant>
      <vt:variant>
        <vt:i4>5</vt:i4>
      </vt:variant>
      <vt:variant>
        <vt:lpwstr>https://youtu.be/BHGNy3;99Yo</vt:lpwstr>
      </vt:variant>
      <vt:variant>
        <vt:lpwstr/>
      </vt:variant>
      <vt:variant>
        <vt:i4>5767193</vt:i4>
      </vt:variant>
      <vt:variant>
        <vt:i4>54</vt:i4>
      </vt:variant>
      <vt:variant>
        <vt:i4>0</vt:i4>
      </vt:variant>
      <vt:variant>
        <vt:i4>5</vt:i4>
      </vt:variant>
      <vt:variant>
        <vt:lpwstr>https://www.uipath.com/rpa/robotic-process-automation</vt:lpwstr>
      </vt:variant>
      <vt:variant>
        <vt:lpwstr/>
      </vt:variant>
      <vt:variant>
        <vt:i4>6946878</vt:i4>
      </vt:variant>
      <vt:variant>
        <vt:i4>51</vt:i4>
      </vt:variant>
      <vt:variant>
        <vt:i4>0</vt:i4>
      </vt:variant>
      <vt:variant>
        <vt:i4>5</vt:i4>
      </vt:variant>
      <vt:variant>
        <vt:lpwstr>https://www.uipath.com/landing/academic-studio-download</vt:lpwstr>
      </vt:variant>
      <vt:variant>
        <vt:lpwstr/>
      </vt:variant>
      <vt:variant>
        <vt:i4>7012420</vt:i4>
      </vt:variant>
      <vt:variant>
        <vt:i4>48</vt:i4>
      </vt:variant>
      <vt:variant>
        <vt:i4>0</vt:i4>
      </vt:variant>
      <vt:variant>
        <vt:i4>5</vt:i4>
      </vt:variant>
      <vt:variant>
        <vt:lpwstr>https://youtu.be/Nxla_0kwWnk</vt:lpwstr>
      </vt:variant>
      <vt:variant>
        <vt:lpwstr/>
      </vt:variant>
      <vt:variant>
        <vt:i4>5767193</vt:i4>
      </vt:variant>
      <vt:variant>
        <vt:i4>45</vt:i4>
      </vt:variant>
      <vt:variant>
        <vt:i4>0</vt:i4>
      </vt:variant>
      <vt:variant>
        <vt:i4>5</vt:i4>
      </vt:variant>
      <vt:variant>
        <vt:lpwstr>https://www.uipath.com/rpa/robotic-process-automation</vt:lpwstr>
      </vt:variant>
      <vt:variant>
        <vt:lpwstr/>
      </vt:variant>
      <vt:variant>
        <vt:i4>6946878</vt:i4>
      </vt:variant>
      <vt:variant>
        <vt:i4>42</vt:i4>
      </vt:variant>
      <vt:variant>
        <vt:i4>0</vt:i4>
      </vt:variant>
      <vt:variant>
        <vt:i4>5</vt:i4>
      </vt:variant>
      <vt:variant>
        <vt:lpwstr>https://www.uipath.com/landing/academic-studio-download</vt:lpwstr>
      </vt:variant>
      <vt:variant>
        <vt:lpwstr/>
      </vt:variant>
      <vt:variant>
        <vt:i4>4522079</vt:i4>
      </vt:variant>
      <vt:variant>
        <vt:i4>39</vt:i4>
      </vt:variant>
      <vt:variant>
        <vt:i4>0</vt:i4>
      </vt:variant>
      <vt:variant>
        <vt:i4>5</vt:i4>
      </vt:variant>
      <vt:variant>
        <vt:lpwstr>https://www.publishingindia.com/</vt:lpwstr>
      </vt:variant>
      <vt:variant>
        <vt:lpwstr/>
      </vt:variant>
      <vt:variant>
        <vt:i4>1900635</vt:i4>
      </vt:variant>
      <vt:variant>
        <vt:i4>36</vt:i4>
      </vt:variant>
      <vt:variant>
        <vt:i4>0</vt:i4>
      </vt:variant>
      <vt:variant>
        <vt:i4>5</vt:i4>
      </vt:variant>
      <vt:variant>
        <vt:lpwstr>https://youtu.be/HZNb6FnHW9u</vt:lpwstr>
      </vt:variant>
      <vt:variant>
        <vt:lpwstr/>
      </vt:variant>
      <vt:variant>
        <vt:i4>4718625</vt:i4>
      </vt:variant>
      <vt:variant>
        <vt:i4>33</vt:i4>
      </vt:variant>
      <vt:variant>
        <vt:i4>0</vt:i4>
      </vt:variant>
      <vt:variant>
        <vt:i4>5</vt:i4>
      </vt:variant>
      <vt:variant>
        <vt:lpwstr>https://youtu.be/2dJ_wMa4W70</vt:lpwstr>
      </vt:variant>
      <vt:variant>
        <vt:lpwstr/>
      </vt:variant>
      <vt:variant>
        <vt:i4>4391025</vt:i4>
      </vt:variant>
      <vt:variant>
        <vt:i4>30</vt:i4>
      </vt:variant>
      <vt:variant>
        <vt:i4>0</vt:i4>
      </vt:variant>
      <vt:variant>
        <vt:i4>5</vt:i4>
      </vt:variant>
      <vt:variant>
        <vt:lpwstr>https://youtu.be/I4brbwxkx_k</vt:lpwstr>
      </vt:variant>
      <vt:variant>
        <vt:lpwstr/>
      </vt:variant>
      <vt:variant>
        <vt:i4>5242888</vt:i4>
      </vt:variant>
      <vt:variant>
        <vt:i4>27</vt:i4>
      </vt:variant>
      <vt:variant>
        <vt:i4>0</vt:i4>
      </vt:variant>
      <vt:variant>
        <vt:i4>5</vt:i4>
      </vt:variant>
      <vt:variant>
        <vt:lpwstr>https://youtu.be/aChbRLmf3w4</vt:lpwstr>
      </vt:variant>
      <vt:variant>
        <vt:lpwstr/>
      </vt:variant>
      <vt:variant>
        <vt:i4>4718605</vt:i4>
      </vt:variant>
      <vt:variant>
        <vt:i4>24</vt:i4>
      </vt:variant>
      <vt:variant>
        <vt:i4>0</vt:i4>
      </vt:variant>
      <vt:variant>
        <vt:i4>5</vt:i4>
      </vt:variant>
      <vt:variant>
        <vt:lpwstr>https://youtu.be/QamH5kmn4uY</vt:lpwstr>
      </vt:variant>
      <vt:variant>
        <vt:lpwstr/>
      </vt:variant>
      <vt:variant>
        <vt:i4>7208969</vt:i4>
      </vt:variant>
      <vt:variant>
        <vt:i4>21</vt:i4>
      </vt:variant>
      <vt:variant>
        <vt:i4>0</vt:i4>
      </vt:variant>
      <vt:variant>
        <vt:i4>5</vt:i4>
      </vt:variant>
      <vt:variant>
        <vt:lpwstr>https://youtu.be/bB_ejJxVWFw</vt:lpwstr>
      </vt:variant>
      <vt:variant>
        <vt:lpwstr/>
      </vt:variant>
      <vt:variant>
        <vt:i4>1769474</vt:i4>
      </vt:variant>
      <vt:variant>
        <vt:i4>18</vt:i4>
      </vt:variant>
      <vt:variant>
        <vt:i4>0</vt:i4>
      </vt:variant>
      <vt:variant>
        <vt:i4>5</vt:i4>
      </vt:variant>
      <vt:variant>
        <vt:lpwstr>https://youtu.be/QI2vKZMkzXE</vt:lpwstr>
      </vt:variant>
      <vt:variant>
        <vt:lpwstr/>
      </vt:variant>
      <vt:variant>
        <vt:i4>5242880</vt:i4>
      </vt:variant>
      <vt:variant>
        <vt:i4>15</vt:i4>
      </vt:variant>
      <vt:variant>
        <vt:i4>0</vt:i4>
      </vt:variant>
      <vt:variant>
        <vt:i4>5</vt:i4>
      </vt:variant>
      <vt:variant>
        <vt:lpwstr>https://youtu.be/77HBr1hSDC0</vt:lpwstr>
      </vt:variant>
      <vt:variant>
        <vt:lpwstr/>
      </vt:variant>
      <vt:variant>
        <vt:i4>5046399</vt:i4>
      </vt:variant>
      <vt:variant>
        <vt:i4>12</vt:i4>
      </vt:variant>
      <vt:variant>
        <vt:i4>0</vt:i4>
      </vt:variant>
      <vt:variant>
        <vt:i4>5</vt:i4>
      </vt:variant>
      <vt:variant>
        <vt:lpwstr>https://alison.com/course/introduction-to-food-processing-and-preservation?utm_source=google&amp;utm_medium=cpc&amp;utm_campaign=PPC%3eIndia%3eCourse-2140%3eIntroduction-to-Food-Processing-and-Preservation-(Broad)&amp;gclid=CjwKCAjwiOv7BRBREiwAXHbv3KxGBGN1YenMesfQ6SNiFLRshNnzrj6WYg_Kfa_Y0JWeC6cjJC_Q6hoCoGoQAvD_BwE</vt:lpwstr>
      </vt:variant>
      <vt:variant>
        <vt:lpwstr/>
      </vt:variant>
      <vt:variant>
        <vt:i4>4587607</vt:i4>
      </vt:variant>
      <vt:variant>
        <vt:i4>9</vt:i4>
      </vt:variant>
      <vt:variant>
        <vt:i4>0</vt:i4>
      </vt:variant>
      <vt:variant>
        <vt:i4>5</vt:i4>
      </vt:variant>
      <vt:variant>
        <vt:lpwstr>https://youtu.be/V9ChpUxwwPM</vt:lpwstr>
      </vt:variant>
      <vt:variant>
        <vt:lpwstr/>
      </vt:variant>
      <vt:variant>
        <vt:i4>1114200</vt:i4>
      </vt:variant>
      <vt:variant>
        <vt:i4>6</vt:i4>
      </vt:variant>
      <vt:variant>
        <vt:i4>0</vt:i4>
      </vt:variant>
      <vt:variant>
        <vt:i4>5</vt:i4>
      </vt:variant>
      <vt:variant>
        <vt:lpwstr>https://youtu.be/lg9jbig8Gpg</vt:lpwstr>
      </vt:variant>
      <vt:variant>
        <vt:lpwstr/>
      </vt:variant>
      <vt:variant>
        <vt:i4>1835017</vt:i4>
      </vt:variant>
      <vt:variant>
        <vt:i4>3</vt:i4>
      </vt:variant>
      <vt:variant>
        <vt:i4>0</vt:i4>
      </vt:variant>
      <vt:variant>
        <vt:i4>5</vt:i4>
      </vt:variant>
      <vt:variant>
        <vt:lpwstr>https://youtu.be/bB-ejJxVWFw</vt:lpwstr>
      </vt:variant>
      <vt:variant>
        <vt:lpwstr/>
      </vt:variant>
      <vt:variant>
        <vt:i4>3276916</vt:i4>
      </vt:variant>
      <vt:variant>
        <vt:i4>0</vt:i4>
      </vt:variant>
      <vt:variant>
        <vt:i4>0</vt:i4>
      </vt:variant>
      <vt:variant>
        <vt:i4>5</vt:i4>
      </vt:variant>
      <vt:variant>
        <vt:lpwstr>https://youtu.be/S_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dc:creator>
  <cp:keywords/>
  <dc:description/>
  <cp:lastModifiedBy>acer</cp:lastModifiedBy>
  <cp:revision>73</cp:revision>
  <cp:lastPrinted>2024-06-11T16:56:00Z</cp:lastPrinted>
  <dcterms:created xsi:type="dcterms:W3CDTF">2020-10-06T09:07:00Z</dcterms:created>
  <dcterms:modified xsi:type="dcterms:W3CDTF">2025-07-24T05:47:00Z</dcterms:modified>
</cp:coreProperties>
</file>