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57" w:rsidRDefault="009C56FE" w:rsidP="005E3857">
      <w:pPr>
        <w:pStyle w:val="BodyText"/>
        <w:ind w:left="299"/>
        <w:rPr>
          <w:sz w:val="20"/>
        </w:rPr>
      </w:pPr>
      <w:r>
        <w:rPr>
          <w:noProof/>
          <w:sz w:val="20"/>
        </w:rPr>
        <w:pict>
          <v:line id="_x0000_s1145" style="position:absolute;left:0;text-align:left;z-index:-251614720" from="566.75pt,-5.5pt" to="566.75pt,735.75pt" strokecolor="#6e2e9f" strokeweight="3.1pt"/>
        </w:pict>
      </w:r>
      <w:r>
        <w:rPr>
          <w:noProof/>
          <w:sz w:val="20"/>
        </w:rPr>
        <w:pict>
          <v:line id="_x0000_s1026" style="position:absolute;left:0;text-align:left;z-index:-251615744" from="569.3pt,-2.5pt" to="569.3pt,732.75pt" strokecolor="#6e2e9f" strokeweight=".82pt"/>
        </w:pict>
      </w:r>
      <w:r>
        <w:rPr>
          <w:noProof/>
          <w:sz w:val="20"/>
        </w:rPr>
        <w:pict>
          <v:line id="_x0000_s1027" style="position:absolute;left:0;text-align:left;z-index:-251616768" from="8.5pt,-5.5pt" to="8.5pt,735.75pt" strokecolor="#6e2e9f" strokeweight="3.1pt"/>
        </w:pict>
      </w:r>
      <w:r>
        <w:rPr>
          <w:noProof/>
          <w:sz w:val="20"/>
        </w:rPr>
        <w:pict>
          <v:shape id="docshape4" o:spid="_x0000_s1028" style="position:absolute;left:0;text-align:left;margin-left:5.9pt;margin-top:-6.95pt;width:563.75pt;height:739.7pt;z-index:-251617792" coordorigin="487,480" coordsize="11275,14794" o:spt="100" adj="0,,0" path="m11755,480r,89m11674,487r88,m487,569r,14705e" filled="f" strokecolor="#6e2e9f" strokeweight=".82pt">
            <v:stroke joinstyle="round"/>
            <v:formulas/>
            <v:path arrowok="t" o:connecttype="segments" textboxrect="-487,-480,10788,14314"/>
          </v:shape>
        </w:pict>
      </w:r>
      <w:r>
        <w:rPr>
          <w:noProof/>
          <w:sz w:val="20"/>
        </w:rPr>
        <w:pict>
          <v:line id="_x0000_s1029" style="position:absolute;left:0;text-align:left;z-index:-251618816" from="10pt,-4pt" to="565.25pt,-4pt" strokecolor="#6e2e9f" strokeweight="3.1pt"/>
        </w:pict>
      </w:r>
      <w:r>
        <w:rPr>
          <w:noProof/>
          <w:sz w:val="20"/>
        </w:rPr>
        <w:pict>
          <v:shape id="docshape3" o:spid="_x0000_s1030" style="position:absolute;left:0;text-align:left;margin-left:5.55pt;margin-top:-6.95pt;width:559.7pt;height:4.45pt;z-index:-251619840" coordorigin="480,480" coordsize="11194,89" o:spt="100" adj="0,,0" path="m487,480r,89m480,487r89,m569,487r11105,e" filled="f" strokecolor="#6e2e9f" strokeweight=".82pt">
            <v:stroke joinstyle="round"/>
            <v:formulas/>
            <v:path arrowok="t" o:connecttype="segments" textboxrect="-480,-480,10714,-391"/>
          </v:shape>
        </w:pict>
      </w:r>
      <w:r>
        <w:rPr>
          <w:sz w:val="20"/>
        </w:rPr>
      </w:r>
      <w:r>
        <w:rPr>
          <w:sz w:val="20"/>
        </w:rPr>
        <w:pict>
          <v:group id="docshapegroup9" o:spid="_x0000_s1031" style="width:546.4pt;height:113.8pt;mso-position-horizontal-relative:char;mso-position-vertical-relative:line" coordsize="10928,2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32" type="#_x0000_t75" style="position:absolute;left:18;top:37;width:10910;height:2239">
              <v:imagedata r:id="rId5" o:title=""/>
            </v:shape>
            <v:shapetype id="_x0000_t202" coordsize="21600,21600" o:spt="202" path="m,l,21600r21600,l21600,xe">
              <v:stroke joinstyle="miter"/>
              <v:path gradientshapeok="t" o:connecttype="rect"/>
            </v:shapetype>
            <v:shape id="docshape11" o:spid="_x0000_s1033" type="#_x0000_t202" style="position:absolute;left:30;top:30;width:10845;height:2175" fillcolor="#7c0e08" strokecolor="#f0f0f0" strokeweight="3pt">
              <v:textbox inset="0,0,0,0">
                <w:txbxContent>
                  <w:p w:rsidR="0063030B" w:rsidRDefault="0063030B" w:rsidP="005E3857">
                    <w:pPr>
                      <w:spacing w:before="664"/>
                      <w:ind w:left="1295"/>
                      <w:rPr>
                        <w:b/>
                        <w:color w:val="000000"/>
                        <w:sz w:val="68"/>
                      </w:rPr>
                    </w:pPr>
                    <w:r>
                      <w:rPr>
                        <w:b/>
                        <w:color w:val="FFFFFF"/>
                        <w:sz w:val="68"/>
                      </w:rPr>
                      <w:t xml:space="preserve">M.Com. Finance &amp; </w:t>
                    </w:r>
                    <w:r>
                      <w:rPr>
                        <w:b/>
                        <w:color w:val="FFFFFF"/>
                        <w:spacing w:val="-2"/>
                        <w:sz w:val="68"/>
                      </w:rPr>
                      <w:t>Control</w:t>
                    </w:r>
                  </w:p>
                </w:txbxContent>
              </v:textbox>
            </v:shape>
            <w10:wrap type="none"/>
            <w10:anchorlock/>
          </v:group>
        </w:pict>
      </w:r>
    </w:p>
    <w:p w:rsidR="005E3857" w:rsidRDefault="009C56FE" w:rsidP="005E3857">
      <w:pPr>
        <w:pStyle w:val="Title"/>
      </w:pPr>
      <w:r w:rsidRPr="009C56FE">
        <w:rPr>
          <w:noProof/>
          <w:color w:val="FFFFFF"/>
          <w:spacing w:val="-2"/>
        </w:rPr>
        <w:pict>
          <v:shape id="docshape2" o:spid="_x0000_s1034" style="position:absolute;left:0;text-align:left;margin-left:10.9pt;margin-top:10.1pt;width:280.45pt;height:61.1pt;z-index:-251620864" coordorigin="587,3097" coordsize="5609,1222" path="m5585,3097r-4998,l587,4319r4998,l6196,3708,5585,3097xe" fillcolor="#6e2e9f" stroked="f">
            <v:path arrowok="t"/>
          </v:shape>
        </w:pict>
      </w:r>
      <w:r w:rsidR="00767138">
        <w:rPr>
          <w:color w:val="FFFFFF"/>
          <w:spacing w:val="-2"/>
        </w:rPr>
        <w:t>Syllabus</w:t>
      </w:r>
    </w:p>
    <w:p w:rsidR="005E3857" w:rsidRDefault="005E3857" w:rsidP="005E3857">
      <w:pPr>
        <w:pStyle w:val="BodyText"/>
        <w:rPr>
          <w:rFonts w:ascii="Arial Black"/>
          <w:sz w:val="20"/>
        </w:rPr>
      </w:pPr>
    </w:p>
    <w:p w:rsidR="005E3857" w:rsidRDefault="005E3857" w:rsidP="005E3857">
      <w:pPr>
        <w:pStyle w:val="BodyText"/>
        <w:rPr>
          <w:rFonts w:ascii="Arial Black"/>
          <w:sz w:val="20"/>
        </w:rPr>
      </w:pPr>
    </w:p>
    <w:p w:rsidR="005E3857" w:rsidRDefault="009C56FE" w:rsidP="005E3857">
      <w:pPr>
        <w:pStyle w:val="BodyText"/>
        <w:spacing w:before="79"/>
        <w:rPr>
          <w:rFonts w:ascii="Arial Black"/>
          <w:sz w:val="20"/>
        </w:rPr>
      </w:pPr>
      <w:r>
        <w:rPr>
          <w:rFonts w:ascii="Arial Black"/>
          <w:sz w:val="20"/>
        </w:rPr>
        <w:pict>
          <v:shape id="docshape12" o:spid="_x0000_s1035" type="#_x0000_t202" style="position:absolute;margin-left:164.9pt;margin-top:19.7pt;width:415.65pt;height:47.25pt;z-index:-251625984;mso-wrap-distance-left:0;mso-wrap-distance-right:0;mso-position-horizontal-relative:page" fillcolor="#6e2e9f" strokecolor="#6e2e9f">
            <v:textbox inset="0,0,0,0">
              <w:txbxContent>
                <w:p w:rsidR="0063030B" w:rsidRDefault="0063030B" w:rsidP="005E3857">
                  <w:pPr>
                    <w:spacing w:before="65"/>
                    <w:ind w:left="1111"/>
                    <w:jc w:val="center"/>
                    <w:rPr>
                      <w:rFonts w:ascii="Arial Black"/>
                      <w:color w:val="000000"/>
                      <w:sz w:val="52"/>
                    </w:rPr>
                  </w:pPr>
                  <w:r>
                    <w:rPr>
                      <w:rFonts w:ascii="Arial Black"/>
                      <w:color w:val="FFFF00"/>
                      <w:sz w:val="52"/>
                    </w:rPr>
                    <w:t xml:space="preserve">AFFILIATED </w:t>
                  </w:r>
                  <w:r>
                    <w:rPr>
                      <w:rFonts w:ascii="Arial Black"/>
                      <w:color w:val="FFFF00"/>
                      <w:spacing w:val="-2"/>
                      <w:sz w:val="52"/>
                    </w:rPr>
                    <w:t>COLLEGES</w:t>
                  </w:r>
                </w:p>
              </w:txbxContent>
            </v:textbox>
            <w10:wrap type="topAndBottom" anchorx="page"/>
          </v:shape>
        </w:pict>
      </w:r>
    </w:p>
    <w:p w:rsidR="005E3857" w:rsidRDefault="005E3857" w:rsidP="005E3857">
      <w:pPr>
        <w:pStyle w:val="BodyText"/>
        <w:rPr>
          <w:rFonts w:ascii="Arial Black"/>
          <w:sz w:val="20"/>
        </w:rPr>
      </w:pPr>
    </w:p>
    <w:p w:rsidR="005E3857" w:rsidRDefault="009C56FE" w:rsidP="005E3857">
      <w:pPr>
        <w:pStyle w:val="BodyText"/>
        <w:spacing w:before="205"/>
        <w:rPr>
          <w:rFonts w:ascii="Arial Black"/>
          <w:sz w:val="20"/>
        </w:rPr>
      </w:pPr>
      <w:r>
        <w:rPr>
          <w:rFonts w:ascii="Arial Black"/>
          <w:sz w:val="20"/>
        </w:rPr>
        <w:pict>
          <v:shape id="docshape13" o:spid="_x0000_s1036" type="#_x0000_t202" style="position:absolute;margin-left:57.7pt;margin-top:26pt;width:522.35pt;height:111pt;z-index:-251623936;mso-wrap-distance-left:0;mso-wrap-distance-right:0;mso-position-horizontal-relative:page" fillcolor="#6e2e9f">
            <v:textbox inset="0,0,0,0">
              <w:txbxContent>
                <w:p w:rsidR="0063030B" w:rsidRDefault="0063030B" w:rsidP="005E3857">
                  <w:pPr>
                    <w:spacing w:before="712"/>
                    <w:ind w:right="138"/>
                    <w:jc w:val="center"/>
                    <w:rPr>
                      <w:rFonts w:ascii="Calibri"/>
                      <w:b/>
                      <w:color w:val="000000"/>
                      <w:sz w:val="62"/>
                    </w:rPr>
                  </w:pPr>
                  <w:r>
                    <w:rPr>
                      <w:rFonts w:ascii="Calibri"/>
                      <w:b/>
                      <w:color w:val="FFFFFF"/>
                      <w:spacing w:val="-2"/>
                      <w:sz w:val="62"/>
                    </w:rPr>
                    <w:t>Program Code</w:t>
                  </w:r>
                  <w:proofErr w:type="gramStart"/>
                  <w:r>
                    <w:rPr>
                      <w:rFonts w:ascii="Calibri"/>
                      <w:b/>
                      <w:color w:val="FFFFFF"/>
                      <w:spacing w:val="-2"/>
                      <w:sz w:val="62"/>
                    </w:rPr>
                    <w:t>:</w:t>
                  </w:r>
                  <w:r>
                    <w:rPr>
                      <w:rFonts w:ascii="Calibri"/>
                      <w:b/>
                      <w:color w:val="FFFFFF"/>
                      <w:spacing w:val="-5"/>
                      <w:sz w:val="62"/>
                    </w:rPr>
                    <w:t>*</w:t>
                  </w:r>
                  <w:proofErr w:type="gramEnd"/>
                  <w:r>
                    <w:rPr>
                      <w:rFonts w:ascii="Calibri"/>
                      <w:b/>
                      <w:color w:val="FFFFFF"/>
                      <w:spacing w:val="-5"/>
                      <w:sz w:val="62"/>
                    </w:rPr>
                    <w:t>**</w:t>
                  </w:r>
                </w:p>
              </w:txbxContent>
            </v:textbox>
            <w10:wrap type="topAndBottom" anchorx="page"/>
          </v:shape>
        </w:pict>
      </w:r>
    </w:p>
    <w:p w:rsidR="005E3857" w:rsidRPr="00E9771D" w:rsidRDefault="009C56FE" w:rsidP="00E9771D">
      <w:pPr>
        <w:spacing w:before="548"/>
        <w:jc w:val="right"/>
        <w:rPr>
          <w:rFonts w:ascii="Calibri" w:hAnsi="Calibri"/>
          <w:b/>
          <w:sz w:val="72"/>
          <w:szCs w:val="72"/>
        </w:rPr>
      </w:pPr>
      <w:r w:rsidRPr="009C56FE">
        <w:rPr>
          <w:rFonts w:ascii="Calibri"/>
          <w:b/>
          <w:noProof/>
          <w:sz w:val="20"/>
        </w:rPr>
        <w:pict>
          <v:line id="_x0000_s1037" style="position:absolute;left:0;text-align:left;z-index:-251621888" from="192.95pt,194.3pt" to="569.65pt,194.3pt" strokecolor="#6e2e9f" strokeweight="3pt"/>
        </w:pict>
      </w:r>
      <w:r w:rsidR="00767138" w:rsidRPr="00E9771D">
        <w:rPr>
          <w:rFonts w:ascii="Calibri" w:hAnsi="Calibri"/>
          <w:b/>
          <w:sz w:val="72"/>
          <w:szCs w:val="72"/>
        </w:rPr>
        <w:t xml:space="preserve">2025–2026 </w:t>
      </w:r>
      <w:r w:rsidR="00767138" w:rsidRPr="00E9771D">
        <w:rPr>
          <w:rFonts w:ascii="Calibri" w:hAnsi="Calibri"/>
          <w:b/>
          <w:spacing w:val="-2"/>
          <w:sz w:val="72"/>
          <w:szCs w:val="72"/>
        </w:rPr>
        <w:t>onwards</w:t>
      </w:r>
    </w:p>
    <w:p w:rsidR="005E3857" w:rsidRDefault="005E3857" w:rsidP="005E3857">
      <w:pPr>
        <w:pStyle w:val="BodyText"/>
        <w:rPr>
          <w:rFonts w:ascii="Calibri"/>
          <w:b/>
          <w:sz w:val="20"/>
        </w:rPr>
      </w:pPr>
    </w:p>
    <w:p w:rsidR="005E3857" w:rsidRDefault="00767138" w:rsidP="005E3857">
      <w:pPr>
        <w:pStyle w:val="BodyText"/>
        <w:rPr>
          <w:rFonts w:ascii="Calibri"/>
          <w:b/>
          <w:sz w:val="20"/>
        </w:rPr>
      </w:pPr>
      <w:r>
        <w:rPr>
          <w:rFonts w:ascii="Calibri"/>
          <w:b/>
          <w:noProof/>
          <w:sz w:val="20"/>
        </w:rPr>
        <w:drawing>
          <wp:anchor distT="0" distB="0" distL="114300" distR="114300" simplePos="0" relativeHeight="251610624" behindDoc="1" locked="0" layoutInCell="1" allowOverlap="1">
            <wp:simplePos x="0" y="0"/>
            <wp:positionH relativeFrom="column">
              <wp:posOffset>2824480</wp:posOffset>
            </wp:positionH>
            <wp:positionV relativeFrom="paragraph">
              <wp:posOffset>23495</wp:posOffset>
            </wp:positionV>
            <wp:extent cx="1514475" cy="1173480"/>
            <wp:effectExtent l="19050" t="0" r="9525" b="0"/>
            <wp:wrapNone/>
            <wp:docPr id="20" name="docshap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cshape8"/>
                    <pic:cNvPicPr>
                      <a:picLocks noChangeAspect="1" noChangeArrowheads="1"/>
                    </pic:cNvPicPr>
                  </pic:nvPicPr>
                  <pic:blipFill>
                    <a:blip r:embed="rId6"/>
                    <a:stretch>
                      <a:fillRect/>
                    </a:stretch>
                  </pic:blipFill>
                  <pic:spPr bwMode="auto">
                    <a:xfrm>
                      <a:off x="0" y="0"/>
                      <a:ext cx="1514475" cy="1173480"/>
                    </a:xfrm>
                    <a:prstGeom prst="rect">
                      <a:avLst/>
                    </a:prstGeom>
                    <a:noFill/>
                  </pic:spPr>
                </pic:pic>
              </a:graphicData>
            </a:graphic>
          </wp:anchor>
        </w:drawing>
      </w:r>
    </w:p>
    <w:p w:rsidR="005E3857" w:rsidRDefault="005E3857" w:rsidP="005E3857">
      <w:pPr>
        <w:pStyle w:val="BodyText"/>
        <w:rPr>
          <w:rFonts w:ascii="Calibri"/>
          <w:b/>
          <w:sz w:val="20"/>
        </w:rPr>
      </w:pPr>
    </w:p>
    <w:p w:rsidR="005E3857" w:rsidRDefault="005E3857" w:rsidP="005E3857">
      <w:pPr>
        <w:pStyle w:val="BodyText"/>
        <w:rPr>
          <w:rFonts w:ascii="Calibri"/>
          <w:b/>
          <w:sz w:val="20"/>
        </w:rPr>
      </w:pPr>
    </w:p>
    <w:p w:rsidR="005E3857" w:rsidRDefault="005E3857" w:rsidP="005E3857">
      <w:pPr>
        <w:pStyle w:val="BodyText"/>
        <w:rPr>
          <w:rFonts w:ascii="Calibri"/>
          <w:b/>
          <w:sz w:val="20"/>
        </w:rPr>
      </w:pPr>
    </w:p>
    <w:p w:rsidR="005E3857" w:rsidRDefault="005E3857" w:rsidP="005E3857">
      <w:pPr>
        <w:pStyle w:val="BodyText"/>
        <w:rPr>
          <w:rFonts w:ascii="Calibri"/>
          <w:b/>
          <w:sz w:val="20"/>
        </w:rPr>
      </w:pPr>
    </w:p>
    <w:p w:rsidR="005E3857" w:rsidRDefault="005E3857" w:rsidP="005E3857">
      <w:pPr>
        <w:pStyle w:val="BodyText"/>
        <w:rPr>
          <w:rFonts w:ascii="Calibri"/>
          <w:b/>
          <w:sz w:val="20"/>
        </w:rPr>
      </w:pPr>
    </w:p>
    <w:p w:rsidR="005E3857" w:rsidRDefault="005E3857" w:rsidP="005E3857">
      <w:pPr>
        <w:pStyle w:val="BodyText"/>
        <w:rPr>
          <w:rFonts w:ascii="Calibri"/>
          <w:b/>
          <w:sz w:val="20"/>
        </w:rPr>
      </w:pPr>
    </w:p>
    <w:p w:rsidR="005E3857" w:rsidRDefault="009C56FE" w:rsidP="005E3857">
      <w:pPr>
        <w:pStyle w:val="BodyText"/>
        <w:spacing w:before="6"/>
        <w:rPr>
          <w:rFonts w:ascii="Calibri"/>
          <w:b/>
          <w:sz w:val="20"/>
        </w:rPr>
      </w:pPr>
      <w:r>
        <w:rPr>
          <w:rFonts w:ascii="Calibri"/>
          <w:b/>
          <w:sz w:val="20"/>
        </w:rPr>
        <w:pict>
          <v:shape id="docshape14" o:spid="_x0000_s1041" type="#_x0000_t202" style="position:absolute;margin-left:58.6pt;margin-top:15.2pt;width:529.55pt;height:127.3pt;z-index:-251622912;mso-wrap-distance-left:0;mso-wrap-distance-right:0;mso-position-horizontal-relative:page" fillcolor="#7c0e08" strokecolor="#f0f0f0" strokeweight="3pt">
            <v:textbox inset="0,0,0,0">
              <w:txbxContent>
                <w:p w:rsidR="0063030B" w:rsidRDefault="0063030B" w:rsidP="00E9771D">
                  <w:pPr>
                    <w:spacing w:after="0"/>
                    <w:ind w:left="103" w:right="106"/>
                    <w:jc w:val="center"/>
                    <w:rPr>
                      <w:b/>
                      <w:color w:val="000000"/>
                      <w:sz w:val="62"/>
                    </w:rPr>
                  </w:pPr>
                  <w:r>
                    <w:rPr>
                      <w:b/>
                      <w:color w:val="FFFFFF"/>
                      <w:spacing w:val="-5"/>
                      <w:sz w:val="62"/>
                    </w:rPr>
                    <w:t xml:space="preserve">BHARATHIAR </w:t>
                  </w:r>
                  <w:r>
                    <w:rPr>
                      <w:b/>
                      <w:color w:val="FFFFFF"/>
                      <w:spacing w:val="-2"/>
                      <w:sz w:val="62"/>
                    </w:rPr>
                    <w:t>UNIVERSITY</w:t>
                  </w:r>
                </w:p>
                <w:p w:rsidR="0063030B" w:rsidRDefault="0063030B" w:rsidP="00E9771D">
                  <w:pPr>
                    <w:spacing w:after="0" w:line="225" w:lineRule="auto"/>
                    <w:ind w:left="1577" w:right="1577"/>
                    <w:jc w:val="center"/>
                    <w:rPr>
                      <w:b/>
                      <w:color w:val="000000"/>
                      <w:sz w:val="26"/>
                    </w:rPr>
                  </w:pPr>
                  <w:r>
                    <w:rPr>
                      <w:b/>
                      <w:color w:val="FFFF00"/>
                      <w:sz w:val="26"/>
                    </w:rPr>
                    <w:t>(A State University, Accredited with “A” Grade by NAAC, Ranked 13</w:t>
                  </w:r>
                  <w:r>
                    <w:rPr>
                      <w:b/>
                      <w:color w:val="FFFF00"/>
                      <w:sz w:val="26"/>
                      <w:vertAlign w:val="superscript"/>
                    </w:rPr>
                    <w:t>th</w:t>
                  </w:r>
                  <w:r>
                    <w:rPr>
                      <w:b/>
                      <w:color w:val="FFFF00"/>
                      <w:sz w:val="26"/>
                    </w:rPr>
                    <w:t xml:space="preserve"> among Indian Universities by MHRD-NIRF,</w:t>
                  </w:r>
                </w:p>
                <w:p w:rsidR="0063030B" w:rsidRDefault="0063030B" w:rsidP="00E9771D">
                  <w:pPr>
                    <w:spacing w:after="0" w:line="303" w:lineRule="exact"/>
                    <w:ind w:left="110" w:right="106"/>
                    <w:jc w:val="center"/>
                    <w:rPr>
                      <w:b/>
                      <w:color w:val="000000"/>
                      <w:sz w:val="28"/>
                    </w:rPr>
                  </w:pPr>
                  <w:r>
                    <w:rPr>
                      <w:b/>
                      <w:color w:val="FFFFFF"/>
                      <w:sz w:val="28"/>
                    </w:rPr>
                    <w:t>World Ranking</w:t>
                  </w:r>
                  <w:proofErr w:type="gramStart"/>
                  <w:r>
                    <w:rPr>
                      <w:b/>
                      <w:color w:val="FFFFFF"/>
                      <w:sz w:val="28"/>
                    </w:rPr>
                    <w:t>:</w:t>
                  </w:r>
                  <w:r>
                    <w:rPr>
                      <w:b/>
                      <w:color w:val="FFFF00"/>
                      <w:sz w:val="28"/>
                    </w:rPr>
                    <w:t>Times</w:t>
                  </w:r>
                  <w:proofErr w:type="gramEnd"/>
                  <w:r>
                    <w:rPr>
                      <w:b/>
                      <w:color w:val="FFFF00"/>
                      <w:sz w:val="28"/>
                    </w:rPr>
                    <w:t>-</w:t>
                  </w:r>
                  <w:r>
                    <w:rPr>
                      <w:b/>
                      <w:color w:val="FFFFFF"/>
                      <w:sz w:val="28"/>
                    </w:rPr>
                    <w:t>801-1000,</w:t>
                  </w:r>
                  <w:r>
                    <w:rPr>
                      <w:b/>
                      <w:color w:val="FFFF00"/>
                      <w:sz w:val="28"/>
                    </w:rPr>
                    <w:t>Shanghai-</w:t>
                  </w:r>
                  <w:r>
                    <w:rPr>
                      <w:b/>
                      <w:color w:val="FFFFFF"/>
                      <w:sz w:val="28"/>
                    </w:rPr>
                    <w:t>901-1000,</w:t>
                  </w:r>
                  <w:r>
                    <w:rPr>
                      <w:b/>
                      <w:color w:val="FFFF00"/>
                      <w:sz w:val="28"/>
                    </w:rPr>
                    <w:t>URAP-</w:t>
                  </w:r>
                  <w:r>
                    <w:rPr>
                      <w:b/>
                      <w:color w:val="FFFFFF"/>
                      <w:sz w:val="28"/>
                    </w:rPr>
                    <w:t>1047</w:t>
                  </w:r>
                  <w:r>
                    <w:rPr>
                      <w:b/>
                      <w:color w:val="FFFF00"/>
                      <w:spacing w:val="-10"/>
                      <w:sz w:val="28"/>
                    </w:rPr>
                    <w:t>)</w:t>
                  </w:r>
                </w:p>
                <w:p w:rsidR="0063030B" w:rsidRDefault="0063030B" w:rsidP="00E9771D">
                  <w:pPr>
                    <w:spacing w:after="0"/>
                    <w:ind w:left="4" w:right="110"/>
                    <w:jc w:val="center"/>
                    <w:rPr>
                      <w:b/>
                      <w:color w:val="000000"/>
                      <w:sz w:val="34"/>
                    </w:rPr>
                  </w:pPr>
                  <w:r>
                    <w:rPr>
                      <w:b/>
                      <w:color w:val="FFFFFF"/>
                      <w:sz w:val="34"/>
                    </w:rPr>
                    <w:t xml:space="preserve">Coimbatore-641046, </w:t>
                  </w:r>
                  <w:proofErr w:type="spellStart"/>
                  <w:r>
                    <w:rPr>
                      <w:b/>
                      <w:color w:val="FFFFFF"/>
                      <w:sz w:val="34"/>
                    </w:rPr>
                    <w:t>TamilNadu</w:t>
                  </w:r>
                  <w:proofErr w:type="spellEnd"/>
                  <w:r>
                    <w:rPr>
                      <w:b/>
                      <w:color w:val="FFFFFF"/>
                      <w:sz w:val="34"/>
                    </w:rPr>
                    <w:t xml:space="preserve">, </w:t>
                  </w:r>
                  <w:r>
                    <w:rPr>
                      <w:b/>
                      <w:color w:val="FFFFFF"/>
                      <w:spacing w:val="-2"/>
                      <w:sz w:val="34"/>
                    </w:rPr>
                    <w:t>India</w:t>
                  </w:r>
                </w:p>
              </w:txbxContent>
            </v:textbox>
            <w10:wrap type="topAndBottom" anchorx="page"/>
          </v:shape>
        </w:pict>
      </w:r>
      <w:r w:rsidR="00767138">
        <w:rPr>
          <w:rFonts w:ascii="Calibri"/>
          <w:b/>
          <w:noProof/>
          <w:sz w:val="20"/>
        </w:rPr>
        <w:drawing>
          <wp:anchor distT="0" distB="0" distL="114300" distR="114300" simplePos="0" relativeHeight="251609600" behindDoc="1" locked="0" layoutInCell="1" allowOverlap="1">
            <wp:simplePos x="0" y="0"/>
            <wp:positionH relativeFrom="column">
              <wp:posOffset>320675</wp:posOffset>
            </wp:positionH>
            <wp:positionV relativeFrom="paragraph">
              <wp:posOffset>198755</wp:posOffset>
            </wp:positionV>
            <wp:extent cx="6695440" cy="1656080"/>
            <wp:effectExtent l="19050" t="0" r="0" b="0"/>
            <wp:wrapNone/>
            <wp:docPr id="19" name="docsh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shape7"/>
                    <pic:cNvPicPr>
                      <a:picLocks noChangeAspect="1" noChangeArrowheads="1"/>
                    </pic:cNvPicPr>
                  </pic:nvPicPr>
                  <pic:blipFill>
                    <a:blip r:embed="rId7"/>
                    <a:stretch>
                      <a:fillRect/>
                    </a:stretch>
                  </pic:blipFill>
                  <pic:spPr bwMode="auto">
                    <a:xfrm>
                      <a:off x="0" y="0"/>
                      <a:ext cx="6695440" cy="1656080"/>
                    </a:xfrm>
                    <a:prstGeom prst="rect">
                      <a:avLst/>
                    </a:prstGeom>
                    <a:noFill/>
                  </pic:spPr>
                </pic:pic>
              </a:graphicData>
            </a:graphic>
          </wp:anchor>
        </w:drawing>
      </w:r>
      <w:r>
        <w:rPr>
          <w:rFonts w:ascii="Calibri"/>
          <w:b/>
          <w:noProof/>
          <w:sz w:val="20"/>
        </w:rPr>
        <w:pict>
          <v:shape id="docshape6" o:spid="_x0000_s1038" style="position:absolute;margin-left:565.25pt;margin-top:152pt;width:4.4pt;height:4.4pt;z-index:-251611648;mso-position-horizontal-relative:text;mso-position-vertical-relative:text" coordorigin="11674,15274" coordsize="88,88" o:spt="100" adj="0,,0" path="m11755,15274r,88m11674,15355r88,e" filled="f" strokecolor="#6e2e9f" strokeweight=".82pt">
            <v:stroke joinstyle="round"/>
            <v:formulas/>
            <v:path arrowok="t" o:connecttype="segments" textboxrect="-11674,-15274,-11586,-15186"/>
          </v:shape>
        </w:pict>
      </w:r>
      <w:r>
        <w:rPr>
          <w:rFonts w:ascii="Calibri"/>
          <w:b/>
          <w:noProof/>
          <w:sz w:val="20"/>
        </w:rPr>
        <w:pict>
          <v:line id="_x0000_s1039" style="position:absolute;z-index:-251612672;mso-position-horizontal-relative:text;mso-position-vertical-relative:text" from="10pt,153.5pt" to="565.25pt,153.5pt" strokecolor="#6e2e9f" strokeweight="3.1pt"/>
        </w:pict>
      </w:r>
      <w:r>
        <w:rPr>
          <w:rFonts w:ascii="Calibri"/>
          <w:b/>
          <w:noProof/>
          <w:sz w:val="20"/>
        </w:rPr>
        <w:pict>
          <v:shape id="docshape5" o:spid="_x0000_s1040" style="position:absolute;margin-left:5.55pt;margin-top:152pt;width:559.7pt;height:4.4pt;z-index:-251613696;mso-position-horizontal-relative:text;mso-position-vertical-relative:text" coordorigin="480,15274" coordsize="11194,88" o:spt="100" adj="0,,0" path="m487,15274r,88m480,15355r89,m569,15355r11105,e" filled="f" strokecolor="#6e2e9f" strokeweight=".82pt">
            <v:stroke joinstyle="round"/>
            <v:formulas/>
            <v:path arrowok="t" o:connecttype="segments" textboxrect="-480,-15274,10714,-15186"/>
          </v:shape>
        </w:pict>
      </w:r>
    </w:p>
    <w:p w:rsidR="005E3857" w:rsidRPr="005E3857" w:rsidRDefault="00767138" w:rsidP="005E3857">
      <w:pPr>
        <w:pStyle w:val="BodyText"/>
        <w:tabs>
          <w:tab w:val="left" w:pos="2899"/>
        </w:tabs>
      </w:pPr>
      <w:r>
        <w:rPr>
          <w:rFonts w:ascii="Calibri"/>
          <w:b/>
          <w:sz w:val="20"/>
        </w:rPr>
        <w:tab/>
      </w:r>
    </w:p>
    <w:p w:rsidR="00D144A4" w:rsidRDefault="00767138">
      <w:r>
        <w:br w:type="page"/>
      </w:r>
    </w:p>
    <w:p w:rsidR="0063030B" w:rsidRDefault="0063030B">
      <w:pPr>
        <w:widowControl w:val="0"/>
        <w:tabs>
          <w:tab w:val="left" w:pos="8099"/>
        </w:tabs>
        <w:autoSpaceDE w:val="0"/>
        <w:autoSpaceDN w:val="0"/>
        <w:adjustRightInd w:val="0"/>
        <w:spacing w:after="0" w:line="200" w:lineRule="exact"/>
        <w:ind w:left="37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37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37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60" w:lineRule="exact"/>
        <w:ind w:left="372"/>
        <w:rPr>
          <w:rFonts w:ascii="Times New Roman" w:hAnsi="Times New Roman" w:cs="Times New Roman"/>
          <w:color w:val="0000FF"/>
          <w:sz w:val="24"/>
          <w:szCs w:val="24"/>
        </w:rPr>
      </w:pPr>
    </w:p>
    <w:tbl>
      <w:tblPr>
        <w:tblW w:w="0" w:type="auto"/>
        <w:tblInd w:w="377" w:type="dxa"/>
        <w:tblLayout w:type="fixed"/>
        <w:tblCellMar>
          <w:left w:w="0" w:type="dxa"/>
          <w:right w:w="0" w:type="dxa"/>
        </w:tblCellMar>
        <w:tblLook w:val="0000"/>
      </w:tblPr>
      <w:tblGrid>
        <w:gridCol w:w="1075"/>
        <w:gridCol w:w="8160"/>
      </w:tblGrid>
      <w:tr w:rsidR="0063030B">
        <w:trPr>
          <w:trHeight w:hRule="exact" w:val="265"/>
        </w:trPr>
        <w:tc>
          <w:tcPr>
            <w:tcW w:w="923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Program Educational Objectives (PEOs)</w:t>
            </w:r>
          </w:p>
        </w:tc>
      </w:tr>
      <w:tr w:rsidR="0063030B">
        <w:trPr>
          <w:trHeight w:hRule="exact" w:val="541"/>
        </w:trPr>
        <w:tc>
          <w:tcPr>
            <w:tcW w:w="923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The M. Com (Finance &amp; Control) program describe accomplishments that graduates are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expected to attain within five to seven years after graduation</w:t>
            </w:r>
          </w:p>
        </w:tc>
      </w:tr>
      <w:tr w:rsidR="0063030B">
        <w:trPr>
          <w:trHeight w:hRule="exact" w:val="541"/>
        </w:trPr>
        <w:tc>
          <w:tcPr>
            <w:tcW w:w="10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0" w:after="0" w:line="276" w:lineRule="exact"/>
              <w:ind w:left="283"/>
              <w:rPr>
                <w:rFonts w:ascii="Times New Roman" w:hAnsi="Times New Roman" w:cs="Times New Roman"/>
                <w:color w:val="000000"/>
                <w:sz w:val="24"/>
                <w:szCs w:val="24"/>
              </w:rPr>
            </w:pPr>
            <w:r>
              <w:rPr>
                <w:rFonts w:ascii="Times New Roman" w:hAnsi="Times New Roman" w:cs="Times New Roman"/>
                <w:color w:val="000000"/>
                <w:sz w:val="24"/>
                <w:szCs w:val="24"/>
              </w:rPr>
              <w:t>PEO1</w:t>
            </w:r>
          </w:p>
        </w:tc>
        <w:tc>
          <w:tcPr>
            <w:tcW w:w="81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1"/>
              <w:rPr>
                <w:rFonts w:ascii="Times New Roman" w:hAnsi="Times New Roman" w:cs="Times New Roman"/>
                <w:color w:val="000000"/>
                <w:sz w:val="24"/>
                <w:szCs w:val="24"/>
              </w:rPr>
            </w:pPr>
            <w:r>
              <w:rPr>
                <w:rFonts w:ascii="Times New Roman" w:hAnsi="Times New Roman" w:cs="Times New Roman"/>
                <w:color w:val="000000"/>
                <w:sz w:val="24"/>
                <w:szCs w:val="24"/>
              </w:rPr>
              <w:t>To provide a systematic and rigorous learning and exposure to finance and control</w:t>
            </w:r>
          </w:p>
          <w:p w:rsidR="0063030B" w:rsidRDefault="00767138">
            <w:pPr>
              <w:widowControl w:val="0"/>
              <w:autoSpaceDE w:val="0"/>
              <w:autoSpaceDN w:val="0"/>
              <w:adjustRightInd w:val="0"/>
              <w:spacing w:after="0" w:line="274" w:lineRule="exact"/>
              <w:ind w:left="111"/>
              <w:rPr>
                <w:rFonts w:ascii="Times New Roman Bold" w:hAnsi="Times New Roman Bold" w:cs="Times New Roman Bold"/>
                <w:color w:val="000000"/>
                <w:sz w:val="24"/>
                <w:szCs w:val="24"/>
              </w:rPr>
            </w:pPr>
            <w:proofErr w:type="gramStart"/>
            <w:r>
              <w:rPr>
                <w:rFonts w:ascii="Times New Roman" w:hAnsi="Times New Roman" w:cs="Times New Roman"/>
                <w:color w:val="000000"/>
                <w:sz w:val="24"/>
                <w:szCs w:val="24"/>
              </w:rPr>
              <w:t>related</w:t>
            </w:r>
            <w:proofErr w:type="gramEnd"/>
            <w:r>
              <w:rPr>
                <w:rFonts w:ascii="Times New Roman" w:hAnsi="Times New Roman" w:cs="Times New Roman"/>
                <w:color w:val="000000"/>
                <w:sz w:val="24"/>
                <w:szCs w:val="24"/>
              </w:rPr>
              <w:t xml:space="preserve"> disciplines</w:t>
            </w:r>
            <w:r>
              <w:rPr>
                <w:rFonts w:ascii="Times New Roman Bold" w:hAnsi="Times New Roman Bold" w:cs="Times New Roman Bold"/>
                <w:color w:val="000000"/>
                <w:sz w:val="24"/>
                <w:szCs w:val="24"/>
              </w:rPr>
              <w:t>.</w:t>
            </w:r>
          </w:p>
        </w:tc>
      </w:tr>
      <w:tr w:rsidR="0063030B">
        <w:trPr>
          <w:trHeight w:hRule="exact" w:val="267"/>
        </w:trPr>
        <w:tc>
          <w:tcPr>
            <w:tcW w:w="10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83"/>
              <w:rPr>
                <w:rFonts w:ascii="Times New Roman" w:hAnsi="Times New Roman" w:cs="Times New Roman"/>
                <w:color w:val="000000"/>
                <w:sz w:val="24"/>
                <w:szCs w:val="24"/>
              </w:rPr>
            </w:pPr>
            <w:r>
              <w:rPr>
                <w:rFonts w:ascii="Times New Roman" w:hAnsi="Times New Roman" w:cs="Times New Roman"/>
                <w:color w:val="000000"/>
                <w:sz w:val="24"/>
                <w:szCs w:val="24"/>
              </w:rPr>
              <w:t>PEO2</w:t>
            </w:r>
          </w:p>
        </w:tc>
        <w:tc>
          <w:tcPr>
            <w:tcW w:w="81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1"/>
              <w:rPr>
                <w:rFonts w:ascii="Times New Roman" w:hAnsi="Times New Roman" w:cs="Times New Roman"/>
                <w:color w:val="000000"/>
                <w:sz w:val="24"/>
                <w:szCs w:val="24"/>
              </w:rPr>
            </w:pPr>
            <w:r>
              <w:rPr>
                <w:rFonts w:ascii="Times New Roman" w:hAnsi="Times New Roman" w:cs="Times New Roman"/>
                <w:color w:val="000000"/>
                <w:sz w:val="24"/>
                <w:szCs w:val="24"/>
              </w:rPr>
              <w:t>To train the student to develop the concept of finance and control.</w:t>
            </w:r>
          </w:p>
        </w:tc>
      </w:tr>
      <w:tr w:rsidR="0063030B">
        <w:trPr>
          <w:trHeight w:hRule="exact" w:val="541"/>
        </w:trPr>
        <w:tc>
          <w:tcPr>
            <w:tcW w:w="10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8" w:after="0" w:line="276" w:lineRule="exact"/>
              <w:ind w:left="283"/>
              <w:rPr>
                <w:rFonts w:ascii="Times New Roman" w:hAnsi="Times New Roman" w:cs="Times New Roman"/>
                <w:color w:val="000000"/>
                <w:sz w:val="24"/>
                <w:szCs w:val="24"/>
              </w:rPr>
            </w:pPr>
            <w:r>
              <w:rPr>
                <w:rFonts w:ascii="Times New Roman" w:hAnsi="Times New Roman" w:cs="Times New Roman"/>
                <w:color w:val="000000"/>
                <w:sz w:val="24"/>
                <w:szCs w:val="24"/>
              </w:rPr>
              <w:t>PEO3</w:t>
            </w:r>
          </w:p>
        </w:tc>
        <w:tc>
          <w:tcPr>
            <w:tcW w:w="81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1"/>
              <w:rPr>
                <w:rFonts w:ascii="Times New Roman" w:hAnsi="Times New Roman" w:cs="Times New Roman"/>
                <w:color w:val="000000"/>
                <w:w w:val="102"/>
                <w:sz w:val="24"/>
                <w:szCs w:val="24"/>
              </w:rPr>
            </w:pPr>
            <w:r>
              <w:rPr>
                <w:rFonts w:ascii="Times New Roman" w:hAnsi="Times New Roman" w:cs="Times New Roman"/>
                <w:color w:val="000000"/>
                <w:w w:val="102"/>
                <w:sz w:val="24"/>
                <w:szCs w:val="24"/>
              </w:rPr>
              <w:t>To  impart  the  students  with  higher  level  knowledge  and  understanding  of</w:t>
            </w:r>
          </w:p>
          <w:p w:rsidR="0063030B" w:rsidRDefault="00767138">
            <w:pPr>
              <w:widowControl w:val="0"/>
              <w:autoSpaceDE w:val="0"/>
              <w:autoSpaceDN w:val="0"/>
              <w:adjustRightInd w:val="0"/>
              <w:spacing w:before="2" w:after="0" w:line="276" w:lineRule="exact"/>
              <w:ind w:left="11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contemporary</w:t>
            </w:r>
            <w:proofErr w:type="gramEnd"/>
            <w:r>
              <w:rPr>
                <w:rFonts w:ascii="Times New Roman" w:hAnsi="Times New Roman" w:cs="Times New Roman"/>
                <w:color w:val="000000"/>
                <w:sz w:val="24"/>
                <w:szCs w:val="24"/>
              </w:rPr>
              <w:t xml:space="preserve"> trends in commerce and business finance.</w:t>
            </w:r>
          </w:p>
        </w:tc>
      </w:tr>
      <w:tr w:rsidR="0063030B">
        <w:trPr>
          <w:trHeight w:hRule="exact" w:val="543"/>
        </w:trPr>
        <w:tc>
          <w:tcPr>
            <w:tcW w:w="10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8" w:after="0" w:line="276" w:lineRule="exact"/>
              <w:ind w:left="283"/>
              <w:rPr>
                <w:rFonts w:ascii="Times New Roman" w:hAnsi="Times New Roman" w:cs="Times New Roman"/>
                <w:color w:val="000000"/>
                <w:sz w:val="24"/>
                <w:szCs w:val="24"/>
              </w:rPr>
            </w:pPr>
            <w:r>
              <w:rPr>
                <w:rFonts w:ascii="Times New Roman" w:hAnsi="Times New Roman" w:cs="Times New Roman"/>
                <w:color w:val="000000"/>
                <w:sz w:val="24"/>
                <w:szCs w:val="24"/>
              </w:rPr>
              <w:t>PEO4</w:t>
            </w:r>
          </w:p>
        </w:tc>
        <w:tc>
          <w:tcPr>
            <w:tcW w:w="81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1"/>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To train the students on teamwork, lifelong learning and continuous professional</w:t>
            </w:r>
          </w:p>
          <w:p w:rsidR="0063030B" w:rsidRDefault="00767138">
            <w:pPr>
              <w:widowControl w:val="0"/>
              <w:autoSpaceDE w:val="0"/>
              <w:autoSpaceDN w:val="0"/>
              <w:adjustRightInd w:val="0"/>
              <w:spacing w:before="2" w:after="0" w:line="276" w:lineRule="exact"/>
              <w:ind w:left="111"/>
              <w:rPr>
                <w:rFonts w:ascii="Times New Roman" w:hAnsi="Times New Roman" w:cs="Times New Roman"/>
                <w:color w:val="000000"/>
                <w:sz w:val="24"/>
                <w:szCs w:val="24"/>
              </w:rPr>
            </w:pPr>
            <w:r>
              <w:rPr>
                <w:rFonts w:ascii="Times New Roman" w:hAnsi="Times New Roman" w:cs="Times New Roman"/>
                <w:color w:val="000000"/>
                <w:sz w:val="24"/>
                <w:szCs w:val="24"/>
              </w:rPr>
              <w:t>development</w:t>
            </w:r>
          </w:p>
        </w:tc>
      </w:tr>
      <w:tr w:rsidR="0063030B">
        <w:trPr>
          <w:trHeight w:hRule="exact" w:val="266"/>
        </w:trPr>
        <w:tc>
          <w:tcPr>
            <w:tcW w:w="10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83"/>
              <w:rPr>
                <w:rFonts w:ascii="Times New Roman" w:hAnsi="Times New Roman" w:cs="Times New Roman"/>
                <w:color w:val="000000"/>
                <w:sz w:val="24"/>
                <w:szCs w:val="24"/>
              </w:rPr>
            </w:pPr>
            <w:r>
              <w:rPr>
                <w:rFonts w:ascii="Times New Roman" w:hAnsi="Times New Roman" w:cs="Times New Roman"/>
                <w:color w:val="000000"/>
                <w:sz w:val="24"/>
                <w:szCs w:val="24"/>
              </w:rPr>
              <w:t>PEO5</w:t>
            </w:r>
          </w:p>
        </w:tc>
        <w:tc>
          <w:tcPr>
            <w:tcW w:w="81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1"/>
              <w:rPr>
                <w:rFonts w:ascii="Times New Roman" w:hAnsi="Times New Roman" w:cs="Times New Roman"/>
                <w:color w:val="000000"/>
                <w:sz w:val="24"/>
                <w:szCs w:val="24"/>
              </w:rPr>
            </w:pPr>
            <w:r>
              <w:rPr>
                <w:rFonts w:ascii="Times New Roman" w:hAnsi="Times New Roman" w:cs="Times New Roman"/>
                <w:color w:val="000000"/>
                <w:sz w:val="24"/>
                <w:szCs w:val="24"/>
              </w:rPr>
              <w:t>To exercise professional skills and values</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306" w:wrap="auto" w:vAnchor="page" w:hAnchor="page" w:x="535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after="0" w:line="200" w:lineRule="exact"/>
        <w:ind w:left="37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372"/>
        <w:rPr>
          <w:rFonts w:ascii="Times New Roman" w:hAnsi="Times New Roman" w:cs="Times New Roman"/>
          <w:color w:val="0000FF"/>
          <w:sz w:val="24"/>
          <w:szCs w:val="24"/>
        </w:rPr>
      </w:pPr>
    </w:p>
    <w:p w:rsidR="00067D98" w:rsidRDefault="00067D98">
      <w:pPr>
        <w:widowControl w:val="0"/>
        <w:autoSpaceDE w:val="0"/>
        <w:autoSpaceDN w:val="0"/>
        <w:adjustRightInd w:val="0"/>
        <w:spacing w:after="0" w:line="200" w:lineRule="exact"/>
        <w:ind w:left="37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37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65" w:lineRule="exact"/>
        <w:ind w:left="372"/>
        <w:rPr>
          <w:rFonts w:ascii="Times New Roman" w:hAnsi="Times New Roman" w:cs="Times New Roman"/>
          <w:color w:val="0000FF"/>
          <w:sz w:val="24"/>
          <w:szCs w:val="24"/>
        </w:rPr>
      </w:pPr>
    </w:p>
    <w:tbl>
      <w:tblPr>
        <w:tblW w:w="0" w:type="auto"/>
        <w:tblInd w:w="377" w:type="dxa"/>
        <w:tblLayout w:type="fixed"/>
        <w:tblCellMar>
          <w:left w:w="0" w:type="dxa"/>
          <w:right w:w="0" w:type="dxa"/>
        </w:tblCellMar>
        <w:tblLook w:val="0000"/>
      </w:tblPr>
      <w:tblGrid>
        <w:gridCol w:w="1055"/>
        <w:gridCol w:w="8180"/>
      </w:tblGrid>
      <w:tr w:rsidR="0063030B">
        <w:trPr>
          <w:trHeight w:hRule="exact" w:val="265"/>
        </w:trPr>
        <w:tc>
          <w:tcPr>
            <w:tcW w:w="923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Program Specific Outcomes (PSOs)</w:t>
            </w:r>
          </w:p>
        </w:tc>
      </w:tr>
      <w:tr w:rsidR="0063030B">
        <w:trPr>
          <w:trHeight w:hRule="exact" w:val="541"/>
        </w:trPr>
        <w:tc>
          <w:tcPr>
            <w:tcW w:w="923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After the successful completion of the M. Com (Finance &amp; Control) program, the students</w:t>
            </w:r>
          </w:p>
          <w:p w:rsidR="0063030B" w:rsidRDefault="00767138">
            <w:pPr>
              <w:widowControl w:val="0"/>
              <w:autoSpaceDE w:val="0"/>
              <w:autoSpaceDN w:val="0"/>
              <w:adjustRightInd w:val="0"/>
              <w:spacing w:after="0" w:line="274"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are expected to</w:t>
            </w:r>
          </w:p>
        </w:tc>
      </w:tr>
      <w:tr w:rsidR="0063030B">
        <w:trPr>
          <w:trHeight w:hRule="exact" w:val="541"/>
        </w:trPr>
        <w:tc>
          <w:tcPr>
            <w:tcW w:w="10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0" w:after="0" w:line="276" w:lineRule="exact"/>
              <w:ind w:left="278"/>
              <w:rPr>
                <w:rFonts w:ascii="Times New Roman" w:hAnsi="Times New Roman" w:cs="Times New Roman"/>
                <w:color w:val="000000"/>
                <w:sz w:val="24"/>
                <w:szCs w:val="24"/>
              </w:rPr>
            </w:pPr>
            <w:r>
              <w:rPr>
                <w:rFonts w:ascii="Times New Roman" w:hAnsi="Times New Roman" w:cs="Times New Roman"/>
                <w:color w:val="000000"/>
                <w:sz w:val="24"/>
                <w:szCs w:val="24"/>
              </w:rPr>
              <w:t>PSO1</w:t>
            </w:r>
          </w:p>
        </w:tc>
        <w:tc>
          <w:tcPr>
            <w:tcW w:w="81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Formulate business problems and provide innovative solutions thus molding them</w:t>
            </w:r>
          </w:p>
          <w:p w:rsidR="0063030B" w:rsidRDefault="00767138">
            <w:pPr>
              <w:widowControl w:val="0"/>
              <w:tabs>
                <w:tab w:val="left" w:pos="1447"/>
              </w:tabs>
              <w:autoSpaceDE w:val="0"/>
              <w:autoSpaceDN w:val="0"/>
              <w:adjustRightInd w:val="0"/>
              <w:spacing w:after="0" w:line="276" w:lineRule="exact"/>
              <w:ind w:left="112"/>
              <w:rPr>
                <w:rFonts w:ascii="Times New Roman" w:hAnsi="Times New Roman" w:cs="Times New Roman"/>
                <w:color w:val="000000"/>
                <w:sz w:val="24"/>
                <w:szCs w:val="24"/>
              </w:rPr>
            </w:pPr>
            <w:r>
              <w:rPr>
                <w:rFonts w:ascii="Times New Roman" w:hAnsi="Times New Roman" w:cs="Times New Roman"/>
                <w:color w:val="000000"/>
                <w:sz w:val="24"/>
                <w:szCs w:val="24"/>
              </w:rPr>
              <w:t>into</w:t>
            </w:r>
            <w:r>
              <w:rPr>
                <w:rFonts w:ascii="Times New Roman" w:hAnsi="Times New Roman" w:cs="Times New Roman"/>
                <w:color w:val="000000"/>
                <w:sz w:val="24"/>
                <w:szCs w:val="24"/>
              </w:rPr>
              <w:tab/>
              <w:t>future visionaries,</w:t>
            </w:r>
          </w:p>
        </w:tc>
      </w:tr>
      <w:tr w:rsidR="0063030B">
        <w:trPr>
          <w:trHeight w:hRule="exact" w:val="544"/>
        </w:trPr>
        <w:tc>
          <w:tcPr>
            <w:tcW w:w="10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0" w:after="0" w:line="276" w:lineRule="exact"/>
              <w:ind w:left="278"/>
              <w:rPr>
                <w:rFonts w:ascii="Times New Roman" w:hAnsi="Times New Roman" w:cs="Times New Roman"/>
                <w:color w:val="000000"/>
                <w:sz w:val="24"/>
                <w:szCs w:val="24"/>
              </w:rPr>
            </w:pPr>
            <w:r>
              <w:rPr>
                <w:rFonts w:ascii="Times New Roman" w:hAnsi="Times New Roman" w:cs="Times New Roman"/>
                <w:color w:val="000000"/>
                <w:sz w:val="24"/>
                <w:szCs w:val="24"/>
              </w:rPr>
              <w:t>PSO2</w:t>
            </w:r>
          </w:p>
        </w:tc>
        <w:tc>
          <w:tcPr>
            <w:tcW w:w="81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2"/>
              <w:rPr>
                <w:rFonts w:ascii="Times New Roman" w:hAnsi="Times New Roman" w:cs="Times New Roman"/>
                <w:color w:val="000000"/>
                <w:w w:val="102"/>
                <w:sz w:val="24"/>
                <w:szCs w:val="24"/>
              </w:rPr>
            </w:pPr>
            <w:r>
              <w:rPr>
                <w:rFonts w:ascii="Times New Roman" w:hAnsi="Times New Roman" w:cs="Times New Roman"/>
                <w:color w:val="000000"/>
                <w:w w:val="102"/>
                <w:sz w:val="24"/>
                <w:szCs w:val="24"/>
              </w:rPr>
              <w:t>Demonstrate an understanding of the overall role and importance of the finance</w:t>
            </w:r>
          </w:p>
          <w:p w:rsidR="0063030B" w:rsidRDefault="00767138">
            <w:pPr>
              <w:widowControl w:val="0"/>
              <w:autoSpaceDE w:val="0"/>
              <w:autoSpaceDN w:val="0"/>
              <w:adjustRightInd w:val="0"/>
              <w:spacing w:before="2" w:after="0" w:line="276" w:lineRule="exact"/>
              <w:ind w:left="112"/>
              <w:rPr>
                <w:rFonts w:ascii="Times New Roman" w:hAnsi="Times New Roman" w:cs="Times New Roman"/>
                <w:color w:val="000000"/>
                <w:sz w:val="24"/>
                <w:szCs w:val="24"/>
              </w:rPr>
            </w:pPr>
            <w:r>
              <w:rPr>
                <w:rFonts w:ascii="Times New Roman" w:hAnsi="Times New Roman" w:cs="Times New Roman"/>
                <w:color w:val="000000"/>
                <w:sz w:val="24"/>
                <w:szCs w:val="24"/>
              </w:rPr>
              <w:t>function</w:t>
            </w:r>
          </w:p>
        </w:tc>
      </w:tr>
      <w:tr w:rsidR="0063030B">
        <w:trPr>
          <w:trHeight w:hRule="exact" w:val="265"/>
        </w:trPr>
        <w:tc>
          <w:tcPr>
            <w:tcW w:w="10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78"/>
              <w:rPr>
                <w:rFonts w:ascii="Times New Roman" w:hAnsi="Times New Roman" w:cs="Times New Roman"/>
                <w:color w:val="000000"/>
                <w:sz w:val="24"/>
                <w:szCs w:val="24"/>
              </w:rPr>
            </w:pPr>
            <w:r>
              <w:rPr>
                <w:rFonts w:ascii="Times New Roman" w:hAnsi="Times New Roman" w:cs="Times New Roman"/>
                <w:color w:val="000000"/>
                <w:sz w:val="24"/>
                <w:szCs w:val="24"/>
              </w:rPr>
              <w:t>PSO3</w:t>
            </w:r>
          </w:p>
        </w:tc>
        <w:tc>
          <w:tcPr>
            <w:tcW w:w="81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2"/>
              <w:rPr>
                <w:rFonts w:ascii="Times New Roman" w:hAnsi="Times New Roman" w:cs="Times New Roman"/>
                <w:color w:val="000000"/>
                <w:sz w:val="24"/>
                <w:szCs w:val="24"/>
              </w:rPr>
            </w:pPr>
            <w:r>
              <w:rPr>
                <w:rFonts w:ascii="Times New Roman" w:hAnsi="Times New Roman" w:cs="Times New Roman"/>
                <w:color w:val="000000"/>
                <w:sz w:val="24"/>
                <w:szCs w:val="24"/>
              </w:rPr>
              <w:t>Demonstrate the basics of financial  management techniques</w:t>
            </w:r>
          </w:p>
        </w:tc>
      </w:tr>
      <w:tr w:rsidR="0063030B">
        <w:trPr>
          <w:trHeight w:hRule="exact" w:val="267"/>
        </w:trPr>
        <w:tc>
          <w:tcPr>
            <w:tcW w:w="10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78"/>
              <w:rPr>
                <w:rFonts w:ascii="Times New Roman" w:hAnsi="Times New Roman" w:cs="Times New Roman"/>
                <w:color w:val="000000"/>
                <w:sz w:val="24"/>
                <w:szCs w:val="24"/>
              </w:rPr>
            </w:pPr>
            <w:r>
              <w:rPr>
                <w:rFonts w:ascii="Times New Roman" w:hAnsi="Times New Roman" w:cs="Times New Roman"/>
                <w:color w:val="000000"/>
                <w:sz w:val="24"/>
                <w:szCs w:val="24"/>
              </w:rPr>
              <w:t>PSO4</w:t>
            </w:r>
          </w:p>
        </w:tc>
        <w:tc>
          <w:tcPr>
            <w:tcW w:w="81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2"/>
              <w:rPr>
                <w:rFonts w:ascii="Times New Roman" w:hAnsi="Times New Roman" w:cs="Times New Roman"/>
                <w:color w:val="000000"/>
                <w:sz w:val="24"/>
                <w:szCs w:val="24"/>
              </w:rPr>
            </w:pPr>
            <w:r>
              <w:rPr>
                <w:rFonts w:ascii="Times New Roman" w:hAnsi="Times New Roman" w:cs="Times New Roman"/>
                <w:color w:val="000000"/>
                <w:sz w:val="24"/>
                <w:szCs w:val="24"/>
              </w:rPr>
              <w:t>Communicate effectively using standard business terminology</w:t>
            </w:r>
          </w:p>
        </w:tc>
      </w:tr>
      <w:tr w:rsidR="0063030B">
        <w:trPr>
          <w:trHeight w:hRule="exact" w:val="265"/>
        </w:trPr>
        <w:tc>
          <w:tcPr>
            <w:tcW w:w="10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78"/>
              <w:rPr>
                <w:rFonts w:ascii="Times New Roman" w:hAnsi="Times New Roman" w:cs="Times New Roman"/>
                <w:color w:val="000000"/>
                <w:sz w:val="24"/>
                <w:szCs w:val="24"/>
              </w:rPr>
            </w:pPr>
            <w:r>
              <w:rPr>
                <w:rFonts w:ascii="Times New Roman" w:hAnsi="Times New Roman" w:cs="Times New Roman"/>
                <w:color w:val="000000"/>
                <w:sz w:val="24"/>
                <w:szCs w:val="24"/>
              </w:rPr>
              <w:t>PSO5</w:t>
            </w:r>
          </w:p>
        </w:tc>
        <w:tc>
          <w:tcPr>
            <w:tcW w:w="81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Communicate effectively with professionals</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0"/>
          <w:szCs w:val="20"/>
        </w:rPr>
      </w:pPr>
    </w:p>
    <w:p w:rsidR="0063030B" w:rsidRDefault="00767138">
      <w:pPr>
        <w:framePr w:w="1306" w:wrap="auto" w:vAnchor="page" w:hAnchor="page" w:x="535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after="0" w:line="200" w:lineRule="exact"/>
        <w:ind w:left="37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37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37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47" w:lineRule="exact"/>
        <w:ind w:left="372"/>
        <w:rPr>
          <w:rFonts w:ascii="Times New Roman" w:hAnsi="Times New Roman" w:cs="Times New Roman"/>
          <w:color w:val="0000FF"/>
          <w:sz w:val="24"/>
          <w:szCs w:val="24"/>
        </w:rPr>
      </w:pPr>
    </w:p>
    <w:tbl>
      <w:tblPr>
        <w:tblW w:w="0" w:type="auto"/>
        <w:tblInd w:w="377" w:type="dxa"/>
        <w:tblLayout w:type="fixed"/>
        <w:tblCellMar>
          <w:left w:w="0" w:type="dxa"/>
          <w:right w:w="0" w:type="dxa"/>
        </w:tblCellMar>
        <w:tblLook w:val="0000"/>
      </w:tblPr>
      <w:tblGrid>
        <w:gridCol w:w="1135"/>
        <w:gridCol w:w="8100"/>
      </w:tblGrid>
      <w:tr w:rsidR="0063030B">
        <w:trPr>
          <w:trHeight w:hRule="exact" w:val="268"/>
        </w:trPr>
        <w:tc>
          <w:tcPr>
            <w:tcW w:w="923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Program Outcomes (POs)</w:t>
            </w:r>
          </w:p>
        </w:tc>
      </w:tr>
      <w:tr w:rsidR="0063030B">
        <w:trPr>
          <w:trHeight w:hRule="exact" w:val="541"/>
        </w:trPr>
        <w:tc>
          <w:tcPr>
            <w:tcW w:w="923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On successful completion of the M. Com (Finance &amp; Control) program, the students are</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expected to</w:t>
            </w:r>
          </w:p>
        </w:tc>
      </w:tr>
      <w:tr w:rsidR="0063030B">
        <w:trPr>
          <w:trHeight w:hRule="exact" w:val="265"/>
        </w:trPr>
        <w:tc>
          <w:tcPr>
            <w:tcW w:w="11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PO1</w:t>
            </w:r>
          </w:p>
        </w:tc>
        <w:tc>
          <w:tcPr>
            <w:tcW w:w="8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Apply critical and analytical research skill to evaluate the challenging problems</w:t>
            </w:r>
          </w:p>
        </w:tc>
      </w:tr>
      <w:tr w:rsidR="0063030B">
        <w:trPr>
          <w:trHeight w:hRule="exact" w:val="265"/>
        </w:trPr>
        <w:tc>
          <w:tcPr>
            <w:tcW w:w="11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PO2</w:t>
            </w:r>
          </w:p>
        </w:tc>
        <w:tc>
          <w:tcPr>
            <w:tcW w:w="8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Adapt to sustain in the  challenging era</w:t>
            </w:r>
          </w:p>
        </w:tc>
      </w:tr>
      <w:tr w:rsidR="0063030B">
        <w:trPr>
          <w:trHeight w:hRule="exact" w:val="541"/>
        </w:trPr>
        <w:tc>
          <w:tcPr>
            <w:tcW w:w="11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0"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PO3</w:t>
            </w:r>
          </w:p>
        </w:tc>
        <w:tc>
          <w:tcPr>
            <w:tcW w:w="8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8"/>
              <w:rPr>
                <w:rFonts w:ascii="Times New Roman" w:hAnsi="Times New Roman" w:cs="Times New Roman"/>
                <w:color w:val="000000"/>
                <w:w w:val="105"/>
                <w:sz w:val="24"/>
                <w:szCs w:val="24"/>
              </w:rPr>
            </w:pPr>
            <w:r>
              <w:rPr>
                <w:rFonts w:ascii="Times New Roman" w:hAnsi="Times New Roman" w:cs="Times New Roman"/>
                <w:color w:val="000000"/>
                <w:w w:val="105"/>
                <w:sz w:val="24"/>
                <w:szCs w:val="24"/>
              </w:rPr>
              <w:t>Enable with the Knowledge in the practical applications of   finance and cost</w:t>
            </w:r>
          </w:p>
          <w:p w:rsidR="0063030B" w:rsidRDefault="00767138">
            <w:pPr>
              <w:widowControl w:val="0"/>
              <w:autoSpaceDE w:val="0"/>
              <w:autoSpaceDN w:val="0"/>
              <w:adjustRightInd w:val="0"/>
              <w:spacing w:after="0" w:line="274"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accounting,</w:t>
            </w:r>
          </w:p>
        </w:tc>
      </w:tr>
      <w:tr w:rsidR="0063030B">
        <w:trPr>
          <w:trHeight w:hRule="exact" w:val="541"/>
        </w:trPr>
        <w:tc>
          <w:tcPr>
            <w:tcW w:w="11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0"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PO4</w:t>
            </w:r>
          </w:p>
        </w:tc>
        <w:tc>
          <w:tcPr>
            <w:tcW w:w="8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Do  higher  education  and  advance  research  in  the  field  of  finance  and  cost</w:t>
            </w:r>
          </w:p>
          <w:p w:rsidR="0063030B" w:rsidRDefault="00767138">
            <w:pPr>
              <w:widowControl w:val="0"/>
              <w:autoSpaceDE w:val="0"/>
              <w:autoSpaceDN w:val="0"/>
              <w:adjustRightInd w:val="0"/>
              <w:spacing w:before="2"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accounting</w:t>
            </w:r>
          </w:p>
        </w:tc>
      </w:tr>
      <w:tr w:rsidR="0063030B">
        <w:trPr>
          <w:trHeight w:hRule="exact" w:val="544"/>
        </w:trPr>
        <w:tc>
          <w:tcPr>
            <w:tcW w:w="11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4"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PO5</w:t>
            </w:r>
          </w:p>
        </w:tc>
        <w:tc>
          <w:tcPr>
            <w:tcW w:w="8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Prove proficiency with the ability to engage in competitive exams like CA, CS,</w:t>
            </w:r>
          </w:p>
          <w:p w:rsidR="0063030B" w:rsidRDefault="00767138">
            <w:pPr>
              <w:widowControl w:val="0"/>
              <w:autoSpaceDE w:val="0"/>
              <w:autoSpaceDN w:val="0"/>
              <w:adjustRightInd w:val="0"/>
              <w:spacing w:before="2"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ICWA and other </w:t>
            </w:r>
            <w:proofErr w:type="gramStart"/>
            <w:r>
              <w:rPr>
                <w:rFonts w:ascii="Times New Roman" w:hAnsi="Times New Roman" w:cs="Times New Roman"/>
                <w:color w:val="000000"/>
                <w:sz w:val="24"/>
                <w:szCs w:val="24"/>
              </w:rPr>
              <w:t>related  courses</w:t>
            </w:r>
            <w:proofErr w:type="gramEnd"/>
            <w:r>
              <w:rPr>
                <w:rFonts w:ascii="Times New Roman" w:hAnsi="Times New Roman" w:cs="Times New Roman"/>
                <w:color w:val="000000"/>
                <w:sz w:val="24"/>
                <w:szCs w:val="24"/>
              </w:rPr>
              <w:t>.</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306" w:wrap="auto" w:vAnchor="page" w:hAnchor="page" w:x="535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autoSpaceDE w:val="0"/>
        <w:autoSpaceDN w:val="0"/>
        <w:adjustRightInd w:val="0"/>
        <w:spacing w:after="0" w:line="276" w:lineRule="exact"/>
        <w:ind w:left="3369"/>
        <w:rPr>
          <w:rFonts w:ascii="Times New Roman" w:hAnsi="Times New Roman" w:cs="Times New Roman"/>
          <w:color w:val="0000FF"/>
          <w:sz w:val="24"/>
          <w:szCs w:val="24"/>
        </w:rPr>
      </w:pPr>
    </w:p>
    <w:p w:rsidR="0063030B" w:rsidRPr="00105550" w:rsidRDefault="00767138" w:rsidP="0063030B">
      <w:pPr>
        <w:spacing w:line="269" w:lineRule="exact"/>
        <w:ind w:left="793" w:right="408"/>
        <w:jc w:val="center"/>
        <w:rPr>
          <w:rFonts w:ascii="Times New Roman" w:hAnsi="Times New Roman" w:cs="Times New Roman"/>
          <w:b/>
          <w:sz w:val="24"/>
          <w:szCs w:val="24"/>
        </w:rPr>
      </w:pPr>
      <w:r w:rsidRPr="00105550">
        <w:rPr>
          <w:rFonts w:ascii="Times New Roman" w:hAnsi="Times New Roman" w:cs="Times New Roman"/>
          <w:b/>
          <w:sz w:val="24"/>
          <w:szCs w:val="24"/>
        </w:rPr>
        <w:t>M.Com (Finance &amp; Control)</w:t>
      </w:r>
      <w:r w:rsidRPr="00105550">
        <w:rPr>
          <w:rFonts w:ascii="Times New Roman" w:hAnsi="Times New Roman" w:cs="Times New Roman"/>
          <w:b/>
          <w:spacing w:val="-2"/>
          <w:sz w:val="24"/>
          <w:szCs w:val="24"/>
        </w:rPr>
        <w:t xml:space="preserve"> Curriculum</w:t>
      </w:r>
    </w:p>
    <w:p w:rsidR="0063030B" w:rsidRPr="00105550" w:rsidRDefault="00767138" w:rsidP="0063030B">
      <w:pPr>
        <w:spacing w:line="269" w:lineRule="exact"/>
        <w:ind w:left="385" w:right="793"/>
        <w:jc w:val="center"/>
        <w:rPr>
          <w:rFonts w:ascii="Times New Roman" w:hAnsi="Times New Roman" w:cs="Times New Roman"/>
          <w:i/>
          <w:sz w:val="24"/>
          <w:szCs w:val="24"/>
        </w:rPr>
      </w:pPr>
      <w:r w:rsidRPr="00105550">
        <w:rPr>
          <w:rFonts w:ascii="Times New Roman" w:hAnsi="Times New Roman" w:cs="Times New Roman"/>
          <w:i/>
          <w:sz w:val="24"/>
          <w:szCs w:val="24"/>
        </w:rPr>
        <w:t>(For the students admitted during the academic year 202</w:t>
      </w:r>
      <w:r w:rsidR="00063764">
        <w:rPr>
          <w:rFonts w:ascii="Times New Roman" w:hAnsi="Times New Roman" w:cs="Times New Roman"/>
          <w:i/>
          <w:sz w:val="24"/>
          <w:szCs w:val="24"/>
        </w:rPr>
        <w:t>5</w:t>
      </w:r>
      <w:r w:rsidRPr="00105550">
        <w:rPr>
          <w:rFonts w:ascii="Times New Roman" w:hAnsi="Times New Roman" w:cs="Times New Roman"/>
          <w:i/>
          <w:sz w:val="24"/>
          <w:szCs w:val="24"/>
        </w:rPr>
        <w:t xml:space="preserve"> –2</w:t>
      </w:r>
      <w:r w:rsidR="00063764">
        <w:rPr>
          <w:rFonts w:ascii="Times New Roman" w:hAnsi="Times New Roman" w:cs="Times New Roman"/>
          <w:i/>
          <w:sz w:val="24"/>
          <w:szCs w:val="24"/>
        </w:rPr>
        <w:t>6</w:t>
      </w:r>
      <w:r w:rsidRPr="00105550">
        <w:rPr>
          <w:rFonts w:ascii="Times New Roman" w:hAnsi="Times New Roman" w:cs="Times New Roman"/>
          <w:i/>
          <w:sz w:val="24"/>
          <w:szCs w:val="24"/>
        </w:rPr>
        <w:t xml:space="preserve"> </w:t>
      </w:r>
      <w:r w:rsidRPr="00105550">
        <w:rPr>
          <w:rFonts w:ascii="Times New Roman" w:hAnsi="Times New Roman" w:cs="Times New Roman"/>
          <w:i/>
          <w:spacing w:val="-2"/>
          <w:sz w:val="24"/>
          <w:szCs w:val="24"/>
        </w:rPr>
        <w:t>onwards)</w:t>
      </w:r>
    </w:p>
    <w:p w:rsidR="0063030B" w:rsidRPr="00105550" w:rsidRDefault="0063030B" w:rsidP="0063030B">
      <w:pPr>
        <w:pStyle w:val="BodyText"/>
        <w:rPr>
          <w:i/>
        </w:rPr>
      </w:pP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84"/>
        <w:gridCol w:w="4646"/>
        <w:gridCol w:w="673"/>
        <w:gridCol w:w="673"/>
        <w:gridCol w:w="672"/>
        <w:gridCol w:w="799"/>
        <w:gridCol w:w="797"/>
        <w:gridCol w:w="854"/>
      </w:tblGrid>
      <w:tr w:rsidR="0063030B" w:rsidRPr="00105550" w:rsidTr="0063030B">
        <w:trPr>
          <w:trHeight w:val="273"/>
        </w:trPr>
        <w:tc>
          <w:tcPr>
            <w:tcW w:w="984" w:type="dxa"/>
            <w:vMerge w:val="restart"/>
            <w:vAlign w:val="center"/>
          </w:tcPr>
          <w:p w:rsidR="0063030B" w:rsidRPr="00105550" w:rsidRDefault="00767138" w:rsidP="0063030B">
            <w:pPr>
              <w:pStyle w:val="TableParagraph"/>
              <w:ind w:left="225" w:right="109" w:hanging="102"/>
              <w:jc w:val="center"/>
              <w:rPr>
                <w:b/>
                <w:sz w:val="24"/>
                <w:szCs w:val="24"/>
              </w:rPr>
            </w:pPr>
            <w:r w:rsidRPr="00105550">
              <w:rPr>
                <w:b/>
                <w:spacing w:val="-2"/>
                <w:sz w:val="24"/>
                <w:szCs w:val="24"/>
              </w:rPr>
              <w:t xml:space="preserve">Sub </w:t>
            </w:r>
            <w:r w:rsidRPr="00105550">
              <w:rPr>
                <w:b/>
                <w:spacing w:val="-4"/>
                <w:sz w:val="24"/>
                <w:szCs w:val="24"/>
              </w:rPr>
              <w:t>Code</w:t>
            </w:r>
          </w:p>
        </w:tc>
        <w:tc>
          <w:tcPr>
            <w:tcW w:w="4646" w:type="dxa"/>
            <w:vMerge w:val="restart"/>
            <w:vAlign w:val="center"/>
          </w:tcPr>
          <w:p w:rsidR="0063030B" w:rsidRPr="00105550" w:rsidRDefault="00767138" w:rsidP="0063030B">
            <w:pPr>
              <w:pStyle w:val="TableParagraph"/>
              <w:jc w:val="center"/>
              <w:rPr>
                <w:b/>
                <w:sz w:val="24"/>
                <w:szCs w:val="24"/>
              </w:rPr>
            </w:pPr>
            <w:r w:rsidRPr="00105550">
              <w:rPr>
                <w:b/>
                <w:sz w:val="24"/>
                <w:szCs w:val="24"/>
              </w:rPr>
              <w:t xml:space="preserve">Title of the </w:t>
            </w:r>
            <w:r w:rsidRPr="00105550">
              <w:rPr>
                <w:b/>
                <w:spacing w:val="-2"/>
                <w:sz w:val="24"/>
                <w:szCs w:val="24"/>
              </w:rPr>
              <w:t>Course</w:t>
            </w:r>
          </w:p>
        </w:tc>
        <w:tc>
          <w:tcPr>
            <w:tcW w:w="673" w:type="dxa"/>
            <w:vMerge w:val="restart"/>
            <w:vAlign w:val="center"/>
          </w:tcPr>
          <w:p w:rsidR="0063030B" w:rsidRPr="00105550" w:rsidRDefault="00767138" w:rsidP="0063030B">
            <w:pPr>
              <w:pStyle w:val="TableParagraph"/>
              <w:ind w:left="143" w:right="132" w:hanging="5"/>
              <w:jc w:val="center"/>
              <w:rPr>
                <w:b/>
                <w:sz w:val="24"/>
                <w:szCs w:val="24"/>
              </w:rPr>
            </w:pPr>
            <w:proofErr w:type="spellStart"/>
            <w:r w:rsidRPr="00105550">
              <w:rPr>
                <w:b/>
                <w:spacing w:val="-4"/>
                <w:sz w:val="24"/>
                <w:szCs w:val="24"/>
              </w:rPr>
              <w:t>Cre</w:t>
            </w:r>
            <w:proofErr w:type="spellEnd"/>
            <w:r w:rsidRPr="00105550">
              <w:rPr>
                <w:b/>
                <w:spacing w:val="-4"/>
                <w:sz w:val="24"/>
                <w:szCs w:val="24"/>
              </w:rPr>
              <w:t xml:space="preserve"> </w:t>
            </w:r>
            <w:proofErr w:type="spellStart"/>
            <w:r w:rsidRPr="00105550">
              <w:rPr>
                <w:b/>
                <w:spacing w:val="-4"/>
                <w:sz w:val="24"/>
                <w:szCs w:val="24"/>
              </w:rPr>
              <w:t>dits</w:t>
            </w:r>
            <w:proofErr w:type="spellEnd"/>
          </w:p>
        </w:tc>
        <w:tc>
          <w:tcPr>
            <w:tcW w:w="1345" w:type="dxa"/>
            <w:gridSpan w:val="2"/>
            <w:vAlign w:val="center"/>
          </w:tcPr>
          <w:p w:rsidR="0063030B" w:rsidRPr="00105550" w:rsidRDefault="00767138" w:rsidP="0063030B">
            <w:pPr>
              <w:pStyle w:val="TableParagraph"/>
              <w:spacing w:line="253" w:lineRule="exact"/>
              <w:ind w:left="382"/>
              <w:rPr>
                <w:b/>
                <w:sz w:val="24"/>
                <w:szCs w:val="24"/>
              </w:rPr>
            </w:pPr>
            <w:r w:rsidRPr="00105550">
              <w:rPr>
                <w:b/>
                <w:spacing w:val="-2"/>
                <w:sz w:val="24"/>
                <w:szCs w:val="24"/>
              </w:rPr>
              <w:t>Hours</w:t>
            </w:r>
          </w:p>
        </w:tc>
        <w:tc>
          <w:tcPr>
            <w:tcW w:w="2450" w:type="dxa"/>
            <w:gridSpan w:val="3"/>
            <w:vAlign w:val="center"/>
          </w:tcPr>
          <w:p w:rsidR="0063030B" w:rsidRPr="00105550" w:rsidRDefault="00767138" w:rsidP="0063030B">
            <w:pPr>
              <w:pStyle w:val="TableParagraph"/>
              <w:spacing w:line="253" w:lineRule="exact"/>
              <w:ind w:left="417"/>
              <w:rPr>
                <w:b/>
                <w:sz w:val="24"/>
                <w:szCs w:val="24"/>
              </w:rPr>
            </w:pPr>
            <w:r w:rsidRPr="00105550">
              <w:rPr>
                <w:b/>
                <w:sz w:val="24"/>
                <w:szCs w:val="24"/>
              </w:rPr>
              <w:t xml:space="preserve">Maximum </w:t>
            </w:r>
            <w:r w:rsidRPr="00105550">
              <w:rPr>
                <w:b/>
                <w:spacing w:val="-4"/>
                <w:sz w:val="24"/>
                <w:szCs w:val="24"/>
              </w:rPr>
              <w:t>Marks</w:t>
            </w:r>
          </w:p>
        </w:tc>
      </w:tr>
      <w:tr w:rsidR="0063030B" w:rsidRPr="00105550" w:rsidTr="0063030B">
        <w:trPr>
          <w:trHeight w:val="549"/>
        </w:trPr>
        <w:tc>
          <w:tcPr>
            <w:tcW w:w="984" w:type="dxa"/>
            <w:vMerge/>
            <w:tcBorders>
              <w:top w:val="nil"/>
            </w:tcBorders>
            <w:vAlign w:val="center"/>
          </w:tcPr>
          <w:p w:rsidR="0063030B" w:rsidRPr="00105550" w:rsidRDefault="0063030B" w:rsidP="0063030B">
            <w:pPr>
              <w:jc w:val="center"/>
              <w:rPr>
                <w:rFonts w:ascii="Times New Roman" w:hAnsi="Times New Roman" w:cs="Times New Roman"/>
                <w:sz w:val="24"/>
                <w:szCs w:val="24"/>
              </w:rPr>
            </w:pPr>
          </w:p>
        </w:tc>
        <w:tc>
          <w:tcPr>
            <w:tcW w:w="4646" w:type="dxa"/>
            <w:vMerge/>
            <w:tcBorders>
              <w:top w:val="nil"/>
            </w:tcBorders>
            <w:vAlign w:val="center"/>
          </w:tcPr>
          <w:p w:rsidR="0063030B" w:rsidRPr="00105550" w:rsidRDefault="0063030B" w:rsidP="0063030B">
            <w:pPr>
              <w:jc w:val="center"/>
              <w:rPr>
                <w:rFonts w:ascii="Times New Roman" w:hAnsi="Times New Roman" w:cs="Times New Roman"/>
                <w:sz w:val="24"/>
                <w:szCs w:val="24"/>
              </w:rPr>
            </w:pPr>
          </w:p>
        </w:tc>
        <w:tc>
          <w:tcPr>
            <w:tcW w:w="673" w:type="dxa"/>
            <w:vMerge/>
            <w:tcBorders>
              <w:top w:val="nil"/>
            </w:tcBorders>
            <w:vAlign w:val="center"/>
          </w:tcPr>
          <w:p w:rsidR="0063030B" w:rsidRPr="00105550" w:rsidRDefault="0063030B" w:rsidP="0063030B">
            <w:pPr>
              <w:jc w:val="center"/>
              <w:rPr>
                <w:rFonts w:ascii="Times New Roman" w:hAnsi="Times New Roman" w:cs="Times New Roman"/>
                <w:sz w:val="24"/>
                <w:szCs w:val="24"/>
              </w:rPr>
            </w:pPr>
          </w:p>
        </w:tc>
        <w:tc>
          <w:tcPr>
            <w:tcW w:w="673" w:type="dxa"/>
            <w:vAlign w:val="center"/>
          </w:tcPr>
          <w:p w:rsidR="0063030B" w:rsidRPr="00105550" w:rsidRDefault="00767138" w:rsidP="0063030B">
            <w:pPr>
              <w:pStyle w:val="TableParagraph"/>
              <w:spacing w:line="228" w:lineRule="auto"/>
              <w:ind w:left="108" w:right="141"/>
              <w:jc w:val="center"/>
              <w:rPr>
                <w:b/>
                <w:sz w:val="24"/>
                <w:szCs w:val="24"/>
              </w:rPr>
            </w:pPr>
            <w:r w:rsidRPr="00105550">
              <w:rPr>
                <w:b/>
                <w:spacing w:val="-4"/>
                <w:sz w:val="24"/>
                <w:szCs w:val="24"/>
              </w:rPr>
              <w:t xml:space="preserve">The </w:t>
            </w:r>
            <w:proofErr w:type="spellStart"/>
            <w:r w:rsidRPr="00105550">
              <w:rPr>
                <w:b/>
                <w:spacing w:val="-4"/>
                <w:sz w:val="24"/>
                <w:szCs w:val="24"/>
              </w:rPr>
              <w:t>ory</w:t>
            </w:r>
            <w:proofErr w:type="spellEnd"/>
          </w:p>
        </w:tc>
        <w:tc>
          <w:tcPr>
            <w:tcW w:w="672" w:type="dxa"/>
            <w:vAlign w:val="center"/>
          </w:tcPr>
          <w:p w:rsidR="0063030B" w:rsidRPr="00105550" w:rsidRDefault="00767138" w:rsidP="0063030B">
            <w:pPr>
              <w:pStyle w:val="TableParagraph"/>
              <w:spacing w:line="228" w:lineRule="auto"/>
              <w:ind w:left="148" w:right="42" w:hanging="17"/>
              <w:jc w:val="center"/>
              <w:rPr>
                <w:b/>
                <w:sz w:val="24"/>
                <w:szCs w:val="24"/>
              </w:rPr>
            </w:pPr>
            <w:proofErr w:type="spellStart"/>
            <w:r w:rsidRPr="00105550">
              <w:rPr>
                <w:b/>
                <w:spacing w:val="-4"/>
                <w:sz w:val="24"/>
                <w:szCs w:val="24"/>
              </w:rPr>
              <w:t>Prac</w:t>
            </w:r>
            <w:proofErr w:type="spellEnd"/>
            <w:r w:rsidRPr="00105550">
              <w:rPr>
                <w:b/>
                <w:spacing w:val="-4"/>
                <w:sz w:val="24"/>
                <w:szCs w:val="24"/>
              </w:rPr>
              <w:t xml:space="preserve"> </w:t>
            </w:r>
            <w:proofErr w:type="spellStart"/>
            <w:r w:rsidRPr="00105550">
              <w:rPr>
                <w:b/>
                <w:spacing w:val="-2"/>
                <w:sz w:val="24"/>
                <w:szCs w:val="24"/>
              </w:rPr>
              <w:t>tical</w:t>
            </w:r>
            <w:proofErr w:type="spellEnd"/>
          </w:p>
        </w:tc>
        <w:tc>
          <w:tcPr>
            <w:tcW w:w="799" w:type="dxa"/>
            <w:vAlign w:val="center"/>
          </w:tcPr>
          <w:p w:rsidR="0063030B" w:rsidRPr="00105550" w:rsidRDefault="00767138" w:rsidP="0063030B">
            <w:pPr>
              <w:pStyle w:val="TableParagraph"/>
              <w:ind w:left="238" w:right="54"/>
              <w:jc w:val="center"/>
              <w:rPr>
                <w:b/>
                <w:sz w:val="24"/>
                <w:szCs w:val="24"/>
              </w:rPr>
            </w:pPr>
            <w:r w:rsidRPr="00105550">
              <w:rPr>
                <w:b/>
                <w:spacing w:val="-5"/>
                <w:sz w:val="24"/>
                <w:szCs w:val="24"/>
              </w:rPr>
              <w:t>CIA</w:t>
            </w:r>
          </w:p>
        </w:tc>
        <w:tc>
          <w:tcPr>
            <w:tcW w:w="797" w:type="dxa"/>
            <w:vAlign w:val="center"/>
          </w:tcPr>
          <w:p w:rsidR="0063030B" w:rsidRPr="00105550" w:rsidRDefault="00767138" w:rsidP="0063030B">
            <w:pPr>
              <w:pStyle w:val="TableParagraph"/>
              <w:ind w:left="288"/>
              <w:jc w:val="center"/>
              <w:rPr>
                <w:b/>
                <w:sz w:val="24"/>
                <w:szCs w:val="24"/>
              </w:rPr>
            </w:pPr>
            <w:r w:rsidRPr="00105550">
              <w:rPr>
                <w:b/>
                <w:spacing w:val="-5"/>
                <w:sz w:val="24"/>
                <w:szCs w:val="24"/>
              </w:rPr>
              <w:t>ESE</w:t>
            </w:r>
          </w:p>
        </w:tc>
        <w:tc>
          <w:tcPr>
            <w:tcW w:w="854" w:type="dxa"/>
            <w:vAlign w:val="center"/>
          </w:tcPr>
          <w:p w:rsidR="0063030B" w:rsidRPr="00105550" w:rsidRDefault="00767138" w:rsidP="0063030B">
            <w:pPr>
              <w:pStyle w:val="TableParagraph"/>
              <w:ind w:left="270"/>
              <w:jc w:val="center"/>
              <w:rPr>
                <w:b/>
                <w:sz w:val="24"/>
                <w:szCs w:val="24"/>
              </w:rPr>
            </w:pPr>
            <w:r w:rsidRPr="00105550">
              <w:rPr>
                <w:b/>
                <w:spacing w:val="-2"/>
                <w:sz w:val="24"/>
                <w:szCs w:val="24"/>
              </w:rPr>
              <w:t>Total</w:t>
            </w:r>
          </w:p>
        </w:tc>
      </w:tr>
      <w:tr w:rsidR="0063030B" w:rsidRPr="00105550" w:rsidTr="0063030B">
        <w:trPr>
          <w:trHeight w:val="270"/>
        </w:trPr>
        <w:tc>
          <w:tcPr>
            <w:tcW w:w="10098" w:type="dxa"/>
            <w:gridSpan w:val="8"/>
            <w:vAlign w:val="center"/>
          </w:tcPr>
          <w:p w:rsidR="0063030B" w:rsidRPr="00105550" w:rsidRDefault="00767138" w:rsidP="0063030B">
            <w:pPr>
              <w:pStyle w:val="TableParagraph"/>
              <w:spacing w:line="251" w:lineRule="exact"/>
              <w:ind w:left="326" w:right="170"/>
              <w:jc w:val="center"/>
              <w:rPr>
                <w:b/>
                <w:sz w:val="24"/>
                <w:szCs w:val="24"/>
              </w:rPr>
            </w:pPr>
            <w:r w:rsidRPr="00105550">
              <w:rPr>
                <w:b/>
                <w:sz w:val="24"/>
                <w:szCs w:val="24"/>
              </w:rPr>
              <w:t>FIRST</w:t>
            </w:r>
            <w:r w:rsidRPr="00105550">
              <w:rPr>
                <w:b/>
                <w:spacing w:val="-2"/>
                <w:sz w:val="24"/>
                <w:szCs w:val="24"/>
              </w:rPr>
              <w:t xml:space="preserve"> SEMESTER</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13A</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Indian Financial system</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6</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13B</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Managerial </w:t>
            </w:r>
            <w:r w:rsidRPr="00105550">
              <w:rPr>
                <w:spacing w:val="-2"/>
                <w:sz w:val="24"/>
                <w:szCs w:val="24"/>
              </w:rPr>
              <w:t>Economics</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6</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13C</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Financial </w:t>
            </w:r>
            <w:r w:rsidRPr="00105550">
              <w:rPr>
                <w:spacing w:val="-2"/>
                <w:sz w:val="24"/>
                <w:szCs w:val="24"/>
              </w:rPr>
              <w:t>Accounting</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6</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3"/>
        </w:trPr>
        <w:tc>
          <w:tcPr>
            <w:tcW w:w="984" w:type="dxa"/>
          </w:tcPr>
          <w:p w:rsidR="0063030B" w:rsidRPr="00105550" w:rsidRDefault="00767138" w:rsidP="0063030B">
            <w:pPr>
              <w:pStyle w:val="TableParagraph"/>
              <w:jc w:val="center"/>
              <w:rPr>
                <w:sz w:val="24"/>
                <w:szCs w:val="24"/>
              </w:rPr>
            </w:pPr>
            <w:r w:rsidRPr="00105550">
              <w:rPr>
                <w:sz w:val="24"/>
                <w:szCs w:val="24"/>
              </w:rPr>
              <w:t>13D</w:t>
            </w:r>
          </w:p>
        </w:tc>
        <w:tc>
          <w:tcPr>
            <w:tcW w:w="4646" w:type="dxa"/>
          </w:tcPr>
          <w:p w:rsidR="0063030B" w:rsidRPr="00105550" w:rsidRDefault="00767138" w:rsidP="0063030B">
            <w:pPr>
              <w:pStyle w:val="TableParagraph"/>
              <w:spacing w:line="254" w:lineRule="exact"/>
              <w:ind w:left="110"/>
              <w:rPr>
                <w:sz w:val="24"/>
                <w:szCs w:val="24"/>
              </w:rPr>
            </w:pPr>
            <w:r w:rsidRPr="00105550">
              <w:rPr>
                <w:sz w:val="24"/>
                <w:szCs w:val="24"/>
              </w:rPr>
              <w:t xml:space="preserve">Management Information </w:t>
            </w:r>
            <w:r w:rsidRPr="00105550">
              <w:rPr>
                <w:spacing w:val="-2"/>
                <w:sz w:val="24"/>
                <w:szCs w:val="24"/>
              </w:rPr>
              <w:t>System</w:t>
            </w:r>
          </w:p>
        </w:tc>
        <w:tc>
          <w:tcPr>
            <w:tcW w:w="673" w:type="dxa"/>
            <w:vAlign w:val="center"/>
          </w:tcPr>
          <w:p w:rsidR="0063030B" w:rsidRPr="00105550" w:rsidRDefault="00767138" w:rsidP="0063030B">
            <w:pPr>
              <w:pStyle w:val="TableParagraph"/>
              <w:spacing w:line="254"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4" w:lineRule="exact"/>
              <w:jc w:val="center"/>
              <w:rPr>
                <w:sz w:val="24"/>
                <w:szCs w:val="24"/>
              </w:rPr>
            </w:pPr>
            <w:r w:rsidRPr="00105550">
              <w:rPr>
                <w:spacing w:val="-10"/>
                <w:sz w:val="24"/>
                <w:szCs w:val="24"/>
              </w:rPr>
              <w:t>6</w:t>
            </w:r>
          </w:p>
        </w:tc>
        <w:tc>
          <w:tcPr>
            <w:tcW w:w="672" w:type="dxa"/>
            <w:vAlign w:val="center"/>
          </w:tcPr>
          <w:p w:rsidR="0063030B" w:rsidRPr="00105550" w:rsidRDefault="00767138" w:rsidP="0063030B">
            <w:pPr>
              <w:pStyle w:val="TableParagraph"/>
              <w:spacing w:line="254"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4"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4"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4" w:lineRule="exact"/>
              <w:ind w:left="27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63030B" w:rsidP="0063030B">
            <w:pPr>
              <w:pStyle w:val="TableParagraph"/>
              <w:jc w:val="center"/>
              <w:rPr>
                <w:sz w:val="24"/>
                <w:szCs w:val="24"/>
              </w:rPr>
            </w:pPr>
          </w:p>
        </w:tc>
        <w:tc>
          <w:tcPr>
            <w:tcW w:w="4646" w:type="dxa"/>
          </w:tcPr>
          <w:p w:rsidR="0063030B" w:rsidRPr="00105550" w:rsidRDefault="00767138" w:rsidP="0063030B">
            <w:pPr>
              <w:pStyle w:val="TableParagraph"/>
              <w:spacing w:line="251" w:lineRule="exact"/>
              <w:ind w:left="110"/>
              <w:rPr>
                <w:sz w:val="24"/>
                <w:szCs w:val="24"/>
              </w:rPr>
            </w:pPr>
            <w:r w:rsidRPr="00105550">
              <w:rPr>
                <w:spacing w:val="-2"/>
                <w:sz w:val="24"/>
                <w:szCs w:val="24"/>
              </w:rPr>
              <w:t xml:space="preserve">Elective - </w:t>
            </w:r>
            <w:r w:rsidRPr="00105550">
              <w:rPr>
                <w:spacing w:val="-10"/>
                <w:sz w:val="24"/>
                <w:szCs w:val="24"/>
              </w:rPr>
              <w:t>1</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6</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3"/>
        </w:trPr>
        <w:tc>
          <w:tcPr>
            <w:tcW w:w="10098" w:type="dxa"/>
            <w:gridSpan w:val="8"/>
            <w:vAlign w:val="center"/>
          </w:tcPr>
          <w:p w:rsidR="0063030B" w:rsidRPr="00105550" w:rsidRDefault="00767138" w:rsidP="0063030B">
            <w:pPr>
              <w:pStyle w:val="TableParagraph"/>
              <w:spacing w:line="253" w:lineRule="exact"/>
              <w:ind w:left="326" w:right="170"/>
              <w:jc w:val="center"/>
              <w:rPr>
                <w:b/>
                <w:sz w:val="24"/>
                <w:szCs w:val="24"/>
              </w:rPr>
            </w:pPr>
            <w:r w:rsidRPr="00105550">
              <w:rPr>
                <w:b/>
                <w:sz w:val="24"/>
                <w:szCs w:val="24"/>
              </w:rPr>
              <w:t xml:space="preserve">SECOND </w:t>
            </w:r>
            <w:r w:rsidRPr="00105550">
              <w:rPr>
                <w:b/>
                <w:spacing w:val="-2"/>
                <w:sz w:val="24"/>
                <w:szCs w:val="24"/>
              </w:rPr>
              <w:t>SEMESTER</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23A</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Corporate </w:t>
            </w:r>
            <w:r w:rsidRPr="00105550">
              <w:rPr>
                <w:spacing w:val="-2"/>
                <w:sz w:val="24"/>
                <w:szCs w:val="24"/>
              </w:rPr>
              <w:t>Accounting</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23B</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Applied Cost </w:t>
            </w:r>
            <w:r w:rsidRPr="00105550">
              <w:rPr>
                <w:spacing w:val="-2"/>
                <w:sz w:val="24"/>
                <w:szCs w:val="24"/>
              </w:rPr>
              <w:t>Accounting</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23C</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Business Research </w:t>
            </w:r>
            <w:r w:rsidRPr="00105550">
              <w:rPr>
                <w:spacing w:val="-2"/>
                <w:sz w:val="24"/>
                <w:szCs w:val="24"/>
              </w:rPr>
              <w:t>Methods</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3"/>
        </w:trPr>
        <w:tc>
          <w:tcPr>
            <w:tcW w:w="984" w:type="dxa"/>
          </w:tcPr>
          <w:p w:rsidR="0063030B" w:rsidRPr="00105550" w:rsidRDefault="00767138" w:rsidP="0063030B">
            <w:pPr>
              <w:pStyle w:val="TableParagraph"/>
              <w:jc w:val="center"/>
              <w:rPr>
                <w:sz w:val="24"/>
                <w:szCs w:val="24"/>
              </w:rPr>
            </w:pPr>
            <w:r w:rsidRPr="00105550">
              <w:rPr>
                <w:sz w:val="24"/>
                <w:szCs w:val="24"/>
              </w:rPr>
              <w:t>23D</w:t>
            </w:r>
          </w:p>
        </w:tc>
        <w:tc>
          <w:tcPr>
            <w:tcW w:w="4646" w:type="dxa"/>
          </w:tcPr>
          <w:p w:rsidR="0063030B" w:rsidRPr="00105550" w:rsidRDefault="00767138" w:rsidP="0063030B">
            <w:pPr>
              <w:pStyle w:val="TableParagraph"/>
              <w:spacing w:line="253" w:lineRule="exact"/>
              <w:ind w:left="110"/>
              <w:rPr>
                <w:sz w:val="24"/>
                <w:szCs w:val="24"/>
              </w:rPr>
            </w:pPr>
            <w:r w:rsidRPr="00105550">
              <w:rPr>
                <w:sz w:val="24"/>
                <w:szCs w:val="24"/>
              </w:rPr>
              <w:t xml:space="preserve">Financial </w:t>
            </w:r>
            <w:r w:rsidRPr="00105550">
              <w:rPr>
                <w:spacing w:val="-2"/>
                <w:sz w:val="24"/>
                <w:szCs w:val="24"/>
              </w:rPr>
              <w:t>Services</w:t>
            </w:r>
          </w:p>
        </w:tc>
        <w:tc>
          <w:tcPr>
            <w:tcW w:w="673" w:type="dxa"/>
            <w:vAlign w:val="center"/>
          </w:tcPr>
          <w:p w:rsidR="0063030B" w:rsidRPr="00105550" w:rsidRDefault="00767138" w:rsidP="0063030B">
            <w:pPr>
              <w:pStyle w:val="TableParagraph"/>
              <w:spacing w:line="253"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3" w:lineRule="exact"/>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3"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3"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3"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3" w:lineRule="exact"/>
              <w:ind w:left="270"/>
              <w:rPr>
                <w:sz w:val="24"/>
                <w:szCs w:val="24"/>
              </w:rPr>
            </w:pPr>
            <w:r w:rsidRPr="00105550">
              <w:rPr>
                <w:spacing w:val="-5"/>
                <w:sz w:val="24"/>
                <w:szCs w:val="24"/>
              </w:rPr>
              <w:t>100</w:t>
            </w:r>
          </w:p>
        </w:tc>
      </w:tr>
      <w:tr w:rsidR="0063030B" w:rsidRPr="00105550" w:rsidTr="0063030B">
        <w:trPr>
          <w:trHeight w:val="546"/>
        </w:trPr>
        <w:tc>
          <w:tcPr>
            <w:tcW w:w="984" w:type="dxa"/>
          </w:tcPr>
          <w:p w:rsidR="0063030B" w:rsidRPr="00105550" w:rsidRDefault="00767138" w:rsidP="0063030B">
            <w:pPr>
              <w:pStyle w:val="TableParagraph"/>
              <w:jc w:val="center"/>
              <w:rPr>
                <w:sz w:val="24"/>
                <w:szCs w:val="24"/>
              </w:rPr>
            </w:pPr>
            <w:r w:rsidRPr="00105550">
              <w:rPr>
                <w:sz w:val="24"/>
                <w:szCs w:val="24"/>
              </w:rPr>
              <w:t>23P</w:t>
            </w:r>
          </w:p>
        </w:tc>
        <w:tc>
          <w:tcPr>
            <w:tcW w:w="4646" w:type="dxa"/>
          </w:tcPr>
          <w:p w:rsidR="0063030B" w:rsidRPr="00105550" w:rsidRDefault="00767138" w:rsidP="0063030B">
            <w:pPr>
              <w:pStyle w:val="TableParagraph"/>
              <w:spacing w:line="258" w:lineRule="exact"/>
              <w:ind w:left="110"/>
              <w:rPr>
                <w:sz w:val="24"/>
                <w:szCs w:val="24"/>
              </w:rPr>
            </w:pPr>
            <w:r w:rsidRPr="00105550">
              <w:rPr>
                <w:sz w:val="24"/>
                <w:szCs w:val="24"/>
              </w:rPr>
              <w:t xml:space="preserve">Computer Applications: MS Office </w:t>
            </w:r>
            <w:r w:rsidRPr="00105550">
              <w:rPr>
                <w:spacing w:val="-10"/>
                <w:sz w:val="24"/>
                <w:szCs w:val="24"/>
              </w:rPr>
              <w:t>&amp;</w:t>
            </w:r>
          </w:p>
          <w:p w:rsidR="0063030B" w:rsidRPr="00105550" w:rsidRDefault="00767138" w:rsidP="0063030B">
            <w:pPr>
              <w:pStyle w:val="TableParagraph"/>
              <w:spacing w:line="269" w:lineRule="exact"/>
              <w:ind w:left="110"/>
              <w:rPr>
                <w:sz w:val="24"/>
                <w:szCs w:val="24"/>
              </w:rPr>
            </w:pPr>
            <w:r w:rsidRPr="00105550">
              <w:rPr>
                <w:sz w:val="24"/>
                <w:szCs w:val="24"/>
              </w:rPr>
              <w:t xml:space="preserve">Internet – Practical - </w:t>
            </w:r>
            <w:r w:rsidRPr="00105550">
              <w:rPr>
                <w:spacing w:val="-10"/>
                <w:sz w:val="24"/>
                <w:szCs w:val="24"/>
              </w:rPr>
              <w:t>I</w:t>
            </w:r>
          </w:p>
        </w:tc>
        <w:tc>
          <w:tcPr>
            <w:tcW w:w="673" w:type="dxa"/>
            <w:vAlign w:val="center"/>
          </w:tcPr>
          <w:p w:rsidR="0063030B" w:rsidRPr="00105550" w:rsidRDefault="00767138" w:rsidP="0063030B">
            <w:pPr>
              <w:pStyle w:val="TableParagraph"/>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jc w:val="center"/>
              <w:rPr>
                <w:sz w:val="24"/>
                <w:szCs w:val="24"/>
              </w:rPr>
            </w:pPr>
            <w:r w:rsidRPr="00105550">
              <w:rPr>
                <w:spacing w:val="-10"/>
                <w:sz w:val="24"/>
                <w:szCs w:val="24"/>
              </w:rPr>
              <w:t>-</w:t>
            </w:r>
          </w:p>
        </w:tc>
        <w:tc>
          <w:tcPr>
            <w:tcW w:w="672" w:type="dxa"/>
            <w:vAlign w:val="center"/>
          </w:tcPr>
          <w:p w:rsidR="0063030B" w:rsidRPr="00105550" w:rsidRDefault="00767138" w:rsidP="0063030B">
            <w:pPr>
              <w:pStyle w:val="TableParagraph"/>
              <w:spacing w:line="259" w:lineRule="exact"/>
              <w:ind w:left="156"/>
              <w:jc w:val="center"/>
              <w:rPr>
                <w:sz w:val="24"/>
                <w:szCs w:val="24"/>
              </w:rPr>
            </w:pPr>
            <w:r w:rsidRPr="00105550">
              <w:rPr>
                <w:spacing w:val="-10"/>
                <w:sz w:val="24"/>
                <w:szCs w:val="24"/>
              </w:rPr>
              <w:t>5</w:t>
            </w:r>
          </w:p>
        </w:tc>
        <w:tc>
          <w:tcPr>
            <w:tcW w:w="799" w:type="dxa"/>
            <w:vAlign w:val="center"/>
          </w:tcPr>
          <w:p w:rsidR="0063030B" w:rsidRPr="00105550" w:rsidRDefault="00767138" w:rsidP="0063030B">
            <w:pPr>
              <w:pStyle w:val="TableParagraph"/>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ind w:left="27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63030B" w:rsidP="0063030B">
            <w:pPr>
              <w:pStyle w:val="TableParagraph"/>
              <w:jc w:val="center"/>
              <w:rPr>
                <w:sz w:val="24"/>
                <w:szCs w:val="24"/>
              </w:rPr>
            </w:pPr>
          </w:p>
        </w:tc>
        <w:tc>
          <w:tcPr>
            <w:tcW w:w="4646" w:type="dxa"/>
          </w:tcPr>
          <w:p w:rsidR="0063030B" w:rsidRPr="00105550" w:rsidRDefault="00767138" w:rsidP="0063030B">
            <w:pPr>
              <w:pStyle w:val="TableParagraph"/>
              <w:spacing w:line="251" w:lineRule="exact"/>
              <w:ind w:left="110"/>
              <w:rPr>
                <w:sz w:val="24"/>
                <w:szCs w:val="24"/>
              </w:rPr>
            </w:pPr>
            <w:r w:rsidRPr="00105550">
              <w:rPr>
                <w:spacing w:val="-2"/>
                <w:sz w:val="24"/>
                <w:szCs w:val="24"/>
              </w:rPr>
              <w:t xml:space="preserve">Elective - </w:t>
            </w:r>
            <w:r w:rsidRPr="00105550">
              <w:rPr>
                <w:spacing w:val="-10"/>
                <w:sz w:val="24"/>
                <w:szCs w:val="24"/>
              </w:rPr>
              <w:t>2</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3"/>
        </w:trPr>
        <w:tc>
          <w:tcPr>
            <w:tcW w:w="10098" w:type="dxa"/>
            <w:gridSpan w:val="8"/>
            <w:vAlign w:val="center"/>
          </w:tcPr>
          <w:p w:rsidR="0063030B" w:rsidRPr="00105550" w:rsidRDefault="009C56FE" w:rsidP="0063030B">
            <w:pPr>
              <w:pStyle w:val="TableParagraph"/>
              <w:spacing w:line="253" w:lineRule="exact"/>
              <w:ind w:left="326" w:right="173"/>
              <w:jc w:val="center"/>
              <w:rPr>
                <w:b/>
                <w:sz w:val="24"/>
                <w:szCs w:val="24"/>
              </w:rPr>
            </w:pPr>
            <w:r>
              <w:rPr>
                <w:b/>
                <w:sz w:val="24"/>
                <w:szCs w:val="24"/>
              </w:rPr>
              <w:pict>
                <v:group id="docshapegroup3" o:spid="_x0000_s1143" style="position:absolute;left:0;text-align:left;margin-left:174.05pt;margin-top:-43.3pt;width:194pt;height:161.55pt;z-index:-251624960;mso-position-horizontal-relative:text;mso-position-vertical-relative:text" coordorigin="3481,-866" coordsize="3880,3231">
                  <v:shape id="_x0000_s1144" type="#_x0000_t75" style="position:absolute;left:3481;top:-867;width:3880;height:3231">
                    <v:imagedata r:id="rId8" o:title=""/>
                  </v:shape>
                </v:group>
              </w:pict>
            </w:r>
            <w:r w:rsidR="00767138" w:rsidRPr="00105550">
              <w:rPr>
                <w:b/>
                <w:sz w:val="24"/>
                <w:szCs w:val="24"/>
              </w:rPr>
              <w:t xml:space="preserve">THIRD </w:t>
            </w:r>
            <w:r w:rsidR="00767138" w:rsidRPr="00105550">
              <w:rPr>
                <w:b/>
                <w:spacing w:val="-2"/>
                <w:sz w:val="24"/>
                <w:szCs w:val="24"/>
              </w:rPr>
              <w:t>SEMESTER</w:t>
            </w:r>
          </w:p>
        </w:tc>
      </w:tr>
      <w:tr w:rsidR="0063030B" w:rsidRPr="00105550" w:rsidTr="0063030B">
        <w:trPr>
          <w:trHeight w:val="271"/>
        </w:trPr>
        <w:tc>
          <w:tcPr>
            <w:tcW w:w="984" w:type="dxa"/>
          </w:tcPr>
          <w:p w:rsidR="0063030B" w:rsidRPr="00105550" w:rsidRDefault="00767138" w:rsidP="0063030B">
            <w:pPr>
              <w:pStyle w:val="TableParagraph"/>
              <w:jc w:val="center"/>
              <w:rPr>
                <w:sz w:val="24"/>
                <w:szCs w:val="24"/>
              </w:rPr>
            </w:pPr>
            <w:r w:rsidRPr="00105550">
              <w:rPr>
                <w:sz w:val="24"/>
                <w:szCs w:val="24"/>
              </w:rPr>
              <w:t>33A</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Management </w:t>
            </w:r>
            <w:r w:rsidRPr="00105550">
              <w:rPr>
                <w:spacing w:val="-2"/>
                <w:sz w:val="24"/>
                <w:szCs w:val="24"/>
              </w:rPr>
              <w:t>Accounting</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6</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33B</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Financial </w:t>
            </w:r>
            <w:r w:rsidRPr="00105550">
              <w:rPr>
                <w:spacing w:val="-2"/>
                <w:sz w:val="24"/>
                <w:szCs w:val="24"/>
              </w:rPr>
              <w:t>Management</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6</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33C</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Security Analysis and Portfolio</w:t>
            </w:r>
            <w:r w:rsidRPr="00105550">
              <w:rPr>
                <w:spacing w:val="-2"/>
                <w:sz w:val="24"/>
                <w:szCs w:val="24"/>
              </w:rPr>
              <w:t xml:space="preserve"> Management</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548"/>
        </w:trPr>
        <w:tc>
          <w:tcPr>
            <w:tcW w:w="984" w:type="dxa"/>
          </w:tcPr>
          <w:p w:rsidR="0063030B" w:rsidRPr="00105550" w:rsidRDefault="00767138" w:rsidP="0063030B">
            <w:pPr>
              <w:pStyle w:val="TableParagraph"/>
              <w:jc w:val="center"/>
              <w:rPr>
                <w:sz w:val="24"/>
                <w:szCs w:val="24"/>
              </w:rPr>
            </w:pPr>
            <w:r w:rsidRPr="00105550">
              <w:rPr>
                <w:sz w:val="24"/>
                <w:szCs w:val="24"/>
              </w:rPr>
              <w:t>33P</w:t>
            </w:r>
          </w:p>
        </w:tc>
        <w:tc>
          <w:tcPr>
            <w:tcW w:w="4646" w:type="dxa"/>
          </w:tcPr>
          <w:p w:rsidR="0063030B" w:rsidRPr="00105550" w:rsidRDefault="00767138" w:rsidP="0063030B">
            <w:pPr>
              <w:pStyle w:val="TableParagraph"/>
              <w:tabs>
                <w:tab w:val="left" w:pos="1423"/>
                <w:tab w:val="left" w:pos="3070"/>
                <w:tab w:val="left" w:pos="4453"/>
              </w:tabs>
              <w:spacing w:line="258" w:lineRule="exact"/>
              <w:ind w:left="110"/>
              <w:jc w:val="both"/>
              <w:rPr>
                <w:sz w:val="24"/>
                <w:szCs w:val="24"/>
              </w:rPr>
            </w:pPr>
            <w:r w:rsidRPr="00105550">
              <w:rPr>
                <w:spacing w:val="-2"/>
                <w:sz w:val="24"/>
                <w:szCs w:val="24"/>
              </w:rPr>
              <w:t xml:space="preserve">Computer Applications: Tally – </w:t>
            </w:r>
            <w:r w:rsidRPr="00105550">
              <w:rPr>
                <w:spacing w:val="-5"/>
                <w:sz w:val="24"/>
                <w:szCs w:val="24"/>
              </w:rPr>
              <w:t xml:space="preserve">ERP </w:t>
            </w:r>
            <w:r w:rsidRPr="00105550">
              <w:rPr>
                <w:spacing w:val="-10"/>
                <w:sz w:val="24"/>
                <w:szCs w:val="24"/>
              </w:rPr>
              <w:t>-</w:t>
            </w:r>
          </w:p>
          <w:p w:rsidR="0063030B" w:rsidRPr="00105550" w:rsidRDefault="00767138" w:rsidP="0063030B">
            <w:pPr>
              <w:pStyle w:val="TableParagraph"/>
              <w:spacing w:line="271" w:lineRule="exact"/>
              <w:ind w:left="110"/>
              <w:jc w:val="both"/>
              <w:rPr>
                <w:sz w:val="24"/>
                <w:szCs w:val="24"/>
              </w:rPr>
            </w:pPr>
            <w:r w:rsidRPr="00105550">
              <w:rPr>
                <w:spacing w:val="-2"/>
                <w:sz w:val="24"/>
                <w:szCs w:val="24"/>
              </w:rPr>
              <w:t xml:space="preserve">Practical - </w:t>
            </w:r>
            <w:r w:rsidRPr="00105550">
              <w:rPr>
                <w:spacing w:val="-5"/>
                <w:sz w:val="24"/>
                <w:szCs w:val="24"/>
              </w:rPr>
              <w:t>II</w:t>
            </w:r>
          </w:p>
        </w:tc>
        <w:tc>
          <w:tcPr>
            <w:tcW w:w="673" w:type="dxa"/>
            <w:vAlign w:val="center"/>
          </w:tcPr>
          <w:p w:rsidR="0063030B" w:rsidRPr="00105550" w:rsidRDefault="00767138" w:rsidP="0063030B">
            <w:pPr>
              <w:pStyle w:val="TableParagraph"/>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jc w:val="center"/>
              <w:rPr>
                <w:sz w:val="24"/>
                <w:szCs w:val="24"/>
              </w:rPr>
            </w:pPr>
            <w:r w:rsidRPr="00105550">
              <w:rPr>
                <w:spacing w:val="-10"/>
                <w:sz w:val="24"/>
                <w:szCs w:val="24"/>
              </w:rPr>
              <w:t>-</w:t>
            </w:r>
          </w:p>
        </w:tc>
        <w:tc>
          <w:tcPr>
            <w:tcW w:w="672" w:type="dxa"/>
            <w:vAlign w:val="center"/>
          </w:tcPr>
          <w:p w:rsidR="0063030B" w:rsidRPr="00105550" w:rsidRDefault="00767138" w:rsidP="0063030B">
            <w:pPr>
              <w:pStyle w:val="TableParagraph"/>
              <w:spacing w:line="259" w:lineRule="exact"/>
              <w:jc w:val="center"/>
              <w:rPr>
                <w:sz w:val="24"/>
                <w:szCs w:val="24"/>
              </w:rPr>
            </w:pPr>
            <w:r w:rsidRPr="00105550">
              <w:rPr>
                <w:spacing w:val="-10"/>
                <w:sz w:val="24"/>
                <w:szCs w:val="24"/>
              </w:rPr>
              <w:t>6</w:t>
            </w:r>
          </w:p>
        </w:tc>
        <w:tc>
          <w:tcPr>
            <w:tcW w:w="799" w:type="dxa"/>
            <w:vAlign w:val="center"/>
          </w:tcPr>
          <w:p w:rsidR="0063030B" w:rsidRPr="00105550" w:rsidRDefault="00D0543B" w:rsidP="0063030B">
            <w:pPr>
              <w:pStyle w:val="TableParagraph"/>
              <w:ind w:left="238" w:right="24"/>
              <w:rPr>
                <w:sz w:val="24"/>
                <w:szCs w:val="24"/>
              </w:rPr>
            </w:pPr>
            <w:r>
              <w:rPr>
                <w:sz w:val="24"/>
                <w:szCs w:val="24"/>
              </w:rPr>
              <w:t>25</w:t>
            </w:r>
          </w:p>
        </w:tc>
        <w:tc>
          <w:tcPr>
            <w:tcW w:w="797" w:type="dxa"/>
            <w:vAlign w:val="center"/>
          </w:tcPr>
          <w:p w:rsidR="0063030B" w:rsidRPr="00105550" w:rsidRDefault="00D0543B" w:rsidP="0063030B">
            <w:pPr>
              <w:pStyle w:val="TableParagraph"/>
              <w:ind w:left="391"/>
              <w:rPr>
                <w:sz w:val="24"/>
                <w:szCs w:val="24"/>
              </w:rPr>
            </w:pPr>
            <w:r>
              <w:rPr>
                <w:sz w:val="24"/>
                <w:szCs w:val="24"/>
              </w:rPr>
              <w:t>75</w:t>
            </w:r>
          </w:p>
        </w:tc>
        <w:tc>
          <w:tcPr>
            <w:tcW w:w="854" w:type="dxa"/>
            <w:vAlign w:val="center"/>
          </w:tcPr>
          <w:p w:rsidR="0063030B" w:rsidRPr="00105550" w:rsidRDefault="00767138" w:rsidP="0063030B">
            <w:pPr>
              <w:pStyle w:val="TableParagraph"/>
              <w:ind w:left="270"/>
              <w:rPr>
                <w:sz w:val="24"/>
                <w:szCs w:val="24"/>
              </w:rPr>
            </w:pPr>
            <w:r w:rsidRPr="00105550">
              <w:rPr>
                <w:spacing w:val="-5"/>
                <w:sz w:val="24"/>
                <w:szCs w:val="24"/>
              </w:rPr>
              <w:t>100</w:t>
            </w:r>
          </w:p>
        </w:tc>
      </w:tr>
      <w:tr w:rsidR="0063030B" w:rsidRPr="00105550" w:rsidTr="0063030B">
        <w:trPr>
          <w:trHeight w:val="220"/>
        </w:trPr>
        <w:tc>
          <w:tcPr>
            <w:tcW w:w="984" w:type="dxa"/>
          </w:tcPr>
          <w:p w:rsidR="0063030B" w:rsidRPr="00105550" w:rsidRDefault="00767138" w:rsidP="0063030B">
            <w:pPr>
              <w:pStyle w:val="TableParagraph"/>
              <w:jc w:val="center"/>
              <w:rPr>
                <w:sz w:val="24"/>
                <w:szCs w:val="24"/>
              </w:rPr>
            </w:pPr>
            <w:r w:rsidRPr="00105550">
              <w:rPr>
                <w:sz w:val="24"/>
                <w:szCs w:val="24"/>
              </w:rPr>
              <w:t>37A</w:t>
            </w:r>
          </w:p>
        </w:tc>
        <w:tc>
          <w:tcPr>
            <w:tcW w:w="4646" w:type="dxa"/>
          </w:tcPr>
          <w:p w:rsidR="0063030B" w:rsidRPr="00105550" w:rsidRDefault="00767138" w:rsidP="0063030B">
            <w:pPr>
              <w:pStyle w:val="TableParagraph"/>
              <w:spacing w:line="259" w:lineRule="exact"/>
              <w:ind w:left="110"/>
              <w:rPr>
                <w:sz w:val="24"/>
                <w:szCs w:val="24"/>
              </w:rPr>
            </w:pPr>
            <w:r w:rsidRPr="00105550">
              <w:rPr>
                <w:sz w:val="24"/>
                <w:szCs w:val="24"/>
              </w:rPr>
              <w:t xml:space="preserve">Institutional </w:t>
            </w:r>
            <w:r w:rsidRPr="00105550">
              <w:rPr>
                <w:spacing w:val="-2"/>
                <w:sz w:val="24"/>
                <w:szCs w:val="24"/>
              </w:rPr>
              <w:t>Training</w:t>
            </w:r>
          </w:p>
        </w:tc>
        <w:tc>
          <w:tcPr>
            <w:tcW w:w="673" w:type="dxa"/>
            <w:vAlign w:val="center"/>
          </w:tcPr>
          <w:p w:rsidR="0063030B" w:rsidRPr="00105550" w:rsidRDefault="00767138" w:rsidP="0063030B">
            <w:pPr>
              <w:pStyle w:val="TableParagraph"/>
              <w:ind w:left="84" w:right="82"/>
              <w:jc w:val="center"/>
              <w:rPr>
                <w:sz w:val="24"/>
                <w:szCs w:val="24"/>
              </w:rPr>
            </w:pPr>
            <w:r w:rsidRPr="00105550">
              <w:rPr>
                <w:sz w:val="24"/>
                <w:szCs w:val="24"/>
              </w:rPr>
              <w:t>1</w:t>
            </w:r>
          </w:p>
        </w:tc>
        <w:tc>
          <w:tcPr>
            <w:tcW w:w="673" w:type="dxa"/>
            <w:vAlign w:val="center"/>
          </w:tcPr>
          <w:p w:rsidR="0063030B" w:rsidRPr="00105550" w:rsidRDefault="00767138" w:rsidP="0063030B">
            <w:pPr>
              <w:pStyle w:val="TableParagraph"/>
              <w:jc w:val="center"/>
              <w:rPr>
                <w:sz w:val="24"/>
                <w:szCs w:val="24"/>
              </w:rPr>
            </w:pPr>
            <w:r w:rsidRPr="00105550">
              <w:rPr>
                <w:spacing w:val="-10"/>
                <w:sz w:val="24"/>
                <w:szCs w:val="24"/>
              </w:rPr>
              <w:t>-</w:t>
            </w:r>
          </w:p>
        </w:tc>
        <w:tc>
          <w:tcPr>
            <w:tcW w:w="672" w:type="dxa"/>
            <w:vAlign w:val="center"/>
          </w:tcPr>
          <w:p w:rsidR="0063030B" w:rsidRPr="00105550" w:rsidRDefault="00767138" w:rsidP="0063030B">
            <w:pPr>
              <w:pStyle w:val="TableParagraph"/>
              <w:spacing w:line="259"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ind w:left="475"/>
              <w:rPr>
                <w:sz w:val="24"/>
                <w:szCs w:val="24"/>
              </w:rPr>
            </w:pPr>
            <w:r w:rsidRPr="00105550">
              <w:rPr>
                <w:spacing w:val="-10"/>
                <w:sz w:val="24"/>
                <w:szCs w:val="24"/>
              </w:rPr>
              <w:t>-</w:t>
            </w:r>
          </w:p>
        </w:tc>
        <w:tc>
          <w:tcPr>
            <w:tcW w:w="854" w:type="dxa"/>
            <w:vAlign w:val="center"/>
          </w:tcPr>
          <w:p w:rsidR="0063030B" w:rsidRPr="00105550" w:rsidRDefault="00767138" w:rsidP="0063030B">
            <w:pPr>
              <w:pStyle w:val="TableParagraph"/>
              <w:ind w:left="270"/>
              <w:rPr>
                <w:sz w:val="24"/>
                <w:szCs w:val="24"/>
              </w:rPr>
            </w:pPr>
            <w:r w:rsidRPr="00105550">
              <w:rPr>
                <w:spacing w:val="-5"/>
                <w:sz w:val="24"/>
                <w:szCs w:val="24"/>
              </w:rPr>
              <w:t>25</w:t>
            </w:r>
          </w:p>
        </w:tc>
      </w:tr>
      <w:tr w:rsidR="0063030B" w:rsidRPr="00105550" w:rsidTr="0063030B">
        <w:trPr>
          <w:trHeight w:val="265"/>
        </w:trPr>
        <w:tc>
          <w:tcPr>
            <w:tcW w:w="984" w:type="dxa"/>
          </w:tcPr>
          <w:p w:rsidR="0063030B" w:rsidRPr="00105550" w:rsidRDefault="0063030B" w:rsidP="0063030B">
            <w:pPr>
              <w:pStyle w:val="TableParagraph"/>
              <w:jc w:val="center"/>
              <w:rPr>
                <w:sz w:val="24"/>
                <w:szCs w:val="24"/>
              </w:rPr>
            </w:pPr>
          </w:p>
        </w:tc>
        <w:tc>
          <w:tcPr>
            <w:tcW w:w="4646" w:type="dxa"/>
          </w:tcPr>
          <w:p w:rsidR="0063030B" w:rsidRPr="00105550" w:rsidRDefault="00767138" w:rsidP="0063030B">
            <w:pPr>
              <w:pStyle w:val="TableParagraph"/>
              <w:spacing w:line="259" w:lineRule="exact"/>
              <w:ind w:left="110"/>
              <w:rPr>
                <w:sz w:val="24"/>
                <w:szCs w:val="24"/>
              </w:rPr>
            </w:pPr>
            <w:r w:rsidRPr="00105550">
              <w:rPr>
                <w:sz w:val="24"/>
                <w:szCs w:val="24"/>
              </w:rPr>
              <w:t>Health and Wellness</w:t>
            </w:r>
          </w:p>
        </w:tc>
        <w:tc>
          <w:tcPr>
            <w:tcW w:w="673" w:type="dxa"/>
            <w:vAlign w:val="center"/>
          </w:tcPr>
          <w:p w:rsidR="0063030B" w:rsidRPr="00105550" w:rsidRDefault="00767138" w:rsidP="0063030B">
            <w:pPr>
              <w:pStyle w:val="TableParagraph"/>
              <w:ind w:left="84" w:right="82"/>
              <w:jc w:val="center"/>
              <w:rPr>
                <w:spacing w:val="-10"/>
                <w:sz w:val="24"/>
                <w:szCs w:val="24"/>
              </w:rPr>
            </w:pPr>
            <w:r w:rsidRPr="00105550">
              <w:rPr>
                <w:spacing w:val="-10"/>
                <w:sz w:val="24"/>
                <w:szCs w:val="24"/>
              </w:rPr>
              <w:t>1</w:t>
            </w:r>
          </w:p>
        </w:tc>
        <w:tc>
          <w:tcPr>
            <w:tcW w:w="673" w:type="dxa"/>
            <w:vAlign w:val="center"/>
          </w:tcPr>
          <w:p w:rsidR="0063030B" w:rsidRPr="00105550" w:rsidRDefault="00767138" w:rsidP="0063030B">
            <w:pPr>
              <w:pStyle w:val="TableParagraph"/>
              <w:jc w:val="center"/>
              <w:rPr>
                <w:spacing w:val="-10"/>
                <w:sz w:val="24"/>
                <w:szCs w:val="24"/>
              </w:rPr>
            </w:pPr>
            <w:r w:rsidRPr="00105550">
              <w:rPr>
                <w:spacing w:val="-10"/>
                <w:sz w:val="24"/>
                <w:szCs w:val="24"/>
              </w:rPr>
              <w:t>2</w:t>
            </w:r>
          </w:p>
        </w:tc>
        <w:tc>
          <w:tcPr>
            <w:tcW w:w="672" w:type="dxa"/>
            <w:vAlign w:val="center"/>
          </w:tcPr>
          <w:p w:rsidR="0063030B" w:rsidRPr="00105550" w:rsidRDefault="00767138" w:rsidP="0063030B">
            <w:pPr>
              <w:pStyle w:val="TableParagraph"/>
              <w:spacing w:line="259" w:lineRule="exact"/>
              <w:jc w:val="center"/>
              <w:rPr>
                <w:spacing w:val="-10"/>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ind w:left="238" w:right="24"/>
              <w:rPr>
                <w:spacing w:val="-5"/>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ind w:left="475"/>
              <w:rPr>
                <w:spacing w:val="-10"/>
                <w:sz w:val="24"/>
                <w:szCs w:val="24"/>
              </w:rPr>
            </w:pPr>
            <w:r w:rsidRPr="00105550">
              <w:rPr>
                <w:spacing w:val="-10"/>
                <w:sz w:val="24"/>
                <w:szCs w:val="24"/>
              </w:rPr>
              <w:t>-</w:t>
            </w:r>
          </w:p>
        </w:tc>
        <w:tc>
          <w:tcPr>
            <w:tcW w:w="854" w:type="dxa"/>
            <w:vAlign w:val="center"/>
          </w:tcPr>
          <w:p w:rsidR="0063030B" w:rsidRPr="00105550" w:rsidRDefault="00767138" w:rsidP="0063030B">
            <w:pPr>
              <w:pStyle w:val="TableParagraph"/>
              <w:ind w:left="270"/>
              <w:rPr>
                <w:spacing w:val="-5"/>
                <w:sz w:val="24"/>
                <w:szCs w:val="24"/>
              </w:rPr>
            </w:pPr>
            <w:r w:rsidRPr="00105550">
              <w:rPr>
                <w:spacing w:val="-5"/>
                <w:sz w:val="24"/>
                <w:szCs w:val="24"/>
              </w:rPr>
              <w:t>25</w:t>
            </w:r>
          </w:p>
        </w:tc>
      </w:tr>
      <w:tr w:rsidR="0063030B" w:rsidRPr="00105550" w:rsidTr="0063030B">
        <w:trPr>
          <w:trHeight w:val="270"/>
        </w:trPr>
        <w:tc>
          <w:tcPr>
            <w:tcW w:w="984" w:type="dxa"/>
          </w:tcPr>
          <w:p w:rsidR="0063030B" w:rsidRPr="00105550" w:rsidRDefault="0063030B" w:rsidP="0063030B">
            <w:pPr>
              <w:pStyle w:val="TableParagraph"/>
              <w:jc w:val="center"/>
              <w:rPr>
                <w:sz w:val="24"/>
                <w:szCs w:val="24"/>
              </w:rPr>
            </w:pP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Elective-3</w:t>
            </w:r>
            <w:r w:rsidRPr="00105550">
              <w:rPr>
                <w:spacing w:val="-10"/>
                <w:sz w:val="24"/>
                <w:szCs w:val="24"/>
              </w:rPr>
              <w:t>:</w:t>
            </w:r>
          </w:p>
        </w:tc>
        <w:tc>
          <w:tcPr>
            <w:tcW w:w="673" w:type="dxa"/>
            <w:vAlign w:val="center"/>
          </w:tcPr>
          <w:p w:rsidR="0063030B" w:rsidRPr="00105550" w:rsidRDefault="00767138" w:rsidP="0063030B">
            <w:pPr>
              <w:pStyle w:val="TableParagraph"/>
              <w:spacing w:line="251" w:lineRule="exact"/>
              <w:ind w:left="84" w:right="82"/>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ight="24"/>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391"/>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70"/>
              <w:rPr>
                <w:sz w:val="24"/>
                <w:szCs w:val="24"/>
              </w:rPr>
            </w:pPr>
            <w:r w:rsidRPr="00105550">
              <w:rPr>
                <w:spacing w:val="-5"/>
                <w:sz w:val="24"/>
                <w:szCs w:val="24"/>
              </w:rPr>
              <w:t>100</w:t>
            </w:r>
          </w:p>
        </w:tc>
      </w:tr>
      <w:tr w:rsidR="0063030B" w:rsidRPr="00105550" w:rsidTr="0063030B">
        <w:trPr>
          <w:trHeight w:val="272"/>
        </w:trPr>
        <w:tc>
          <w:tcPr>
            <w:tcW w:w="10098" w:type="dxa"/>
            <w:gridSpan w:val="8"/>
            <w:vAlign w:val="center"/>
          </w:tcPr>
          <w:p w:rsidR="0063030B" w:rsidRPr="00105550" w:rsidRDefault="00767138" w:rsidP="0063030B">
            <w:pPr>
              <w:pStyle w:val="TableParagraph"/>
              <w:spacing w:line="253" w:lineRule="exact"/>
              <w:ind w:left="326" w:right="175"/>
              <w:jc w:val="center"/>
              <w:rPr>
                <w:b/>
                <w:sz w:val="24"/>
                <w:szCs w:val="24"/>
              </w:rPr>
            </w:pPr>
            <w:r w:rsidRPr="00105550">
              <w:rPr>
                <w:b/>
                <w:sz w:val="24"/>
                <w:szCs w:val="24"/>
              </w:rPr>
              <w:t xml:space="preserve">FOURTH </w:t>
            </w:r>
            <w:r w:rsidRPr="00105550">
              <w:rPr>
                <w:b/>
                <w:spacing w:val="-2"/>
                <w:sz w:val="24"/>
                <w:szCs w:val="24"/>
              </w:rPr>
              <w:t>SEMESTER</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43A</w:t>
            </w:r>
          </w:p>
        </w:tc>
        <w:tc>
          <w:tcPr>
            <w:tcW w:w="4646" w:type="dxa"/>
          </w:tcPr>
          <w:p w:rsidR="0063030B" w:rsidRPr="00105550" w:rsidRDefault="00767138" w:rsidP="0063030B">
            <w:pPr>
              <w:pStyle w:val="TableParagraph"/>
              <w:spacing w:line="251" w:lineRule="exact"/>
              <w:ind w:left="172"/>
              <w:rPr>
                <w:sz w:val="24"/>
                <w:szCs w:val="24"/>
              </w:rPr>
            </w:pPr>
            <w:r w:rsidRPr="00105550">
              <w:rPr>
                <w:sz w:val="24"/>
                <w:szCs w:val="24"/>
              </w:rPr>
              <w:t xml:space="preserve">International Financial </w:t>
            </w:r>
            <w:r w:rsidRPr="00105550">
              <w:rPr>
                <w:spacing w:val="-2"/>
                <w:sz w:val="24"/>
                <w:szCs w:val="24"/>
              </w:rPr>
              <w:t>Management</w:t>
            </w:r>
          </w:p>
        </w:tc>
        <w:tc>
          <w:tcPr>
            <w:tcW w:w="673" w:type="dxa"/>
            <w:vAlign w:val="center"/>
          </w:tcPr>
          <w:p w:rsidR="0063030B" w:rsidRPr="00105550" w:rsidRDefault="00767138" w:rsidP="0063030B">
            <w:pPr>
              <w:pStyle w:val="TableParagraph"/>
              <w:spacing w:line="251" w:lineRule="exact"/>
              <w:ind w:left="84" w:right="5"/>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ind w:left="118"/>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403"/>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80"/>
              <w:rPr>
                <w:sz w:val="24"/>
                <w:szCs w:val="24"/>
              </w:rPr>
            </w:pPr>
            <w:r w:rsidRPr="00105550">
              <w:rPr>
                <w:spacing w:val="-5"/>
                <w:sz w:val="24"/>
                <w:szCs w:val="24"/>
              </w:rPr>
              <w:t>100</w:t>
            </w:r>
          </w:p>
        </w:tc>
      </w:tr>
      <w:tr w:rsidR="0063030B" w:rsidRPr="00105550" w:rsidTr="0063030B">
        <w:trPr>
          <w:trHeight w:val="270"/>
        </w:trPr>
        <w:tc>
          <w:tcPr>
            <w:tcW w:w="984" w:type="dxa"/>
          </w:tcPr>
          <w:p w:rsidR="0063030B" w:rsidRPr="00105550" w:rsidRDefault="00767138" w:rsidP="0063030B">
            <w:pPr>
              <w:pStyle w:val="TableParagraph"/>
              <w:jc w:val="center"/>
              <w:rPr>
                <w:sz w:val="24"/>
                <w:szCs w:val="24"/>
              </w:rPr>
            </w:pPr>
            <w:r w:rsidRPr="00105550">
              <w:rPr>
                <w:sz w:val="24"/>
                <w:szCs w:val="24"/>
              </w:rPr>
              <w:t>43B</w:t>
            </w:r>
          </w:p>
        </w:tc>
        <w:tc>
          <w:tcPr>
            <w:tcW w:w="4646" w:type="dxa"/>
          </w:tcPr>
          <w:p w:rsidR="0063030B" w:rsidRPr="00105550" w:rsidRDefault="00767138" w:rsidP="0063030B">
            <w:pPr>
              <w:pStyle w:val="TableParagraph"/>
              <w:spacing w:line="251" w:lineRule="exact"/>
              <w:ind w:left="170"/>
              <w:rPr>
                <w:sz w:val="24"/>
                <w:szCs w:val="24"/>
              </w:rPr>
            </w:pPr>
            <w:r w:rsidRPr="00105550">
              <w:rPr>
                <w:sz w:val="24"/>
                <w:szCs w:val="24"/>
              </w:rPr>
              <w:t>Derivatives and Risk</w:t>
            </w:r>
            <w:r w:rsidRPr="00105550">
              <w:rPr>
                <w:spacing w:val="-2"/>
                <w:sz w:val="24"/>
                <w:szCs w:val="24"/>
              </w:rPr>
              <w:t xml:space="preserve"> Management</w:t>
            </w:r>
          </w:p>
        </w:tc>
        <w:tc>
          <w:tcPr>
            <w:tcW w:w="673" w:type="dxa"/>
            <w:vAlign w:val="center"/>
          </w:tcPr>
          <w:p w:rsidR="0063030B" w:rsidRPr="00105550" w:rsidRDefault="00767138" w:rsidP="0063030B">
            <w:pPr>
              <w:pStyle w:val="TableParagraph"/>
              <w:spacing w:line="251" w:lineRule="exact"/>
              <w:ind w:left="84" w:right="5"/>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ind w:left="118"/>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403"/>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80"/>
              <w:rPr>
                <w:sz w:val="24"/>
                <w:szCs w:val="24"/>
              </w:rPr>
            </w:pPr>
            <w:r w:rsidRPr="00105550">
              <w:rPr>
                <w:spacing w:val="-5"/>
                <w:sz w:val="24"/>
                <w:szCs w:val="24"/>
              </w:rPr>
              <w:t>100</w:t>
            </w:r>
          </w:p>
        </w:tc>
      </w:tr>
      <w:tr w:rsidR="0063030B" w:rsidRPr="00105550" w:rsidTr="0063030B">
        <w:trPr>
          <w:trHeight w:val="273"/>
        </w:trPr>
        <w:tc>
          <w:tcPr>
            <w:tcW w:w="984" w:type="dxa"/>
          </w:tcPr>
          <w:p w:rsidR="0063030B" w:rsidRPr="00105550" w:rsidRDefault="00767138" w:rsidP="0063030B">
            <w:pPr>
              <w:pStyle w:val="TableParagraph"/>
              <w:jc w:val="center"/>
              <w:rPr>
                <w:sz w:val="24"/>
                <w:szCs w:val="24"/>
              </w:rPr>
            </w:pPr>
            <w:r w:rsidRPr="00105550">
              <w:rPr>
                <w:sz w:val="24"/>
                <w:szCs w:val="24"/>
              </w:rPr>
              <w:t>43C</w:t>
            </w:r>
          </w:p>
        </w:tc>
        <w:tc>
          <w:tcPr>
            <w:tcW w:w="4646" w:type="dxa"/>
          </w:tcPr>
          <w:p w:rsidR="0063030B" w:rsidRPr="00105550" w:rsidRDefault="00767138" w:rsidP="0063030B">
            <w:pPr>
              <w:pStyle w:val="TableParagraph"/>
              <w:spacing w:line="254" w:lineRule="exact"/>
              <w:ind w:left="170"/>
              <w:rPr>
                <w:sz w:val="24"/>
                <w:szCs w:val="24"/>
              </w:rPr>
            </w:pPr>
            <w:r w:rsidRPr="00105550">
              <w:rPr>
                <w:sz w:val="24"/>
                <w:szCs w:val="24"/>
              </w:rPr>
              <w:t xml:space="preserve">Direct </w:t>
            </w:r>
            <w:r w:rsidRPr="00105550">
              <w:rPr>
                <w:spacing w:val="-2"/>
                <w:sz w:val="24"/>
                <w:szCs w:val="24"/>
              </w:rPr>
              <w:t>Taxes</w:t>
            </w:r>
          </w:p>
        </w:tc>
        <w:tc>
          <w:tcPr>
            <w:tcW w:w="673" w:type="dxa"/>
            <w:vAlign w:val="center"/>
          </w:tcPr>
          <w:p w:rsidR="0063030B" w:rsidRPr="00105550" w:rsidRDefault="00767138" w:rsidP="0063030B">
            <w:pPr>
              <w:pStyle w:val="TableParagraph"/>
              <w:spacing w:line="254" w:lineRule="exact"/>
              <w:ind w:left="84" w:right="5"/>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4" w:lineRule="exact"/>
              <w:ind w:left="118"/>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4"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4" w:lineRule="exact"/>
              <w:ind w:left="238"/>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4" w:lineRule="exact"/>
              <w:ind w:left="403"/>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4" w:lineRule="exact"/>
              <w:ind w:left="280"/>
              <w:rPr>
                <w:sz w:val="24"/>
                <w:szCs w:val="24"/>
              </w:rPr>
            </w:pPr>
            <w:r w:rsidRPr="00105550">
              <w:rPr>
                <w:spacing w:val="-5"/>
                <w:sz w:val="24"/>
                <w:szCs w:val="24"/>
              </w:rPr>
              <w:t>100</w:t>
            </w:r>
          </w:p>
        </w:tc>
      </w:tr>
      <w:tr w:rsidR="0063030B" w:rsidRPr="00105550" w:rsidTr="0063030B">
        <w:trPr>
          <w:trHeight w:val="499"/>
        </w:trPr>
        <w:tc>
          <w:tcPr>
            <w:tcW w:w="984" w:type="dxa"/>
          </w:tcPr>
          <w:p w:rsidR="0063030B" w:rsidRPr="00105550" w:rsidRDefault="00767138" w:rsidP="0063030B">
            <w:pPr>
              <w:pStyle w:val="TableParagraph"/>
              <w:jc w:val="center"/>
              <w:rPr>
                <w:sz w:val="24"/>
                <w:szCs w:val="24"/>
              </w:rPr>
            </w:pPr>
            <w:r w:rsidRPr="00105550">
              <w:rPr>
                <w:sz w:val="24"/>
                <w:szCs w:val="24"/>
              </w:rPr>
              <w:t>47V</w:t>
            </w:r>
          </w:p>
        </w:tc>
        <w:tc>
          <w:tcPr>
            <w:tcW w:w="4646" w:type="dxa"/>
          </w:tcPr>
          <w:p w:rsidR="0063030B" w:rsidRPr="00105550" w:rsidRDefault="00767138" w:rsidP="0063030B">
            <w:pPr>
              <w:pStyle w:val="TableParagraph"/>
              <w:spacing w:line="237" w:lineRule="auto"/>
              <w:ind w:left="110" w:right="93"/>
              <w:rPr>
                <w:sz w:val="24"/>
                <w:szCs w:val="24"/>
              </w:rPr>
            </w:pPr>
            <w:r w:rsidRPr="00105550">
              <w:rPr>
                <w:sz w:val="24"/>
                <w:szCs w:val="24"/>
              </w:rPr>
              <w:t>Project Work &amp; Viva-Voce (OR) the following two papers may be opted</w:t>
            </w:r>
          </w:p>
        </w:tc>
        <w:tc>
          <w:tcPr>
            <w:tcW w:w="673" w:type="dxa"/>
            <w:vAlign w:val="center"/>
          </w:tcPr>
          <w:p w:rsidR="0063030B" w:rsidRPr="00105550" w:rsidRDefault="00767138" w:rsidP="0063030B">
            <w:pPr>
              <w:pStyle w:val="TableParagraph"/>
              <w:spacing w:line="259" w:lineRule="exact"/>
              <w:ind w:left="84" w:right="5"/>
              <w:jc w:val="center"/>
              <w:rPr>
                <w:sz w:val="24"/>
                <w:szCs w:val="24"/>
              </w:rPr>
            </w:pPr>
            <w:r w:rsidRPr="00105550">
              <w:rPr>
                <w:spacing w:val="-10"/>
                <w:sz w:val="24"/>
                <w:szCs w:val="24"/>
              </w:rPr>
              <w:t>8</w:t>
            </w:r>
          </w:p>
        </w:tc>
        <w:tc>
          <w:tcPr>
            <w:tcW w:w="673" w:type="dxa"/>
            <w:vAlign w:val="center"/>
          </w:tcPr>
          <w:p w:rsidR="0063030B" w:rsidRPr="00105550" w:rsidRDefault="00767138" w:rsidP="0063030B">
            <w:pPr>
              <w:pStyle w:val="TableParagraph"/>
              <w:jc w:val="center"/>
              <w:rPr>
                <w:sz w:val="24"/>
                <w:szCs w:val="24"/>
              </w:rPr>
            </w:pPr>
            <w:r w:rsidRPr="00105550">
              <w:rPr>
                <w:sz w:val="24"/>
                <w:szCs w:val="24"/>
              </w:rPr>
              <w:t>-</w:t>
            </w:r>
          </w:p>
        </w:tc>
        <w:tc>
          <w:tcPr>
            <w:tcW w:w="672" w:type="dxa"/>
            <w:vAlign w:val="center"/>
          </w:tcPr>
          <w:p w:rsidR="0063030B" w:rsidRPr="00105550" w:rsidRDefault="00767138" w:rsidP="0063030B">
            <w:pPr>
              <w:pStyle w:val="TableParagraph"/>
              <w:jc w:val="center"/>
              <w:rPr>
                <w:sz w:val="24"/>
                <w:szCs w:val="24"/>
              </w:rPr>
            </w:pPr>
            <w:r w:rsidRPr="00105550">
              <w:rPr>
                <w:sz w:val="24"/>
                <w:szCs w:val="24"/>
              </w:rPr>
              <w:t>-</w:t>
            </w:r>
          </w:p>
        </w:tc>
        <w:tc>
          <w:tcPr>
            <w:tcW w:w="799" w:type="dxa"/>
            <w:vAlign w:val="center"/>
          </w:tcPr>
          <w:p w:rsidR="0063030B" w:rsidRPr="00105550" w:rsidRDefault="00767138" w:rsidP="0063030B">
            <w:pPr>
              <w:pStyle w:val="TableParagraph"/>
              <w:ind w:left="118"/>
              <w:rPr>
                <w:sz w:val="24"/>
                <w:szCs w:val="24"/>
              </w:rPr>
            </w:pPr>
            <w:r w:rsidRPr="00105550">
              <w:rPr>
                <w:spacing w:val="-5"/>
                <w:sz w:val="24"/>
                <w:szCs w:val="24"/>
              </w:rPr>
              <w:t>50</w:t>
            </w:r>
          </w:p>
        </w:tc>
        <w:tc>
          <w:tcPr>
            <w:tcW w:w="797" w:type="dxa"/>
            <w:vAlign w:val="center"/>
          </w:tcPr>
          <w:p w:rsidR="0063030B" w:rsidRPr="00105550" w:rsidRDefault="00767138" w:rsidP="0063030B">
            <w:pPr>
              <w:pStyle w:val="TableParagraph"/>
              <w:ind w:left="343"/>
              <w:rPr>
                <w:sz w:val="24"/>
                <w:szCs w:val="24"/>
              </w:rPr>
            </w:pPr>
            <w:r w:rsidRPr="00105550">
              <w:rPr>
                <w:spacing w:val="-5"/>
                <w:sz w:val="24"/>
                <w:szCs w:val="24"/>
              </w:rPr>
              <w:t>150</w:t>
            </w:r>
          </w:p>
        </w:tc>
        <w:tc>
          <w:tcPr>
            <w:tcW w:w="854" w:type="dxa"/>
            <w:vAlign w:val="center"/>
          </w:tcPr>
          <w:p w:rsidR="0063030B" w:rsidRPr="00105550" w:rsidRDefault="00767138" w:rsidP="0063030B">
            <w:pPr>
              <w:pStyle w:val="TableParagraph"/>
              <w:ind w:left="280"/>
              <w:rPr>
                <w:sz w:val="24"/>
                <w:szCs w:val="24"/>
              </w:rPr>
            </w:pPr>
            <w:r w:rsidRPr="00105550">
              <w:rPr>
                <w:spacing w:val="-5"/>
                <w:sz w:val="24"/>
                <w:szCs w:val="24"/>
              </w:rPr>
              <w:t>200</w:t>
            </w:r>
          </w:p>
        </w:tc>
      </w:tr>
      <w:tr w:rsidR="0063030B" w:rsidRPr="00105550" w:rsidTr="0063030B">
        <w:trPr>
          <w:trHeight w:val="270"/>
        </w:trPr>
        <w:tc>
          <w:tcPr>
            <w:tcW w:w="984" w:type="dxa"/>
            <w:tcBorders>
              <w:top w:val="nil"/>
            </w:tcBorders>
          </w:tcPr>
          <w:p w:rsidR="0063030B" w:rsidRPr="00105550" w:rsidRDefault="00767138" w:rsidP="0063030B">
            <w:pPr>
              <w:jc w:val="center"/>
              <w:rPr>
                <w:rFonts w:ascii="Times New Roman" w:hAnsi="Times New Roman" w:cs="Times New Roman"/>
                <w:sz w:val="24"/>
                <w:szCs w:val="24"/>
              </w:rPr>
            </w:pPr>
            <w:r w:rsidRPr="00105550">
              <w:rPr>
                <w:rFonts w:ascii="Times New Roman" w:hAnsi="Times New Roman" w:cs="Times New Roman"/>
                <w:sz w:val="24"/>
                <w:szCs w:val="24"/>
              </w:rPr>
              <w:t>4ED</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Principles and Practice of </w:t>
            </w:r>
            <w:r w:rsidRPr="00105550">
              <w:rPr>
                <w:spacing w:val="-2"/>
                <w:sz w:val="24"/>
                <w:szCs w:val="24"/>
              </w:rPr>
              <w:t>Insurance</w:t>
            </w:r>
          </w:p>
        </w:tc>
        <w:tc>
          <w:tcPr>
            <w:tcW w:w="673" w:type="dxa"/>
            <w:vAlign w:val="center"/>
          </w:tcPr>
          <w:p w:rsidR="0063030B" w:rsidRPr="00105550" w:rsidRDefault="00767138" w:rsidP="0063030B">
            <w:pPr>
              <w:pStyle w:val="TableParagraph"/>
              <w:spacing w:line="251" w:lineRule="exact"/>
              <w:ind w:left="84" w:right="5"/>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ind w:left="118"/>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403"/>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80"/>
              <w:rPr>
                <w:sz w:val="24"/>
                <w:szCs w:val="24"/>
              </w:rPr>
            </w:pPr>
            <w:r w:rsidRPr="00105550">
              <w:rPr>
                <w:spacing w:val="-5"/>
                <w:sz w:val="24"/>
                <w:szCs w:val="24"/>
              </w:rPr>
              <w:t>100</w:t>
            </w:r>
          </w:p>
        </w:tc>
      </w:tr>
      <w:tr w:rsidR="0063030B" w:rsidRPr="00105550" w:rsidTr="0063030B">
        <w:trPr>
          <w:trHeight w:val="270"/>
        </w:trPr>
        <w:tc>
          <w:tcPr>
            <w:tcW w:w="984" w:type="dxa"/>
            <w:tcBorders>
              <w:top w:val="nil"/>
            </w:tcBorders>
          </w:tcPr>
          <w:p w:rsidR="0063030B" w:rsidRPr="00105550" w:rsidRDefault="00767138" w:rsidP="0063030B">
            <w:pPr>
              <w:jc w:val="center"/>
              <w:rPr>
                <w:rFonts w:ascii="Times New Roman" w:hAnsi="Times New Roman" w:cs="Times New Roman"/>
                <w:sz w:val="24"/>
                <w:szCs w:val="24"/>
              </w:rPr>
            </w:pPr>
            <w:r w:rsidRPr="00105550">
              <w:rPr>
                <w:rFonts w:ascii="Times New Roman" w:hAnsi="Times New Roman" w:cs="Times New Roman"/>
                <w:sz w:val="24"/>
                <w:szCs w:val="24"/>
              </w:rPr>
              <w:t>4EE</w:t>
            </w:r>
          </w:p>
        </w:tc>
        <w:tc>
          <w:tcPr>
            <w:tcW w:w="4646" w:type="dxa"/>
          </w:tcPr>
          <w:p w:rsidR="0063030B" w:rsidRPr="00105550" w:rsidRDefault="00767138" w:rsidP="0063030B">
            <w:pPr>
              <w:pStyle w:val="TableParagraph"/>
              <w:spacing w:line="251" w:lineRule="exact"/>
              <w:ind w:left="110"/>
              <w:rPr>
                <w:sz w:val="24"/>
                <w:szCs w:val="24"/>
              </w:rPr>
            </w:pPr>
            <w:r w:rsidRPr="00105550">
              <w:rPr>
                <w:sz w:val="24"/>
                <w:szCs w:val="24"/>
              </w:rPr>
              <w:t xml:space="preserve">Industrial </w:t>
            </w:r>
            <w:r w:rsidRPr="00105550">
              <w:rPr>
                <w:spacing w:val="-5"/>
                <w:sz w:val="24"/>
                <w:szCs w:val="24"/>
              </w:rPr>
              <w:t>Law</w:t>
            </w:r>
          </w:p>
        </w:tc>
        <w:tc>
          <w:tcPr>
            <w:tcW w:w="673" w:type="dxa"/>
            <w:vAlign w:val="center"/>
          </w:tcPr>
          <w:p w:rsidR="0063030B" w:rsidRPr="00105550" w:rsidRDefault="00767138" w:rsidP="0063030B">
            <w:pPr>
              <w:pStyle w:val="TableParagraph"/>
              <w:spacing w:line="251" w:lineRule="exact"/>
              <w:ind w:left="84" w:right="5"/>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1" w:lineRule="exact"/>
              <w:ind w:left="118"/>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1"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1" w:lineRule="exact"/>
              <w:ind w:left="238"/>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1" w:lineRule="exact"/>
              <w:ind w:left="403"/>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1" w:lineRule="exact"/>
              <w:ind w:left="280"/>
              <w:rPr>
                <w:sz w:val="24"/>
                <w:szCs w:val="24"/>
              </w:rPr>
            </w:pPr>
            <w:r w:rsidRPr="00105550">
              <w:rPr>
                <w:spacing w:val="-5"/>
                <w:sz w:val="24"/>
                <w:szCs w:val="24"/>
              </w:rPr>
              <w:t>100</w:t>
            </w:r>
          </w:p>
        </w:tc>
      </w:tr>
      <w:tr w:rsidR="0063030B" w:rsidRPr="00105550" w:rsidTr="0063030B">
        <w:trPr>
          <w:trHeight w:val="272"/>
        </w:trPr>
        <w:tc>
          <w:tcPr>
            <w:tcW w:w="984" w:type="dxa"/>
          </w:tcPr>
          <w:p w:rsidR="0063030B" w:rsidRPr="00105550" w:rsidRDefault="0063030B" w:rsidP="0063030B">
            <w:pPr>
              <w:pStyle w:val="TableParagraph"/>
              <w:jc w:val="center"/>
              <w:rPr>
                <w:sz w:val="24"/>
                <w:szCs w:val="24"/>
              </w:rPr>
            </w:pPr>
          </w:p>
        </w:tc>
        <w:tc>
          <w:tcPr>
            <w:tcW w:w="4646" w:type="dxa"/>
          </w:tcPr>
          <w:p w:rsidR="0063030B" w:rsidRPr="00105550" w:rsidRDefault="00767138" w:rsidP="0063030B">
            <w:pPr>
              <w:pStyle w:val="TableParagraph"/>
              <w:spacing w:line="253" w:lineRule="exact"/>
              <w:ind w:left="110"/>
              <w:rPr>
                <w:sz w:val="24"/>
                <w:szCs w:val="24"/>
              </w:rPr>
            </w:pPr>
            <w:r w:rsidRPr="00105550">
              <w:rPr>
                <w:spacing w:val="-2"/>
                <w:sz w:val="24"/>
                <w:szCs w:val="24"/>
              </w:rPr>
              <w:t>Elective-</w:t>
            </w:r>
            <w:r w:rsidRPr="00105550">
              <w:rPr>
                <w:spacing w:val="-10"/>
                <w:sz w:val="24"/>
                <w:szCs w:val="24"/>
              </w:rPr>
              <w:t>4</w:t>
            </w:r>
          </w:p>
        </w:tc>
        <w:tc>
          <w:tcPr>
            <w:tcW w:w="673" w:type="dxa"/>
            <w:vAlign w:val="center"/>
          </w:tcPr>
          <w:p w:rsidR="0063030B" w:rsidRPr="00105550" w:rsidRDefault="00767138" w:rsidP="0063030B">
            <w:pPr>
              <w:pStyle w:val="TableParagraph"/>
              <w:spacing w:line="253" w:lineRule="exact"/>
              <w:ind w:left="84" w:right="5"/>
              <w:jc w:val="center"/>
              <w:rPr>
                <w:sz w:val="24"/>
                <w:szCs w:val="24"/>
              </w:rPr>
            </w:pPr>
            <w:r w:rsidRPr="00105550">
              <w:rPr>
                <w:spacing w:val="-10"/>
                <w:sz w:val="24"/>
                <w:szCs w:val="24"/>
              </w:rPr>
              <w:t>4</w:t>
            </w:r>
          </w:p>
        </w:tc>
        <w:tc>
          <w:tcPr>
            <w:tcW w:w="673" w:type="dxa"/>
            <w:vAlign w:val="center"/>
          </w:tcPr>
          <w:p w:rsidR="0063030B" w:rsidRPr="00105550" w:rsidRDefault="00767138" w:rsidP="0063030B">
            <w:pPr>
              <w:pStyle w:val="TableParagraph"/>
              <w:spacing w:line="253" w:lineRule="exact"/>
              <w:ind w:left="118"/>
              <w:jc w:val="center"/>
              <w:rPr>
                <w:sz w:val="24"/>
                <w:szCs w:val="24"/>
              </w:rPr>
            </w:pPr>
            <w:r w:rsidRPr="00105550">
              <w:rPr>
                <w:spacing w:val="-10"/>
                <w:sz w:val="24"/>
                <w:szCs w:val="24"/>
              </w:rPr>
              <w:t>5</w:t>
            </w:r>
          </w:p>
        </w:tc>
        <w:tc>
          <w:tcPr>
            <w:tcW w:w="672" w:type="dxa"/>
            <w:vAlign w:val="center"/>
          </w:tcPr>
          <w:p w:rsidR="0063030B" w:rsidRPr="00105550" w:rsidRDefault="00767138" w:rsidP="0063030B">
            <w:pPr>
              <w:pStyle w:val="TableParagraph"/>
              <w:spacing w:line="254" w:lineRule="exact"/>
              <w:jc w:val="center"/>
              <w:rPr>
                <w:sz w:val="24"/>
                <w:szCs w:val="24"/>
              </w:rPr>
            </w:pPr>
            <w:r w:rsidRPr="00105550">
              <w:rPr>
                <w:spacing w:val="-10"/>
                <w:sz w:val="24"/>
                <w:szCs w:val="24"/>
              </w:rPr>
              <w:t>-</w:t>
            </w:r>
          </w:p>
        </w:tc>
        <w:tc>
          <w:tcPr>
            <w:tcW w:w="799" w:type="dxa"/>
            <w:vAlign w:val="center"/>
          </w:tcPr>
          <w:p w:rsidR="0063030B" w:rsidRPr="00105550" w:rsidRDefault="00767138" w:rsidP="0063030B">
            <w:pPr>
              <w:pStyle w:val="TableParagraph"/>
              <w:spacing w:line="253" w:lineRule="exact"/>
              <w:ind w:left="238"/>
              <w:rPr>
                <w:sz w:val="24"/>
                <w:szCs w:val="24"/>
              </w:rPr>
            </w:pPr>
            <w:r w:rsidRPr="00105550">
              <w:rPr>
                <w:spacing w:val="-5"/>
                <w:sz w:val="24"/>
                <w:szCs w:val="24"/>
              </w:rPr>
              <w:t>25</w:t>
            </w:r>
          </w:p>
        </w:tc>
        <w:tc>
          <w:tcPr>
            <w:tcW w:w="797" w:type="dxa"/>
            <w:vAlign w:val="center"/>
          </w:tcPr>
          <w:p w:rsidR="0063030B" w:rsidRPr="00105550" w:rsidRDefault="00767138" w:rsidP="0063030B">
            <w:pPr>
              <w:pStyle w:val="TableParagraph"/>
              <w:spacing w:line="253" w:lineRule="exact"/>
              <w:ind w:left="403"/>
              <w:rPr>
                <w:sz w:val="24"/>
                <w:szCs w:val="24"/>
              </w:rPr>
            </w:pPr>
            <w:r w:rsidRPr="00105550">
              <w:rPr>
                <w:spacing w:val="-5"/>
                <w:sz w:val="24"/>
                <w:szCs w:val="24"/>
              </w:rPr>
              <w:t>75</w:t>
            </w:r>
          </w:p>
        </w:tc>
        <w:tc>
          <w:tcPr>
            <w:tcW w:w="854" w:type="dxa"/>
            <w:vAlign w:val="center"/>
          </w:tcPr>
          <w:p w:rsidR="0063030B" w:rsidRPr="00105550" w:rsidRDefault="00767138" w:rsidP="0063030B">
            <w:pPr>
              <w:pStyle w:val="TableParagraph"/>
              <w:spacing w:line="253" w:lineRule="exact"/>
              <w:ind w:left="280"/>
              <w:rPr>
                <w:sz w:val="24"/>
                <w:szCs w:val="24"/>
              </w:rPr>
            </w:pPr>
            <w:r w:rsidRPr="00105550">
              <w:rPr>
                <w:spacing w:val="-5"/>
                <w:sz w:val="24"/>
                <w:szCs w:val="24"/>
              </w:rPr>
              <w:t>100</w:t>
            </w:r>
          </w:p>
        </w:tc>
      </w:tr>
      <w:tr w:rsidR="0063030B" w:rsidRPr="00105550" w:rsidTr="0063030B">
        <w:trPr>
          <w:trHeight w:val="373"/>
        </w:trPr>
        <w:tc>
          <w:tcPr>
            <w:tcW w:w="5630" w:type="dxa"/>
            <w:gridSpan w:val="2"/>
          </w:tcPr>
          <w:p w:rsidR="0063030B" w:rsidRPr="00105550" w:rsidRDefault="00767138" w:rsidP="0063030B">
            <w:pPr>
              <w:pStyle w:val="TableParagraph"/>
              <w:ind w:right="34"/>
              <w:jc w:val="right"/>
              <w:rPr>
                <w:b/>
                <w:sz w:val="24"/>
                <w:szCs w:val="24"/>
              </w:rPr>
            </w:pPr>
            <w:r w:rsidRPr="00105550">
              <w:rPr>
                <w:b/>
                <w:sz w:val="24"/>
                <w:szCs w:val="24"/>
              </w:rPr>
              <w:t xml:space="preserve">Grand </w:t>
            </w:r>
            <w:r w:rsidRPr="00105550">
              <w:rPr>
                <w:b/>
                <w:spacing w:val="-4"/>
                <w:sz w:val="24"/>
                <w:szCs w:val="24"/>
              </w:rPr>
              <w:t>Total</w:t>
            </w:r>
          </w:p>
        </w:tc>
        <w:tc>
          <w:tcPr>
            <w:tcW w:w="673" w:type="dxa"/>
            <w:vAlign w:val="center"/>
          </w:tcPr>
          <w:p w:rsidR="0063030B" w:rsidRPr="00105550" w:rsidRDefault="00767138" w:rsidP="0063030B">
            <w:pPr>
              <w:pStyle w:val="TableParagraph"/>
              <w:ind w:left="84"/>
              <w:jc w:val="center"/>
              <w:rPr>
                <w:b/>
                <w:sz w:val="24"/>
                <w:szCs w:val="24"/>
              </w:rPr>
            </w:pPr>
            <w:r w:rsidRPr="00105550">
              <w:rPr>
                <w:b/>
                <w:spacing w:val="-5"/>
                <w:sz w:val="24"/>
                <w:szCs w:val="24"/>
              </w:rPr>
              <w:t>90</w:t>
            </w:r>
          </w:p>
        </w:tc>
        <w:tc>
          <w:tcPr>
            <w:tcW w:w="673" w:type="dxa"/>
            <w:vAlign w:val="center"/>
          </w:tcPr>
          <w:p w:rsidR="0063030B" w:rsidRPr="00105550" w:rsidRDefault="0063030B" w:rsidP="0063030B">
            <w:pPr>
              <w:pStyle w:val="TableParagraph"/>
              <w:jc w:val="center"/>
              <w:rPr>
                <w:sz w:val="24"/>
                <w:szCs w:val="24"/>
              </w:rPr>
            </w:pPr>
          </w:p>
        </w:tc>
        <w:tc>
          <w:tcPr>
            <w:tcW w:w="672" w:type="dxa"/>
            <w:vAlign w:val="center"/>
          </w:tcPr>
          <w:p w:rsidR="0063030B" w:rsidRPr="00105550" w:rsidRDefault="0063030B" w:rsidP="0063030B">
            <w:pPr>
              <w:pStyle w:val="TableParagraph"/>
              <w:jc w:val="center"/>
              <w:rPr>
                <w:sz w:val="24"/>
                <w:szCs w:val="24"/>
              </w:rPr>
            </w:pPr>
          </w:p>
        </w:tc>
        <w:tc>
          <w:tcPr>
            <w:tcW w:w="799" w:type="dxa"/>
            <w:vAlign w:val="center"/>
          </w:tcPr>
          <w:p w:rsidR="0063030B" w:rsidRPr="00105550" w:rsidRDefault="0063030B" w:rsidP="0063030B">
            <w:pPr>
              <w:pStyle w:val="TableParagraph"/>
              <w:jc w:val="center"/>
              <w:rPr>
                <w:sz w:val="24"/>
                <w:szCs w:val="24"/>
              </w:rPr>
            </w:pPr>
          </w:p>
        </w:tc>
        <w:tc>
          <w:tcPr>
            <w:tcW w:w="797" w:type="dxa"/>
            <w:vAlign w:val="center"/>
          </w:tcPr>
          <w:p w:rsidR="0063030B" w:rsidRPr="00105550" w:rsidRDefault="0063030B" w:rsidP="0063030B">
            <w:pPr>
              <w:pStyle w:val="TableParagraph"/>
              <w:jc w:val="center"/>
              <w:rPr>
                <w:sz w:val="24"/>
                <w:szCs w:val="24"/>
              </w:rPr>
            </w:pPr>
          </w:p>
        </w:tc>
        <w:tc>
          <w:tcPr>
            <w:tcW w:w="854" w:type="dxa"/>
            <w:vAlign w:val="center"/>
          </w:tcPr>
          <w:p w:rsidR="0063030B" w:rsidRPr="00105550" w:rsidRDefault="00767138" w:rsidP="0063030B">
            <w:pPr>
              <w:pStyle w:val="TableParagraph"/>
              <w:ind w:left="280"/>
              <w:jc w:val="center"/>
              <w:rPr>
                <w:b/>
                <w:sz w:val="24"/>
                <w:szCs w:val="24"/>
              </w:rPr>
            </w:pPr>
            <w:r w:rsidRPr="00105550">
              <w:rPr>
                <w:b/>
                <w:spacing w:val="-4"/>
                <w:sz w:val="24"/>
                <w:szCs w:val="24"/>
              </w:rPr>
              <w:t>2250</w:t>
            </w:r>
          </w:p>
        </w:tc>
      </w:tr>
      <w:tr w:rsidR="0063030B" w:rsidRPr="00105550" w:rsidTr="0063030B">
        <w:trPr>
          <w:trHeight w:val="373"/>
        </w:trPr>
        <w:tc>
          <w:tcPr>
            <w:tcW w:w="10098" w:type="dxa"/>
            <w:gridSpan w:val="8"/>
            <w:vAlign w:val="center"/>
          </w:tcPr>
          <w:p w:rsidR="0063030B" w:rsidRPr="00105550" w:rsidRDefault="00767138" w:rsidP="0063030B">
            <w:pPr>
              <w:pStyle w:val="TableParagraph"/>
              <w:ind w:left="326"/>
              <w:jc w:val="center"/>
              <w:rPr>
                <w:sz w:val="24"/>
                <w:szCs w:val="24"/>
              </w:rPr>
            </w:pPr>
            <w:r w:rsidRPr="00105550">
              <w:rPr>
                <w:sz w:val="24"/>
                <w:szCs w:val="24"/>
              </w:rPr>
              <w:t>A Student Can Opt Value Added / Certificate Courses and Earn Extra</w:t>
            </w:r>
            <w:r w:rsidRPr="00105550">
              <w:rPr>
                <w:spacing w:val="-2"/>
                <w:sz w:val="24"/>
                <w:szCs w:val="24"/>
              </w:rPr>
              <w:t xml:space="preserve"> Credits</w:t>
            </w:r>
          </w:p>
        </w:tc>
      </w:tr>
    </w:tbl>
    <w:p w:rsidR="0063030B" w:rsidRPr="00105550" w:rsidRDefault="0063030B" w:rsidP="0063030B">
      <w:pPr>
        <w:pStyle w:val="TableParagraph"/>
        <w:jc w:val="center"/>
        <w:rPr>
          <w:sz w:val="24"/>
          <w:szCs w:val="24"/>
        </w:rPr>
      </w:pPr>
    </w:p>
    <w:p w:rsidR="0063030B" w:rsidRPr="00105550" w:rsidRDefault="0063030B" w:rsidP="0063030B">
      <w:pPr>
        <w:pStyle w:val="TableParagraph"/>
        <w:jc w:val="center"/>
        <w:rPr>
          <w:sz w:val="24"/>
          <w:szCs w:val="24"/>
        </w:rPr>
      </w:pPr>
    </w:p>
    <w:p w:rsidR="0063030B" w:rsidRPr="00105550" w:rsidRDefault="0063030B" w:rsidP="0063030B">
      <w:pPr>
        <w:pStyle w:val="TableParagraph"/>
        <w:jc w:val="center"/>
        <w:rPr>
          <w:sz w:val="24"/>
          <w:szCs w:val="24"/>
        </w:rPr>
        <w:sectPr w:rsidR="0063030B" w:rsidRPr="00105550" w:rsidSect="0063030B">
          <w:pgSz w:w="11930" w:h="16850"/>
          <w:pgMar w:top="1340" w:right="425" w:bottom="540" w:left="708" w:header="310" w:footer="354" w:gutter="0"/>
          <w:pgNumType w:start="4"/>
          <w:cols w:space="720"/>
        </w:sectPr>
      </w:pPr>
    </w:p>
    <w:p w:rsidR="0063030B" w:rsidRPr="00105550" w:rsidRDefault="0063030B" w:rsidP="0063030B">
      <w:pPr>
        <w:pStyle w:val="BodyText"/>
        <w:rPr>
          <w:i/>
        </w:rPr>
      </w:pPr>
    </w:p>
    <w:p w:rsidR="0063030B" w:rsidRDefault="0063030B" w:rsidP="0063030B">
      <w:pPr>
        <w:pStyle w:val="BodyText"/>
        <w:rPr>
          <w:i/>
        </w:rPr>
      </w:pPr>
    </w:p>
    <w:p w:rsidR="0063030B" w:rsidRDefault="0063030B" w:rsidP="0063030B">
      <w:pPr>
        <w:pStyle w:val="BodyText"/>
        <w:rPr>
          <w:i/>
        </w:rPr>
      </w:pPr>
    </w:p>
    <w:p w:rsidR="0063030B" w:rsidRPr="00105550" w:rsidRDefault="0063030B" w:rsidP="0063030B">
      <w:pPr>
        <w:pStyle w:val="BodyText"/>
        <w:rPr>
          <w:i/>
        </w:rPr>
      </w:pPr>
    </w:p>
    <w:p w:rsidR="0063030B" w:rsidRPr="00105550" w:rsidRDefault="0063030B" w:rsidP="0063030B">
      <w:pPr>
        <w:pStyle w:val="BodyText"/>
        <w:rPr>
          <w:i/>
        </w:rPr>
      </w:pP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0"/>
        <w:gridCol w:w="5043"/>
        <w:gridCol w:w="1171"/>
        <w:gridCol w:w="719"/>
        <w:gridCol w:w="722"/>
        <w:gridCol w:w="472"/>
        <w:gridCol w:w="630"/>
        <w:gridCol w:w="440"/>
      </w:tblGrid>
      <w:tr w:rsidR="0063030B" w:rsidRPr="00105550" w:rsidTr="0063030B">
        <w:trPr>
          <w:trHeight w:val="273"/>
        </w:trPr>
        <w:tc>
          <w:tcPr>
            <w:tcW w:w="480" w:type="dxa"/>
          </w:tcPr>
          <w:p w:rsidR="0063030B" w:rsidRPr="00105550" w:rsidRDefault="0063030B" w:rsidP="0063030B">
            <w:pPr>
              <w:pStyle w:val="TableParagraph"/>
              <w:rPr>
                <w:sz w:val="24"/>
                <w:szCs w:val="24"/>
              </w:rPr>
            </w:pPr>
          </w:p>
        </w:tc>
        <w:tc>
          <w:tcPr>
            <w:tcW w:w="5043" w:type="dxa"/>
          </w:tcPr>
          <w:p w:rsidR="0063030B" w:rsidRPr="00105550" w:rsidRDefault="0063030B" w:rsidP="0063030B">
            <w:pPr>
              <w:pStyle w:val="TableParagraph"/>
              <w:rPr>
                <w:sz w:val="24"/>
                <w:szCs w:val="24"/>
              </w:rPr>
            </w:pPr>
          </w:p>
        </w:tc>
        <w:tc>
          <w:tcPr>
            <w:tcW w:w="1171" w:type="dxa"/>
          </w:tcPr>
          <w:p w:rsidR="0063030B" w:rsidRPr="00105550" w:rsidRDefault="00767138" w:rsidP="0063030B">
            <w:pPr>
              <w:pStyle w:val="TableParagraph"/>
              <w:spacing w:line="253" w:lineRule="exact"/>
              <w:ind w:left="16" w:right="1"/>
              <w:jc w:val="center"/>
              <w:rPr>
                <w:sz w:val="24"/>
                <w:szCs w:val="24"/>
              </w:rPr>
            </w:pPr>
            <w:r w:rsidRPr="00105550">
              <w:rPr>
                <w:spacing w:val="-2"/>
                <w:sz w:val="24"/>
                <w:szCs w:val="24"/>
              </w:rPr>
              <w:t>Credits</w:t>
            </w: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0"/>
        </w:trPr>
        <w:tc>
          <w:tcPr>
            <w:tcW w:w="480" w:type="dxa"/>
          </w:tcPr>
          <w:p w:rsidR="0063030B" w:rsidRPr="00105550" w:rsidRDefault="0063030B" w:rsidP="0063030B">
            <w:pPr>
              <w:pStyle w:val="TableParagraph"/>
              <w:rPr>
                <w:sz w:val="24"/>
                <w:szCs w:val="24"/>
              </w:rPr>
            </w:pPr>
          </w:p>
        </w:tc>
        <w:tc>
          <w:tcPr>
            <w:tcW w:w="5043" w:type="dxa"/>
          </w:tcPr>
          <w:p w:rsidR="0063030B" w:rsidRPr="00105550" w:rsidRDefault="00767138" w:rsidP="0063030B">
            <w:pPr>
              <w:pStyle w:val="TableParagraph"/>
              <w:spacing w:line="251" w:lineRule="exact"/>
              <w:ind w:left="1519"/>
              <w:rPr>
                <w:b/>
                <w:sz w:val="24"/>
                <w:szCs w:val="24"/>
              </w:rPr>
            </w:pPr>
            <w:r w:rsidRPr="00105550">
              <w:rPr>
                <w:b/>
                <w:sz w:val="24"/>
                <w:szCs w:val="24"/>
              </w:rPr>
              <w:t xml:space="preserve">ONLINE </w:t>
            </w:r>
            <w:r w:rsidRPr="00105550">
              <w:rPr>
                <w:b/>
                <w:spacing w:val="-2"/>
                <w:sz w:val="24"/>
                <w:szCs w:val="24"/>
              </w:rPr>
              <w:t>COURSE</w:t>
            </w:r>
          </w:p>
        </w:tc>
        <w:tc>
          <w:tcPr>
            <w:tcW w:w="1171" w:type="dxa"/>
          </w:tcPr>
          <w:p w:rsidR="0063030B" w:rsidRPr="00105550" w:rsidRDefault="0063030B" w:rsidP="0063030B">
            <w:pPr>
              <w:pStyle w:val="TableParagraph"/>
              <w:rPr>
                <w:sz w:val="24"/>
                <w:szCs w:val="24"/>
              </w:rPr>
            </w:pP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0"/>
        </w:trPr>
        <w:tc>
          <w:tcPr>
            <w:tcW w:w="480" w:type="dxa"/>
          </w:tcPr>
          <w:p w:rsidR="0063030B" w:rsidRPr="00105550" w:rsidRDefault="0063030B" w:rsidP="0063030B">
            <w:pPr>
              <w:pStyle w:val="TableParagraph"/>
              <w:rPr>
                <w:sz w:val="24"/>
                <w:szCs w:val="24"/>
              </w:rPr>
            </w:pPr>
          </w:p>
        </w:tc>
        <w:tc>
          <w:tcPr>
            <w:tcW w:w="5043" w:type="dxa"/>
          </w:tcPr>
          <w:p w:rsidR="0063030B" w:rsidRPr="00105550" w:rsidRDefault="00767138" w:rsidP="0063030B">
            <w:pPr>
              <w:pStyle w:val="TableParagraph"/>
              <w:spacing w:line="251" w:lineRule="exact"/>
              <w:ind w:left="1495"/>
              <w:rPr>
                <w:sz w:val="24"/>
                <w:szCs w:val="24"/>
              </w:rPr>
            </w:pPr>
            <w:r w:rsidRPr="00105550">
              <w:rPr>
                <w:sz w:val="24"/>
                <w:szCs w:val="24"/>
              </w:rPr>
              <w:t xml:space="preserve">*Offered by </w:t>
            </w:r>
            <w:proofErr w:type="spellStart"/>
            <w:r w:rsidRPr="00105550">
              <w:rPr>
                <w:spacing w:val="-2"/>
                <w:sz w:val="24"/>
                <w:szCs w:val="24"/>
              </w:rPr>
              <w:t>Swayam</w:t>
            </w:r>
            <w:proofErr w:type="spellEnd"/>
          </w:p>
        </w:tc>
        <w:tc>
          <w:tcPr>
            <w:tcW w:w="1171" w:type="dxa"/>
          </w:tcPr>
          <w:p w:rsidR="0063030B" w:rsidRPr="00105550" w:rsidRDefault="00767138" w:rsidP="0063030B">
            <w:pPr>
              <w:pStyle w:val="TableParagraph"/>
              <w:spacing w:line="251" w:lineRule="exact"/>
              <w:ind w:left="16"/>
              <w:jc w:val="center"/>
              <w:rPr>
                <w:sz w:val="24"/>
                <w:szCs w:val="24"/>
              </w:rPr>
            </w:pPr>
            <w:r w:rsidRPr="00105550">
              <w:rPr>
                <w:spacing w:val="-10"/>
                <w:sz w:val="24"/>
                <w:szCs w:val="24"/>
              </w:rPr>
              <w:t>2</w:t>
            </w: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3"/>
        </w:trPr>
        <w:tc>
          <w:tcPr>
            <w:tcW w:w="480" w:type="dxa"/>
          </w:tcPr>
          <w:p w:rsidR="0063030B" w:rsidRPr="00105550" w:rsidRDefault="0063030B" w:rsidP="0063030B">
            <w:pPr>
              <w:pStyle w:val="TableParagraph"/>
              <w:rPr>
                <w:sz w:val="24"/>
                <w:szCs w:val="24"/>
              </w:rPr>
            </w:pPr>
          </w:p>
        </w:tc>
        <w:tc>
          <w:tcPr>
            <w:tcW w:w="5043" w:type="dxa"/>
          </w:tcPr>
          <w:p w:rsidR="0063030B" w:rsidRPr="00105550" w:rsidRDefault="00767138" w:rsidP="0063030B">
            <w:pPr>
              <w:pStyle w:val="TableParagraph"/>
              <w:spacing w:line="253" w:lineRule="exact"/>
              <w:ind w:left="1116"/>
              <w:rPr>
                <w:b/>
                <w:sz w:val="24"/>
                <w:szCs w:val="24"/>
              </w:rPr>
            </w:pPr>
            <w:r w:rsidRPr="00105550">
              <w:rPr>
                <w:b/>
                <w:sz w:val="24"/>
                <w:szCs w:val="24"/>
              </w:rPr>
              <w:t>VALUE ADDED</w:t>
            </w:r>
            <w:r w:rsidRPr="00105550">
              <w:rPr>
                <w:b/>
                <w:spacing w:val="-2"/>
                <w:sz w:val="24"/>
                <w:szCs w:val="24"/>
              </w:rPr>
              <w:t xml:space="preserve"> COURSE</w:t>
            </w:r>
          </w:p>
        </w:tc>
        <w:tc>
          <w:tcPr>
            <w:tcW w:w="1171" w:type="dxa"/>
          </w:tcPr>
          <w:p w:rsidR="0063030B" w:rsidRPr="00105550" w:rsidRDefault="0063030B" w:rsidP="0063030B">
            <w:pPr>
              <w:pStyle w:val="TableParagraph"/>
              <w:rPr>
                <w:sz w:val="24"/>
                <w:szCs w:val="24"/>
              </w:rPr>
            </w:pP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0"/>
        </w:trPr>
        <w:tc>
          <w:tcPr>
            <w:tcW w:w="480" w:type="dxa"/>
          </w:tcPr>
          <w:p w:rsidR="0063030B" w:rsidRPr="00105550" w:rsidRDefault="00767138" w:rsidP="0063030B">
            <w:pPr>
              <w:pStyle w:val="TableParagraph"/>
              <w:spacing w:line="251" w:lineRule="exact"/>
              <w:ind w:left="16"/>
              <w:jc w:val="center"/>
              <w:rPr>
                <w:sz w:val="24"/>
                <w:szCs w:val="24"/>
              </w:rPr>
            </w:pPr>
            <w:r w:rsidRPr="00105550">
              <w:rPr>
                <w:spacing w:val="-5"/>
                <w:sz w:val="24"/>
                <w:szCs w:val="24"/>
              </w:rPr>
              <w:t>1.</w:t>
            </w:r>
          </w:p>
        </w:tc>
        <w:tc>
          <w:tcPr>
            <w:tcW w:w="5043" w:type="dxa"/>
          </w:tcPr>
          <w:p w:rsidR="0063030B" w:rsidRPr="00105550" w:rsidRDefault="00767138" w:rsidP="0063030B">
            <w:pPr>
              <w:pStyle w:val="TableParagraph"/>
              <w:spacing w:line="251" w:lineRule="exact"/>
              <w:ind w:left="170"/>
              <w:rPr>
                <w:sz w:val="24"/>
                <w:szCs w:val="24"/>
              </w:rPr>
            </w:pPr>
            <w:r w:rsidRPr="00105550">
              <w:rPr>
                <w:sz w:val="24"/>
                <w:szCs w:val="24"/>
              </w:rPr>
              <w:t xml:space="preserve">Soft Skill </w:t>
            </w:r>
            <w:r w:rsidRPr="00105550">
              <w:rPr>
                <w:spacing w:val="-2"/>
                <w:sz w:val="24"/>
                <w:szCs w:val="24"/>
              </w:rPr>
              <w:t>Development</w:t>
            </w:r>
          </w:p>
        </w:tc>
        <w:tc>
          <w:tcPr>
            <w:tcW w:w="1171" w:type="dxa"/>
          </w:tcPr>
          <w:p w:rsidR="0063030B" w:rsidRPr="00105550" w:rsidRDefault="0063030B" w:rsidP="0063030B">
            <w:pPr>
              <w:pStyle w:val="TableParagraph"/>
              <w:rPr>
                <w:sz w:val="24"/>
                <w:szCs w:val="24"/>
              </w:rPr>
            </w:pP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0"/>
        </w:trPr>
        <w:tc>
          <w:tcPr>
            <w:tcW w:w="480" w:type="dxa"/>
          </w:tcPr>
          <w:p w:rsidR="0063030B" w:rsidRPr="00105550" w:rsidRDefault="00767138" w:rsidP="0063030B">
            <w:pPr>
              <w:pStyle w:val="TableParagraph"/>
              <w:spacing w:line="251" w:lineRule="exact"/>
              <w:ind w:left="16"/>
              <w:jc w:val="center"/>
              <w:rPr>
                <w:sz w:val="24"/>
                <w:szCs w:val="24"/>
              </w:rPr>
            </w:pPr>
            <w:r w:rsidRPr="00105550">
              <w:rPr>
                <w:spacing w:val="-5"/>
                <w:sz w:val="24"/>
                <w:szCs w:val="24"/>
              </w:rPr>
              <w:t>2.</w:t>
            </w:r>
          </w:p>
        </w:tc>
        <w:tc>
          <w:tcPr>
            <w:tcW w:w="5043" w:type="dxa"/>
          </w:tcPr>
          <w:p w:rsidR="0063030B" w:rsidRPr="00105550" w:rsidRDefault="00767138" w:rsidP="0063030B">
            <w:pPr>
              <w:pStyle w:val="TableParagraph"/>
              <w:spacing w:line="251" w:lineRule="exact"/>
              <w:ind w:left="110"/>
              <w:rPr>
                <w:sz w:val="24"/>
                <w:szCs w:val="24"/>
              </w:rPr>
            </w:pPr>
            <w:r w:rsidRPr="00105550">
              <w:rPr>
                <w:sz w:val="24"/>
                <w:szCs w:val="24"/>
              </w:rPr>
              <w:t xml:space="preserve">Application of Software Packages for </w:t>
            </w:r>
            <w:r w:rsidRPr="00105550">
              <w:rPr>
                <w:spacing w:val="-2"/>
                <w:sz w:val="24"/>
                <w:szCs w:val="24"/>
              </w:rPr>
              <w:t>Research</w:t>
            </w:r>
          </w:p>
        </w:tc>
        <w:tc>
          <w:tcPr>
            <w:tcW w:w="1171" w:type="dxa"/>
          </w:tcPr>
          <w:p w:rsidR="0063030B" w:rsidRPr="00105550" w:rsidRDefault="0063030B" w:rsidP="0063030B">
            <w:pPr>
              <w:pStyle w:val="TableParagraph"/>
              <w:rPr>
                <w:sz w:val="24"/>
                <w:szCs w:val="24"/>
              </w:rPr>
            </w:pP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0"/>
        </w:trPr>
        <w:tc>
          <w:tcPr>
            <w:tcW w:w="480" w:type="dxa"/>
          </w:tcPr>
          <w:p w:rsidR="0063030B" w:rsidRPr="00105550" w:rsidRDefault="0063030B" w:rsidP="0063030B">
            <w:pPr>
              <w:pStyle w:val="TableParagraph"/>
              <w:rPr>
                <w:sz w:val="24"/>
                <w:szCs w:val="24"/>
              </w:rPr>
            </w:pPr>
          </w:p>
        </w:tc>
        <w:tc>
          <w:tcPr>
            <w:tcW w:w="5043" w:type="dxa"/>
          </w:tcPr>
          <w:p w:rsidR="0063030B" w:rsidRPr="00105550" w:rsidRDefault="0063030B" w:rsidP="0063030B">
            <w:pPr>
              <w:pStyle w:val="TableParagraph"/>
              <w:rPr>
                <w:sz w:val="24"/>
                <w:szCs w:val="24"/>
              </w:rPr>
            </w:pPr>
          </w:p>
        </w:tc>
        <w:tc>
          <w:tcPr>
            <w:tcW w:w="1171" w:type="dxa"/>
          </w:tcPr>
          <w:p w:rsidR="0063030B" w:rsidRPr="00105550" w:rsidRDefault="0063030B" w:rsidP="0063030B">
            <w:pPr>
              <w:pStyle w:val="TableParagraph"/>
              <w:rPr>
                <w:sz w:val="24"/>
                <w:szCs w:val="24"/>
              </w:rPr>
            </w:pP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3"/>
        </w:trPr>
        <w:tc>
          <w:tcPr>
            <w:tcW w:w="480" w:type="dxa"/>
          </w:tcPr>
          <w:p w:rsidR="0063030B" w:rsidRPr="00105550" w:rsidRDefault="0063030B" w:rsidP="0063030B">
            <w:pPr>
              <w:pStyle w:val="TableParagraph"/>
              <w:rPr>
                <w:sz w:val="24"/>
                <w:szCs w:val="24"/>
              </w:rPr>
            </w:pPr>
          </w:p>
        </w:tc>
        <w:tc>
          <w:tcPr>
            <w:tcW w:w="5043" w:type="dxa"/>
          </w:tcPr>
          <w:p w:rsidR="0063030B" w:rsidRPr="00105550" w:rsidRDefault="00767138" w:rsidP="0063030B">
            <w:pPr>
              <w:pStyle w:val="TableParagraph"/>
              <w:spacing w:line="253" w:lineRule="exact"/>
              <w:ind w:left="1159"/>
              <w:rPr>
                <w:b/>
                <w:sz w:val="24"/>
                <w:szCs w:val="24"/>
              </w:rPr>
            </w:pPr>
            <w:r w:rsidRPr="00105550">
              <w:rPr>
                <w:b/>
                <w:sz w:val="24"/>
                <w:szCs w:val="24"/>
              </w:rPr>
              <w:t xml:space="preserve">CERTIFICATE </w:t>
            </w:r>
            <w:r w:rsidRPr="00105550">
              <w:rPr>
                <w:b/>
                <w:spacing w:val="-2"/>
                <w:sz w:val="24"/>
                <w:szCs w:val="24"/>
              </w:rPr>
              <w:t>COURSE</w:t>
            </w:r>
          </w:p>
        </w:tc>
        <w:tc>
          <w:tcPr>
            <w:tcW w:w="1171" w:type="dxa"/>
          </w:tcPr>
          <w:p w:rsidR="0063030B" w:rsidRPr="00105550" w:rsidRDefault="0063030B" w:rsidP="0063030B">
            <w:pPr>
              <w:pStyle w:val="TableParagraph"/>
              <w:rPr>
                <w:sz w:val="24"/>
                <w:szCs w:val="24"/>
              </w:rPr>
            </w:pP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0"/>
        </w:trPr>
        <w:tc>
          <w:tcPr>
            <w:tcW w:w="480" w:type="dxa"/>
          </w:tcPr>
          <w:p w:rsidR="0063030B" w:rsidRPr="00105550" w:rsidRDefault="00767138" w:rsidP="0063030B">
            <w:pPr>
              <w:pStyle w:val="TableParagraph"/>
              <w:spacing w:line="251" w:lineRule="exact"/>
              <w:ind w:left="16"/>
              <w:jc w:val="center"/>
              <w:rPr>
                <w:sz w:val="24"/>
                <w:szCs w:val="24"/>
              </w:rPr>
            </w:pPr>
            <w:r w:rsidRPr="00105550">
              <w:rPr>
                <w:spacing w:val="-5"/>
                <w:sz w:val="24"/>
                <w:szCs w:val="24"/>
              </w:rPr>
              <w:t>1.</w:t>
            </w:r>
          </w:p>
        </w:tc>
        <w:tc>
          <w:tcPr>
            <w:tcW w:w="5043" w:type="dxa"/>
          </w:tcPr>
          <w:p w:rsidR="0063030B" w:rsidRPr="00105550" w:rsidRDefault="00767138" w:rsidP="0063030B">
            <w:pPr>
              <w:pStyle w:val="TableParagraph"/>
              <w:spacing w:line="251" w:lineRule="exact"/>
              <w:ind w:left="110"/>
              <w:rPr>
                <w:sz w:val="24"/>
                <w:szCs w:val="24"/>
              </w:rPr>
            </w:pPr>
            <w:r w:rsidRPr="00105550">
              <w:rPr>
                <w:sz w:val="24"/>
                <w:szCs w:val="24"/>
              </w:rPr>
              <w:t xml:space="preserve">Entrepreneurship </w:t>
            </w:r>
            <w:r w:rsidRPr="00105550">
              <w:rPr>
                <w:spacing w:val="-2"/>
                <w:sz w:val="24"/>
                <w:szCs w:val="24"/>
              </w:rPr>
              <w:t>Development</w:t>
            </w:r>
          </w:p>
        </w:tc>
        <w:tc>
          <w:tcPr>
            <w:tcW w:w="1171" w:type="dxa"/>
          </w:tcPr>
          <w:p w:rsidR="0063030B" w:rsidRPr="00105550" w:rsidRDefault="0063030B" w:rsidP="0063030B">
            <w:pPr>
              <w:pStyle w:val="TableParagraph"/>
              <w:rPr>
                <w:sz w:val="24"/>
                <w:szCs w:val="24"/>
              </w:rPr>
            </w:pP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r w:rsidR="0063030B" w:rsidRPr="00105550" w:rsidTr="0063030B">
        <w:trPr>
          <w:trHeight w:val="273"/>
        </w:trPr>
        <w:tc>
          <w:tcPr>
            <w:tcW w:w="480" w:type="dxa"/>
          </w:tcPr>
          <w:p w:rsidR="0063030B" w:rsidRPr="00105550" w:rsidRDefault="00767138" w:rsidP="0063030B">
            <w:pPr>
              <w:pStyle w:val="TableParagraph"/>
              <w:spacing w:line="253" w:lineRule="exact"/>
              <w:ind w:left="16"/>
              <w:jc w:val="center"/>
              <w:rPr>
                <w:sz w:val="24"/>
                <w:szCs w:val="24"/>
              </w:rPr>
            </w:pPr>
            <w:r w:rsidRPr="00105550">
              <w:rPr>
                <w:spacing w:val="-5"/>
                <w:sz w:val="24"/>
                <w:szCs w:val="24"/>
              </w:rPr>
              <w:t>2.</w:t>
            </w:r>
          </w:p>
        </w:tc>
        <w:tc>
          <w:tcPr>
            <w:tcW w:w="5043" w:type="dxa"/>
          </w:tcPr>
          <w:p w:rsidR="0063030B" w:rsidRPr="00105550" w:rsidRDefault="00767138" w:rsidP="0063030B">
            <w:pPr>
              <w:pStyle w:val="TableParagraph"/>
              <w:spacing w:line="253" w:lineRule="exact"/>
              <w:ind w:left="110"/>
              <w:rPr>
                <w:sz w:val="24"/>
                <w:szCs w:val="24"/>
              </w:rPr>
            </w:pPr>
            <w:r w:rsidRPr="00105550">
              <w:rPr>
                <w:sz w:val="24"/>
                <w:szCs w:val="24"/>
              </w:rPr>
              <w:t xml:space="preserve">Personnel Management and Industrial </w:t>
            </w:r>
            <w:r w:rsidRPr="00105550">
              <w:rPr>
                <w:spacing w:val="-2"/>
                <w:sz w:val="24"/>
                <w:szCs w:val="24"/>
              </w:rPr>
              <w:t>Relations</w:t>
            </w:r>
          </w:p>
        </w:tc>
        <w:tc>
          <w:tcPr>
            <w:tcW w:w="1171" w:type="dxa"/>
          </w:tcPr>
          <w:p w:rsidR="0063030B" w:rsidRPr="00105550" w:rsidRDefault="0063030B" w:rsidP="0063030B">
            <w:pPr>
              <w:pStyle w:val="TableParagraph"/>
              <w:rPr>
                <w:sz w:val="24"/>
                <w:szCs w:val="24"/>
              </w:rPr>
            </w:pPr>
          </w:p>
        </w:tc>
        <w:tc>
          <w:tcPr>
            <w:tcW w:w="719" w:type="dxa"/>
          </w:tcPr>
          <w:p w:rsidR="0063030B" w:rsidRPr="00105550" w:rsidRDefault="0063030B" w:rsidP="0063030B">
            <w:pPr>
              <w:pStyle w:val="TableParagraph"/>
              <w:rPr>
                <w:sz w:val="24"/>
                <w:szCs w:val="24"/>
              </w:rPr>
            </w:pPr>
          </w:p>
        </w:tc>
        <w:tc>
          <w:tcPr>
            <w:tcW w:w="722" w:type="dxa"/>
          </w:tcPr>
          <w:p w:rsidR="0063030B" w:rsidRPr="00105550" w:rsidRDefault="0063030B" w:rsidP="0063030B">
            <w:pPr>
              <w:pStyle w:val="TableParagraph"/>
              <w:rPr>
                <w:sz w:val="24"/>
                <w:szCs w:val="24"/>
              </w:rPr>
            </w:pPr>
          </w:p>
        </w:tc>
        <w:tc>
          <w:tcPr>
            <w:tcW w:w="472" w:type="dxa"/>
          </w:tcPr>
          <w:p w:rsidR="0063030B" w:rsidRPr="00105550" w:rsidRDefault="0063030B" w:rsidP="0063030B">
            <w:pPr>
              <w:pStyle w:val="TableParagraph"/>
              <w:rPr>
                <w:sz w:val="24"/>
                <w:szCs w:val="24"/>
              </w:rPr>
            </w:pPr>
          </w:p>
        </w:tc>
        <w:tc>
          <w:tcPr>
            <w:tcW w:w="630" w:type="dxa"/>
          </w:tcPr>
          <w:p w:rsidR="0063030B" w:rsidRPr="00105550" w:rsidRDefault="0063030B" w:rsidP="0063030B">
            <w:pPr>
              <w:pStyle w:val="TableParagraph"/>
              <w:rPr>
                <w:sz w:val="24"/>
                <w:szCs w:val="24"/>
              </w:rPr>
            </w:pPr>
          </w:p>
        </w:tc>
        <w:tc>
          <w:tcPr>
            <w:tcW w:w="440" w:type="dxa"/>
          </w:tcPr>
          <w:p w:rsidR="0063030B" w:rsidRPr="00105550" w:rsidRDefault="0063030B" w:rsidP="0063030B">
            <w:pPr>
              <w:pStyle w:val="TableParagraph"/>
              <w:rPr>
                <w:sz w:val="24"/>
                <w:szCs w:val="24"/>
              </w:rPr>
            </w:pPr>
          </w:p>
        </w:tc>
      </w:tr>
    </w:tbl>
    <w:p w:rsidR="0063030B" w:rsidRPr="00105550" w:rsidRDefault="0063030B" w:rsidP="0063030B">
      <w:pPr>
        <w:pStyle w:val="BodyText"/>
        <w:rPr>
          <w:i/>
        </w:rPr>
      </w:pPr>
    </w:p>
    <w:p w:rsidR="0063030B" w:rsidRPr="00105550" w:rsidRDefault="00767138" w:rsidP="0063030B">
      <w:pPr>
        <w:ind w:left="90"/>
        <w:rPr>
          <w:rFonts w:ascii="Times New Roman" w:hAnsi="Times New Roman" w:cs="Times New Roman"/>
          <w:b/>
          <w:sz w:val="24"/>
          <w:szCs w:val="24"/>
        </w:rPr>
      </w:pPr>
      <w:r w:rsidRPr="00105550">
        <w:rPr>
          <w:rFonts w:ascii="Times New Roman" w:hAnsi="Times New Roman" w:cs="Times New Roman"/>
          <w:b/>
          <w:sz w:val="24"/>
          <w:szCs w:val="24"/>
        </w:rPr>
        <w:t xml:space="preserve">#Electives: List of Group Elective </w:t>
      </w:r>
      <w:r w:rsidRPr="00105550">
        <w:rPr>
          <w:rFonts w:ascii="Times New Roman" w:hAnsi="Times New Roman" w:cs="Times New Roman"/>
          <w:b/>
          <w:spacing w:val="-2"/>
          <w:sz w:val="24"/>
          <w:szCs w:val="24"/>
        </w:rPr>
        <w:t>Papers:</w:t>
      </w:r>
    </w:p>
    <w:p w:rsidR="0063030B" w:rsidRPr="00105550" w:rsidRDefault="00767138" w:rsidP="0063030B">
      <w:pPr>
        <w:ind w:left="90"/>
        <w:rPr>
          <w:rFonts w:ascii="Times New Roman" w:hAnsi="Times New Roman" w:cs="Times New Roman"/>
          <w:b/>
          <w:sz w:val="24"/>
          <w:szCs w:val="24"/>
        </w:rPr>
      </w:pPr>
      <w:r w:rsidRPr="00105550">
        <w:rPr>
          <w:rFonts w:ascii="Times New Roman" w:hAnsi="Times New Roman" w:cs="Times New Roman"/>
          <w:b/>
          <w:sz w:val="24"/>
          <w:szCs w:val="24"/>
        </w:rPr>
        <w:t>(Colleges can choose any one of the Group Papers as Electives</w:t>
      </w:r>
      <w:proofErr w:type="gramStart"/>
      <w:r w:rsidRPr="00105550">
        <w:rPr>
          <w:rFonts w:ascii="Times New Roman" w:hAnsi="Times New Roman" w:cs="Times New Roman"/>
          <w:b/>
          <w:sz w:val="24"/>
          <w:szCs w:val="24"/>
        </w:rPr>
        <w:t xml:space="preserve">) </w:t>
      </w:r>
      <w:r w:rsidRPr="00105550">
        <w:rPr>
          <w:rFonts w:ascii="Times New Roman" w:hAnsi="Times New Roman" w:cs="Times New Roman"/>
          <w:b/>
          <w:spacing w:val="-10"/>
          <w:sz w:val="24"/>
          <w:szCs w:val="24"/>
        </w:rPr>
        <w:t>:</w:t>
      </w:r>
      <w:proofErr w:type="gramEnd"/>
    </w:p>
    <w:p w:rsidR="0063030B" w:rsidRPr="00105550" w:rsidRDefault="00767138" w:rsidP="0063030B">
      <w:pPr>
        <w:pStyle w:val="ListParagraph"/>
        <w:tabs>
          <w:tab w:val="left" w:pos="5734"/>
        </w:tabs>
        <w:ind w:left="90" w:firstLine="0"/>
        <w:rPr>
          <w:b/>
          <w:sz w:val="24"/>
          <w:szCs w:val="24"/>
        </w:rPr>
      </w:pPr>
      <w:r w:rsidRPr="00105550">
        <w:rPr>
          <w:b/>
          <w:spacing w:val="-2"/>
          <w:sz w:val="24"/>
          <w:szCs w:val="24"/>
        </w:rPr>
        <w:t xml:space="preserve"> </w:t>
      </w:r>
      <w:proofErr w:type="gramStart"/>
      <w:r w:rsidRPr="00105550">
        <w:rPr>
          <w:b/>
          <w:spacing w:val="-2"/>
          <w:sz w:val="24"/>
          <w:szCs w:val="24"/>
        </w:rPr>
        <w:t>GROUP-</w:t>
      </w:r>
      <w:r w:rsidRPr="00105550">
        <w:rPr>
          <w:b/>
          <w:spacing w:val="-10"/>
          <w:sz w:val="24"/>
          <w:szCs w:val="24"/>
        </w:rPr>
        <w:t>A</w:t>
      </w:r>
      <w:r w:rsidRPr="00105550">
        <w:rPr>
          <w:b/>
          <w:sz w:val="24"/>
          <w:szCs w:val="24"/>
        </w:rPr>
        <w:tab/>
        <w:t>2.</w:t>
      </w:r>
      <w:proofErr w:type="gramEnd"/>
      <w:r w:rsidRPr="00105550">
        <w:rPr>
          <w:b/>
          <w:sz w:val="24"/>
          <w:szCs w:val="24"/>
        </w:rPr>
        <w:t xml:space="preserve"> GROUP-</w:t>
      </w:r>
      <w:r w:rsidRPr="00105550">
        <w:rPr>
          <w:b/>
          <w:spacing w:val="-10"/>
          <w:sz w:val="24"/>
          <w:szCs w:val="24"/>
        </w:rPr>
        <w:t>B</w:t>
      </w:r>
    </w:p>
    <w:p w:rsidR="0063030B" w:rsidRPr="00105550" w:rsidRDefault="00767138" w:rsidP="0063030B">
      <w:pPr>
        <w:pStyle w:val="ListParagraph"/>
        <w:numPr>
          <w:ilvl w:val="0"/>
          <w:numId w:val="1"/>
        </w:numPr>
        <w:tabs>
          <w:tab w:val="left" w:pos="810"/>
          <w:tab w:val="left" w:pos="5012"/>
        </w:tabs>
        <w:ind w:left="90" w:firstLine="0"/>
        <w:rPr>
          <w:sz w:val="24"/>
          <w:szCs w:val="24"/>
        </w:rPr>
      </w:pPr>
      <w:r w:rsidRPr="00105550">
        <w:rPr>
          <w:sz w:val="24"/>
          <w:szCs w:val="24"/>
        </w:rPr>
        <w:t xml:space="preserve">Services </w:t>
      </w:r>
      <w:r w:rsidRPr="00105550">
        <w:rPr>
          <w:spacing w:val="-2"/>
          <w:sz w:val="24"/>
          <w:szCs w:val="24"/>
        </w:rPr>
        <w:t>Marketing (1EC)</w:t>
      </w:r>
      <w:r w:rsidRPr="00105550">
        <w:rPr>
          <w:sz w:val="24"/>
          <w:szCs w:val="24"/>
        </w:rPr>
        <w:tab/>
        <w:t xml:space="preserve">1.Financial Markets and </w:t>
      </w:r>
      <w:r w:rsidRPr="00105550">
        <w:rPr>
          <w:spacing w:val="-2"/>
          <w:sz w:val="24"/>
          <w:szCs w:val="24"/>
        </w:rPr>
        <w:t>Institutions (1EB)</w:t>
      </w:r>
    </w:p>
    <w:p w:rsidR="0063030B" w:rsidRPr="00105550" w:rsidRDefault="00767138" w:rsidP="0063030B">
      <w:pPr>
        <w:pStyle w:val="ListParagraph"/>
        <w:numPr>
          <w:ilvl w:val="0"/>
          <w:numId w:val="1"/>
        </w:numPr>
        <w:tabs>
          <w:tab w:val="left" w:pos="810"/>
          <w:tab w:val="left" w:pos="5014"/>
        </w:tabs>
        <w:ind w:left="90" w:firstLine="0"/>
        <w:rPr>
          <w:sz w:val="24"/>
          <w:szCs w:val="24"/>
        </w:rPr>
      </w:pPr>
      <w:r w:rsidRPr="00105550">
        <w:rPr>
          <w:sz w:val="24"/>
          <w:szCs w:val="24"/>
        </w:rPr>
        <w:t xml:space="preserve">Marketing of Financial </w:t>
      </w:r>
      <w:r w:rsidRPr="00105550">
        <w:rPr>
          <w:spacing w:val="-2"/>
          <w:sz w:val="24"/>
          <w:szCs w:val="24"/>
        </w:rPr>
        <w:t>Services (2EC)</w:t>
      </w:r>
      <w:r w:rsidRPr="00105550">
        <w:rPr>
          <w:sz w:val="24"/>
          <w:szCs w:val="24"/>
        </w:rPr>
        <w:tab/>
        <w:t xml:space="preserve">2.Indian Stock </w:t>
      </w:r>
      <w:r w:rsidRPr="00105550">
        <w:rPr>
          <w:spacing w:val="-2"/>
          <w:sz w:val="24"/>
          <w:szCs w:val="24"/>
        </w:rPr>
        <w:t>Exchanges (2EB)</w:t>
      </w:r>
    </w:p>
    <w:p w:rsidR="0063030B" w:rsidRPr="00105550" w:rsidRDefault="00767138" w:rsidP="0063030B">
      <w:pPr>
        <w:pStyle w:val="ListParagraph"/>
        <w:numPr>
          <w:ilvl w:val="0"/>
          <w:numId w:val="1"/>
        </w:numPr>
        <w:tabs>
          <w:tab w:val="left" w:pos="810"/>
          <w:tab w:val="left" w:pos="5014"/>
        </w:tabs>
        <w:ind w:left="90" w:firstLine="0"/>
        <w:rPr>
          <w:sz w:val="24"/>
          <w:szCs w:val="24"/>
        </w:rPr>
      </w:pPr>
      <w:r w:rsidRPr="00105550">
        <w:rPr>
          <w:sz w:val="24"/>
          <w:szCs w:val="24"/>
        </w:rPr>
        <w:t>Marketing of Health</w:t>
      </w:r>
      <w:r w:rsidRPr="00105550">
        <w:rPr>
          <w:spacing w:val="-2"/>
          <w:sz w:val="24"/>
          <w:szCs w:val="24"/>
        </w:rPr>
        <w:t xml:space="preserve"> Services (3EC)</w:t>
      </w:r>
      <w:r w:rsidRPr="00105550">
        <w:rPr>
          <w:sz w:val="24"/>
          <w:szCs w:val="24"/>
        </w:rPr>
        <w:tab/>
        <w:t xml:space="preserve">3.Futures and </w:t>
      </w:r>
      <w:r w:rsidRPr="00105550">
        <w:rPr>
          <w:spacing w:val="-2"/>
          <w:sz w:val="24"/>
          <w:szCs w:val="24"/>
        </w:rPr>
        <w:t>Options (3EB)</w:t>
      </w:r>
    </w:p>
    <w:p w:rsidR="0063030B" w:rsidRPr="00105550" w:rsidRDefault="00767138" w:rsidP="0063030B">
      <w:pPr>
        <w:pStyle w:val="ListParagraph"/>
        <w:numPr>
          <w:ilvl w:val="0"/>
          <w:numId w:val="1"/>
        </w:numPr>
        <w:tabs>
          <w:tab w:val="left" w:pos="810"/>
          <w:tab w:val="left" w:pos="5014"/>
        </w:tabs>
        <w:ind w:left="90" w:firstLine="0"/>
        <w:rPr>
          <w:sz w:val="24"/>
          <w:szCs w:val="24"/>
        </w:rPr>
      </w:pPr>
      <w:r w:rsidRPr="00105550">
        <w:rPr>
          <w:sz w:val="24"/>
          <w:szCs w:val="24"/>
        </w:rPr>
        <w:t xml:space="preserve">Travel and Hospitality </w:t>
      </w:r>
      <w:r w:rsidRPr="00105550">
        <w:rPr>
          <w:spacing w:val="-2"/>
          <w:sz w:val="24"/>
          <w:szCs w:val="24"/>
        </w:rPr>
        <w:t>Services (4EC)</w:t>
      </w:r>
      <w:r w:rsidRPr="00105550">
        <w:rPr>
          <w:sz w:val="24"/>
          <w:szCs w:val="24"/>
        </w:rPr>
        <w:tab/>
        <w:t xml:space="preserve">4.Fundamental and Technical </w:t>
      </w:r>
      <w:r w:rsidRPr="00105550">
        <w:rPr>
          <w:spacing w:val="-2"/>
          <w:sz w:val="24"/>
          <w:szCs w:val="24"/>
        </w:rPr>
        <w:t>Analysis (4EB)</w:t>
      </w:r>
    </w:p>
    <w:p w:rsidR="0063030B" w:rsidRPr="00105550" w:rsidRDefault="0063030B" w:rsidP="0063030B">
      <w:pPr>
        <w:pStyle w:val="BodyText"/>
        <w:ind w:left="90"/>
      </w:pPr>
    </w:p>
    <w:p w:rsidR="0063030B" w:rsidRPr="00105550" w:rsidRDefault="00767138" w:rsidP="0063030B">
      <w:pPr>
        <w:ind w:left="90"/>
        <w:rPr>
          <w:rFonts w:ascii="Times New Roman" w:hAnsi="Times New Roman" w:cs="Times New Roman"/>
          <w:b/>
          <w:sz w:val="24"/>
          <w:szCs w:val="24"/>
        </w:rPr>
      </w:pPr>
      <w:r w:rsidRPr="00105550">
        <w:rPr>
          <w:rFonts w:ascii="Times New Roman" w:hAnsi="Times New Roman" w:cs="Times New Roman"/>
          <w:b/>
          <w:sz w:val="24"/>
          <w:szCs w:val="24"/>
        </w:rPr>
        <w:t>3. GROUP-</w:t>
      </w:r>
      <w:r w:rsidRPr="00105550">
        <w:rPr>
          <w:rFonts w:ascii="Times New Roman" w:hAnsi="Times New Roman" w:cs="Times New Roman"/>
          <w:b/>
          <w:spacing w:val="-10"/>
          <w:sz w:val="24"/>
          <w:szCs w:val="24"/>
        </w:rPr>
        <w:t>C</w:t>
      </w:r>
    </w:p>
    <w:p w:rsidR="0063030B" w:rsidRPr="00105550" w:rsidRDefault="00767138" w:rsidP="0063030B">
      <w:pPr>
        <w:pStyle w:val="ListParagraph"/>
        <w:numPr>
          <w:ilvl w:val="0"/>
          <w:numId w:val="2"/>
        </w:numPr>
        <w:ind w:left="90" w:firstLine="0"/>
        <w:rPr>
          <w:sz w:val="24"/>
          <w:szCs w:val="24"/>
        </w:rPr>
      </w:pPr>
      <w:r w:rsidRPr="00105550">
        <w:rPr>
          <w:sz w:val="24"/>
          <w:szCs w:val="24"/>
        </w:rPr>
        <w:t>Principles of International</w:t>
      </w:r>
      <w:r w:rsidRPr="00105550">
        <w:rPr>
          <w:spacing w:val="-2"/>
          <w:sz w:val="24"/>
          <w:szCs w:val="24"/>
        </w:rPr>
        <w:t xml:space="preserve"> Trade (1EA)</w:t>
      </w:r>
    </w:p>
    <w:p w:rsidR="0063030B" w:rsidRPr="00105550" w:rsidRDefault="00767138" w:rsidP="0063030B">
      <w:pPr>
        <w:pStyle w:val="ListParagraph"/>
        <w:numPr>
          <w:ilvl w:val="0"/>
          <w:numId w:val="2"/>
        </w:numPr>
        <w:ind w:left="90" w:firstLine="0"/>
        <w:rPr>
          <w:sz w:val="24"/>
          <w:szCs w:val="24"/>
        </w:rPr>
      </w:pPr>
      <w:r w:rsidRPr="00105550">
        <w:rPr>
          <w:sz w:val="24"/>
          <w:szCs w:val="24"/>
        </w:rPr>
        <w:t xml:space="preserve">Export and Import </w:t>
      </w:r>
      <w:r w:rsidRPr="00105550">
        <w:rPr>
          <w:spacing w:val="-2"/>
          <w:sz w:val="24"/>
          <w:szCs w:val="24"/>
        </w:rPr>
        <w:t>Procedure (2EA)</w:t>
      </w:r>
    </w:p>
    <w:p w:rsidR="0063030B" w:rsidRPr="00105550" w:rsidRDefault="00767138" w:rsidP="0063030B">
      <w:pPr>
        <w:pStyle w:val="ListParagraph"/>
        <w:numPr>
          <w:ilvl w:val="0"/>
          <w:numId w:val="2"/>
        </w:numPr>
        <w:ind w:left="90" w:firstLine="0"/>
        <w:rPr>
          <w:sz w:val="24"/>
          <w:szCs w:val="24"/>
        </w:rPr>
      </w:pPr>
      <w:r w:rsidRPr="00105550">
        <w:rPr>
          <w:sz w:val="24"/>
          <w:szCs w:val="24"/>
        </w:rPr>
        <w:t xml:space="preserve">Institutions Facilitating International </w:t>
      </w:r>
      <w:r w:rsidRPr="00105550">
        <w:rPr>
          <w:spacing w:val="-4"/>
          <w:sz w:val="24"/>
          <w:szCs w:val="24"/>
        </w:rPr>
        <w:t>Trade (3EA)</w:t>
      </w:r>
    </w:p>
    <w:p w:rsidR="0063030B" w:rsidRPr="00105550" w:rsidRDefault="00767138" w:rsidP="0063030B">
      <w:pPr>
        <w:pStyle w:val="ListParagraph"/>
        <w:numPr>
          <w:ilvl w:val="0"/>
          <w:numId w:val="2"/>
        </w:numPr>
        <w:ind w:left="90" w:firstLine="0"/>
        <w:rPr>
          <w:sz w:val="24"/>
          <w:szCs w:val="24"/>
        </w:rPr>
      </w:pPr>
      <w:r w:rsidRPr="00105550">
        <w:rPr>
          <w:sz w:val="24"/>
          <w:szCs w:val="24"/>
        </w:rPr>
        <w:t xml:space="preserve">India’s International </w:t>
      </w:r>
      <w:r w:rsidRPr="00105550">
        <w:rPr>
          <w:spacing w:val="-4"/>
          <w:sz w:val="24"/>
          <w:szCs w:val="24"/>
        </w:rPr>
        <w:t>Trade (4EA)</w:t>
      </w:r>
    </w:p>
    <w:p w:rsidR="0063030B" w:rsidRPr="00105550" w:rsidRDefault="0063030B" w:rsidP="0063030B">
      <w:pPr>
        <w:pStyle w:val="BodyText"/>
        <w:ind w:left="90"/>
      </w:pPr>
    </w:p>
    <w:p w:rsidR="0063030B" w:rsidRPr="00105550" w:rsidRDefault="0063030B" w:rsidP="0063030B">
      <w:pPr>
        <w:pStyle w:val="BodyText"/>
        <w:ind w:left="90"/>
      </w:pPr>
    </w:p>
    <w:p w:rsidR="0063030B" w:rsidRPr="00105550" w:rsidRDefault="0063030B" w:rsidP="0063030B">
      <w:pPr>
        <w:pStyle w:val="BodyText"/>
        <w:ind w:left="90"/>
      </w:pPr>
    </w:p>
    <w:p w:rsidR="0063030B" w:rsidRPr="00105550" w:rsidRDefault="00767138" w:rsidP="0063030B">
      <w:pPr>
        <w:ind w:left="90" w:right="717"/>
        <w:rPr>
          <w:rFonts w:ascii="Times New Roman" w:hAnsi="Times New Roman" w:cs="Times New Roman"/>
          <w:b/>
          <w:sz w:val="24"/>
          <w:szCs w:val="24"/>
        </w:rPr>
      </w:pPr>
      <w:r w:rsidRPr="00105550">
        <w:rPr>
          <w:rFonts w:ascii="Times New Roman" w:hAnsi="Times New Roman" w:cs="Times New Roman"/>
          <w:b/>
          <w:sz w:val="24"/>
          <w:szCs w:val="24"/>
          <w:u w:val="single"/>
        </w:rPr>
        <w:t xml:space="preserve">Institutional </w:t>
      </w:r>
      <w:r w:rsidRPr="00105550">
        <w:rPr>
          <w:rFonts w:ascii="Times New Roman" w:hAnsi="Times New Roman" w:cs="Times New Roman"/>
          <w:b/>
          <w:spacing w:val="-2"/>
          <w:sz w:val="24"/>
          <w:szCs w:val="24"/>
          <w:u w:val="single"/>
        </w:rPr>
        <w:t>Training</w:t>
      </w:r>
    </w:p>
    <w:p w:rsidR="0063030B" w:rsidRPr="00105550" w:rsidRDefault="0063030B" w:rsidP="0063030B">
      <w:pPr>
        <w:pStyle w:val="BodyText"/>
        <w:ind w:left="90" w:right="717"/>
        <w:rPr>
          <w:b/>
        </w:rPr>
      </w:pPr>
    </w:p>
    <w:p w:rsidR="0063030B" w:rsidRPr="00105550" w:rsidRDefault="00767138" w:rsidP="0063030B">
      <w:pPr>
        <w:pStyle w:val="BodyText"/>
        <w:ind w:left="90" w:right="717"/>
        <w:jc w:val="both"/>
      </w:pPr>
      <w:r w:rsidRPr="00105550">
        <w:t xml:space="preserve">The students should undergo 21 day institutional training in any Banks, Insurance Companies, trading, manufacturing and service organizations, auditor office and other financial institutions during II Semester holidays and submit the report in III Semester. The students </w:t>
      </w:r>
      <w:r w:rsidRPr="00105550">
        <w:rPr>
          <w:spacing w:val="-2"/>
        </w:rPr>
        <w:t xml:space="preserve">will be evaluated in department level by the internal examiner under the chairmanship of </w:t>
      </w:r>
      <w:r w:rsidRPr="00105550">
        <w:rPr>
          <w:spacing w:val="-4"/>
        </w:rPr>
        <w:t>HOD.</w:t>
      </w:r>
    </w:p>
    <w:p w:rsidR="0063030B" w:rsidRPr="00105550" w:rsidRDefault="0063030B" w:rsidP="0063030B">
      <w:pPr>
        <w:pStyle w:val="BodyText"/>
        <w:ind w:left="90"/>
      </w:pPr>
    </w:p>
    <w:p w:rsidR="0063030B" w:rsidRPr="00105550" w:rsidRDefault="00767138" w:rsidP="0063030B">
      <w:pPr>
        <w:ind w:left="90"/>
        <w:rPr>
          <w:rFonts w:ascii="Times New Roman" w:hAnsi="Times New Roman" w:cs="Times New Roman"/>
          <w:b/>
          <w:sz w:val="24"/>
          <w:szCs w:val="24"/>
        </w:rPr>
      </w:pPr>
      <w:r w:rsidRPr="00105550">
        <w:rPr>
          <w:rFonts w:ascii="Times New Roman" w:hAnsi="Times New Roman" w:cs="Times New Roman"/>
          <w:b/>
          <w:sz w:val="24"/>
          <w:szCs w:val="24"/>
          <w:u w:val="single"/>
        </w:rPr>
        <w:t>Mark Split Up-</w:t>
      </w:r>
      <w:r w:rsidRPr="00105550">
        <w:rPr>
          <w:rFonts w:ascii="Times New Roman" w:hAnsi="Times New Roman" w:cs="Times New Roman"/>
          <w:b/>
          <w:spacing w:val="-5"/>
          <w:sz w:val="24"/>
          <w:szCs w:val="24"/>
          <w:u w:val="single"/>
        </w:rPr>
        <w:t>CIA</w:t>
      </w:r>
    </w:p>
    <w:p w:rsidR="0063030B" w:rsidRPr="00105550" w:rsidRDefault="0063030B" w:rsidP="0063030B">
      <w:pPr>
        <w:pStyle w:val="BodyText"/>
        <w:ind w:left="90"/>
        <w:rPr>
          <w:b/>
        </w:rPr>
      </w:pPr>
    </w:p>
    <w:tbl>
      <w:tblPr>
        <w:tblW w:w="0" w:type="auto"/>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2971"/>
        <w:gridCol w:w="2520"/>
      </w:tblGrid>
      <w:tr w:rsidR="0063030B" w:rsidRPr="00105550" w:rsidTr="0063030B">
        <w:trPr>
          <w:trHeight w:val="275"/>
        </w:trPr>
        <w:tc>
          <w:tcPr>
            <w:tcW w:w="763" w:type="dxa"/>
          </w:tcPr>
          <w:p w:rsidR="0063030B" w:rsidRPr="00105550" w:rsidRDefault="00767138" w:rsidP="0063030B">
            <w:pPr>
              <w:pStyle w:val="TableParagraph"/>
              <w:spacing w:line="256" w:lineRule="exact"/>
              <w:ind w:left="90"/>
              <w:jc w:val="center"/>
              <w:rPr>
                <w:sz w:val="24"/>
                <w:szCs w:val="24"/>
              </w:rPr>
            </w:pPr>
            <w:r w:rsidRPr="00105550">
              <w:rPr>
                <w:spacing w:val="-2"/>
                <w:sz w:val="24"/>
                <w:szCs w:val="24"/>
              </w:rPr>
              <w:t>S. No.</w:t>
            </w:r>
          </w:p>
        </w:tc>
        <w:tc>
          <w:tcPr>
            <w:tcW w:w="2971" w:type="dxa"/>
          </w:tcPr>
          <w:p w:rsidR="0063030B" w:rsidRPr="00105550" w:rsidRDefault="00767138" w:rsidP="0063030B">
            <w:pPr>
              <w:pStyle w:val="TableParagraph"/>
              <w:spacing w:line="256" w:lineRule="exact"/>
              <w:ind w:left="90"/>
              <w:rPr>
                <w:sz w:val="24"/>
                <w:szCs w:val="24"/>
              </w:rPr>
            </w:pPr>
            <w:r w:rsidRPr="00105550">
              <w:rPr>
                <w:spacing w:val="-2"/>
                <w:sz w:val="24"/>
                <w:szCs w:val="24"/>
              </w:rPr>
              <w:t>Components</w:t>
            </w:r>
          </w:p>
        </w:tc>
        <w:tc>
          <w:tcPr>
            <w:tcW w:w="2520" w:type="dxa"/>
          </w:tcPr>
          <w:p w:rsidR="0063030B" w:rsidRPr="00105550" w:rsidRDefault="00767138" w:rsidP="0063030B">
            <w:pPr>
              <w:pStyle w:val="TableParagraph"/>
              <w:spacing w:line="256" w:lineRule="exact"/>
              <w:ind w:left="90" w:right="2"/>
              <w:jc w:val="center"/>
              <w:rPr>
                <w:sz w:val="24"/>
                <w:szCs w:val="24"/>
              </w:rPr>
            </w:pPr>
            <w:r w:rsidRPr="00105550">
              <w:rPr>
                <w:spacing w:val="-2"/>
                <w:sz w:val="24"/>
                <w:szCs w:val="24"/>
              </w:rPr>
              <w:t>Marks</w:t>
            </w:r>
          </w:p>
        </w:tc>
      </w:tr>
      <w:tr w:rsidR="0063030B" w:rsidRPr="00105550" w:rsidTr="0063030B">
        <w:trPr>
          <w:trHeight w:val="275"/>
        </w:trPr>
        <w:tc>
          <w:tcPr>
            <w:tcW w:w="763" w:type="dxa"/>
          </w:tcPr>
          <w:p w:rsidR="0063030B" w:rsidRPr="00105550" w:rsidRDefault="00767138" w:rsidP="0063030B">
            <w:pPr>
              <w:pStyle w:val="TableParagraph"/>
              <w:spacing w:line="256" w:lineRule="exact"/>
              <w:ind w:left="90" w:right="1"/>
              <w:jc w:val="center"/>
              <w:rPr>
                <w:sz w:val="24"/>
                <w:szCs w:val="24"/>
              </w:rPr>
            </w:pPr>
            <w:r w:rsidRPr="00105550">
              <w:rPr>
                <w:spacing w:val="-10"/>
                <w:sz w:val="24"/>
                <w:szCs w:val="24"/>
              </w:rPr>
              <w:t>1</w:t>
            </w:r>
          </w:p>
        </w:tc>
        <w:tc>
          <w:tcPr>
            <w:tcW w:w="2971" w:type="dxa"/>
          </w:tcPr>
          <w:p w:rsidR="0063030B" w:rsidRPr="00105550" w:rsidRDefault="00767138" w:rsidP="0063030B">
            <w:pPr>
              <w:pStyle w:val="TableParagraph"/>
              <w:spacing w:line="256" w:lineRule="exact"/>
              <w:ind w:left="90"/>
              <w:rPr>
                <w:sz w:val="24"/>
                <w:szCs w:val="24"/>
              </w:rPr>
            </w:pPr>
            <w:r w:rsidRPr="00105550">
              <w:rPr>
                <w:sz w:val="24"/>
                <w:szCs w:val="24"/>
              </w:rPr>
              <w:t>Review-</w:t>
            </w:r>
            <w:r w:rsidRPr="00105550">
              <w:rPr>
                <w:spacing w:val="-10"/>
                <w:sz w:val="24"/>
                <w:szCs w:val="24"/>
              </w:rPr>
              <w:t>I</w:t>
            </w:r>
          </w:p>
        </w:tc>
        <w:tc>
          <w:tcPr>
            <w:tcW w:w="2520" w:type="dxa"/>
          </w:tcPr>
          <w:p w:rsidR="0063030B" w:rsidRPr="00105550" w:rsidRDefault="00767138" w:rsidP="0063030B">
            <w:pPr>
              <w:pStyle w:val="TableParagraph"/>
              <w:spacing w:line="256" w:lineRule="exact"/>
              <w:ind w:left="90"/>
              <w:jc w:val="center"/>
              <w:rPr>
                <w:sz w:val="24"/>
                <w:szCs w:val="24"/>
              </w:rPr>
            </w:pPr>
            <w:r w:rsidRPr="00105550">
              <w:rPr>
                <w:spacing w:val="-10"/>
                <w:sz w:val="24"/>
                <w:szCs w:val="24"/>
              </w:rPr>
              <w:t>5</w:t>
            </w:r>
          </w:p>
        </w:tc>
      </w:tr>
      <w:tr w:rsidR="0063030B" w:rsidRPr="00105550" w:rsidTr="0063030B">
        <w:trPr>
          <w:trHeight w:val="275"/>
        </w:trPr>
        <w:tc>
          <w:tcPr>
            <w:tcW w:w="763" w:type="dxa"/>
          </w:tcPr>
          <w:p w:rsidR="0063030B" w:rsidRPr="00105550" w:rsidRDefault="00767138" w:rsidP="0063030B">
            <w:pPr>
              <w:pStyle w:val="TableParagraph"/>
              <w:spacing w:line="256" w:lineRule="exact"/>
              <w:ind w:left="90" w:right="1"/>
              <w:jc w:val="center"/>
              <w:rPr>
                <w:sz w:val="24"/>
                <w:szCs w:val="24"/>
              </w:rPr>
            </w:pPr>
            <w:r w:rsidRPr="00105550">
              <w:rPr>
                <w:spacing w:val="-10"/>
                <w:sz w:val="24"/>
                <w:szCs w:val="24"/>
              </w:rPr>
              <w:t>2</w:t>
            </w:r>
          </w:p>
        </w:tc>
        <w:tc>
          <w:tcPr>
            <w:tcW w:w="2971" w:type="dxa"/>
          </w:tcPr>
          <w:p w:rsidR="0063030B" w:rsidRPr="00105550" w:rsidRDefault="00767138" w:rsidP="0063030B">
            <w:pPr>
              <w:pStyle w:val="TableParagraph"/>
              <w:spacing w:line="256" w:lineRule="exact"/>
              <w:ind w:left="90"/>
              <w:rPr>
                <w:sz w:val="24"/>
                <w:szCs w:val="24"/>
              </w:rPr>
            </w:pPr>
            <w:r w:rsidRPr="00105550">
              <w:rPr>
                <w:sz w:val="24"/>
                <w:szCs w:val="24"/>
              </w:rPr>
              <w:t>Review-</w:t>
            </w:r>
            <w:r w:rsidRPr="00105550">
              <w:rPr>
                <w:spacing w:val="-5"/>
                <w:sz w:val="24"/>
                <w:szCs w:val="24"/>
              </w:rPr>
              <w:t>II</w:t>
            </w:r>
          </w:p>
        </w:tc>
        <w:tc>
          <w:tcPr>
            <w:tcW w:w="2520" w:type="dxa"/>
          </w:tcPr>
          <w:p w:rsidR="0063030B" w:rsidRPr="00105550" w:rsidRDefault="00767138" w:rsidP="0063030B">
            <w:pPr>
              <w:pStyle w:val="TableParagraph"/>
              <w:spacing w:line="256" w:lineRule="exact"/>
              <w:ind w:left="90"/>
              <w:jc w:val="center"/>
              <w:rPr>
                <w:sz w:val="24"/>
                <w:szCs w:val="24"/>
              </w:rPr>
            </w:pPr>
            <w:r w:rsidRPr="00105550">
              <w:rPr>
                <w:spacing w:val="-10"/>
                <w:sz w:val="24"/>
                <w:szCs w:val="24"/>
              </w:rPr>
              <w:t>5</w:t>
            </w:r>
          </w:p>
        </w:tc>
      </w:tr>
      <w:tr w:rsidR="0063030B" w:rsidRPr="00105550" w:rsidTr="0063030B">
        <w:trPr>
          <w:trHeight w:val="275"/>
        </w:trPr>
        <w:tc>
          <w:tcPr>
            <w:tcW w:w="763" w:type="dxa"/>
          </w:tcPr>
          <w:p w:rsidR="0063030B" w:rsidRPr="00105550" w:rsidRDefault="00767138" w:rsidP="0063030B">
            <w:pPr>
              <w:pStyle w:val="TableParagraph"/>
              <w:spacing w:line="256" w:lineRule="exact"/>
              <w:ind w:left="90" w:right="1"/>
              <w:jc w:val="center"/>
              <w:rPr>
                <w:sz w:val="24"/>
                <w:szCs w:val="24"/>
              </w:rPr>
            </w:pPr>
            <w:r w:rsidRPr="00105550">
              <w:rPr>
                <w:spacing w:val="-10"/>
                <w:sz w:val="24"/>
                <w:szCs w:val="24"/>
              </w:rPr>
              <w:t>3</w:t>
            </w:r>
          </w:p>
        </w:tc>
        <w:tc>
          <w:tcPr>
            <w:tcW w:w="2971" w:type="dxa"/>
          </w:tcPr>
          <w:p w:rsidR="0063030B" w:rsidRPr="00105550" w:rsidRDefault="00767138" w:rsidP="0063030B">
            <w:pPr>
              <w:pStyle w:val="TableParagraph"/>
              <w:spacing w:line="256" w:lineRule="exact"/>
              <w:ind w:left="90"/>
              <w:rPr>
                <w:sz w:val="24"/>
                <w:szCs w:val="24"/>
              </w:rPr>
            </w:pPr>
            <w:r w:rsidRPr="00105550">
              <w:rPr>
                <w:spacing w:val="-2"/>
                <w:sz w:val="24"/>
                <w:szCs w:val="24"/>
              </w:rPr>
              <w:t>Report</w:t>
            </w:r>
          </w:p>
        </w:tc>
        <w:tc>
          <w:tcPr>
            <w:tcW w:w="2520" w:type="dxa"/>
          </w:tcPr>
          <w:p w:rsidR="0063030B" w:rsidRPr="00105550" w:rsidRDefault="00767138" w:rsidP="0063030B">
            <w:pPr>
              <w:pStyle w:val="TableParagraph"/>
              <w:spacing w:line="256" w:lineRule="exact"/>
              <w:ind w:left="90"/>
              <w:jc w:val="center"/>
              <w:rPr>
                <w:sz w:val="24"/>
                <w:szCs w:val="24"/>
              </w:rPr>
            </w:pPr>
            <w:r>
              <w:rPr>
                <w:sz w:val="24"/>
                <w:szCs w:val="24"/>
              </w:rPr>
              <w:t>5</w:t>
            </w:r>
          </w:p>
        </w:tc>
      </w:tr>
      <w:tr w:rsidR="0063030B" w:rsidRPr="00105550" w:rsidTr="0063030B">
        <w:trPr>
          <w:trHeight w:val="278"/>
        </w:trPr>
        <w:tc>
          <w:tcPr>
            <w:tcW w:w="763" w:type="dxa"/>
          </w:tcPr>
          <w:p w:rsidR="0063030B" w:rsidRPr="00105550" w:rsidRDefault="00767138" w:rsidP="0063030B">
            <w:pPr>
              <w:pStyle w:val="TableParagraph"/>
              <w:spacing w:line="257" w:lineRule="exact"/>
              <w:ind w:left="90" w:right="1"/>
              <w:jc w:val="center"/>
              <w:rPr>
                <w:sz w:val="24"/>
                <w:szCs w:val="24"/>
              </w:rPr>
            </w:pPr>
            <w:r w:rsidRPr="00105550">
              <w:rPr>
                <w:spacing w:val="-10"/>
                <w:sz w:val="24"/>
                <w:szCs w:val="24"/>
              </w:rPr>
              <w:t>4</w:t>
            </w:r>
          </w:p>
        </w:tc>
        <w:tc>
          <w:tcPr>
            <w:tcW w:w="2971" w:type="dxa"/>
          </w:tcPr>
          <w:p w:rsidR="0063030B" w:rsidRPr="00105550" w:rsidRDefault="00767138" w:rsidP="0063030B">
            <w:pPr>
              <w:pStyle w:val="TableParagraph"/>
              <w:spacing w:line="257" w:lineRule="exact"/>
              <w:ind w:left="90"/>
              <w:rPr>
                <w:sz w:val="24"/>
                <w:szCs w:val="24"/>
              </w:rPr>
            </w:pPr>
            <w:r w:rsidRPr="00105550">
              <w:rPr>
                <w:sz w:val="24"/>
                <w:szCs w:val="24"/>
              </w:rPr>
              <w:t xml:space="preserve">Viva </w:t>
            </w:r>
            <w:r w:rsidRPr="00105550">
              <w:rPr>
                <w:spacing w:val="-4"/>
                <w:sz w:val="24"/>
                <w:szCs w:val="24"/>
              </w:rPr>
              <w:t>Voce</w:t>
            </w:r>
          </w:p>
        </w:tc>
        <w:tc>
          <w:tcPr>
            <w:tcW w:w="2520" w:type="dxa"/>
          </w:tcPr>
          <w:p w:rsidR="0063030B" w:rsidRPr="00105550" w:rsidRDefault="00767138" w:rsidP="0063030B">
            <w:pPr>
              <w:pStyle w:val="TableParagraph"/>
              <w:spacing w:line="257" w:lineRule="exact"/>
              <w:ind w:left="90"/>
              <w:jc w:val="center"/>
              <w:rPr>
                <w:sz w:val="24"/>
                <w:szCs w:val="24"/>
              </w:rPr>
            </w:pPr>
            <w:r>
              <w:rPr>
                <w:spacing w:val="-5"/>
                <w:sz w:val="24"/>
                <w:szCs w:val="24"/>
              </w:rPr>
              <w:t>1</w:t>
            </w:r>
            <w:r w:rsidRPr="00105550">
              <w:rPr>
                <w:spacing w:val="-5"/>
                <w:sz w:val="24"/>
                <w:szCs w:val="24"/>
              </w:rPr>
              <w:t>0</w:t>
            </w:r>
          </w:p>
        </w:tc>
      </w:tr>
      <w:tr w:rsidR="0063030B" w:rsidRPr="00105550" w:rsidTr="0063030B">
        <w:trPr>
          <w:trHeight w:val="276"/>
        </w:trPr>
        <w:tc>
          <w:tcPr>
            <w:tcW w:w="3734" w:type="dxa"/>
            <w:gridSpan w:val="2"/>
          </w:tcPr>
          <w:p w:rsidR="0063030B" w:rsidRPr="00105550" w:rsidRDefault="00767138" w:rsidP="0063030B">
            <w:pPr>
              <w:pStyle w:val="TableParagraph"/>
              <w:spacing w:line="256" w:lineRule="exact"/>
              <w:ind w:left="90"/>
              <w:rPr>
                <w:b/>
                <w:sz w:val="24"/>
                <w:szCs w:val="24"/>
              </w:rPr>
            </w:pPr>
            <w:r w:rsidRPr="00105550">
              <w:rPr>
                <w:b/>
                <w:spacing w:val="-2"/>
                <w:sz w:val="24"/>
                <w:szCs w:val="24"/>
              </w:rPr>
              <w:t>Total</w:t>
            </w:r>
          </w:p>
        </w:tc>
        <w:tc>
          <w:tcPr>
            <w:tcW w:w="2520" w:type="dxa"/>
          </w:tcPr>
          <w:p w:rsidR="0063030B" w:rsidRPr="00105550" w:rsidRDefault="00767138" w:rsidP="0063030B">
            <w:pPr>
              <w:pStyle w:val="TableParagraph"/>
              <w:spacing w:line="256" w:lineRule="exact"/>
              <w:ind w:left="90"/>
              <w:jc w:val="center"/>
              <w:rPr>
                <w:b/>
                <w:sz w:val="24"/>
                <w:szCs w:val="24"/>
              </w:rPr>
            </w:pPr>
            <w:r>
              <w:rPr>
                <w:b/>
                <w:sz w:val="24"/>
                <w:szCs w:val="24"/>
              </w:rPr>
              <w:t>25</w:t>
            </w:r>
          </w:p>
        </w:tc>
      </w:tr>
    </w:tbl>
    <w:p w:rsidR="0063030B" w:rsidRPr="00105550" w:rsidRDefault="0063030B" w:rsidP="0063030B">
      <w:pPr>
        <w:pStyle w:val="BodyText"/>
        <w:ind w:left="90"/>
        <w:rPr>
          <w:b/>
        </w:rPr>
      </w:pPr>
    </w:p>
    <w:p w:rsidR="0063030B" w:rsidRPr="00105550" w:rsidRDefault="0063030B" w:rsidP="0063030B">
      <w:pPr>
        <w:pStyle w:val="BodyText"/>
        <w:ind w:left="90"/>
        <w:rPr>
          <w:b/>
        </w:rPr>
      </w:pPr>
    </w:p>
    <w:p w:rsidR="0063030B" w:rsidRPr="00105550" w:rsidRDefault="00767138" w:rsidP="0063030B">
      <w:pPr>
        <w:pStyle w:val="BodyText"/>
        <w:ind w:left="90" w:right="760"/>
      </w:pPr>
      <w:r w:rsidRPr="00105550">
        <w:t>Marks for the industrial training out of 50 should be sent to the University along with the III Semester Internal marks.</w:t>
      </w:r>
    </w:p>
    <w:p w:rsidR="0063030B" w:rsidRPr="00105550" w:rsidRDefault="0063030B" w:rsidP="0063030B">
      <w:pPr>
        <w:widowControl w:val="0"/>
        <w:tabs>
          <w:tab w:val="left" w:pos="8099"/>
        </w:tabs>
        <w:autoSpaceDE w:val="0"/>
        <w:autoSpaceDN w:val="0"/>
        <w:adjustRightInd w:val="0"/>
        <w:spacing w:before="5" w:after="0" w:line="280" w:lineRule="exact"/>
        <w:ind w:left="90" w:right="9"/>
        <w:rPr>
          <w:rFonts w:ascii="Times New Roman" w:hAnsi="Times New Roman" w:cs="Times New Roman"/>
          <w:color w:val="0000FF"/>
          <w:sz w:val="24"/>
          <w:szCs w:val="24"/>
        </w:rPr>
      </w:pPr>
    </w:p>
    <w:p w:rsidR="0063030B" w:rsidRPr="00105550" w:rsidRDefault="0063030B" w:rsidP="0063030B">
      <w:pPr>
        <w:widowControl w:val="0"/>
        <w:tabs>
          <w:tab w:val="left" w:pos="8099"/>
        </w:tabs>
        <w:autoSpaceDE w:val="0"/>
        <w:autoSpaceDN w:val="0"/>
        <w:adjustRightInd w:val="0"/>
        <w:spacing w:before="5" w:after="0" w:line="280" w:lineRule="exact"/>
        <w:ind w:left="90" w:right="9"/>
        <w:rPr>
          <w:rFonts w:ascii="Times New Roman" w:hAnsi="Times New Roman" w:cs="Times New Roman"/>
          <w:color w:val="0000FF"/>
          <w:sz w:val="24"/>
          <w:szCs w:val="24"/>
        </w:r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1406"/>
        <w:rPr>
          <w:rFonts w:ascii="Times New Roman" w:hAnsi="Times New Roman" w:cs="Times New Roman"/>
          <w:color w:val="0000FF"/>
          <w:sz w:val="24"/>
          <w:szCs w:val="24"/>
        </w:rPr>
      </w:pPr>
    </w:p>
    <w:p w:rsidR="0063030B" w:rsidRDefault="00767138">
      <w:pPr>
        <w:widowControl w:val="0"/>
        <w:autoSpaceDE w:val="0"/>
        <w:autoSpaceDN w:val="0"/>
        <w:adjustRightInd w:val="0"/>
        <w:spacing w:before="120" w:after="0" w:line="276" w:lineRule="exact"/>
        <w:ind w:left="1406"/>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u w:val="single"/>
        </w:rPr>
        <w:t>Project Work and Viva-Voce</w:t>
      </w:r>
      <w:r>
        <w:rPr>
          <w:rFonts w:ascii="Times New Roman Bold" w:hAnsi="Times New Roman Bold" w:cs="Times New Roman Bold"/>
          <w:color w:val="000000"/>
          <w:spacing w:val="-1"/>
          <w:sz w:val="24"/>
          <w:szCs w:val="24"/>
        </w:rPr>
        <w:t xml:space="preserve"> </w:t>
      </w:r>
    </w:p>
    <w:p w:rsidR="0063030B" w:rsidRDefault="0063030B">
      <w:pPr>
        <w:widowControl w:val="0"/>
        <w:autoSpaceDE w:val="0"/>
        <w:autoSpaceDN w:val="0"/>
        <w:adjustRightInd w:val="0"/>
        <w:spacing w:after="0" w:line="276" w:lineRule="exact"/>
        <w:ind w:left="4820"/>
        <w:rPr>
          <w:rFonts w:ascii="Times New Roman Bold" w:hAnsi="Times New Roman Bold" w:cs="Times New Roman Bold"/>
          <w:color w:val="000000"/>
          <w:spacing w:val="-1"/>
          <w:sz w:val="24"/>
          <w:szCs w:val="24"/>
        </w:rPr>
      </w:pPr>
    </w:p>
    <w:p w:rsidR="0063030B" w:rsidRDefault="00767138">
      <w:pPr>
        <w:widowControl w:val="0"/>
        <w:autoSpaceDE w:val="0"/>
        <w:autoSpaceDN w:val="0"/>
        <w:adjustRightInd w:val="0"/>
        <w:spacing w:before="28" w:after="0" w:line="276" w:lineRule="exact"/>
        <w:ind w:left="48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Mark Split </w:t>
      </w:r>
      <w:proofErr w:type="gramStart"/>
      <w:r>
        <w:rPr>
          <w:rFonts w:ascii="Times New Roman Bold" w:hAnsi="Times New Roman Bold" w:cs="Times New Roman Bold"/>
          <w:color w:val="000000"/>
          <w:sz w:val="24"/>
          <w:szCs w:val="24"/>
        </w:rPr>
        <w:t>Up</w:t>
      </w:r>
      <w:proofErr w:type="gramEnd"/>
      <w:r>
        <w:rPr>
          <w:rFonts w:ascii="Times New Roman Bold" w:hAnsi="Times New Roman Bold" w:cs="Times New Roman Bold"/>
          <w:color w:val="000000"/>
          <w:sz w:val="24"/>
          <w:szCs w:val="24"/>
        </w:rPr>
        <w:t xml:space="preserve"> - CIA </w:t>
      </w:r>
    </w:p>
    <w:p w:rsidR="0063030B" w:rsidRDefault="0063030B">
      <w:pPr>
        <w:widowControl w:val="0"/>
        <w:autoSpaceDE w:val="0"/>
        <w:autoSpaceDN w:val="0"/>
        <w:adjustRightInd w:val="0"/>
        <w:spacing w:after="0" w:line="300" w:lineRule="exact"/>
        <w:ind w:left="2417"/>
        <w:rPr>
          <w:rFonts w:ascii="Times New Roman Bold" w:hAnsi="Times New Roman Bold" w:cs="Times New Roman Bold"/>
          <w:color w:val="000000"/>
          <w:sz w:val="24"/>
          <w:szCs w:val="24"/>
        </w:rPr>
      </w:pPr>
    </w:p>
    <w:tbl>
      <w:tblPr>
        <w:tblW w:w="0" w:type="auto"/>
        <w:tblInd w:w="2422" w:type="dxa"/>
        <w:tblLayout w:type="fixed"/>
        <w:tblCellMar>
          <w:left w:w="0" w:type="dxa"/>
          <w:right w:w="0" w:type="dxa"/>
        </w:tblCellMar>
        <w:tblLook w:val="0000"/>
      </w:tblPr>
      <w:tblGrid>
        <w:gridCol w:w="770"/>
        <w:gridCol w:w="2960"/>
        <w:gridCol w:w="2520"/>
      </w:tblGrid>
      <w:tr w:rsidR="0063030B">
        <w:trPr>
          <w:trHeight w:hRule="exact" w:val="265"/>
        </w:trPr>
        <w:tc>
          <w:tcPr>
            <w:tcW w:w="77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113"/>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S.No</w:t>
            </w:r>
            <w:proofErr w:type="spellEnd"/>
            <w:r>
              <w:rPr>
                <w:rFonts w:ascii="Times New Roman" w:hAnsi="Times New Roman" w:cs="Times New Roman"/>
                <w:color w:val="000000"/>
                <w:sz w:val="24"/>
                <w:szCs w:val="24"/>
              </w:rPr>
              <w:t>.</w:t>
            </w:r>
          </w:p>
        </w:tc>
        <w:tc>
          <w:tcPr>
            <w:tcW w:w="2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875"/>
              <w:rPr>
                <w:rFonts w:ascii="Times New Roman" w:hAnsi="Times New Roman" w:cs="Times New Roman"/>
                <w:color w:val="000000"/>
                <w:sz w:val="24"/>
                <w:szCs w:val="24"/>
              </w:rPr>
            </w:pPr>
            <w:r>
              <w:rPr>
                <w:rFonts w:ascii="Times New Roman" w:hAnsi="Times New Roman" w:cs="Times New Roman"/>
                <w:color w:val="000000"/>
                <w:sz w:val="24"/>
                <w:szCs w:val="24"/>
              </w:rPr>
              <w:t>Components</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961"/>
              <w:rPr>
                <w:rFonts w:ascii="Times New Roman" w:hAnsi="Times New Roman" w:cs="Times New Roman"/>
                <w:color w:val="000000"/>
                <w:sz w:val="24"/>
                <w:szCs w:val="24"/>
              </w:rPr>
            </w:pPr>
            <w:r>
              <w:rPr>
                <w:rFonts w:ascii="Times New Roman" w:hAnsi="Times New Roman" w:cs="Times New Roman"/>
                <w:color w:val="000000"/>
                <w:sz w:val="24"/>
                <w:szCs w:val="24"/>
              </w:rPr>
              <w:t>Marks</w:t>
            </w:r>
          </w:p>
        </w:tc>
      </w:tr>
      <w:tr w:rsidR="0063030B">
        <w:trPr>
          <w:trHeight w:hRule="exact" w:val="265"/>
        </w:trPr>
        <w:tc>
          <w:tcPr>
            <w:tcW w:w="77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326"/>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Review - I</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148"/>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63030B">
        <w:trPr>
          <w:trHeight w:hRule="exact" w:val="265"/>
        </w:trPr>
        <w:tc>
          <w:tcPr>
            <w:tcW w:w="77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326"/>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Review - II</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1148"/>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63030B">
        <w:trPr>
          <w:trHeight w:hRule="exact" w:val="265"/>
        </w:trPr>
        <w:tc>
          <w:tcPr>
            <w:tcW w:w="77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326"/>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Rough Draft Submission</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148"/>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63030B">
        <w:trPr>
          <w:trHeight w:hRule="exact" w:val="268"/>
        </w:trPr>
        <w:tc>
          <w:tcPr>
            <w:tcW w:w="373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14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50</w:t>
            </w:r>
          </w:p>
        </w:tc>
      </w:tr>
    </w:tbl>
    <w:p w:rsidR="0063030B" w:rsidRDefault="0063030B">
      <w:pPr>
        <w:widowControl w:val="0"/>
        <w:autoSpaceDE w:val="0"/>
        <w:autoSpaceDN w:val="0"/>
        <w:adjustRightInd w:val="0"/>
        <w:spacing w:after="0" w:line="276" w:lineRule="exact"/>
        <w:ind w:left="2530"/>
        <w:rPr>
          <w:rFonts w:ascii="Times New Roman Bold" w:hAnsi="Times New Roman Bold" w:cs="Times New Roman Bold"/>
          <w:color w:val="000000"/>
          <w:sz w:val="20"/>
          <w:szCs w:val="20"/>
        </w:rPr>
      </w:pPr>
    </w:p>
    <w:p w:rsidR="0063030B" w:rsidRDefault="00767138">
      <w:pPr>
        <w:widowControl w:val="0"/>
        <w:autoSpaceDE w:val="0"/>
        <w:autoSpaceDN w:val="0"/>
        <w:adjustRightInd w:val="0"/>
        <w:spacing w:before="5" w:after="0" w:line="276" w:lineRule="exact"/>
        <w:ind w:left="2530" w:firstLine="23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u w:val="single"/>
        </w:rPr>
        <w:t>Mark Split Up- ESE</w:t>
      </w:r>
    </w:p>
    <w:p w:rsidR="0063030B" w:rsidRDefault="0063030B">
      <w:pPr>
        <w:widowControl w:val="0"/>
        <w:autoSpaceDE w:val="0"/>
        <w:autoSpaceDN w:val="0"/>
        <w:adjustRightInd w:val="0"/>
        <w:spacing w:after="0" w:line="290" w:lineRule="exact"/>
        <w:ind w:left="2417" w:firstLine="2312"/>
        <w:rPr>
          <w:rFonts w:ascii="Times New Roman Bold" w:hAnsi="Times New Roman Bold" w:cs="Times New Roman Bold"/>
          <w:color w:val="000000"/>
          <w:sz w:val="24"/>
          <w:szCs w:val="24"/>
        </w:rPr>
      </w:pPr>
    </w:p>
    <w:tbl>
      <w:tblPr>
        <w:tblW w:w="0" w:type="auto"/>
        <w:tblInd w:w="2422" w:type="dxa"/>
        <w:tblLayout w:type="fixed"/>
        <w:tblCellMar>
          <w:left w:w="0" w:type="dxa"/>
          <w:right w:w="0" w:type="dxa"/>
        </w:tblCellMar>
        <w:tblLook w:val="0000"/>
      </w:tblPr>
      <w:tblGrid>
        <w:gridCol w:w="770"/>
        <w:gridCol w:w="2960"/>
        <w:gridCol w:w="2520"/>
      </w:tblGrid>
      <w:tr w:rsidR="0063030B">
        <w:trPr>
          <w:trHeight w:hRule="exact" w:val="265"/>
        </w:trPr>
        <w:tc>
          <w:tcPr>
            <w:tcW w:w="77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13"/>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S.No</w:t>
            </w:r>
            <w:proofErr w:type="spellEnd"/>
            <w:r>
              <w:rPr>
                <w:rFonts w:ascii="Times New Roman" w:hAnsi="Times New Roman" w:cs="Times New Roman"/>
                <w:color w:val="000000"/>
                <w:sz w:val="24"/>
                <w:szCs w:val="24"/>
              </w:rPr>
              <w:t>.</w:t>
            </w:r>
          </w:p>
        </w:tc>
        <w:tc>
          <w:tcPr>
            <w:tcW w:w="2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875"/>
              <w:rPr>
                <w:rFonts w:ascii="Times New Roman" w:hAnsi="Times New Roman" w:cs="Times New Roman"/>
                <w:color w:val="000000"/>
                <w:sz w:val="24"/>
                <w:szCs w:val="24"/>
              </w:rPr>
            </w:pPr>
            <w:r>
              <w:rPr>
                <w:rFonts w:ascii="Times New Roman" w:hAnsi="Times New Roman" w:cs="Times New Roman"/>
                <w:color w:val="000000"/>
                <w:sz w:val="24"/>
                <w:szCs w:val="24"/>
              </w:rPr>
              <w:t>Components</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961"/>
              <w:rPr>
                <w:rFonts w:ascii="Times New Roman" w:hAnsi="Times New Roman" w:cs="Times New Roman"/>
                <w:color w:val="000000"/>
                <w:sz w:val="24"/>
                <w:szCs w:val="24"/>
              </w:rPr>
            </w:pPr>
            <w:r>
              <w:rPr>
                <w:rFonts w:ascii="Times New Roman" w:hAnsi="Times New Roman" w:cs="Times New Roman"/>
                <w:color w:val="000000"/>
                <w:sz w:val="24"/>
                <w:szCs w:val="24"/>
              </w:rPr>
              <w:t>Marks</w:t>
            </w:r>
          </w:p>
        </w:tc>
      </w:tr>
      <w:tr w:rsidR="0063030B">
        <w:trPr>
          <w:trHeight w:hRule="exact" w:val="265"/>
        </w:trPr>
        <w:tc>
          <w:tcPr>
            <w:tcW w:w="77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326"/>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Report</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1088"/>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63030B">
        <w:trPr>
          <w:trHeight w:hRule="exact" w:val="265"/>
        </w:trPr>
        <w:tc>
          <w:tcPr>
            <w:tcW w:w="77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326"/>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Viva Voce</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177"/>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63030B">
        <w:trPr>
          <w:trHeight w:hRule="exact" w:val="265"/>
        </w:trPr>
        <w:tc>
          <w:tcPr>
            <w:tcW w:w="373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22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w:t>
            </w:r>
          </w:p>
        </w:tc>
        <w:tc>
          <w:tcPr>
            <w:tcW w:w="2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10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150</w:t>
            </w:r>
          </w:p>
        </w:tc>
      </w:tr>
      <w:tr w:rsidR="0063030B">
        <w:trPr>
          <w:trHeight w:hRule="exact" w:val="544"/>
        </w:trPr>
        <w:tc>
          <w:tcPr>
            <w:tcW w:w="625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487"/>
              <w:rPr>
                <w:rFonts w:ascii="Times New Roman Italic" w:hAnsi="Times New Roman Italic" w:cs="Times New Roman Italic"/>
                <w:color w:val="000000"/>
                <w:spacing w:val="-1"/>
                <w:sz w:val="24"/>
                <w:szCs w:val="24"/>
              </w:rPr>
            </w:pPr>
            <w:r>
              <w:rPr>
                <w:rFonts w:ascii="Times New Roman Italic" w:hAnsi="Times New Roman Italic" w:cs="Times New Roman Italic"/>
                <w:color w:val="000000"/>
                <w:spacing w:val="-1"/>
                <w:sz w:val="24"/>
                <w:szCs w:val="24"/>
              </w:rPr>
              <w:t>The Student will be evaluated both by Internal and External</w:t>
            </w:r>
          </w:p>
          <w:p w:rsidR="0063030B" w:rsidRDefault="00767138">
            <w:pPr>
              <w:widowControl w:val="0"/>
              <w:autoSpaceDE w:val="0"/>
              <w:autoSpaceDN w:val="0"/>
              <w:adjustRightInd w:val="0"/>
              <w:spacing w:after="0" w:line="276" w:lineRule="exact"/>
              <w:ind w:left="113"/>
              <w:rPr>
                <w:rFonts w:ascii="Times New Roman Italic" w:hAnsi="Times New Roman Italic" w:cs="Times New Roman Italic"/>
                <w:color w:val="000000"/>
                <w:sz w:val="24"/>
                <w:szCs w:val="24"/>
              </w:rPr>
            </w:pPr>
            <w:r>
              <w:rPr>
                <w:rFonts w:ascii="Times New Roman Italic" w:hAnsi="Times New Roman Italic" w:cs="Times New Roman Italic"/>
                <w:color w:val="000000"/>
                <w:sz w:val="24"/>
                <w:szCs w:val="24"/>
              </w:rPr>
              <w:t>Examiners (Duly Appointed by the University)</w:t>
            </w:r>
          </w:p>
        </w:tc>
      </w:tr>
    </w:tbl>
    <w:p w:rsidR="0063030B" w:rsidRDefault="0063030B">
      <w:pPr>
        <w:widowControl w:val="0"/>
        <w:autoSpaceDE w:val="0"/>
        <w:autoSpaceDN w:val="0"/>
        <w:adjustRightInd w:val="0"/>
        <w:spacing w:after="0" w:line="240" w:lineRule="auto"/>
        <w:rPr>
          <w:rFonts w:ascii="Times New Roman Italic" w:hAnsi="Times New Roman Italic" w:cs="Times New Roman Italic"/>
          <w:color w:val="000000"/>
          <w:sz w:val="20"/>
          <w:szCs w:val="20"/>
        </w:rPr>
      </w:pPr>
    </w:p>
    <w:p w:rsidR="0063030B" w:rsidRDefault="00767138">
      <w:pPr>
        <w:framePr w:w="1306" w:wrap="auto" w:vAnchor="page" w:hAnchor="page" w:x="535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11648" behindDoc="1" locked="0" layoutInCell="0" allowOverlap="1">
            <wp:simplePos x="0" y="0"/>
            <wp:positionH relativeFrom="page">
              <wp:posOffset>1206500</wp:posOffset>
            </wp:positionH>
            <wp:positionV relativeFrom="page">
              <wp:posOffset>1790700</wp:posOffset>
            </wp:positionV>
            <wp:extent cx="5016500" cy="709930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5016500" cy="7099300"/>
                    </a:xfrm>
                    <a:prstGeom prst="rect">
                      <a:avLst/>
                    </a:prstGeom>
                    <a:noFill/>
                  </pic:spPr>
                </pic:pic>
              </a:graphicData>
            </a:graphic>
          </wp:anchor>
        </w:drawing>
      </w:r>
      <w:bookmarkStart w:id="0" w:name="Pg8"/>
      <w:bookmarkEnd w:id="0"/>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4150"/>
        <w:rPr>
          <w:rFonts w:ascii="Times New Roman" w:hAnsi="Times New Roman" w:cs="Times New Roman"/>
          <w:color w:val="0000FF"/>
          <w:sz w:val="24"/>
          <w:szCs w:val="24"/>
        </w:rPr>
      </w:pPr>
    </w:p>
    <w:p w:rsidR="0063030B" w:rsidRDefault="00767138">
      <w:pPr>
        <w:widowControl w:val="0"/>
        <w:autoSpaceDE w:val="0"/>
        <w:autoSpaceDN w:val="0"/>
        <w:adjustRightInd w:val="0"/>
        <w:spacing w:before="700" w:after="0" w:line="713" w:lineRule="exact"/>
        <w:ind w:left="4150"/>
        <w:rPr>
          <w:rFonts w:ascii="Arial Black" w:hAnsi="Arial Black" w:cs="Arial Black"/>
          <w:color w:val="FFFFFF"/>
          <w:sz w:val="62"/>
          <w:szCs w:val="62"/>
        </w:rPr>
      </w:pPr>
      <w:r>
        <w:rPr>
          <w:rFonts w:ascii="Arial Black" w:hAnsi="Arial Black" w:cs="Arial Black"/>
          <w:color w:val="FFFFFF"/>
          <w:sz w:val="62"/>
          <w:szCs w:val="62"/>
        </w:rPr>
        <w:t xml:space="preserve">First </w:t>
      </w:r>
    </w:p>
    <w:p w:rsidR="0063030B" w:rsidRDefault="00767138">
      <w:pPr>
        <w:widowControl w:val="0"/>
        <w:autoSpaceDE w:val="0"/>
        <w:autoSpaceDN w:val="0"/>
        <w:adjustRightInd w:val="0"/>
        <w:spacing w:before="267" w:after="0" w:line="713" w:lineRule="exact"/>
        <w:ind w:left="3317"/>
        <w:rPr>
          <w:rFonts w:ascii="Arial Black" w:hAnsi="Arial Black" w:cs="Arial Black"/>
          <w:color w:val="FFFFFF"/>
          <w:sz w:val="62"/>
          <w:szCs w:val="62"/>
        </w:rPr>
      </w:pPr>
      <w:r>
        <w:rPr>
          <w:rFonts w:ascii="Arial Black" w:hAnsi="Arial Black" w:cs="Arial Black"/>
          <w:color w:val="FFFFFF"/>
          <w:sz w:val="61"/>
          <w:szCs w:val="61"/>
        </w:rPr>
        <w:t>Semes</w:t>
      </w:r>
      <w:r>
        <w:rPr>
          <w:rFonts w:ascii="Arial Black" w:hAnsi="Arial Black" w:cs="Arial Black"/>
          <w:color w:val="FFFFFF"/>
          <w:sz w:val="62"/>
          <w:szCs w:val="62"/>
        </w:rPr>
        <w:t xml:space="preserve">ter </w:t>
      </w:r>
    </w:p>
    <w:p w:rsidR="0063030B" w:rsidRDefault="00767138">
      <w:pPr>
        <w:framePr w:w="1306" w:wrap="auto" w:vAnchor="page" w:hAnchor="page" w:x="535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7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355"/>
        </w:tabs>
        <w:autoSpaceDE w:val="0"/>
        <w:autoSpaceDN w:val="0"/>
        <w:adjustRightInd w:val="0"/>
        <w:spacing w:before="5" w:after="0" w:line="280" w:lineRule="exact"/>
        <w:ind w:left="276" w:right="9"/>
        <w:rPr>
          <w:rFonts w:ascii="Times New Roman" w:hAnsi="Times New Roman" w:cs="Times New Roman"/>
          <w:color w:val="0000FF"/>
          <w:sz w:val="24"/>
          <w:szCs w:val="24"/>
        </w:rPr>
      </w:pPr>
      <w:bookmarkStart w:id="1" w:name="Pg9"/>
      <w:bookmarkEnd w:id="1"/>
      <w:r>
        <w:rPr>
          <w:rFonts w:ascii="Times New Roman" w:hAnsi="Times New Roman" w:cs="Times New Roman"/>
          <w:color w:val="0000FF"/>
          <w:sz w:val="24"/>
          <w:szCs w:val="24"/>
        </w:rPr>
        <w:lastRenderedPageBreak/>
        <w:t xml:space="preserve"> </w:t>
      </w:r>
    </w:p>
    <w:p w:rsidR="0063030B" w:rsidRDefault="0063030B">
      <w:pPr>
        <w:widowControl w:val="0"/>
        <w:tabs>
          <w:tab w:val="left" w:pos="8355"/>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3"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562"/>
        <w:gridCol w:w="1000"/>
        <w:gridCol w:w="1160"/>
        <w:gridCol w:w="4920"/>
        <w:gridCol w:w="760"/>
        <w:gridCol w:w="720"/>
        <w:gridCol w:w="440"/>
        <w:gridCol w:w="920"/>
      </w:tblGrid>
      <w:tr w:rsidR="0063030B">
        <w:trPr>
          <w:trHeight w:hRule="exact" w:val="452"/>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86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Indian Financial System</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30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72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16"/>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92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31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268"/>
        </w:trPr>
        <w:tc>
          <w:tcPr>
            <w:tcW w:w="2722" w:type="dxa"/>
            <w:gridSpan w:val="3"/>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9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Core/Elective/Supportive</w:t>
            </w:r>
          </w:p>
        </w:tc>
        <w:tc>
          <w:tcPr>
            <w:tcW w:w="492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12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3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72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920"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3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722" w:type="dxa"/>
            <w:gridSpan w:val="3"/>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6400" w:type="dxa"/>
            <w:gridSpan w:val="3"/>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26"/>
              <w:rPr>
                <w:rFonts w:ascii="Times New Roman Bold" w:hAnsi="Times New Roman Bold" w:cs="Times New Roman Bold"/>
                <w:color w:val="000000"/>
                <w:w w:val="101"/>
                <w:sz w:val="24"/>
                <w:szCs w:val="24"/>
              </w:rPr>
            </w:pPr>
            <w:r>
              <w:rPr>
                <w:rFonts w:ascii="Times New Roman" w:hAnsi="Times New Roman" w:cs="Times New Roman"/>
                <w:color w:val="000000"/>
                <w:w w:val="101"/>
                <w:sz w:val="24"/>
                <w:szCs w:val="24"/>
              </w:rPr>
              <w:t xml:space="preserve">Knowledge     on    Financial    System    and   </w:t>
            </w:r>
            <w:r>
              <w:rPr>
                <w:rFonts w:ascii="Times New Roman Bold" w:hAnsi="Times New Roman Bold" w:cs="Times New Roman Bold"/>
                <w:color w:val="000000"/>
                <w:w w:val="101"/>
                <w:sz w:val="24"/>
                <w:szCs w:val="24"/>
              </w:rPr>
              <w:t>Syllabus</w:t>
            </w:r>
          </w:p>
          <w:p w:rsidR="0063030B" w:rsidRDefault="00767138" w:rsidP="0063030B">
            <w:pPr>
              <w:widowControl w:val="0"/>
              <w:tabs>
                <w:tab w:val="left" w:pos="4955"/>
              </w:tabs>
              <w:autoSpaceDE w:val="0"/>
              <w:autoSpaceDN w:val="0"/>
              <w:adjustRightInd w:val="0"/>
              <w:spacing w:after="0" w:line="272" w:lineRule="exact"/>
              <w:ind w:left="226"/>
              <w:rPr>
                <w:rFonts w:ascii="Times New Roman Bold" w:hAnsi="Times New Roman Bold" w:cs="Times New Roman Bold"/>
                <w:color w:val="000000"/>
                <w:sz w:val="24"/>
                <w:szCs w:val="24"/>
              </w:rPr>
            </w:pPr>
            <w:r>
              <w:rPr>
                <w:rFonts w:ascii="Times New Roman" w:hAnsi="Times New Roman" w:cs="Times New Roman"/>
                <w:color w:val="000000"/>
                <w:sz w:val="24"/>
                <w:szCs w:val="24"/>
              </w:rPr>
              <w:t>Securities Market</w:t>
            </w:r>
            <w:r>
              <w:rPr>
                <w:rFonts w:ascii="Times New Roman" w:hAnsi="Times New Roman" w:cs="Times New Roman"/>
                <w:color w:val="000000"/>
                <w:sz w:val="24"/>
                <w:szCs w:val="24"/>
              </w:rPr>
              <w:tab/>
            </w:r>
            <w:r>
              <w:rPr>
                <w:rFonts w:ascii="Times New Roman Bold" w:hAnsi="Times New Roman Bold" w:cs="Times New Roman Bold"/>
                <w:color w:val="000000"/>
                <w:sz w:val="24"/>
                <w:szCs w:val="24"/>
              </w:rPr>
              <w:t>Version</w:t>
            </w:r>
          </w:p>
        </w:tc>
        <w:tc>
          <w:tcPr>
            <w:tcW w:w="136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2025-26</w:t>
            </w:r>
          </w:p>
        </w:tc>
      </w:tr>
      <w:tr w:rsidR="0063030B">
        <w:trPr>
          <w:trHeight w:hRule="exact" w:val="267"/>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541"/>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w:t>
            </w:r>
          </w:p>
          <w:p w:rsidR="0063030B" w:rsidRDefault="00767138" w:rsidP="0063030B">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 xml:space="preserve">1.   Learn the reforms of Indian Financial System </w:t>
            </w:r>
            <w:proofErr w:type="gramStart"/>
            <w:r>
              <w:rPr>
                <w:rFonts w:ascii="Times New Roman" w:hAnsi="Times New Roman" w:cs="Times New Roman"/>
                <w:color w:val="000000"/>
                <w:sz w:val="24"/>
                <w:szCs w:val="24"/>
              </w:rPr>
              <w:t>and  functions</w:t>
            </w:r>
            <w:proofErr w:type="gramEnd"/>
            <w:r>
              <w:rPr>
                <w:rFonts w:ascii="Times New Roman" w:hAnsi="Times New Roman" w:cs="Times New Roman"/>
                <w:color w:val="000000"/>
                <w:sz w:val="24"/>
                <w:szCs w:val="24"/>
              </w:rPr>
              <w:t xml:space="preserve"> of Securities Exchange Board of India.</w:t>
            </w:r>
          </w:p>
        </w:tc>
      </w:tr>
      <w:tr w:rsidR="0063030B">
        <w:trPr>
          <w:trHeight w:hRule="exact" w:val="539"/>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3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2.   Acquire knowledge in banking, Small Savings, Provident Funds, Unit Trust of India and Mutual</w:t>
            </w:r>
          </w:p>
          <w:p w:rsidR="0063030B" w:rsidRDefault="00767138" w:rsidP="0063030B">
            <w:pPr>
              <w:widowControl w:val="0"/>
              <w:autoSpaceDE w:val="0"/>
              <w:autoSpaceDN w:val="0"/>
              <w:adjustRightInd w:val="0"/>
              <w:spacing w:after="0" w:line="274" w:lineRule="exact"/>
              <w:ind w:left="591"/>
              <w:rPr>
                <w:rFonts w:ascii="Times New Roman" w:hAnsi="Times New Roman" w:cs="Times New Roman"/>
                <w:color w:val="000000"/>
                <w:sz w:val="24"/>
                <w:szCs w:val="24"/>
              </w:rPr>
            </w:pPr>
            <w:r>
              <w:rPr>
                <w:rFonts w:ascii="Times New Roman" w:hAnsi="Times New Roman" w:cs="Times New Roman"/>
                <w:color w:val="000000"/>
                <w:sz w:val="24"/>
                <w:szCs w:val="24"/>
              </w:rPr>
              <w:t>Funds.</w:t>
            </w:r>
          </w:p>
        </w:tc>
      </w:tr>
      <w:tr w:rsidR="0063030B">
        <w:trPr>
          <w:trHeight w:hRule="exact" w:val="295"/>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9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 Learn about Non Banking Financial Intermediaries</w:t>
            </w:r>
          </w:p>
        </w:tc>
      </w:tr>
      <w:tr w:rsidR="0063030B">
        <w:trPr>
          <w:trHeight w:hRule="exact" w:val="265"/>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4.   Gain knowledge on financial market instruments</w:t>
            </w:r>
          </w:p>
        </w:tc>
      </w:tr>
      <w:tr w:rsidR="0063030B">
        <w:trPr>
          <w:trHeight w:hRule="exact" w:val="270"/>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5.   Learn about International dimensions of Financial Market</w:t>
            </w:r>
          </w:p>
        </w:tc>
      </w:tr>
      <w:tr w:rsidR="0063030B">
        <w:trPr>
          <w:trHeight w:hRule="exact" w:val="265"/>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tc>
      </w:tr>
      <w:tr w:rsidR="0063030B">
        <w:trPr>
          <w:trHeight w:hRule="exact" w:val="316"/>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0" w:type="dxa"/>
            <w:gridSpan w:val="7"/>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tabs>
                <w:tab w:val="left" w:pos="820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w w:val="103"/>
                <w:sz w:val="24"/>
                <w:szCs w:val="24"/>
              </w:rPr>
              <w:t>Describe Indian Financial System and securities exchange board of</w:t>
            </w:r>
            <w:r>
              <w:rPr>
                <w:rFonts w:ascii="Times New Roman" w:hAnsi="Times New Roman" w:cs="Times New Roman"/>
                <w:color w:val="000000"/>
                <w:w w:val="103"/>
                <w:sz w:val="24"/>
                <w:szCs w:val="24"/>
              </w:rPr>
              <w:tab/>
            </w:r>
            <w:r>
              <w:rPr>
                <w:rFonts w:ascii="Times New Roman" w:hAnsi="Times New Roman" w:cs="Times New Roman"/>
                <w:color w:val="000000"/>
                <w:sz w:val="24"/>
                <w:szCs w:val="24"/>
              </w:rPr>
              <w:t>K1&amp;K2</w:t>
            </w:r>
          </w:p>
          <w:p w:rsidR="0063030B" w:rsidRDefault="00767138" w:rsidP="0063030B">
            <w:pPr>
              <w:widowControl w:val="0"/>
              <w:autoSpaceDE w:val="0"/>
              <w:autoSpaceDN w:val="0"/>
              <w:adjustRightInd w:val="0"/>
              <w:spacing w:after="0" w:line="274"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India.</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0" w:type="dxa"/>
            <w:gridSpan w:val="7"/>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tabs>
                <w:tab w:val="left" w:pos="8449"/>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pacing w:val="2"/>
                <w:sz w:val="24"/>
                <w:szCs w:val="24"/>
              </w:rPr>
              <w:t>Classify  Small  Savings,  Provident  Funds,  Unit  Trust  of  India  and</w:t>
            </w:r>
            <w:r>
              <w:rPr>
                <w:rFonts w:ascii="Times New Roman" w:hAnsi="Times New Roman" w:cs="Times New Roman"/>
                <w:color w:val="000000"/>
                <w:spacing w:val="2"/>
                <w:sz w:val="24"/>
                <w:szCs w:val="24"/>
              </w:rPr>
              <w:tab/>
            </w:r>
            <w:r>
              <w:rPr>
                <w:rFonts w:ascii="Times New Roman" w:hAnsi="Times New Roman" w:cs="Times New Roman"/>
                <w:color w:val="000000"/>
                <w:sz w:val="24"/>
                <w:szCs w:val="24"/>
              </w:rPr>
              <w:t>K2</w:t>
            </w:r>
          </w:p>
          <w:p w:rsidR="0063030B" w:rsidRDefault="00767138" w:rsidP="0063030B">
            <w:pPr>
              <w:widowControl w:val="0"/>
              <w:autoSpaceDE w:val="0"/>
              <w:autoSpaceDN w:val="0"/>
              <w:adjustRightInd w:val="0"/>
              <w:spacing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Mutual Funds.</w:t>
            </w:r>
          </w:p>
        </w:tc>
      </w:tr>
      <w:tr w:rsidR="0063030B">
        <w:trPr>
          <w:trHeight w:hRule="exact" w:val="313"/>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0" w:type="dxa"/>
            <w:gridSpan w:val="7"/>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tabs>
                <w:tab w:val="left" w:pos="844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Explore activities of non banking financial intermediaries</w:t>
            </w:r>
            <w:r>
              <w:rPr>
                <w:rFonts w:ascii="Times New Roman" w:hAnsi="Times New Roman" w:cs="Times New Roman"/>
                <w:color w:val="000000"/>
                <w:sz w:val="24"/>
                <w:szCs w:val="24"/>
              </w:rPr>
              <w:tab/>
              <w:t>K4</w:t>
            </w:r>
          </w:p>
        </w:tc>
      </w:tr>
      <w:tr w:rsidR="0063030B">
        <w:trPr>
          <w:trHeight w:hRule="exact" w:val="31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20" w:type="dxa"/>
            <w:gridSpan w:val="7"/>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tabs>
                <w:tab w:val="left" w:pos="8449"/>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Evaluate the financial market instruments</w:t>
            </w:r>
            <w:r>
              <w:rPr>
                <w:rFonts w:ascii="Times New Roman" w:hAnsi="Times New Roman" w:cs="Times New Roman"/>
                <w:color w:val="000000"/>
                <w:sz w:val="24"/>
                <w:szCs w:val="24"/>
              </w:rPr>
              <w:tab/>
              <w:t>K5</w:t>
            </w:r>
          </w:p>
        </w:tc>
      </w:tr>
      <w:tr w:rsidR="0063030B">
        <w:trPr>
          <w:trHeight w:hRule="exact" w:val="277"/>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20" w:type="dxa"/>
            <w:gridSpan w:val="7"/>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tabs>
                <w:tab w:val="left" w:pos="8449"/>
              </w:tabs>
              <w:autoSpaceDE w:val="0"/>
              <w:autoSpaceDN w:val="0"/>
              <w:adjustRightInd w:val="0"/>
              <w:spacing w:after="0" w:line="268" w:lineRule="exact"/>
              <w:ind w:left="17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Analyse</w:t>
            </w:r>
            <w:proofErr w:type="spellEnd"/>
            <w:r>
              <w:rPr>
                <w:rFonts w:ascii="Times New Roman" w:hAnsi="Times New Roman" w:cs="Times New Roman"/>
                <w:color w:val="000000"/>
                <w:sz w:val="24"/>
                <w:szCs w:val="24"/>
              </w:rPr>
              <w:t xml:space="preserve"> the International dimensions of Financial Market</w:t>
            </w:r>
            <w:r>
              <w:rPr>
                <w:rFonts w:ascii="Times New Roman" w:hAnsi="Times New Roman" w:cs="Times New Roman"/>
                <w:color w:val="000000"/>
                <w:sz w:val="24"/>
                <w:szCs w:val="24"/>
              </w:rPr>
              <w:tab/>
              <w:t>K4</w:t>
            </w:r>
          </w:p>
        </w:tc>
      </w:tr>
      <w:tr w:rsidR="0063030B">
        <w:trPr>
          <w:trHeight w:hRule="exact" w:val="599"/>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503"/>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8920" w:type="dxa"/>
            <w:gridSpan w:val="6"/>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779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p w:rsidR="0063030B" w:rsidRDefault="00767138" w:rsidP="0063030B">
            <w:pPr>
              <w:widowControl w:val="0"/>
              <w:autoSpaceDE w:val="0"/>
              <w:autoSpaceDN w:val="0"/>
              <w:adjustRightInd w:val="0"/>
              <w:spacing w:after="0" w:line="216" w:lineRule="exact"/>
              <w:ind w:left="18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Indian Financial system</w:t>
            </w:r>
          </w:p>
        </w:tc>
      </w:tr>
      <w:tr w:rsidR="0063030B">
        <w:trPr>
          <w:trHeight w:hRule="exact" w:val="959"/>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w w:val="103"/>
                <w:sz w:val="24"/>
                <w:szCs w:val="24"/>
              </w:rPr>
            </w:pPr>
            <w:r>
              <w:rPr>
                <w:rFonts w:ascii="Times New Roman" w:hAnsi="Times New Roman" w:cs="Times New Roman"/>
                <w:color w:val="000000"/>
                <w:w w:val="103"/>
                <w:sz w:val="24"/>
                <w:szCs w:val="24"/>
              </w:rPr>
              <w:t>Nature and Role of Financial System - An overview of the Indian Financial System   Financial Sector</w:t>
            </w:r>
          </w:p>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Reforms - Reserve Bank of India - Securities and Exchange Board of India.</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200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Banking Institutions</w:t>
            </w:r>
          </w:p>
        </w:tc>
        <w:tc>
          <w:tcPr>
            <w:tcW w:w="2840" w:type="dxa"/>
            <w:gridSpan w:val="4"/>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17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59"/>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Banking Institutions - Commercial and Co-Operative Banks - Non-Bank Financial Institutions - Small</w:t>
            </w:r>
          </w:p>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Savings and Provident Funds - Unit Trust of India and Mutual Funds</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106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Non Banking Financial Intermediaries</w:t>
            </w:r>
          </w:p>
        </w:tc>
        <w:tc>
          <w:tcPr>
            <w:tcW w:w="2840" w:type="dxa"/>
            <w:gridSpan w:val="4"/>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9" w:lineRule="exact"/>
              <w:ind w:left="18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511"/>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Non Banking Financial  Intermediaries  -  Loan  companies  -  Investment  Companies  -  Hire Purchase</w:t>
            </w:r>
          </w:p>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Finance - Lease Finance - Housing Finance - Mutual Benefits Financial Companies - Merchant Banks -</w:t>
            </w:r>
          </w:p>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Venture  Capital  Funds  Credit  Rating  -  Public  Deposits  with  Non-Banking  Companies  -  Non  bank</w:t>
            </w:r>
          </w:p>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Statutory Financial Organizations.</w:t>
            </w:r>
          </w:p>
        </w:tc>
      </w:tr>
      <w:tr w:rsidR="0063030B">
        <w:trPr>
          <w:trHeight w:hRule="exact" w:val="268"/>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20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Financial Markets</w:t>
            </w:r>
          </w:p>
        </w:tc>
        <w:tc>
          <w:tcPr>
            <w:tcW w:w="2840" w:type="dxa"/>
            <w:gridSpan w:val="4"/>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165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657"/>
        </w:trPr>
        <w:tc>
          <w:tcPr>
            <w:tcW w:w="10482" w:type="dxa"/>
            <w:gridSpan w:val="8"/>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Financial Markets - Call Money Market - Treasury Bills Market - Commercial Bills Market - Markets for</w:t>
            </w:r>
          </w:p>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Commercial paper and Certificates of Deposits - The Discount Market - Market for Financial Guarantee -</w:t>
            </w:r>
          </w:p>
          <w:p w:rsidR="0063030B" w:rsidRDefault="00767138" w:rsidP="0063030B">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Government (Gilt-edged) Securities Market.</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306" w:wrap="auto" w:vAnchor="page" w:hAnchor="page" w:x="535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8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698" w:header="720" w:footer="720" w:gutter="0"/>
          <w:cols w:space="720"/>
          <w:noEndnote/>
        </w:sectPr>
      </w:pPr>
    </w:p>
    <w:p w:rsidR="0063030B" w:rsidRDefault="00767138">
      <w:pPr>
        <w:widowControl w:val="0"/>
        <w:tabs>
          <w:tab w:val="left" w:pos="8357"/>
        </w:tabs>
        <w:autoSpaceDE w:val="0"/>
        <w:autoSpaceDN w:val="0"/>
        <w:adjustRightInd w:val="0"/>
        <w:spacing w:before="5" w:after="0" w:line="280" w:lineRule="exact"/>
        <w:ind w:left="278" w:right="9"/>
        <w:rPr>
          <w:rFonts w:ascii="Times New Roman" w:hAnsi="Times New Roman" w:cs="Times New Roman"/>
          <w:color w:val="0000FF"/>
          <w:sz w:val="24"/>
          <w:szCs w:val="24"/>
        </w:rPr>
      </w:pPr>
      <w:bookmarkStart w:id="2" w:name="Pg10"/>
      <w:bookmarkEnd w:id="2"/>
      <w:r>
        <w:rPr>
          <w:rFonts w:ascii="Times New Roman" w:hAnsi="Times New Roman" w:cs="Times New Roman"/>
          <w:color w:val="0000FF"/>
          <w:sz w:val="24"/>
          <w:szCs w:val="24"/>
        </w:rPr>
        <w:lastRenderedPageBreak/>
        <w:t xml:space="preserve"> </w:t>
      </w:r>
    </w:p>
    <w:p w:rsidR="0063030B" w:rsidRDefault="0063030B">
      <w:pPr>
        <w:widowControl w:val="0"/>
        <w:tabs>
          <w:tab w:val="left" w:pos="8357"/>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tabs>
          <w:tab w:val="left" w:pos="8357"/>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6"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445"/>
        <w:gridCol w:w="1080"/>
        <w:gridCol w:w="6060"/>
        <w:gridCol w:w="2860"/>
      </w:tblGrid>
      <w:tr w:rsidR="0063030B">
        <w:trPr>
          <w:trHeight w:hRule="exact" w:val="268"/>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6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International Dimensions of Financial Markets</w:t>
            </w:r>
          </w:p>
        </w:tc>
        <w:tc>
          <w:tcPr>
            <w:tcW w:w="28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7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776"/>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6" w:after="0" w:line="276" w:lineRule="exact"/>
              <w:ind w:left="11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Industrial Securities Market - International Dimensions of Financial Markets Foreign Exchange</w:t>
            </w:r>
          </w:p>
          <w:p w:rsidR="0063030B" w:rsidRDefault="00767138">
            <w:pPr>
              <w:widowControl w:val="0"/>
              <w:autoSpaceDE w:val="0"/>
              <w:autoSpaceDN w:val="0"/>
              <w:adjustRightInd w:val="0"/>
              <w:spacing w:before="2"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Market and Foreign Capital Market – Recent trends.</w:t>
            </w:r>
          </w:p>
        </w:tc>
      </w:tr>
      <w:tr w:rsidR="0063030B">
        <w:trPr>
          <w:trHeight w:hRule="exact" w:val="268"/>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7"/>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8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webinars-quiz-online assignments</w:t>
            </w: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8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4"/>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Gordon and </w:t>
            </w:r>
            <w:proofErr w:type="spellStart"/>
            <w:r>
              <w:rPr>
                <w:rFonts w:ascii="Times New Roman" w:hAnsi="Times New Roman" w:cs="Times New Roman"/>
                <w:color w:val="000000"/>
                <w:sz w:val="24"/>
                <w:szCs w:val="24"/>
              </w:rPr>
              <w:t>Natarajan</w:t>
            </w:r>
            <w:proofErr w:type="spellEnd"/>
            <w:r>
              <w:rPr>
                <w:rFonts w:ascii="Times New Roman" w:hAnsi="Times New Roman" w:cs="Times New Roman"/>
                <w:color w:val="000000"/>
                <w:sz w:val="24"/>
                <w:szCs w:val="24"/>
              </w:rPr>
              <w:t xml:space="preserve"> “Financial Markets and Institutions”, New Delhi, Himalaya Publishing</w:t>
            </w:r>
          </w:p>
          <w:p w:rsidR="0063030B" w:rsidRDefault="00767138">
            <w:pPr>
              <w:widowControl w:val="0"/>
              <w:autoSpaceDE w:val="0"/>
              <w:autoSpaceDN w:val="0"/>
              <w:adjustRightInd w:val="0"/>
              <w:spacing w:before="1"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House,2015</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7"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Gurusamy,S</w:t>
            </w:r>
            <w:proofErr w:type="spellEnd"/>
            <w:r>
              <w:rPr>
                <w:rFonts w:ascii="Times New Roman" w:hAnsi="Times New Roman" w:cs="Times New Roman"/>
                <w:color w:val="000000"/>
                <w:sz w:val="24"/>
                <w:szCs w:val="24"/>
              </w:rPr>
              <w:t xml:space="preserve">., “Financial Markets and Institutions” New </w:t>
            </w:r>
            <w:proofErr w:type="spellStart"/>
            <w:r>
              <w:rPr>
                <w:rFonts w:ascii="Times New Roman" w:hAnsi="Times New Roman" w:cs="Times New Roman"/>
                <w:color w:val="000000"/>
                <w:sz w:val="24"/>
                <w:szCs w:val="24"/>
              </w:rPr>
              <w:t>Delhi,Tata</w:t>
            </w:r>
            <w:proofErr w:type="spellEnd"/>
            <w:r>
              <w:rPr>
                <w:rFonts w:ascii="Times New Roman" w:hAnsi="Times New Roman" w:cs="Times New Roman"/>
                <w:color w:val="000000"/>
                <w:sz w:val="24"/>
                <w:szCs w:val="24"/>
              </w:rPr>
              <w:t xml:space="preserve"> Mc </w:t>
            </w:r>
            <w:proofErr w:type="spellStart"/>
            <w:r>
              <w:rPr>
                <w:rFonts w:ascii="Times New Roman" w:hAnsi="Times New Roman" w:cs="Times New Roman"/>
                <w:color w:val="000000"/>
                <w:sz w:val="24"/>
                <w:szCs w:val="24"/>
              </w:rPr>
              <w:t>Graw</w:t>
            </w:r>
            <w:proofErr w:type="spellEnd"/>
            <w:r>
              <w:rPr>
                <w:rFonts w:ascii="Times New Roman" w:hAnsi="Times New Roman" w:cs="Times New Roman"/>
                <w:color w:val="000000"/>
                <w:sz w:val="24"/>
                <w:szCs w:val="24"/>
              </w:rPr>
              <w:t xml:space="preserve"> hill,2010</w:t>
            </w:r>
          </w:p>
        </w:tc>
      </w:tr>
      <w:tr w:rsidR="0063030B">
        <w:trPr>
          <w:trHeight w:hRule="exact" w:val="546"/>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Kohn,  </w:t>
            </w:r>
            <w:proofErr w:type="spellStart"/>
            <w:r>
              <w:rPr>
                <w:rFonts w:ascii="Times New Roman" w:hAnsi="Times New Roman" w:cs="Times New Roman"/>
                <w:color w:val="000000"/>
                <w:spacing w:val="3"/>
                <w:sz w:val="24"/>
                <w:szCs w:val="24"/>
              </w:rPr>
              <w:t>M.,“Financial</w:t>
            </w:r>
            <w:proofErr w:type="spellEnd"/>
            <w:r>
              <w:rPr>
                <w:rFonts w:ascii="Times New Roman" w:hAnsi="Times New Roman" w:cs="Times New Roman"/>
                <w:color w:val="000000"/>
                <w:spacing w:val="3"/>
                <w:sz w:val="24"/>
                <w:szCs w:val="24"/>
              </w:rPr>
              <w:t xml:space="preserve">  Institutions  and  Markets”,  Third  Edition,  </w:t>
            </w:r>
            <w:proofErr w:type="spellStart"/>
            <w:r>
              <w:rPr>
                <w:rFonts w:ascii="Times New Roman" w:hAnsi="Times New Roman" w:cs="Times New Roman"/>
                <w:color w:val="000000"/>
                <w:spacing w:val="3"/>
                <w:sz w:val="24"/>
                <w:szCs w:val="24"/>
              </w:rPr>
              <w:t>NewDelhi</w:t>
            </w:r>
            <w:proofErr w:type="spellEnd"/>
            <w:r>
              <w:rPr>
                <w:rFonts w:ascii="Times New Roman" w:hAnsi="Times New Roman" w:cs="Times New Roman"/>
                <w:color w:val="000000"/>
                <w:spacing w:val="3"/>
                <w:sz w:val="24"/>
                <w:szCs w:val="24"/>
              </w:rPr>
              <w:t>,  Tata  McGraw-Hill</w:t>
            </w:r>
          </w:p>
          <w:p w:rsidR="0063030B" w:rsidRDefault="00767138">
            <w:pPr>
              <w:widowControl w:val="0"/>
              <w:autoSpaceDE w:val="0"/>
              <w:autoSpaceDN w:val="0"/>
              <w:adjustRightInd w:val="0"/>
              <w:spacing w:before="2" w:after="0" w:line="276" w:lineRule="exact"/>
              <w:ind w:left="122"/>
              <w:rPr>
                <w:rFonts w:ascii="Times New Roman" w:hAnsi="Times New Roman" w:cs="Times New Roman"/>
                <w:color w:val="000000"/>
                <w:sz w:val="24"/>
                <w:szCs w:val="24"/>
              </w:rPr>
            </w:pPr>
            <w:r>
              <w:rPr>
                <w:rFonts w:ascii="Times New Roman" w:hAnsi="Times New Roman" w:cs="Times New Roman"/>
                <w:color w:val="000000"/>
                <w:sz w:val="24"/>
                <w:szCs w:val="24"/>
              </w:rPr>
              <w:t>Publication, 2014.</w:t>
            </w: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6"/>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w w:val="102"/>
                <w:sz w:val="24"/>
                <w:szCs w:val="24"/>
              </w:rPr>
            </w:pPr>
            <w:r>
              <w:rPr>
                <w:rFonts w:ascii="Times New Roman" w:hAnsi="Times New Roman" w:cs="Times New Roman"/>
                <w:color w:val="000000"/>
                <w:w w:val="102"/>
                <w:sz w:val="24"/>
                <w:szCs w:val="24"/>
              </w:rPr>
              <w:t xml:space="preserve">Kohn,  </w:t>
            </w:r>
            <w:proofErr w:type="spellStart"/>
            <w:r>
              <w:rPr>
                <w:rFonts w:ascii="Times New Roman" w:hAnsi="Times New Roman" w:cs="Times New Roman"/>
                <w:color w:val="000000"/>
                <w:w w:val="102"/>
                <w:sz w:val="24"/>
                <w:szCs w:val="24"/>
              </w:rPr>
              <w:t>M.,“Financial</w:t>
            </w:r>
            <w:proofErr w:type="spellEnd"/>
            <w:r>
              <w:rPr>
                <w:rFonts w:ascii="Times New Roman" w:hAnsi="Times New Roman" w:cs="Times New Roman"/>
                <w:color w:val="000000"/>
                <w:w w:val="102"/>
                <w:sz w:val="24"/>
                <w:szCs w:val="24"/>
              </w:rPr>
              <w:t xml:space="preserve">  Institutions  and  Markets”,  Third  Edition,  </w:t>
            </w:r>
            <w:proofErr w:type="spellStart"/>
            <w:r>
              <w:rPr>
                <w:rFonts w:ascii="Times New Roman" w:hAnsi="Times New Roman" w:cs="Times New Roman"/>
                <w:color w:val="000000"/>
                <w:w w:val="102"/>
                <w:sz w:val="24"/>
                <w:szCs w:val="24"/>
              </w:rPr>
              <w:t>NewDelhi</w:t>
            </w:r>
            <w:proofErr w:type="spellEnd"/>
            <w:r>
              <w:rPr>
                <w:rFonts w:ascii="Times New Roman" w:hAnsi="Times New Roman" w:cs="Times New Roman"/>
                <w:color w:val="000000"/>
                <w:w w:val="102"/>
                <w:sz w:val="24"/>
                <w:szCs w:val="24"/>
              </w:rPr>
              <w:t>,  Tata  McGraw-Hill</w:t>
            </w:r>
          </w:p>
          <w:p w:rsidR="0063030B" w:rsidRDefault="00767138">
            <w:pPr>
              <w:widowControl w:val="0"/>
              <w:autoSpaceDE w:val="0"/>
              <w:autoSpaceDN w:val="0"/>
              <w:adjustRightInd w:val="0"/>
              <w:spacing w:after="0" w:line="276" w:lineRule="exact"/>
              <w:ind w:left="122"/>
              <w:rPr>
                <w:rFonts w:ascii="Times New Roman" w:hAnsi="Times New Roman" w:cs="Times New Roman"/>
                <w:color w:val="000000"/>
                <w:sz w:val="24"/>
                <w:szCs w:val="24"/>
              </w:rPr>
            </w:pPr>
            <w:r>
              <w:rPr>
                <w:rFonts w:ascii="Times New Roman" w:hAnsi="Times New Roman" w:cs="Times New Roman"/>
                <w:color w:val="000000"/>
                <w:sz w:val="24"/>
                <w:szCs w:val="24"/>
              </w:rPr>
              <w:t>Publication, 2014.</w:t>
            </w:r>
          </w:p>
        </w:tc>
      </w:tr>
      <w:tr w:rsidR="0063030B">
        <w:trPr>
          <w:trHeight w:hRule="exact" w:val="544"/>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Machiraju</w:t>
            </w:r>
            <w:proofErr w:type="spellEnd"/>
            <w:r>
              <w:rPr>
                <w:rFonts w:ascii="Times New Roman" w:hAnsi="Times New Roman" w:cs="Times New Roman"/>
                <w:color w:val="000000"/>
                <w:spacing w:val="1"/>
                <w:sz w:val="24"/>
                <w:szCs w:val="24"/>
              </w:rPr>
              <w:t xml:space="preserve">, H.R., “Indian Financial Systems”, Third Edition, </w:t>
            </w:r>
            <w:proofErr w:type="spellStart"/>
            <w:r>
              <w:rPr>
                <w:rFonts w:ascii="Times New Roman" w:hAnsi="Times New Roman" w:cs="Times New Roman"/>
                <w:color w:val="000000"/>
                <w:spacing w:val="1"/>
                <w:sz w:val="24"/>
                <w:szCs w:val="24"/>
              </w:rPr>
              <w:t>Vikas</w:t>
            </w:r>
            <w:proofErr w:type="spellEnd"/>
            <w:r>
              <w:rPr>
                <w:rFonts w:ascii="Times New Roman" w:hAnsi="Times New Roman" w:cs="Times New Roman"/>
                <w:color w:val="000000"/>
                <w:spacing w:val="1"/>
                <w:sz w:val="24"/>
                <w:szCs w:val="24"/>
              </w:rPr>
              <w:t xml:space="preserve"> Publishing House Pvt. Ltd., New</w:t>
            </w:r>
          </w:p>
          <w:p w:rsidR="0063030B" w:rsidRDefault="00767138">
            <w:pPr>
              <w:widowControl w:val="0"/>
              <w:autoSpaceDE w:val="0"/>
              <w:autoSpaceDN w:val="0"/>
              <w:adjustRightInd w:val="0"/>
              <w:spacing w:after="0" w:line="276" w:lineRule="exact"/>
              <w:ind w:left="122"/>
              <w:rPr>
                <w:rFonts w:ascii="Times New Roman" w:hAnsi="Times New Roman" w:cs="Times New Roman"/>
                <w:color w:val="000000"/>
                <w:sz w:val="24"/>
                <w:szCs w:val="24"/>
              </w:rPr>
            </w:pPr>
            <w:r>
              <w:rPr>
                <w:rFonts w:ascii="Times New Roman" w:hAnsi="Times New Roman" w:cs="Times New Roman"/>
                <w:color w:val="000000"/>
                <w:sz w:val="24"/>
                <w:szCs w:val="24"/>
              </w:rPr>
              <w:t>Delhi, 2016.</w:t>
            </w: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10" w:history="1">
              <w:r w:rsidR="00767138">
                <w:rPr>
                  <w:rFonts w:ascii="Times New Roman" w:hAnsi="Times New Roman" w:cs="Times New Roman"/>
                  <w:color w:val="000000"/>
                  <w:sz w:val="24"/>
                  <w:szCs w:val="24"/>
                </w:rPr>
                <w:t>https://www.digimat.in/nptel/courses/video/110105121/L43.html</w:t>
              </w:r>
            </w:hyperlink>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11" w:history="1">
              <w:r w:rsidR="00767138">
                <w:rPr>
                  <w:rFonts w:ascii="Times New Roman" w:hAnsi="Times New Roman" w:cs="Times New Roman"/>
                  <w:color w:val="000000"/>
                  <w:sz w:val="24"/>
                  <w:szCs w:val="24"/>
                </w:rPr>
                <w:t>https://www.digimat.in/nptel/courses/video/110105121/L01.html</w:t>
              </w:r>
            </w:hyperlink>
          </w:p>
        </w:tc>
      </w:tr>
    </w:tbl>
    <w:p w:rsidR="0063030B" w:rsidRDefault="0063030B">
      <w:pPr>
        <w:widowControl w:val="0"/>
        <w:autoSpaceDE w:val="0"/>
        <w:autoSpaceDN w:val="0"/>
        <w:adjustRightInd w:val="0"/>
        <w:spacing w:after="0" w:line="388" w:lineRule="exact"/>
        <w:ind w:left="630"/>
        <w:rPr>
          <w:rFonts w:ascii="Times New Roman" w:hAnsi="Times New Roman" w:cs="Times New Roman"/>
          <w:color w:val="000000"/>
          <w:sz w:val="20"/>
          <w:szCs w:val="20"/>
        </w:rPr>
      </w:pPr>
    </w:p>
    <w:tbl>
      <w:tblPr>
        <w:tblW w:w="0" w:type="auto"/>
        <w:tblInd w:w="636" w:type="dxa"/>
        <w:tblLayout w:type="fixed"/>
        <w:tblCellMar>
          <w:left w:w="0" w:type="dxa"/>
          <w:right w:w="0" w:type="dxa"/>
        </w:tblCellMar>
        <w:tblLook w:val="0000"/>
      </w:tblPr>
      <w:tblGrid>
        <w:gridCol w:w="1555"/>
        <w:gridCol w:w="1540"/>
        <w:gridCol w:w="1540"/>
        <w:gridCol w:w="1540"/>
        <w:gridCol w:w="1540"/>
        <w:gridCol w:w="1520"/>
      </w:tblGrid>
      <w:tr w:rsidR="0063030B">
        <w:trPr>
          <w:trHeight w:hRule="exact" w:val="265"/>
        </w:trPr>
        <w:tc>
          <w:tcPr>
            <w:tcW w:w="923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5"/>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5"/>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7"/>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4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8"/>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06"/>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0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0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bl>
    <w:p w:rsidR="0063030B" w:rsidRDefault="00767138">
      <w:pPr>
        <w:widowControl w:val="0"/>
        <w:autoSpaceDE w:val="0"/>
        <w:autoSpaceDN w:val="0"/>
        <w:adjustRightInd w:val="0"/>
        <w:spacing w:before="1" w:after="0" w:line="257" w:lineRule="exact"/>
        <w:ind w:left="858"/>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306" w:wrap="auto" w:vAnchor="page" w:hAnchor="page" w:x="535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9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695"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 w:name="Pg11"/>
      <w:bookmarkEnd w:id="3"/>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276" w:lineRule="exact"/>
        <w:ind w:left="23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237"/>
        <w:rPr>
          <w:rFonts w:ascii="Times New Roman" w:hAnsi="Times New Roman" w:cs="Times New Roman"/>
          <w:color w:val="0000FF"/>
          <w:sz w:val="24"/>
          <w:szCs w:val="24"/>
        </w:rPr>
      </w:pPr>
    </w:p>
    <w:p w:rsidR="0063030B" w:rsidRPr="00F822E5" w:rsidRDefault="00767138">
      <w:pPr>
        <w:widowControl w:val="0"/>
        <w:tabs>
          <w:tab w:val="left" w:pos="3372"/>
          <w:tab w:val="left" w:pos="8075"/>
          <w:tab w:val="left" w:pos="8627"/>
          <w:tab w:val="left" w:pos="9112"/>
          <w:tab w:val="left" w:pos="9618"/>
        </w:tabs>
        <w:autoSpaceDE w:val="0"/>
        <w:autoSpaceDN w:val="0"/>
        <w:adjustRightInd w:val="0"/>
        <w:spacing w:before="139" w:after="0" w:line="276" w:lineRule="exact"/>
        <w:ind w:left="237"/>
        <w:rPr>
          <w:rFonts w:ascii="Times New Roman" w:hAnsi="Times New Roman" w:cs="Times New Roman"/>
          <w:b/>
          <w:color w:val="000000"/>
          <w:sz w:val="24"/>
          <w:szCs w:val="24"/>
        </w:rPr>
      </w:pPr>
      <w:r w:rsidRPr="00F822E5">
        <w:rPr>
          <w:rFonts w:ascii="Times New Roman" w:hAnsi="Times New Roman" w:cs="Times New Roman"/>
          <w:b/>
          <w:color w:val="000000"/>
          <w:sz w:val="24"/>
          <w:szCs w:val="24"/>
        </w:rPr>
        <w:t>Course code</w:t>
      </w:r>
      <w:r w:rsidRPr="00F822E5">
        <w:rPr>
          <w:rFonts w:ascii="Times New Roman" w:hAnsi="Times New Roman" w:cs="Times New Roman"/>
          <w:b/>
          <w:color w:val="000000"/>
          <w:sz w:val="24"/>
          <w:szCs w:val="24"/>
        </w:rPr>
        <w:tab/>
        <w:t>MANAGERIAL ECONOMICS</w:t>
      </w:r>
      <w:r w:rsidRPr="00F822E5">
        <w:rPr>
          <w:rFonts w:ascii="Times New Roman" w:hAnsi="Times New Roman" w:cs="Times New Roman"/>
          <w:b/>
          <w:color w:val="000000"/>
          <w:sz w:val="24"/>
          <w:szCs w:val="24"/>
        </w:rPr>
        <w:tab/>
        <w:t>L</w:t>
      </w:r>
      <w:r w:rsidRPr="00F822E5">
        <w:rPr>
          <w:rFonts w:ascii="Times New Roman" w:hAnsi="Times New Roman" w:cs="Times New Roman"/>
          <w:b/>
          <w:color w:val="000000"/>
          <w:sz w:val="24"/>
          <w:szCs w:val="24"/>
        </w:rPr>
        <w:tab/>
        <w:t>T</w:t>
      </w:r>
      <w:r w:rsidRPr="00F822E5">
        <w:rPr>
          <w:rFonts w:ascii="Times New Roman" w:hAnsi="Times New Roman" w:cs="Times New Roman"/>
          <w:b/>
          <w:color w:val="000000"/>
          <w:sz w:val="24"/>
          <w:szCs w:val="24"/>
        </w:rPr>
        <w:tab/>
        <w:t>P</w:t>
      </w:r>
      <w:r w:rsidRPr="00F822E5">
        <w:rPr>
          <w:rFonts w:ascii="Times New Roman" w:hAnsi="Times New Roman" w:cs="Times New Roman"/>
          <w:b/>
          <w:color w:val="000000"/>
          <w:sz w:val="24"/>
          <w:szCs w:val="24"/>
        </w:rPr>
        <w:tab/>
        <w:t>C</w:t>
      </w:r>
    </w:p>
    <w:p w:rsidR="0063030B" w:rsidRPr="00F822E5" w:rsidRDefault="0063030B">
      <w:pPr>
        <w:widowControl w:val="0"/>
        <w:autoSpaceDE w:val="0"/>
        <w:autoSpaceDN w:val="0"/>
        <w:adjustRightInd w:val="0"/>
        <w:spacing w:after="0" w:line="240" w:lineRule="auto"/>
        <w:rPr>
          <w:rFonts w:ascii="Times New Roman" w:hAnsi="Times New Roman" w:cs="Times New Roman"/>
          <w:b/>
          <w:color w:val="000000"/>
          <w:sz w:val="24"/>
          <w:szCs w:val="24"/>
        </w:rPr>
        <w:sectPr w:rsidR="0063030B" w:rsidRPr="00F822E5">
          <w:pgSz w:w="11920" w:h="16840"/>
          <w:pgMar w:top="-284" w:right="361" w:bottom="-20" w:left="954" w:header="720" w:footer="720" w:gutter="0"/>
          <w:cols w:space="720"/>
          <w:noEndnote/>
        </w:sectPr>
      </w:pPr>
    </w:p>
    <w:p w:rsidR="0063030B" w:rsidRPr="00F822E5" w:rsidRDefault="00767138">
      <w:pPr>
        <w:widowControl w:val="0"/>
        <w:autoSpaceDE w:val="0"/>
        <w:autoSpaceDN w:val="0"/>
        <w:adjustRightInd w:val="0"/>
        <w:spacing w:before="116" w:after="0" w:line="264" w:lineRule="exact"/>
        <w:ind w:left="240" w:right="2666"/>
        <w:jc w:val="both"/>
        <w:rPr>
          <w:rFonts w:ascii="Times New Roman" w:hAnsi="Times New Roman" w:cs="Times New Roman"/>
          <w:b/>
          <w:color w:val="000000"/>
          <w:sz w:val="24"/>
          <w:szCs w:val="24"/>
        </w:rPr>
      </w:pPr>
      <w:r w:rsidRPr="00F822E5">
        <w:rPr>
          <w:rFonts w:ascii="Times New Roman" w:hAnsi="Times New Roman" w:cs="Times New Roman"/>
          <w:b/>
          <w:color w:val="000000"/>
          <w:sz w:val="24"/>
          <w:szCs w:val="24"/>
        </w:rPr>
        <w:lastRenderedPageBreak/>
        <w:t>Core/Elective/ Supportive</w:t>
      </w:r>
    </w:p>
    <w:p w:rsidR="0063030B" w:rsidRPr="00F822E5" w:rsidRDefault="00767138">
      <w:pPr>
        <w:widowControl w:val="0"/>
        <w:tabs>
          <w:tab w:val="left" w:pos="3474"/>
          <w:tab w:val="left" w:pos="4996"/>
        </w:tabs>
        <w:autoSpaceDE w:val="0"/>
        <w:autoSpaceDN w:val="0"/>
        <w:adjustRightInd w:val="0"/>
        <w:spacing w:before="233" w:after="0" w:line="276" w:lineRule="exact"/>
        <w:ind w:left="10"/>
        <w:rPr>
          <w:rFonts w:ascii="Times New Roman" w:hAnsi="Times New Roman" w:cs="Times New Roman"/>
          <w:b/>
          <w:color w:val="000000"/>
          <w:sz w:val="24"/>
          <w:szCs w:val="24"/>
        </w:rPr>
      </w:pPr>
      <w:r w:rsidRPr="00F822E5">
        <w:rPr>
          <w:rFonts w:ascii="Times New Roman" w:hAnsi="Times New Roman" w:cs="Times New Roman"/>
          <w:b/>
          <w:color w:val="000000"/>
          <w:sz w:val="24"/>
          <w:szCs w:val="24"/>
        </w:rPr>
        <w:br w:type="column"/>
      </w:r>
      <w:r w:rsidRPr="00F822E5">
        <w:rPr>
          <w:rFonts w:ascii="Times New Roman" w:hAnsi="Times New Roman" w:cs="Times New Roman"/>
          <w:b/>
          <w:color w:val="000000"/>
          <w:sz w:val="24"/>
          <w:szCs w:val="24"/>
        </w:rPr>
        <w:lastRenderedPageBreak/>
        <w:t>CORE</w:t>
      </w:r>
      <w:r w:rsidRPr="00F822E5">
        <w:rPr>
          <w:rFonts w:ascii="Times New Roman" w:hAnsi="Times New Roman" w:cs="Times New Roman"/>
          <w:b/>
          <w:color w:val="000000"/>
          <w:sz w:val="24"/>
          <w:szCs w:val="24"/>
        </w:rPr>
        <w:tab/>
        <w:t>6</w:t>
      </w:r>
      <w:r w:rsidRPr="00F822E5">
        <w:rPr>
          <w:rFonts w:ascii="Times New Roman" w:hAnsi="Times New Roman" w:cs="Times New Roman"/>
          <w:b/>
          <w:color w:val="000000"/>
          <w:sz w:val="24"/>
          <w:szCs w:val="24"/>
        </w:rPr>
        <w:tab/>
        <w:t xml:space="preserve">4 </w:t>
      </w:r>
    </w:p>
    <w:p w:rsidR="0063030B" w:rsidRPr="00F822E5" w:rsidRDefault="0063030B">
      <w:pPr>
        <w:widowControl w:val="0"/>
        <w:autoSpaceDE w:val="0"/>
        <w:autoSpaceDN w:val="0"/>
        <w:adjustRightInd w:val="0"/>
        <w:spacing w:after="0" w:line="240" w:lineRule="auto"/>
        <w:rPr>
          <w:rFonts w:ascii="Times New Roman" w:hAnsi="Times New Roman" w:cs="Times New Roman"/>
          <w:b/>
          <w:color w:val="000000"/>
          <w:sz w:val="24"/>
          <w:szCs w:val="24"/>
        </w:rPr>
        <w:sectPr w:rsidR="0063030B" w:rsidRPr="00F822E5">
          <w:type w:val="continuous"/>
          <w:pgSz w:w="11920" w:h="16840"/>
          <w:pgMar w:top="-284" w:right="361" w:bottom="-20" w:left="954" w:header="720" w:footer="720" w:gutter="0"/>
          <w:cols w:num="2" w:space="720" w:equalWidth="0">
            <w:col w:w="4477" w:space="160"/>
            <w:col w:w="5809"/>
          </w:cols>
          <w:noEndnote/>
        </w:sectPr>
      </w:pPr>
    </w:p>
    <w:p w:rsidR="0063030B" w:rsidRPr="00F822E5" w:rsidRDefault="00767138">
      <w:pPr>
        <w:widowControl w:val="0"/>
        <w:tabs>
          <w:tab w:val="left" w:pos="2535"/>
          <w:tab w:val="left" w:pos="7928"/>
          <w:tab w:val="left" w:pos="8997"/>
        </w:tabs>
        <w:autoSpaceDE w:val="0"/>
        <w:autoSpaceDN w:val="0"/>
        <w:adjustRightInd w:val="0"/>
        <w:spacing w:before="88" w:after="0" w:line="207" w:lineRule="exact"/>
        <w:ind w:left="352"/>
        <w:rPr>
          <w:rFonts w:ascii="Times New Roman" w:hAnsi="Times New Roman" w:cs="Times New Roman"/>
          <w:b/>
          <w:color w:val="000000"/>
          <w:sz w:val="24"/>
          <w:szCs w:val="24"/>
        </w:rPr>
      </w:pPr>
      <w:r w:rsidRPr="00F822E5">
        <w:rPr>
          <w:rFonts w:ascii="Times New Roman" w:hAnsi="Times New Roman" w:cs="Times New Roman"/>
          <w:b/>
          <w:color w:val="000000"/>
          <w:position w:val="-3"/>
          <w:sz w:val="24"/>
          <w:szCs w:val="24"/>
        </w:rPr>
        <w:lastRenderedPageBreak/>
        <w:t>Pre-requisite</w:t>
      </w:r>
      <w:r w:rsidRPr="00F822E5">
        <w:rPr>
          <w:rFonts w:ascii="Times New Roman" w:hAnsi="Times New Roman" w:cs="Times New Roman"/>
          <w:b/>
          <w:color w:val="000000"/>
          <w:position w:val="-3"/>
          <w:sz w:val="24"/>
          <w:szCs w:val="24"/>
        </w:rPr>
        <w:tab/>
        <w:t>Basic understanding in economics terminologies</w:t>
      </w:r>
      <w:r w:rsidRPr="00F822E5">
        <w:rPr>
          <w:rFonts w:ascii="Times New Roman" w:hAnsi="Times New Roman" w:cs="Times New Roman"/>
          <w:b/>
          <w:color w:val="000000"/>
          <w:position w:val="-3"/>
          <w:sz w:val="24"/>
          <w:szCs w:val="24"/>
        </w:rPr>
        <w:tab/>
      </w:r>
      <w:r w:rsidRPr="00F822E5">
        <w:rPr>
          <w:rFonts w:ascii="Times New Roman" w:hAnsi="Times New Roman" w:cs="Times New Roman"/>
          <w:b/>
          <w:color w:val="000000"/>
          <w:sz w:val="24"/>
          <w:szCs w:val="24"/>
        </w:rPr>
        <w:t>Syllabus</w:t>
      </w:r>
      <w:r w:rsidRPr="00F822E5">
        <w:rPr>
          <w:rFonts w:ascii="Times New Roman" w:hAnsi="Times New Roman" w:cs="Times New Roman"/>
          <w:b/>
          <w:color w:val="000000"/>
          <w:sz w:val="24"/>
          <w:szCs w:val="24"/>
        </w:rPr>
        <w:tab/>
        <w:t>2025</w:t>
      </w:r>
    </w:p>
    <w:p w:rsidR="0063030B" w:rsidRPr="00F822E5" w:rsidRDefault="00767138">
      <w:pPr>
        <w:widowControl w:val="0"/>
        <w:tabs>
          <w:tab w:val="left" w:pos="8997"/>
        </w:tabs>
        <w:autoSpaceDE w:val="0"/>
        <w:autoSpaceDN w:val="0"/>
        <w:adjustRightInd w:val="0"/>
        <w:spacing w:before="1" w:after="0" w:line="263" w:lineRule="exact"/>
        <w:ind w:left="352" w:firstLine="7607"/>
        <w:rPr>
          <w:rFonts w:ascii="Times New Roman" w:hAnsi="Times New Roman" w:cs="Times New Roman"/>
          <w:b/>
          <w:color w:val="000000"/>
          <w:position w:val="-2"/>
          <w:sz w:val="24"/>
          <w:szCs w:val="24"/>
        </w:rPr>
      </w:pPr>
      <w:r w:rsidRPr="00F822E5">
        <w:rPr>
          <w:rFonts w:ascii="Times New Roman" w:hAnsi="Times New Roman" w:cs="Times New Roman"/>
          <w:b/>
          <w:color w:val="000000"/>
          <w:sz w:val="24"/>
          <w:szCs w:val="24"/>
        </w:rPr>
        <w:t>Version</w:t>
      </w:r>
      <w:r w:rsidRPr="00F822E5">
        <w:rPr>
          <w:rFonts w:ascii="Times New Roman" w:hAnsi="Times New Roman" w:cs="Times New Roman"/>
          <w:b/>
          <w:color w:val="000000"/>
          <w:sz w:val="24"/>
          <w:szCs w:val="24"/>
        </w:rPr>
        <w:tab/>
      </w:r>
      <w:r w:rsidRPr="00F822E5">
        <w:rPr>
          <w:rFonts w:ascii="Times New Roman" w:hAnsi="Times New Roman" w:cs="Times New Roman"/>
          <w:b/>
          <w:color w:val="000000"/>
          <w:position w:val="-2"/>
          <w:sz w:val="24"/>
          <w:szCs w:val="24"/>
        </w:rPr>
        <w:t>-26</w:t>
      </w:r>
    </w:p>
    <w:p w:rsidR="0063030B" w:rsidRPr="00F822E5" w:rsidRDefault="00767138">
      <w:pPr>
        <w:widowControl w:val="0"/>
        <w:autoSpaceDE w:val="0"/>
        <w:autoSpaceDN w:val="0"/>
        <w:adjustRightInd w:val="0"/>
        <w:spacing w:before="89" w:after="0" w:line="184" w:lineRule="exact"/>
        <w:ind w:left="240"/>
        <w:rPr>
          <w:rFonts w:ascii="Times New Roman" w:hAnsi="Times New Roman" w:cs="Times New Roman"/>
          <w:b/>
          <w:color w:val="000000"/>
          <w:sz w:val="24"/>
          <w:szCs w:val="24"/>
        </w:rPr>
      </w:pPr>
      <w:r w:rsidRPr="00F822E5">
        <w:rPr>
          <w:rFonts w:ascii="Times New Roman" w:hAnsi="Times New Roman" w:cs="Times New Roman"/>
          <w:b/>
          <w:color w:val="000000"/>
          <w:sz w:val="24"/>
          <w:szCs w:val="24"/>
        </w:rPr>
        <w:t xml:space="preserve">Course Objectives: </w:t>
      </w:r>
    </w:p>
    <w:p w:rsidR="0063030B" w:rsidRDefault="006265CE">
      <w:pPr>
        <w:widowControl w:val="0"/>
        <w:autoSpaceDE w:val="0"/>
        <w:autoSpaceDN w:val="0"/>
        <w:adjustRightInd w:val="0"/>
        <w:spacing w:before="20" w:after="0" w:line="276" w:lineRule="exact"/>
        <w:ind w:left="240"/>
        <w:rPr>
          <w:rFonts w:ascii="Times New Roman" w:hAnsi="Times New Roman" w:cs="Times New Roman"/>
          <w:color w:val="000000"/>
          <w:sz w:val="24"/>
          <w:szCs w:val="24"/>
        </w:rPr>
      </w:pPr>
      <w:r>
        <w:rPr>
          <w:rFonts w:ascii="Times New Roman" w:hAnsi="Times New Roman" w:cs="Times New Roman"/>
          <w:color w:val="000000"/>
          <w:sz w:val="24"/>
          <w:szCs w:val="24"/>
        </w:rPr>
        <w:t>The</w:t>
      </w:r>
      <w:r w:rsidR="00767138">
        <w:rPr>
          <w:rFonts w:ascii="Times New Roman" w:hAnsi="Times New Roman" w:cs="Times New Roman"/>
          <w:color w:val="000000"/>
          <w:sz w:val="24"/>
          <w:szCs w:val="24"/>
        </w:rPr>
        <w:t xml:space="preserve"> main objectives of this course are to: </w:t>
      </w:r>
    </w:p>
    <w:p w:rsidR="0063030B" w:rsidRDefault="00767138">
      <w:pPr>
        <w:widowControl w:val="0"/>
        <w:autoSpaceDE w:val="0"/>
        <w:autoSpaceDN w:val="0"/>
        <w:adjustRightInd w:val="0"/>
        <w:spacing w:before="4" w:after="0" w:line="276" w:lineRule="exact"/>
        <w:ind w:left="660"/>
        <w:rPr>
          <w:rFonts w:ascii="Times New Roman" w:hAnsi="Times New Roman" w:cs="Times New Roman"/>
          <w:color w:val="000000"/>
          <w:sz w:val="24"/>
          <w:szCs w:val="24"/>
        </w:rPr>
      </w:pPr>
      <w:r>
        <w:rPr>
          <w:rFonts w:ascii="Times New Roman" w:hAnsi="Times New Roman" w:cs="Times New Roman"/>
          <w:color w:val="000000"/>
          <w:sz w:val="24"/>
          <w:szCs w:val="24"/>
        </w:rPr>
        <w:t xml:space="preserve">1.   Familiarize the economic theories and law of variable proportion. </w:t>
      </w:r>
    </w:p>
    <w:p w:rsidR="0063030B" w:rsidRDefault="00767138">
      <w:pPr>
        <w:widowControl w:val="0"/>
        <w:autoSpaceDE w:val="0"/>
        <w:autoSpaceDN w:val="0"/>
        <w:adjustRightInd w:val="0"/>
        <w:spacing w:before="1" w:after="0" w:line="256" w:lineRule="exact"/>
        <w:ind w:left="660"/>
        <w:rPr>
          <w:rFonts w:ascii="Times New Roman" w:hAnsi="Times New Roman" w:cs="Times New Roman"/>
          <w:color w:val="000000"/>
          <w:sz w:val="24"/>
          <w:szCs w:val="24"/>
        </w:rPr>
      </w:pPr>
      <w:r>
        <w:rPr>
          <w:rFonts w:ascii="Times New Roman" w:hAnsi="Times New Roman" w:cs="Times New Roman"/>
          <w:color w:val="000000"/>
          <w:sz w:val="24"/>
          <w:szCs w:val="24"/>
        </w:rPr>
        <w:t xml:space="preserve">2.  Make the students to understand the demand determinants. </w:t>
      </w:r>
    </w:p>
    <w:p w:rsidR="0063030B" w:rsidRDefault="00767138">
      <w:pPr>
        <w:widowControl w:val="0"/>
        <w:autoSpaceDE w:val="0"/>
        <w:autoSpaceDN w:val="0"/>
        <w:adjustRightInd w:val="0"/>
        <w:spacing w:before="8" w:after="0" w:line="276" w:lineRule="exact"/>
        <w:ind w:left="660"/>
        <w:rPr>
          <w:rFonts w:ascii="Times New Roman" w:hAnsi="Times New Roman" w:cs="Times New Roman"/>
          <w:color w:val="000000"/>
          <w:sz w:val="24"/>
          <w:szCs w:val="24"/>
        </w:rPr>
      </w:pPr>
      <w:r>
        <w:rPr>
          <w:rFonts w:ascii="Times New Roman" w:hAnsi="Times New Roman" w:cs="Times New Roman"/>
          <w:color w:val="000000"/>
          <w:sz w:val="24"/>
          <w:szCs w:val="24"/>
        </w:rPr>
        <w:t xml:space="preserve">3.  Acquire knowledge in production function, cost and revenue and break even analysis. </w:t>
      </w:r>
    </w:p>
    <w:p w:rsidR="0063030B" w:rsidRDefault="00767138">
      <w:pPr>
        <w:widowControl w:val="0"/>
        <w:autoSpaceDE w:val="0"/>
        <w:autoSpaceDN w:val="0"/>
        <w:adjustRightInd w:val="0"/>
        <w:spacing w:before="4" w:after="0" w:line="276" w:lineRule="exact"/>
        <w:ind w:left="660"/>
        <w:rPr>
          <w:rFonts w:ascii="Times New Roman" w:hAnsi="Times New Roman" w:cs="Times New Roman"/>
          <w:color w:val="000000"/>
          <w:sz w:val="24"/>
          <w:szCs w:val="24"/>
        </w:rPr>
      </w:pPr>
      <w:r>
        <w:rPr>
          <w:rFonts w:ascii="Times New Roman" w:hAnsi="Times New Roman" w:cs="Times New Roman"/>
          <w:color w:val="000000"/>
          <w:sz w:val="24"/>
          <w:szCs w:val="24"/>
        </w:rPr>
        <w:t xml:space="preserve">4.   Lay a foundation on economic models for demand &amp; supply, pricing decisions. </w:t>
      </w:r>
    </w:p>
    <w:p w:rsidR="0063030B" w:rsidRDefault="00767138">
      <w:pPr>
        <w:widowControl w:val="0"/>
        <w:autoSpaceDE w:val="0"/>
        <w:autoSpaceDN w:val="0"/>
        <w:adjustRightInd w:val="0"/>
        <w:spacing w:before="4" w:after="0" w:line="276" w:lineRule="exact"/>
        <w:ind w:left="660"/>
        <w:rPr>
          <w:rFonts w:ascii="Times New Roman" w:hAnsi="Times New Roman" w:cs="Times New Roman"/>
          <w:color w:val="000000"/>
          <w:sz w:val="24"/>
          <w:szCs w:val="24"/>
        </w:rPr>
      </w:pPr>
      <w:r>
        <w:rPr>
          <w:rFonts w:ascii="Times New Roman" w:hAnsi="Times New Roman" w:cs="Times New Roman"/>
          <w:color w:val="000000"/>
          <w:sz w:val="24"/>
          <w:szCs w:val="24"/>
        </w:rPr>
        <w:t xml:space="preserve">5.  Assess the effects of business cycle in a business and industrial sickness.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767138">
      <w:pPr>
        <w:widowControl w:val="0"/>
        <w:autoSpaceDE w:val="0"/>
        <w:autoSpaceDN w:val="0"/>
        <w:adjustRightInd w:val="0"/>
        <w:spacing w:before="32" w:after="0" w:line="276" w:lineRule="exact"/>
        <w:ind w:left="352"/>
        <w:rPr>
          <w:rFonts w:ascii="Times New Roman" w:hAnsi="Times New Roman" w:cs="Times New Roman"/>
          <w:color w:val="000000"/>
          <w:sz w:val="24"/>
          <w:szCs w:val="24"/>
        </w:rPr>
      </w:pPr>
      <w:r>
        <w:rPr>
          <w:rFonts w:ascii="Times New Roman" w:hAnsi="Times New Roman" w:cs="Times New Roman"/>
          <w:color w:val="000000"/>
          <w:sz w:val="24"/>
          <w:szCs w:val="24"/>
        </w:rPr>
        <w:t xml:space="preserve">On the successful completion of the course, student will be able to: </w:t>
      </w:r>
    </w:p>
    <w:p w:rsidR="0063030B" w:rsidRDefault="00767138">
      <w:pPr>
        <w:widowControl w:val="0"/>
        <w:tabs>
          <w:tab w:val="left" w:pos="907"/>
          <w:tab w:val="left" w:pos="8776"/>
        </w:tabs>
        <w:autoSpaceDE w:val="0"/>
        <w:autoSpaceDN w:val="0"/>
        <w:adjustRightInd w:val="0"/>
        <w:spacing w:before="65"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Understand the nature and scope of Managerial Economics, demand</w:t>
      </w:r>
      <w:r>
        <w:rPr>
          <w:rFonts w:ascii="Times New Roman" w:hAnsi="Times New Roman" w:cs="Times New Roman"/>
          <w:color w:val="000000"/>
          <w:sz w:val="24"/>
          <w:szCs w:val="24"/>
        </w:rPr>
        <w:tab/>
        <w:t>K1</w:t>
      </w:r>
    </w:p>
    <w:p w:rsidR="0063030B" w:rsidRDefault="00767138">
      <w:pPr>
        <w:widowControl w:val="0"/>
        <w:autoSpaceDE w:val="0"/>
        <w:autoSpaceDN w:val="0"/>
        <w:adjustRightInd w:val="0"/>
        <w:spacing w:before="1" w:after="0" w:line="255"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analysis</w:t>
      </w:r>
      <w:proofErr w:type="gramEnd"/>
      <w:r>
        <w:rPr>
          <w:rFonts w:ascii="Times New Roman" w:hAnsi="Times New Roman" w:cs="Times New Roman"/>
          <w:color w:val="000000"/>
          <w:sz w:val="24"/>
          <w:szCs w:val="24"/>
        </w:rPr>
        <w:t xml:space="preserve"> and law of variable proportion. </w:t>
      </w:r>
    </w:p>
    <w:p w:rsidR="0063030B" w:rsidRDefault="00767138">
      <w:pPr>
        <w:widowControl w:val="0"/>
        <w:tabs>
          <w:tab w:val="left" w:pos="907"/>
          <w:tab w:val="left" w:pos="8776"/>
        </w:tabs>
        <w:autoSpaceDE w:val="0"/>
        <w:autoSpaceDN w:val="0"/>
        <w:adjustRightInd w:val="0"/>
        <w:spacing w:before="33"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Explain the role of Managerial Economist, goal of corporate</w:t>
      </w:r>
      <w:r>
        <w:rPr>
          <w:rFonts w:ascii="Times New Roman" w:hAnsi="Times New Roman" w:cs="Times New Roman"/>
          <w:color w:val="000000"/>
          <w:sz w:val="24"/>
          <w:szCs w:val="24"/>
        </w:rPr>
        <w:tab/>
        <w:t>K2</w:t>
      </w:r>
    </w:p>
    <w:p w:rsidR="0063030B" w:rsidRDefault="00767138">
      <w:pPr>
        <w:widowControl w:val="0"/>
        <w:autoSpaceDE w:val="0"/>
        <w:autoSpaceDN w:val="0"/>
        <w:adjustRightInd w:val="0"/>
        <w:spacing w:after="0" w:line="280" w:lineRule="exact"/>
        <w:ind w:left="907" w:right="301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enterprises</w:t>
      </w:r>
      <w:proofErr w:type="gramEnd"/>
      <w:r>
        <w:rPr>
          <w:rFonts w:ascii="Times New Roman" w:hAnsi="Times New Roman" w:cs="Times New Roman"/>
          <w:color w:val="000000"/>
          <w:sz w:val="24"/>
          <w:szCs w:val="24"/>
        </w:rPr>
        <w:t xml:space="preserve">, demand determinants, types of market, national income and public finance. </w:t>
      </w:r>
    </w:p>
    <w:p w:rsidR="0063030B" w:rsidRDefault="00767138">
      <w:pPr>
        <w:widowControl w:val="0"/>
        <w:tabs>
          <w:tab w:val="left" w:pos="907"/>
          <w:tab w:val="left" w:pos="8776"/>
        </w:tabs>
        <w:autoSpaceDE w:val="0"/>
        <w:autoSpaceDN w:val="0"/>
        <w:adjustRightInd w:val="0"/>
        <w:spacing w:before="3"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Apply the types of costs and revenues and Break Even point analysis</w:t>
      </w:r>
      <w:r>
        <w:rPr>
          <w:rFonts w:ascii="Times New Roman" w:hAnsi="Times New Roman" w:cs="Times New Roman"/>
          <w:color w:val="000000"/>
          <w:sz w:val="24"/>
          <w:szCs w:val="24"/>
        </w:rPr>
        <w:tab/>
        <w:t>K3</w:t>
      </w:r>
    </w:p>
    <w:p w:rsidR="0063030B" w:rsidRDefault="00767138">
      <w:pPr>
        <w:widowControl w:val="0"/>
        <w:autoSpaceDE w:val="0"/>
        <w:autoSpaceDN w:val="0"/>
        <w:adjustRightInd w:val="0"/>
        <w:spacing w:after="0" w:line="253"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for</w:t>
      </w:r>
      <w:proofErr w:type="gramEnd"/>
      <w:r>
        <w:rPr>
          <w:rFonts w:ascii="Times New Roman" w:hAnsi="Times New Roman" w:cs="Times New Roman"/>
          <w:color w:val="000000"/>
          <w:sz w:val="24"/>
          <w:szCs w:val="24"/>
        </w:rPr>
        <w:t xml:space="preserve"> business decisions. </w:t>
      </w:r>
    </w:p>
    <w:p w:rsidR="0063030B" w:rsidRDefault="00767138">
      <w:pPr>
        <w:widowControl w:val="0"/>
        <w:tabs>
          <w:tab w:val="left" w:pos="907"/>
          <w:tab w:val="left" w:pos="8776"/>
        </w:tabs>
        <w:autoSpaceDE w:val="0"/>
        <w:autoSpaceDN w:val="0"/>
        <w:adjustRightInd w:val="0"/>
        <w:spacing w:before="33"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Analyze the role of managerial economist in demand analysis, cost and</w:t>
      </w:r>
      <w:r>
        <w:rPr>
          <w:rFonts w:ascii="Times New Roman" w:hAnsi="Times New Roman" w:cs="Times New Roman"/>
          <w:color w:val="000000"/>
          <w:sz w:val="24"/>
          <w:szCs w:val="24"/>
        </w:rPr>
        <w:tab/>
        <w:t>K4</w:t>
      </w:r>
    </w:p>
    <w:p w:rsidR="0063030B" w:rsidRDefault="00767138">
      <w:pPr>
        <w:widowControl w:val="0"/>
        <w:autoSpaceDE w:val="0"/>
        <w:autoSpaceDN w:val="0"/>
        <w:adjustRightInd w:val="0"/>
        <w:spacing w:before="1" w:after="0" w:line="250"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production</w:t>
      </w:r>
      <w:proofErr w:type="gramEnd"/>
      <w:r>
        <w:rPr>
          <w:rFonts w:ascii="Times New Roman" w:hAnsi="Times New Roman" w:cs="Times New Roman"/>
          <w:color w:val="000000"/>
          <w:sz w:val="24"/>
          <w:szCs w:val="24"/>
        </w:rPr>
        <w:t xml:space="preserve"> analysis. </w:t>
      </w:r>
    </w:p>
    <w:p w:rsidR="0063030B" w:rsidRDefault="00767138">
      <w:pPr>
        <w:widowControl w:val="0"/>
        <w:tabs>
          <w:tab w:val="left" w:pos="907"/>
          <w:tab w:val="left" w:pos="8776"/>
        </w:tabs>
        <w:autoSpaceDE w:val="0"/>
        <w:autoSpaceDN w:val="0"/>
        <w:adjustRightInd w:val="0"/>
        <w:spacing w:before="136"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Evaluate the value of enterprises, pricing and output decisions,</w:t>
      </w:r>
      <w:r>
        <w:rPr>
          <w:rFonts w:ascii="Times New Roman" w:hAnsi="Times New Roman" w:cs="Times New Roman"/>
          <w:color w:val="000000"/>
          <w:sz w:val="24"/>
          <w:szCs w:val="24"/>
        </w:rPr>
        <w:tab/>
        <w:t>K5</w:t>
      </w:r>
    </w:p>
    <w:p w:rsidR="0063030B" w:rsidRDefault="00767138">
      <w:pPr>
        <w:widowControl w:val="0"/>
        <w:autoSpaceDE w:val="0"/>
        <w:autoSpaceDN w:val="0"/>
        <w:adjustRightInd w:val="0"/>
        <w:spacing w:before="1" w:after="0" w:line="272"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business</w:t>
      </w:r>
      <w:proofErr w:type="gramEnd"/>
      <w:r>
        <w:rPr>
          <w:rFonts w:ascii="Times New Roman" w:hAnsi="Times New Roman" w:cs="Times New Roman"/>
          <w:color w:val="000000"/>
          <w:sz w:val="24"/>
          <w:szCs w:val="24"/>
        </w:rPr>
        <w:t xml:space="preserve"> cycles and causes and remedies of industrial sickness </w:t>
      </w:r>
    </w:p>
    <w:p w:rsidR="0063030B" w:rsidRDefault="00767138">
      <w:pPr>
        <w:widowControl w:val="0"/>
        <w:autoSpaceDE w:val="0"/>
        <w:autoSpaceDN w:val="0"/>
        <w:adjustRightInd w:val="0"/>
        <w:spacing w:before="5" w:after="0" w:line="276" w:lineRule="exact"/>
        <w:ind w:left="352"/>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xml:space="preserve">- Create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767138">
      <w:pPr>
        <w:widowControl w:val="0"/>
        <w:tabs>
          <w:tab w:val="left" w:pos="2839"/>
          <w:tab w:val="left" w:pos="8624"/>
        </w:tabs>
        <w:autoSpaceDE w:val="0"/>
        <w:autoSpaceDN w:val="0"/>
        <w:adjustRightInd w:val="0"/>
        <w:spacing w:before="76" w:after="0" w:line="276" w:lineRule="exact"/>
        <w:ind w:left="352"/>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Unit</w:t>
      </w:r>
      <w:proofErr w:type="gramStart"/>
      <w:r>
        <w:rPr>
          <w:rFonts w:ascii="Times New Roman Bold" w:hAnsi="Times New Roman Bold" w:cs="Times New Roman Bold"/>
          <w:color w:val="000000"/>
          <w:spacing w:val="1"/>
          <w:sz w:val="24"/>
          <w:szCs w:val="24"/>
        </w:rPr>
        <w:t>:1</w:t>
      </w:r>
      <w:proofErr w:type="gramEnd"/>
      <w:r>
        <w:rPr>
          <w:rFonts w:ascii="Times New Roman Bold" w:hAnsi="Times New Roman Bold" w:cs="Times New Roman Bold"/>
          <w:color w:val="000000"/>
          <w:spacing w:val="1"/>
          <w:sz w:val="24"/>
          <w:szCs w:val="24"/>
        </w:rPr>
        <w:tab/>
        <w:t>Managerial Economics- Introduction</w:t>
      </w:r>
      <w:r>
        <w:rPr>
          <w:rFonts w:ascii="Times New Roman Bold" w:hAnsi="Times New Roman Bold" w:cs="Times New Roman Bold"/>
          <w:color w:val="000000"/>
          <w:spacing w:val="1"/>
          <w:sz w:val="24"/>
          <w:szCs w:val="24"/>
        </w:rPr>
        <w:tab/>
        <w:t>18- hours</w:t>
      </w:r>
    </w:p>
    <w:p w:rsidR="0063030B" w:rsidRDefault="00767138">
      <w:pPr>
        <w:widowControl w:val="0"/>
        <w:autoSpaceDE w:val="0"/>
        <w:autoSpaceDN w:val="0"/>
        <w:adjustRightInd w:val="0"/>
        <w:spacing w:before="1" w:after="0" w:line="271"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 xml:space="preserve">Managerial Economics: Meaning-Nature-Scope- Role and Responsibilities of Managerial </w:t>
      </w:r>
    </w:p>
    <w:p w:rsidR="0063030B" w:rsidRDefault="00767138">
      <w:pPr>
        <w:widowControl w:val="0"/>
        <w:autoSpaceDE w:val="0"/>
        <w:autoSpaceDN w:val="0"/>
        <w:adjustRightInd w:val="0"/>
        <w:spacing w:before="5" w:after="0" w:line="276"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 xml:space="preserve">Economist - Goals of Corporate Enterprises: Profit maximization and wealth maximization.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767138">
      <w:pPr>
        <w:widowControl w:val="0"/>
        <w:tabs>
          <w:tab w:val="left" w:pos="3869"/>
          <w:tab w:val="left" w:pos="8624"/>
        </w:tabs>
        <w:autoSpaceDE w:val="0"/>
        <w:autoSpaceDN w:val="0"/>
        <w:adjustRightInd w:val="0"/>
        <w:spacing w:before="210" w:after="0" w:line="276" w:lineRule="exact"/>
        <w:ind w:left="352"/>
        <w:rPr>
          <w:rFonts w:ascii="Times New Roman Bold" w:hAnsi="Times New Roman Bold" w:cs="Times New Roman Bold"/>
          <w:color w:val="000000"/>
          <w:spacing w:val="2"/>
          <w:sz w:val="24"/>
          <w:szCs w:val="24"/>
        </w:rPr>
      </w:pPr>
      <w:r>
        <w:rPr>
          <w:rFonts w:ascii="Times New Roman Bold" w:hAnsi="Times New Roman Bold" w:cs="Times New Roman Bold"/>
          <w:color w:val="000000"/>
          <w:spacing w:val="2"/>
          <w:sz w:val="24"/>
          <w:szCs w:val="24"/>
        </w:rPr>
        <w:t>Unit</w:t>
      </w:r>
      <w:proofErr w:type="gramStart"/>
      <w:r>
        <w:rPr>
          <w:rFonts w:ascii="Times New Roman Bold" w:hAnsi="Times New Roman Bold" w:cs="Times New Roman Bold"/>
          <w:color w:val="000000"/>
          <w:spacing w:val="2"/>
          <w:sz w:val="24"/>
          <w:szCs w:val="24"/>
        </w:rPr>
        <w:t>:2</w:t>
      </w:r>
      <w:proofErr w:type="gramEnd"/>
      <w:r>
        <w:rPr>
          <w:rFonts w:ascii="Times New Roman Bold" w:hAnsi="Times New Roman Bold" w:cs="Times New Roman Bold"/>
          <w:color w:val="000000"/>
          <w:spacing w:val="2"/>
          <w:sz w:val="24"/>
          <w:szCs w:val="24"/>
        </w:rPr>
        <w:tab/>
        <w:t>Demand analysis</w:t>
      </w:r>
      <w:r>
        <w:rPr>
          <w:rFonts w:ascii="Times New Roman Bold" w:hAnsi="Times New Roman Bold" w:cs="Times New Roman Bold"/>
          <w:color w:val="000000"/>
          <w:spacing w:val="2"/>
          <w:sz w:val="24"/>
          <w:szCs w:val="24"/>
        </w:rPr>
        <w:tab/>
        <w:t>18- hours</w:t>
      </w:r>
    </w:p>
    <w:p w:rsidR="0063030B" w:rsidRDefault="00767138">
      <w:pPr>
        <w:widowControl w:val="0"/>
        <w:autoSpaceDE w:val="0"/>
        <w:autoSpaceDN w:val="0"/>
        <w:adjustRightInd w:val="0"/>
        <w:spacing w:before="7" w:after="0" w:line="270" w:lineRule="exact"/>
        <w:ind w:left="235" w:right="995"/>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Demand analysis - Demand determinants - Demand distinctions- Law of demand-exceptions to </w:t>
      </w:r>
      <w:r>
        <w:rPr>
          <w:rFonts w:ascii="Times New Roman" w:hAnsi="Times New Roman" w:cs="Times New Roman"/>
          <w:color w:val="000000"/>
          <w:sz w:val="24"/>
          <w:szCs w:val="24"/>
        </w:rPr>
        <w:br/>
      </w:r>
      <w:r>
        <w:rPr>
          <w:rFonts w:ascii="Times New Roman" w:hAnsi="Times New Roman" w:cs="Times New Roman"/>
          <w:color w:val="000000"/>
          <w:spacing w:val="1"/>
          <w:sz w:val="24"/>
          <w:szCs w:val="24"/>
        </w:rPr>
        <w:t xml:space="preserve">law of demand- Elasticity of demand - Types, methods - Applications- Factors influencing </w:t>
      </w:r>
      <w:r>
        <w:rPr>
          <w:rFonts w:ascii="Times New Roman" w:hAnsi="Times New Roman" w:cs="Times New Roman"/>
          <w:color w:val="000000"/>
          <w:spacing w:val="1"/>
          <w:sz w:val="24"/>
          <w:szCs w:val="24"/>
        </w:rPr>
        <w:br/>
        <w:t xml:space="preserve">elasticity of demand - Demand forecasting: Meaning-methods-advantages &amp; disadvantages.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pacing w:val="1"/>
          <w:sz w:val="24"/>
          <w:szCs w:val="24"/>
        </w:rPr>
      </w:pPr>
    </w:p>
    <w:p w:rsidR="0063030B" w:rsidRDefault="00767138">
      <w:pPr>
        <w:widowControl w:val="0"/>
        <w:tabs>
          <w:tab w:val="left" w:pos="3595"/>
          <w:tab w:val="left" w:pos="8622"/>
        </w:tabs>
        <w:autoSpaceDE w:val="0"/>
        <w:autoSpaceDN w:val="0"/>
        <w:adjustRightInd w:val="0"/>
        <w:spacing w:before="223" w:after="0" w:line="276" w:lineRule="exact"/>
        <w:ind w:left="352"/>
        <w:rPr>
          <w:rFonts w:ascii="Times New Roman Bold" w:hAnsi="Times New Roman Bold" w:cs="Times New Roman Bold"/>
          <w:color w:val="000000"/>
          <w:spacing w:val="2"/>
          <w:sz w:val="24"/>
          <w:szCs w:val="24"/>
        </w:rPr>
      </w:pPr>
      <w:r>
        <w:rPr>
          <w:rFonts w:ascii="Times New Roman Bold" w:hAnsi="Times New Roman Bold" w:cs="Times New Roman Bold"/>
          <w:color w:val="000000"/>
          <w:spacing w:val="1"/>
          <w:sz w:val="24"/>
          <w:szCs w:val="24"/>
        </w:rPr>
        <w:t>Unit</w:t>
      </w:r>
      <w:proofErr w:type="gramStart"/>
      <w:r>
        <w:rPr>
          <w:rFonts w:ascii="Times New Roman Bold" w:hAnsi="Times New Roman Bold" w:cs="Times New Roman Bold"/>
          <w:color w:val="000000"/>
          <w:spacing w:val="1"/>
          <w:sz w:val="24"/>
          <w:szCs w:val="24"/>
        </w:rPr>
        <w:t>:3</w:t>
      </w:r>
      <w:proofErr w:type="gramEnd"/>
      <w:r>
        <w:rPr>
          <w:rFonts w:ascii="Times New Roman Bold" w:hAnsi="Times New Roman Bold" w:cs="Times New Roman Bold"/>
          <w:color w:val="000000"/>
          <w:spacing w:val="1"/>
          <w:sz w:val="24"/>
          <w:szCs w:val="24"/>
        </w:rPr>
        <w:tab/>
        <w:t>Production Function</w:t>
      </w:r>
      <w:r>
        <w:rPr>
          <w:rFonts w:ascii="Times New Roman Bold" w:hAnsi="Times New Roman Bold" w:cs="Times New Roman Bold"/>
          <w:color w:val="000000"/>
          <w:spacing w:val="1"/>
          <w:sz w:val="24"/>
          <w:szCs w:val="24"/>
        </w:rPr>
        <w:tab/>
      </w:r>
      <w:r>
        <w:rPr>
          <w:rFonts w:ascii="Times New Roman Bold" w:hAnsi="Times New Roman Bold" w:cs="Times New Roman Bold"/>
          <w:color w:val="000000"/>
          <w:spacing w:val="2"/>
          <w:sz w:val="24"/>
          <w:szCs w:val="24"/>
        </w:rPr>
        <w:t>18- hours</w:t>
      </w:r>
    </w:p>
    <w:p w:rsidR="0063030B" w:rsidRDefault="00767138">
      <w:pPr>
        <w:widowControl w:val="0"/>
        <w:autoSpaceDE w:val="0"/>
        <w:autoSpaceDN w:val="0"/>
        <w:adjustRightInd w:val="0"/>
        <w:spacing w:before="1" w:after="0" w:line="265"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 xml:space="preserve">Production Function- Laws of returns-Law of variable proportions-Assumptions and </w:t>
      </w:r>
    </w:p>
    <w:p w:rsidR="0063030B" w:rsidRDefault="00767138">
      <w:pPr>
        <w:widowControl w:val="0"/>
        <w:autoSpaceDE w:val="0"/>
        <w:autoSpaceDN w:val="0"/>
        <w:adjustRightInd w:val="0"/>
        <w:spacing w:before="3" w:after="0" w:line="280" w:lineRule="exact"/>
        <w:ind w:left="235" w:right="1259"/>
        <w:rPr>
          <w:rFonts w:ascii="Times New Roman" w:hAnsi="Times New Roman" w:cs="Times New Roman"/>
          <w:color w:val="000000"/>
          <w:sz w:val="24"/>
          <w:szCs w:val="24"/>
        </w:rPr>
      </w:pPr>
      <w:proofErr w:type="gramStart"/>
      <w:r>
        <w:rPr>
          <w:rFonts w:ascii="Times New Roman" w:hAnsi="Times New Roman" w:cs="Times New Roman"/>
          <w:color w:val="000000"/>
          <w:spacing w:val="1"/>
          <w:sz w:val="24"/>
          <w:szCs w:val="24"/>
        </w:rPr>
        <w:t>Significance-Limitations.</w:t>
      </w:r>
      <w:proofErr w:type="gramEnd"/>
      <w:r>
        <w:rPr>
          <w:rFonts w:ascii="Times New Roman" w:hAnsi="Times New Roman" w:cs="Times New Roman"/>
          <w:color w:val="000000"/>
          <w:spacing w:val="1"/>
          <w:sz w:val="24"/>
          <w:szCs w:val="24"/>
        </w:rPr>
        <w:t xml:space="preserve"> Cost and Revenue - Fixed cost - Variable cost-Total, Average and </w:t>
      </w:r>
      <w:r>
        <w:rPr>
          <w:rFonts w:ascii="Times New Roman" w:hAnsi="Times New Roman" w:cs="Times New Roman"/>
          <w:color w:val="000000"/>
          <w:sz w:val="24"/>
          <w:szCs w:val="24"/>
        </w:rPr>
        <w:t xml:space="preserve">Marginal cost- Long run and short run costs curves-Revenue curves-Average and marginal revenue-Break Even Analysis- Economies of scale of production.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767138">
      <w:pPr>
        <w:widowControl w:val="0"/>
        <w:tabs>
          <w:tab w:val="left" w:pos="2280"/>
          <w:tab w:val="left" w:pos="8622"/>
        </w:tabs>
        <w:autoSpaceDE w:val="0"/>
        <w:autoSpaceDN w:val="0"/>
        <w:adjustRightInd w:val="0"/>
        <w:spacing w:before="127" w:after="0" w:line="276" w:lineRule="exact"/>
        <w:ind w:left="352"/>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Unit</w:t>
      </w:r>
      <w:proofErr w:type="gramStart"/>
      <w:r>
        <w:rPr>
          <w:rFonts w:ascii="Times New Roman Bold" w:hAnsi="Times New Roman Bold" w:cs="Times New Roman Bold"/>
          <w:color w:val="000000"/>
          <w:spacing w:val="1"/>
          <w:sz w:val="24"/>
          <w:szCs w:val="24"/>
        </w:rPr>
        <w:t>:4</w:t>
      </w:r>
      <w:proofErr w:type="gramEnd"/>
      <w:r>
        <w:rPr>
          <w:rFonts w:ascii="Times New Roman Bold" w:hAnsi="Times New Roman Bold" w:cs="Times New Roman Bold"/>
          <w:color w:val="000000"/>
          <w:spacing w:val="1"/>
          <w:sz w:val="24"/>
          <w:szCs w:val="24"/>
        </w:rPr>
        <w:tab/>
        <w:t>Pricing and output decisions -different market</w:t>
      </w:r>
      <w:r>
        <w:rPr>
          <w:rFonts w:ascii="Times New Roman Bold" w:hAnsi="Times New Roman Bold" w:cs="Times New Roman Bold"/>
          <w:color w:val="000000"/>
          <w:spacing w:val="1"/>
          <w:sz w:val="24"/>
          <w:szCs w:val="24"/>
        </w:rPr>
        <w:tab/>
        <w:t>18- hours</w:t>
      </w:r>
    </w:p>
    <w:p w:rsidR="0063030B" w:rsidRDefault="00767138">
      <w:pPr>
        <w:widowControl w:val="0"/>
        <w:autoSpaceDE w:val="0"/>
        <w:autoSpaceDN w:val="0"/>
        <w:adjustRightInd w:val="0"/>
        <w:spacing w:before="1" w:after="0" w:line="257" w:lineRule="exact"/>
        <w:ind w:left="4167"/>
        <w:rPr>
          <w:rFonts w:ascii="Times New Roman Bold" w:hAnsi="Times New Roman Bold" w:cs="Times New Roman Bold"/>
          <w:color w:val="000000"/>
          <w:sz w:val="24"/>
          <w:szCs w:val="24"/>
        </w:rPr>
      </w:pPr>
      <w:proofErr w:type="gramStart"/>
      <w:r>
        <w:rPr>
          <w:rFonts w:ascii="Times New Roman Bold" w:hAnsi="Times New Roman Bold" w:cs="Times New Roman Bold"/>
          <w:color w:val="000000"/>
          <w:sz w:val="24"/>
          <w:szCs w:val="24"/>
        </w:rPr>
        <w:t>situations</w:t>
      </w:r>
      <w:proofErr w:type="gramEnd"/>
      <w:r>
        <w:rPr>
          <w:rFonts w:ascii="Times New Roman Bold" w:hAnsi="Times New Roman Bold" w:cs="Times New Roman Bold"/>
          <w:color w:val="000000"/>
          <w:sz w:val="24"/>
          <w:szCs w:val="24"/>
        </w:rPr>
        <w:t xml:space="preserve"> </w:t>
      </w:r>
    </w:p>
    <w:p w:rsidR="0063030B" w:rsidRDefault="00767138">
      <w:pPr>
        <w:widowControl w:val="0"/>
        <w:autoSpaceDE w:val="0"/>
        <w:autoSpaceDN w:val="0"/>
        <w:adjustRightInd w:val="0"/>
        <w:spacing w:before="28" w:after="0" w:line="276"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 xml:space="preserve">Pricing and output decisions in different market situations - Monopoly and Duopoly competition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10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type w:val="continuous"/>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 w:name="Pg12"/>
      <w:bookmarkEnd w:id="4"/>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6"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36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z w:val="24"/>
                <w:szCs w:val="24"/>
              </w:rPr>
            </w:pPr>
            <w:r>
              <w:rPr>
                <w:rFonts w:ascii="Times New Roman" w:hAnsi="Times New Roman" w:cs="Times New Roman"/>
                <w:color w:val="000000"/>
                <w:sz w:val="24"/>
                <w:szCs w:val="24"/>
              </w:rPr>
              <w:t>-Perfect and Imperfect - Pricing policies.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5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Business cycle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714"/>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Business cycle - National income-Monetary and Fiscal Policy - Public finance- Industrial</w:t>
            </w:r>
          </w:p>
          <w:p w:rsidR="0063030B" w:rsidRDefault="00767138">
            <w:pPr>
              <w:widowControl w:val="0"/>
              <w:autoSpaceDE w:val="0"/>
              <w:autoSpaceDN w:val="0"/>
              <w:adjustRightInd w:val="0"/>
              <w:spacing w:after="0" w:line="274" w:lineRule="exact"/>
              <w:ind w:left="11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Sickness - causes -remedies.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3"/>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 Group discussion  and seminar</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3"/>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2B2B2B"/>
                <w:sz w:val="24"/>
                <w:szCs w:val="24"/>
              </w:rPr>
            </w:pPr>
            <w:proofErr w:type="spellStart"/>
            <w:r>
              <w:rPr>
                <w:rFonts w:ascii="Times New Roman" w:hAnsi="Times New Roman" w:cs="Times New Roman"/>
                <w:color w:val="2B2B2B"/>
                <w:sz w:val="24"/>
                <w:szCs w:val="24"/>
              </w:rPr>
              <w:t>Maheshwari</w:t>
            </w:r>
            <w:proofErr w:type="spellEnd"/>
            <w:r>
              <w:rPr>
                <w:rFonts w:ascii="Times New Roman" w:hAnsi="Times New Roman" w:cs="Times New Roman"/>
                <w:color w:val="2B2B2B"/>
                <w:sz w:val="24"/>
                <w:szCs w:val="24"/>
              </w:rPr>
              <w:t xml:space="preserve"> K. L and </w:t>
            </w:r>
            <w:proofErr w:type="spellStart"/>
            <w:r>
              <w:rPr>
                <w:rFonts w:ascii="Times New Roman" w:hAnsi="Times New Roman" w:cs="Times New Roman"/>
                <w:color w:val="2B2B2B"/>
                <w:sz w:val="24"/>
                <w:szCs w:val="24"/>
              </w:rPr>
              <w:t>Varshney</w:t>
            </w:r>
            <w:proofErr w:type="spellEnd"/>
            <w:r>
              <w:rPr>
                <w:rFonts w:ascii="Times New Roman" w:hAnsi="Times New Roman" w:cs="Times New Roman"/>
                <w:color w:val="2B2B2B"/>
                <w:sz w:val="24"/>
                <w:szCs w:val="24"/>
              </w:rPr>
              <w:t xml:space="preserve"> R.L “Managerial </w:t>
            </w:r>
            <w:proofErr w:type="spellStart"/>
            <w:r>
              <w:rPr>
                <w:rFonts w:ascii="Times New Roman" w:hAnsi="Times New Roman" w:cs="Times New Roman"/>
                <w:color w:val="2B2B2B"/>
                <w:sz w:val="24"/>
                <w:szCs w:val="24"/>
              </w:rPr>
              <w:t>Economics”,New</w:t>
            </w:r>
            <w:proofErr w:type="spellEnd"/>
            <w:r>
              <w:rPr>
                <w:rFonts w:ascii="Times New Roman" w:hAnsi="Times New Roman" w:cs="Times New Roman"/>
                <w:color w:val="2B2B2B"/>
                <w:sz w:val="24"/>
                <w:szCs w:val="24"/>
              </w:rPr>
              <w:t xml:space="preserve"> Delhi.-Sultan </w:t>
            </w:r>
            <w:proofErr w:type="spellStart"/>
            <w:r>
              <w:rPr>
                <w:rFonts w:ascii="Times New Roman" w:hAnsi="Times New Roman" w:cs="Times New Roman"/>
                <w:color w:val="2B2B2B"/>
                <w:sz w:val="24"/>
                <w:szCs w:val="24"/>
              </w:rPr>
              <w:t>Chand</w:t>
            </w:r>
            <w:proofErr w:type="spellEnd"/>
            <w:r>
              <w:rPr>
                <w:rFonts w:ascii="Times New Roman" w:hAnsi="Times New Roman" w:cs="Times New Roman"/>
                <w:color w:val="2B2B2B"/>
                <w:sz w:val="24"/>
                <w:szCs w:val="24"/>
              </w:rPr>
              <w:t xml:space="preserve"> &amp;</w:t>
            </w:r>
          </w:p>
          <w:p w:rsidR="0063030B" w:rsidRDefault="00767138">
            <w:pPr>
              <w:widowControl w:val="0"/>
              <w:autoSpaceDE w:val="0"/>
              <w:autoSpaceDN w:val="0"/>
              <w:adjustRightInd w:val="0"/>
              <w:spacing w:before="2" w:after="0" w:line="276" w:lineRule="exact"/>
              <w:ind w:left="120"/>
              <w:rPr>
                <w:rFonts w:ascii="Times New Roman" w:hAnsi="Times New Roman" w:cs="Times New Roman"/>
                <w:color w:val="2B2B2B"/>
                <w:sz w:val="24"/>
                <w:szCs w:val="24"/>
              </w:rPr>
            </w:pPr>
            <w:r>
              <w:rPr>
                <w:rFonts w:ascii="Times New Roman" w:hAnsi="Times New Roman" w:cs="Times New Roman"/>
                <w:color w:val="2B2B2B"/>
                <w:sz w:val="24"/>
                <w:szCs w:val="24"/>
              </w:rPr>
              <w:t>Publication - 2014</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2B2B2B"/>
                <w:sz w:val="24"/>
                <w:szCs w:val="24"/>
              </w:rPr>
            </w:pPr>
            <w:proofErr w:type="spellStart"/>
            <w:r>
              <w:rPr>
                <w:rFonts w:ascii="Times New Roman" w:hAnsi="Times New Roman" w:cs="Times New Roman"/>
                <w:color w:val="2B2B2B"/>
                <w:sz w:val="24"/>
                <w:szCs w:val="24"/>
              </w:rPr>
              <w:t>Metha</w:t>
            </w:r>
            <w:proofErr w:type="spellEnd"/>
            <w:r>
              <w:rPr>
                <w:rFonts w:ascii="Times New Roman" w:hAnsi="Times New Roman" w:cs="Times New Roman"/>
                <w:color w:val="2B2B2B"/>
                <w:sz w:val="24"/>
                <w:szCs w:val="24"/>
              </w:rPr>
              <w:t xml:space="preserve"> </w:t>
            </w:r>
            <w:proofErr w:type="spellStart"/>
            <w:r>
              <w:rPr>
                <w:rFonts w:ascii="Times New Roman" w:hAnsi="Times New Roman" w:cs="Times New Roman"/>
                <w:color w:val="2B2B2B"/>
                <w:sz w:val="24"/>
                <w:szCs w:val="24"/>
              </w:rPr>
              <w:t>P.L“Managerial</w:t>
            </w:r>
            <w:proofErr w:type="spellEnd"/>
            <w:r>
              <w:rPr>
                <w:rFonts w:ascii="Times New Roman" w:hAnsi="Times New Roman" w:cs="Times New Roman"/>
                <w:color w:val="2B2B2B"/>
                <w:sz w:val="24"/>
                <w:szCs w:val="24"/>
              </w:rPr>
              <w:t xml:space="preserve"> Economics” New Delhi, Sultan </w:t>
            </w:r>
            <w:proofErr w:type="spellStart"/>
            <w:r>
              <w:rPr>
                <w:rFonts w:ascii="Times New Roman" w:hAnsi="Times New Roman" w:cs="Times New Roman"/>
                <w:color w:val="2B2B2B"/>
                <w:sz w:val="24"/>
                <w:szCs w:val="24"/>
              </w:rPr>
              <w:t>Chand</w:t>
            </w:r>
            <w:proofErr w:type="spellEnd"/>
            <w:r>
              <w:rPr>
                <w:rFonts w:ascii="Times New Roman" w:hAnsi="Times New Roman" w:cs="Times New Roman"/>
                <w:color w:val="2B2B2B"/>
                <w:sz w:val="24"/>
                <w:szCs w:val="24"/>
              </w:rPr>
              <w:t xml:space="preserve"> &amp; Publication,2016</w:t>
            </w: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2B2B2B"/>
                <w:sz w:val="24"/>
                <w:szCs w:val="24"/>
              </w:rPr>
            </w:pPr>
            <w:proofErr w:type="spellStart"/>
            <w:r>
              <w:rPr>
                <w:rFonts w:ascii="Times New Roman" w:hAnsi="Times New Roman" w:cs="Times New Roman"/>
                <w:color w:val="2B2B2B"/>
                <w:sz w:val="24"/>
                <w:szCs w:val="24"/>
              </w:rPr>
              <w:t>D.Gopalakrishnan</w:t>
            </w:r>
            <w:proofErr w:type="spellEnd"/>
            <w:r>
              <w:rPr>
                <w:rFonts w:ascii="Times New Roman" w:hAnsi="Times New Roman" w:cs="Times New Roman"/>
                <w:color w:val="2B2B2B"/>
                <w:sz w:val="24"/>
                <w:szCs w:val="24"/>
              </w:rPr>
              <w:t xml:space="preserve"> “Managerial Economics” </w:t>
            </w:r>
            <w:r>
              <w:rPr>
                <w:rFonts w:ascii="Times New Roman" w:hAnsi="Times New Roman" w:cs="Times New Roman"/>
                <w:color w:val="2C2C36"/>
                <w:sz w:val="24"/>
                <w:szCs w:val="24"/>
              </w:rPr>
              <w:t xml:space="preserve">Mumbai, </w:t>
            </w:r>
            <w:r>
              <w:rPr>
                <w:rFonts w:ascii="Times New Roman" w:hAnsi="Times New Roman" w:cs="Times New Roman"/>
                <w:color w:val="2B2B2B"/>
                <w:sz w:val="24"/>
                <w:szCs w:val="24"/>
              </w:rPr>
              <w:t>Himalayan Publication House, 2011</w:t>
            </w:r>
          </w:p>
        </w:tc>
      </w:tr>
      <w:tr w:rsidR="0063030B">
        <w:trPr>
          <w:trHeight w:hRule="exact" w:val="6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2B2B2B"/>
                <w:sz w:val="24"/>
                <w:szCs w:val="24"/>
              </w:rPr>
            </w:pPr>
            <w:proofErr w:type="spellStart"/>
            <w:r>
              <w:rPr>
                <w:rFonts w:ascii="Times New Roman" w:hAnsi="Times New Roman" w:cs="Times New Roman"/>
                <w:color w:val="2B2B2B"/>
                <w:sz w:val="24"/>
                <w:szCs w:val="24"/>
              </w:rPr>
              <w:t>Wali</w:t>
            </w:r>
            <w:proofErr w:type="spellEnd"/>
            <w:r>
              <w:rPr>
                <w:rFonts w:ascii="Times New Roman" w:hAnsi="Times New Roman" w:cs="Times New Roman"/>
                <w:color w:val="2B2B2B"/>
                <w:sz w:val="24"/>
                <w:szCs w:val="24"/>
              </w:rPr>
              <w:t xml:space="preserve"> B M and </w:t>
            </w:r>
            <w:proofErr w:type="spellStart"/>
            <w:r>
              <w:rPr>
                <w:rFonts w:ascii="Times New Roman" w:hAnsi="Times New Roman" w:cs="Times New Roman"/>
                <w:color w:val="2B2B2B"/>
                <w:sz w:val="24"/>
                <w:szCs w:val="24"/>
              </w:rPr>
              <w:t>Kalkundrikar</w:t>
            </w:r>
            <w:proofErr w:type="spellEnd"/>
            <w:r>
              <w:rPr>
                <w:rFonts w:ascii="Times New Roman" w:hAnsi="Times New Roman" w:cs="Times New Roman"/>
                <w:color w:val="2B2B2B"/>
                <w:sz w:val="24"/>
                <w:szCs w:val="24"/>
              </w:rPr>
              <w:t xml:space="preserve"> A B “Managerial Economics” New Delhi, R </w:t>
            </w:r>
            <w:proofErr w:type="spellStart"/>
            <w:r>
              <w:rPr>
                <w:rFonts w:ascii="Times New Roman" w:hAnsi="Times New Roman" w:cs="Times New Roman"/>
                <w:color w:val="2B2B2B"/>
                <w:sz w:val="24"/>
                <w:szCs w:val="24"/>
              </w:rPr>
              <w:t>Chand</w:t>
            </w:r>
            <w:proofErr w:type="spellEnd"/>
            <w:r>
              <w:rPr>
                <w:rFonts w:ascii="Times New Roman" w:hAnsi="Times New Roman" w:cs="Times New Roman"/>
                <w:color w:val="2B2B2B"/>
                <w:sz w:val="24"/>
                <w:szCs w:val="24"/>
              </w:rPr>
              <w:t xml:space="preserve"> Publication</w:t>
            </w:r>
          </w:p>
          <w:p w:rsidR="0063030B" w:rsidRDefault="00767138">
            <w:pPr>
              <w:widowControl w:val="0"/>
              <w:autoSpaceDE w:val="0"/>
              <w:autoSpaceDN w:val="0"/>
              <w:adjustRightInd w:val="0"/>
              <w:spacing w:after="0" w:line="274" w:lineRule="exact"/>
              <w:ind w:left="120"/>
              <w:rPr>
                <w:rFonts w:ascii="Times New Roman" w:hAnsi="Times New Roman" w:cs="Times New Roman"/>
                <w:color w:val="2B2B2B"/>
                <w:sz w:val="24"/>
                <w:szCs w:val="24"/>
              </w:rPr>
            </w:pPr>
            <w:r>
              <w:rPr>
                <w:rFonts w:ascii="Times New Roman" w:hAnsi="Times New Roman" w:cs="Times New Roman"/>
                <w:color w:val="2B2B2B"/>
                <w:sz w:val="24"/>
                <w:szCs w:val="24"/>
              </w:rPr>
              <w:t>&amp; Co,2011</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12" w:history="1">
              <w:r w:rsidR="00767138">
                <w:rPr>
                  <w:rFonts w:ascii="Times New Roman" w:hAnsi="Times New Roman" w:cs="Times New Roman"/>
                  <w:color w:val="000000"/>
                  <w:sz w:val="24"/>
                  <w:szCs w:val="24"/>
                </w:rPr>
                <w:t>https://onlinecourses.nptel.ac.in/noc20_mg67/preview</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13" w:history="1">
              <w:r w:rsidR="00767138">
                <w:rPr>
                  <w:rFonts w:ascii="Times New Roman" w:hAnsi="Times New Roman" w:cs="Times New Roman"/>
                  <w:color w:val="000000"/>
                  <w:sz w:val="24"/>
                  <w:szCs w:val="24"/>
                </w:rPr>
                <w:t>https://online-degree.swayam.gov.in/dyp20_d02_s1_mg04/preview</w:t>
              </w:r>
            </w:hyperlink>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99"/>
        <w:rPr>
          <w:rFonts w:ascii="Times New Roman" w:hAnsi="Times New Roman" w:cs="Times New Roman"/>
          <w:color w:val="000000"/>
          <w:sz w:val="20"/>
          <w:szCs w:val="20"/>
        </w:rPr>
      </w:pPr>
    </w:p>
    <w:tbl>
      <w:tblPr>
        <w:tblW w:w="0" w:type="auto"/>
        <w:tblInd w:w="204" w:type="dxa"/>
        <w:tblLayout w:type="fixed"/>
        <w:tblCellMar>
          <w:left w:w="0" w:type="dxa"/>
          <w:right w:w="0" w:type="dxa"/>
        </w:tblCellMar>
        <w:tblLook w:val="0000"/>
      </w:tblPr>
      <w:tblGrid>
        <w:gridCol w:w="1588"/>
        <w:gridCol w:w="1600"/>
        <w:gridCol w:w="1600"/>
        <w:gridCol w:w="1600"/>
        <w:gridCol w:w="1600"/>
        <w:gridCol w:w="1600"/>
      </w:tblGrid>
      <w:tr w:rsidR="0063030B">
        <w:trPr>
          <w:trHeight w:hRule="exact" w:val="292"/>
        </w:trPr>
        <w:tc>
          <w:tcPr>
            <w:tcW w:w="9588"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8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72"/>
        </w:trPr>
        <w:tc>
          <w:tcPr>
            <w:tcW w:w="158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2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89"/>
        </w:trPr>
        <w:tc>
          <w:tcPr>
            <w:tcW w:w="158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2"/>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4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44"/>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72"/>
        </w:trPr>
        <w:tc>
          <w:tcPr>
            <w:tcW w:w="158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4"/>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9"/>
        </w:trPr>
        <w:tc>
          <w:tcPr>
            <w:tcW w:w="158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4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0"/>
        </w:trPr>
        <w:tc>
          <w:tcPr>
            <w:tcW w:w="158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4"/>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1"/>
        </w:trPr>
        <w:tc>
          <w:tcPr>
            <w:tcW w:w="158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83"/>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46"/>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8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8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1"/>
        </w:trPr>
        <w:tc>
          <w:tcPr>
            <w:tcW w:w="1588"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bl>
    <w:p w:rsidR="0063030B" w:rsidRDefault="00767138">
      <w:pPr>
        <w:widowControl w:val="0"/>
        <w:autoSpaceDE w:val="0"/>
        <w:autoSpaceDN w:val="0"/>
        <w:adjustRightInd w:val="0"/>
        <w:spacing w:before="1" w:after="0" w:line="246"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11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240"/>
        </w:tabs>
        <w:autoSpaceDE w:val="0"/>
        <w:autoSpaceDN w:val="0"/>
        <w:adjustRightInd w:val="0"/>
        <w:spacing w:before="5" w:after="0" w:line="280" w:lineRule="exact"/>
        <w:ind w:left="161" w:right="9"/>
        <w:rPr>
          <w:rFonts w:ascii="Times New Roman" w:hAnsi="Times New Roman" w:cs="Times New Roman"/>
          <w:color w:val="0000FF"/>
          <w:sz w:val="24"/>
          <w:szCs w:val="24"/>
        </w:rPr>
      </w:pPr>
      <w:bookmarkStart w:id="5" w:name="Pg13"/>
      <w:bookmarkEnd w:id="5"/>
    </w:p>
    <w:p w:rsidR="0063030B" w:rsidRDefault="00767138">
      <w:pPr>
        <w:widowControl w:val="0"/>
        <w:tabs>
          <w:tab w:val="left" w:pos="8240"/>
        </w:tabs>
        <w:autoSpaceDE w:val="0"/>
        <w:autoSpaceDN w:val="0"/>
        <w:adjustRightInd w:val="0"/>
        <w:spacing w:before="5" w:after="0" w:line="280" w:lineRule="exact"/>
        <w:ind w:left="161"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276"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20"/>
        <w:rPr>
          <w:rFonts w:ascii="Times New Roman" w:hAnsi="Times New Roman" w:cs="Times New Roman"/>
          <w:color w:val="0000FF"/>
          <w:sz w:val="24"/>
          <w:szCs w:val="24"/>
        </w:rPr>
      </w:pPr>
    </w:p>
    <w:p w:rsidR="0063030B" w:rsidRDefault="00767138">
      <w:pPr>
        <w:widowControl w:val="0"/>
        <w:tabs>
          <w:tab w:val="left" w:pos="3707"/>
          <w:tab w:val="left" w:pos="8045"/>
          <w:tab w:val="left" w:pos="8664"/>
          <w:tab w:val="left" w:pos="9224"/>
          <w:tab w:val="left" w:pos="9783"/>
        </w:tabs>
        <w:autoSpaceDE w:val="0"/>
        <w:autoSpaceDN w:val="0"/>
        <w:adjustRightInd w:val="0"/>
        <w:spacing w:before="230" w:after="0" w:line="276" w:lineRule="exact"/>
        <w:ind w:left="20" w:firstLine="41"/>
        <w:rPr>
          <w:rFonts w:ascii="Times New Roman Bold" w:hAnsi="Times New Roman Bold" w:cs="Times New Roman Bold"/>
          <w:color w:val="000000"/>
          <w:w w:val="97"/>
          <w:sz w:val="24"/>
          <w:szCs w:val="24"/>
        </w:rPr>
      </w:pPr>
      <w:r>
        <w:rPr>
          <w:rFonts w:ascii="Times New Roman Bold" w:hAnsi="Times New Roman Bold" w:cs="Times New Roman Bold"/>
          <w:color w:val="000000"/>
          <w:sz w:val="24"/>
          <w:szCs w:val="24"/>
        </w:rPr>
        <w:t>Course code</w:t>
      </w:r>
      <w:r>
        <w:rPr>
          <w:rFonts w:ascii="Times New Roman Bold" w:hAnsi="Times New Roman Bold" w:cs="Times New Roman Bold"/>
          <w:color w:val="000000"/>
          <w:sz w:val="24"/>
          <w:szCs w:val="24"/>
        </w:rPr>
        <w:tab/>
        <w:t>FINANCIAL ACCOUNTING</w:t>
      </w:r>
      <w:r>
        <w:rPr>
          <w:rFonts w:ascii="Times New Roman Bold" w:hAnsi="Times New Roman Bold" w:cs="Times New Roman Bold"/>
          <w:color w:val="000000"/>
          <w:sz w:val="24"/>
          <w:szCs w:val="24"/>
        </w:rPr>
        <w:tab/>
      </w:r>
      <w:r>
        <w:rPr>
          <w:rFonts w:ascii="Times New Roman Bold" w:hAnsi="Times New Roman Bold" w:cs="Times New Roman Bold"/>
          <w:color w:val="000000"/>
          <w:w w:val="97"/>
          <w:sz w:val="24"/>
          <w:szCs w:val="24"/>
        </w:rPr>
        <w:t>L</w:t>
      </w:r>
      <w:r>
        <w:rPr>
          <w:rFonts w:ascii="Times New Roman Bold" w:hAnsi="Times New Roman Bold" w:cs="Times New Roman Bold"/>
          <w:color w:val="000000"/>
          <w:w w:val="97"/>
          <w:sz w:val="24"/>
          <w:szCs w:val="24"/>
        </w:rPr>
        <w:tab/>
        <w:t>T</w:t>
      </w:r>
      <w:r>
        <w:rPr>
          <w:rFonts w:ascii="Times New Roman Bold" w:hAnsi="Times New Roman Bold" w:cs="Times New Roman Bold"/>
          <w:color w:val="000000"/>
          <w:w w:val="97"/>
          <w:sz w:val="24"/>
          <w:szCs w:val="24"/>
        </w:rPr>
        <w:tab/>
      </w:r>
      <w:r>
        <w:rPr>
          <w:rFonts w:ascii="Times New Roman Bold" w:hAnsi="Times New Roman Bold" w:cs="Times New Roman Bold"/>
          <w:color w:val="000000"/>
          <w:w w:val="95"/>
          <w:sz w:val="24"/>
          <w:szCs w:val="24"/>
        </w:rPr>
        <w:t>P</w:t>
      </w:r>
      <w:r>
        <w:rPr>
          <w:rFonts w:ascii="Times New Roman Bold" w:hAnsi="Times New Roman Bold" w:cs="Times New Roman Bold"/>
          <w:color w:val="000000"/>
          <w:w w:val="95"/>
          <w:sz w:val="24"/>
          <w:szCs w:val="24"/>
        </w:rPr>
        <w:tab/>
      </w:r>
      <w:r>
        <w:rPr>
          <w:rFonts w:ascii="Times New Roman Bold" w:hAnsi="Times New Roman Bold" w:cs="Times New Roman Bold"/>
          <w:color w:val="000000"/>
          <w:w w:val="97"/>
          <w:sz w:val="24"/>
          <w:szCs w:val="24"/>
        </w:rPr>
        <w:t>C</w:t>
      </w:r>
    </w:p>
    <w:p w:rsidR="0063030B" w:rsidRDefault="00767138">
      <w:pPr>
        <w:widowControl w:val="0"/>
        <w:tabs>
          <w:tab w:val="left" w:pos="4903"/>
          <w:tab w:val="left" w:pos="8069"/>
          <w:tab w:val="left" w:pos="8708"/>
          <w:tab w:val="left" w:pos="9337"/>
          <w:tab w:val="left" w:pos="9865"/>
        </w:tabs>
        <w:autoSpaceDE w:val="0"/>
        <w:autoSpaceDN w:val="0"/>
        <w:adjustRightInd w:val="0"/>
        <w:spacing w:before="92"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pacing w:val="-7"/>
          <w:sz w:val="24"/>
          <w:szCs w:val="24"/>
        </w:rPr>
        <w:t>Core/Elective/</w:t>
      </w:r>
      <w:r>
        <w:rPr>
          <w:rFonts w:ascii="Times New Roman Bold" w:hAnsi="Times New Roman Bold" w:cs="Times New Roman Bold"/>
          <w:color w:val="000000"/>
          <w:spacing w:val="-2"/>
          <w:sz w:val="24"/>
          <w:szCs w:val="24"/>
        </w:rPr>
        <w:t>Supportive</w:t>
      </w:r>
      <w:r>
        <w:rPr>
          <w:rFonts w:ascii="Times New Roman Bold" w:hAnsi="Times New Roman Bold" w:cs="Times New Roman Bold"/>
          <w:color w:val="000000"/>
          <w:spacing w:val="-2"/>
          <w:sz w:val="24"/>
          <w:szCs w:val="24"/>
        </w:rPr>
        <w:tab/>
      </w:r>
      <w:r>
        <w:rPr>
          <w:rFonts w:ascii="Times New Roman Bold" w:hAnsi="Times New Roman Bold" w:cs="Times New Roman Bold"/>
          <w:color w:val="000000"/>
          <w:sz w:val="24"/>
          <w:szCs w:val="24"/>
        </w:rPr>
        <w:t>CORE</w:t>
      </w:r>
      <w:r>
        <w:rPr>
          <w:rFonts w:ascii="Times New Roman Bold" w:hAnsi="Times New Roman Bold" w:cs="Times New Roman Bold"/>
          <w:color w:val="000000"/>
          <w:sz w:val="24"/>
          <w:szCs w:val="24"/>
        </w:rPr>
        <w:tab/>
        <w:t>6</w:t>
      </w:r>
      <w:r>
        <w:rPr>
          <w:rFonts w:ascii="Times New Roman Bold" w:hAnsi="Times New Roman Bold" w:cs="Times New Roman Bold"/>
          <w:color w:val="000000"/>
          <w:sz w:val="24"/>
          <w:szCs w:val="24"/>
        </w:rPr>
        <w:tab/>
      </w:r>
      <w:r>
        <w:rPr>
          <w:rFonts w:ascii="Times New Roman Bold" w:hAnsi="Times New Roman Bold" w:cs="Times New Roman Bold"/>
          <w:color w:val="000000"/>
          <w:w w:val="97"/>
          <w:sz w:val="24"/>
          <w:szCs w:val="24"/>
        </w:rPr>
        <w:t>-</w:t>
      </w:r>
      <w:r>
        <w:rPr>
          <w:rFonts w:ascii="Times New Roman Bold" w:hAnsi="Times New Roman Bold" w:cs="Times New Roman Bold"/>
          <w:color w:val="000000"/>
          <w:w w:val="97"/>
          <w:sz w:val="24"/>
          <w:szCs w:val="24"/>
        </w:rPr>
        <w:tab/>
      </w:r>
      <w:r>
        <w:rPr>
          <w:rFonts w:ascii="Times New Roman Bold" w:hAnsi="Times New Roman Bold" w:cs="Times New Roman Bold"/>
          <w:color w:val="000000"/>
          <w:sz w:val="24"/>
          <w:szCs w:val="24"/>
        </w:rPr>
        <w:t>-</w:t>
      </w:r>
      <w:r>
        <w:rPr>
          <w:rFonts w:ascii="Times New Roman Bold" w:hAnsi="Times New Roman Bold" w:cs="Times New Roman Bold"/>
          <w:color w:val="000000"/>
          <w:sz w:val="24"/>
          <w:szCs w:val="24"/>
        </w:rPr>
        <w:tab/>
        <w:t>4</w:t>
      </w:r>
    </w:p>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sectPr w:rsidR="0063030B">
          <w:pgSz w:w="11920" w:h="16840"/>
          <w:pgMar w:top="-284" w:right="361" w:bottom="-20" w:left="813" w:header="720" w:footer="720" w:gutter="0"/>
          <w:cols w:space="720"/>
          <w:noEndnote/>
        </w:sectPr>
      </w:pPr>
    </w:p>
    <w:p w:rsidR="0063030B" w:rsidRDefault="0063030B">
      <w:pPr>
        <w:widowControl w:val="0"/>
        <w:autoSpaceDE w:val="0"/>
        <w:autoSpaceDN w:val="0"/>
        <w:adjustRightInd w:val="0"/>
        <w:spacing w:after="0" w:line="276" w:lineRule="exact"/>
        <w:ind w:left="130"/>
        <w:rPr>
          <w:rFonts w:ascii="Times New Roman Bold" w:hAnsi="Times New Roman Bold" w:cs="Times New Roman Bold"/>
          <w:color w:val="000000"/>
          <w:sz w:val="24"/>
          <w:szCs w:val="24"/>
        </w:rPr>
      </w:pPr>
    </w:p>
    <w:p w:rsidR="0063030B" w:rsidRDefault="00767138">
      <w:pPr>
        <w:widowControl w:val="0"/>
        <w:autoSpaceDE w:val="0"/>
        <w:autoSpaceDN w:val="0"/>
        <w:adjustRightInd w:val="0"/>
        <w:spacing w:before="146" w:after="0" w:line="276" w:lineRule="exact"/>
        <w:ind w:left="1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p w:rsidR="0063030B" w:rsidRDefault="0063030B">
      <w:pPr>
        <w:widowControl w:val="0"/>
        <w:autoSpaceDE w:val="0"/>
        <w:autoSpaceDN w:val="0"/>
        <w:adjustRightInd w:val="0"/>
        <w:spacing w:after="0" w:line="276" w:lineRule="exact"/>
        <w:ind w:left="20"/>
        <w:rPr>
          <w:rFonts w:ascii="Times New Roman Bold" w:hAnsi="Times New Roman Bold" w:cs="Times New Roman Bold"/>
          <w:color w:val="000000"/>
          <w:sz w:val="24"/>
          <w:szCs w:val="24"/>
        </w:rPr>
      </w:pPr>
    </w:p>
    <w:p w:rsidR="0063030B" w:rsidRDefault="00767138">
      <w:pPr>
        <w:widowControl w:val="0"/>
        <w:autoSpaceDE w:val="0"/>
        <w:autoSpaceDN w:val="0"/>
        <w:adjustRightInd w:val="0"/>
        <w:spacing w:before="60"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p w:rsidR="0063030B" w:rsidRDefault="00767138">
      <w:pPr>
        <w:widowControl w:val="0"/>
        <w:autoSpaceDE w:val="0"/>
        <w:autoSpaceDN w:val="0"/>
        <w:adjustRightInd w:val="0"/>
        <w:spacing w:after="0" w:line="278" w:lineRule="exact"/>
        <w:ind w:left="10"/>
        <w:jc w:val="both"/>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br w:type="column"/>
      </w:r>
    </w:p>
    <w:p w:rsidR="0063030B" w:rsidRDefault="00767138">
      <w:pPr>
        <w:widowControl w:val="0"/>
        <w:autoSpaceDE w:val="0"/>
        <w:autoSpaceDN w:val="0"/>
        <w:adjustRightInd w:val="0"/>
        <w:spacing w:before="4" w:after="0" w:line="278" w:lineRule="exact"/>
        <w:ind w:left="10" w:right="147"/>
        <w:jc w:val="both"/>
        <w:rPr>
          <w:rFonts w:ascii="Times New Roman" w:hAnsi="Times New Roman" w:cs="Times New Roman"/>
          <w:color w:val="000000"/>
          <w:sz w:val="24"/>
          <w:szCs w:val="24"/>
        </w:rPr>
      </w:pPr>
      <w:proofErr w:type="gramStart"/>
      <w:r>
        <w:rPr>
          <w:rFonts w:ascii="Times New Roman" w:hAnsi="Times New Roman" w:cs="Times New Roman"/>
          <w:color w:val="000000"/>
          <w:spacing w:val="3"/>
          <w:sz w:val="24"/>
          <w:szCs w:val="24"/>
        </w:rPr>
        <w:t xml:space="preserve">Understanding     of     accounting     principles, </w:t>
      </w:r>
      <w:r>
        <w:rPr>
          <w:rFonts w:ascii="Times New Roman" w:hAnsi="Times New Roman" w:cs="Times New Roman"/>
          <w:color w:val="000000"/>
          <w:sz w:val="24"/>
          <w:szCs w:val="24"/>
        </w:rPr>
        <w:t>accounting standards and its application.</w:t>
      </w:r>
      <w:proofErr w:type="gramEnd"/>
    </w:p>
    <w:p w:rsidR="0063030B" w:rsidRDefault="00767138">
      <w:pPr>
        <w:widowControl w:val="0"/>
        <w:autoSpaceDE w:val="0"/>
        <w:autoSpaceDN w:val="0"/>
        <w:adjustRightInd w:val="0"/>
        <w:spacing w:before="232" w:after="0" w:line="276" w:lineRule="exact"/>
        <w:ind w:left="10"/>
        <w:rPr>
          <w:rFonts w:ascii="Times New Roman Bold" w:hAnsi="Times New Roman Bold" w:cs="Times New Roman Bold"/>
          <w:color w:val="000000"/>
          <w:sz w:val="24"/>
          <w:szCs w:val="24"/>
        </w:rPr>
      </w:pPr>
      <w:r>
        <w:rPr>
          <w:rFonts w:ascii="Times New Roman" w:hAnsi="Times New Roman" w:cs="Times New Roman"/>
          <w:color w:val="000000"/>
          <w:sz w:val="24"/>
          <w:szCs w:val="24"/>
        </w:rPr>
        <w:br w:type="column"/>
      </w:r>
      <w:r>
        <w:rPr>
          <w:rFonts w:ascii="Times New Roman Bold" w:hAnsi="Times New Roman Bold" w:cs="Times New Roman Bold"/>
          <w:color w:val="000000"/>
          <w:sz w:val="24"/>
          <w:szCs w:val="24"/>
        </w:rPr>
        <w:lastRenderedPageBreak/>
        <w:t>Syllabus</w:t>
      </w:r>
    </w:p>
    <w:p w:rsidR="0063030B" w:rsidRDefault="00767138">
      <w:pPr>
        <w:widowControl w:val="0"/>
        <w:tabs>
          <w:tab w:val="left" w:pos="1331"/>
        </w:tabs>
        <w:autoSpaceDE w:val="0"/>
        <w:autoSpaceDN w:val="0"/>
        <w:adjustRightInd w:val="0"/>
        <w:spacing w:after="0" w:line="276" w:lineRule="exact"/>
        <w:ind w:left="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r>
        <w:rPr>
          <w:rFonts w:ascii="Times New Roman Bold" w:hAnsi="Times New Roman Bold" w:cs="Times New Roman Bold"/>
          <w:color w:val="000000"/>
          <w:sz w:val="24"/>
          <w:szCs w:val="24"/>
        </w:rPr>
        <w:tab/>
        <w:t xml:space="preserve">2025-26 </w:t>
      </w:r>
    </w:p>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sectPr w:rsidR="0063030B">
          <w:type w:val="continuous"/>
          <w:pgSz w:w="11920" w:h="16840"/>
          <w:pgMar w:top="-284" w:right="361" w:bottom="-20" w:left="813" w:header="720" w:footer="720" w:gutter="0"/>
          <w:cols w:num="3" w:space="720" w:equalWidth="0">
            <w:col w:w="2664" w:space="160"/>
            <w:col w:w="4989" w:space="160"/>
            <w:col w:w="2614"/>
          </w:cols>
          <w:noEndnote/>
        </w:sectPr>
      </w:pPr>
    </w:p>
    <w:p w:rsidR="0063030B" w:rsidRDefault="00767138">
      <w:pPr>
        <w:widowControl w:val="0"/>
        <w:autoSpaceDE w:val="0"/>
        <w:autoSpaceDN w:val="0"/>
        <w:adjustRightInd w:val="0"/>
        <w:spacing w:before="1" w:after="0" w:line="26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main objectives of this course are to: </w:t>
      </w:r>
    </w:p>
    <w:p w:rsidR="0063030B" w:rsidRDefault="00767138">
      <w:pPr>
        <w:widowControl w:val="0"/>
        <w:autoSpaceDE w:val="0"/>
        <w:autoSpaceDN w:val="0"/>
        <w:adjustRightInd w:val="0"/>
        <w:spacing w:before="6" w:after="0" w:line="276" w:lineRule="exact"/>
        <w:ind w:left="133"/>
        <w:rPr>
          <w:rFonts w:ascii="Times New Roman" w:hAnsi="Times New Roman" w:cs="Times New Roman"/>
          <w:color w:val="000000"/>
          <w:sz w:val="24"/>
          <w:szCs w:val="24"/>
        </w:rPr>
      </w:pPr>
      <w:r>
        <w:rPr>
          <w:rFonts w:ascii="Times New Roman" w:hAnsi="Times New Roman" w:cs="Times New Roman"/>
          <w:color w:val="000000"/>
          <w:sz w:val="24"/>
          <w:szCs w:val="24"/>
        </w:rPr>
        <w:t xml:space="preserve">1.   Set a base for Accounting principles and Book keeping. </w:t>
      </w:r>
    </w:p>
    <w:p w:rsidR="0063030B" w:rsidRDefault="00767138">
      <w:pPr>
        <w:widowControl w:val="0"/>
        <w:autoSpaceDE w:val="0"/>
        <w:autoSpaceDN w:val="0"/>
        <w:adjustRightInd w:val="0"/>
        <w:spacing w:before="4" w:after="0" w:line="276" w:lineRule="exact"/>
        <w:ind w:left="133"/>
        <w:rPr>
          <w:rFonts w:ascii="Times New Roman" w:hAnsi="Times New Roman" w:cs="Times New Roman"/>
          <w:color w:val="000000"/>
          <w:sz w:val="24"/>
          <w:szCs w:val="24"/>
        </w:rPr>
      </w:pPr>
      <w:r>
        <w:rPr>
          <w:rFonts w:ascii="Times New Roman" w:hAnsi="Times New Roman" w:cs="Times New Roman"/>
          <w:color w:val="000000"/>
          <w:spacing w:val="-2"/>
          <w:sz w:val="24"/>
          <w:szCs w:val="24"/>
        </w:rPr>
        <w:t>2.   E</w:t>
      </w:r>
      <w:r>
        <w:rPr>
          <w:rFonts w:ascii="Times New Roman" w:hAnsi="Times New Roman" w:cs="Times New Roman"/>
          <w:color w:val="000000"/>
          <w:sz w:val="24"/>
          <w:szCs w:val="24"/>
        </w:rPr>
        <w:t xml:space="preserve">quip the learners about the preparation of final accounts of different concerns. </w:t>
      </w:r>
    </w:p>
    <w:p w:rsidR="0063030B" w:rsidRDefault="00767138">
      <w:pPr>
        <w:widowControl w:val="0"/>
        <w:tabs>
          <w:tab w:val="left" w:pos="666"/>
        </w:tabs>
        <w:autoSpaceDE w:val="0"/>
        <w:autoSpaceDN w:val="0"/>
        <w:adjustRightInd w:val="0"/>
        <w:spacing w:before="4" w:after="0" w:line="276" w:lineRule="exact"/>
        <w:ind w:left="133"/>
        <w:rPr>
          <w:rFonts w:ascii="Times New Roman" w:hAnsi="Times New Roman" w:cs="Times New Roman"/>
          <w:color w:val="000000"/>
          <w:sz w:val="24"/>
          <w:szCs w:val="24"/>
        </w:rPr>
      </w:pPr>
      <w:r>
        <w:rPr>
          <w:rFonts w:ascii="Times New Roman" w:hAnsi="Times New Roman" w:cs="Times New Roman"/>
          <w:color w:val="000000"/>
          <w:spacing w:val="-6"/>
          <w:sz w:val="24"/>
          <w:szCs w:val="24"/>
        </w:rPr>
        <w:t xml:space="preserve">3.   U </w:t>
      </w:r>
      <w:r>
        <w:rPr>
          <w:rFonts w:ascii="Times New Roman" w:hAnsi="Times New Roman" w:cs="Times New Roman"/>
          <w:color w:val="000000"/>
          <w:spacing w:val="-6"/>
          <w:sz w:val="24"/>
          <w:szCs w:val="24"/>
        </w:rPr>
        <w:tab/>
      </w:r>
      <w:proofErr w:type="spellStart"/>
      <w:r>
        <w:rPr>
          <w:rFonts w:ascii="Times New Roman" w:hAnsi="Times New Roman" w:cs="Times New Roman"/>
          <w:color w:val="000000"/>
          <w:sz w:val="24"/>
          <w:szCs w:val="24"/>
        </w:rPr>
        <w:t>nderstand</w:t>
      </w:r>
      <w:proofErr w:type="spellEnd"/>
      <w:r>
        <w:rPr>
          <w:rFonts w:ascii="Times New Roman" w:hAnsi="Times New Roman" w:cs="Times New Roman"/>
          <w:color w:val="000000"/>
          <w:sz w:val="24"/>
          <w:szCs w:val="24"/>
        </w:rPr>
        <w:t xml:space="preserve"> the concept of internal control system </w:t>
      </w:r>
    </w:p>
    <w:p w:rsidR="0063030B" w:rsidRDefault="00767138">
      <w:pPr>
        <w:widowControl w:val="0"/>
        <w:tabs>
          <w:tab w:val="left" w:pos="666"/>
        </w:tabs>
        <w:autoSpaceDE w:val="0"/>
        <w:autoSpaceDN w:val="0"/>
        <w:adjustRightInd w:val="0"/>
        <w:spacing w:before="1" w:after="0" w:line="256" w:lineRule="exact"/>
        <w:ind w:left="133"/>
        <w:rPr>
          <w:rFonts w:ascii="Times New Roman" w:hAnsi="Times New Roman" w:cs="Times New Roman"/>
          <w:color w:val="000000"/>
          <w:sz w:val="24"/>
          <w:szCs w:val="24"/>
        </w:rPr>
      </w:pPr>
      <w:r>
        <w:rPr>
          <w:rFonts w:ascii="Times New Roman" w:hAnsi="Times New Roman" w:cs="Times New Roman"/>
          <w:color w:val="000000"/>
          <w:spacing w:val="-6"/>
          <w:sz w:val="24"/>
          <w:szCs w:val="24"/>
        </w:rPr>
        <w:t xml:space="preserve">4.   G </w:t>
      </w:r>
      <w:r>
        <w:rPr>
          <w:rFonts w:ascii="Times New Roman" w:hAnsi="Times New Roman" w:cs="Times New Roman"/>
          <w:color w:val="000000"/>
          <w:spacing w:val="-6"/>
          <w:sz w:val="24"/>
          <w:szCs w:val="24"/>
        </w:rPr>
        <w:tab/>
      </w:r>
      <w:proofErr w:type="spellStart"/>
      <w:r>
        <w:rPr>
          <w:rFonts w:ascii="Times New Roman" w:hAnsi="Times New Roman" w:cs="Times New Roman"/>
          <w:color w:val="000000"/>
          <w:sz w:val="24"/>
          <w:szCs w:val="24"/>
        </w:rPr>
        <w:t>ain</w:t>
      </w:r>
      <w:proofErr w:type="spellEnd"/>
      <w:r>
        <w:rPr>
          <w:rFonts w:ascii="Times New Roman" w:hAnsi="Times New Roman" w:cs="Times New Roman"/>
          <w:color w:val="000000"/>
          <w:sz w:val="24"/>
          <w:szCs w:val="24"/>
        </w:rPr>
        <w:t xml:space="preserve"> an understanding on the preparation of accounts for non- trading concerns. </w:t>
      </w:r>
    </w:p>
    <w:p w:rsidR="0063030B" w:rsidRDefault="00767138">
      <w:pPr>
        <w:widowControl w:val="0"/>
        <w:autoSpaceDE w:val="0"/>
        <w:autoSpaceDN w:val="0"/>
        <w:adjustRightInd w:val="0"/>
        <w:spacing w:before="8" w:after="0" w:line="276" w:lineRule="exact"/>
        <w:ind w:left="133"/>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5.   </w:t>
      </w:r>
      <w:proofErr w:type="gramStart"/>
      <w:r>
        <w:rPr>
          <w:rFonts w:ascii="Times New Roman" w:hAnsi="Times New Roman" w:cs="Times New Roman"/>
          <w:color w:val="000000"/>
          <w:spacing w:val="-4"/>
          <w:sz w:val="24"/>
          <w:szCs w:val="24"/>
        </w:rPr>
        <w:t>B</w:t>
      </w:r>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familiar with accounting standards and its applications. </w:t>
      </w:r>
    </w:p>
    <w:p w:rsidR="0063030B" w:rsidRDefault="0063030B">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63030B" w:rsidRDefault="00767138">
      <w:pPr>
        <w:widowControl w:val="0"/>
        <w:autoSpaceDE w:val="0"/>
        <w:autoSpaceDN w:val="0"/>
        <w:adjustRightInd w:val="0"/>
        <w:spacing w:before="8"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pacing w:val="-3"/>
          <w:sz w:val="24"/>
          <w:szCs w:val="24"/>
        </w:rPr>
        <w:t>Expec</w:t>
      </w:r>
      <w:r>
        <w:rPr>
          <w:rFonts w:ascii="Times New Roman Bold" w:hAnsi="Times New Roman Bold" w:cs="Times New Roman Bold"/>
          <w:color w:val="000000"/>
          <w:sz w:val="24"/>
          <w:szCs w:val="24"/>
        </w:rPr>
        <w:t xml:space="preserve">ted Course Outcomes: </w:t>
      </w:r>
    </w:p>
    <w:p w:rsidR="0063030B" w:rsidRDefault="00767138">
      <w:pPr>
        <w:widowControl w:val="0"/>
        <w:tabs>
          <w:tab w:val="left" w:pos="673"/>
        </w:tabs>
        <w:autoSpaceDE w:val="0"/>
        <w:autoSpaceDN w:val="0"/>
        <w:adjustRightInd w:val="0"/>
        <w:spacing w:before="4" w:after="0" w:line="276" w:lineRule="exact"/>
        <w:ind w:left="133"/>
        <w:rPr>
          <w:rFonts w:ascii="Times New Roman" w:hAnsi="Times New Roman" w:cs="Times New Roman"/>
          <w:color w:val="000000"/>
          <w:sz w:val="24"/>
          <w:szCs w:val="24"/>
        </w:rPr>
      </w:pPr>
      <w:r>
        <w:rPr>
          <w:rFonts w:ascii="Times New Roman" w:hAnsi="Times New Roman" w:cs="Times New Roman"/>
          <w:color w:val="000000"/>
          <w:spacing w:val="-9"/>
          <w:sz w:val="24"/>
          <w:szCs w:val="24"/>
        </w:rPr>
        <w:t xml:space="preserve">On </w:t>
      </w:r>
      <w:proofErr w:type="spellStart"/>
      <w:proofErr w:type="gramStart"/>
      <w:r>
        <w:rPr>
          <w:rFonts w:ascii="Times New Roman" w:hAnsi="Times New Roman" w:cs="Times New Roman"/>
          <w:color w:val="000000"/>
          <w:spacing w:val="-9"/>
          <w:sz w:val="24"/>
          <w:szCs w:val="24"/>
        </w:rPr>
        <w:t>th</w:t>
      </w:r>
      <w:proofErr w:type="spellEnd"/>
      <w:proofErr w:type="gramEnd"/>
      <w:r>
        <w:rPr>
          <w:rFonts w:ascii="Times New Roman" w:hAnsi="Times New Roman" w:cs="Times New Roman"/>
          <w:color w:val="000000"/>
          <w:spacing w:val="-9"/>
          <w:sz w:val="24"/>
          <w:szCs w:val="24"/>
        </w:rPr>
        <w:t xml:space="preserve"> </w:t>
      </w:r>
      <w:r>
        <w:rPr>
          <w:rFonts w:ascii="Times New Roman" w:hAnsi="Times New Roman" w:cs="Times New Roman"/>
          <w:color w:val="000000"/>
          <w:spacing w:val="-9"/>
          <w:sz w:val="24"/>
          <w:szCs w:val="24"/>
        </w:rPr>
        <w:tab/>
      </w:r>
      <w:r>
        <w:rPr>
          <w:rFonts w:ascii="Times New Roman" w:hAnsi="Times New Roman" w:cs="Times New Roman"/>
          <w:color w:val="000000"/>
          <w:sz w:val="24"/>
          <w:szCs w:val="24"/>
        </w:rPr>
        <w:t xml:space="preserve">e successful completion of the course, student will be able to: </w:t>
      </w:r>
    </w:p>
    <w:p w:rsidR="0063030B" w:rsidRDefault="00767138">
      <w:pPr>
        <w:widowControl w:val="0"/>
        <w:tabs>
          <w:tab w:val="left" w:pos="688"/>
          <w:tab w:val="left" w:pos="8168"/>
        </w:tabs>
        <w:autoSpaceDE w:val="0"/>
        <w:autoSpaceDN w:val="0"/>
        <w:adjustRightInd w:val="0"/>
        <w:spacing w:before="64" w:after="0" w:line="276" w:lineRule="exact"/>
        <w:ind w:left="13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Recall and classify the types of accounts and Recording Transactions.</w:t>
      </w:r>
      <w:r>
        <w:rPr>
          <w:rFonts w:ascii="Times New Roman" w:hAnsi="Times New Roman" w:cs="Times New Roman"/>
          <w:color w:val="000000"/>
          <w:sz w:val="24"/>
          <w:szCs w:val="24"/>
        </w:rPr>
        <w:tab/>
        <w:t>K1&amp;K2</w:t>
      </w:r>
    </w:p>
    <w:p w:rsidR="0063030B" w:rsidRDefault="00767138">
      <w:pPr>
        <w:widowControl w:val="0"/>
        <w:tabs>
          <w:tab w:val="left" w:pos="688"/>
          <w:tab w:val="left" w:pos="8168"/>
        </w:tabs>
        <w:autoSpaceDE w:val="0"/>
        <w:autoSpaceDN w:val="0"/>
        <w:adjustRightInd w:val="0"/>
        <w:spacing w:before="55" w:after="0" w:line="276" w:lineRule="exact"/>
        <w:ind w:left="13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Analyze the financial statements</w:t>
      </w:r>
      <w:r>
        <w:rPr>
          <w:rFonts w:ascii="Times New Roman" w:hAnsi="Times New Roman" w:cs="Times New Roman"/>
          <w:color w:val="000000"/>
          <w:sz w:val="24"/>
          <w:szCs w:val="24"/>
        </w:rPr>
        <w:tab/>
        <w:t>K4</w:t>
      </w:r>
    </w:p>
    <w:p w:rsidR="0063030B" w:rsidRDefault="00767138">
      <w:pPr>
        <w:widowControl w:val="0"/>
        <w:tabs>
          <w:tab w:val="left" w:pos="688"/>
          <w:tab w:val="left" w:pos="8168"/>
        </w:tabs>
        <w:autoSpaceDE w:val="0"/>
        <w:autoSpaceDN w:val="0"/>
        <w:adjustRightInd w:val="0"/>
        <w:spacing w:before="55" w:after="0" w:line="276" w:lineRule="exact"/>
        <w:ind w:left="13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Explain the concept of internal control system</w:t>
      </w:r>
      <w:r>
        <w:rPr>
          <w:rFonts w:ascii="Times New Roman" w:hAnsi="Times New Roman" w:cs="Times New Roman"/>
          <w:color w:val="000000"/>
          <w:sz w:val="24"/>
          <w:szCs w:val="24"/>
        </w:rPr>
        <w:tab/>
        <w:t>K2</w:t>
      </w:r>
    </w:p>
    <w:p w:rsidR="0063030B" w:rsidRDefault="00767138">
      <w:pPr>
        <w:widowControl w:val="0"/>
        <w:tabs>
          <w:tab w:val="left" w:pos="688"/>
          <w:tab w:val="left" w:pos="8168"/>
        </w:tabs>
        <w:autoSpaceDE w:val="0"/>
        <w:autoSpaceDN w:val="0"/>
        <w:adjustRightInd w:val="0"/>
        <w:spacing w:before="58" w:after="0" w:line="276" w:lineRule="exact"/>
        <w:ind w:left="13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 xml:space="preserve">Evaluate the financial position of </w:t>
      </w:r>
      <w:proofErr w:type="gramStart"/>
      <w:r>
        <w:rPr>
          <w:rFonts w:ascii="Times New Roman" w:hAnsi="Times New Roman" w:cs="Times New Roman"/>
          <w:color w:val="000000"/>
          <w:sz w:val="24"/>
          <w:szCs w:val="24"/>
        </w:rPr>
        <w:t>non</w:t>
      </w:r>
      <w:proofErr w:type="gramEnd"/>
      <w:r>
        <w:rPr>
          <w:rFonts w:ascii="Times New Roman" w:hAnsi="Times New Roman" w:cs="Times New Roman"/>
          <w:color w:val="000000"/>
          <w:sz w:val="24"/>
          <w:szCs w:val="24"/>
        </w:rPr>
        <w:t xml:space="preserve"> trading concerns</w:t>
      </w:r>
      <w:r>
        <w:rPr>
          <w:rFonts w:ascii="Times New Roman" w:hAnsi="Times New Roman" w:cs="Times New Roman"/>
          <w:color w:val="000000"/>
          <w:sz w:val="24"/>
          <w:szCs w:val="24"/>
        </w:rPr>
        <w:tab/>
        <w:t>K5</w:t>
      </w:r>
    </w:p>
    <w:p w:rsidR="0063030B" w:rsidRDefault="00767138">
      <w:pPr>
        <w:widowControl w:val="0"/>
        <w:tabs>
          <w:tab w:val="left" w:pos="688"/>
          <w:tab w:val="left" w:pos="8168"/>
        </w:tabs>
        <w:autoSpaceDE w:val="0"/>
        <w:autoSpaceDN w:val="0"/>
        <w:adjustRightInd w:val="0"/>
        <w:spacing w:before="55" w:after="0" w:line="276" w:lineRule="exact"/>
        <w:ind w:left="13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Illustrate  the</w:t>
      </w:r>
      <w:proofErr w:type="gramEnd"/>
      <w:r>
        <w:rPr>
          <w:rFonts w:ascii="Times New Roman" w:hAnsi="Times New Roman" w:cs="Times New Roman"/>
          <w:color w:val="000000"/>
          <w:sz w:val="24"/>
          <w:szCs w:val="24"/>
        </w:rPr>
        <w:t xml:space="preserve"> accounting standards and apply in relevant areas</w:t>
      </w:r>
      <w:r>
        <w:rPr>
          <w:rFonts w:ascii="Times New Roman" w:hAnsi="Times New Roman" w:cs="Times New Roman"/>
          <w:color w:val="000000"/>
          <w:sz w:val="24"/>
          <w:szCs w:val="24"/>
        </w:rPr>
        <w:tab/>
        <w:t>K2&amp;K3</w:t>
      </w:r>
    </w:p>
    <w:p w:rsidR="0063030B" w:rsidRDefault="00767138">
      <w:pPr>
        <w:widowControl w:val="0"/>
        <w:tabs>
          <w:tab w:val="left" w:pos="637"/>
        </w:tabs>
        <w:autoSpaceDE w:val="0"/>
        <w:autoSpaceDN w:val="0"/>
        <w:adjustRightInd w:val="0"/>
        <w:spacing w:before="1" w:after="0" w:line="272" w:lineRule="exact"/>
        <w:ind w:left="133"/>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xml:space="preserve">- Create </w:t>
      </w:r>
    </w:p>
    <w:p w:rsidR="0063030B" w:rsidRDefault="0063030B">
      <w:pPr>
        <w:widowControl w:val="0"/>
        <w:autoSpaceDE w:val="0"/>
        <w:autoSpaceDN w:val="0"/>
        <w:adjustRightInd w:val="0"/>
        <w:spacing w:after="0" w:line="276" w:lineRule="exact"/>
        <w:ind w:left="188"/>
        <w:rPr>
          <w:rFonts w:ascii="Times New Roman" w:hAnsi="Times New Roman" w:cs="Times New Roman"/>
          <w:color w:val="000000"/>
          <w:sz w:val="24"/>
          <w:szCs w:val="24"/>
        </w:rPr>
      </w:pPr>
    </w:p>
    <w:p w:rsidR="0063030B" w:rsidRDefault="00767138">
      <w:pPr>
        <w:widowControl w:val="0"/>
        <w:tabs>
          <w:tab w:val="left" w:pos="3273"/>
          <w:tab w:val="left" w:pos="9241"/>
        </w:tabs>
        <w:autoSpaceDE w:val="0"/>
        <w:autoSpaceDN w:val="0"/>
        <w:adjustRightInd w:val="0"/>
        <w:spacing w:before="69" w:after="0" w:line="276" w:lineRule="exact"/>
        <w:ind w:left="188"/>
        <w:rPr>
          <w:rFonts w:ascii="Times New Roman Bold" w:hAnsi="Times New Roman Bold" w:cs="Times New Roman Bold"/>
          <w:color w:val="000000"/>
          <w:sz w:val="24"/>
          <w:szCs w:val="24"/>
        </w:rPr>
      </w:pPr>
      <w:r>
        <w:rPr>
          <w:rFonts w:ascii="Times New Roman Bold" w:hAnsi="Times New Roman Bold" w:cs="Times New Roman Bold"/>
          <w:color w:val="000000"/>
          <w:spacing w:val="-3"/>
          <w:sz w:val="24"/>
          <w:szCs w:val="24"/>
        </w:rPr>
        <w:t>Unit</w:t>
      </w:r>
      <w:proofErr w:type="gramStart"/>
      <w:r>
        <w:rPr>
          <w:rFonts w:ascii="Times New Roman Bold" w:hAnsi="Times New Roman Bold" w:cs="Times New Roman Bold"/>
          <w:color w:val="000000"/>
          <w:sz w:val="24"/>
          <w:szCs w:val="24"/>
        </w:rPr>
        <w:t>:1</w:t>
      </w:r>
      <w:proofErr w:type="gramEnd"/>
      <w:r>
        <w:rPr>
          <w:rFonts w:ascii="Times New Roman Bold" w:hAnsi="Times New Roman Bold" w:cs="Times New Roman Bold"/>
          <w:color w:val="000000"/>
          <w:sz w:val="24"/>
          <w:szCs w:val="24"/>
        </w:rPr>
        <w:t xml:space="preserve"> </w:t>
      </w:r>
      <w:r>
        <w:rPr>
          <w:rFonts w:ascii="Times New Roman Bold" w:hAnsi="Times New Roman Bold" w:cs="Times New Roman Bold"/>
          <w:color w:val="000000"/>
          <w:sz w:val="24"/>
          <w:szCs w:val="24"/>
        </w:rPr>
        <w:tab/>
        <w:t xml:space="preserve">Introduction to Accounting </w:t>
      </w:r>
      <w:r>
        <w:rPr>
          <w:rFonts w:ascii="Times New Roman Bold" w:hAnsi="Times New Roman Bold" w:cs="Times New Roman Bold"/>
          <w:color w:val="000000"/>
          <w:sz w:val="24"/>
          <w:szCs w:val="24"/>
        </w:rPr>
        <w:tab/>
        <w:t xml:space="preserve">18- hours </w:t>
      </w:r>
    </w:p>
    <w:p w:rsidR="0063030B" w:rsidRDefault="00767138">
      <w:pPr>
        <w:widowControl w:val="0"/>
        <w:autoSpaceDE w:val="0"/>
        <w:autoSpaceDN w:val="0"/>
        <w:adjustRightInd w:val="0"/>
        <w:spacing w:before="1" w:after="0" w:line="280" w:lineRule="exact"/>
        <w:ind w:left="20" w:right="467" w:firstLine="975"/>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Introduction  to  Financial  Accounting  -  Users  of  Accounting  information  -  Financial  and </w:t>
      </w:r>
      <w:r>
        <w:rPr>
          <w:rFonts w:ascii="Times New Roman" w:hAnsi="Times New Roman" w:cs="Times New Roman"/>
          <w:color w:val="000000"/>
          <w:spacing w:val="2"/>
          <w:sz w:val="24"/>
          <w:szCs w:val="24"/>
        </w:rPr>
        <w:t>Management accounting - Generally accepted Accounting Principles and the Accounting Environment -</w:t>
      </w:r>
      <w:r>
        <w:rPr>
          <w:rFonts w:ascii="Times New Roman" w:hAnsi="Times New Roman" w:cs="Times New Roman"/>
          <w:color w:val="000000"/>
          <w:spacing w:val="2"/>
          <w:sz w:val="24"/>
          <w:szCs w:val="24"/>
        </w:rPr>
        <w:br/>
      </w:r>
      <w:r>
        <w:rPr>
          <w:rFonts w:ascii="Times New Roman" w:hAnsi="Times New Roman" w:cs="Times New Roman"/>
          <w:color w:val="000000"/>
          <w:sz w:val="24"/>
          <w:szCs w:val="24"/>
        </w:rPr>
        <w:t xml:space="preserve">Ethical issues in Accounting - Double entry system - Recording Transactions - Trial balance. </w:t>
      </w:r>
    </w:p>
    <w:p w:rsidR="0063030B" w:rsidRDefault="0063030B">
      <w:pPr>
        <w:widowControl w:val="0"/>
        <w:autoSpaceDE w:val="0"/>
        <w:autoSpaceDN w:val="0"/>
        <w:adjustRightInd w:val="0"/>
        <w:spacing w:after="0" w:line="276" w:lineRule="exact"/>
        <w:ind w:left="133"/>
        <w:rPr>
          <w:rFonts w:ascii="Times New Roman" w:hAnsi="Times New Roman" w:cs="Times New Roman"/>
          <w:color w:val="000000"/>
          <w:sz w:val="24"/>
          <w:szCs w:val="24"/>
        </w:rPr>
      </w:pPr>
    </w:p>
    <w:p w:rsidR="0063030B" w:rsidRDefault="00767138">
      <w:pPr>
        <w:widowControl w:val="0"/>
        <w:tabs>
          <w:tab w:val="left" w:pos="666"/>
          <w:tab w:val="left" w:pos="3542"/>
          <w:tab w:val="left" w:pos="9087"/>
        </w:tabs>
        <w:autoSpaceDE w:val="0"/>
        <w:autoSpaceDN w:val="0"/>
        <w:adjustRightInd w:val="0"/>
        <w:spacing w:before="8" w:after="0" w:line="276" w:lineRule="exact"/>
        <w:ind w:left="133"/>
        <w:rPr>
          <w:rFonts w:ascii="Times New Roman Bold" w:hAnsi="Times New Roman Bold" w:cs="Times New Roman Bold"/>
          <w:color w:val="000000"/>
          <w:w w:val="103"/>
          <w:sz w:val="24"/>
          <w:szCs w:val="24"/>
        </w:rPr>
      </w:pPr>
      <w:r>
        <w:rPr>
          <w:rFonts w:ascii="Times New Roman Bold" w:hAnsi="Times New Roman Bold" w:cs="Times New Roman Bold"/>
          <w:color w:val="000000"/>
          <w:spacing w:val="-7"/>
          <w:sz w:val="24"/>
          <w:szCs w:val="24"/>
        </w:rPr>
        <w:t xml:space="preserve">Unit: </w:t>
      </w:r>
      <w:r>
        <w:rPr>
          <w:rFonts w:ascii="Times New Roman Bold" w:hAnsi="Times New Roman Bold" w:cs="Times New Roman Bold"/>
          <w:color w:val="000000"/>
          <w:sz w:val="24"/>
          <w:szCs w:val="24"/>
        </w:rPr>
        <w:t xml:space="preserve">2 </w:t>
      </w:r>
      <w:r>
        <w:rPr>
          <w:rFonts w:ascii="Times New Roman Bold" w:hAnsi="Times New Roman Bold" w:cs="Times New Roman Bold"/>
          <w:color w:val="000000"/>
          <w:sz w:val="24"/>
          <w:szCs w:val="24"/>
        </w:rPr>
        <w:tab/>
        <w:t xml:space="preserve">Financial Statement </w:t>
      </w:r>
      <w:r>
        <w:rPr>
          <w:rFonts w:ascii="Times New Roman Bold" w:hAnsi="Times New Roman Bold" w:cs="Times New Roman Bold"/>
          <w:color w:val="000000"/>
          <w:sz w:val="24"/>
          <w:szCs w:val="24"/>
        </w:rPr>
        <w:tab/>
      </w:r>
      <w:r>
        <w:rPr>
          <w:rFonts w:ascii="Times New Roman Bold" w:hAnsi="Times New Roman Bold" w:cs="Times New Roman Bold"/>
          <w:color w:val="000000"/>
          <w:w w:val="103"/>
          <w:sz w:val="24"/>
          <w:szCs w:val="24"/>
        </w:rPr>
        <w:t xml:space="preserve">18-- hours </w:t>
      </w:r>
    </w:p>
    <w:p w:rsidR="0063030B" w:rsidRDefault="00767138">
      <w:pPr>
        <w:widowControl w:val="0"/>
        <w:autoSpaceDE w:val="0"/>
        <w:autoSpaceDN w:val="0"/>
        <w:adjustRightInd w:val="0"/>
        <w:spacing w:before="4" w:after="0" w:line="276" w:lineRule="exact"/>
        <w:ind w:left="116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Measuring Business Income - Preparing </w:t>
      </w:r>
      <w:proofErr w:type="gramStart"/>
      <w:r>
        <w:rPr>
          <w:rFonts w:ascii="Times New Roman" w:hAnsi="Times New Roman" w:cs="Times New Roman"/>
          <w:color w:val="000000"/>
          <w:spacing w:val="2"/>
          <w:sz w:val="24"/>
          <w:szCs w:val="24"/>
        </w:rPr>
        <w:t>Financial</w:t>
      </w:r>
      <w:proofErr w:type="gramEnd"/>
      <w:r>
        <w:rPr>
          <w:rFonts w:ascii="Times New Roman" w:hAnsi="Times New Roman" w:cs="Times New Roman"/>
          <w:color w:val="000000"/>
          <w:spacing w:val="2"/>
          <w:sz w:val="24"/>
          <w:szCs w:val="24"/>
        </w:rPr>
        <w:t xml:space="preserve"> statement from the adjusted Trial balance </w:t>
      </w:r>
    </w:p>
    <w:p w:rsidR="0063030B" w:rsidRDefault="00767138">
      <w:pPr>
        <w:widowControl w:val="0"/>
        <w:tabs>
          <w:tab w:val="left" w:pos="677"/>
        </w:tabs>
        <w:autoSpaceDE w:val="0"/>
        <w:autoSpaceDN w:val="0"/>
        <w:adjustRightInd w:val="0"/>
        <w:spacing w:before="1" w:after="0" w:line="280" w:lineRule="exact"/>
        <w:ind w:left="20" w:right="366"/>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Com </w:t>
      </w:r>
      <w:r>
        <w:rPr>
          <w:rFonts w:ascii="Times New Roman" w:hAnsi="Times New Roman" w:cs="Times New Roman"/>
          <w:color w:val="000000"/>
          <w:sz w:val="24"/>
          <w:szCs w:val="24"/>
        </w:rPr>
        <w:tab/>
      </w:r>
      <w:proofErr w:type="spellStart"/>
      <w:r>
        <w:rPr>
          <w:rFonts w:ascii="Times New Roman" w:hAnsi="Times New Roman" w:cs="Times New Roman"/>
          <w:color w:val="000000"/>
          <w:spacing w:val="1"/>
          <w:sz w:val="24"/>
          <w:szCs w:val="24"/>
        </w:rPr>
        <w:t>pleting</w:t>
      </w:r>
      <w:proofErr w:type="spellEnd"/>
      <w:r>
        <w:rPr>
          <w:rFonts w:ascii="Times New Roman" w:hAnsi="Times New Roman" w:cs="Times New Roman"/>
          <w:color w:val="000000"/>
          <w:spacing w:val="1"/>
          <w:sz w:val="24"/>
          <w:szCs w:val="24"/>
        </w:rPr>
        <w:t xml:space="preserve"> the Accounting cycle - Accounting for Merchandising Transactions. </w:t>
      </w:r>
      <w:proofErr w:type="gramStart"/>
      <w:r>
        <w:rPr>
          <w:rFonts w:ascii="Times New Roman" w:hAnsi="Times New Roman" w:cs="Times New Roman"/>
          <w:color w:val="000000"/>
          <w:spacing w:val="1"/>
          <w:sz w:val="24"/>
          <w:szCs w:val="24"/>
        </w:rPr>
        <w:t>Financial statements -</w:t>
      </w:r>
      <w:r>
        <w:rPr>
          <w:rFonts w:ascii="Times New Roman" w:hAnsi="Times New Roman" w:cs="Times New Roman"/>
          <w:color w:val="000000"/>
          <w:spacing w:val="1"/>
          <w:sz w:val="24"/>
          <w:szCs w:val="24"/>
        </w:rPr>
        <w:br/>
      </w:r>
      <w:r>
        <w:rPr>
          <w:rFonts w:ascii="Times New Roman" w:hAnsi="Times New Roman" w:cs="Times New Roman"/>
          <w:color w:val="000000"/>
          <w:w w:val="103"/>
          <w:sz w:val="24"/>
          <w:szCs w:val="24"/>
        </w:rPr>
        <w:t>Meaning - Nature and limitations - Preparation of profit and loss account and balance sheet.</w:t>
      </w:r>
      <w:proofErr w:type="gramEnd"/>
      <w:r>
        <w:rPr>
          <w:rFonts w:ascii="Times New Roman" w:hAnsi="Times New Roman" w:cs="Times New Roman"/>
          <w:color w:val="000000"/>
          <w:w w:val="103"/>
          <w:sz w:val="24"/>
          <w:szCs w:val="24"/>
        </w:rPr>
        <w:t xml:space="preserve"> Financial </w:t>
      </w:r>
      <w:r>
        <w:rPr>
          <w:rFonts w:ascii="Times New Roman" w:hAnsi="Times New Roman" w:cs="Times New Roman"/>
          <w:color w:val="000000"/>
          <w:w w:val="103"/>
          <w:sz w:val="24"/>
          <w:szCs w:val="24"/>
        </w:rPr>
        <w:br/>
      </w:r>
      <w:proofErr w:type="spellStart"/>
      <w:r>
        <w:rPr>
          <w:rFonts w:ascii="Times New Roman" w:hAnsi="Times New Roman" w:cs="Times New Roman"/>
          <w:color w:val="000000"/>
          <w:spacing w:val="-4"/>
          <w:sz w:val="24"/>
          <w:szCs w:val="24"/>
        </w:rPr>
        <w:t>reporti</w:t>
      </w:r>
      <w:proofErr w:type="spellEnd"/>
      <w:r>
        <w:rPr>
          <w:rFonts w:ascii="Times New Roman" w:hAnsi="Times New Roman" w:cs="Times New Roman"/>
          <w:color w:val="000000"/>
          <w:spacing w:val="-4"/>
          <w:sz w:val="24"/>
          <w:szCs w:val="24"/>
        </w:rPr>
        <w:t xml:space="preserve"> </w:t>
      </w:r>
      <w:proofErr w:type="spellStart"/>
      <w:r>
        <w:rPr>
          <w:rFonts w:ascii="Times New Roman" w:hAnsi="Times New Roman" w:cs="Times New Roman"/>
          <w:color w:val="000000"/>
          <w:spacing w:val="-1"/>
          <w:sz w:val="24"/>
          <w:szCs w:val="24"/>
        </w:rPr>
        <w:t>ng</w:t>
      </w:r>
      <w:proofErr w:type="spellEnd"/>
      <w:r>
        <w:rPr>
          <w:rFonts w:ascii="Times New Roman" w:hAnsi="Times New Roman" w:cs="Times New Roman"/>
          <w:color w:val="000000"/>
          <w:spacing w:val="-1"/>
          <w:sz w:val="24"/>
          <w:szCs w:val="24"/>
        </w:rPr>
        <w:t xml:space="preserve"> - Annual reports - Half yearly report - Content of annual reports disciplines in financial reporting. </w:t>
      </w:r>
    </w:p>
    <w:p w:rsidR="0063030B" w:rsidRDefault="0063030B">
      <w:pPr>
        <w:widowControl w:val="0"/>
        <w:autoSpaceDE w:val="0"/>
        <w:autoSpaceDN w:val="0"/>
        <w:adjustRightInd w:val="0"/>
        <w:spacing w:after="0" w:line="276" w:lineRule="exact"/>
        <w:ind w:left="142"/>
        <w:rPr>
          <w:rFonts w:ascii="Times New Roman" w:hAnsi="Times New Roman" w:cs="Times New Roman"/>
          <w:color w:val="000000"/>
          <w:spacing w:val="-1"/>
          <w:sz w:val="24"/>
          <w:szCs w:val="24"/>
        </w:rPr>
      </w:pPr>
    </w:p>
    <w:p w:rsidR="0063030B" w:rsidRDefault="00767138">
      <w:pPr>
        <w:widowControl w:val="0"/>
        <w:tabs>
          <w:tab w:val="left" w:pos="3717"/>
          <w:tab w:val="left" w:pos="9178"/>
        </w:tabs>
        <w:autoSpaceDE w:val="0"/>
        <w:autoSpaceDN w:val="0"/>
        <w:adjustRightInd w:val="0"/>
        <w:spacing w:before="28" w:after="0" w:line="276" w:lineRule="exact"/>
        <w:ind w:left="142"/>
        <w:rPr>
          <w:rFonts w:ascii="Times New Roman Bold" w:hAnsi="Times New Roman Bold" w:cs="Times New Roman Bold"/>
          <w:color w:val="000000"/>
          <w:w w:val="103"/>
          <w:sz w:val="24"/>
          <w:szCs w:val="24"/>
        </w:rPr>
      </w:pPr>
      <w:r>
        <w:rPr>
          <w:rFonts w:ascii="Times New Roman Bold" w:hAnsi="Times New Roman Bold" w:cs="Times New Roman Bold"/>
          <w:color w:val="000000"/>
          <w:sz w:val="24"/>
          <w:szCs w:val="24"/>
        </w:rPr>
        <w:t>Unit</w:t>
      </w:r>
      <w:proofErr w:type="gramStart"/>
      <w:r>
        <w:rPr>
          <w:rFonts w:ascii="Times New Roman Bold" w:hAnsi="Times New Roman Bold" w:cs="Times New Roman Bold"/>
          <w:color w:val="000000"/>
          <w:sz w:val="24"/>
          <w:szCs w:val="24"/>
        </w:rPr>
        <w:t>:3</w:t>
      </w:r>
      <w:proofErr w:type="gramEnd"/>
      <w:r>
        <w:rPr>
          <w:rFonts w:ascii="Times New Roman Bold" w:hAnsi="Times New Roman Bold" w:cs="Times New Roman Bold"/>
          <w:color w:val="000000"/>
          <w:sz w:val="24"/>
          <w:szCs w:val="24"/>
        </w:rPr>
        <w:t xml:space="preserve"> </w:t>
      </w:r>
      <w:r>
        <w:rPr>
          <w:rFonts w:ascii="Times New Roman Bold" w:hAnsi="Times New Roman Bold" w:cs="Times New Roman Bold"/>
          <w:color w:val="000000"/>
          <w:sz w:val="24"/>
          <w:szCs w:val="24"/>
        </w:rPr>
        <w:tab/>
        <w:t xml:space="preserve">Internal Control </w:t>
      </w:r>
      <w:r>
        <w:rPr>
          <w:rFonts w:ascii="Times New Roman Bold" w:hAnsi="Times New Roman Bold" w:cs="Times New Roman Bold"/>
          <w:color w:val="000000"/>
          <w:sz w:val="24"/>
          <w:szCs w:val="24"/>
        </w:rPr>
        <w:tab/>
      </w:r>
      <w:r>
        <w:rPr>
          <w:rFonts w:ascii="Times New Roman Bold" w:hAnsi="Times New Roman Bold" w:cs="Times New Roman Bold"/>
          <w:color w:val="000000"/>
          <w:w w:val="103"/>
          <w:sz w:val="24"/>
          <w:szCs w:val="24"/>
        </w:rPr>
        <w:t xml:space="preserve">18- hours </w:t>
      </w:r>
    </w:p>
    <w:p w:rsidR="0063030B" w:rsidRDefault="00767138">
      <w:pPr>
        <w:widowControl w:val="0"/>
        <w:autoSpaceDE w:val="0"/>
        <w:autoSpaceDN w:val="0"/>
        <w:adjustRightInd w:val="0"/>
        <w:spacing w:after="0" w:line="280" w:lineRule="exact"/>
        <w:ind w:left="20" w:right="469" w:firstLine="795"/>
        <w:jc w:val="both"/>
        <w:rPr>
          <w:rFonts w:ascii="Times New Roman" w:hAnsi="Times New Roman" w:cs="Times New Roman"/>
          <w:color w:val="000000"/>
          <w:spacing w:val="1"/>
          <w:sz w:val="24"/>
          <w:szCs w:val="24"/>
        </w:rPr>
      </w:pPr>
      <w:r>
        <w:rPr>
          <w:rFonts w:ascii="Times New Roman" w:hAnsi="Times New Roman" w:cs="Times New Roman"/>
          <w:color w:val="000000"/>
          <w:w w:val="102"/>
          <w:sz w:val="24"/>
          <w:szCs w:val="24"/>
        </w:rPr>
        <w:t xml:space="preserve">Measuring  and  Reporting  Assets,  Liabilities  and  Shareholders’  Equity -  Internal  Control </w:t>
      </w:r>
      <w:r>
        <w:rPr>
          <w:rFonts w:ascii="Times New Roman" w:hAnsi="Times New Roman" w:cs="Times New Roman"/>
          <w:color w:val="000000"/>
          <w:spacing w:val="1"/>
          <w:sz w:val="24"/>
          <w:szCs w:val="24"/>
        </w:rPr>
        <w:t xml:space="preserve">Systems, Cash and Receivables - Inventories and its accounting aspects - Fixed Assets and Depreciation accounting - Liabilities accounting - Shareholders’ Equity. </w:t>
      </w:r>
    </w:p>
    <w:p w:rsidR="0063030B" w:rsidRDefault="0063030B">
      <w:pPr>
        <w:widowControl w:val="0"/>
        <w:autoSpaceDE w:val="0"/>
        <w:autoSpaceDN w:val="0"/>
        <w:adjustRightInd w:val="0"/>
        <w:spacing w:after="0" w:line="276" w:lineRule="exact"/>
        <w:ind w:left="133"/>
        <w:rPr>
          <w:rFonts w:ascii="Times New Roman" w:hAnsi="Times New Roman" w:cs="Times New Roman"/>
          <w:color w:val="000000"/>
          <w:spacing w:val="1"/>
          <w:sz w:val="24"/>
          <w:szCs w:val="24"/>
        </w:rPr>
      </w:pPr>
    </w:p>
    <w:p w:rsidR="0063030B" w:rsidRDefault="00767138">
      <w:pPr>
        <w:widowControl w:val="0"/>
        <w:tabs>
          <w:tab w:val="left" w:pos="666"/>
          <w:tab w:val="left" w:pos="3415"/>
          <w:tab w:val="left" w:pos="9087"/>
        </w:tabs>
        <w:autoSpaceDE w:val="0"/>
        <w:autoSpaceDN w:val="0"/>
        <w:adjustRightInd w:val="0"/>
        <w:spacing w:before="9" w:after="0" w:line="276" w:lineRule="exact"/>
        <w:ind w:left="133"/>
        <w:rPr>
          <w:rFonts w:ascii="Times New Roman Bold" w:hAnsi="Times New Roman Bold" w:cs="Times New Roman Bold"/>
          <w:color w:val="000000"/>
          <w:w w:val="103"/>
          <w:sz w:val="24"/>
          <w:szCs w:val="24"/>
        </w:rPr>
      </w:pPr>
      <w:r>
        <w:rPr>
          <w:rFonts w:ascii="Times New Roman Bold" w:hAnsi="Times New Roman Bold" w:cs="Times New Roman Bold"/>
          <w:color w:val="000000"/>
          <w:spacing w:val="-7"/>
          <w:sz w:val="24"/>
          <w:szCs w:val="24"/>
        </w:rPr>
        <w:t xml:space="preserve">Unit: </w:t>
      </w:r>
      <w:r>
        <w:rPr>
          <w:rFonts w:ascii="Times New Roman Bold" w:hAnsi="Times New Roman Bold" w:cs="Times New Roman Bold"/>
          <w:color w:val="000000"/>
          <w:sz w:val="24"/>
          <w:szCs w:val="24"/>
        </w:rPr>
        <w:t xml:space="preserve">4 </w:t>
      </w:r>
      <w:r>
        <w:rPr>
          <w:rFonts w:ascii="Times New Roman Bold" w:hAnsi="Times New Roman Bold" w:cs="Times New Roman Bold"/>
          <w:color w:val="000000"/>
          <w:sz w:val="24"/>
          <w:szCs w:val="24"/>
        </w:rPr>
        <w:tab/>
        <w:t xml:space="preserve">Non trading Concerns </w:t>
      </w:r>
      <w:r>
        <w:rPr>
          <w:rFonts w:ascii="Times New Roman Bold" w:hAnsi="Times New Roman Bold" w:cs="Times New Roman Bold"/>
          <w:color w:val="000000"/>
          <w:sz w:val="24"/>
          <w:szCs w:val="24"/>
        </w:rPr>
        <w:tab/>
      </w:r>
      <w:r>
        <w:rPr>
          <w:rFonts w:ascii="Times New Roman Bold" w:hAnsi="Times New Roman Bold" w:cs="Times New Roman Bold"/>
          <w:color w:val="000000"/>
          <w:w w:val="103"/>
          <w:sz w:val="24"/>
          <w:szCs w:val="24"/>
        </w:rPr>
        <w:t xml:space="preserve">18-- hours </w:t>
      </w:r>
    </w:p>
    <w:p w:rsidR="0063030B" w:rsidRDefault="00767138">
      <w:pPr>
        <w:widowControl w:val="0"/>
        <w:tabs>
          <w:tab w:val="left" w:pos="5155"/>
        </w:tabs>
        <w:autoSpaceDE w:val="0"/>
        <w:autoSpaceDN w:val="0"/>
        <w:adjustRightInd w:val="0"/>
        <w:spacing w:before="41" w:after="0" w:line="280" w:lineRule="exact"/>
        <w:ind w:left="20" w:right="453" w:firstLine="1080"/>
        <w:jc w:val="both"/>
        <w:rPr>
          <w:rFonts w:ascii="Times New Roman" w:hAnsi="Times New Roman" w:cs="Times New Roman"/>
          <w:color w:val="000000"/>
          <w:sz w:val="24"/>
          <w:szCs w:val="24"/>
        </w:rPr>
      </w:pPr>
      <w:proofErr w:type="gramStart"/>
      <w:r>
        <w:rPr>
          <w:rFonts w:ascii="Times New Roman" w:hAnsi="Times New Roman" w:cs="Times New Roman"/>
          <w:color w:val="000000"/>
          <w:w w:val="101"/>
          <w:sz w:val="24"/>
          <w:szCs w:val="24"/>
        </w:rPr>
        <w:t>Accounting  for</w:t>
      </w:r>
      <w:proofErr w:type="gramEnd"/>
      <w:r>
        <w:rPr>
          <w:rFonts w:ascii="Times New Roman" w:hAnsi="Times New Roman" w:cs="Times New Roman"/>
          <w:color w:val="000000"/>
          <w:w w:val="101"/>
          <w:sz w:val="24"/>
          <w:szCs w:val="24"/>
        </w:rPr>
        <w:t xml:space="preserve">  non-trading  concerns </w:t>
      </w:r>
      <w:r>
        <w:rPr>
          <w:rFonts w:ascii="Times New Roman" w:hAnsi="Times New Roman" w:cs="Times New Roman"/>
          <w:color w:val="000000"/>
          <w:w w:val="101"/>
          <w:sz w:val="24"/>
          <w:szCs w:val="24"/>
        </w:rPr>
        <w:tab/>
      </w:r>
      <w:r>
        <w:rPr>
          <w:rFonts w:ascii="Times New Roman" w:hAnsi="Times New Roman" w:cs="Times New Roman"/>
          <w:color w:val="000000"/>
          <w:w w:val="104"/>
          <w:sz w:val="24"/>
          <w:szCs w:val="24"/>
        </w:rPr>
        <w:t xml:space="preserve">-  Hospitals,  educational  Institutions  etc  -Bank </w:t>
      </w:r>
      <w:proofErr w:type="spellStart"/>
      <w:r>
        <w:rPr>
          <w:rFonts w:ascii="Times New Roman" w:hAnsi="Times New Roman" w:cs="Times New Roman"/>
          <w:color w:val="000000"/>
          <w:spacing w:val="-5"/>
          <w:sz w:val="24"/>
          <w:szCs w:val="24"/>
        </w:rPr>
        <w:t>reconc</w:t>
      </w:r>
      <w:proofErr w:type="spellEnd"/>
      <w:r>
        <w:rPr>
          <w:rFonts w:ascii="Times New Roman" w:hAnsi="Times New Roman" w:cs="Times New Roman"/>
          <w:color w:val="000000"/>
          <w:spacing w:val="-5"/>
          <w:sz w:val="24"/>
          <w:szCs w:val="24"/>
        </w:rPr>
        <w:t xml:space="preserve"> </w:t>
      </w:r>
      <w:proofErr w:type="spellStart"/>
      <w:r>
        <w:rPr>
          <w:rFonts w:ascii="Times New Roman" w:hAnsi="Times New Roman" w:cs="Times New Roman"/>
          <w:color w:val="000000"/>
          <w:sz w:val="24"/>
          <w:szCs w:val="24"/>
        </w:rPr>
        <w:t>iliation</w:t>
      </w:r>
      <w:proofErr w:type="spellEnd"/>
      <w:r>
        <w:rPr>
          <w:rFonts w:ascii="Times New Roman" w:hAnsi="Times New Roman" w:cs="Times New Roman"/>
          <w:color w:val="000000"/>
          <w:sz w:val="24"/>
          <w:szCs w:val="24"/>
        </w:rPr>
        <w:t xml:space="preserve"> statement and its uses for financial control decisions. </w:t>
      </w:r>
    </w:p>
    <w:p w:rsidR="0063030B" w:rsidRDefault="0063030B">
      <w:pPr>
        <w:widowControl w:val="0"/>
        <w:autoSpaceDE w:val="0"/>
        <w:autoSpaceDN w:val="0"/>
        <w:adjustRightInd w:val="0"/>
        <w:spacing w:after="0" w:line="276" w:lineRule="exact"/>
        <w:ind w:left="133"/>
        <w:rPr>
          <w:rFonts w:ascii="Times New Roman" w:hAnsi="Times New Roman" w:cs="Times New Roman"/>
          <w:color w:val="000000"/>
          <w:sz w:val="24"/>
          <w:szCs w:val="24"/>
        </w:rPr>
      </w:pPr>
    </w:p>
    <w:p w:rsidR="0063030B" w:rsidRDefault="00767138">
      <w:pPr>
        <w:widowControl w:val="0"/>
        <w:tabs>
          <w:tab w:val="left" w:pos="666"/>
          <w:tab w:val="left" w:pos="3395"/>
          <w:tab w:val="left" w:pos="9229"/>
        </w:tabs>
        <w:autoSpaceDE w:val="0"/>
        <w:autoSpaceDN w:val="0"/>
        <w:adjustRightInd w:val="0"/>
        <w:spacing w:before="28" w:after="0" w:line="276" w:lineRule="exact"/>
        <w:ind w:left="133"/>
        <w:rPr>
          <w:rFonts w:ascii="Times New Roman Bold" w:hAnsi="Times New Roman Bold" w:cs="Times New Roman Bold"/>
          <w:color w:val="000000"/>
          <w:sz w:val="24"/>
          <w:szCs w:val="24"/>
        </w:rPr>
      </w:pPr>
      <w:r>
        <w:rPr>
          <w:rFonts w:ascii="Times New Roman Bold" w:hAnsi="Times New Roman Bold" w:cs="Times New Roman Bold"/>
          <w:color w:val="000000"/>
          <w:spacing w:val="-7"/>
          <w:sz w:val="24"/>
          <w:szCs w:val="24"/>
        </w:rPr>
        <w:t>Unit:</w:t>
      </w:r>
      <w:r>
        <w:rPr>
          <w:rFonts w:ascii="Times New Roman Bold" w:hAnsi="Times New Roman Bold" w:cs="Times New Roman Bold"/>
          <w:color w:val="000000"/>
          <w:spacing w:val="-7"/>
          <w:sz w:val="24"/>
          <w:szCs w:val="24"/>
        </w:rPr>
        <w:tab/>
      </w:r>
      <w:r>
        <w:rPr>
          <w:rFonts w:ascii="Times New Roman Bold" w:hAnsi="Times New Roman Bold" w:cs="Times New Roman Bold"/>
          <w:color w:val="000000"/>
          <w:sz w:val="24"/>
          <w:szCs w:val="24"/>
        </w:rPr>
        <w:t xml:space="preserve">5 </w:t>
      </w:r>
      <w:r>
        <w:rPr>
          <w:rFonts w:ascii="Times New Roman Bold" w:hAnsi="Times New Roman Bold" w:cs="Times New Roman Bold"/>
          <w:color w:val="000000"/>
          <w:sz w:val="24"/>
          <w:szCs w:val="24"/>
        </w:rPr>
        <w:tab/>
        <w:t xml:space="preserve">Accounting Standards </w:t>
      </w:r>
      <w:r>
        <w:rPr>
          <w:rFonts w:ascii="Times New Roman Bold" w:hAnsi="Times New Roman Bold" w:cs="Times New Roman Bold"/>
          <w:color w:val="000000"/>
          <w:sz w:val="24"/>
          <w:szCs w:val="24"/>
        </w:rPr>
        <w:tab/>
        <w:t xml:space="preserve">18- hours </w:t>
      </w:r>
    </w:p>
    <w:p w:rsidR="0063030B" w:rsidRDefault="00767138">
      <w:pPr>
        <w:widowControl w:val="0"/>
        <w:autoSpaceDE w:val="0"/>
        <w:autoSpaceDN w:val="0"/>
        <w:adjustRightInd w:val="0"/>
        <w:spacing w:before="1" w:after="0" w:line="280" w:lineRule="exact"/>
        <w:ind w:left="20" w:right="478" w:firstLine="78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Accounting  Standards  -  Indian  Accounting  Standard  -  Responsibility accounting  -  Human </w:t>
      </w:r>
      <w:r>
        <w:rPr>
          <w:rFonts w:ascii="Times New Roman" w:hAnsi="Times New Roman" w:cs="Times New Roman"/>
          <w:color w:val="000000"/>
          <w:sz w:val="24"/>
          <w:szCs w:val="24"/>
        </w:rPr>
        <w:t xml:space="preserve">Resource Accounting.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12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type w:val="continuous"/>
          <w:pgSz w:w="11920" w:h="16840"/>
          <w:pgMar w:top="284" w:right="361" w:bottom="20" w:left="813" w:header="720" w:footer="720" w:gutter="0"/>
          <w:cols w:space="720"/>
          <w:noEndnote/>
        </w:sectPr>
      </w:pPr>
    </w:p>
    <w:p w:rsidR="0063030B" w:rsidRDefault="0063030B">
      <w:pPr>
        <w:widowControl w:val="0"/>
        <w:tabs>
          <w:tab w:val="left" w:pos="8357"/>
        </w:tabs>
        <w:autoSpaceDE w:val="0"/>
        <w:autoSpaceDN w:val="0"/>
        <w:adjustRightInd w:val="0"/>
        <w:spacing w:before="5" w:after="0" w:line="280" w:lineRule="exact"/>
        <w:ind w:left="278" w:right="9"/>
        <w:rPr>
          <w:rFonts w:ascii="Times New Roman" w:hAnsi="Times New Roman" w:cs="Times New Roman"/>
          <w:color w:val="0000FF"/>
          <w:sz w:val="24"/>
          <w:szCs w:val="24"/>
        </w:rPr>
      </w:pPr>
      <w:bookmarkStart w:id="6" w:name="Pg14"/>
      <w:bookmarkEnd w:id="6"/>
    </w:p>
    <w:p w:rsidR="0063030B" w:rsidRDefault="00767138">
      <w:pPr>
        <w:widowControl w:val="0"/>
        <w:tabs>
          <w:tab w:val="left" w:pos="8357"/>
        </w:tabs>
        <w:autoSpaceDE w:val="0"/>
        <w:autoSpaceDN w:val="0"/>
        <w:adjustRightInd w:val="0"/>
        <w:spacing w:before="5" w:after="0" w:line="280" w:lineRule="exact"/>
        <w:ind w:left="278"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357"/>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6"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445"/>
        <w:gridCol w:w="1080"/>
        <w:gridCol w:w="6240"/>
        <w:gridCol w:w="2680"/>
      </w:tblGrid>
      <w:tr w:rsidR="0063030B">
        <w:trPr>
          <w:trHeight w:hRule="exact" w:val="268"/>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2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7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6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1"/>
              <w:rPr>
                <w:rFonts w:ascii="Times New Roman" w:hAnsi="Times New Roman" w:cs="Times New Roman"/>
                <w:color w:val="000000"/>
                <w:sz w:val="24"/>
                <w:szCs w:val="24"/>
              </w:rPr>
            </w:pPr>
            <w:r>
              <w:rPr>
                <w:rFonts w:ascii="Times New Roman" w:hAnsi="Times New Roman" w:cs="Times New Roman"/>
                <w:color w:val="000000"/>
                <w:sz w:val="24"/>
                <w:szCs w:val="24"/>
              </w:rPr>
              <w:t>Webinars-Group Discussion -Online Assignments</w:t>
            </w: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2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39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6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15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7"/>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 xml:space="preserve">Jain S P &amp; </w:t>
            </w:r>
            <w:proofErr w:type="spellStart"/>
            <w:r>
              <w:rPr>
                <w:rFonts w:ascii="Times New Roman" w:hAnsi="Times New Roman" w:cs="Times New Roman"/>
                <w:color w:val="000000"/>
                <w:sz w:val="24"/>
                <w:szCs w:val="24"/>
              </w:rPr>
              <w:t>Narang</w:t>
            </w:r>
            <w:proofErr w:type="spellEnd"/>
            <w:r>
              <w:rPr>
                <w:rFonts w:ascii="Times New Roman" w:hAnsi="Times New Roman" w:cs="Times New Roman"/>
                <w:color w:val="000000"/>
                <w:sz w:val="24"/>
                <w:szCs w:val="24"/>
              </w:rPr>
              <w:t xml:space="preserve"> K L, “Financial Accounting”, New Delhi, </w:t>
            </w:r>
            <w:proofErr w:type="spellStart"/>
            <w:r>
              <w:rPr>
                <w:rFonts w:ascii="Times New Roman" w:hAnsi="Times New Roman" w:cs="Times New Roman"/>
                <w:color w:val="000000"/>
                <w:sz w:val="24"/>
                <w:szCs w:val="24"/>
              </w:rPr>
              <w:t>Kalyani</w:t>
            </w:r>
            <w:proofErr w:type="spellEnd"/>
            <w:r>
              <w:rPr>
                <w:rFonts w:ascii="Times New Roman" w:hAnsi="Times New Roman" w:cs="Times New Roman"/>
                <w:color w:val="000000"/>
                <w:sz w:val="24"/>
                <w:szCs w:val="24"/>
              </w:rPr>
              <w:t xml:space="preserve"> Publishers, , 2010</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 xml:space="preserve">Reddy T.S &amp; </w:t>
            </w:r>
            <w:proofErr w:type="spellStart"/>
            <w:r>
              <w:rPr>
                <w:rFonts w:ascii="Times New Roman" w:hAnsi="Times New Roman" w:cs="Times New Roman"/>
                <w:color w:val="000000"/>
                <w:sz w:val="24"/>
                <w:szCs w:val="24"/>
              </w:rPr>
              <w:t>Dr.Murthy.A</w:t>
            </w:r>
            <w:proofErr w:type="spellEnd"/>
            <w:r>
              <w:rPr>
                <w:rFonts w:ascii="Times New Roman" w:hAnsi="Times New Roman" w:cs="Times New Roman"/>
                <w:color w:val="000000"/>
                <w:sz w:val="24"/>
                <w:szCs w:val="24"/>
              </w:rPr>
              <w:t xml:space="preserve">, “Financial Accounting” , Chennai , </w:t>
            </w:r>
            <w:proofErr w:type="spellStart"/>
            <w:r>
              <w:rPr>
                <w:rFonts w:ascii="Times New Roman" w:hAnsi="Times New Roman" w:cs="Times New Roman"/>
                <w:color w:val="000000"/>
                <w:sz w:val="24"/>
                <w:szCs w:val="24"/>
              </w:rPr>
              <w:t>Margham</w:t>
            </w:r>
            <w:proofErr w:type="spellEnd"/>
            <w:r>
              <w:rPr>
                <w:rFonts w:ascii="Times New Roman" w:hAnsi="Times New Roman" w:cs="Times New Roman"/>
                <w:color w:val="000000"/>
                <w:sz w:val="24"/>
                <w:szCs w:val="24"/>
              </w:rPr>
              <w:t xml:space="preserve"> publications, , 2019</w:t>
            </w: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w:t>
            </w:r>
          </w:p>
        </w:tc>
      </w:tr>
      <w:tr w:rsidR="0063030B">
        <w:trPr>
          <w:trHeight w:hRule="exact" w:val="5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Arulanandam</w:t>
            </w:r>
            <w:proofErr w:type="spellEnd"/>
            <w:r>
              <w:rPr>
                <w:rFonts w:ascii="Times New Roman" w:hAnsi="Times New Roman" w:cs="Times New Roman"/>
                <w:color w:val="000000"/>
                <w:sz w:val="24"/>
                <w:szCs w:val="24"/>
              </w:rPr>
              <w:t xml:space="preserve"> M.A &amp; Raman, K.S “Advanced Accountancy”, Mumbai, Himalaya Publishing</w:t>
            </w:r>
          </w:p>
          <w:p w:rsidR="0063030B" w:rsidRDefault="00767138">
            <w:pPr>
              <w:widowControl w:val="0"/>
              <w:autoSpaceDE w:val="0"/>
              <w:autoSpaceDN w:val="0"/>
              <w:adjustRightInd w:val="0"/>
              <w:spacing w:before="3" w:after="0" w:line="276" w:lineRule="exact"/>
              <w:ind w:left="218"/>
              <w:rPr>
                <w:rFonts w:ascii="Times New Roman" w:hAnsi="Times New Roman" w:cs="Times New Roman"/>
                <w:color w:val="000000"/>
                <w:sz w:val="24"/>
                <w:szCs w:val="24"/>
              </w:rPr>
            </w:pPr>
            <w:r>
              <w:rPr>
                <w:rFonts w:ascii="Times New Roman" w:hAnsi="Times New Roman" w:cs="Times New Roman"/>
                <w:color w:val="000000"/>
                <w:sz w:val="24"/>
                <w:szCs w:val="24"/>
              </w:rPr>
              <w:t>House,  2010</w:t>
            </w:r>
          </w:p>
        </w:tc>
      </w:tr>
      <w:tr w:rsidR="0063030B">
        <w:trPr>
          <w:trHeight w:hRule="exact" w:val="268"/>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8"/>
              <w:rPr>
                <w:rFonts w:ascii="Times New Roman" w:hAnsi="Times New Roman" w:cs="Times New Roman"/>
                <w:color w:val="000000"/>
                <w:sz w:val="24"/>
                <w:szCs w:val="24"/>
              </w:rPr>
            </w:pPr>
            <w:r>
              <w:rPr>
                <w:rFonts w:ascii="Times New Roman" w:hAnsi="Times New Roman" w:cs="Times New Roman"/>
                <w:color w:val="000000"/>
                <w:sz w:val="24"/>
                <w:szCs w:val="24"/>
              </w:rPr>
              <w:t>Accounting Standard Quick Reference - New Delhi, Published by ICAI, 2018</w:t>
            </w:r>
          </w:p>
        </w:tc>
      </w:tr>
      <w:tr w:rsidR="0063030B">
        <w:trPr>
          <w:trHeight w:hRule="exact" w:val="265"/>
        </w:trPr>
        <w:tc>
          <w:tcPr>
            <w:tcW w:w="104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14" w:anchor="/" w:history="1">
              <w:r w:rsidR="00767138">
                <w:rPr>
                  <w:rFonts w:ascii="Times New Roman" w:hAnsi="Times New Roman" w:cs="Times New Roman"/>
                  <w:color w:val="000000"/>
                  <w:sz w:val="24"/>
                  <w:szCs w:val="24"/>
                </w:rPr>
                <w:t>https://nptel.ac.in/courses/110/101/110101131/#</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0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15" w:history="1">
              <w:r w:rsidR="00767138">
                <w:rPr>
                  <w:rFonts w:ascii="Times New Roman" w:hAnsi="Times New Roman" w:cs="Times New Roman"/>
                  <w:color w:val="000000"/>
                  <w:sz w:val="24"/>
                  <w:szCs w:val="24"/>
                </w:rPr>
                <w:t>https://icmai.in/upload/Students/Syllabus2016/Inter/Paper-5New.pdf</w:t>
              </w:r>
            </w:hyperlink>
          </w:p>
        </w:tc>
      </w:tr>
    </w:tbl>
    <w:p w:rsidR="0063030B" w:rsidRDefault="0063030B">
      <w:pPr>
        <w:widowControl w:val="0"/>
        <w:autoSpaceDE w:val="0"/>
        <w:autoSpaceDN w:val="0"/>
        <w:adjustRightInd w:val="0"/>
        <w:spacing w:after="0" w:line="287" w:lineRule="exact"/>
        <w:ind w:left="630"/>
        <w:rPr>
          <w:rFonts w:ascii="Times New Roman" w:hAnsi="Times New Roman" w:cs="Times New Roman"/>
          <w:color w:val="000000"/>
          <w:sz w:val="20"/>
          <w:szCs w:val="20"/>
        </w:rPr>
      </w:pPr>
    </w:p>
    <w:tbl>
      <w:tblPr>
        <w:tblW w:w="0" w:type="auto"/>
        <w:tblInd w:w="636" w:type="dxa"/>
        <w:tblLayout w:type="fixed"/>
        <w:tblCellMar>
          <w:left w:w="0" w:type="dxa"/>
          <w:right w:w="0" w:type="dxa"/>
        </w:tblCellMar>
        <w:tblLook w:val="0000"/>
      </w:tblPr>
      <w:tblGrid>
        <w:gridCol w:w="1555"/>
        <w:gridCol w:w="1540"/>
        <w:gridCol w:w="1540"/>
        <w:gridCol w:w="1540"/>
        <w:gridCol w:w="1540"/>
        <w:gridCol w:w="1520"/>
      </w:tblGrid>
      <w:tr w:rsidR="0063030B">
        <w:trPr>
          <w:trHeight w:hRule="exact" w:val="265"/>
        </w:trPr>
        <w:tc>
          <w:tcPr>
            <w:tcW w:w="923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5"/>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366"/>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6"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0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4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366"/>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5"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0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0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0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0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0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366"/>
        </w:trPr>
        <w:tc>
          <w:tcPr>
            <w:tcW w:w="1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5"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1" w:after="0" w:line="276"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1" w:after="0" w:line="276" w:lineRule="exact"/>
              <w:ind w:left="64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1" w:after="0" w:line="276" w:lineRule="exact"/>
              <w:ind w:left="60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1" w:after="0" w:line="276" w:lineRule="exact"/>
              <w:ind w:left="6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4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bl>
    <w:p w:rsidR="0063030B" w:rsidRDefault="00767138" w:rsidP="0034739D">
      <w:pPr>
        <w:widowControl w:val="0"/>
        <w:autoSpaceDE w:val="0"/>
        <w:autoSpaceDN w:val="0"/>
        <w:adjustRightInd w:val="0"/>
        <w:spacing w:before="1" w:after="0" w:line="360" w:lineRule="auto"/>
        <w:ind w:left="858"/>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13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pPr>
    </w:p>
    <w:p w:rsidR="005A3183" w:rsidRDefault="005A3183">
      <w:pPr>
        <w:widowControl w:val="0"/>
        <w:autoSpaceDE w:val="0"/>
        <w:autoSpaceDN w:val="0"/>
        <w:adjustRightInd w:val="0"/>
        <w:spacing w:after="0" w:line="240" w:lineRule="auto"/>
        <w:rPr>
          <w:rFonts w:ascii="Times New Roman" w:hAnsi="Times New Roman" w:cs="Times New Roman"/>
          <w:color w:val="0000FF"/>
          <w:sz w:val="24"/>
          <w:szCs w:val="24"/>
        </w:rPr>
      </w:pPr>
    </w:p>
    <w:p w:rsidR="005A3183" w:rsidRPr="0034739D" w:rsidRDefault="0034739D" w:rsidP="005A3183">
      <w:pPr>
        <w:widowControl w:val="0"/>
        <w:autoSpaceDE w:val="0"/>
        <w:autoSpaceDN w:val="0"/>
        <w:adjustRightInd w:val="0"/>
        <w:spacing w:after="0" w:line="240" w:lineRule="auto"/>
        <w:rPr>
          <w:rFonts w:ascii="Times New Roman" w:hAnsi="Times New Roman" w:cs="Times New Roman"/>
          <w:b/>
          <w:color w:val="FF0000"/>
          <w:sz w:val="28"/>
          <w:szCs w:val="28"/>
        </w:rPr>
        <w:sectPr w:rsidR="005A3183" w:rsidRPr="0034739D">
          <w:pgSz w:w="11920" w:h="16840"/>
          <w:pgMar w:top="-284" w:right="361" w:bottom="-20" w:left="695" w:header="720" w:footer="720" w:gutter="0"/>
          <w:cols w:space="720"/>
          <w:noEndnote/>
        </w:sectPr>
      </w:pPr>
      <w:r w:rsidRPr="0034739D">
        <w:rPr>
          <w:rFonts w:ascii="Times New Roman" w:hAnsi="Times New Roman" w:cs="Times New Roman"/>
          <w:b/>
          <w:color w:val="FF0000"/>
          <w:sz w:val="28"/>
          <w:szCs w:val="28"/>
        </w:rPr>
        <w:t xml:space="preserve">* Note: The Question paper </w:t>
      </w:r>
      <w:proofErr w:type="gramStart"/>
      <w:r w:rsidRPr="0034739D">
        <w:rPr>
          <w:rFonts w:ascii="Times New Roman" w:hAnsi="Times New Roman" w:cs="Times New Roman"/>
          <w:b/>
          <w:color w:val="FF0000"/>
          <w:sz w:val="28"/>
          <w:szCs w:val="28"/>
        </w:rPr>
        <w:t xml:space="preserve">consists </w:t>
      </w:r>
      <w:r w:rsidR="00561917">
        <w:rPr>
          <w:rFonts w:ascii="Times New Roman" w:hAnsi="Times New Roman" w:cs="Times New Roman"/>
          <w:b/>
          <w:color w:val="FF0000"/>
          <w:sz w:val="28"/>
          <w:szCs w:val="28"/>
        </w:rPr>
        <w:t xml:space="preserve"> </w:t>
      </w:r>
      <w:r w:rsidR="005A3183" w:rsidRPr="0034739D">
        <w:rPr>
          <w:rFonts w:ascii="Times New Roman" w:hAnsi="Times New Roman" w:cs="Times New Roman"/>
          <w:b/>
          <w:color w:val="FF0000"/>
          <w:sz w:val="28"/>
          <w:szCs w:val="28"/>
        </w:rPr>
        <w:t>THEORY</w:t>
      </w:r>
      <w:proofErr w:type="gramEnd"/>
      <w:r w:rsidR="005A3183" w:rsidRPr="0034739D">
        <w:rPr>
          <w:rFonts w:ascii="Times New Roman" w:hAnsi="Times New Roman" w:cs="Times New Roman"/>
          <w:b/>
          <w:color w:val="FF0000"/>
          <w:sz w:val="28"/>
          <w:szCs w:val="28"/>
        </w:rPr>
        <w:t xml:space="preserve"> 20%</w:t>
      </w:r>
      <w:r w:rsidRPr="0034739D">
        <w:rPr>
          <w:rFonts w:ascii="Times New Roman" w:hAnsi="Times New Roman" w:cs="Times New Roman"/>
          <w:b/>
          <w:color w:val="FF0000"/>
          <w:sz w:val="28"/>
          <w:szCs w:val="28"/>
        </w:rPr>
        <w:t xml:space="preserve"> &amp; </w:t>
      </w:r>
      <w:r w:rsidR="005A3183" w:rsidRPr="0034739D">
        <w:rPr>
          <w:rFonts w:ascii="Times New Roman" w:hAnsi="Times New Roman" w:cs="Times New Roman"/>
          <w:b/>
          <w:color w:val="FF0000"/>
          <w:sz w:val="28"/>
          <w:szCs w:val="28"/>
        </w:rPr>
        <w:t>PROBLEMS 80%</w:t>
      </w:r>
    </w:p>
    <w:p w:rsidR="0063030B" w:rsidRDefault="0063030B">
      <w:pPr>
        <w:widowControl w:val="0"/>
        <w:tabs>
          <w:tab w:val="left" w:pos="8331"/>
        </w:tabs>
        <w:autoSpaceDE w:val="0"/>
        <w:autoSpaceDN w:val="0"/>
        <w:adjustRightInd w:val="0"/>
        <w:spacing w:before="5" w:after="0" w:line="280" w:lineRule="exact"/>
        <w:ind w:left="252" w:right="9"/>
        <w:rPr>
          <w:rFonts w:ascii="Times New Roman" w:hAnsi="Times New Roman" w:cs="Times New Roman"/>
          <w:color w:val="0000FF"/>
          <w:sz w:val="24"/>
          <w:szCs w:val="24"/>
        </w:rPr>
      </w:pPr>
      <w:bookmarkStart w:id="7" w:name="Pg15"/>
      <w:bookmarkEnd w:id="7"/>
    </w:p>
    <w:p w:rsidR="0063030B" w:rsidRDefault="00767138">
      <w:pPr>
        <w:widowControl w:val="0"/>
        <w:tabs>
          <w:tab w:val="left" w:pos="8331"/>
        </w:tabs>
        <w:autoSpaceDE w:val="0"/>
        <w:autoSpaceDN w:val="0"/>
        <w:adjustRightInd w:val="0"/>
        <w:spacing w:before="5" w:after="0" w:line="280" w:lineRule="exact"/>
        <w:ind w:left="252"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331"/>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3"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558"/>
        <w:gridCol w:w="1000"/>
        <w:gridCol w:w="1080"/>
        <w:gridCol w:w="5040"/>
        <w:gridCol w:w="760"/>
        <w:gridCol w:w="620"/>
        <w:gridCol w:w="360"/>
        <w:gridCol w:w="1020"/>
      </w:tblGrid>
      <w:tr w:rsidR="0063030B">
        <w:trPr>
          <w:trHeight w:hRule="exact" w:val="544"/>
        </w:trPr>
        <w:tc>
          <w:tcPr>
            <w:tcW w:w="1558"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8" w:after="0" w:line="276" w:lineRule="exact"/>
              <w:ind w:left="1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5" w:lineRule="exact"/>
              <w:ind w:left="17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MANAGEMENT INFORMATION</w:t>
            </w:r>
          </w:p>
          <w:p w:rsidR="0063030B" w:rsidRDefault="00767138">
            <w:pPr>
              <w:widowControl w:val="0"/>
              <w:autoSpaceDE w:val="0"/>
              <w:autoSpaceDN w:val="0"/>
              <w:adjustRightInd w:val="0"/>
              <w:spacing w:after="0" w:line="271" w:lineRule="exact"/>
              <w:ind w:left="31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SYSTEM</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8" w:after="0" w:line="276" w:lineRule="exact"/>
              <w:ind w:left="30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8" w:after="0" w:line="276" w:lineRule="exact"/>
              <w:ind w:left="172"/>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8" w:after="0" w:line="276" w:lineRule="exact"/>
              <w:ind w:left="11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10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8" w:after="0" w:line="276" w:lineRule="exact"/>
              <w:ind w:left="36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2638"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roofErr w:type="spellStart"/>
            <w:r>
              <w:rPr>
                <w:rFonts w:ascii="Times New Roman Bold" w:hAnsi="Times New Roman Bold" w:cs="Times New Roman Bold"/>
                <w:color w:val="000000"/>
                <w:sz w:val="24"/>
                <w:szCs w:val="24"/>
              </w:rPr>
              <w:t>Supportiv</w:t>
            </w:r>
            <w:proofErr w:type="spellEnd"/>
          </w:p>
          <w:p w:rsidR="0063030B" w:rsidRDefault="00767138">
            <w:pPr>
              <w:widowControl w:val="0"/>
              <w:autoSpaceDE w:val="0"/>
              <w:autoSpaceDN w:val="0"/>
              <w:adjustRightInd w:val="0"/>
              <w:spacing w:after="0" w:line="274" w:lineRule="exact"/>
              <w:ind w:left="11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e</w:t>
            </w:r>
          </w:p>
        </w:tc>
        <w:tc>
          <w:tcPr>
            <w:tcW w:w="50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1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3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10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44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638"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0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Basic knowledge in Management Information</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System.</w:t>
            </w:r>
          </w:p>
        </w:tc>
        <w:tc>
          <w:tcPr>
            <w:tcW w:w="13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76" w:lineRule="exact"/>
              <w:ind w:left="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138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before="135" w:after="0" w:line="276" w:lineRule="exact"/>
              <w:ind w:left="11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2025-26</w:t>
            </w:r>
          </w:p>
        </w:tc>
      </w:tr>
      <w:tr w:rsidR="0063030B">
        <w:trPr>
          <w:trHeight w:hRule="exact" w:val="265"/>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Course Objectives: The main objectives of this course are to:</w:t>
            </w:r>
          </w:p>
        </w:tc>
      </w:tr>
      <w:tr w:rsidR="0063030B">
        <w:trPr>
          <w:trHeight w:hRule="exact" w:val="265"/>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1.Learn the features of MIS</w:t>
            </w:r>
          </w:p>
        </w:tc>
      </w:tr>
      <w:tr w:rsidR="0063030B">
        <w:trPr>
          <w:trHeight w:hRule="exact" w:val="267"/>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2. Understand about system development life cycle</w:t>
            </w:r>
          </w:p>
        </w:tc>
      </w:tr>
      <w:tr w:rsidR="0063030B">
        <w:trPr>
          <w:trHeight w:hRule="exact" w:val="266"/>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3. Know the client server architecture</w:t>
            </w:r>
          </w:p>
        </w:tc>
      </w:tr>
      <w:tr w:rsidR="0063030B">
        <w:trPr>
          <w:trHeight w:hRule="exact" w:val="268"/>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4. Learn the concept of neural network and algorithm</w:t>
            </w:r>
          </w:p>
        </w:tc>
      </w:tr>
      <w:tr w:rsidR="0063030B">
        <w:trPr>
          <w:trHeight w:hRule="exact" w:val="267"/>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5.Have an understanding about EDI</w:t>
            </w:r>
          </w:p>
        </w:tc>
      </w:tr>
      <w:tr w:rsidR="0063030B">
        <w:trPr>
          <w:trHeight w:hRule="exact" w:val="265"/>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tc>
      </w:tr>
      <w:tr w:rsidR="0063030B">
        <w:trPr>
          <w:trHeight w:hRule="exact" w:val="316"/>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5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88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448"/>
              </w:tabs>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Describe   the   fundamental   elements   of   management   information</w:t>
            </w:r>
            <w:r>
              <w:rPr>
                <w:rFonts w:ascii="Times New Roman" w:hAnsi="Times New Roman" w:cs="Times New Roman"/>
                <w:color w:val="000000"/>
                <w:sz w:val="24"/>
                <w:szCs w:val="24"/>
              </w:rPr>
              <w:tab/>
              <w:t>K2</w:t>
            </w:r>
          </w:p>
          <w:p w:rsidR="0063030B" w:rsidRDefault="00767138">
            <w:pPr>
              <w:widowControl w:val="0"/>
              <w:autoSpaceDE w:val="0"/>
              <w:autoSpaceDN w:val="0"/>
              <w:adjustRightInd w:val="0"/>
              <w:spacing w:after="0" w:line="276" w:lineRule="exact"/>
              <w:ind w:left="229"/>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systems</w:t>
            </w:r>
            <w:proofErr w:type="gramEnd"/>
            <w:r>
              <w:rPr>
                <w:rFonts w:ascii="Times New Roman" w:hAnsi="Times New Roman" w:cs="Times New Roman"/>
                <w:color w:val="000000"/>
                <w:sz w:val="24"/>
                <w:szCs w:val="24"/>
              </w:rPr>
              <w:t>.</w:t>
            </w:r>
          </w:p>
        </w:tc>
      </w:tr>
      <w:tr w:rsidR="0063030B">
        <w:trPr>
          <w:trHeight w:hRule="exact" w:val="366"/>
        </w:trPr>
        <w:tc>
          <w:tcPr>
            <w:tcW w:w="55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88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448"/>
              </w:tabs>
              <w:autoSpaceDE w:val="0"/>
              <w:autoSpaceDN w:val="0"/>
              <w:adjustRightInd w:val="0"/>
              <w:spacing w:after="0" w:line="269"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Recall the basic concepts system development life cycle.</w:t>
            </w:r>
            <w:r>
              <w:rPr>
                <w:rFonts w:ascii="Times New Roman" w:hAnsi="Times New Roman" w:cs="Times New Roman"/>
                <w:color w:val="000000"/>
                <w:sz w:val="24"/>
                <w:szCs w:val="24"/>
              </w:rPr>
              <w:tab/>
              <w:t>K1</w:t>
            </w:r>
          </w:p>
        </w:tc>
      </w:tr>
      <w:tr w:rsidR="0063030B">
        <w:trPr>
          <w:trHeight w:hRule="exact" w:val="363"/>
        </w:trPr>
        <w:tc>
          <w:tcPr>
            <w:tcW w:w="55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8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448"/>
              </w:tabs>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Explain the client server architecture</w:t>
            </w:r>
            <w:r>
              <w:rPr>
                <w:rFonts w:ascii="Times New Roman" w:hAnsi="Times New Roman" w:cs="Times New Roman"/>
                <w:color w:val="000000"/>
                <w:sz w:val="24"/>
                <w:szCs w:val="24"/>
              </w:rPr>
              <w:tab/>
              <w:t>K2</w:t>
            </w:r>
          </w:p>
        </w:tc>
      </w:tr>
      <w:tr w:rsidR="0063030B">
        <w:trPr>
          <w:trHeight w:hRule="exact" w:val="366"/>
        </w:trPr>
        <w:tc>
          <w:tcPr>
            <w:tcW w:w="55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88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448"/>
              </w:tabs>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Evaluate the DSS Models</w:t>
            </w:r>
            <w:r>
              <w:rPr>
                <w:rFonts w:ascii="Times New Roman" w:hAnsi="Times New Roman" w:cs="Times New Roman"/>
                <w:color w:val="000000"/>
                <w:sz w:val="24"/>
                <w:szCs w:val="24"/>
              </w:rPr>
              <w:tab/>
              <w:t>K5</w:t>
            </w:r>
          </w:p>
        </w:tc>
      </w:tr>
      <w:tr w:rsidR="0063030B">
        <w:trPr>
          <w:trHeight w:hRule="exact" w:val="364"/>
        </w:trPr>
        <w:tc>
          <w:tcPr>
            <w:tcW w:w="55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88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448"/>
              </w:tabs>
              <w:autoSpaceDE w:val="0"/>
              <w:autoSpaceDN w:val="0"/>
              <w:adjustRightInd w:val="0"/>
              <w:spacing w:after="0" w:line="269"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Discuss about ERM and ERP</w:t>
            </w:r>
            <w:r>
              <w:rPr>
                <w:rFonts w:ascii="Times New Roman" w:hAnsi="Times New Roman" w:cs="Times New Roman"/>
                <w:color w:val="000000"/>
                <w:sz w:val="24"/>
                <w:szCs w:val="24"/>
              </w:rPr>
              <w:tab/>
              <w:t>K6</w:t>
            </w:r>
          </w:p>
        </w:tc>
      </w:tr>
      <w:tr w:rsidR="0063030B">
        <w:trPr>
          <w:trHeight w:hRule="exact" w:val="599"/>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558"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2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7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8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1103"/>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Management Information System - Meaning-Features - Requisites of an effective MIS - MIS Model -</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Components - subsystems of an MIS - Role and Importance - Corporate Planning </w:t>
            </w:r>
            <w:proofErr w:type="spellStart"/>
            <w:r>
              <w:rPr>
                <w:rFonts w:ascii="Times New Roman" w:hAnsi="Times New Roman" w:cs="Times New Roman"/>
                <w:color w:val="000000"/>
                <w:spacing w:val="3"/>
                <w:sz w:val="24"/>
                <w:szCs w:val="24"/>
              </w:rPr>
              <w:t>forMIS</w:t>
            </w:r>
            <w:proofErr w:type="spellEnd"/>
            <w:r>
              <w:rPr>
                <w:rFonts w:ascii="Times New Roman" w:hAnsi="Times New Roman" w:cs="Times New Roman"/>
                <w:color w:val="000000"/>
                <w:spacing w:val="3"/>
                <w:sz w:val="24"/>
                <w:szCs w:val="24"/>
              </w:rPr>
              <w:t xml:space="preserve"> - Growth of</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MIS in an organization - </w:t>
            </w:r>
            <w:proofErr w:type="spellStart"/>
            <w:r>
              <w:rPr>
                <w:rFonts w:ascii="Times New Roman" w:hAnsi="Times New Roman" w:cs="Times New Roman"/>
                <w:color w:val="000000"/>
                <w:spacing w:val="1"/>
                <w:sz w:val="24"/>
                <w:szCs w:val="24"/>
              </w:rPr>
              <w:t>Centralisation</w:t>
            </w:r>
            <w:proofErr w:type="spellEnd"/>
            <w:r>
              <w:rPr>
                <w:rFonts w:ascii="Times New Roman" w:hAnsi="Times New Roman" w:cs="Times New Roman"/>
                <w:color w:val="000000"/>
                <w:spacing w:val="1"/>
                <w:sz w:val="24"/>
                <w:szCs w:val="24"/>
              </w:rPr>
              <w:t xml:space="preserve"> Vs </w:t>
            </w:r>
            <w:proofErr w:type="spellStart"/>
            <w:r>
              <w:rPr>
                <w:rFonts w:ascii="Times New Roman" w:hAnsi="Times New Roman" w:cs="Times New Roman"/>
                <w:color w:val="000000"/>
                <w:spacing w:val="1"/>
                <w:sz w:val="24"/>
                <w:szCs w:val="24"/>
              </w:rPr>
              <w:t>Decentralisation</w:t>
            </w:r>
            <w:proofErr w:type="spellEnd"/>
            <w:r>
              <w:rPr>
                <w:rFonts w:ascii="Times New Roman" w:hAnsi="Times New Roman" w:cs="Times New Roman"/>
                <w:color w:val="000000"/>
                <w:spacing w:val="1"/>
                <w:sz w:val="24"/>
                <w:szCs w:val="24"/>
              </w:rPr>
              <w:t xml:space="preserve"> of MIS support -Limitations of MIS.</w:t>
            </w:r>
          </w:p>
        </w:tc>
      </w:tr>
      <w:tr w:rsidR="0063030B">
        <w:trPr>
          <w:trHeight w:hRule="exact" w:val="268"/>
        </w:trPr>
        <w:tc>
          <w:tcPr>
            <w:tcW w:w="1558"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System concept</w:t>
            </w:r>
          </w:p>
        </w:tc>
        <w:tc>
          <w:tcPr>
            <w:tcW w:w="27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8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1377"/>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31"/>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System Concepts - Elements of System - Characteristics of a system - Types of systems -</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Categories of Information system - System Development life cycle. Information systems in Business</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and Management - Transaction Processing System-Information</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Repeating and Executive Information System.</w:t>
            </w:r>
          </w:p>
        </w:tc>
      </w:tr>
      <w:tr w:rsidR="0063030B">
        <w:trPr>
          <w:trHeight w:hRule="exact" w:val="267"/>
        </w:trPr>
        <w:tc>
          <w:tcPr>
            <w:tcW w:w="1558"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6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Client Server Architecture</w:t>
            </w:r>
          </w:p>
        </w:tc>
        <w:tc>
          <w:tcPr>
            <w:tcW w:w="27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88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829"/>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Data Base Management Systems - Conceptual Presentation - Client Server Architectures</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networks - Business process Re-Engineering (BPR)</w:t>
            </w:r>
          </w:p>
        </w:tc>
      </w:tr>
      <w:tr w:rsidR="0063030B">
        <w:trPr>
          <w:trHeight w:hRule="exact" w:val="265"/>
        </w:trPr>
        <w:tc>
          <w:tcPr>
            <w:tcW w:w="1558"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DSS Models</w:t>
            </w:r>
          </w:p>
        </w:tc>
        <w:tc>
          <w:tcPr>
            <w:tcW w:w="27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1382"/>
        </w:trPr>
        <w:tc>
          <w:tcPr>
            <w:tcW w:w="10438"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DSS and AI - DSS Models and Software - Decision Making Process - Structural. Semi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Structured and un-structured Problems - Sensitivity Analysis - Goal Seeking Analysis - Optimizing</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Analysis - Overview of AI - neural networks - Fuzzy logic Systems - Genetic Algorithms - Expert</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Systems.</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14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722" w:header="720" w:footer="720" w:gutter="0"/>
          <w:cols w:space="720"/>
          <w:noEndnote/>
        </w:sectPr>
      </w:pPr>
    </w:p>
    <w:p w:rsidR="0063030B" w:rsidRDefault="0063030B">
      <w:pPr>
        <w:widowControl w:val="0"/>
        <w:tabs>
          <w:tab w:val="left" w:pos="8333"/>
        </w:tabs>
        <w:autoSpaceDE w:val="0"/>
        <w:autoSpaceDN w:val="0"/>
        <w:adjustRightInd w:val="0"/>
        <w:spacing w:before="5" w:after="0" w:line="280" w:lineRule="exact"/>
        <w:ind w:left="254" w:right="9"/>
        <w:rPr>
          <w:rFonts w:ascii="Times New Roman" w:hAnsi="Times New Roman" w:cs="Times New Roman"/>
          <w:color w:val="0000FF"/>
          <w:sz w:val="24"/>
          <w:szCs w:val="24"/>
        </w:rPr>
      </w:pPr>
      <w:bookmarkStart w:id="8" w:name="Pg16"/>
      <w:bookmarkEnd w:id="8"/>
    </w:p>
    <w:p w:rsidR="0063030B" w:rsidRDefault="00767138">
      <w:pPr>
        <w:widowControl w:val="0"/>
        <w:tabs>
          <w:tab w:val="left" w:pos="8333"/>
        </w:tabs>
        <w:autoSpaceDE w:val="0"/>
        <w:autoSpaceDN w:val="0"/>
        <w:adjustRightInd w:val="0"/>
        <w:spacing w:before="5" w:after="0" w:line="280" w:lineRule="exact"/>
        <w:ind w:left="254"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333"/>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4"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461"/>
        <w:gridCol w:w="1020"/>
        <w:gridCol w:w="60"/>
        <w:gridCol w:w="6080"/>
        <w:gridCol w:w="2780"/>
      </w:tblGrid>
      <w:tr w:rsidR="0063030B">
        <w:trPr>
          <w:trHeight w:hRule="exact" w:val="268"/>
        </w:trPr>
        <w:tc>
          <w:tcPr>
            <w:tcW w:w="1541"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Management Information Technology</w:t>
            </w:r>
          </w:p>
        </w:tc>
        <w:tc>
          <w:tcPr>
            <w:tcW w:w="27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2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1192"/>
        </w:trPr>
        <w:tc>
          <w:tcPr>
            <w:tcW w:w="10401"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3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Management Information Technology - Management Information Resources and Technologies -</w:t>
            </w:r>
          </w:p>
          <w:p w:rsidR="0063030B" w:rsidRDefault="00767138">
            <w:pPr>
              <w:widowControl w:val="0"/>
              <w:autoSpaceDE w:val="0"/>
              <w:autoSpaceDN w:val="0"/>
              <w:adjustRightInd w:val="0"/>
              <w:spacing w:after="0" w:line="274" w:lineRule="exact"/>
              <w:ind w:left="228"/>
              <w:rPr>
                <w:rFonts w:ascii="Times New Roman" w:hAnsi="Times New Roman" w:cs="Times New Roman"/>
                <w:color w:val="000000"/>
                <w:w w:val="105"/>
                <w:sz w:val="24"/>
                <w:szCs w:val="24"/>
              </w:rPr>
            </w:pPr>
            <w:r>
              <w:rPr>
                <w:rFonts w:ascii="Times New Roman" w:hAnsi="Times New Roman" w:cs="Times New Roman"/>
                <w:color w:val="000000"/>
                <w:w w:val="105"/>
                <w:sz w:val="24"/>
                <w:szCs w:val="24"/>
              </w:rPr>
              <w:t xml:space="preserve">IS architecture and Management - </w:t>
            </w:r>
            <w:proofErr w:type="gramStart"/>
            <w:r>
              <w:rPr>
                <w:rFonts w:ascii="Times New Roman" w:hAnsi="Times New Roman" w:cs="Times New Roman"/>
                <w:color w:val="000000"/>
                <w:w w:val="105"/>
                <w:sz w:val="24"/>
                <w:szCs w:val="24"/>
              </w:rPr>
              <w:t>Centralized.</w:t>
            </w:r>
            <w:proofErr w:type="gramEnd"/>
            <w:r>
              <w:rPr>
                <w:rFonts w:ascii="Times New Roman" w:hAnsi="Times New Roman" w:cs="Times New Roman"/>
                <w:color w:val="000000"/>
                <w:w w:val="105"/>
                <w:sz w:val="24"/>
                <w:szCs w:val="24"/>
              </w:rPr>
              <w:t xml:space="preserve"> Decentralized and Distributed - EDI - supply chain</w:t>
            </w:r>
          </w:p>
          <w:p w:rsidR="0063030B" w:rsidRDefault="00767138">
            <w:pPr>
              <w:widowControl w:val="0"/>
              <w:autoSpaceDE w:val="0"/>
              <w:autoSpaceDN w:val="0"/>
              <w:adjustRightInd w:val="0"/>
              <w:spacing w:before="1" w:after="0" w:line="276" w:lineRule="exact"/>
              <w:ind w:left="228"/>
              <w:rPr>
                <w:rFonts w:ascii="Times New Roman" w:hAnsi="Times New Roman" w:cs="Times New Roman"/>
                <w:color w:val="000000"/>
                <w:spacing w:val="2"/>
                <w:sz w:val="24"/>
                <w:szCs w:val="24"/>
              </w:rPr>
            </w:pPr>
            <w:proofErr w:type="gramStart"/>
            <w:r>
              <w:rPr>
                <w:rFonts w:ascii="Times New Roman" w:hAnsi="Times New Roman" w:cs="Times New Roman"/>
                <w:color w:val="000000"/>
                <w:spacing w:val="2"/>
                <w:sz w:val="24"/>
                <w:szCs w:val="24"/>
              </w:rPr>
              <w:t>management</w:t>
            </w:r>
            <w:proofErr w:type="gramEnd"/>
            <w:r>
              <w:rPr>
                <w:rFonts w:ascii="Times New Roman" w:hAnsi="Times New Roman" w:cs="Times New Roman"/>
                <w:color w:val="000000"/>
                <w:spacing w:val="2"/>
                <w:sz w:val="24"/>
                <w:szCs w:val="24"/>
              </w:rPr>
              <w:t xml:space="preserve"> - ERM and ERP.</w:t>
            </w:r>
          </w:p>
        </w:tc>
      </w:tr>
      <w:tr w:rsidR="0063030B">
        <w:trPr>
          <w:trHeight w:hRule="exact" w:val="267"/>
        </w:trPr>
        <w:tc>
          <w:tcPr>
            <w:tcW w:w="1481"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1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0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7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10401"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36"/>
              <w:rPr>
                <w:rFonts w:ascii="Times New Roman" w:hAnsi="Times New Roman" w:cs="Times New Roman"/>
                <w:color w:val="000000"/>
                <w:sz w:val="24"/>
                <w:szCs w:val="24"/>
              </w:rPr>
            </w:pPr>
            <w:r>
              <w:rPr>
                <w:rFonts w:ascii="Times New Roman" w:hAnsi="Times New Roman" w:cs="Times New Roman"/>
                <w:color w:val="000000"/>
                <w:sz w:val="24"/>
                <w:szCs w:val="24"/>
              </w:rPr>
              <w:t>Assignments, Seminar, Group Discussions etc.</w:t>
            </w:r>
          </w:p>
        </w:tc>
      </w:tr>
      <w:tr w:rsidR="0063030B">
        <w:trPr>
          <w:trHeight w:hRule="exact" w:val="265"/>
        </w:trPr>
        <w:tc>
          <w:tcPr>
            <w:tcW w:w="10401" w:type="dxa"/>
            <w:gridSpan w:val="5"/>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481"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1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8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7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6"/>
        </w:trPr>
        <w:tc>
          <w:tcPr>
            <w:tcW w:w="10401"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7"/>
        </w:trPr>
        <w:tc>
          <w:tcPr>
            <w:tcW w:w="4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A.K.Gupta</w:t>
            </w:r>
            <w:proofErr w:type="spellEnd"/>
            <w:r>
              <w:rPr>
                <w:rFonts w:ascii="Times New Roman" w:hAnsi="Times New Roman" w:cs="Times New Roman"/>
                <w:color w:val="000000"/>
                <w:sz w:val="24"/>
                <w:szCs w:val="24"/>
              </w:rPr>
              <w:t xml:space="preserve">, “Management Information Systems”, New </w:t>
            </w:r>
            <w:proofErr w:type="spellStart"/>
            <w:r>
              <w:rPr>
                <w:rFonts w:ascii="Times New Roman" w:hAnsi="Times New Roman" w:cs="Times New Roman"/>
                <w:color w:val="000000"/>
                <w:sz w:val="24"/>
                <w:szCs w:val="24"/>
              </w:rPr>
              <w:t>Delhi,S.Chand</w:t>
            </w:r>
            <w:proofErr w:type="spellEnd"/>
            <w:r>
              <w:rPr>
                <w:rFonts w:ascii="Times New Roman" w:hAnsi="Times New Roman" w:cs="Times New Roman"/>
                <w:color w:val="000000"/>
                <w:sz w:val="24"/>
                <w:szCs w:val="24"/>
              </w:rPr>
              <w:t xml:space="preserve"> &amp; Company Ltd.,2011</w:t>
            </w:r>
          </w:p>
        </w:tc>
      </w:tr>
      <w:tr w:rsidR="0063030B">
        <w:trPr>
          <w:trHeight w:hRule="exact" w:val="541"/>
        </w:trPr>
        <w:tc>
          <w:tcPr>
            <w:tcW w:w="4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Garden B. Davis &amp; </w:t>
            </w:r>
            <w:proofErr w:type="spellStart"/>
            <w:r>
              <w:rPr>
                <w:rFonts w:ascii="Times New Roman" w:hAnsi="Times New Roman" w:cs="Times New Roman"/>
                <w:color w:val="000000"/>
                <w:sz w:val="24"/>
                <w:szCs w:val="24"/>
              </w:rPr>
              <w:t>Margrethe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H.Olson</w:t>
            </w:r>
            <w:proofErr w:type="spellEnd"/>
            <w:r>
              <w:rPr>
                <w:rFonts w:ascii="Times New Roman" w:hAnsi="Times New Roman" w:cs="Times New Roman"/>
                <w:color w:val="000000"/>
                <w:sz w:val="24"/>
                <w:szCs w:val="24"/>
              </w:rPr>
              <w:t xml:space="preserve">," Management Information System", New </w:t>
            </w:r>
            <w:proofErr w:type="spellStart"/>
            <w:r>
              <w:rPr>
                <w:rFonts w:ascii="Times New Roman" w:hAnsi="Times New Roman" w:cs="Times New Roman"/>
                <w:color w:val="000000"/>
                <w:sz w:val="24"/>
                <w:szCs w:val="24"/>
              </w:rPr>
              <w:t>Delhi,Hill</w:t>
            </w:r>
            <w:proofErr w:type="spellEnd"/>
          </w:p>
          <w:p w:rsidR="0063030B" w:rsidRDefault="00767138">
            <w:pPr>
              <w:widowControl w:val="0"/>
              <w:autoSpaceDE w:val="0"/>
              <w:autoSpaceDN w:val="0"/>
              <w:adjustRightInd w:val="0"/>
              <w:spacing w:before="2"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Publishing,2014</w:t>
            </w:r>
          </w:p>
        </w:tc>
      </w:tr>
      <w:tr w:rsidR="0063030B">
        <w:trPr>
          <w:trHeight w:hRule="exact" w:val="359"/>
        </w:trPr>
        <w:tc>
          <w:tcPr>
            <w:tcW w:w="10401"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w:t>
            </w:r>
          </w:p>
        </w:tc>
      </w:tr>
      <w:tr w:rsidR="0063030B">
        <w:trPr>
          <w:trHeight w:hRule="exact" w:val="541"/>
        </w:trPr>
        <w:tc>
          <w:tcPr>
            <w:tcW w:w="4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pacing w:val="3"/>
                <w:sz w:val="24"/>
                <w:szCs w:val="24"/>
              </w:rPr>
            </w:pPr>
            <w:proofErr w:type="spellStart"/>
            <w:r>
              <w:rPr>
                <w:rFonts w:ascii="Times New Roman" w:hAnsi="Times New Roman" w:cs="Times New Roman"/>
                <w:color w:val="000000"/>
                <w:spacing w:val="3"/>
                <w:sz w:val="24"/>
                <w:szCs w:val="24"/>
              </w:rPr>
              <w:t>L.M.Prasad</w:t>
            </w:r>
            <w:proofErr w:type="spellEnd"/>
            <w:r>
              <w:rPr>
                <w:rFonts w:ascii="Times New Roman" w:hAnsi="Times New Roman" w:cs="Times New Roman"/>
                <w:color w:val="000000"/>
                <w:spacing w:val="3"/>
                <w:sz w:val="24"/>
                <w:szCs w:val="24"/>
              </w:rPr>
              <w:t xml:space="preserve">  &amp;  </w:t>
            </w:r>
            <w:proofErr w:type="spellStart"/>
            <w:r>
              <w:rPr>
                <w:rFonts w:ascii="Times New Roman" w:hAnsi="Times New Roman" w:cs="Times New Roman"/>
                <w:color w:val="000000"/>
                <w:spacing w:val="3"/>
                <w:sz w:val="24"/>
                <w:szCs w:val="24"/>
              </w:rPr>
              <w:t>Usha</w:t>
            </w:r>
            <w:proofErr w:type="spellEnd"/>
            <w:r>
              <w:rPr>
                <w:rFonts w:ascii="Times New Roman" w:hAnsi="Times New Roman" w:cs="Times New Roman"/>
                <w:color w:val="000000"/>
                <w:spacing w:val="3"/>
                <w:sz w:val="24"/>
                <w:szCs w:val="24"/>
              </w:rPr>
              <w:t xml:space="preserve">  Prasad,  “Management  Information  Systems”,  New  </w:t>
            </w:r>
            <w:proofErr w:type="spellStart"/>
            <w:r>
              <w:rPr>
                <w:rFonts w:ascii="Times New Roman" w:hAnsi="Times New Roman" w:cs="Times New Roman"/>
                <w:color w:val="000000"/>
                <w:spacing w:val="3"/>
                <w:sz w:val="24"/>
                <w:szCs w:val="24"/>
              </w:rPr>
              <w:t>Delhi,S.Chand</w:t>
            </w:r>
            <w:proofErr w:type="spellEnd"/>
            <w:r>
              <w:rPr>
                <w:rFonts w:ascii="Times New Roman" w:hAnsi="Times New Roman" w:cs="Times New Roman"/>
                <w:color w:val="000000"/>
                <w:spacing w:val="3"/>
                <w:sz w:val="24"/>
                <w:szCs w:val="24"/>
              </w:rPr>
              <w:t xml:space="preserve">  &amp;  &amp;</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Company Ltd., 2010</w:t>
            </w:r>
          </w:p>
        </w:tc>
      </w:tr>
      <w:tr w:rsidR="0063030B">
        <w:trPr>
          <w:trHeight w:hRule="exact" w:val="642"/>
        </w:trPr>
        <w:tc>
          <w:tcPr>
            <w:tcW w:w="4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James A O </w:t>
            </w:r>
            <w:proofErr w:type="spellStart"/>
            <w:r>
              <w:rPr>
                <w:rFonts w:ascii="Times New Roman" w:hAnsi="Times New Roman" w:cs="Times New Roman"/>
                <w:color w:val="000000"/>
                <w:sz w:val="24"/>
                <w:szCs w:val="24"/>
              </w:rPr>
              <w:t>Brein</w:t>
            </w:r>
            <w:proofErr w:type="spellEnd"/>
            <w:r>
              <w:rPr>
                <w:rFonts w:ascii="Times New Roman" w:hAnsi="Times New Roman" w:cs="Times New Roman"/>
                <w:color w:val="000000"/>
                <w:sz w:val="24"/>
                <w:szCs w:val="24"/>
              </w:rPr>
              <w:t xml:space="preserve"> &amp; George M </w:t>
            </w:r>
            <w:proofErr w:type="spellStart"/>
            <w:r>
              <w:rPr>
                <w:rFonts w:ascii="Times New Roman" w:hAnsi="Times New Roman" w:cs="Times New Roman"/>
                <w:color w:val="000000"/>
                <w:sz w:val="24"/>
                <w:szCs w:val="24"/>
              </w:rPr>
              <w:t>Marakas</w:t>
            </w:r>
            <w:proofErr w:type="spellEnd"/>
            <w:r>
              <w:rPr>
                <w:rFonts w:ascii="Times New Roman" w:hAnsi="Times New Roman" w:cs="Times New Roman"/>
                <w:color w:val="000000"/>
                <w:sz w:val="24"/>
                <w:szCs w:val="24"/>
              </w:rPr>
              <w:t>, "Management Information System", New Delhi, Tata Mc</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Graw</w:t>
            </w:r>
            <w:proofErr w:type="spellEnd"/>
            <w:r>
              <w:rPr>
                <w:rFonts w:ascii="Times New Roman" w:hAnsi="Times New Roman" w:cs="Times New Roman"/>
                <w:color w:val="000000"/>
                <w:sz w:val="24"/>
                <w:szCs w:val="24"/>
              </w:rPr>
              <w:t xml:space="preserve"> hill,2018</w:t>
            </w:r>
          </w:p>
        </w:tc>
      </w:tr>
      <w:tr w:rsidR="0063030B">
        <w:trPr>
          <w:trHeight w:hRule="exact" w:val="265"/>
        </w:trPr>
        <w:tc>
          <w:tcPr>
            <w:tcW w:w="10401"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40" w:type="dxa"/>
            <w:gridSpan w:val="4"/>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21"/>
              <w:rPr>
                <w:rFonts w:ascii="Times New Roman" w:hAnsi="Times New Roman" w:cs="Times New Roman"/>
                <w:color w:val="000000"/>
                <w:sz w:val="24"/>
                <w:szCs w:val="24"/>
              </w:rPr>
            </w:pPr>
            <w:hyperlink r:id="rId16" w:history="1">
              <w:r w:rsidR="00767138">
                <w:rPr>
                  <w:rFonts w:ascii="Times New Roman" w:hAnsi="Times New Roman" w:cs="Times New Roman"/>
                  <w:color w:val="000000"/>
                  <w:sz w:val="24"/>
                  <w:szCs w:val="24"/>
                </w:rPr>
                <w:t>https://onlinecourses.nptel.ac.in/noc20_mg60/preview</w:t>
              </w:r>
            </w:hyperlink>
          </w:p>
        </w:tc>
      </w:tr>
      <w:tr w:rsidR="0063030B">
        <w:trPr>
          <w:trHeight w:hRule="exact" w:val="268"/>
        </w:trPr>
        <w:tc>
          <w:tcPr>
            <w:tcW w:w="4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40" w:type="dxa"/>
            <w:gridSpan w:val="4"/>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21"/>
              <w:rPr>
                <w:rFonts w:ascii="Times New Roman" w:hAnsi="Times New Roman" w:cs="Times New Roman"/>
                <w:color w:val="000000"/>
                <w:sz w:val="24"/>
                <w:szCs w:val="24"/>
              </w:rPr>
            </w:pPr>
            <w:hyperlink r:id="rId17" w:history="1">
              <w:r w:rsidR="00767138">
                <w:rPr>
                  <w:rFonts w:ascii="Times New Roman" w:hAnsi="Times New Roman" w:cs="Times New Roman"/>
                  <w:color w:val="000000"/>
                  <w:sz w:val="24"/>
                  <w:szCs w:val="24"/>
                </w:rPr>
                <w:t>https://nptel.ac.in/courses/122/105/122105022/</w:t>
              </w:r>
            </w:hyperlink>
          </w:p>
        </w:tc>
      </w:tr>
    </w:tbl>
    <w:p w:rsidR="0063030B" w:rsidRDefault="0063030B">
      <w:pPr>
        <w:widowControl w:val="0"/>
        <w:autoSpaceDE w:val="0"/>
        <w:autoSpaceDN w:val="0"/>
        <w:adjustRightInd w:val="0"/>
        <w:spacing w:after="0" w:line="386" w:lineRule="exact"/>
        <w:ind w:left="606"/>
        <w:rPr>
          <w:rFonts w:ascii="Times New Roman" w:hAnsi="Times New Roman" w:cs="Times New Roman"/>
          <w:color w:val="000000"/>
          <w:sz w:val="20"/>
          <w:szCs w:val="20"/>
        </w:rPr>
      </w:pPr>
    </w:p>
    <w:tbl>
      <w:tblPr>
        <w:tblW w:w="0" w:type="auto"/>
        <w:tblInd w:w="612" w:type="dxa"/>
        <w:tblLayout w:type="fixed"/>
        <w:tblCellMar>
          <w:left w:w="0" w:type="dxa"/>
          <w:right w:w="0" w:type="dxa"/>
        </w:tblCellMar>
        <w:tblLook w:val="0000"/>
      </w:tblPr>
      <w:tblGrid>
        <w:gridCol w:w="1535"/>
        <w:gridCol w:w="1540"/>
        <w:gridCol w:w="1540"/>
        <w:gridCol w:w="1540"/>
        <w:gridCol w:w="1540"/>
        <w:gridCol w:w="1560"/>
      </w:tblGrid>
      <w:tr w:rsidR="0063030B">
        <w:trPr>
          <w:trHeight w:hRule="exact" w:val="267"/>
        </w:trPr>
        <w:tc>
          <w:tcPr>
            <w:tcW w:w="925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6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0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2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7"/>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2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7"/>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2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767138" w:rsidP="0034739D">
      <w:pPr>
        <w:widowControl w:val="0"/>
        <w:autoSpaceDE w:val="0"/>
        <w:autoSpaceDN w:val="0"/>
        <w:adjustRightInd w:val="0"/>
        <w:spacing w:after="0" w:line="360" w:lineRule="auto"/>
        <w:ind w:left="721"/>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15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719"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21888" behindDoc="1" locked="0" layoutInCell="0" allowOverlap="1">
            <wp:simplePos x="0" y="0"/>
            <wp:positionH relativeFrom="page">
              <wp:posOffset>1282700</wp:posOffset>
            </wp:positionH>
            <wp:positionV relativeFrom="page">
              <wp:posOffset>1790700</wp:posOffset>
            </wp:positionV>
            <wp:extent cx="5003800" cy="7099300"/>
            <wp:effectExtent l="19050" t="0" r="635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srcRect/>
                    <a:stretch>
                      <a:fillRect/>
                    </a:stretch>
                  </pic:blipFill>
                  <pic:spPr bwMode="auto">
                    <a:xfrm>
                      <a:off x="0" y="0"/>
                      <a:ext cx="5003800" cy="7099300"/>
                    </a:xfrm>
                    <a:prstGeom prst="rect">
                      <a:avLst/>
                    </a:prstGeom>
                    <a:noFill/>
                  </pic:spPr>
                </pic:pic>
              </a:graphicData>
            </a:graphic>
          </wp:anchor>
        </w:drawing>
      </w:r>
      <w:bookmarkStart w:id="9" w:name="Pg17"/>
      <w:bookmarkEnd w:id="9"/>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860" w:lineRule="exact"/>
        <w:ind w:left="338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860" w:lineRule="exact"/>
        <w:ind w:left="338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860" w:lineRule="exact"/>
        <w:ind w:left="338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860" w:lineRule="exact"/>
        <w:ind w:left="338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860" w:lineRule="exact"/>
        <w:ind w:left="338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860" w:lineRule="exact"/>
        <w:ind w:left="338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860" w:lineRule="exact"/>
        <w:ind w:left="3384"/>
        <w:rPr>
          <w:rFonts w:ascii="Times New Roman" w:hAnsi="Times New Roman" w:cs="Times New Roman"/>
          <w:color w:val="0000FF"/>
          <w:sz w:val="24"/>
          <w:szCs w:val="24"/>
        </w:rPr>
      </w:pPr>
    </w:p>
    <w:p w:rsidR="0063030B" w:rsidRDefault="00767138">
      <w:pPr>
        <w:widowControl w:val="0"/>
        <w:autoSpaceDE w:val="0"/>
        <w:autoSpaceDN w:val="0"/>
        <w:adjustRightInd w:val="0"/>
        <w:spacing w:before="321" w:after="0" w:line="860" w:lineRule="exact"/>
        <w:ind w:left="3384" w:right="3512" w:firstLine="360"/>
        <w:rPr>
          <w:rFonts w:ascii="Arial Black" w:hAnsi="Arial Black" w:cs="Arial Black"/>
          <w:color w:val="FFFFFF"/>
          <w:w w:val="99"/>
          <w:sz w:val="62"/>
          <w:szCs w:val="62"/>
        </w:rPr>
      </w:pPr>
      <w:r>
        <w:rPr>
          <w:rFonts w:ascii="Arial Black" w:hAnsi="Arial Black" w:cs="Arial Black"/>
          <w:color w:val="FFFFFF"/>
          <w:sz w:val="61"/>
          <w:szCs w:val="61"/>
        </w:rPr>
        <w:t>Secon</w:t>
      </w:r>
      <w:r>
        <w:rPr>
          <w:rFonts w:ascii="Arial Black" w:hAnsi="Arial Black" w:cs="Arial Black"/>
          <w:color w:val="FFFFFF"/>
          <w:sz w:val="62"/>
          <w:szCs w:val="62"/>
        </w:rPr>
        <w:t xml:space="preserve">d </w:t>
      </w:r>
      <w:r>
        <w:rPr>
          <w:rFonts w:ascii="Arial Black" w:hAnsi="Arial Black" w:cs="Arial Black"/>
          <w:color w:val="FFFFFF"/>
          <w:sz w:val="62"/>
          <w:szCs w:val="62"/>
        </w:rPr>
        <w:br/>
      </w:r>
      <w:r>
        <w:rPr>
          <w:rFonts w:ascii="Arial Black" w:hAnsi="Arial Black" w:cs="Arial Black"/>
          <w:color w:val="FFFFFF"/>
          <w:w w:val="99"/>
          <w:sz w:val="61"/>
          <w:szCs w:val="61"/>
        </w:rPr>
        <w:t>Semes</w:t>
      </w:r>
      <w:r>
        <w:rPr>
          <w:rFonts w:ascii="Arial Black" w:hAnsi="Arial Black" w:cs="Arial Black"/>
          <w:color w:val="FFFFFF"/>
          <w:w w:val="99"/>
          <w:sz w:val="62"/>
          <w:szCs w:val="62"/>
        </w:rPr>
        <w:t xml:space="preserve">ter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16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10" w:name="Pg18"/>
      <w:bookmarkEnd w:id="10"/>
      <w:r>
        <w:rPr>
          <w:rFonts w:ascii="Times New Roman" w:hAnsi="Times New Roman" w:cs="Times New Roman"/>
          <w:color w:val="0000FF"/>
          <w:sz w:val="24"/>
          <w:szCs w:val="24"/>
        </w:rPr>
        <w:lastRenderedPageBreak/>
        <w:t xml:space="preserve"> </w:t>
      </w:r>
    </w:p>
    <w:p w:rsidR="0063030B" w:rsidRDefault="0063030B">
      <w:pPr>
        <w:widowControl w:val="0"/>
        <w:tabs>
          <w:tab w:val="left" w:pos="8099"/>
        </w:tabs>
        <w:autoSpaceDE w:val="0"/>
        <w:autoSpaceDN w:val="0"/>
        <w:adjustRightInd w:val="0"/>
        <w:spacing w:after="0" w:line="200" w:lineRule="exact"/>
        <w:ind w:left="124"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3" w:lineRule="exact"/>
        <w:ind w:left="124"/>
        <w:rPr>
          <w:rFonts w:ascii="Times New Roman" w:hAnsi="Times New Roman" w:cs="Times New Roman"/>
          <w:color w:val="0000FF"/>
          <w:sz w:val="24"/>
          <w:szCs w:val="24"/>
        </w:rPr>
      </w:pPr>
    </w:p>
    <w:tbl>
      <w:tblPr>
        <w:tblW w:w="0" w:type="auto"/>
        <w:tblInd w:w="130" w:type="dxa"/>
        <w:tblLayout w:type="fixed"/>
        <w:tblCellMar>
          <w:left w:w="0" w:type="dxa"/>
          <w:right w:w="0" w:type="dxa"/>
        </w:tblCellMar>
        <w:tblLook w:val="0000"/>
      </w:tblPr>
      <w:tblGrid>
        <w:gridCol w:w="562"/>
        <w:gridCol w:w="1000"/>
        <w:gridCol w:w="700"/>
        <w:gridCol w:w="5380"/>
        <w:gridCol w:w="760"/>
        <w:gridCol w:w="540"/>
        <w:gridCol w:w="440"/>
        <w:gridCol w:w="380"/>
      </w:tblGrid>
      <w:tr w:rsidR="0063030B">
        <w:trPr>
          <w:trHeight w:hRule="exact" w:val="452"/>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2"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2" w:after="0" w:line="276" w:lineRule="exact"/>
              <w:ind w:left="179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CORPORATE ACCOUNTING</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2" w:after="0" w:line="276" w:lineRule="exact"/>
              <w:ind w:left="311"/>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2" w:after="0" w:line="276" w:lineRule="exact"/>
              <w:ind w:left="129"/>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2" w:after="0" w:line="276"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2"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4"/>
        </w:trPr>
        <w:tc>
          <w:tcPr>
            <w:tcW w:w="226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7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before="2" w:after="0" w:line="276" w:lineRule="exact"/>
              <w:ind w:left="6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6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4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26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47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7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Broad knowledge in accounting entries</w:t>
            </w:r>
          </w:p>
        </w:tc>
        <w:tc>
          <w:tcPr>
            <w:tcW w:w="13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74" w:lineRule="exact"/>
              <w:ind w:left="2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8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pPr>
              <w:widowControl w:val="0"/>
              <w:autoSpaceDE w:val="0"/>
              <w:autoSpaceDN w:val="0"/>
              <w:adjustRightInd w:val="0"/>
              <w:spacing w:after="0" w:line="276" w:lineRule="exact"/>
              <w:ind w:left="1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7"/>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207"/>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Develop the conceptual framework of corporate accounting.</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2.  Make the students to learn procedure relating to preparation of company final accounts.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Educate the students to prepare of statement of affairs and liquidator’s final statement.</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Impart the knowledge relating to banking and insurance companies.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Offer the ideas about human resource accounting, government accounting, responsibility</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accounting</w:t>
            </w:r>
            <w:proofErr w:type="gramEnd"/>
            <w:r>
              <w:rPr>
                <w:rFonts w:ascii="Times New Roman" w:hAnsi="Times New Roman" w:cs="Times New Roman"/>
                <w:color w:val="000000"/>
                <w:sz w:val="24"/>
                <w:szCs w:val="24"/>
              </w:rPr>
              <w:t xml:space="preserve"> and Environmental Accounting.</w:t>
            </w:r>
          </w:p>
        </w:tc>
      </w:tr>
      <w:tr w:rsidR="0063030B">
        <w:trPr>
          <w:trHeight w:hRule="exact" w:val="265"/>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6"/>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Comprehend the accounting provisions in the Companies Act relating</w:t>
            </w:r>
            <w:r>
              <w:rPr>
                <w:rFonts w:ascii="Times New Roman" w:hAnsi="Times New Roman" w:cs="Times New Roman"/>
                <w:color w:val="000000"/>
                <w:sz w:val="24"/>
                <w:szCs w:val="24"/>
              </w:rPr>
              <w:tab/>
              <w:t>K1</w:t>
            </w:r>
          </w:p>
          <w:p w:rsidR="0063030B" w:rsidRDefault="00767138">
            <w:pPr>
              <w:widowControl w:val="0"/>
              <w:autoSpaceDE w:val="0"/>
              <w:autoSpaceDN w:val="0"/>
              <w:adjustRightInd w:val="0"/>
              <w:spacing w:before="2"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w:t>
            </w:r>
            <w:proofErr w:type="gramEnd"/>
            <w:r>
              <w:rPr>
                <w:rFonts w:ascii="Times New Roman" w:hAnsi="Times New Roman" w:cs="Times New Roman"/>
                <w:color w:val="000000"/>
                <w:sz w:val="24"/>
                <w:szCs w:val="24"/>
              </w:rPr>
              <w:t xml:space="preserve"> preparation of final accounts of a company.</w:t>
            </w:r>
          </w:p>
        </w:tc>
      </w:tr>
      <w:tr w:rsidR="0063030B">
        <w:trPr>
          <w:trHeight w:hRule="exact" w:val="544"/>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Explain the accounts of Amalgamation, Absorption and Alteration of</w:t>
            </w:r>
            <w:r>
              <w:rPr>
                <w:rFonts w:ascii="Times New Roman" w:hAnsi="Times New Roman" w:cs="Times New Roman"/>
                <w:color w:val="000000"/>
                <w:sz w:val="24"/>
                <w:szCs w:val="24"/>
              </w:rPr>
              <w:tab/>
              <w:t>K2</w:t>
            </w:r>
          </w:p>
          <w:p w:rsidR="0063030B" w:rsidRDefault="00767138">
            <w:pPr>
              <w:widowControl w:val="0"/>
              <w:autoSpaceDE w:val="0"/>
              <w:autoSpaceDN w:val="0"/>
              <w:adjustRightInd w:val="0"/>
              <w:spacing w:before="2"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share</w:t>
            </w:r>
            <w:proofErr w:type="gramEnd"/>
            <w:r>
              <w:rPr>
                <w:rFonts w:ascii="Times New Roman" w:hAnsi="Times New Roman" w:cs="Times New Roman"/>
                <w:color w:val="000000"/>
                <w:sz w:val="24"/>
                <w:szCs w:val="24"/>
              </w:rPr>
              <w:t xml:space="preserve"> capital.</w:t>
            </w:r>
          </w:p>
        </w:tc>
      </w:tr>
      <w:tr w:rsidR="0063030B">
        <w:trPr>
          <w:trHeight w:hRule="exact" w:val="364"/>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Prepare accounts at the time of liquidation of companies.</w:t>
            </w:r>
            <w:r>
              <w:rPr>
                <w:rFonts w:ascii="Times New Roman" w:hAnsi="Times New Roman" w:cs="Times New Roman"/>
                <w:color w:val="000000"/>
                <w:sz w:val="24"/>
                <w:szCs w:val="24"/>
              </w:rPr>
              <w:tab/>
              <w:t>K3</w:t>
            </w:r>
          </w:p>
        </w:tc>
      </w:tr>
      <w:tr w:rsidR="0063030B">
        <w:trPr>
          <w:trHeight w:hRule="exact" w:val="642"/>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pacing w:val="3"/>
                <w:sz w:val="24"/>
                <w:szCs w:val="24"/>
              </w:rPr>
              <w:t>Make use of the accounting aspects pertaining to valuation of shares,</w:t>
            </w:r>
            <w:r>
              <w:rPr>
                <w:rFonts w:ascii="Times New Roman" w:hAnsi="Times New Roman" w:cs="Times New Roman"/>
                <w:color w:val="000000"/>
                <w:spacing w:val="3"/>
                <w:sz w:val="24"/>
                <w:szCs w:val="24"/>
              </w:rPr>
              <w:tab/>
            </w:r>
            <w:r>
              <w:rPr>
                <w:rFonts w:ascii="Times New Roman" w:hAnsi="Times New Roman" w:cs="Times New Roman"/>
                <w:color w:val="000000"/>
                <w:sz w:val="24"/>
                <w:szCs w:val="24"/>
              </w:rPr>
              <w:t>K3</w:t>
            </w:r>
          </w:p>
          <w:p w:rsidR="0063030B" w:rsidRDefault="00767138">
            <w:pPr>
              <w:widowControl w:val="0"/>
              <w:autoSpaceDE w:val="0"/>
              <w:autoSpaceDN w:val="0"/>
              <w:adjustRightInd w:val="0"/>
              <w:spacing w:before="2"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holding company accounts and banking and insurance companies</w:t>
            </w:r>
          </w:p>
        </w:tc>
      </w:tr>
      <w:tr w:rsidR="0063030B">
        <w:trPr>
          <w:trHeight w:hRule="exact" w:val="817"/>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Examine the theoretical framework of Human resource accounting,</w:t>
            </w:r>
            <w:r>
              <w:rPr>
                <w:rFonts w:ascii="Times New Roman" w:hAnsi="Times New Roman" w:cs="Times New Roman"/>
                <w:color w:val="000000"/>
                <w:sz w:val="24"/>
                <w:szCs w:val="24"/>
              </w:rPr>
              <w:tab/>
              <w:t>K4</w:t>
            </w:r>
          </w:p>
          <w:p w:rsidR="0063030B" w:rsidRDefault="00767138">
            <w:pPr>
              <w:widowControl w:val="0"/>
              <w:autoSpaceDE w:val="0"/>
              <w:autoSpaceDN w:val="0"/>
              <w:adjustRightInd w:val="0"/>
              <w:spacing w:before="2"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Government accounting , Responsibility accounting and</w:t>
            </w:r>
          </w:p>
          <w:p w:rsidR="0063030B" w:rsidRDefault="00767138">
            <w:pPr>
              <w:widowControl w:val="0"/>
              <w:autoSpaceDE w:val="0"/>
              <w:autoSpaceDN w:val="0"/>
              <w:adjustRightInd w:val="0"/>
              <w:spacing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Environmental Accounting</w:t>
            </w:r>
          </w:p>
        </w:tc>
      </w:tr>
      <w:tr w:rsidR="0063030B">
        <w:trPr>
          <w:trHeight w:hRule="exact" w:val="599"/>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Final accounts</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928"/>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3"/>
              <w:rPr>
                <w:rFonts w:ascii="Times New Roman" w:hAnsi="Times New Roman" w:cs="Times New Roman"/>
                <w:color w:val="000000"/>
                <w:w w:val="104"/>
                <w:sz w:val="24"/>
                <w:szCs w:val="24"/>
              </w:rPr>
            </w:pPr>
            <w:r>
              <w:rPr>
                <w:rFonts w:ascii="Times New Roman" w:hAnsi="Times New Roman" w:cs="Times New Roman"/>
                <w:color w:val="000000"/>
                <w:w w:val="104"/>
                <w:sz w:val="24"/>
                <w:szCs w:val="24"/>
              </w:rPr>
              <w:t>Preparation of Final accounts - Schedule VI Part I and Part II - Profit prior to incorporation -</w:t>
            </w:r>
          </w:p>
          <w:p w:rsidR="0063030B" w:rsidRDefault="00767138">
            <w:pPr>
              <w:widowControl w:val="0"/>
              <w:autoSpaceDE w:val="0"/>
              <w:autoSpaceDN w:val="0"/>
              <w:adjustRightInd w:val="0"/>
              <w:spacing w:before="1" w:after="0" w:line="276" w:lineRule="exact"/>
              <w:ind w:left="1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Managerial remuneration - Issue of Bonus shares - Preparation of Balance Sheet.</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Amalgamation</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1480"/>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w w:val="102"/>
                <w:sz w:val="24"/>
                <w:szCs w:val="24"/>
              </w:rPr>
            </w:pPr>
            <w:r>
              <w:rPr>
                <w:rFonts w:ascii="Times New Roman" w:hAnsi="Times New Roman" w:cs="Times New Roman"/>
                <w:color w:val="000000"/>
                <w:w w:val="102"/>
                <w:sz w:val="24"/>
                <w:szCs w:val="24"/>
              </w:rPr>
              <w:t>Amalgamation as Merger- Amalgamation as Purchase -Calculation of Purchase Consideration</w:t>
            </w:r>
          </w:p>
          <w:p w:rsidR="0063030B" w:rsidRDefault="00767138">
            <w:pPr>
              <w:widowControl w:val="0"/>
              <w:autoSpaceDE w:val="0"/>
              <w:autoSpaceDN w:val="0"/>
              <w:adjustRightInd w:val="0"/>
              <w:spacing w:after="0" w:line="274" w:lineRule="exact"/>
              <w:ind w:left="113"/>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under</w:t>
            </w:r>
            <w:proofErr w:type="gramEnd"/>
            <w:r>
              <w:rPr>
                <w:rFonts w:ascii="Times New Roman" w:hAnsi="Times New Roman" w:cs="Times New Roman"/>
                <w:color w:val="000000"/>
                <w:spacing w:val="1"/>
                <w:sz w:val="24"/>
                <w:szCs w:val="24"/>
              </w:rPr>
              <w:t xml:space="preserve"> various methods - Accounting treatment as per AS 14 in the books of Transferee Company.</w:t>
            </w:r>
          </w:p>
          <w:p w:rsidR="0063030B" w:rsidRDefault="00767138">
            <w:pPr>
              <w:widowControl w:val="0"/>
              <w:autoSpaceDE w:val="0"/>
              <w:autoSpaceDN w:val="0"/>
              <w:adjustRightInd w:val="0"/>
              <w:spacing w:before="1" w:after="0" w:line="276" w:lineRule="exact"/>
              <w:ind w:left="113"/>
              <w:rPr>
                <w:rFonts w:ascii="Times New Roman" w:hAnsi="Times New Roman" w:cs="Times New Roman"/>
                <w:color w:val="000000"/>
                <w:w w:val="107"/>
                <w:sz w:val="24"/>
                <w:szCs w:val="24"/>
              </w:rPr>
            </w:pPr>
            <w:r>
              <w:rPr>
                <w:rFonts w:ascii="Times New Roman" w:hAnsi="Times New Roman" w:cs="Times New Roman"/>
                <w:color w:val="000000"/>
                <w:w w:val="101"/>
                <w:sz w:val="24"/>
                <w:szCs w:val="24"/>
              </w:rPr>
              <w:t xml:space="preserve">Absorption  (Excluding  inter  </w:t>
            </w:r>
            <w:r>
              <w:rPr>
                <w:rFonts w:ascii="Times New Roman" w:hAnsi="Times New Roman" w:cs="Times New Roman"/>
                <w:color w:val="000000"/>
                <w:w w:val="104"/>
                <w:sz w:val="24"/>
                <w:szCs w:val="24"/>
              </w:rPr>
              <w:t xml:space="preserve">-  company  holdings)  </w:t>
            </w:r>
            <w:r>
              <w:rPr>
                <w:rFonts w:ascii="Times New Roman" w:hAnsi="Times New Roman" w:cs="Times New Roman"/>
                <w:color w:val="000000"/>
                <w:w w:val="103"/>
                <w:sz w:val="24"/>
                <w:szCs w:val="24"/>
              </w:rPr>
              <w:t xml:space="preserve">-  External  reconstruction  </w:t>
            </w:r>
            <w:r>
              <w:rPr>
                <w:rFonts w:ascii="Times New Roman" w:hAnsi="Times New Roman" w:cs="Times New Roman"/>
                <w:color w:val="000000"/>
                <w:w w:val="107"/>
                <w:sz w:val="24"/>
                <w:szCs w:val="24"/>
              </w:rPr>
              <w:t>-  Internal</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reconstruction</w:t>
            </w:r>
            <w:proofErr w:type="gramEnd"/>
            <w:r>
              <w:rPr>
                <w:rFonts w:ascii="Times New Roman" w:hAnsi="Times New Roman" w:cs="Times New Roman"/>
                <w:color w:val="000000"/>
                <w:sz w:val="24"/>
                <w:szCs w:val="24"/>
              </w:rPr>
              <w:t xml:space="preserve"> (Excluding scheme of reconstruction).</w:t>
            </w:r>
          </w:p>
        </w:tc>
      </w:tr>
      <w:tr w:rsidR="0063030B">
        <w:trPr>
          <w:trHeight w:hRule="exact" w:val="268"/>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6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Liquidation of companies</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85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285"/>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Liquidation of companies: Meaning-causes-Preparation of Statement of Affairs and Liquidator’s</w:t>
            </w:r>
          </w:p>
          <w:p w:rsidR="0063030B" w:rsidRDefault="00767138">
            <w:pPr>
              <w:widowControl w:val="0"/>
              <w:autoSpaceDE w:val="0"/>
              <w:autoSpaceDN w:val="0"/>
              <w:adjustRightInd w:val="0"/>
              <w:spacing w:after="0" w:line="274" w:lineRule="exact"/>
              <w:ind w:left="113"/>
              <w:rPr>
                <w:rFonts w:ascii="Times New Roman" w:hAnsi="Times New Roman" w:cs="Times New Roman"/>
                <w:color w:val="000000"/>
                <w:w w:val="103"/>
                <w:sz w:val="24"/>
                <w:szCs w:val="24"/>
              </w:rPr>
            </w:pPr>
            <w:proofErr w:type="gramStart"/>
            <w:r>
              <w:rPr>
                <w:rFonts w:ascii="Times New Roman" w:hAnsi="Times New Roman" w:cs="Times New Roman"/>
                <w:color w:val="000000"/>
                <w:w w:val="103"/>
                <w:sz w:val="24"/>
                <w:szCs w:val="24"/>
              </w:rPr>
              <w:t>final</w:t>
            </w:r>
            <w:proofErr w:type="gramEnd"/>
            <w:r>
              <w:rPr>
                <w:rFonts w:ascii="Times New Roman" w:hAnsi="Times New Roman" w:cs="Times New Roman"/>
                <w:color w:val="000000"/>
                <w:w w:val="103"/>
                <w:sz w:val="24"/>
                <w:szCs w:val="24"/>
              </w:rPr>
              <w:t xml:space="preserve"> statement. Holding company accounts excluding inter-company holdings: Preparation of</w:t>
            </w:r>
          </w:p>
          <w:p w:rsidR="0063030B" w:rsidRDefault="00767138">
            <w:pPr>
              <w:widowControl w:val="0"/>
              <w:autoSpaceDE w:val="0"/>
              <w:autoSpaceDN w:val="0"/>
              <w:adjustRightInd w:val="0"/>
              <w:spacing w:before="2" w:after="0" w:line="276" w:lineRule="exact"/>
              <w:ind w:left="113"/>
              <w:rPr>
                <w:rFonts w:ascii="Times New Roman" w:hAnsi="Times New Roman" w:cs="Times New Roman"/>
                <w:color w:val="000000"/>
                <w:sz w:val="24"/>
                <w:szCs w:val="24"/>
              </w:rPr>
            </w:pPr>
            <w:r>
              <w:rPr>
                <w:rFonts w:ascii="Times New Roman" w:hAnsi="Times New Roman" w:cs="Times New Roman"/>
                <w:color w:val="000000"/>
                <w:sz w:val="24"/>
                <w:szCs w:val="24"/>
              </w:rPr>
              <w:t>Consolidated Balance sheet only.</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9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Banking companies and Insurance Companies</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5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bl>
    <w:p w:rsidR="0063030B" w:rsidRDefault="0063030B">
      <w:pPr>
        <w:widowControl w:val="0"/>
        <w:autoSpaceDE w:val="0"/>
        <w:autoSpaceDN w:val="0"/>
        <w:adjustRightInd w:val="0"/>
        <w:spacing w:after="0" w:line="240" w:lineRule="auto"/>
        <w:rPr>
          <w:rFonts w:ascii="Times New Roman Bold" w:hAnsi="Times New Roman Bold" w:cs="Times New Roman Bold"/>
          <w:color w:val="000000"/>
          <w:w w:val="103"/>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17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11" w:name="Pg19"/>
      <w:bookmarkEnd w:id="11"/>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6"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36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z w:val="24"/>
                <w:szCs w:val="24"/>
              </w:rPr>
            </w:pPr>
            <w:r>
              <w:rPr>
                <w:rFonts w:ascii="Times New Roman" w:hAnsi="Times New Roman" w:cs="Times New Roman"/>
                <w:color w:val="000000"/>
                <w:sz w:val="24"/>
                <w:szCs w:val="24"/>
              </w:rPr>
              <w:t>Accounts of Banking companies and Insurance Companies (Life and Fire Insurance only).</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93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Inflation accounting</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711"/>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w w:val="102"/>
                <w:sz w:val="24"/>
                <w:szCs w:val="24"/>
              </w:rPr>
            </w:pPr>
            <w:r>
              <w:rPr>
                <w:rFonts w:ascii="Times New Roman" w:hAnsi="Times New Roman" w:cs="Times New Roman"/>
                <w:color w:val="000000"/>
                <w:w w:val="102"/>
                <w:sz w:val="24"/>
                <w:szCs w:val="24"/>
              </w:rPr>
              <w:t>Inflation  accounting -  Human  resource  accounting-Principles  of  Government  accounting -</w:t>
            </w:r>
          </w:p>
          <w:p w:rsidR="0063030B" w:rsidRDefault="00767138">
            <w:pPr>
              <w:widowControl w:val="0"/>
              <w:autoSpaceDE w:val="0"/>
              <w:autoSpaceDN w:val="0"/>
              <w:adjustRightInd w:val="0"/>
              <w:spacing w:after="0" w:line="274" w:lineRule="exact"/>
              <w:ind w:left="113"/>
              <w:rPr>
                <w:rFonts w:ascii="Times New Roman" w:hAnsi="Times New Roman" w:cs="Times New Roman"/>
                <w:color w:val="000000"/>
                <w:sz w:val="24"/>
                <w:szCs w:val="24"/>
              </w:rPr>
            </w:pPr>
            <w:r>
              <w:rPr>
                <w:rFonts w:ascii="Times New Roman" w:hAnsi="Times New Roman" w:cs="Times New Roman"/>
                <w:color w:val="000000"/>
                <w:sz w:val="24"/>
                <w:szCs w:val="24"/>
              </w:rPr>
              <w:t>Responsibility accounting-Environmental Accounting.</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 Group discussion  and seminar</w:t>
            </w: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62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2"/>
              <w:rPr>
                <w:rFonts w:ascii="Times New Roman" w:hAnsi="Times New Roman" w:cs="Times New Roman"/>
                <w:color w:val="000000"/>
                <w:w w:val="103"/>
                <w:sz w:val="24"/>
                <w:szCs w:val="24"/>
              </w:rPr>
            </w:pPr>
            <w:proofErr w:type="spellStart"/>
            <w:r>
              <w:rPr>
                <w:rFonts w:ascii="Times New Roman" w:hAnsi="Times New Roman" w:cs="Times New Roman"/>
                <w:color w:val="000000"/>
                <w:w w:val="103"/>
                <w:sz w:val="24"/>
                <w:szCs w:val="24"/>
              </w:rPr>
              <w:t>Arulanandam</w:t>
            </w:r>
            <w:proofErr w:type="spellEnd"/>
            <w:r>
              <w:rPr>
                <w:rFonts w:ascii="Times New Roman" w:hAnsi="Times New Roman" w:cs="Times New Roman"/>
                <w:color w:val="000000"/>
                <w:w w:val="103"/>
                <w:sz w:val="24"/>
                <w:szCs w:val="24"/>
              </w:rPr>
              <w:t>, M.A. and Raman, K.S. “Advanced Accounting”, Volume II, Sixth Edition,</w:t>
            </w:r>
          </w:p>
          <w:p w:rsidR="0063030B" w:rsidRDefault="00767138">
            <w:pPr>
              <w:widowControl w:val="0"/>
              <w:autoSpaceDE w:val="0"/>
              <w:autoSpaceDN w:val="0"/>
              <w:adjustRightInd w:val="0"/>
              <w:spacing w:before="40" w:after="0" w:line="276" w:lineRule="exact"/>
              <w:ind w:left="122"/>
              <w:rPr>
                <w:rFonts w:ascii="Times New Roman" w:hAnsi="Times New Roman" w:cs="Times New Roman"/>
                <w:color w:val="000000"/>
                <w:sz w:val="24"/>
                <w:szCs w:val="24"/>
              </w:rPr>
            </w:pPr>
            <w:r>
              <w:rPr>
                <w:rFonts w:ascii="Times New Roman" w:hAnsi="Times New Roman" w:cs="Times New Roman"/>
                <w:color w:val="000000"/>
                <w:sz w:val="24"/>
                <w:szCs w:val="24"/>
              </w:rPr>
              <w:t>New Delhi, Himalaya Publishing House, 2016.</w:t>
            </w:r>
          </w:p>
        </w:tc>
      </w:tr>
      <w:tr w:rsidR="0063030B">
        <w:trPr>
          <w:trHeight w:hRule="exact" w:val="62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w w:val="102"/>
                <w:sz w:val="24"/>
                <w:szCs w:val="24"/>
              </w:rPr>
            </w:pPr>
            <w:r>
              <w:rPr>
                <w:rFonts w:ascii="Times New Roman" w:hAnsi="Times New Roman" w:cs="Times New Roman"/>
                <w:color w:val="000000"/>
                <w:w w:val="102"/>
                <w:sz w:val="24"/>
                <w:szCs w:val="24"/>
              </w:rPr>
              <w:t xml:space="preserve">Gupta, R.L. and </w:t>
            </w:r>
            <w:proofErr w:type="spellStart"/>
            <w:r>
              <w:rPr>
                <w:rFonts w:ascii="Times New Roman" w:hAnsi="Times New Roman" w:cs="Times New Roman"/>
                <w:color w:val="000000"/>
                <w:w w:val="102"/>
                <w:sz w:val="24"/>
                <w:szCs w:val="24"/>
              </w:rPr>
              <w:t>Radhasamy</w:t>
            </w:r>
            <w:proofErr w:type="spellEnd"/>
            <w:r>
              <w:rPr>
                <w:rFonts w:ascii="Times New Roman" w:hAnsi="Times New Roman" w:cs="Times New Roman"/>
                <w:color w:val="000000"/>
                <w:w w:val="102"/>
                <w:sz w:val="24"/>
                <w:szCs w:val="24"/>
              </w:rPr>
              <w:t xml:space="preserve">, M., “Advanced Accountancy”, Volume II, Fifth </w:t>
            </w:r>
            <w:proofErr w:type="spellStart"/>
            <w:r>
              <w:rPr>
                <w:rFonts w:ascii="Times New Roman" w:hAnsi="Times New Roman" w:cs="Times New Roman"/>
                <w:color w:val="000000"/>
                <w:w w:val="102"/>
                <w:sz w:val="24"/>
                <w:szCs w:val="24"/>
              </w:rPr>
              <w:t>Edition,New</w:t>
            </w:r>
            <w:proofErr w:type="spellEnd"/>
          </w:p>
          <w:p w:rsidR="0063030B" w:rsidRDefault="00767138">
            <w:pPr>
              <w:widowControl w:val="0"/>
              <w:autoSpaceDE w:val="0"/>
              <w:autoSpaceDN w:val="0"/>
              <w:adjustRightInd w:val="0"/>
              <w:spacing w:before="43" w:after="0" w:line="276" w:lineRule="exact"/>
              <w:ind w:left="12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Delhi</w:t>
            </w:r>
            <w:proofErr w:type="gramStart"/>
            <w:r>
              <w:rPr>
                <w:rFonts w:ascii="Times New Roman" w:hAnsi="Times New Roman" w:cs="Times New Roman"/>
                <w:color w:val="000000"/>
                <w:sz w:val="24"/>
                <w:szCs w:val="24"/>
              </w:rPr>
              <w:t>,Sultan</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and Sons,2015.</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Iyengar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S.P,“Advanced</w:t>
            </w:r>
            <w:proofErr w:type="spellEnd"/>
            <w:r>
              <w:rPr>
                <w:rFonts w:ascii="Times New Roman" w:hAnsi="Times New Roman" w:cs="Times New Roman"/>
                <w:color w:val="000000"/>
                <w:sz w:val="24"/>
                <w:szCs w:val="24"/>
              </w:rPr>
              <w:t xml:space="preserve"> Accountancy” Volume II, Fifth Edition, New Delhi, Sultan </w:t>
            </w:r>
            <w:proofErr w:type="spellStart"/>
            <w:r>
              <w:rPr>
                <w:rFonts w:ascii="Times New Roman" w:hAnsi="Times New Roman" w:cs="Times New Roman"/>
                <w:color w:val="000000"/>
                <w:sz w:val="24"/>
                <w:szCs w:val="24"/>
              </w:rPr>
              <w:t>Chand</w:t>
            </w:r>
            <w:proofErr w:type="spellEnd"/>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Sons,2015.</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w:t>
            </w:r>
          </w:p>
        </w:tc>
      </w:tr>
      <w:tr w:rsidR="0063030B">
        <w:trPr>
          <w:trHeight w:hRule="exact" w:val="623"/>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02"/>
              <w:rPr>
                <w:rFonts w:ascii="Times New Roman" w:hAnsi="Times New Roman" w:cs="Times New Roman"/>
                <w:color w:val="000000"/>
                <w:w w:val="105"/>
                <w:sz w:val="24"/>
                <w:szCs w:val="24"/>
              </w:rPr>
            </w:pPr>
            <w:proofErr w:type="spellStart"/>
            <w:r>
              <w:rPr>
                <w:rFonts w:ascii="Times New Roman" w:hAnsi="Times New Roman" w:cs="Times New Roman"/>
                <w:color w:val="000000"/>
                <w:w w:val="105"/>
                <w:sz w:val="24"/>
                <w:szCs w:val="24"/>
              </w:rPr>
              <w:t>Pillai</w:t>
            </w:r>
            <w:proofErr w:type="spellEnd"/>
            <w:r>
              <w:rPr>
                <w:rFonts w:ascii="Times New Roman" w:hAnsi="Times New Roman" w:cs="Times New Roman"/>
                <w:color w:val="000000"/>
                <w:w w:val="105"/>
                <w:sz w:val="24"/>
                <w:szCs w:val="24"/>
              </w:rPr>
              <w:t xml:space="preserve">, R.S.N. and </w:t>
            </w:r>
            <w:proofErr w:type="spellStart"/>
            <w:r>
              <w:rPr>
                <w:rFonts w:ascii="Times New Roman" w:hAnsi="Times New Roman" w:cs="Times New Roman"/>
                <w:color w:val="000000"/>
                <w:w w:val="105"/>
                <w:sz w:val="24"/>
                <w:szCs w:val="24"/>
              </w:rPr>
              <w:t>Bagavathi</w:t>
            </w:r>
            <w:proofErr w:type="spellEnd"/>
            <w:r>
              <w:rPr>
                <w:rFonts w:ascii="Times New Roman" w:hAnsi="Times New Roman" w:cs="Times New Roman"/>
                <w:color w:val="000000"/>
                <w:w w:val="105"/>
                <w:sz w:val="24"/>
                <w:szCs w:val="24"/>
              </w:rPr>
              <w:t xml:space="preserve"> “Advanced Accountancy” Volume II, Third Edition, New</w:t>
            </w:r>
          </w:p>
          <w:p w:rsidR="0063030B" w:rsidRDefault="00767138">
            <w:pPr>
              <w:widowControl w:val="0"/>
              <w:autoSpaceDE w:val="0"/>
              <w:autoSpaceDN w:val="0"/>
              <w:adjustRightInd w:val="0"/>
              <w:spacing w:before="44" w:after="0" w:line="276" w:lineRule="exact"/>
              <w:ind w:left="302"/>
              <w:rPr>
                <w:rFonts w:ascii="Times New Roman" w:hAnsi="Times New Roman" w:cs="Times New Roman"/>
                <w:color w:val="000000"/>
                <w:sz w:val="24"/>
                <w:szCs w:val="24"/>
              </w:rPr>
            </w:pPr>
            <w:r>
              <w:rPr>
                <w:rFonts w:ascii="Times New Roman" w:hAnsi="Times New Roman" w:cs="Times New Roman"/>
                <w:color w:val="000000"/>
                <w:sz w:val="24"/>
                <w:szCs w:val="24"/>
              </w:rPr>
              <w:t xml:space="preserve">Delhi, Sultan </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and Sons, 2018.</w:t>
            </w:r>
          </w:p>
        </w:tc>
      </w:tr>
      <w:tr w:rsidR="0063030B">
        <w:trPr>
          <w:trHeight w:hRule="exact" w:val="62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02"/>
              <w:rPr>
                <w:rFonts w:ascii="Times New Roman" w:hAnsi="Times New Roman" w:cs="Times New Roman"/>
                <w:color w:val="000000"/>
                <w:sz w:val="24"/>
                <w:szCs w:val="24"/>
              </w:rPr>
            </w:pPr>
            <w:r>
              <w:rPr>
                <w:rFonts w:ascii="Times New Roman" w:hAnsi="Times New Roman" w:cs="Times New Roman"/>
                <w:color w:val="000000"/>
                <w:sz w:val="24"/>
                <w:szCs w:val="24"/>
              </w:rPr>
              <w:t xml:space="preserve">Reddy T.S.  and  </w:t>
            </w:r>
            <w:proofErr w:type="spellStart"/>
            <w:r>
              <w:rPr>
                <w:rFonts w:ascii="Times New Roman" w:hAnsi="Times New Roman" w:cs="Times New Roman"/>
                <w:color w:val="000000"/>
                <w:sz w:val="24"/>
                <w:szCs w:val="24"/>
              </w:rPr>
              <w:t>Murthy.A“Advanced</w:t>
            </w:r>
            <w:proofErr w:type="spellEnd"/>
            <w:r>
              <w:rPr>
                <w:rFonts w:ascii="Times New Roman" w:hAnsi="Times New Roman" w:cs="Times New Roman"/>
                <w:color w:val="000000"/>
                <w:sz w:val="24"/>
                <w:szCs w:val="24"/>
              </w:rPr>
              <w:t xml:space="preserve">  Accounting”,  Volume  II,  Sixth  Edition,  Chennai,</w:t>
            </w:r>
          </w:p>
          <w:p w:rsidR="0063030B" w:rsidRDefault="00767138">
            <w:pPr>
              <w:widowControl w:val="0"/>
              <w:autoSpaceDE w:val="0"/>
              <w:autoSpaceDN w:val="0"/>
              <w:adjustRightInd w:val="0"/>
              <w:spacing w:before="45" w:after="0" w:line="276" w:lineRule="exact"/>
              <w:ind w:left="30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Margham</w:t>
            </w:r>
            <w:proofErr w:type="spellEnd"/>
            <w:r>
              <w:rPr>
                <w:rFonts w:ascii="Times New Roman" w:hAnsi="Times New Roman" w:cs="Times New Roman"/>
                <w:color w:val="000000"/>
                <w:sz w:val="24"/>
                <w:szCs w:val="24"/>
              </w:rPr>
              <w:t xml:space="preserve"> Publications, 2016.</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120"/>
              <w:rPr>
                <w:rFonts w:ascii="Times New Roman" w:hAnsi="Times New Roman" w:cs="Times New Roman"/>
                <w:color w:val="000000"/>
                <w:sz w:val="24"/>
                <w:szCs w:val="24"/>
              </w:rPr>
            </w:pPr>
            <w:hyperlink r:id="rId19" w:history="1">
              <w:r w:rsidR="00767138">
                <w:rPr>
                  <w:rFonts w:ascii="Times New Roman" w:hAnsi="Times New Roman" w:cs="Times New Roman"/>
                  <w:color w:val="000000"/>
                  <w:sz w:val="24"/>
                  <w:szCs w:val="24"/>
                </w:rPr>
                <w:t>https://testbook.com/learn/corporate-accounting/</w:t>
              </w:r>
            </w:hyperlink>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120"/>
              <w:rPr>
                <w:rFonts w:ascii="Times New Roman" w:hAnsi="Times New Roman" w:cs="Times New Roman"/>
                <w:color w:val="000000"/>
                <w:sz w:val="24"/>
                <w:szCs w:val="24"/>
              </w:rPr>
            </w:pPr>
            <w:hyperlink r:id="rId20" w:history="1">
              <w:r w:rsidR="00767138">
                <w:rPr>
                  <w:rFonts w:ascii="Times New Roman" w:hAnsi="Times New Roman" w:cs="Times New Roman"/>
                  <w:color w:val="000000"/>
                  <w:sz w:val="24"/>
                  <w:szCs w:val="24"/>
                </w:rPr>
                <w:t>https://www.icsi.edu/media/webmodules/Corporate%20and%20Management%20Accountin</w:t>
              </w:r>
            </w:hyperlink>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g.pdf</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6" w:lineRule="exact"/>
        <w:ind w:left="372"/>
        <w:rPr>
          <w:rFonts w:ascii="Times New Roman" w:hAnsi="Times New Roman" w:cs="Times New Roman"/>
          <w:color w:val="000000"/>
          <w:sz w:val="20"/>
          <w:szCs w:val="20"/>
        </w:rPr>
      </w:pPr>
    </w:p>
    <w:tbl>
      <w:tblPr>
        <w:tblW w:w="0" w:type="auto"/>
        <w:tblInd w:w="377" w:type="dxa"/>
        <w:tblLayout w:type="fixed"/>
        <w:tblCellMar>
          <w:left w:w="0" w:type="dxa"/>
          <w:right w:w="0" w:type="dxa"/>
        </w:tblCellMar>
        <w:tblLook w:val="0000"/>
      </w:tblPr>
      <w:tblGrid>
        <w:gridCol w:w="1535"/>
        <w:gridCol w:w="1540"/>
        <w:gridCol w:w="1540"/>
        <w:gridCol w:w="1540"/>
        <w:gridCol w:w="1540"/>
        <w:gridCol w:w="1540"/>
      </w:tblGrid>
      <w:tr w:rsidR="0063030B">
        <w:trPr>
          <w:trHeight w:hRule="exact" w:val="265"/>
        </w:trPr>
        <w:tc>
          <w:tcPr>
            <w:tcW w:w="923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8"/>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 w:after="0" w:line="276" w:lineRule="exact"/>
              <w:ind w:left="49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 w:after="0" w:line="276" w:lineRule="exact"/>
              <w:ind w:left="4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 w:after="0" w:line="276" w:lineRule="exact"/>
              <w:ind w:left="4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 w:after="0" w:line="276" w:lineRule="exact"/>
              <w:ind w:left="4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 w:after="0" w:line="276" w:lineRule="exact"/>
              <w:ind w:left="50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7"/>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2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2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2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7"/>
        </w:trPr>
        <w:tc>
          <w:tcPr>
            <w:tcW w:w="153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767138" w:rsidP="0034739D">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18 of 74</w:t>
      </w:r>
    </w:p>
    <w:p w:rsidR="0063030B" w:rsidRDefault="0034739D">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r w:rsidRPr="0034739D">
        <w:rPr>
          <w:rFonts w:ascii="Times New Roman" w:hAnsi="Times New Roman" w:cs="Times New Roman"/>
          <w:b/>
          <w:color w:val="FF0000"/>
          <w:sz w:val="28"/>
          <w:szCs w:val="28"/>
        </w:rPr>
        <w:t xml:space="preserve">* Note: The Question paper </w:t>
      </w:r>
      <w:proofErr w:type="gramStart"/>
      <w:r w:rsidRPr="0034739D">
        <w:rPr>
          <w:rFonts w:ascii="Times New Roman" w:hAnsi="Times New Roman" w:cs="Times New Roman"/>
          <w:b/>
          <w:color w:val="FF0000"/>
          <w:sz w:val="28"/>
          <w:szCs w:val="28"/>
        </w:rPr>
        <w:t xml:space="preserve">consists </w:t>
      </w:r>
      <w:r w:rsidR="007E1169">
        <w:rPr>
          <w:rFonts w:ascii="Times New Roman" w:hAnsi="Times New Roman" w:cs="Times New Roman"/>
          <w:b/>
          <w:color w:val="FF0000"/>
          <w:sz w:val="28"/>
          <w:szCs w:val="28"/>
        </w:rPr>
        <w:t xml:space="preserve"> </w:t>
      </w:r>
      <w:r w:rsidR="005A3183" w:rsidRPr="0034739D">
        <w:rPr>
          <w:rFonts w:ascii="Times New Roman" w:hAnsi="Times New Roman" w:cs="Times New Roman"/>
          <w:b/>
          <w:color w:val="FF0000"/>
          <w:sz w:val="24"/>
          <w:szCs w:val="24"/>
        </w:rPr>
        <w:t>THEORY</w:t>
      </w:r>
      <w:proofErr w:type="gramEnd"/>
      <w:r w:rsidR="005A3183" w:rsidRPr="0034739D">
        <w:rPr>
          <w:rFonts w:ascii="Times New Roman" w:hAnsi="Times New Roman" w:cs="Times New Roman"/>
          <w:b/>
          <w:color w:val="FF0000"/>
          <w:sz w:val="24"/>
          <w:szCs w:val="24"/>
        </w:rPr>
        <w:t xml:space="preserve"> 20%</w:t>
      </w:r>
      <w:r>
        <w:rPr>
          <w:rFonts w:ascii="Times New Roman" w:hAnsi="Times New Roman" w:cs="Times New Roman"/>
          <w:b/>
          <w:color w:val="FF0000"/>
          <w:sz w:val="24"/>
          <w:szCs w:val="24"/>
        </w:rPr>
        <w:t xml:space="preserve"> &amp;</w:t>
      </w:r>
      <w:r w:rsidR="005A3183" w:rsidRPr="0034739D">
        <w:rPr>
          <w:rFonts w:ascii="Times New Roman" w:hAnsi="Times New Roman" w:cs="Times New Roman"/>
          <w:b/>
          <w:color w:val="FF0000"/>
          <w:sz w:val="24"/>
          <w:szCs w:val="24"/>
        </w:rPr>
        <w:t xml:space="preserve"> PROBLEMS 80%</w:t>
      </w: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12" w:name="Pg20"/>
      <w:bookmarkEnd w:id="12"/>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4"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6" w:lineRule="exact"/>
        <w:ind w:left="124"/>
        <w:rPr>
          <w:rFonts w:ascii="Times New Roman" w:hAnsi="Times New Roman" w:cs="Times New Roman"/>
          <w:color w:val="0000FF"/>
          <w:sz w:val="24"/>
          <w:szCs w:val="24"/>
        </w:rPr>
      </w:pPr>
    </w:p>
    <w:tbl>
      <w:tblPr>
        <w:tblW w:w="0" w:type="auto"/>
        <w:tblInd w:w="130" w:type="dxa"/>
        <w:tblLayout w:type="fixed"/>
        <w:tblCellMar>
          <w:left w:w="0" w:type="dxa"/>
          <w:right w:w="0" w:type="dxa"/>
        </w:tblCellMar>
        <w:tblLook w:val="0000"/>
      </w:tblPr>
      <w:tblGrid>
        <w:gridCol w:w="562"/>
        <w:gridCol w:w="1000"/>
        <w:gridCol w:w="240"/>
        <w:gridCol w:w="5840"/>
        <w:gridCol w:w="760"/>
        <w:gridCol w:w="440"/>
        <w:gridCol w:w="540"/>
        <w:gridCol w:w="380"/>
      </w:tblGrid>
      <w:tr w:rsidR="0063030B">
        <w:trPr>
          <w:trHeight w:hRule="exact" w:val="45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4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APPLIED COST ACCOUNTING</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311"/>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03"/>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4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4"/>
        </w:trPr>
        <w:tc>
          <w:tcPr>
            <w:tcW w:w="180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62"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8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5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3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4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0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8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09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Broad knowledge in cost accounting</w:t>
            </w:r>
          </w:p>
        </w:tc>
        <w:tc>
          <w:tcPr>
            <w:tcW w:w="12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74" w:lineRule="exact"/>
              <w:ind w:left="1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207"/>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1. Provide knowledge of cost accounting and cost sheet.</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2. Make learners to understand the costing aspects on material and labor.</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3. Equip advanced knowledge on costs and their impact on value creation in the manufacturing</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non- manufacturing companies.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4. Make clear about overhead and process costing methods.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5. Enrich the various methods relating to job, service, batch and contract costing</w:t>
            </w:r>
          </w:p>
        </w:tc>
      </w:tr>
      <w:tr w:rsidR="0063030B">
        <w:trPr>
          <w:trHeight w:hRule="exact" w:val="265"/>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5"/>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1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92"/>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Recall  the classification of cost, methods and techniques</w:t>
            </w:r>
            <w:r>
              <w:rPr>
                <w:rFonts w:ascii="Times New Roman" w:hAnsi="Times New Roman" w:cs="Times New Roman"/>
                <w:color w:val="000000"/>
                <w:sz w:val="24"/>
                <w:szCs w:val="24"/>
              </w:rPr>
              <w:tab/>
              <w:t>K1</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92"/>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Evaluate cost sheet and material and labor control</w:t>
            </w:r>
            <w:r>
              <w:rPr>
                <w:rFonts w:ascii="Times New Roman" w:hAnsi="Times New Roman" w:cs="Times New Roman"/>
                <w:color w:val="000000"/>
                <w:sz w:val="24"/>
                <w:szCs w:val="24"/>
              </w:rPr>
              <w:tab/>
              <w:t>K5</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92"/>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Analyze  cost control and cost reduction tools and techniques</w:t>
            </w:r>
            <w:r>
              <w:rPr>
                <w:rFonts w:ascii="Times New Roman" w:hAnsi="Times New Roman" w:cs="Times New Roman"/>
                <w:color w:val="000000"/>
                <w:sz w:val="24"/>
                <w:szCs w:val="24"/>
              </w:rPr>
              <w:tab/>
              <w:t>K4</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92"/>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Solve labor, overhead and process costing methods</w:t>
            </w:r>
            <w:r>
              <w:rPr>
                <w:rFonts w:ascii="Times New Roman" w:hAnsi="Times New Roman" w:cs="Times New Roman"/>
                <w:color w:val="000000"/>
                <w:sz w:val="24"/>
                <w:szCs w:val="24"/>
              </w:rPr>
              <w:tab/>
              <w:t>K2</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92"/>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Reconciliation of cost and financial accounting.</w:t>
            </w:r>
            <w:r>
              <w:rPr>
                <w:rFonts w:ascii="Times New Roman" w:hAnsi="Times New Roman" w:cs="Times New Roman"/>
                <w:color w:val="000000"/>
                <w:sz w:val="24"/>
                <w:szCs w:val="24"/>
              </w:rPr>
              <w:tab/>
              <w:t>K6</w:t>
            </w:r>
          </w:p>
        </w:tc>
      </w:tr>
      <w:tr w:rsidR="0063030B">
        <w:trPr>
          <w:trHeight w:hRule="exact" w:val="596"/>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0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203"/>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Cost Accounting Meaning-definitions-nature- significance - Differences between financial and</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w w:val="107"/>
                <w:sz w:val="24"/>
                <w:szCs w:val="24"/>
              </w:rPr>
            </w:pPr>
            <w:r>
              <w:rPr>
                <w:rFonts w:ascii="Times New Roman" w:hAnsi="Times New Roman" w:cs="Times New Roman"/>
                <w:color w:val="000000"/>
                <w:w w:val="107"/>
                <w:sz w:val="24"/>
                <w:szCs w:val="24"/>
              </w:rPr>
              <w:t>cost accounting - Installation of Costing system - Characteristics of ideal costing system -</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Methods of costing - Classification of costs- Preparation of cost sheet - Tender and Quotation.</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Material</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2762"/>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Material: Need for material control- tools used for material control-types of purchase of material.</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w w:val="103"/>
                <w:sz w:val="24"/>
                <w:szCs w:val="24"/>
              </w:rPr>
            </w:pPr>
            <w:r>
              <w:rPr>
                <w:rFonts w:ascii="Times New Roman" w:hAnsi="Times New Roman" w:cs="Times New Roman"/>
                <w:color w:val="000000"/>
                <w:w w:val="103"/>
                <w:sz w:val="24"/>
                <w:szCs w:val="24"/>
              </w:rPr>
              <w:t>Stores control: Fixing different levels of Materials - EOQ. Bin Card: Meaning &amp; Importance-</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Bin Card Vs Stores Ledger. Preparation of Stores Ledger by using FIFO- LIFO -Simple average</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method-Weighted</w:t>
            </w:r>
            <w:proofErr w:type="gramEnd"/>
            <w:r>
              <w:rPr>
                <w:rFonts w:ascii="Times New Roman" w:hAnsi="Times New Roman" w:cs="Times New Roman"/>
                <w:color w:val="000000"/>
                <w:sz w:val="24"/>
                <w:szCs w:val="24"/>
              </w:rPr>
              <w:t xml:space="preserve"> average method.</w:t>
            </w:r>
          </w:p>
          <w:p w:rsidR="0063030B" w:rsidRDefault="00767138">
            <w:pPr>
              <w:widowControl w:val="0"/>
              <w:autoSpaceDE w:val="0"/>
              <w:autoSpaceDN w:val="0"/>
              <w:adjustRightInd w:val="0"/>
              <w:spacing w:before="168" w:after="0" w:line="276" w:lineRule="exact"/>
              <w:ind w:left="113"/>
              <w:rPr>
                <w:rFonts w:ascii="Times New Roman" w:hAnsi="Times New Roman" w:cs="Times New Roman"/>
                <w:color w:val="000000"/>
                <w:w w:val="109"/>
                <w:sz w:val="24"/>
                <w:szCs w:val="24"/>
              </w:rPr>
            </w:pPr>
            <w:proofErr w:type="spellStart"/>
            <w:r>
              <w:rPr>
                <w:rFonts w:ascii="Times New Roman" w:hAnsi="Times New Roman" w:cs="Times New Roman"/>
                <w:color w:val="000000"/>
                <w:w w:val="109"/>
                <w:sz w:val="24"/>
                <w:szCs w:val="24"/>
              </w:rPr>
              <w:t>Labour</w:t>
            </w:r>
            <w:proofErr w:type="spellEnd"/>
            <w:r>
              <w:rPr>
                <w:rFonts w:ascii="Times New Roman" w:hAnsi="Times New Roman" w:cs="Times New Roman"/>
                <w:color w:val="000000"/>
                <w:w w:val="109"/>
                <w:sz w:val="24"/>
                <w:szCs w:val="24"/>
              </w:rPr>
              <w:t>: Time rate- Piece rate-points to be noted in wage fixation. Incentives: meaning &amp;</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w w:val="102"/>
                <w:sz w:val="24"/>
                <w:szCs w:val="24"/>
              </w:rPr>
            </w:pPr>
            <w:r>
              <w:rPr>
                <w:rFonts w:ascii="Times New Roman" w:hAnsi="Times New Roman" w:cs="Times New Roman"/>
                <w:color w:val="000000"/>
                <w:w w:val="102"/>
                <w:sz w:val="24"/>
                <w:szCs w:val="24"/>
              </w:rPr>
              <w:t xml:space="preserve">importance-  Taylor’s  Differential  piece  rate-  Halsey  and  Rowan  plans.  </w:t>
            </w:r>
            <w:proofErr w:type="spellStart"/>
            <w:r>
              <w:rPr>
                <w:rFonts w:ascii="Times New Roman" w:hAnsi="Times New Roman" w:cs="Times New Roman"/>
                <w:color w:val="000000"/>
                <w:w w:val="102"/>
                <w:sz w:val="24"/>
                <w:szCs w:val="24"/>
              </w:rPr>
              <w:t>Labour</w:t>
            </w:r>
            <w:proofErr w:type="spellEnd"/>
            <w:r>
              <w:rPr>
                <w:rFonts w:ascii="Times New Roman" w:hAnsi="Times New Roman" w:cs="Times New Roman"/>
                <w:color w:val="000000"/>
                <w:w w:val="102"/>
                <w:sz w:val="24"/>
                <w:szCs w:val="24"/>
              </w:rPr>
              <w:t xml:space="preserve">  turnover:</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w w:val="104"/>
                <w:sz w:val="24"/>
                <w:szCs w:val="24"/>
              </w:rPr>
            </w:pPr>
            <w:proofErr w:type="gramStart"/>
            <w:r>
              <w:rPr>
                <w:rFonts w:ascii="Times New Roman" w:hAnsi="Times New Roman" w:cs="Times New Roman"/>
                <w:color w:val="000000"/>
                <w:w w:val="104"/>
                <w:sz w:val="24"/>
                <w:szCs w:val="24"/>
              </w:rPr>
              <w:t>meaning-</w:t>
            </w:r>
            <w:proofErr w:type="gramEnd"/>
            <w:r>
              <w:rPr>
                <w:rFonts w:ascii="Times New Roman" w:hAnsi="Times New Roman" w:cs="Times New Roman"/>
                <w:color w:val="000000"/>
                <w:w w:val="104"/>
                <w:sz w:val="24"/>
                <w:szCs w:val="24"/>
              </w:rPr>
              <w:t xml:space="preserve"> Causes - effects- methods of reduction of </w:t>
            </w:r>
            <w:proofErr w:type="spellStart"/>
            <w:r>
              <w:rPr>
                <w:rFonts w:ascii="Times New Roman" w:hAnsi="Times New Roman" w:cs="Times New Roman"/>
                <w:color w:val="000000"/>
                <w:w w:val="104"/>
                <w:sz w:val="24"/>
                <w:szCs w:val="24"/>
              </w:rPr>
              <w:t>labour</w:t>
            </w:r>
            <w:proofErr w:type="spellEnd"/>
            <w:r>
              <w:rPr>
                <w:rFonts w:ascii="Times New Roman" w:hAnsi="Times New Roman" w:cs="Times New Roman"/>
                <w:color w:val="000000"/>
                <w:w w:val="104"/>
                <w:sz w:val="24"/>
                <w:szCs w:val="24"/>
              </w:rPr>
              <w:t xml:space="preserve"> turnover. Overtime and Idle time:</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meaning-causes-techniques</w:t>
            </w:r>
            <w:proofErr w:type="gramEnd"/>
            <w:r>
              <w:rPr>
                <w:rFonts w:ascii="Times New Roman" w:hAnsi="Times New Roman" w:cs="Times New Roman"/>
                <w:color w:val="000000"/>
                <w:sz w:val="24"/>
                <w:szCs w:val="24"/>
              </w:rPr>
              <w:t xml:space="preserve"> of Control.</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4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Overheads</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194"/>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3"/>
              <w:rPr>
                <w:rFonts w:ascii="Times New Roman" w:hAnsi="Times New Roman" w:cs="Times New Roman"/>
                <w:color w:val="000000"/>
                <w:w w:val="103"/>
                <w:sz w:val="24"/>
                <w:szCs w:val="24"/>
              </w:rPr>
            </w:pPr>
            <w:r>
              <w:rPr>
                <w:rFonts w:ascii="Times New Roman" w:hAnsi="Times New Roman" w:cs="Times New Roman"/>
                <w:color w:val="000000"/>
                <w:w w:val="103"/>
                <w:sz w:val="24"/>
                <w:szCs w:val="24"/>
              </w:rPr>
              <w:t>Overheads: Meaning - Classification - Allocation-Absorption- Apportionment of Overheads -</w:t>
            </w:r>
          </w:p>
          <w:p w:rsidR="0063030B" w:rsidRDefault="00767138">
            <w:pPr>
              <w:widowControl w:val="0"/>
              <w:autoSpaceDE w:val="0"/>
              <w:autoSpaceDN w:val="0"/>
              <w:adjustRightInd w:val="0"/>
              <w:spacing w:before="2" w:after="0" w:line="276" w:lineRule="exact"/>
              <w:ind w:left="11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Methods of Re-apportionment (Simultaneous equation and Repeated distribution method only)-</w:t>
            </w:r>
          </w:p>
          <w:p w:rsidR="0063030B" w:rsidRDefault="00767138">
            <w:pPr>
              <w:widowControl w:val="0"/>
              <w:autoSpaceDE w:val="0"/>
              <w:autoSpaceDN w:val="0"/>
              <w:adjustRightInd w:val="0"/>
              <w:spacing w:before="1" w:after="0" w:line="276" w:lineRule="exact"/>
              <w:ind w:left="1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Computation  of  Machine  Hour  Rate-Over  absorption  and  Under  absorption  -  Meaning  and</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causes</w:t>
            </w:r>
            <w:proofErr w:type="gramEnd"/>
            <w:r>
              <w:rPr>
                <w:rFonts w:ascii="Times New Roman" w:hAnsi="Times New Roman" w:cs="Times New Roman"/>
                <w:color w:val="000000"/>
                <w:sz w:val="24"/>
                <w:szCs w:val="24"/>
              </w:rPr>
              <w:t>.</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6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Process Costing</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268"/>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w w:val="103"/>
                <w:sz w:val="24"/>
                <w:szCs w:val="24"/>
              </w:rPr>
            </w:pPr>
            <w:r>
              <w:rPr>
                <w:rFonts w:ascii="Times New Roman" w:hAnsi="Times New Roman" w:cs="Times New Roman"/>
                <w:color w:val="000000"/>
                <w:w w:val="103"/>
                <w:sz w:val="24"/>
                <w:szCs w:val="24"/>
              </w:rPr>
              <w:t>Process  Costing -  Normal  loss -  Abnormal  loss-  Abnormal  Gain  -  Inter  Process  profit-</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w w:val="103"/>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19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13" w:name="Pg21"/>
      <w:bookmarkEnd w:id="13"/>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6"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724"/>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Equivalent  production</w:t>
            </w:r>
            <w:proofErr w:type="gramEnd"/>
            <w:r>
              <w:rPr>
                <w:rFonts w:ascii="Times New Roman" w:hAnsi="Times New Roman" w:cs="Times New Roman"/>
                <w:color w:val="000000"/>
                <w:sz w:val="24"/>
                <w:szCs w:val="24"/>
              </w:rPr>
              <w:t>-Joint  product  and  By-product  costing.  Contract  costing:  Treatment  of</w:t>
            </w:r>
          </w:p>
          <w:p w:rsidR="0063030B" w:rsidRDefault="00767138">
            <w:pPr>
              <w:widowControl w:val="0"/>
              <w:autoSpaceDE w:val="0"/>
              <w:autoSpaceDN w:val="0"/>
              <w:adjustRightInd w:val="0"/>
              <w:spacing w:before="2" w:after="0" w:line="276" w:lineRule="exact"/>
              <w:ind w:left="11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profit</w:t>
            </w:r>
            <w:proofErr w:type="gramEnd"/>
            <w:r>
              <w:rPr>
                <w:rFonts w:ascii="Times New Roman" w:hAnsi="Times New Roman" w:cs="Times New Roman"/>
                <w:color w:val="000000"/>
                <w:sz w:val="24"/>
                <w:szCs w:val="24"/>
              </w:rPr>
              <w:t xml:space="preserve"> on Incomplete Contract- Cost plus contract- Escalation Clause.</w:t>
            </w:r>
          </w:p>
        </w:tc>
      </w:tr>
      <w:tr w:rsidR="0063030B">
        <w:trPr>
          <w:trHeight w:hRule="exact" w:val="268"/>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0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Operating Costing</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89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723"/>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pacing w:val="3"/>
                <w:sz w:val="24"/>
                <w:szCs w:val="24"/>
              </w:rPr>
            </w:pPr>
            <w:proofErr w:type="gramStart"/>
            <w:r>
              <w:rPr>
                <w:rFonts w:ascii="Times New Roman" w:hAnsi="Times New Roman" w:cs="Times New Roman"/>
                <w:color w:val="000000"/>
                <w:spacing w:val="3"/>
                <w:sz w:val="24"/>
                <w:szCs w:val="24"/>
              </w:rPr>
              <w:t>Operating  Costing</w:t>
            </w:r>
            <w:proofErr w:type="gramEnd"/>
            <w:r>
              <w:rPr>
                <w:rFonts w:ascii="Times New Roman" w:hAnsi="Times New Roman" w:cs="Times New Roman"/>
                <w:color w:val="000000"/>
                <w:spacing w:val="3"/>
                <w:sz w:val="24"/>
                <w:szCs w:val="24"/>
              </w:rPr>
              <w:t>:  Meaning-objectives-Ascertainment  of  cost.  Reconciliation  of  cost  and</w:t>
            </w:r>
          </w:p>
          <w:p w:rsidR="0063030B" w:rsidRDefault="00767138">
            <w:pPr>
              <w:widowControl w:val="0"/>
              <w:autoSpaceDE w:val="0"/>
              <w:autoSpaceDN w:val="0"/>
              <w:adjustRightInd w:val="0"/>
              <w:spacing w:before="2" w:after="0" w:line="276" w:lineRule="exact"/>
              <w:ind w:left="11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financial</w:t>
            </w:r>
            <w:proofErr w:type="gramEnd"/>
            <w:r>
              <w:rPr>
                <w:rFonts w:ascii="Times New Roman" w:hAnsi="Times New Roman" w:cs="Times New Roman"/>
                <w:color w:val="000000"/>
                <w:sz w:val="24"/>
                <w:szCs w:val="24"/>
              </w:rPr>
              <w:t xml:space="preserve"> accounts-need for reconciliation -reasons for disagreement in profit.</w:t>
            </w: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 Group discussion  and seminar</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6"/>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2"/>
              <w:rPr>
                <w:rFonts w:ascii="Times New Roman" w:hAnsi="Times New Roman" w:cs="Times New Roman"/>
                <w:color w:val="000000"/>
                <w:w w:val="102"/>
                <w:sz w:val="24"/>
                <w:szCs w:val="24"/>
              </w:rPr>
            </w:pPr>
            <w:proofErr w:type="spellStart"/>
            <w:r>
              <w:rPr>
                <w:rFonts w:ascii="Times New Roman" w:hAnsi="Times New Roman" w:cs="Times New Roman"/>
                <w:color w:val="000000"/>
                <w:w w:val="102"/>
                <w:sz w:val="24"/>
                <w:szCs w:val="24"/>
              </w:rPr>
              <w:t>Jain.S.P</w:t>
            </w:r>
            <w:proofErr w:type="spellEnd"/>
            <w:r>
              <w:rPr>
                <w:rFonts w:ascii="Times New Roman" w:hAnsi="Times New Roman" w:cs="Times New Roman"/>
                <w:color w:val="000000"/>
                <w:w w:val="102"/>
                <w:sz w:val="24"/>
                <w:szCs w:val="24"/>
              </w:rPr>
              <w:t xml:space="preserve">, </w:t>
            </w:r>
            <w:proofErr w:type="spellStart"/>
            <w:r>
              <w:rPr>
                <w:rFonts w:ascii="Times New Roman" w:hAnsi="Times New Roman" w:cs="Times New Roman"/>
                <w:color w:val="000000"/>
                <w:w w:val="102"/>
                <w:sz w:val="24"/>
                <w:szCs w:val="24"/>
              </w:rPr>
              <w:t>Narang</w:t>
            </w:r>
            <w:proofErr w:type="spellEnd"/>
            <w:r>
              <w:rPr>
                <w:rFonts w:ascii="Times New Roman" w:hAnsi="Times New Roman" w:cs="Times New Roman"/>
                <w:color w:val="000000"/>
                <w:w w:val="102"/>
                <w:sz w:val="24"/>
                <w:szCs w:val="24"/>
              </w:rPr>
              <w:t xml:space="preserve">.  K.L.  and </w:t>
            </w:r>
            <w:proofErr w:type="spellStart"/>
            <w:r>
              <w:rPr>
                <w:rFonts w:ascii="Times New Roman" w:hAnsi="Times New Roman" w:cs="Times New Roman"/>
                <w:color w:val="000000"/>
                <w:w w:val="102"/>
                <w:sz w:val="24"/>
                <w:szCs w:val="24"/>
              </w:rPr>
              <w:t>Agarwal.S</w:t>
            </w:r>
            <w:proofErr w:type="spellEnd"/>
            <w:r>
              <w:rPr>
                <w:rFonts w:ascii="Times New Roman" w:hAnsi="Times New Roman" w:cs="Times New Roman"/>
                <w:color w:val="000000"/>
                <w:w w:val="102"/>
                <w:sz w:val="24"/>
                <w:szCs w:val="24"/>
              </w:rPr>
              <w:t xml:space="preserve">  “Advanced Cost Accounting (Cost Management)”</w:t>
            </w:r>
          </w:p>
          <w:p w:rsidR="0063030B" w:rsidRDefault="00767138">
            <w:pPr>
              <w:widowControl w:val="0"/>
              <w:autoSpaceDE w:val="0"/>
              <w:autoSpaceDN w:val="0"/>
              <w:adjustRightInd w:val="0"/>
              <w:spacing w:before="2" w:after="0" w:line="276" w:lineRule="exact"/>
              <w:ind w:left="122"/>
              <w:rPr>
                <w:rFonts w:ascii="Times New Roman" w:hAnsi="Times New Roman" w:cs="Times New Roman"/>
                <w:color w:val="000000"/>
                <w:sz w:val="24"/>
                <w:szCs w:val="24"/>
              </w:rPr>
            </w:pPr>
            <w:r>
              <w:rPr>
                <w:rFonts w:ascii="Times New Roman" w:hAnsi="Times New Roman" w:cs="Times New Roman"/>
                <w:color w:val="000000"/>
                <w:sz w:val="24"/>
                <w:szCs w:val="24"/>
              </w:rPr>
              <w:t xml:space="preserve">Eleventh Edition, Ludhiana, </w:t>
            </w:r>
            <w:proofErr w:type="spellStart"/>
            <w:r>
              <w:rPr>
                <w:rFonts w:ascii="Times New Roman" w:hAnsi="Times New Roman" w:cs="Times New Roman"/>
                <w:color w:val="000000"/>
                <w:sz w:val="24"/>
                <w:szCs w:val="24"/>
              </w:rPr>
              <w:t>Kalyani</w:t>
            </w:r>
            <w:proofErr w:type="spellEnd"/>
            <w:r>
              <w:rPr>
                <w:rFonts w:ascii="Times New Roman" w:hAnsi="Times New Roman" w:cs="Times New Roman"/>
                <w:color w:val="000000"/>
                <w:sz w:val="24"/>
                <w:szCs w:val="24"/>
              </w:rPr>
              <w:t xml:space="preserve"> Publishers, 2015.</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Madegowda.J</w:t>
            </w:r>
            <w:proofErr w:type="spellEnd"/>
            <w:r>
              <w:rPr>
                <w:rFonts w:ascii="Times New Roman" w:hAnsi="Times New Roman" w:cs="Times New Roman"/>
                <w:color w:val="000000"/>
                <w:sz w:val="24"/>
                <w:szCs w:val="24"/>
              </w:rPr>
              <w:t xml:space="preserve"> “Cost Management” First Edition, Mumbai, Himalaya Publishing House, 2015.</w:t>
            </w:r>
          </w:p>
        </w:tc>
      </w:tr>
      <w:tr w:rsidR="0063030B">
        <w:trPr>
          <w:trHeight w:hRule="exact" w:val="356"/>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w:t>
            </w:r>
          </w:p>
        </w:tc>
      </w:tr>
      <w:tr w:rsidR="0063030B">
        <w:trPr>
          <w:trHeight w:hRule="exact" w:val="543"/>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Pillai.R.S.N</w:t>
            </w:r>
            <w:proofErr w:type="spellEnd"/>
            <w:proofErr w:type="gramStart"/>
            <w:r>
              <w:rPr>
                <w:rFonts w:ascii="Times New Roman" w:hAnsi="Times New Roman" w:cs="Times New Roman"/>
                <w:color w:val="000000"/>
                <w:spacing w:val="1"/>
                <w:sz w:val="24"/>
                <w:szCs w:val="24"/>
              </w:rPr>
              <w:t>.  and</w:t>
            </w:r>
            <w:proofErr w:type="gram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Bagavathi</w:t>
            </w:r>
            <w:proofErr w:type="spellEnd"/>
            <w:r>
              <w:rPr>
                <w:rFonts w:ascii="Times New Roman" w:hAnsi="Times New Roman" w:cs="Times New Roman"/>
                <w:color w:val="000000"/>
                <w:spacing w:val="1"/>
                <w:sz w:val="24"/>
                <w:szCs w:val="24"/>
              </w:rPr>
              <w:t>.  V  “Cost  Accounting”,  Seventh  Edition,  New  Delhi,  Sultan</w:t>
            </w:r>
          </w:p>
          <w:p w:rsidR="0063030B" w:rsidRDefault="00767138">
            <w:pPr>
              <w:widowControl w:val="0"/>
              <w:autoSpaceDE w:val="0"/>
              <w:autoSpaceDN w:val="0"/>
              <w:adjustRightInd w:val="0"/>
              <w:spacing w:before="2" w:after="0" w:line="276" w:lineRule="exact"/>
              <w:ind w:left="12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and Sons, 2016.</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Reddy T.S. and Reddy Y.H.P “Cost and Management Accounting” Fourth Edition, Chennai,</w:t>
            </w:r>
          </w:p>
          <w:p w:rsidR="0063030B" w:rsidRDefault="00767138">
            <w:pPr>
              <w:widowControl w:val="0"/>
              <w:autoSpaceDE w:val="0"/>
              <w:autoSpaceDN w:val="0"/>
              <w:adjustRightInd w:val="0"/>
              <w:spacing w:after="0" w:line="276" w:lineRule="exact"/>
              <w:ind w:left="12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Margham</w:t>
            </w:r>
            <w:proofErr w:type="spellEnd"/>
            <w:r>
              <w:rPr>
                <w:rFonts w:ascii="Times New Roman" w:hAnsi="Times New Roman" w:cs="Times New Roman"/>
                <w:color w:val="000000"/>
                <w:sz w:val="24"/>
                <w:szCs w:val="24"/>
              </w:rPr>
              <w:t xml:space="preserve"> Publishers, 2017.</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21" w:history="1">
              <w:r w:rsidR="00767138">
                <w:rPr>
                  <w:rFonts w:ascii="Times New Roman" w:hAnsi="Times New Roman" w:cs="Times New Roman"/>
                  <w:color w:val="000000"/>
                  <w:sz w:val="24"/>
                  <w:szCs w:val="24"/>
                </w:rPr>
                <w:t>https://students.icai.org/?page_id=5208</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120"/>
              <w:rPr>
                <w:rFonts w:ascii="Times New Roman" w:hAnsi="Times New Roman" w:cs="Times New Roman"/>
                <w:color w:val="000000"/>
                <w:sz w:val="24"/>
                <w:szCs w:val="24"/>
              </w:rPr>
            </w:pPr>
            <w:hyperlink r:id="rId22" w:history="1">
              <w:r w:rsidR="00767138">
                <w:rPr>
                  <w:rFonts w:ascii="Times New Roman" w:hAnsi="Times New Roman" w:cs="Times New Roman"/>
                  <w:color w:val="000000"/>
                  <w:sz w:val="24"/>
                  <w:szCs w:val="24"/>
                </w:rPr>
                <w:t>https://www.coursera.org/projects/introduction-cost-accounting</w:t>
              </w:r>
            </w:hyperlink>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92"/>
        <w:rPr>
          <w:rFonts w:ascii="Times New Roman" w:hAnsi="Times New Roman" w:cs="Times New Roman"/>
          <w:color w:val="000000"/>
          <w:sz w:val="20"/>
          <w:szCs w:val="20"/>
        </w:rPr>
      </w:pPr>
    </w:p>
    <w:tbl>
      <w:tblPr>
        <w:tblW w:w="0" w:type="auto"/>
        <w:tblInd w:w="197" w:type="dxa"/>
        <w:tblLayout w:type="fixed"/>
        <w:tblCellMar>
          <w:left w:w="0" w:type="dxa"/>
          <w:right w:w="0" w:type="dxa"/>
        </w:tblCellMar>
        <w:tblLook w:val="0000"/>
      </w:tblPr>
      <w:tblGrid>
        <w:gridCol w:w="1595"/>
        <w:gridCol w:w="1600"/>
        <w:gridCol w:w="1600"/>
        <w:gridCol w:w="1600"/>
        <w:gridCol w:w="1600"/>
        <w:gridCol w:w="1600"/>
      </w:tblGrid>
      <w:tr w:rsidR="0063030B">
        <w:trPr>
          <w:trHeight w:hRule="exact" w:val="284"/>
        </w:trPr>
        <w:tc>
          <w:tcPr>
            <w:tcW w:w="959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84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87"/>
        </w:trPr>
        <w:tc>
          <w:tcPr>
            <w:tcW w:w="159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5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2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2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84"/>
        </w:trPr>
        <w:tc>
          <w:tcPr>
            <w:tcW w:w="159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7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9"/>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7"/>
        </w:trPr>
        <w:tc>
          <w:tcPr>
            <w:tcW w:w="159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4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4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3"/>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63030B">
        <w:trPr>
          <w:trHeight w:hRule="exact" w:val="284"/>
        </w:trPr>
        <w:tc>
          <w:tcPr>
            <w:tcW w:w="159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8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83"/>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63030B">
        <w:trPr>
          <w:trHeight w:hRule="exact" w:val="287"/>
        </w:trPr>
        <w:tc>
          <w:tcPr>
            <w:tcW w:w="159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7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3"/>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63030B">
        <w:trPr>
          <w:trHeight w:hRule="exact" w:val="284"/>
        </w:trPr>
        <w:tc>
          <w:tcPr>
            <w:tcW w:w="159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8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649"/>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7"/>
        </w:trPr>
        <w:tc>
          <w:tcPr>
            <w:tcW w:w="159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767138" w:rsidP="0034739D">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20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pPr>
    </w:p>
    <w:p w:rsidR="005A3183" w:rsidRPr="0034739D" w:rsidRDefault="0034739D">
      <w:pPr>
        <w:widowControl w:val="0"/>
        <w:autoSpaceDE w:val="0"/>
        <w:autoSpaceDN w:val="0"/>
        <w:adjustRightInd w:val="0"/>
        <w:spacing w:after="0" w:line="240" w:lineRule="auto"/>
        <w:rPr>
          <w:rFonts w:ascii="Times New Roman" w:hAnsi="Times New Roman" w:cs="Times New Roman"/>
          <w:b/>
          <w:color w:val="FF0000"/>
          <w:sz w:val="24"/>
          <w:szCs w:val="24"/>
        </w:rPr>
        <w:sectPr w:rsidR="005A3183" w:rsidRPr="0034739D">
          <w:pgSz w:w="11920" w:h="16840"/>
          <w:pgMar w:top="-284" w:right="361" w:bottom="-20" w:left="954" w:header="720" w:footer="720" w:gutter="0"/>
          <w:cols w:space="720"/>
          <w:noEndnote/>
        </w:sectPr>
      </w:pPr>
      <w:r w:rsidRPr="0034739D">
        <w:rPr>
          <w:rFonts w:ascii="Times New Roman" w:hAnsi="Times New Roman" w:cs="Times New Roman"/>
          <w:b/>
          <w:color w:val="FF0000"/>
          <w:sz w:val="28"/>
          <w:szCs w:val="28"/>
        </w:rPr>
        <w:t xml:space="preserve">* Note: The Question paper </w:t>
      </w:r>
      <w:proofErr w:type="gramStart"/>
      <w:r w:rsidRPr="0034739D">
        <w:rPr>
          <w:rFonts w:ascii="Times New Roman" w:hAnsi="Times New Roman" w:cs="Times New Roman"/>
          <w:b/>
          <w:color w:val="FF0000"/>
          <w:sz w:val="28"/>
          <w:szCs w:val="28"/>
        </w:rPr>
        <w:t>consists</w:t>
      </w:r>
      <w:r>
        <w:rPr>
          <w:rFonts w:ascii="Times New Roman" w:hAnsi="Times New Roman" w:cs="Times New Roman"/>
          <w:b/>
          <w:color w:val="FF0000"/>
          <w:sz w:val="28"/>
          <w:szCs w:val="28"/>
        </w:rPr>
        <w:t xml:space="preserve"> </w:t>
      </w:r>
      <w:r w:rsidRPr="0034739D">
        <w:rPr>
          <w:rFonts w:ascii="Times New Roman" w:hAnsi="Times New Roman" w:cs="Times New Roman"/>
          <w:b/>
          <w:color w:val="FF0000"/>
          <w:sz w:val="24"/>
          <w:szCs w:val="24"/>
        </w:rPr>
        <w:t xml:space="preserve"> </w:t>
      </w:r>
      <w:r w:rsidR="005A3183" w:rsidRPr="0034739D">
        <w:rPr>
          <w:rFonts w:ascii="Times New Roman" w:hAnsi="Times New Roman" w:cs="Times New Roman"/>
          <w:b/>
          <w:color w:val="FF0000"/>
          <w:sz w:val="24"/>
          <w:szCs w:val="24"/>
        </w:rPr>
        <w:t>THEORY</w:t>
      </w:r>
      <w:proofErr w:type="gramEnd"/>
      <w:r w:rsidR="005A3183" w:rsidRPr="0034739D">
        <w:rPr>
          <w:rFonts w:ascii="Times New Roman" w:hAnsi="Times New Roman" w:cs="Times New Roman"/>
          <w:b/>
          <w:color w:val="FF0000"/>
          <w:sz w:val="24"/>
          <w:szCs w:val="24"/>
        </w:rPr>
        <w:t xml:space="preserve"> 20%</w:t>
      </w:r>
      <w:r>
        <w:rPr>
          <w:rFonts w:ascii="Times New Roman" w:hAnsi="Times New Roman" w:cs="Times New Roman"/>
          <w:b/>
          <w:color w:val="FF0000"/>
          <w:sz w:val="24"/>
          <w:szCs w:val="24"/>
        </w:rPr>
        <w:t xml:space="preserve"> &amp;</w:t>
      </w:r>
      <w:r w:rsidR="005A3183" w:rsidRPr="0034739D">
        <w:rPr>
          <w:rFonts w:ascii="Times New Roman" w:hAnsi="Times New Roman" w:cs="Times New Roman"/>
          <w:b/>
          <w:color w:val="FF0000"/>
          <w:sz w:val="24"/>
          <w:szCs w:val="24"/>
        </w:rPr>
        <w:t xml:space="preserve"> PROBLEMS 80%</w:t>
      </w: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14" w:name="Pg22"/>
      <w:bookmarkEnd w:id="14"/>
      <w:r>
        <w:rPr>
          <w:rFonts w:ascii="Times New Roman" w:hAnsi="Times New Roman" w:cs="Times New Roman"/>
          <w:color w:val="0000FF"/>
          <w:sz w:val="24"/>
          <w:szCs w:val="24"/>
        </w:rPr>
        <w:lastRenderedPageBreak/>
        <w:t xml:space="preserve"> </w:t>
      </w:r>
    </w:p>
    <w:p w:rsidR="0063030B" w:rsidRDefault="0063030B">
      <w:pPr>
        <w:widowControl w:val="0"/>
        <w:tabs>
          <w:tab w:val="left" w:pos="8099"/>
        </w:tabs>
        <w:autoSpaceDE w:val="0"/>
        <w:autoSpaceDN w:val="0"/>
        <w:adjustRightInd w:val="0"/>
        <w:spacing w:after="0" w:line="200" w:lineRule="exact"/>
        <w:ind w:left="124"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6" w:lineRule="exact"/>
        <w:ind w:left="124"/>
        <w:rPr>
          <w:rFonts w:ascii="Times New Roman" w:hAnsi="Times New Roman" w:cs="Times New Roman"/>
          <w:color w:val="0000FF"/>
          <w:sz w:val="24"/>
          <w:szCs w:val="24"/>
        </w:rPr>
      </w:pPr>
    </w:p>
    <w:tbl>
      <w:tblPr>
        <w:tblW w:w="0" w:type="auto"/>
        <w:tblInd w:w="130" w:type="dxa"/>
        <w:tblLayout w:type="fixed"/>
        <w:tblCellMar>
          <w:left w:w="0" w:type="dxa"/>
          <w:right w:w="0" w:type="dxa"/>
        </w:tblCellMar>
        <w:tblLook w:val="0000"/>
      </w:tblPr>
      <w:tblGrid>
        <w:gridCol w:w="562"/>
        <w:gridCol w:w="1000"/>
        <w:gridCol w:w="240"/>
        <w:gridCol w:w="5840"/>
        <w:gridCol w:w="760"/>
        <w:gridCol w:w="440"/>
        <w:gridCol w:w="540"/>
        <w:gridCol w:w="380"/>
      </w:tblGrid>
      <w:tr w:rsidR="0063030B">
        <w:trPr>
          <w:trHeight w:hRule="exact" w:val="45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26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BUSINESS RESEARCH METHODS</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311"/>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03"/>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4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4"/>
        </w:trPr>
        <w:tc>
          <w:tcPr>
            <w:tcW w:w="180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62"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8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5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3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4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0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8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6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research knowledge and application of</w:t>
            </w:r>
          </w:p>
          <w:p w:rsidR="0063030B" w:rsidRDefault="00767138">
            <w:pPr>
              <w:widowControl w:val="0"/>
              <w:autoSpaceDE w:val="0"/>
              <w:autoSpaceDN w:val="0"/>
              <w:adjustRightInd w:val="0"/>
              <w:spacing w:after="0" w:line="262" w:lineRule="exact"/>
              <w:ind w:left="16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statistical tools is needed</w:t>
            </w:r>
          </w:p>
        </w:tc>
        <w:tc>
          <w:tcPr>
            <w:tcW w:w="12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74" w:lineRule="exact"/>
              <w:ind w:left="1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1646"/>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Develop an idea about various research designs and techniques</w:t>
            </w:r>
          </w:p>
          <w:p w:rsidR="0063030B" w:rsidRDefault="00767138">
            <w:pPr>
              <w:widowControl w:val="0"/>
              <w:autoSpaceDE w:val="0"/>
              <w:autoSpaceDN w:val="0"/>
              <w:adjustRightInd w:val="0"/>
              <w:spacing w:after="0" w:line="276" w:lineRule="exact"/>
              <w:ind w:left="530"/>
              <w:rPr>
                <w:rFonts w:ascii="Times New Roman" w:hAnsi="Times New Roman" w:cs="Times New Roman"/>
                <w:color w:val="000000"/>
                <w:sz w:val="24"/>
                <w:szCs w:val="24"/>
              </w:rPr>
            </w:pPr>
            <w:r>
              <w:rPr>
                <w:rFonts w:ascii="Times New Roman" w:hAnsi="Times New Roman" w:cs="Times New Roman"/>
                <w:color w:val="000000"/>
                <w:sz w:val="24"/>
                <w:szCs w:val="24"/>
              </w:rPr>
              <w:t>2. Understand the sampling techniques of research and its applications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Emphasis the learners in application of appropriate tools in research</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Make the learners to understand the significance of testing of hypothesis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Lay a foundation to become familiar in style of preparing research report.</w:t>
            </w:r>
          </w:p>
        </w:tc>
      </w:tr>
      <w:tr w:rsidR="0063030B">
        <w:trPr>
          <w:trHeight w:hRule="exact" w:val="265"/>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tc>
      </w:tr>
      <w:tr w:rsidR="0063030B">
        <w:trPr>
          <w:trHeight w:hRule="exact" w:val="316"/>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7794"/>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Explain the  range of quantitative and / or qualitative research</w:t>
            </w:r>
            <w:r>
              <w:rPr>
                <w:rFonts w:ascii="Times New Roman" w:hAnsi="Times New Roman" w:cs="Times New Roman"/>
                <w:color w:val="000000"/>
                <w:sz w:val="24"/>
                <w:szCs w:val="24"/>
              </w:rPr>
              <w:tab/>
              <w:t>K1 &amp; K2</w:t>
            </w:r>
          </w:p>
          <w:p w:rsidR="0063030B" w:rsidRDefault="00767138">
            <w:pPr>
              <w:widowControl w:val="0"/>
              <w:autoSpaceDE w:val="0"/>
              <w:autoSpaceDN w:val="0"/>
              <w:adjustRightInd w:val="0"/>
              <w:spacing w:after="0" w:line="274"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techniques to business and management problems / issues</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92"/>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Organize and conduct research in a more appropriate sampling method</w:t>
            </w:r>
            <w:r>
              <w:rPr>
                <w:rFonts w:ascii="Times New Roman" w:hAnsi="Times New Roman" w:cs="Times New Roman"/>
                <w:color w:val="000000"/>
                <w:sz w:val="24"/>
                <w:szCs w:val="24"/>
              </w:rPr>
              <w:tab/>
              <w:t>K2</w:t>
            </w:r>
          </w:p>
          <w:p w:rsidR="0063030B" w:rsidRDefault="00767138">
            <w:pPr>
              <w:widowControl w:val="0"/>
              <w:autoSpaceDE w:val="0"/>
              <w:autoSpaceDN w:val="0"/>
              <w:adjustRightInd w:val="0"/>
              <w:spacing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manner</w:t>
            </w:r>
            <w:proofErr w:type="gramEnd"/>
            <w:r>
              <w:rPr>
                <w:rFonts w:ascii="Times New Roman" w:hAnsi="Times New Roman" w:cs="Times New Roman"/>
                <w:color w:val="000000"/>
                <w:sz w:val="24"/>
                <w:szCs w:val="24"/>
              </w:rPr>
              <w:t>.</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7794"/>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Make use of the necessary critical thinking skills in order to evaluate</w:t>
            </w:r>
            <w:r>
              <w:rPr>
                <w:rFonts w:ascii="Times New Roman" w:hAnsi="Times New Roman" w:cs="Times New Roman"/>
                <w:color w:val="000000"/>
                <w:sz w:val="24"/>
                <w:szCs w:val="24"/>
              </w:rPr>
              <w:tab/>
              <w:t>K2 &amp; K3</w:t>
            </w:r>
          </w:p>
          <w:p w:rsidR="0063030B" w:rsidRDefault="00767138">
            <w:pPr>
              <w:widowControl w:val="0"/>
              <w:autoSpaceDE w:val="0"/>
              <w:autoSpaceDN w:val="0"/>
              <w:adjustRightInd w:val="0"/>
              <w:spacing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different</w:t>
            </w:r>
            <w:proofErr w:type="gramEnd"/>
            <w:r>
              <w:rPr>
                <w:rFonts w:ascii="Times New Roman" w:hAnsi="Times New Roman" w:cs="Times New Roman"/>
                <w:color w:val="000000"/>
                <w:sz w:val="24"/>
                <w:szCs w:val="24"/>
              </w:rPr>
              <w:t xml:space="preserve"> statistical tools used in research.</w:t>
            </w:r>
          </w:p>
        </w:tc>
      </w:tr>
      <w:tr w:rsidR="0063030B">
        <w:trPr>
          <w:trHeight w:hRule="exact" w:val="642"/>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92"/>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pacing w:val="1"/>
                <w:sz w:val="24"/>
                <w:szCs w:val="24"/>
              </w:rPr>
              <w:t>Interpret the data analysis in relation to the research process by testing</w:t>
            </w:r>
            <w:r>
              <w:rPr>
                <w:rFonts w:ascii="Times New Roman" w:hAnsi="Times New Roman" w:cs="Times New Roman"/>
                <w:color w:val="000000"/>
                <w:spacing w:val="1"/>
                <w:sz w:val="24"/>
                <w:szCs w:val="24"/>
              </w:rPr>
              <w:tab/>
            </w:r>
            <w:r>
              <w:rPr>
                <w:rFonts w:ascii="Times New Roman" w:hAnsi="Times New Roman" w:cs="Times New Roman"/>
                <w:color w:val="000000"/>
                <w:sz w:val="24"/>
                <w:szCs w:val="24"/>
              </w:rPr>
              <w:t>K4</w:t>
            </w:r>
          </w:p>
          <w:p w:rsidR="0063030B" w:rsidRDefault="00767138">
            <w:pPr>
              <w:widowControl w:val="0"/>
              <w:autoSpaceDE w:val="0"/>
              <w:autoSpaceDN w:val="0"/>
              <w:adjustRightInd w:val="0"/>
              <w:spacing w:before="2"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hypothesis</w:t>
            </w:r>
            <w:proofErr w:type="gramEnd"/>
            <w:r>
              <w:rPr>
                <w:rFonts w:ascii="Times New Roman" w:hAnsi="Times New Roman" w:cs="Times New Roman"/>
                <w:color w:val="000000"/>
                <w:sz w:val="24"/>
                <w:szCs w:val="24"/>
              </w:rPr>
              <w:t>.</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20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7794"/>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Write a research report and thesis.</w:t>
            </w:r>
            <w:r>
              <w:rPr>
                <w:rFonts w:ascii="Times New Roman" w:hAnsi="Times New Roman" w:cs="Times New Roman"/>
                <w:color w:val="000000"/>
                <w:sz w:val="24"/>
                <w:szCs w:val="24"/>
              </w:rPr>
              <w:tab/>
              <w:t>K5 &amp; K6</w:t>
            </w:r>
          </w:p>
        </w:tc>
      </w:tr>
      <w:tr w:rsidR="0063030B">
        <w:trPr>
          <w:trHeight w:hRule="exact" w:val="596"/>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8"/>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40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201"/>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Business Research: Meaning - Scope - Significance -challenges-types-process- Qualities a good</w:t>
            </w:r>
          </w:p>
          <w:p w:rsidR="0063030B" w:rsidRDefault="00767138">
            <w:pPr>
              <w:widowControl w:val="0"/>
              <w:autoSpaceDE w:val="0"/>
              <w:autoSpaceDN w:val="0"/>
              <w:adjustRightInd w:val="0"/>
              <w:spacing w:after="0" w:line="274" w:lineRule="exact"/>
              <w:ind w:left="113"/>
              <w:rPr>
                <w:rFonts w:ascii="Times New Roman" w:hAnsi="Times New Roman" w:cs="Times New Roman"/>
                <w:color w:val="000000"/>
                <w:w w:val="103"/>
                <w:sz w:val="24"/>
                <w:szCs w:val="24"/>
              </w:rPr>
            </w:pPr>
            <w:proofErr w:type="gramStart"/>
            <w:r>
              <w:rPr>
                <w:rFonts w:ascii="Times New Roman" w:hAnsi="Times New Roman" w:cs="Times New Roman"/>
                <w:color w:val="000000"/>
                <w:w w:val="103"/>
                <w:sz w:val="24"/>
                <w:szCs w:val="24"/>
              </w:rPr>
              <w:t>researcher  -</w:t>
            </w:r>
            <w:proofErr w:type="gramEnd"/>
            <w:r>
              <w:rPr>
                <w:rFonts w:ascii="Times New Roman" w:hAnsi="Times New Roman" w:cs="Times New Roman"/>
                <w:color w:val="000000"/>
                <w:w w:val="103"/>
                <w:sz w:val="24"/>
                <w:szCs w:val="24"/>
              </w:rPr>
              <w:t>Ethics  in  research-  Research  problems:  Identification-Selection.  Hypothesis -</w:t>
            </w:r>
          </w:p>
          <w:p w:rsidR="0063030B" w:rsidRDefault="00767138">
            <w:pPr>
              <w:widowControl w:val="0"/>
              <w:autoSpaceDE w:val="0"/>
              <w:autoSpaceDN w:val="0"/>
              <w:adjustRightInd w:val="0"/>
              <w:spacing w:before="1" w:after="0" w:line="276" w:lineRule="exact"/>
              <w:ind w:left="113"/>
              <w:rPr>
                <w:rFonts w:ascii="Times New Roman" w:hAnsi="Times New Roman" w:cs="Times New Roman"/>
                <w:color w:val="000000"/>
                <w:sz w:val="24"/>
                <w:szCs w:val="24"/>
              </w:rPr>
            </w:pPr>
            <w:r>
              <w:rPr>
                <w:rFonts w:ascii="Times New Roman" w:hAnsi="Times New Roman" w:cs="Times New Roman"/>
                <w:color w:val="000000"/>
                <w:sz w:val="24"/>
                <w:szCs w:val="24"/>
              </w:rPr>
              <w:t>Research design.</w:t>
            </w:r>
          </w:p>
        </w:tc>
      </w:tr>
      <w:tr w:rsidR="0063030B">
        <w:trPr>
          <w:trHeight w:hRule="exact" w:val="268"/>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Sampling design</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2308"/>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Sampling design: Meaning-Sampling frame- Sampling and Non-Sampling Errors- Type I Error</w:t>
            </w:r>
          </w:p>
          <w:p w:rsidR="0063030B" w:rsidRDefault="00767138">
            <w:pPr>
              <w:widowControl w:val="0"/>
              <w:autoSpaceDE w:val="0"/>
              <w:autoSpaceDN w:val="0"/>
              <w:adjustRightInd w:val="0"/>
              <w:spacing w:after="0" w:line="274" w:lineRule="exact"/>
              <w:ind w:left="113"/>
              <w:rPr>
                <w:rFonts w:ascii="Times New Roman" w:hAnsi="Times New Roman" w:cs="Times New Roman"/>
                <w:color w:val="000000"/>
                <w:w w:val="102"/>
                <w:sz w:val="24"/>
                <w:szCs w:val="24"/>
              </w:rPr>
            </w:pPr>
            <w:r>
              <w:rPr>
                <w:rFonts w:ascii="Times New Roman" w:hAnsi="Times New Roman" w:cs="Times New Roman"/>
                <w:color w:val="000000"/>
                <w:w w:val="102"/>
                <w:sz w:val="24"/>
                <w:szCs w:val="24"/>
              </w:rPr>
              <w:t>and Type II Error in research- Level of Significance- determination of sample size Methods of</w:t>
            </w:r>
          </w:p>
          <w:p w:rsidR="0063030B" w:rsidRDefault="00767138">
            <w:pPr>
              <w:widowControl w:val="0"/>
              <w:autoSpaceDE w:val="0"/>
              <w:autoSpaceDN w:val="0"/>
              <w:adjustRightInd w:val="0"/>
              <w:spacing w:before="1" w:after="0" w:line="276" w:lineRule="exact"/>
              <w:ind w:left="113"/>
              <w:rPr>
                <w:rFonts w:ascii="Times New Roman" w:hAnsi="Times New Roman" w:cs="Times New Roman"/>
                <w:color w:val="000000"/>
                <w:spacing w:val="2"/>
                <w:sz w:val="24"/>
                <w:szCs w:val="24"/>
              </w:rPr>
            </w:pPr>
            <w:proofErr w:type="gramStart"/>
            <w:r>
              <w:rPr>
                <w:rFonts w:ascii="Times New Roman" w:hAnsi="Times New Roman" w:cs="Times New Roman"/>
                <w:color w:val="000000"/>
                <w:spacing w:val="2"/>
                <w:sz w:val="24"/>
                <w:szCs w:val="24"/>
              </w:rPr>
              <w:t>sampling</w:t>
            </w:r>
            <w:proofErr w:type="gramEnd"/>
            <w:r>
              <w:rPr>
                <w:rFonts w:ascii="Times New Roman" w:hAnsi="Times New Roman" w:cs="Times New Roman"/>
                <w:color w:val="000000"/>
                <w:spacing w:val="2"/>
                <w:sz w:val="24"/>
                <w:szCs w:val="24"/>
              </w:rPr>
              <w:t>. Census: merits and demerits - Census Vs Sampling. Pilot study -Pre test.  Primary and</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w w:val="104"/>
                <w:sz w:val="24"/>
                <w:szCs w:val="24"/>
              </w:rPr>
            </w:pPr>
            <w:r>
              <w:rPr>
                <w:rFonts w:ascii="Times New Roman" w:hAnsi="Times New Roman" w:cs="Times New Roman"/>
                <w:color w:val="000000"/>
                <w:w w:val="104"/>
                <w:sz w:val="24"/>
                <w:szCs w:val="24"/>
              </w:rPr>
              <w:t>Secondary data: Meaning-sources-merits-demerits. Methods of data collection: Observation-</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Interview-Survey</w:t>
            </w:r>
            <w:proofErr w:type="gramStart"/>
            <w:r>
              <w:rPr>
                <w:rFonts w:ascii="Times New Roman" w:hAnsi="Times New Roman" w:cs="Times New Roman"/>
                <w:color w:val="000000"/>
                <w:spacing w:val="2"/>
                <w:sz w:val="24"/>
                <w:szCs w:val="24"/>
              </w:rPr>
              <w:t>-  Email</w:t>
            </w:r>
            <w:proofErr w:type="gramEnd"/>
            <w:r>
              <w:rPr>
                <w:rFonts w:ascii="Times New Roman" w:hAnsi="Times New Roman" w:cs="Times New Roman"/>
                <w:color w:val="000000"/>
                <w:spacing w:val="2"/>
                <w:sz w:val="24"/>
                <w:szCs w:val="24"/>
              </w:rPr>
              <w:t>-Schedule  and   Questionnaire.   Levels   of  measurement:   Nominal-</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Ordinal</w:t>
            </w:r>
            <w:proofErr w:type="gramStart"/>
            <w:r>
              <w:rPr>
                <w:rFonts w:ascii="Times New Roman" w:hAnsi="Times New Roman" w:cs="Times New Roman"/>
                <w:color w:val="000000"/>
                <w:spacing w:val="2"/>
                <w:sz w:val="24"/>
                <w:szCs w:val="24"/>
              </w:rPr>
              <w:t>-  Interval</w:t>
            </w:r>
            <w:proofErr w:type="gramEnd"/>
            <w:r>
              <w:rPr>
                <w:rFonts w:ascii="Times New Roman" w:hAnsi="Times New Roman" w:cs="Times New Roman"/>
                <w:color w:val="000000"/>
                <w:spacing w:val="2"/>
                <w:sz w:val="24"/>
                <w:szCs w:val="24"/>
              </w:rPr>
              <w:t xml:space="preserve">  Ratio.  Scaling  techniques:  Rating scales-  Attitude scales -  </w:t>
            </w:r>
            <w:proofErr w:type="spellStart"/>
            <w:r>
              <w:rPr>
                <w:rFonts w:ascii="Times New Roman" w:hAnsi="Times New Roman" w:cs="Times New Roman"/>
                <w:color w:val="000000"/>
                <w:spacing w:val="2"/>
                <w:sz w:val="24"/>
                <w:szCs w:val="24"/>
              </w:rPr>
              <w:t>Likert’s</w:t>
            </w:r>
            <w:proofErr w:type="spellEnd"/>
            <w:r>
              <w:rPr>
                <w:rFonts w:ascii="Times New Roman" w:hAnsi="Times New Roman" w:cs="Times New Roman"/>
                <w:color w:val="000000"/>
                <w:spacing w:val="2"/>
                <w:sz w:val="24"/>
                <w:szCs w:val="24"/>
              </w:rPr>
              <w:t xml:space="preserve">  Scale-</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Guttsman</w:t>
            </w:r>
            <w:proofErr w:type="spellEnd"/>
            <w:r>
              <w:rPr>
                <w:rFonts w:ascii="Times New Roman" w:hAnsi="Times New Roman" w:cs="Times New Roman"/>
                <w:color w:val="000000"/>
                <w:sz w:val="24"/>
                <w:szCs w:val="24"/>
              </w:rPr>
              <w:t xml:space="preserve"> scale-Thurston scale.</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9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Statistical tools</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818"/>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Statistical tools used in research-Measures of Central tendency - Standard deviation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Correlation - simple, partial and multiple correlation -Auto correlation - Regression models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Ordinary Least Square methods - Multiple </w:t>
            </w:r>
            <w:proofErr w:type="gramStart"/>
            <w:r>
              <w:rPr>
                <w:rFonts w:ascii="Times New Roman" w:hAnsi="Times New Roman" w:cs="Times New Roman"/>
                <w:color w:val="000000"/>
                <w:spacing w:val="1"/>
                <w:sz w:val="24"/>
                <w:szCs w:val="24"/>
              </w:rPr>
              <w:t>regression</w:t>
            </w:r>
            <w:proofErr w:type="gramEnd"/>
            <w:r>
              <w:rPr>
                <w:rFonts w:ascii="Times New Roman" w:hAnsi="Times New Roman" w:cs="Times New Roman"/>
                <w:color w:val="000000"/>
                <w:spacing w:val="1"/>
                <w:sz w:val="24"/>
                <w:szCs w:val="24"/>
              </w:rPr>
              <w:t>.</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6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Testing of Hypothesis</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817"/>
        </w:trPr>
        <w:tc>
          <w:tcPr>
            <w:tcW w:w="976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Testing  of  Hypothesis-  Parametric  test:  ‘Z’  test:  Test  for  differences  between  proportions,</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w w:val="104"/>
                <w:sz w:val="24"/>
                <w:szCs w:val="24"/>
              </w:rPr>
            </w:pPr>
            <w:r>
              <w:rPr>
                <w:rFonts w:ascii="Times New Roman" w:hAnsi="Times New Roman" w:cs="Times New Roman"/>
                <w:color w:val="000000"/>
                <w:w w:val="104"/>
                <w:sz w:val="24"/>
                <w:szCs w:val="24"/>
              </w:rPr>
              <w:t>difference between  Means of two samples-differences between two Standard deviations and</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w w:val="106"/>
                <w:sz w:val="24"/>
                <w:szCs w:val="24"/>
              </w:rPr>
            </w:pPr>
            <w:r>
              <w:rPr>
                <w:rFonts w:ascii="Times New Roman" w:hAnsi="Times New Roman" w:cs="Times New Roman"/>
                <w:color w:val="000000"/>
                <w:w w:val="106"/>
                <w:sz w:val="24"/>
                <w:szCs w:val="24"/>
              </w:rPr>
              <w:t>testing the correlation co-efficient -‘t’ test: To Test the significant of the mean of a random</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w w:val="106"/>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21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15" w:name="Pg23"/>
      <w:bookmarkEnd w:id="15"/>
      <w:r>
        <w:rPr>
          <w:rFonts w:ascii="Times New Roman" w:hAnsi="Times New Roman" w:cs="Times New Roman"/>
          <w:color w:val="0000FF"/>
          <w:sz w:val="24"/>
          <w:szCs w:val="24"/>
        </w:rPr>
        <w:lastRenderedPageBreak/>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6"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119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
              <w:rPr>
                <w:rFonts w:ascii="Times New Roman" w:hAnsi="Times New Roman" w:cs="Times New Roman"/>
                <w:color w:val="000000"/>
                <w:w w:val="103"/>
                <w:sz w:val="24"/>
                <w:szCs w:val="24"/>
              </w:rPr>
            </w:pPr>
            <w:proofErr w:type="gramStart"/>
            <w:r>
              <w:rPr>
                <w:rFonts w:ascii="Times New Roman" w:hAnsi="Times New Roman" w:cs="Times New Roman"/>
                <w:color w:val="000000"/>
                <w:w w:val="103"/>
                <w:sz w:val="24"/>
                <w:szCs w:val="24"/>
              </w:rPr>
              <w:t>sample</w:t>
            </w:r>
            <w:proofErr w:type="gramEnd"/>
            <w:r>
              <w:rPr>
                <w:rFonts w:ascii="Times New Roman" w:hAnsi="Times New Roman" w:cs="Times New Roman"/>
                <w:color w:val="000000"/>
                <w:w w:val="103"/>
                <w:sz w:val="24"/>
                <w:szCs w:val="24"/>
              </w:rPr>
              <w:t>, Difference between means of two samples (Independent and paired Samples) testing.</w:t>
            </w:r>
          </w:p>
          <w:p w:rsidR="0063030B" w:rsidRDefault="00767138">
            <w:pPr>
              <w:widowControl w:val="0"/>
              <w:autoSpaceDE w:val="0"/>
              <w:autoSpaceDN w:val="0"/>
              <w:adjustRightInd w:val="0"/>
              <w:spacing w:before="2" w:after="0" w:line="276" w:lineRule="exact"/>
              <w:ind w:left="113"/>
              <w:rPr>
                <w:rFonts w:ascii="Times New Roman" w:hAnsi="Times New Roman" w:cs="Times New Roman"/>
                <w:color w:val="000000"/>
                <w:w w:val="103"/>
                <w:sz w:val="24"/>
                <w:szCs w:val="24"/>
              </w:rPr>
            </w:pPr>
            <w:proofErr w:type="spellStart"/>
            <w:r>
              <w:rPr>
                <w:rFonts w:ascii="Times New Roman" w:hAnsi="Times New Roman" w:cs="Times New Roman"/>
                <w:color w:val="000000"/>
                <w:w w:val="103"/>
                <w:sz w:val="24"/>
                <w:szCs w:val="24"/>
              </w:rPr>
              <w:t>Anova</w:t>
            </w:r>
            <w:proofErr w:type="spellEnd"/>
            <w:r>
              <w:rPr>
                <w:rFonts w:ascii="Times New Roman" w:hAnsi="Times New Roman" w:cs="Times New Roman"/>
                <w:color w:val="000000"/>
                <w:w w:val="103"/>
                <w:sz w:val="24"/>
                <w:szCs w:val="24"/>
              </w:rPr>
              <w:t xml:space="preserve">: One way ANOVA -Two </w:t>
            </w:r>
            <w:proofErr w:type="gramStart"/>
            <w:r>
              <w:rPr>
                <w:rFonts w:ascii="Times New Roman" w:hAnsi="Times New Roman" w:cs="Times New Roman"/>
                <w:color w:val="000000"/>
                <w:w w:val="103"/>
                <w:sz w:val="24"/>
                <w:szCs w:val="24"/>
              </w:rPr>
              <w:t>way</w:t>
            </w:r>
            <w:proofErr w:type="gramEnd"/>
            <w:r>
              <w:rPr>
                <w:rFonts w:ascii="Times New Roman" w:hAnsi="Times New Roman" w:cs="Times New Roman"/>
                <w:color w:val="000000"/>
                <w:w w:val="103"/>
                <w:sz w:val="24"/>
                <w:szCs w:val="24"/>
              </w:rPr>
              <w:t xml:space="preserve"> ANOVA. Non-parametric test: Chi-square Test - Mann</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z w:val="24"/>
                <w:szCs w:val="24"/>
              </w:rPr>
            </w:pPr>
            <w:r>
              <w:rPr>
                <w:rFonts w:ascii="Times New Roman" w:hAnsi="Times New Roman" w:cs="Times New Roman"/>
                <w:color w:val="000000"/>
                <w:sz w:val="24"/>
                <w:szCs w:val="24"/>
              </w:rPr>
              <w:t xml:space="preserve">Whitney ‘U’ Test- </w:t>
            </w:r>
            <w:proofErr w:type="spellStart"/>
            <w:r>
              <w:rPr>
                <w:rFonts w:ascii="Times New Roman" w:hAnsi="Times New Roman" w:cs="Times New Roman"/>
                <w:color w:val="000000"/>
                <w:sz w:val="24"/>
                <w:szCs w:val="24"/>
              </w:rPr>
              <w:t>Kruskalwallis</w:t>
            </w:r>
            <w:proofErr w:type="spellEnd"/>
            <w:r>
              <w:rPr>
                <w:rFonts w:ascii="Times New Roman" w:hAnsi="Times New Roman" w:cs="Times New Roman"/>
                <w:color w:val="000000"/>
                <w:sz w:val="24"/>
                <w:szCs w:val="24"/>
              </w:rPr>
              <w:t xml:space="preserve"> ‘H’ Test.</w:t>
            </w: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Interpretation</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9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99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Interpretation: Meaning-Significance. Report writing: Significance - Layout of research report-</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mechanics of writing a Research report - Precautions to be followed in Research Report- Types</w:t>
            </w:r>
          </w:p>
          <w:p w:rsidR="0063030B" w:rsidRDefault="00767138">
            <w:pPr>
              <w:widowControl w:val="0"/>
              <w:autoSpaceDE w:val="0"/>
              <w:autoSpaceDN w:val="0"/>
              <w:adjustRightInd w:val="0"/>
              <w:spacing w:after="0" w:line="276" w:lineRule="exact"/>
              <w:ind w:left="11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of</w:t>
            </w:r>
            <w:proofErr w:type="gramEnd"/>
            <w:r>
              <w:rPr>
                <w:rFonts w:ascii="Times New Roman" w:hAnsi="Times New Roman" w:cs="Times New Roman"/>
                <w:color w:val="000000"/>
                <w:sz w:val="24"/>
                <w:szCs w:val="24"/>
              </w:rPr>
              <w:t xml:space="preserve"> reports- footnotes and bibliography writing; checking plagiarism.</w:t>
            </w: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 Group discussion and seminar</w:t>
            </w:r>
          </w:p>
        </w:tc>
      </w:tr>
      <w:tr w:rsidR="0063030B">
        <w:trPr>
          <w:trHeight w:hRule="exact" w:val="266"/>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39"/>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2"/>
              <w:rPr>
                <w:rFonts w:ascii="Times New Roman" w:hAnsi="Times New Roman" w:cs="Times New Roman"/>
                <w:color w:val="000000"/>
                <w:w w:val="103"/>
                <w:sz w:val="24"/>
                <w:szCs w:val="24"/>
              </w:rPr>
            </w:pPr>
            <w:r>
              <w:rPr>
                <w:rFonts w:ascii="Times New Roman" w:hAnsi="Times New Roman" w:cs="Times New Roman"/>
                <w:color w:val="000000"/>
                <w:w w:val="103"/>
                <w:sz w:val="24"/>
                <w:szCs w:val="24"/>
              </w:rPr>
              <w:t xml:space="preserve">Kothari C. R. and </w:t>
            </w:r>
            <w:proofErr w:type="spellStart"/>
            <w:r>
              <w:rPr>
                <w:rFonts w:ascii="Times New Roman" w:hAnsi="Times New Roman" w:cs="Times New Roman"/>
                <w:color w:val="000000"/>
                <w:w w:val="103"/>
                <w:sz w:val="24"/>
                <w:szCs w:val="24"/>
              </w:rPr>
              <w:t>Gaurav</w:t>
            </w:r>
            <w:proofErr w:type="spellEnd"/>
            <w:r>
              <w:rPr>
                <w:rFonts w:ascii="Times New Roman" w:hAnsi="Times New Roman" w:cs="Times New Roman"/>
                <w:color w:val="000000"/>
                <w:w w:val="103"/>
                <w:sz w:val="24"/>
                <w:szCs w:val="24"/>
              </w:rPr>
              <w:t xml:space="preserve"> </w:t>
            </w:r>
            <w:proofErr w:type="spellStart"/>
            <w:r>
              <w:rPr>
                <w:rFonts w:ascii="Times New Roman" w:hAnsi="Times New Roman" w:cs="Times New Roman"/>
                <w:color w:val="000000"/>
                <w:w w:val="103"/>
                <w:sz w:val="24"/>
                <w:szCs w:val="24"/>
              </w:rPr>
              <w:t>Garg</w:t>
            </w:r>
            <w:proofErr w:type="spellEnd"/>
            <w:r>
              <w:rPr>
                <w:rFonts w:ascii="Times New Roman" w:hAnsi="Times New Roman" w:cs="Times New Roman"/>
                <w:color w:val="000000"/>
                <w:w w:val="103"/>
                <w:sz w:val="24"/>
                <w:szCs w:val="24"/>
              </w:rPr>
              <w:t xml:space="preserve"> (2019), Research Methodology: Methods and Techniques,</w:t>
            </w:r>
          </w:p>
          <w:p w:rsidR="0063030B" w:rsidRDefault="00767138">
            <w:pPr>
              <w:widowControl w:val="0"/>
              <w:autoSpaceDE w:val="0"/>
              <w:autoSpaceDN w:val="0"/>
              <w:adjustRightInd w:val="0"/>
              <w:spacing w:before="2" w:after="0" w:line="276" w:lineRule="exact"/>
              <w:ind w:left="122"/>
              <w:rPr>
                <w:rFonts w:ascii="Times New Roman" w:hAnsi="Times New Roman" w:cs="Times New Roman"/>
                <w:color w:val="000000"/>
                <w:sz w:val="24"/>
                <w:szCs w:val="24"/>
              </w:rPr>
            </w:pPr>
            <w:r>
              <w:rPr>
                <w:rFonts w:ascii="Times New Roman" w:hAnsi="Times New Roman" w:cs="Times New Roman"/>
                <w:color w:val="000000"/>
                <w:sz w:val="24"/>
                <w:szCs w:val="24"/>
              </w:rPr>
              <w:t>New Delhi, New Age International Publishers,</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Gupta.S.P</w:t>
            </w:r>
            <w:proofErr w:type="spellEnd"/>
            <w:r>
              <w:rPr>
                <w:rFonts w:ascii="Times New Roman" w:hAnsi="Times New Roman" w:cs="Times New Roman"/>
                <w:color w:val="000000"/>
                <w:sz w:val="24"/>
                <w:szCs w:val="24"/>
              </w:rPr>
              <w:t xml:space="preserve"> “Statistical Methods” Forty-fifth Edition, New Delhi, Sultan </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and Sons, 2016</w:t>
            </w:r>
          </w:p>
        </w:tc>
      </w:tr>
      <w:tr w:rsidR="0063030B">
        <w:trPr>
          <w:trHeight w:hRule="exact" w:val="356"/>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w:t>
            </w:r>
          </w:p>
        </w:tc>
      </w:tr>
      <w:tr w:rsidR="0063030B">
        <w:trPr>
          <w:trHeight w:hRule="exact" w:val="544"/>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spacing w:val="3"/>
                <w:sz w:val="24"/>
                <w:szCs w:val="24"/>
              </w:rPr>
            </w:pPr>
            <w:proofErr w:type="spellStart"/>
            <w:r>
              <w:rPr>
                <w:rFonts w:ascii="Times New Roman" w:hAnsi="Times New Roman" w:cs="Times New Roman"/>
                <w:color w:val="000000"/>
                <w:spacing w:val="3"/>
                <w:sz w:val="24"/>
                <w:szCs w:val="24"/>
              </w:rPr>
              <w:t>Murry.R</w:t>
            </w:r>
            <w:proofErr w:type="spellEnd"/>
            <w:r>
              <w:rPr>
                <w:rFonts w:ascii="Times New Roman" w:hAnsi="Times New Roman" w:cs="Times New Roman"/>
                <w:color w:val="000000"/>
                <w:spacing w:val="3"/>
                <w:sz w:val="24"/>
                <w:szCs w:val="24"/>
              </w:rPr>
              <w:t xml:space="preserve"> , Spiegel, </w:t>
            </w:r>
            <w:proofErr w:type="spellStart"/>
            <w:r>
              <w:rPr>
                <w:rFonts w:ascii="Times New Roman" w:hAnsi="Times New Roman" w:cs="Times New Roman"/>
                <w:color w:val="000000"/>
                <w:spacing w:val="3"/>
                <w:sz w:val="24"/>
                <w:szCs w:val="24"/>
              </w:rPr>
              <w:t>Larry.J</w:t>
            </w:r>
            <w:proofErr w:type="spellEnd"/>
            <w:r>
              <w:rPr>
                <w:rFonts w:ascii="Times New Roman" w:hAnsi="Times New Roman" w:cs="Times New Roman"/>
                <w:color w:val="000000"/>
                <w:spacing w:val="3"/>
                <w:sz w:val="24"/>
                <w:szCs w:val="24"/>
              </w:rPr>
              <w:t xml:space="preserve"> and </w:t>
            </w:r>
            <w:proofErr w:type="spellStart"/>
            <w:r>
              <w:rPr>
                <w:rFonts w:ascii="Times New Roman" w:hAnsi="Times New Roman" w:cs="Times New Roman"/>
                <w:color w:val="000000"/>
                <w:spacing w:val="3"/>
                <w:sz w:val="24"/>
                <w:szCs w:val="24"/>
              </w:rPr>
              <w:t>Stephens“Theory</w:t>
            </w:r>
            <w:proofErr w:type="spellEnd"/>
            <w:r>
              <w:rPr>
                <w:rFonts w:ascii="Times New Roman" w:hAnsi="Times New Roman" w:cs="Times New Roman"/>
                <w:color w:val="000000"/>
                <w:spacing w:val="3"/>
                <w:sz w:val="24"/>
                <w:szCs w:val="24"/>
              </w:rPr>
              <w:t xml:space="preserve"> and Problems of Statistics”, Third Edition,</w:t>
            </w:r>
          </w:p>
          <w:p w:rsidR="0063030B" w:rsidRDefault="00767138">
            <w:pPr>
              <w:widowControl w:val="0"/>
              <w:autoSpaceDE w:val="0"/>
              <w:autoSpaceDN w:val="0"/>
              <w:adjustRightInd w:val="0"/>
              <w:spacing w:before="2" w:after="0" w:line="276" w:lineRule="exact"/>
              <w:ind w:left="122"/>
              <w:rPr>
                <w:rFonts w:ascii="Times New Roman" w:hAnsi="Times New Roman" w:cs="Times New Roman"/>
                <w:color w:val="000000"/>
                <w:sz w:val="24"/>
                <w:szCs w:val="24"/>
              </w:rPr>
            </w:pPr>
            <w:r>
              <w:rPr>
                <w:rFonts w:ascii="Times New Roman" w:hAnsi="Times New Roman" w:cs="Times New Roman"/>
                <w:color w:val="000000"/>
                <w:sz w:val="24"/>
                <w:szCs w:val="24"/>
              </w:rPr>
              <w:t>New Delhi, McGraw- Hill Publishing Co. Ltd, 2017.</w:t>
            </w:r>
          </w:p>
        </w:tc>
      </w:tr>
      <w:tr w:rsidR="0063030B">
        <w:trPr>
          <w:trHeight w:hRule="exact" w:val="5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Pillai</w:t>
            </w:r>
            <w:proofErr w:type="spellEnd"/>
            <w:r>
              <w:rPr>
                <w:rFonts w:ascii="Times New Roman" w:hAnsi="Times New Roman" w:cs="Times New Roman"/>
                <w:color w:val="000000"/>
                <w:sz w:val="24"/>
                <w:szCs w:val="24"/>
              </w:rPr>
              <w:t xml:space="preserve">, R.S.N. and </w:t>
            </w:r>
            <w:proofErr w:type="spellStart"/>
            <w:proofErr w:type="gramStart"/>
            <w:r>
              <w:rPr>
                <w:rFonts w:ascii="Times New Roman" w:hAnsi="Times New Roman" w:cs="Times New Roman"/>
                <w:color w:val="000000"/>
                <w:sz w:val="24"/>
                <w:szCs w:val="24"/>
              </w:rPr>
              <w:t>Bhagavathi</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“Statistics - Theory and Practice” Ninth Edition New Delhi, S.</w:t>
            </w:r>
          </w:p>
          <w:p w:rsidR="0063030B" w:rsidRDefault="00767138">
            <w:pPr>
              <w:widowControl w:val="0"/>
              <w:autoSpaceDE w:val="0"/>
              <w:autoSpaceDN w:val="0"/>
              <w:adjustRightInd w:val="0"/>
              <w:spacing w:after="0" w:line="276" w:lineRule="exact"/>
              <w:ind w:left="12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Co. Ltd , 2017</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23" w:history="1">
              <w:r w:rsidR="00767138">
                <w:rPr>
                  <w:rFonts w:ascii="Times New Roman" w:hAnsi="Times New Roman" w:cs="Times New Roman"/>
                  <w:color w:val="000000"/>
                  <w:sz w:val="24"/>
                  <w:szCs w:val="24"/>
                </w:rPr>
                <w:t>https://onlinecourses.swayam2.ac.in/cec21_mg21/preview</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120"/>
              <w:rPr>
                <w:rFonts w:ascii="Times New Roman" w:hAnsi="Times New Roman" w:cs="Times New Roman"/>
                <w:color w:val="000000"/>
                <w:sz w:val="24"/>
                <w:szCs w:val="24"/>
              </w:rPr>
            </w:pPr>
            <w:hyperlink r:id="rId24" w:history="1">
              <w:r w:rsidR="00767138">
                <w:rPr>
                  <w:rFonts w:ascii="Times New Roman" w:hAnsi="Times New Roman" w:cs="Times New Roman"/>
                  <w:color w:val="000000"/>
                  <w:sz w:val="24"/>
                  <w:szCs w:val="24"/>
                </w:rPr>
                <w:t>https://onlinecourses.swayam2.ac.in/nou22_cm06/preview</w:t>
              </w:r>
            </w:hyperlink>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75"/>
        <w:rPr>
          <w:rFonts w:ascii="Times New Roman" w:hAnsi="Times New Roman" w:cs="Times New Roman"/>
          <w:color w:val="000000"/>
          <w:sz w:val="20"/>
          <w:szCs w:val="20"/>
        </w:rPr>
      </w:pPr>
    </w:p>
    <w:tbl>
      <w:tblPr>
        <w:tblW w:w="0" w:type="auto"/>
        <w:tblInd w:w="180" w:type="dxa"/>
        <w:tblLayout w:type="fixed"/>
        <w:tblCellMar>
          <w:left w:w="0" w:type="dxa"/>
          <w:right w:w="0" w:type="dxa"/>
        </w:tblCellMar>
        <w:tblLook w:val="0000"/>
      </w:tblPr>
      <w:tblGrid>
        <w:gridCol w:w="1592"/>
        <w:gridCol w:w="1620"/>
        <w:gridCol w:w="1600"/>
        <w:gridCol w:w="1600"/>
        <w:gridCol w:w="1620"/>
        <w:gridCol w:w="1600"/>
      </w:tblGrid>
      <w:tr w:rsidR="0063030B">
        <w:trPr>
          <w:trHeight w:hRule="exact" w:val="284"/>
        </w:trPr>
        <w:tc>
          <w:tcPr>
            <w:tcW w:w="9632"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85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8"/>
        </w:trPr>
        <w:tc>
          <w:tcPr>
            <w:tcW w:w="159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5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84"/>
        </w:trPr>
        <w:tc>
          <w:tcPr>
            <w:tcW w:w="159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7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8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5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42"/>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7"/>
        </w:trPr>
        <w:tc>
          <w:tcPr>
            <w:tcW w:w="159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3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4"/>
        </w:trPr>
        <w:tc>
          <w:tcPr>
            <w:tcW w:w="159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7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4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42"/>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6"/>
        </w:trPr>
        <w:tc>
          <w:tcPr>
            <w:tcW w:w="159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7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7"/>
        </w:trPr>
        <w:tc>
          <w:tcPr>
            <w:tcW w:w="159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7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4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42"/>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92"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767138" w:rsidP="0034739D">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22 of 74</w:t>
      </w:r>
    </w:p>
    <w:p w:rsidR="0063030B" w:rsidRPr="0034739D" w:rsidRDefault="0034739D">
      <w:pPr>
        <w:widowControl w:val="0"/>
        <w:autoSpaceDE w:val="0"/>
        <w:autoSpaceDN w:val="0"/>
        <w:adjustRightInd w:val="0"/>
        <w:spacing w:after="0" w:line="240" w:lineRule="auto"/>
        <w:rPr>
          <w:rFonts w:ascii="Times New Roman" w:hAnsi="Times New Roman" w:cs="Times New Roman"/>
          <w:b/>
          <w:color w:val="FF0000"/>
          <w:sz w:val="24"/>
          <w:szCs w:val="24"/>
        </w:rPr>
        <w:sectPr w:rsidR="0063030B" w:rsidRPr="0034739D">
          <w:pgSz w:w="11920" w:h="16840"/>
          <w:pgMar w:top="-284" w:right="361" w:bottom="-20" w:left="954" w:header="720" w:footer="720" w:gutter="0"/>
          <w:cols w:space="720"/>
          <w:noEndnote/>
        </w:sectPr>
      </w:pPr>
      <w:r w:rsidRPr="0034739D">
        <w:rPr>
          <w:rFonts w:ascii="Times New Roman" w:hAnsi="Times New Roman" w:cs="Times New Roman"/>
          <w:b/>
          <w:color w:val="FF0000"/>
          <w:sz w:val="28"/>
          <w:szCs w:val="28"/>
        </w:rPr>
        <w:t xml:space="preserve">* Note: The Question paper </w:t>
      </w:r>
      <w:proofErr w:type="gramStart"/>
      <w:r w:rsidRPr="0034739D">
        <w:rPr>
          <w:rFonts w:ascii="Times New Roman" w:hAnsi="Times New Roman" w:cs="Times New Roman"/>
          <w:b/>
          <w:color w:val="FF0000"/>
          <w:sz w:val="28"/>
          <w:szCs w:val="28"/>
        </w:rPr>
        <w:t xml:space="preserve">consists </w:t>
      </w:r>
      <w:r w:rsidRPr="0034739D">
        <w:rPr>
          <w:rFonts w:ascii="Times New Roman" w:hAnsi="Times New Roman" w:cs="Times New Roman"/>
          <w:b/>
          <w:color w:val="FF0000"/>
          <w:sz w:val="24"/>
          <w:szCs w:val="24"/>
        </w:rPr>
        <w:t xml:space="preserve"> </w:t>
      </w:r>
      <w:r w:rsidR="005A3183" w:rsidRPr="0034739D">
        <w:rPr>
          <w:rFonts w:ascii="Times New Roman" w:hAnsi="Times New Roman" w:cs="Times New Roman"/>
          <w:b/>
          <w:color w:val="FF0000"/>
          <w:sz w:val="24"/>
          <w:szCs w:val="24"/>
        </w:rPr>
        <w:t>THEORY</w:t>
      </w:r>
      <w:proofErr w:type="gramEnd"/>
      <w:r w:rsidR="005A3183" w:rsidRPr="0034739D">
        <w:rPr>
          <w:rFonts w:ascii="Times New Roman" w:hAnsi="Times New Roman" w:cs="Times New Roman"/>
          <w:b/>
          <w:color w:val="FF0000"/>
          <w:sz w:val="24"/>
          <w:szCs w:val="24"/>
        </w:rPr>
        <w:t xml:space="preserve"> 50%</w:t>
      </w:r>
      <w:r w:rsidR="007E1169">
        <w:rPr>
          <w:rFonts w:ascii="Times New Roman" w:hAnsi="Times New Roman" w:cs="Times New Roman"/>
          <w:b/>
          <w:color w:val="FF0000"/>
          <w:sz w:val="24"/>
          <w:szCs w:val="24"/>
        </w:rPr>
        <w:t xml:space="preserve"> &amp;</w:t>
      </w:r>
      <w:r w:rsidR="005A3183" w:rsidRPr="0034739D">
        <w:rPr>
          <w:rFonts w:ascii="Times New Roman" w:hAnsi="Times New Roman" w:cs="Times New Roman"/>
          <w:b/>
          <w:color w:val="FF0000"/>
          <w:sz w:val="24"/>
          <w:szCs w:val="24"/>
        </w:rPr>
        <w:t xml:space="preserve"> PROBLEMS 50%</w:t>
      </w:r>
    </w:p>
    <w:p w:rsidR="0063030B" w:rsidRDefault="00767138">
      <w:pPr>
        <w:widowControl w:val="0"/>
        <w:tabs>
          <w:tab w:val="left" w:pos="8175"/>
        </w:tabs>
        <w:autoSpaceDE w:val="0"/>
        <w:autoSpaceDN w:val="0"/>
        <w:adjustRightInd w:val="0"/>
        <w:spacing w:before="5" w:after="0" w:line="280" w:lineRule="exact"/>
        <w:ind w:left="96" w:right="9"/>
        <w:rPr>
          <w:rFonts w:ascii="Times New Roman" w:hAnsi="Times New Roman" w:cs="Times New Roman"/>
          <w:color w:val="0000FF"/>
          <w:sz w:val="24"/>
          <w:szCs w:val="24"/>
        </w:rPr>
      </w:pPr>
      <w:bookmarkStart w:id="16" w:name="Pg24"/>
      <w:bookmarkEnd w:id="16"/>
      <w:r>
        <w:rPr>
          <w:rFonts w:ascii="Times New Roman" w:hAnsi="Times New Roman" w:cs="Times New Roman"/>
          <w:color w:val="0000FF"/>
          <w:sz w:val="24"/>
          <w:szCs w:val="24"/>
        </w:rPr>
        <w:lastRenderedPageBreak/>
        <w:t xml:space="preserve"> </w:t>
      </w:r>
    </w:p>
    <w:p w:rsidR="0063030B" w:rsidRDefault="0063030B">
      <w:pPr>
        <w:widowControl w:val="0"/>
        <w:tabs>
          <w:tab w:val="left" w:pos="8175"/>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6"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562"/>
        <w:gridCol w:w="1000"/>
        <w:gridCol w:w="1060"/>
        <w:gridCol w:w="5020"/>
        <w:gridCol w:w="760"/>
        <w:gridCol w:w="540"/>
        <w:gridCol w:w="440"/>
        <w:gridCol w:w="740"/>
      </w:tblGrid>
      <w:tr w:rsidR="0063030B">
        <w:trPr>
          <w:trHeight w:hRule="exact" w:val="45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229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FINANCIAL SERVICES</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311"/>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29"/>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7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4" w:after="0" w:line="276" w:lineRule="exact"/>
              <w:ind w:left="22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4"/>
        </w:trPr>
        <w:tc>
          <w:tcPr>
            <w:tcW w:w="262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9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r w:rsidR="000750BD">
              <w:rPr>
                <w:rFonts w:ascii="Times New Roman Bold" w:hAnsi="Times New Roman Bold" w:cs="Times New Roman Bold"/>
                <w:color w:val="000000"/>
                <w:sz w:val="24"/>
                <w:szCs w:val="24"/>
              </w:rPr>
              <w:t xml:space="preserve"> </w:t>
            </w:r>
            <w:proofErr w:type="spellStart"/>
            <w:r>
              <w:rPr>
                <w:rFonts w:ascii="Times New Roman Bold" w:hAnsi="Times New Roman Bold" w:cs="Times New Roman Bold"/>
                <w:color w:val="000000"/>
                <w:sz w:val="24"/>
                <w:szCs w:val="24"/>
              </w:rPr>
              <w:t>Supportiv</w:t>
            </w:r>
            <w:proofErr w:type="spellEnd"/>
          </w:p>
          <w:p w:rsidR="0063030B" w:rsidRDefault="00767138">
            <w:pPr>
              <w:widowControl w:val="0"/>
              <w:autoSpaceDE w:val="0"/>
              <w:autoSpaceDN w:val="0"/>
              <w:adjustRightInd w:val="0"/>
              <w:spacing w:after="0" w:line="262"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w:t>
            </w:r>
          </w:p>
        </w:tc>
        <w:tc>
          <w:tcPr>
            <w:tcW w:w="50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18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3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0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7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30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62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0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in financial services</w:t>
            </w:r>
          </w:p>
        </w:tc>
        <w:tc>
          <w:tcPr>
            <w:tcW w:w="13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74" w:lineRule="exact"/>
              <w:ind w:left="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118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before="133" w:after="0" w:line="276"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2025-26</w:t>
            </w:r>
          </w:p>
        </w:tc>
      </w:tr>
      <w:tr w:rsidR="0063030B">
        <w:trPr>
          <w:trHeight w:hRule="exact" w:val="265"/>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1646"/>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5"/>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  Develop the knowledge about the merchant bankers</w:t>
            </w:r>
          </w:p>
          <w:p w:rsidR="0063030B" w:rsidRDefault="00767138">
            <w:pPr>
              <w:widowControl w:val="0"/>
              <w:autoSpaceDE w:val="0"/>
              <w:autoSpaceDN w:val="0"/>
              <w:adjustRightInd w:val="0"/>
              <w:spacing w:after="0" w:line="276" w:lineRule="exact"/>
              <w:ind w:left="538"/>
              <w:rPr>
                <w:rFonts w:ascii="Times New Roman" w:hAnsi="Times New Roman" w:cs="Times New Roman"/>
                <w:color w:val="000000"/>
                <w:sz w:val="24"/>
                <w:szCs w:val="24"/>
              </w:rPr>
            </w:pPr>
            <w:r>
              <w:rPr>
                <w:rFonts w:ascii="Times New Roman" w:hAnsi="Times New Roman" w:cs="Times New Roman"/>
                <w:color w:val="000000"/>
                <w:sz w:val="24"/>
                <w:szCs w:val="24"/>
              </w:rPr>
              <w:t>2.  Familiarize the mutual fund schemes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  Provide knowledge on hire purchase and leasing</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Give an insight about factoring</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Familiarize  with  credit rating agencies</w:t>
            </w:r>
          </w:p>
        </w:tc>
      </w:tr>
      <w:tr w:rsidR="0063030B">
        <w:trPr>
          <w:trHeight w:hRule="exact" w:val="265"/>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tc>
      </w:tr>
      <w:tr w:rsidR="0063030B">
        <w:trPr>
          <w:trHeight w:hRule="exact" w:val="316"/>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1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56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26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Explain the role of merchant bankers</w:t>
            </w:r>
            <w:r>
              <w:rPr>
                <w:rFonts w:ascii="Times New Roman" w:hAnsi="Times New Roman" w:cs="Times New Roman"/>
                <w:color w:val="000000"/>
                <w:sz w:val="24"/>
                <w:szCs w:val="24"/>
              </w:rPr>
              <w:tab/>
              <w:t>K2</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56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269"/>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Classify the schemes in mutual funds</w:t>
            </w:r>
            <w:r>
              <w:rPr>
                <w:rFonts w:ascii="Times New Roman" w:hAnsi="Times New Roman" w:cs="Times New Roman"/>
                <w:color w:val="000000"/>
                <w:sz w:val="24"/>
                <w:szCs w:val="24"/>
              </w:rPr>
              <w:tab/>
              <w:t>K3</w:t>
            </w:r>
          </w:p>
        </w:tc>
      </w:tr>
      <w:tr w:rsidR="0063030B">
        <w:trPr>
          <w:trHeight w:hRule="exact" w:val="364"/>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6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269"/>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Distinguish  hire purchase and leasing</w:t>
            </w:r>
            <w:r>
              <w:rPr>
                <w:rFonts w:ascii="Times New Roman" w:hAnsi="Times New Roman" w:cs="Times New Roman"/>
                <w:color w:val="000000"/>
                <w:sz w:val="24"/>
                <w:szCs w:val="24"/>
              </w:rPr>
              <w:tab/>
              <w:t>K4</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56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269"/>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Evaluate the factoring services</w:t>
            </w:r>
            <w:r>
              <w:rPr>
                <w:rFonts w:ascii="Times New Roman" w:hAnsi="Times New Roman" w:cs="Times New Roman"/>
                <w:color w:val="000000"/>
                <w:sz w:val="24"/>
                <w:szCs w:val="24"/>
              </w:rPr>
              <w:tab/>
              <w:t>K5</w:t>
            </w:r>
          </w:p>
        </w:tc>
      </w:tr>
      <w:tr w:rsidR="0063030B">
        <w:trPr>
          <w:trHeight w:hRule="exact" w:val="363"/>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560"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26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Measure the performance of a company</w:t>
            </w:r>
            <w:r>
              <w:rPr>
                <w:rFonts w:ascii="Times New Roman" w:hAnsi="Times New Roman" w:cs="Times New Roman"/>
                <w:color w:val="000000"/>
                <w:sz w:val="24"/>
                <w:szCs w:val="24"/>
              </w:rPr>
              <w:tab/>
              <w:t>K5</w:t>
            </w:r>
          </w:p>
        </w:tc>
      </w:tr>
      <w:tr w:rsidR="0063030B">
        <w:trPr>
          <w:trHeight w:hRule="exact" w:val="599"/>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8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Merchant Banking</w:t>
            </w:r>
          </w:p>
        </w:tc>
        <w:tc>
          <w:tcPr>
            <w:tcW w:w="24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6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1523"/>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819"/>
              <w:rPr>
                <w:rFonts w:ascii="Times New Roman" w:hAnsi="Times New Roman" w:cs="Times New Roman"/>
                <w:color w:val="000000"/>
                <w:w w:val="102"/>
                <w:sz w:val="24"/>
                <w:szCs w:val="24"/>
              </w:rPr>
            </w:pPr>
            <w:r>
              <w:rPr>
                <w:rFonts w:ascii="Times New Roman" w:hAnsi="Times New Roman" w:cs="Times New Roman"/>
                <w:color w:val="000000"/>
                <w:w w:val="102"/>
                <w:sz w:val="24"/>
                <w:szCs w:val="24"/>
              </w:rPr>
              <w:t>Merchant banking - Meaning, Origin and Growth - Evolution of merchant banking in India -</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 xml:space="preserve">Scope of merchant Banking Services - </w:t>
            </w:r>
            <w:proofErr w:type="spellStart"/>
            <w:r>
              <w:rPr>
                <w:rFonts w:ascii="Times New Roman" w:hAnsi="Times New Roman" w:cs="Times New Roman"/>
                <w:color w:val="000000"/>
                <w:w w:val="102"/>
                <w:sz w:val="24"/>
                <w:szCs w:val="24"/>
              </w:rPr>
              <w:t>Organisation</w:t>
            </w:r>
            <w:proofErr w:type="spellEnd"/>
            <w:r>
              <w:rPr>
                <w:rFonts w:ascii="Times New Roman" w:hAnsi="Times New Roman" w:cs="Times New Roman"/>
                <w:color w:val="000000"/>
                <w:w w:val="102"/>
                <w:sz w:val="24"/>
                <w:szCs w:val="24"/>
              </w:rPr>
              <w:t xml:space="preserve"> and management patterns  of merchant banks -</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Merchant bank and management  of public issues - Role of merchant bankers  in maintaining health</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credibility of the capital market.</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5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Mutual funds</w:t>
            </w:r>
          </w:p>
        </w:tc>
        <w:tc>
          <w:tcPr>
            <w:tcW w:w="24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6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1398"/>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Mutual Fund - Concepts and Origin of mutual fund - Growth of mutual fund in India - Mutual</w:t>
            </w:r>
          </w:p>
          <w:p w:rsidR="0063030B" w:rsidRDefault="00767138">
            <w:pPr>
              <w:widowControl w:val="0"/>
              <w:autoSpaceDE w:val="0"/>
              <w:autoSpaceDN w:val="0"/>
              <w:adjustRightInd w:val="0"/>
              <w:spacing w:before="4" w:after="0" w:line="276" w:lineRule="exact"/>
              <w:ind w:left="118"/>
              <w:rPr>
                <w:rFonts w:ascii="Times New Roman" w:hAnsi="Times New Roman" w:cs="Times New Roman"/>
                <w:color w:val="000000"/>
                <w:w w:val="103"/>
                <w:sz w:val="24"/>
                <w:szCs w:val="24"/>
              </w:rPr>
            </w:pPr>
            <w:proofErr w:type="gramStart"/>
            <w:r>
              <w:rPr>
                <w:rFonts w:ascii="Times New Roman" w:hAnsi="Times New Roman" w:cs="Times New Roman"/>
                <w:color w:val="000000"/>
                <w:w w:val="103"/>
                <w:sz w:val="24"/>
                <w:szCs w:val="24"/>
              </w:rPr>
              <w:t>fund</w:t>
            </w:r>
            <w:proofErr w:type="gramEnd"/>
            <w:r>
              <w:rPr>
                <w:rFonts w:ascii="Times New Roman" w:hAnsi="Times New Roman" w:cs="Times New Roman"/>
                <w:color w:val="000000"/>
                <w:w w:val="103"/>
                <w:sz w:val="24"/>
                <w:szCs w:val="24"/>
              </w:rPr>
              <w:t xml:space="preserve"> schemes - Money market - Mutual funds - Institutions involved in mutual fund business. Unit</w:t>
            </w:r>
          </w:p>
          <w:p w:rsidR="0063030B" w:rsidRDefault="00767138">
            <w:pPr>
              <w:widowControl w:val="0"/>
              <w:autoSpaceDE w:val="0"/>
              <w:autoSpaceDN w:val="0"/>
              <w:adjustRightInd w:val="0"/>
              <w:spacing w:before="6" w:after="0" w:line="276" w:lineRule="exact"/>
              <w:ind w:left="118"/>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Trust of India, Life Insurance Corporation, Commercial banks, Entry of private financing companies</w:t>
            </w:r>
          </w:p>
          <w:p w:rsidR="0063030B" w:rsidRDefault="00767138">
            <w:pPr>
              <w:widowControl w:val="0"/>
              <w:autoSpaceDE w:val="0"/>
              <w:autoSpaceDN w:val="0"/>
              <w:adjustRightInd w:val="0"/>
              <w:spacing w:before="4" w:after="0" w:line="276" w:lineRule="exact"/>
              <w:ind w:left="11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mutual fund business - Safety, liquidity and profitability of mutual funds- Need for regulation.</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Leasing</w:t>
            </w:r>
          </w:p>
        </w:tc>
        <w:tc>
          <w:tcPr>
            <w:tcW w:w="24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1681"/>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19"/>
              <w:rPr>
                <w:rFonts w:ascii="Times New Roman" w:hAnsi="Times New Roman" w:cs="Times New Roman"/>
                <w:color w:val="000000"/>
                <w:w w:val="109"/>
                <w:sz w:val="24"/>
                <w:szCs w:val="24"/>
              </w:rPr>
            </w:pPr>
            <w:r>
              <w:rPr>
                <w:rFonts w:ascii="Times New Roman" w:hAnsi="Times New Roman" w:cs="Times New Roman"/>
                <w:color w:val="000000"/>
                <w:w w:val="109"/>
                <w:sz w:val="24"/>
                <w:szCs w:val="24"/>
              </w:rPr>
              <w:t>Lease Financing - Why leasing - Types of leasing - Fixation of lease Rentals - Factors</w:t>
            </w:r>
          </w:p>
          <w:p w:rsidR="0063030B" w:rsidRDefault="00767138">
            <w:pPr>
              <w:widowControl w:val="0"/>
              <w:autoSpaceDE w:val="0"/>
              <w:autoSpaceDN w:val="0"/>
              <w:adjustRightInd w:val="0"/>
              <w:spacing w:before="7" w:after="0" w:line="276" w:lineRule="exact"/>
              <w:ind w:left="118"/>
              <w:rPr>
                <w:rFonts w:ascii="Times New Roman" w:hAnsi="Times New Roman" w:cs="Times New Roman"/>
                <w:color w:val="000000"/>
                <w:w w:val="103"/>
                <w:sz w:val="24"/>
                <w:szCs w:val="24"/>
              </w:rPr>
            </w:pPr>
            <w:r>
              <w:rPr>
                <w:rFonts w:ascii="Times New Roman" w:hAnsi="Times New Roman" w:cs="Times New Roman"/>
                <w:color w:val="000000"/>
                <w:w w:val="103"/>
                <w:sz w:val="24"/>
                <w:szCs w:val="24"/>
              </w:rPr>
              <w:t>influencing Lease Vs. Buy Decision - Accounting treatment for leasing - Growth and prospects  of</w:t>
            </w:r>
          </w:p>
          <w:p w:rsidR="0063030B" w:rsidRDefault="00767138">
            <w:pPr>
              <w:widowControl w:val="0"/>
              <w:autoSpaceDE w:val="0"/>
              <w:autoSpaceDN w:val="0"/>
              <w:adjustRightInd w:val="0"/>
              <w:spacing w:before="5" w:after="0" w:line="276" w:lineRule="exact"/>
              <w:ind w:left="11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leasing Industry in India - Source of finance - RBI guidelines for hire purchase companies in India -</w:t>
            </w:r>
          </w:p>
          <w:p w:rsidR="0063030B" w:rsidRDefault="00767138">
            <w:pPr>
              <w:widowControl w:val="0"/>
              <w:autoSpaceDE w:val="0"/>
              <w:autoSpaceDN w:val="0"/>
              <w:adjustRightInd w:val="0"/>
              <w:spacing w:before="5" w:after="0" w:line="276" w:lineRule="exact"/>
              <w:ind w:left="118"/>
              <w:rPr>
                <w:rFonts w:ascii="Times New Roman" w:hAnsi="Times New Roman" w:cs="Times New Roman"/>
                <w:color w:val="000000"/>
                <w:w w:val="103"/>
                <w:sz w:val="24"/>
                <w:szCs w:val="24"/>
              </w:rPr>
            </w:pPr>
            <w:r>
              <w:rPr>
                <w:rFonts w:ascii="Times New Roman" w:hAnsi="Times New Roman" w:cs="Times New Roman"/>
                <w:color w:val="000000"/>
                <w:w w:val="103"/>
                <w:sz w:val="24"/>
                <w:szCs w:val="24"/>
              </w:rPr>
              <w:t>hire purchase companies and transport industry - problems and prospects  of  hire  purchase - Hire</w:t>
            </w:r>
          </w:p>
          <w:p w:rsidR="0063030B" w:rsidRDefault="00767138">
            <w:pPr>
              <w:widowControl w:val="0"/>
              <w:autoSpaceDE w:val="0"/>
              <w:autoSpaceDN w:val="0"/>
              <w:adjustRightInd w:val="0"/>
              <w:spacing w:before="5" w:after="0" w:line="276" w:lineRule="exact"/>
              <w:ind w:left="11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purchase</w:t>
            </w:r>
            <w:proofErr w:type="gramEnd"/>
            <w:r>
              <w:rPr>
                <w:rFonts w:ascii="Times New Roman" w:hAnsi="Times New Roman" w:cs="Times New Roman"/>
                <w:color w:val="000000"/>
                <w:sz w:val="24"/>
                <w:szCs w:val="24"/>
              </w:rPr>
              <w:t xml:space="preserve"> VS. Leasing.</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7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Factoring</w:t>
            </w:r>
          </w:p>
        </w:tc>
        <w:tc>
          <w:tcPr>
            <w:tcW w:w="24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6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hrs</w:t>
            </w:r>
          </w:p>
        </w:tc>
      </w:tr>
      <w:tr w:rsidR="0063030B">
        <w:trPr>
          <w:trHeight w:hRule="exact" w:val="1194"/>
        </w:trPr>
        <w:tc>
          <w:tcPr>
            <w:tcW w:w="10122"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1"/>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Factoring - Concept of factoring - Types of factoring - Factoring mechanism - Factoring in</w:t>
            </w:r>
          </w:p>
          <w:p w:rsidR="0063030B" w:rsidRDefault="00767138">
            <w:pPr>
              <w:widowControl w:val="0"/>
              <w:autoSpaceDE w:val="0"/>
              <w:autoSpaceDN w:val="0"/>
              <w:adjustRightInd w:val="0"/>
              <w:spacing w:after="0" w:line="276" w:lineRule="exact"/>
              <w:ind w:left="231"/>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India - Cost and benefits of factoring - Issues involved in factoring business. Credit cards - concept</w:t>
            </w:r>
          </w:p>
          <w:p w:rsidR="0063030B" w:rsidRDefault="00767138">
            <w:pPr>
              <w:widowControl w:val="0"/>
              <w:autoSpaceDE w:val="0"/>
              <w:autoSpaceDN w:val="0"/>
              <w:adjustRightInd w:val="0"/>
              <w:spacing w:after="0" w:line="276" w:lineRule="exact"/>
              <w:ind w:left="231"/>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Evolution of credit cards - varieties of credit cards - operational procedure - Acceptability of credit</w:t>
            </w:r>
          </w:p>
          <w:p w:rsidR="0063030B" w:rsidRDefault="00767138">
            <w:pPr>
              <w:widowControl w:val="0"/>
              <w:autoSpaceDE w:val="0"/>
              <w:autoSpaceDN w:val="0"/>
              <w:adjustRightInd w:val="0"/>
              <w:spacing w:after="0" w:line="276" w:lineRule="exact"/>
              <w:ind w:left="2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cards from the point view of bankers, members - Establishments</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23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878" w:header="720" w:footer="720" w:gutter="0"/>
          <w:cols w:space="720"/>
          <w:noEndnote/>
        </w:sectPr>
      </w:pPr>
    </w:p>
    <w:p w:rsidR="0063030B" w:rsidRDefault="0063030B">
      <w:pPr>
        <w:widowControl w:val="0"/>
        <w:tabs>
          <w:tab w:val="left" w:pos="8177"/>
        </w:tabs>
        <w:autoSpaceDE w:val="0"/>
        <w:autoSpaceDN w:val="0"/>
        <w:adjustRightInd w:val="0"/>
        <w:spacing w:before="5" w:after="0" w:line="280" w:lineRule="exact"/>
        <w:ind w:left="98" w:right="9"/>
        <w:rPr>
          <w:rFonts w:ascii="Times New Roman" w:hAnsi="Times New Roman" w:cs="Times New Roman"/>
          <w:color w:val="0000FF"/>
          <w:sz w:val="24"/>
          <w:szCs w:val="24"/>
        </w:rPr>
      </w:pPr>
      <w:bookmarkStart w:id="17" w:name="Pg25"/>
      <w:bookmarkEnd w:id="17"/>
    </w:p>
    <w:p w:rsidR="0063030B" w:rsidRDefault="00767138">
      <w:pPr>
        <w:widowControl w:val="0"/>
        <w:tabs>
          <w:tab w:val="left" w:pos="8177"/>
        </w:tabs>
        <w:autoSpaceDE w:val="0"/>
        <w:autoSpaceDN w:val="0"/>
        <w:adjustRightInd w:val="0"/>
        <w:spacing w:before="5" w:after="0" w:line="280" w:lineRule="exact"/>
        <w:ind w:left="98"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177"/>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6"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445"/>
        <w:gridCol w:w="1080"/>
        <w:gridCol w:w="6060"/>
        <w:gridCol w:w="2500"/>
      </w:tblGrid>
      <w:tr w:rsidR="0063030B">
        <w:trPr>
          <w:trHeight w:hRule="exact" w:val="268"/>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0"/>
                <w:szCs w:val="20"/>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9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Credit rating</w:t>
            </w:r>
          </w:p>
        </w:tc>
        <w:tc>
          <w:tcPr>
            <w:tcW w:w="25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1393"/>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19"/>
              <w:rPr>
                <w:rFonts w:ascii="Times New Roman" w:hAnsi="Times New Roman" w:cs="Times New Roman"/>
                <w:color w:val="000000"/>
                <w:w w:val="103"/>
                <w:sz w:val="24"/>
                <w:szCs w:val="24"/>
              </w:rPr>
            </w:pPr>
            <w:r>
              <w:rPr>
                <w:rFonts w:ascii="Times New Roman" w:hAnsi="Times New Roman" w:cs="Times New Roman"/>
                <w:color w:val="000000"/>
                <w:w w:val="103"/>
                <w:sz w:val="24"/>
                <w:szCs w:val="24"/>
              </w:rPr>
              <w:t>Credit rating - Objectives - Institutions engaged in credit rating - purpose and procedure of</w:t>
            </w:r>
          </w:p>
          <w:p w:rsidR="0063030B" w:rsidRDefault="00767138">
            <w:pPr>
              <w:widowControl w:val="0"/>
              <w:autoSpaceDE w:val="0"/>
              <w:autoSpaceDN w:val="0"/>
              <w:adjustRightInd w:val="0"/>
              <w:spacing w:before="5" w:after="0" w:line="276" w:lineRule="exact"/>
              <w:ind w:left="118"/>
              <w:rPr>
                <w:rFonts w:ascii="Times New Roman" w:hAnsi="Times New Roman" w:cs="Times New Roman"/>
                <w:color w:val="000000"/>
                <w:spacing w:val="3"/>
                <w:sz w:val="24"/>
                <w:szCs w:val="24"/>
              </w:rPr>
            </w:pPr>
            <w:proofErr w:type="gramStart"/>
            <w:r>
              <w:rPr>
                <w:rFonts w:ascii="Times New Roman" w:hAnsi="Times New Roman" w:cs="Times New Roman"/>
                <w:color w:val="000000"/>
                <w:spacing w:val="3"/>
                <w:sz w:val="24"/>
                <w:szCs w:val="24"/>
              </w:rPr>
              <w:t>rating</w:t>
            </w:r>
            <w:proofErr w:type="gramEnd"/>
            <w:r>
              <w:rPr>
                <w:rFonts w:ascii="Times New Roman" w:hAnsi="Times New Roman" w:cs="Times New Roman"/>
                <w:color w:val="000000"/>
                <w:spacing w:val="3"/>
                <w:sz w:val="24"/>
                <w:szCs w:val="24"/>
              </w:rPr>
              <w:t xml:space="preserve"> for debenture - Fixed deposits - Short - term instruments. Role of CRISIL and ICRA. Venture</w:t>
            </w:r>
          </w:p>
          <w:p w:rsidR="0063030B" w:rsidRDefault="00767138">
            <w:pPr>
              <w:widowControl w:val="0"/>
              <w:autoSpaceDE w:val="0"/>
              <w:autoSpaceDN w:val="0"/>
              <w:adjustRightInd w:val="0"/>
              <w:spacing w:before="5" w:after="0" w:line="276" w:lineRule="exact"/>
              <w:ind w:left="11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Capital -  Concept  and  characteristics  -  Origin  Growth  of venture capital  -  Difference between</w:t>
            </w:r>
          </w:p>
          <w:p w:rsidR="0063030B" w:rsidRDefault="00767138">
            <w:pPr>
              <w:widowControl w:val="0"/>
              <w:autoSpaceDE w:val="0"/>
              <w:autoSpaceDN w:val="0"/>
              <w:adjustRightInd w:val="0"/>
              <w:spacing w:before="4"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venture capital financing and conventional funding - venture capital schemes - Legal aspects - Agencies</w:t>
            </w:r>
          </w:p>
          <w:p w:rsidR="0063030B" w:rsidRDefault="00767138">
            <w:pPr>
              <w:widowControl w:val="0"/>
              <w:autoSpaceDE w:val="0"/>
              <w:autoSpaceDN w:val="0"/>
              <w:adjustRightInd w:val="0"/>
              <w:spacing w:before="5" w:after="0" w:line="276" w:lineRule="exact"/>
              <w:ind w:left="11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involved</w:t>
            </w:r>
            <w:proofErr w:type="gramEnd"/>
            <w:r>
              <w:rPr>
                <w:rFonts w:ascii="Times New Roman" w:hAnsi="Times New Roman" w:cs="Times New Roman"/>
                <w:color w:val="000000"/>
                <w:sz w:val="24"/>
                <w:szCs w:val="24"/>
              </w:rPr>
              <w:t xml:space="preserve"> in providing venture capital.</w:t>
            </w:r>
          </w:p>
        </w:tc>
      </w:tr>
      <w:tr w:rsidR="0063030B">
        <w:trPr>
          <w:trHeight w:hRule="exact" w:val="265"/>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5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w:hAnsi="Times New Roman" w:cs="Times New Roman"/>
                <w:color w:val="000000"/>
                <w:sz w:val="24"/>
                <w:szCs w:val="24"/>
              </w:rPr>
            </w:pPr>
            <w:r>
              <w:rPr>
                <w:rFonts w:ascii="Times New Roman" w:hAnsi="Times New Roman" w:cs="Times New Roman"/>
                <w:color w:val="000000"/>
                <w:sz w:val="24"/>
                <w:szCs w:val="24"/>
              </w:rPr>
              <w:t>Expert lectures, - webinars</w:t>
            </w:r>
          </w:p>
        </w:tc>
      </w:tr>
      <w:tr w:rsidR="0063030B">
        <w:trPr>
          <w:trHeight w:hRule="exact" w:val="267"/>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7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90hrs</w:t>
            </w:r>
          </w:p>
        </w:tc>
      </w:tr>
      <w:tr w:rsidR="0063030B">
        <w:trPr>
          <w:trHeight w:hRule="exact" w:val="267"/>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6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Nalini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Prava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Tripathy</w:t>
            </w:r>
            <w:proofErr w:type="spellEnd"/>
            <w:r>
              <w:rPr>
                <w:rFonts w:ascii="Times New Roman" w:hAnsi="Times New Roman" w:cs="Times New Roman"/>
                <w:color w:val="000000"/>
                <w:sz w:val="24"/>
                <w:szCs w:val="24"/>
              </w:rPr>
              <w:t xml:space="preserve">, “Financial </w:t>
            </w:r>
            <w:proofErr w:type="spellStart"/>
            <w:r>
              <w:rPr>
                <w:rFonts w:ascii="Times New Roman" w:hAnsi="Times New Roman" w:cs="Times New Roman"/>
                <w:color w:val="000000"/>
                <w:sz w:val="24"/>
                <w:szCs w:val="24"/>
              </w:rPr>
              <w:t>Services”,Chenni</w:t>
            </w:r>
            <w:proofErr w:type="spellEnd"/>
            <w:r>
              <w:rPr>
                <w:rFonts w:ascii="Times New Roman" w:hAnsi="Times New Roman" w:cs="Times New Roman"/>
                <w:color w:val="000000"/>
                <w:sz w:val="24"/>
                <w:szCs w:val="24"/>
              </w:rPr>
              <w:t>, PHI Learning Private Limited, 2007</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Gordan,E</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Natarajan</w:t>
            </w:r>
            <w:proofErr w:type="spellEnd"/>
            <w:r>
              <w:rPr>
                <w:rFonts w:ascii="Times New Roman" w:hAnsi="Times New Roman" w:cs="Times New Roman"/>
                <w:color w:val="000000"/>
                <w:sz w:val="24"/>
                <w:szCs w:val="24"/>
              </w:rPr>
              <w:t>, K., “Financial Markets and Services", Mumbai,  Himalaya Publishing</w:t>
            </w:r>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House, 2016</w:t>
            </w:r>
          </w:p>
        </w:tc>
      </w:tr>
      <w:tr w:rsidR="0063030B">
        <w:trPr>
          <w:trHeight w:hRule="exact" w:val="265"/>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6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Khan,M.Y</w:t>
            </w:r>
            <w:proofErr w:type="spellEnd"/>
            <w:r>
              <w:rPr>
                <w:rFonts w:ascii="Times New Roman" w:hAnsi="Times New Roman" w:cs="Times New Roman"/>
                <w:color w:val="000000"/>
                <w:sz w:val="24"/>
                <w:szCs w:val="24"/>
              </w:rPr>
              <w:t>., “Financial Services”, New Delhi, Tata McGraw Hill Publishing Company Limited,</w:t>
            </w:r>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2019</w:t>
            </w:r>
          </w:p>
        </w:tc>
      </w:tr>
      <w:tr w:rsidR="0063030B">
        <w:trPr>
          <w:trHeight w:hRule="exact" w:val="539"/>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Joseph </w:t>
            </w:r>
            <w:proofErr w:type="spellStart"/>
            <w:r>
              <w:rPr>
                <w:rFonts w:ascii="Times New Roman" w:hAnsi="Times New Roman" w:cs="Times New Roman"/>
                <w:color w:val="000000"/>
                <w:sz w:val="24"/>
                <w:szCs w:val="24"/>
              </w:rPr>
              <w:t>Anbarasu,D</w:t>
            </w:r>
            <w:proofErr w:type="spellEnd"/>
            <w:r>
              <w:rPr>
                <w:rFonts w:ascii="Times New Roman" w:hAnsi="Times New Roman" w:cs="Times New Roman"/>
                <w:color w:val="000000"/>
                <w:sz w:val="24"/>
                <w:szCs w:val="24"/>
              </w:rPr>
              <w:t xml:space="preserve">., &amp; Others, “Financial Services”, New Delhi,  </w:t>
            </w:r>
            <w:proofErr w:type="spellStart"/>
            <w:r>
              <w:rPr>
                <w:rFonts w:ascii="Times New Roman" w:hAnsi="Times New Roman" w:cs="Times New Roman"/>
                <w:color w:val="000000"/>
                <w:sz w:val="24"/>
                <w:szCs w:val="24"/>
              </w:rPr>
              <w:t>S.Chand</w:t>
            </w:r>
            <w:proofErr w:type="spellEnd"/>
            <w:r>
              <w:rPr>
                <w:rFonts w:ascii="Times New Roman" w:hAnsi="Times New Roman" w:cs="Times New Roman"/>
                <w:color w:val="000000"/>
                <w:sz w:val="24"/>
                <w:szCs w:val="24"/>
              </w:rPr>
              <w:t xml:space="preserve"> &amp; Sons Publisher,</w:t>
            </w:r>
          </w:p>
          <w:p w:rsidR="0063030B" w:rsidRDefault="00767138">
            <w:pPr>
              <w:widowControl w:val="0"/>
              <w:autoSpaceDE w:val="0"/>
              <w:autoSpaceDN w:val="0"/>
              <w:adjustRightInd w:val="0"/>
              <w:spacing w:after="0" w:line="25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2007</w:t>
            </w:r>
          </w:p>
        </w:tc>
      </w:tr>
      <w:tr w:rsidR="0063030B">
        <w:trPr>
          <w:trHeight w:hRule="exact" w:val="265"/>
        </w:trPr>
        <w:tc>
          <w:tcPr>
            <w:tcW w:w="1008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64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25" w:history="1">
              <w:r w:rsidR="00767138">
                <w:rPr>
                  <w:rFonts w:ascii="Times New Roman" w:hAnsi="Times New Roman" w:cs="Times New Roman"/>
                  <w:color w:val="000000"/>
                  <w:sz w:val="24"/>
                  <w:szCs w:val="24"/>
                </w:rPr>
                <w:t>https://www.digimat.in/nptel/courses/video/110105121/L43.html</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1"/>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4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26" w:history="1">
              <w:r w:rsidR="00767138">
                <w:rPr>
                  <w:rFonts w:ascii="Times New Roman" w:hAnsi="Times New Roman" w:cs="Times New Roman"/>
                  <w:color w:val="000000"/>
                  <w:sz w:val="24"/>
                  <w:szCs w:val="24"/>
                </w:rPr>
                <w:t>https://www.digimat.in/nptel/courses/video/110105121/L01.html</w:t>
              </w:r>
            </w:hyperlink>
          </w:p>
        </w:tc>
      </w:tr>
    </w:tbl>
    <w:p w:rsidR="0063030B" w:rsidRDefault="0063030B">
      <w:pPr>
        <w:widowControl w:val="0"/>
        <w:autoSpaceDE w:val="0"/>
        <w:autoSpaceDN w:val="0"/>
        <w:adjustRightInd w:val="0"/>
        <w:spacing w:after="0" w:line="391" w:lineRule="exact"/>
        <w:ind w:left="450"/>
        <w:rPr>
          <w:rFonts w:ascii="Times New Roman" w:hAnsi="Times New Roman" w:cs="Times New Roman"/>
          <w:color w:val="000000"/>
          <w:sz w:val="20"/>
          <w:szCs w:val="20"/>
        </w:rPr>
      </w:pPr>
    </w:p>
    <w:tbl>
      <w:tblPr>
        <w:tblW w:w="0" w:type="auto"/>
        <w:tblInd w:w="456" w:type="dxa"/>
        <w:tblLayout w:type="fixed"/>
        <w:tblCellMar>
          <w:left w:w="0" w:type="dxa"/>
          <w:right w:w="0" w:type="dxa"/>
        </w:tblCellMar>
        <w:tblLook w:val="0000"/>
      </w:tblPr>
      <w:tblGrid>
        <w:gridCol w:w="1535"/>
        <w:gridCol w:w="1540"/>
        <w:gridCol w:w="1540"/>
        <w:gridCol w:w="1540"/>
        <w:gridCol w:w="1540"/>
        <w:gridCol w:w="1540"/>
      </w:tblGrid>
      <w:tr w:rsidR="0063030B">
        <w:trPr>
          <w:trHeight w:hRule="exact" w:val="265"/>
        </w:trPr>
        <w:tc>
          <w:tcPr>
            <w:tcW w:w="923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7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7"/>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2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8"/>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bl>
    <w:p w:rsidR="0063030B" w:rsidRDefault="00767138" w:rsidP="00BF6639">
      <w:pPr>
        <w:widowControl w:val="0"/>
        <w:autoSpaceDE w:val="0"/>
        <w:autoSpaceDN w:val="0"/>
        <w:adjustRightInd w:val="0"/>
        <w:spacing w:before="1" w:after="0" w:line="360" w:lineRule="auto"/>
        <w:ind w:left="565"/>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24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875"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18" w:name="Pg26"/>
      <w:bookmarkEnd w:id="18"/>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33"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23" w:lineRule="exact"/>
        <w:ind w:left="33"/>
        <w:rPr>
          <w:rFonts w:ascii="Times New Roman" w:hAnsi="Times New Roman" w:cs="Times New Roman"/>
          <w:color w:val="0000FF"/>
          <w:sz w:val="24"/>
          <w:szCs w:val="24"/>
        </w:rPr>
      </w:pPr>
    </w:p>
    <w:tbl>
      <w:tblPr>
        <w:tblW w:w="0" w:type="auto"/>
        <w:tblInd w:w="38" w:type="dxa"/>
        <w:tblLayout w:type="fixed"/>
        <w:tblCellMar>
          <w:left w:w="0" w:type="dxa"/>
          <w:right w:w="0" w:type="dxa"/>
        </w:tblCellMar>
        <w:tblLook w:val="0000"/>
      </w:tblPr>
      <w:tblGrid>
        <w:gridCol w:w="1554"/>
        <w:gridCol w:w="620"/>
        <w:gridCol w:w="5500"/>
        <w:gridCol w:w="720"/>
        <w:gridCol w:w="260"/>
        <w:gridCol w:w="720"/>
        <w:gridCol w:w="560"/>
      </w:tblGrid>
      <w:tr w:rsidR="0063030B">
        <w:trPr>
          <w:trHeight w:hRule="exact" w:val="541"/>
        </w:trPr>
        <w:tc>
          <w:tcPr>
            <w:tcW w:w="1554"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COMPUTER APPLICATIONS PRACTICALS</w:t>
            </w:r>
          </w:p>
          <w:p w:rsidR="0063030B" w:rsidRDefault="00767138">
            <w:pPr>
              <w:widowControl w:val="0"/>
              <w:autoSpaceDE w:val="0"/>
              <w:autoSpaceDN w:val="0"/>
              <w:adjustRightInd w:val="0"/>
              <w:spacing w:after="0" w:line="260" w:lineRule="exact"/>
              <w:ind w:left="148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 MS Office and Internet</w:t>
            </w:r>
          </w:p>
        </w:tc>
        <w:tc>
          <w:tcPr>
            <w:tcW w:w="7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80"/>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2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92"/>
              <w:rPr>
                <w:rFonts w:ascii="Times New Roman Bold" w:hAnsi="Times New Roman Bold" w:cs="Times New Roman Bold"/>
                <w:color w:val="000000"/>
                <w:spacing w:val="-8"/>
                <w:w w:val="82"/>
                <w:sz w:val="24"/>
                <w:szCs w:val="24"/>
              </w:rPr>
            </w:pPr>
            <w:r>
              <w:rPr>
                <w:rFonts w:ascii="Times New Roman Bold" w:hAnsi="Times New Roman Bold" w:cs="Times New Roman Bold"/>
                <w:color w:val="000000"/>
                <w:spacing w:val="-8"/>
                <w:w w:val="82"/>
                <w:sz w:val="24"/>
                <w:szCs w:val="24"/>
              </w:rPr>
              <w:t>T</w:t>
            </w:r>
          </w:p>
        </w:tc>
        <w:tc>
          <w:tcPr>
            <w:tcW w:w="7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4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2174"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61" w:lineRule="exact"/>
              <w:ind w:left="11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40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2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7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4"/>
        </w:trPr>
        <w:tc>
          <w:tcPr>
            <w:tcW w:w="2174"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5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Hands on training in MS Office is required</w:t>
            </w:r>
          </w:p>
        </w:tc>
        <w:tc>
          <w:tcPr>
            <w:tcW w:w="9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128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before="135" w:after="0" w:line="276" w:lineRule="exact"/>
              <w:ind w:left="18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2025-26</w:t>
            </w:r>
          </w:p>
        </w:tc>
      </w:tr>
      <w:tr w:rsidR="0063030B">
        <w:trPr>
          <w:trHeight w:hRule="exact" w:val="267"/>
        </w:trPr>
        <w:tc>
          <w:tcPr>
            <w:tcW w:w="9934" w:type="dxa"/>
            <w:gridSpan w:val="7"/>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11922"/>
        </w:trPr>
        <w:tc>
          <w:tcPr>
            <w:tcW w:w="9934" w:type="dxa"/>
            <w:gridSpan w:val="7"/>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76" w:lineRule="exact"/>
              <w:ind w:left="4427"/>
              <w:rPr>
                <w:rFonts w:ascii="Times New Roman Bold" w:hAnsi="Times New Roman Bold" w:cs="Times New Roman Bold"/>
                <w:color w:val="000000"/>
                <w:sz w:val="24"/>
                <w:szCs w:val="24"/>
              </w:rPr>
            </w:pPr>
          </w:p>
          <w:p w:rsidR="0063030B" w:rsidRDefault="00767138">
            <w:pPr>
              <w:widowControl w:val="0"/>
              <w:autoSpaceDE w:val="0"/>
              <w:autoSpaceDN w:val="0"/>
              <w:adjustRightInd w:val="0"/>
              <w:spacing w:after="0" w:line="226" w:lineRule="exact"/>
              <w:ind w:left="44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MS WORD</w:t>
            </w:r>
          </w:p>
          <w:p w:rsidR="0063030B" w:rsidRDefault="0063030B">
            <w:pPr>
              <w:widowControl w:val="0"/>
              <w:autoSpaceDE w:val="0"/>
              <w:autoSpaceDN w:val="0"/>
              <w:adjustRightInd w:val="0"/>
              <w:spacing w:after="0" w:line="276" w:lineRule="exact"/>
              <w:ind w:left="116"/>
              <w:rPr>
                <w:rFonts w:ascii="Times New Roman Bold" w:hAnsi="Times New Roman Bold" w:cs="Times New Roman Bold"/>
                <w:color w:val="000000"/>
                <w:sz w:val="24"/>
                <w:szCs w:val="24"/>
              </w:rPr>
            </w:pPr>
          </w:p>
          <w:p w:rsidR="0063030B" w:rsidRDefault="00767138">
            <w:pPr>
              <w:widowControl w:val="0"/>
              <w:autoSpaceDE w:val="0"/>
              <w:autoSpaceDN w:val="0"/>
              <w:adjustRightInd w:val="0"/>
              <w:spacing w:after="0" w:line="270"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1. Type a cost audit report and perform the following:</w:t>
            </w:r>
          </w:p>
          <w:p w:rsidR="0063030B" w:rsidRDefault="00767138">
            <w:pPr>
              <w:widowControl w:val="0"/>
              <w:autoSpaceDE w:val="0"/>
              <w:autoSpaceDN w:val="0"/>
              <w:adjustRightInd w:val="0"/>
              <w:spacing w:before="2"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A) Right alignments, Bold the important words.</w:t>
            </w:r>
          </w:p>
          <w:p w:rsidR="0063030B" w:rsidRDefault="00767138">
            <w:pPr>
              <w:widowControl w:val="0"/>
              <w:autoSpaceDE w:val="0"/>
              <w:autoSpaceDN w:val="0"/>
              <w:adjustRightInd w:val="0"/>
              <w:spacing w:before="27"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 xml:space="preserve">B) Center </w:t>
            </w:r>
            <w:proofErr w:type="gramStart"/>
            <w:r>
              <w:rPr>
                <w:rFonts w:ascii="Times New Roman" w:hAnsi="Times New Roman" w:cs="Times New Roman"/>
                <w:color w:val="000000"/>
                <w:sz w:val="24"/>
                <w:szCs w:val="24"/>
              </w:rPr>
              <w:t>align</w:t>
            </w:r>
            <w:proofErr w:type="gramEnd"/>
            <w:r>
              <w:rPr>
                <w:rFonts w:ascii="Times New Roman" w:hAnsi="Times New Roman" w:cs="Times New Roman"/>
                <w:color w:val="000000"/>
                <w:sz w:val="24"/>
                <w:szCs w:val="24"/>
              </w:rPr>
              <w:t xml:space="preserve"> the second paragraph and perform italics for the important words.</w:t>
            </w:r>
          </w:p>
          <w:p w:rsidR="0063030B" w:rsidRDefault="00767138">
            <w:pPr>
              <w:widowControl w:val="0"/>
              <w:autoSpaceDE w:val="0"/>
              <w:autoSpaceDN w:val="0"/>
              <w:adjustRightInd w:val="0"/>
              <w:spacing w:before="24"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C) Change third paragraph into two column paragraph.</w:t>
            </w:r>
          </w:p>
          <w:p w:rsidR="0063030B" w:rsidRDefault="00767138">
            <w:pPr>
              <w:widowControl w:val="0"/>
              <w:autoSpaceDE w:val="0"/>
              <w:autoSpaceDN w:val="0"/>
              <w:adjustRightInd w:val="0"/>
              <w:spacing w:before="26"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D) Insert page numbers at the bottom, Insert date, time and heading in the header section.</w:t>
            </w:r>
          </w:p>
          <w:p w:rsidR="0063030B" w:rsidRDefault="00767138">
            <w:pPr>
              <w:widowControl w:val="0"/>
              <w:autoSpaceDE w:val="0"/>
              <w:autoSpaceDN w:val="0"/>
              <w:adjustRightInd w:val="0"/>
              <w:spacing w:before="29"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E) Character spacing for side headings.</w:t>
            </w:r>
          </w:p>
          <w:p w:rsidR="0063030B" w:rsidRDefault="00767138">
            <w:pPr>
              <w:widowControl w:val="0"/>
              <w:autoSpaceDE w:val="0"/>
              <w:autoSpaceDN w:val="0"/>
              <w:adjustRightInd w:val="0"/>
              <w:spacing w:before="276"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2. Prepare a questionnaire (minimum 15 questions) in your area of specialization Marketing/</w:t>
            </w:r>
          </w:p>
          <w:p w:rsidR="0063030B" w:rsidRDefault="00767138">
            <w:pPr>
              <w:widowControl w:val="0"/>
              <w:autoSpaceDE w:val="0"/>
              <w:autoSpaceDN w:val="0"/>
              <w:adjustRightInd w:val="0"/>
              <w:spacing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Finance / HR.</w:t>
            </w:r>
          </w:p>
          <w:p w:rsidR="0063030B" w:rsidRDefault="00767138">
            <w:pPr>
              <w:widowControl w:val="0"/>
              <w:autoSpaceDE w:val="0"/>
              <w:autoSpaceDN w:val="0"/>
              <w:adjustRightInd w:val="0"/>
              <w:spacing w:before="7"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Use bullets &amp; numbering</w:t>
            </w:r>
          </w:p>
          <w:p w:rsidR="0063030B" w:rsidRDefault="00767138">
            <w:pPr>
              <w:widowControl w:val="0"/>
              <w:autoSpaceDE w:val="0"/>
              <w:autoSpaceDN w:val="0"/>
              <w:adjustRightInd w:val="0"/>
              <w:spacing w:before="8"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Check the spelling according to British English</w:t>
            </w:r>
          </w:p>
          <w:p w:rsidR="0063030B" w:rsidRDefault="00767138">
            <w:pPr>
              <w:widowControl w:val="0"/>
              <w:autoSpaceDE w:val="0"/>
              <w:autoSpaceDN w:val="0"/>
              <w:adjustRightInd w:val="0"/>
              <w:spacing w:before="9"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Use thesaurus to replace a word</w:t>
            </w:r>
          </w:p>
          <w:p w:rsidR="0063030B" w:rsidRDefault="00767138">
            <w:pPr>
              <w:widowControl w:val="0"/>
              <w:autoSpaceDE w:val="0"/>
              <w:autoSpaceDN w:val="0"/>
              <w:adjustRightInd w:val="0"/>
              <w:spacing w:before="10"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Use drop cap</w:t>
            </w:r>
          </w:p>
          <w:p w:rsidR="0063030B" w:rsidRDefault="00767138">
            <w:pPr>
              <w:widowControl w:val="0"/>
              <w:autoSpaceDE w:val="0"/>
              <w:autoSpaceDN w:val="0"/>
              <w:adjustRightInd w:val="0"/>
              <w:spacing w:before="276"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3. Type a sample research report and perform the following functions:</w:t>
            </w:r>
          </w:p>
          <w:p w:rsidR="0063030B" w:rsidRDefault="00767138">
            <w:pPr>
              <w:widowControl w:val="0"/>
              <w:autoSpaceDE w:val="0"/>
              <w:autoSpaceDN w:val="0"/>
              <w:adjustRightInd w:val="0"/>
              <w:spacing w:after="0" w:line="276" w:lineRule="exact"/>
              <w:ind w:left="262"/>
              <w:rPr>
                <w:rFonts w:ascii="Times New Roman" w:hAnsi="Times New Roman" w:cs="Times New Roman"/>
                <w:color w:val="000000"/>
                <w:sz w:val="24"/>
                <w:szCs w:val="24"/>
              </w:rPr>
            </w:pPr>
            <w:r>
              <w:rPr>
                <w:rFonts w:ascii="Times New Roman" w:hAnsi="Times New Roman" w:cs="Times New Roman"/>
                <w:color w:val="000000"/>
                <w:sz w:val="24"/>
                <w:szCs w:val="24"/>
              </w:rPr>
              <w:t>Insert symbols, caption, page break, justification of text, indent a text, rearrange paragraphs using</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mouse</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before="274"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4. Type a published horizontal form of a balance sheet of a company and perform the following</w:t>
            </w:r>
          </w:p>
          <w:p w:rsidR="0063030B" w:rsidRDefault="00767138">
            <w:pPr>
              <w:widowControl w:val="0"/>
              <w:autoSpaceDE w:val="0"/>
              <w:autoSpaceDN w:val="0"/>
              <w:adjustRightInd w:val="0"/>
              <w:spacing w:before="7"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Tables: - insert, delete rows &amp;columns</w:t>
            </w:r>
          </w:p>
          <w:p w:rsidR="0063030B" w:rsidRDefault="00767138">
            <w:pPr>
              <w:widowControl w:val="0"/>
              <w:autoSpaceDE w:val="0"/>
              <w:autoSpaceDN w:val="0"/>
              <w:adjustRightInd w:val="0"/>
              <w:spacing w:before="10"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Borders: -top &amp; bottom only</w:t>
            </w:r>
          </w:p>
          <w:p w:rsidR="0063030B" w:rsidRDefault="00767138">
            <w:pPr>
              <w:widowControl w:val="0"/>
              <w:autoSpaceDE w:val="0"/>
              <w:autoSpaceDN w:val="0"/>
              <w:adjustRightInd w:val="0"/>
              <w:spacing w:before="9"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Auto format tables</w:t>
            </w:r>
          </w:p>
          <w:p w:rsidR="0063030B" w:rsidRDefault="00767138">
            <w:pPr>
              <w:widowControl w:val="0"/>
              <w:autoSpaceDE w:val="0"/>
              <w:autoSpaceDN w:val="0"/>
              <w:adjustRightInd w:val="0"/>
              <w:spacing w:before="10"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Change backgrounds to differentiate heading of the table with others.</w:t>
            </w:r>
          </w:p>
          <w:p w:rsidR="0063030B" w:rsidRDefault="00767138">
            <w:pPr>
              <w:widowControl w:val="0"/>
              <w:autoSpaceDE w:val="0"/>
              <w:autoSpaceDN w:val="0"/>
              <w:adjustRightInd w:val="0"/>
              <w:spacing w:before="274"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5. Identify an organization and prepare an organizational chart prevailing in that concern.</w:t>
            </w:r>
          </w:p>
          <w:p w:rsidR="0063030B" w:rsidRDefault="00767138">
            <w:pPr>
              <w:widowControl w:val="0"/>
              <w:autoSpaceDE w:val="0"/>
              <w:autoSpaceDN w:val="0"/>
              <w:adjustRightInd w:val="0"/>
              <w:spacing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6. Prepare a table showing Employees Performance appraisal system, using the following for:</w:t>
            </w:r>
          </w:p>
          <w:p w:rsidR="0063030B" w:rsidRDefault="00767138">
            <w:pPr>
              <w:widowControl w:val="0"/>
              <w:autoSpaceDE w:val="0"/>
              <w:autoSpaceDN w:val="0"/>
              <w:adjustRightInd w:val="0"/>
              <w:spacing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Use auto format for tables.</w:t>
            </w:r>
          </w:p>
          <w:p w:rsidR="0063030B" w:rsidRDefault="00767138">
            <w:pPr>
              <w:widowControl w:val="0"/>
              <w:autoSpaceDE w:val="0"/>
              <w:autoSpaceDN w:val="0"/>
              <w:adjustRightInd w:val="0"/>
              <w:spacing w:before="7"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Change the text color of the headings.</w:t>
            </w:r>
          </w:p>
          <w:p w:rsidR="0063030B" w:rsidRDefault="00767138">
            <w:pPr>
              <w:widowControl w:val="0"/>
              <w:autoSpaceDE w:val="0"/>
              <w:autoSpaceDN w:val="0"/>
              <w:adjustRightInd w:val="0"/>
              <w:spacing w:before="12"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Sort the employees in the alphabetical order.</w:t>
            </w:r>
          </w:p>
          <w:p w:rsidR="0063030B" w:rsidRDefault="00767138">
            <w:pPr>
              <w:widowControl w:val="0"/>
              <w:autoSpaceDE w:val="0"/>
              <w:autoSpaceDN w:val="0"/>
              <w:adjustRightInd w:val="0"/>
              <w:spacing w:before="7"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Link the employees’ address using hyperlink.</w:t>
            </w:r>
          </w:p>
          <w:p w:rsidR="0063030B" w:rsidRDefault="00767138">
            <w:pPr>
              <w:widowControl w:val="0"/>
              <w:autoSpaceDE w:val="0"/>
              <w:autoSpaceDN w:val="0"/>
              <w:adjustRightInd w:val="0"/>
              <w:spacing w:before="8" w:after="0" w:line="276" w:lineRule="exact"/>
              <w:ind w:left="303"/>
              <w:rPr>
                <w:rFonts w:ascii="Times New Roman" w:hAnsi="Times New Roman" w:cs="Times New Roman"/>
                <w:color w:val="000000"/>
                <w:sz w:val="24"/>
                <w:szCs w:val="24"/>
              </w:rPr>
            </w:pPr>
            <w:r>
              <w:rPr>
                <w:rFonts w:ascii="Times New Roman" w:hAnsi="Times New Roman" w:cs="Times New Roman"/>
                <w:color w:val="000000"/>
                <w:sz w:val="24"/>
                <w:szCs w:val="24"/>
              </w:rPr>
              <w:t>Merge two cells.</w:t>
            </w:r>
          </w:p>
          <w:p w:rsidR="0063030B" w:rsidRDefault="00767138">
            <w:pPr>
              <w:widowControl w:val="0"/>
              <w:autoSpaceDE w:val="0"/>
              <w:autoSpaceDN w:val="0"/>
              <w:adjustRightInd w:val="0"/>
              <w:spacing w:after="0" w:line="270"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7. Using three column format type any 5 differences between Cost, Financial and Management</w:t>
            </w:r>
          </w:p>
          <w:p w:rsidR="0063030B" w:rsidRDefault="00767138">
            <w:pPr>
              <w:widowControl w:val="0"/>
              <w:autoSpaceDE w:val="0"/>
              <w:autoSpaceDN w:val="0"/>
              <w:adjustRightInd w:val="0"/>
              <w:spacing w:after="0" w:line="274"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Accounting.</w:t>
            </w:r>
          </w:p>
          <w:p w:rsidR="0063030B" w:rsidRDefault="00767138">
            <w:pPr>
              <w:widowControl w:val="0"/>
              <w:autoSpaceDE w:val="0"/>
              <w:autoSpaceDN w:val="0"/>
              <w:adjustRightInd w:val="0"/>
              <w:spacing w:before="1"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8. Prepare a diagrammatic representation showing the Elements of Cost, using auto shapes.</w:t>
            </w:r>
          </w:p>
          <w:p w:rsidR="0063030B" w:rsidRDefault="00767138">
            <w:pPr>
              <w:widowControl w:val="0"/>
              <w:autoSpaceDE w:val="0"/>
              <w:autoSpaceDN w:val="0"/>
              <w:adjustRightInd w:val="0"/>
              <w:spacing w:before="101"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9. Prepare an attractive Advertisement to create a demand for a particular Accounting Package by</w:t>
            </w:r>
          </w:p>
          <w:p w:rsidR="0063030B" w:rsidRDefault="00767138">
            <w:pPr>
              <w:widowControl w:val="0"/>
              <w:autoSpaceDE w:val="0"/>
              <w:autoSpaceDN w:val="0"/>
              <w:adjustRightInd w:val="0"/>
              <w:spacing w:before="1" w:after="0" w:line="276" w:lineRule="exact"/>
              <w:ind w:left="2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using</w:t>
            </w:r>
            <w:proofErr w:type="gramEnd"/>
            <w:r>
              <w:rPr>
                <w:rFonts w:ascii="Times New Roman" w:hAnsi="Times New Roman" w:cs="Times New Roman"/>
                <w:color w:val="000000"/>
                <w:sz w:val="24"/>
                <w:szCs w:val="24"/>
              </w:rPr>
              <w:t xml:space="preserve"> 3D effects, Clip arts, Stars, Banners in Auto shapes.</w:t>
            </w:r>
          </w:p>
          <w:p w:rsidR="0063030B" w:rsidRDefault="00767138">
            <w:pPr>
              <w:widowControl w:val="0"/>
              <w:autoSpaceDE w:val="0"/>
              <w:autoSpaceDN w:val="0"/>
              <w:adjustRightInd w:val="0"/>
              <w:spacing w:before="100"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10. Perform mail merge operation for sending notice to share holders for AGM.</w:t>
            </w:r>
          </w:p>
          <w:p w:rsidR="0063030B" w:rsidRDefault="00767138">
            <w:pPr>
              <w:widowControl w:val="0"/>
              <w:autoSpaceDE w:val="0"/>
              <w:autoSpaceDN w:val="0"/>
              <w:adjustRightInd w:val="0"/>
              <w:spacing w:before="99"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11. Type your curriculum vitae and perform Template and indent the text.</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25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19" w:name="Pg27"/>
      <w:bookmarkEnd w:id="19"/>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276" w:lineRule="exact"/>
        <w:ind w:left="151"/>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151"/>
        <w:rPr>
          <w:rFonts w:ascii="Times New Roman" w:hAnsi="Times New Roman" w:cs="Times New Roman"/>
          <w:color w:val="0000FF"/>
          <w:sz w:val="24"/>
          <w:szCs w:val="24"/>
        </w:rPr>
      </w:pPr>
    </w:p>
    <w:p w:rsidR="0063030B" w:rsidRDefault="00767138">
      <w:pPr>
        <w:widowControl w:val="0"/>
        <w:autoSpaceDE w:val="0"/>
        <w:autoSpaceDN w:val="0"/>
        <w:adjustRightInd w:val="0"/>
        <w:spacing w:before="12" w:after="0" w:line="276" w:lineRule="exact"/>
        <w:ind w:left="15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M.S.POWER POINT </w:t>
      </w:r>
    </w:p>
    <w:p w:rsidR="0063030B" w:rsidRDefault="00767138">
      <w:pPr>
        <w:widowControl w:val="0"/>
        <w:autoSpaceDE w:val="0"/>
        <w:autoSpaceDN w:val="0"/>
        <w:adjustRightInd w:val="0"/>
        <w:spacing w:before="1" w:after="0" w:line="25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 xml:space="preserve">1. Draw diagrams of different packing labels in MS Word and display it in PowerPoint. </w:t>
      </w:r>
    </w:p>
    <w:p w:rsidR="0063030B" w:rsidRDefault="00767138">
      <w:pPr>
        <w:widowControl w:val="0"/>
        <w:autoSpaceDE w:val="0"/>
        <w:autoSpaceDN w:val="0"/>
        <w:adjustRightInd w:val="0"/>
        <w:spacing w:before="28" w:after="0" w:line="27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 xml:space="preserve">2. Create contents of a sample research report on your area of specialization. </w:t>
      </w:r>
    </w:p>
    <w:p w:rsidR="0063030B" w:rsidRDefault="00767138">
      <w:pPr>
        <w:widowControl w:val="0"/>
        <w:autoSpaceDE w:val="0"/>
        <w:autoSpaceDN w:val="0"/>
        <w:adjustRightInd w:val="0"/>
        <w:spacing w:before="44" w:after="0" w:line="27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 xml:space="preserve">3. Prepare a PowerPoint Presentation for the following: </w:t>
      </w:r>
    </w:p>
    <w:p w:rsidR="0063030B" w:rsidRDefault="00767138">
      <w:pPr>
        <w:widowControl w:val="0"/>
        <w:autoSpaceDE w:val="0"/>
        <w:autoSpaceDN w:val="0"/>
        <w:adjustRightInd w:val="0"/>
        <w:spacing w:before="264" w:after="0" w:line="27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a) Product Advertisement, b)</w:t>
      </w:r>
      <w:r w:rsidR="00BF66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Company Advertisement </w:t>
      </w:r>
    </w:p>
    <w:p w:rsidR="0063030B" w:rsidRDefault="0063030B">
      <w:pPr>
        <w:widowControl w:val="0"/>
        <w:autoSpaceDE w:val="0"/>
        <w:autoSpaceDN w:val="0"/>
        <w:adjustRightInd w:val="0"/>
        <w:spacing w:after="0" w:line="260" w:lineRule="exact"/>
        <w:ind w:left="892"/>
        <w:rPr>
          <w:rFonts w:ascii="Times New Roman" w:hAnsi="Times New Roman" w:cs="Times New Roman"/>
          <w:color w:val="000000"/>
          <w:sz w:val="24"/>
          <w:szCs w:val="24"/>
        </w:rPr>
      </w:pPr>
    </w:p>
    <w:p w:rsidR="0063030B" w:rsidRDefault="00767138">
      <w:pPr>
        <w:widowControl w:val="0"/>
        <w:tabs>
          <w:tab w:val="left" w:pos="7921"/>
        </w:tabs>
        <w:autoSpaceDE w:val="0"/>
        <w:autoSpaceDN w:val="0"/>
        <w:adjustRightInd w:val="0"/>
        <w:spacing w:before="38" w:after="0" w:line="260" w:lineRule="exact"/>
        <w:ind w:left="892" w:right="659"/>
        <w:rPr>
          <w:rFonts w:ascii="Times New Roman" w:hAnsi="Times New Roman" w:cs="Times New Roman"/>
          <w:color w:val="000000"/>
          <w:sz w:val="24"/>
          <w:szCs w:val="24"/>
        </w:rPr>
      </w:pPr>
      <w:r>
        <w:rPr>
          <w:rFonts w:ascii="Times New Roman" w:hAnsi="Times New Roman" w:cs="Times New Roman"/>
          <w:color w:val="000000"/>
          <w:sz w:val="24"/>
          <w:szCs w:val="24"/>
        </w:rPr>
        <w:t>Using hyperlink to all slides, different animation effect for text &amp; pictures, fully automatic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timing - 2 Minutes </w:t>
      </w:r>
    </w:p>
    <w:p w:rsidR="0063030B" w:rsidRDefault="00767138">
      <w:pPr>
        <w:widowControl w:val="0"/>
        <w:autoSpaceDE w:val="0"/>
        <w:autoSpaceDN w:val="0"/>
        <w:adjustRightInd w:val="0"/>
        <w:spacing w:before="7" w:after="0" w:line="276" w:lineRule="exact"/>
        <w:ind w:left="15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MS EXCEL </w:t>
      </w:r>
    </w:p>
    <w:p w:rsidR="0063030B" w:rsidRDefault="00767138">
      <w:pPr>
        <w:widowControl w:val="0"/>
        <w:autoSpaceDE w:val="0"/>
        <w:autoSpaceDN w:val="0"/>
        <w:adjustRightInd w:val="0"/>
        <w:spacing w:after="0" w:line="300" w:lineRule="exact"/>
        <w:ind w:left="148" w:right="1180" w:firstLine="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Prepare a table showing the customer details of a bank. [Customer name, Nature of account, Account Number, Address, </w:t>
      </w: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-Mail ID] and Perform the following: </w:t>
      </w:r>
    </w:p>
    <w:p w:rsidR="0063030B" w:rsidRDefault="00767138">
      <w:pPr>
        <w:widowControl w:val="0"/>
        <w:autoSpaceDE w:val="0"/>
        <w:autoSpaceDN w:val="0"/>
        <w:adjustRightInd w:val="0"/>
        <w:spacing w:before="45" w:after="0" w:line="276" w:lineRule="exact"/>
        <w:ind w:left="336"/>
        <w:rPr>
          <w:rFonts w:ascii="Times New Roman" w:hAnsi="Times New Roman" w:cs="Times New Roman"/>
          <w:color w:val="000000"/>
          <w:sz w:val="24"/>
          <w:szCs w:val="24"/>
        </w:rPr>
      </w:pPr>
      <w:r>
        <w:rPr>
          <w:rFonts w:ascii="Times New Roman" w:hAnsi="Times New Roman" w:cs="Times New Roman"/>
          <w:color w:val="000000"/>
          <w:sz w:val="24"/>
          <w:szCs w:val="24"/>
        </w:rPr>
        <w:t xml:space="preserve">Delete the customer who had closed the A/c. </w:t>
      </w:r>
    </w:p>
    <w:p w:rsidR="0063030B" w:rsidRDefault="00767138">
      <w:pPr>
        <w:widowControl w:val="0"/>
        <w:autoSpaceDE w:val="0"/>
        <w:autoSpaceDN w:val="0"/>
        <w:adjustRightInd w:val="0"/>
        <w:spacing w:before="44" w:after="0" w:line="276" w:lineRule="exact"/>
        <w:ind w:left="340"/>
        <w:rPr>
          <w:rFonts w:ascii="Times New Roman" w:hAnsi="Times New Roman" w:cs="Times New Roman"/>
          <w:color w:val="000000"/>
          <w:sz w:val="24"/>
          <w:szCs w:val="24"/>
        </w:rPr>
      </w:pPr>
      <w:r>
        <w:rPr>
          <w:rFonts w:ascii="Times New Roman" w:hAnsi="Times New Roman" w:cs="Times New Roman"/>
          <w:color w:val="000000"/>
          <w:sz w:val="24"/>
          <w:szCs w:val="24"/>
        </w:rPr>
        <w:t xml:space="preserve">Insert a row in between the 1st &amp; &amp; 2nd customer. </w:t>
      </w:r>
    </w:p>
    <w:p w:rsidR="0063030B" w:rsidRDefault="00767138">
      <w:pPr>
        <w:widowControl w:val="0"/>
        <w:autoSpaceDE w:val="0"/>
        <w:autoSpaceDN w:val="0"/>
        <w:adjustRightInd w:val="0"/>
        <w:spacing w:after="0" w:line="340" w:lineRule="exact"/>
        <w:ind w:left="336" w:right="2022" w:firstLine="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Insert a column in between Address &amp; Email ID and Name it as Telephone Number Hide the column ‘Address’ </w:t>
      </w:r>
    </w:p>
    <w:p w:rsidR="0063030B" w:rsidRDefault="00767138">
      <w:pPr>
        <w:widowControl w:val="0"/>
        <w:autoSpaceDE w:val="0"/>
        <w:autoSpaceDN w:val="0"/>
        <w:adjustRightInd w:val="0"/>
        <w:spacing w:before="289" w:after="0" w:line="320" w:lineRule="exact"/>
        <w:ind w:left="151" w:right="109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Create a table of a company with the following details [Name of the employees, Name of the department, Net Pay, City Address] </w:t>
      </w:r>
    </w:p>
    <w:p w:rsidR="0063030B" w:rsidRDefault="00767138">
      <w:pPr>
        <w:widowControl w:val="0"/>
        <w:autoSpaceDE w:val="0"/>
        <w:autoSpaceDN w:val="0"/>
        <w:adjustRightInd w:val="0"/>
        <w:spacing w:after="0" w:line="330" w:lineRule="exact"/>
        <w:ind w:left="336" w:right="404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Copy the production department employees in sheet number 2. Copy the details of the employees staying in Coimbatore city. Find the person who is getting a maximum salary. </w:t>
      </w:r>
    </w:p>
    <w:p w:rsidR="0063030B" w:rsidRDefault="00767138">
      <w:pPr>
        <w:widowControl w:val="0"/>
        <w:autoSpaceDE w:val="0"/>
        <w:autoSpaceDN w:val="0"/>
        <w:adjustRightInd w:val="0"/>
        <w:spacing w:after="0" w:line="313" w:lineRule="exact"/>
        <w:ind w:left="151" w:right="781"/>
        <w:rPr>
          <w:rFonts w:ascii="Times New Roman" w:hAnsi="Times New Roman" w:cs="Times New Roman"/>
          <w:color w:val="000000"/>
          <w:sz w:val="24"/>
          <w:szCs w:val="24"/>
        </w:rPr>
      </w:pPr>
      <w:r>
        <w:rPr>
          <w:rFonts w:ascii="Times New Roman" w:hAnsi="Times New Roman" w:cs="Times New Roman"/>
          <w:color w:val="000000"/>
          <w:sz w:val="24"/>
          <w:szCs w:val="24"/>
        </w:rPr>
        <w:t xml:space="preserve">3. Prepare payroll for the employees (10 employees) of an organization and count the number of employees who are getting the salary of more than Rs.10, 000/-. Calculate with the following </w:t>
      </w:r>
      <w:r>
        <w:rPr>
          <w:rFonts w:ascii="Times New Roman" w:hAnsi="Times New Roman" w:cs="Times New Roman"/>
          <w:color w:val="000000"/>
          <w:sz w:val="24"/>
          <w:szCs w:val="24"/>
        </w:rPr>
        <w:br/>
        <w:t xml:space="preserve">components (DA, HRA, CCA, EPF, </w:t>
      </w:r>
      <w:proofErr w:type="gramStart"/>
      <w:r>
        <w:rPr>
          <w:rFonts w:ascii="Times New Roman" w:hAnsi="Times New Roman" w:cs="Times New Roman"/>
          <w:color w:val="000000"/>
          <w:sz w:val="24"/>
          <w:szCs w:val="24"/>
        </w:rPr>
        <w:t>LIC</w:t>
      </w:r>
      <w:proofErr w:type="gramEnd"/>
      <w:r>
        <w:rPr>
          <w:rFonts w:ascii="Times New Roman" w:hAnsi="Times New Roman" w:cs="Times New Roman"/>
          <w:color w:val="000000"/>
          <w:sz w:val="24"/>
          <w:szCs w:val="24"/>
        </w:rPr>
        <w:t xml:space="preserve">) as a percentage of basic pay and sum the total basic pay, net pay of all employees. </w:t>
      </w:r>
    </w:p>
    <w:p w:rsidR="0063030B" w:rsidRDefault="00767138">
      <w:pPr>
        <w:widowControl w:val="0"/>
        <w:autoSpaceDE w:val="0"/>
        <w:autoSpaceDN w:val="0"/>
        <w:adjustRightInd w:val="0"/>
        <w:spacing w:before="319" w:after="0" w:line="320" w:lineRule="exact"/>
        <w:ind w:left="148" w:right="8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Prepare an excel sheet under the main heading of assets &amp; liabilities and perform the following: Select a column and change the number format to Rupees and </w:t>
      </w:r>
      <w:proofErr w:type="spellStart"/>
      <w:r>
        <w:rPr>
          <w:rFonts w:ascii="Times New Roman" w:hAnsi="Times New Roman" w:cs="Times New Roman"/>
          <w:color w:val="000000"/>
          <w:sz w:val="24"/>
          <w:szCs w:val="24"/>
        </w:rPr>
        <w:t>paise</w:t>
      </w:r>
      <w:proofErr w:type="spellEnd"/>
      <w:r>
        <w:rPr>
          <w:rFonts w:ascii="Times New Roman" w:hAnsi="Times New Roman" w:cs="Times New Roman"/>
          <w:color w:val="000000"/>
          <w:sz w:val="24"/>
          <w:szCs w:val="24"/>
        </w:rPr>
        <w:t xml:space="preserve"> (0.00) format. </w:t>
      </w:r>
    </w:p>
    <w:p w:rsidR="0063030B" w:rsidRDefault="00767138">
      <w:pPr>
        <w:widowControl w:val="0"/>
        <w:autoSpaceDE w:val="0"/>
        <w:autoSpaceDN w:val="0"/>
        <w:adjustRightInd w:val="0"/>
        <w:spacing w:before="57" w:after="0" w:line="276" w:lineRule="exact"/>
        <w:ind w:left="336"/>
        <w:rPr>
          <w:rFonts w:ascii="Times New Roman" w:hAnsi="Times New Roman" w:cs="Times New Roman"/>
          <w:color w:val="000000"/>
          <w:sz w:val="24"/>
          <w:szCs w:val="24"/>
        </w:rPr>
      </w:pPr>
      <w:r>
        <w:rPr>
          <w:rFonts w:ascii="Times New Roman" w:hAnsi="Times New Roman" w:cs="Times New Roman"/>
          <w:color w:val="000000"/>
          <w:sz w:val="24"/>
          <w:szCs w:val="24"/>
        </w:rPr>
        <w:t xml:space="preserve">Change a particular range of cells font as bold </w:t>
      </w:r>
    </w:p>
    <w:p w:rsidR="0063030B" w:rsidRDefault="00767138">
      <w:pPr>
        <w:widowControl w:val="0"/>
        <w:autoSpaceDE w:val="0"/>
        <w:autoSpaceDN w:val="0"/>
        <w:adjustRightInd w:val="0"/>
        <w:spacing w:before="44" w:after="0" w:line="276" w:lineRule="exact"/>
        <w:ind w:left="336"/>
        <w:rPr>
          <w:rFonts w:ascii="Times New Roman" w:hAnsi="Times New Roman" w:cs="Times New Roman"/>
          <w:color w:val="000000"/>
          <w:sz w:val="24"/>
          <w:szCs w:val="24"/>
        </w:rPr>
      </w:pPr>
      <w:r>
        <w:rPr>
          <w:rFonts w:ascii="Times New Roman" w:hAnsi="Times New Roman" w:cs="Times New Roman"/>
          <w:color w:val="000000"/>
          <w:sz w:val="24"/>
          <w:szCs w:val="24"/>
        </w:rPr>
        <w:t xml:space="preserve">Select a row and hide it. </w:t>
      </w:r>
    </w:p>
    <w:p w:rsidR="0063030B" w:rsidRDefault="00767138">
      <w:pPr>
        <w:widowControl w:val="0"/>
        <w:autoSpaceDE w:val="0"/>
        <w:autoSpaceDN w:val="0"/>
        <w:adjustRightInd w:val="0"/>
        <w:spacing w:before="44" w:after="0" w:line="276" w:lineRule="exact"/>
        <w:ind w:left="336"/>
        <w:rPr>
          <w:rFonts w:ascii="Times New Roman" w:hAnsi="Times New Roman" w:cs="Times New Roman"/>
          <w:color w:val="000000"/>
          <w:sz w:val="24"/>
          <w:szCs w:val="24"/>
        </w:rPr>
      </w:pPr>
      <w:r>
        <w:rPr>
          <w:rFonts w:ascii="Times New Roman" w:hAnsi="Times New Roman" w:cs="Times New Roman"/>
          <w:color w:val="000000"/>
          <w:sz w:val="24"/>
          <w:szCs w:val="24"/>
        </w:rPr>
        <w:t xml:space="preserve">Use shortcut key and go to sheet 3 and select a cell. </w:t>
      </w:r>
    </w:p>
    <w:p w:rsidR="0063030B" w:rsidRDefault="00767138">
      <w:pPr>
        <w:widowControl w:val="0"/>
        <w:autoSpaceDE w:val="0"/>
        <w:autoSpaceDN w:val="0"/>
        <w:adjustRightInd w:val="0"/>
        <w:spacing w:before="28" w:after="0" w:line="320" w:lineRule="exact"/>
        <w:ind w:left="151" w:right="865" w:firstLine="18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Prepare a bin card for the issues &amp; purchases made during the particular month use Auto format </w:t>
      </w:r>
      <w:r>
        <w:rPr>
          <w:rFonts w:ascii="Times New Roman" w:hAnsi="Times New Roman" w:cs="Times New Roman"/>
          <w:color w:val="000000"/>
          <w:sz w:val="24"/>
          <w:szCs w:val="24"/>
        </w:rPr>
        <w:br/>
        <w:t xml:space="preserve">wizard. </w:t>
      </w:r>
    </w:p>
    <w:p w:rsidR="0063030B" w:rsidRDefault="00767138">
      <w:pPr>
        <w:widowControl w:val="0"/>
        <w:autoSpaceDE w:val="0"/>
        <w:autoSpaceDN w:val="0"/>
        <w:adjustRightInd w:val="0"/>
        <w:spacing w:before="300" w:after="0" w:line="320" w:lineRule="exact"/>
        <w:ind w:left="151" w:right="7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Prepare a demand forecasting for a new Product Life Cycle of a given product, collect the details </w:t>
      </w:r>
      <w:r>
        <w:rPr>
          <w:rFonts w:ascii="Times New Roman" w:hAnsi="Times New Roman" w:cs="Times New Roman"/>
          <w:color w:val="000000"/>
          <w:sz w:val="24"/>
          <w:szCs w:val="24"/>
        </w:rPr>
        <w:br/>
        <w:t xml:space="preserve">regarding sales, and profit of a product for the past 10years, fit it in a chart, and present it in power </w:t>
      </w:r>
      <w:r>
        <w:rPr>
          <w:rFonts w:ascii="Times New Roman" w:hAnsi="Times New Roman" w:cs="Times New Roman"/>
          <w:color w:val="000000"/>
          <w:sz w:val="24"/>
          <w:szCs w:val="24"/>
        </w:rPr>
        <w:br/>
        <w:t xml:space="preserve">point. </w:t>
      </w:r>
    </w:p>
    <w:p w:rsidR="0063030B" w:rsidRDefault="00767138">
      <w:pPr>
        <w:widowControl w:val="0"/>
        <w:autoSpaceDE w:val="0"/>
        <w:autoSpaceDN w:val="0"/>
        <w:adjustRightInd w:val="0"/>
        <w:spacing w:before="57" w:after="0" w:line="27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 xml:space="preserve">6. Prepare a trend analysis of a product whose year and sales figures are given (10 years). </w:t>
      </w:r>
    </w:p>
    <w:p w:rsidR="0063030B" w:rsidRDefault="00767138">
      <w:pPr>
        <w:widowControl w:val="0"/>
        <w:autoSpaceDE w:val="0"/>
        <w:autoSpaceDN w:val="0"/>
        <w:adjustRightInd w:val="0"/>
        <w:spacing w:before="64" w:after="0" w:line="27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 xml:space="preserve">7. Prepare a break-even chart using Chart Wizard. </w:t>
      </w:r>
    </w:p>
    <w:p w:rsidR="0063030B" w:rsidRDefault="00767138">
      <w:pPr>
        <w:widowControl w:val="0"/>
        <w:autoSpaceDE w:val="0"/>
        <w:autoSpaceDN w:val="0"/>
        <w:adjustRightInd w:val="0"/>
        <w:spacing w:before="28" w:after="0" w:line="320" w:lineRule="exact"/>
        <w:ind w:left="151" w:righ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Collect EPS and Market price of the shares, NAV and </w:t>
      </w:r>
      <w:proofErr w:type="spellStart"/>
      <w:r>
        <w:rPr>
          <w:rFonts w:ascii="Times New Roman" w:hAnsi="Times New Roman" w:cs="Times New Roman"/>
          <w:color w:val="000000"/>
          <w:sz w:val="24"/>
          <w:szCs w:val="24"/>
        </w:rPr>
        <w:t>Turn over</w:t>
      </w:r>
      <w:proofErr w:type="spellEnd"/>
      <w:r>
        <w:rPr>
          <w:rFonts w:ascii="Times New Roman" w:hAnsi="Times New Roman" w:cs="Times New Roman"/>
          <w:color w:val="000000"/>
          <w:sz w:val="24"/>
          <w:szCs w:val="24"/>
        </w:rPr>
        <w:t xml:space="preserve"> of 10 different companies from </w:t>
      </w:r>
      <w:r>
        <w:rPr>
          <w:rFonts w:ascii="Times New Roman" w:hAnsi="Times New Roman" w:cs="Times New Roman"/>
          <w:color w:val="000000"/>
          <w:sz w:val="24"/>
          <w:szCs w:val="24"/>
        </w:rPr>
        <w:br/>
        <w:t xml:space="preserve">the leading business dailies and enter in a table. Calculate the price earnings per share. Copy it into </w:t>
      </w:r>
      <w:r>
        <w:rPr>
          <w:rFonts w:ascii="Times New Roman" w:hAnsi="Times New Roman" w:cs="Times New Roman"/>
          <w:color w:val="000000"/>
          <w:sz w:val="24"/>
          <w:szCs w:val="24"/>
        </w:rPr>
        <w:br/>
        <w:t xml:space="preserve">different sheets in the name of each company use copying, count function and statistical functions. </w:t>
      </w:r>
    </w:p>
    <w:p w:rsidR="0063030B" w:rsidRDefault="00767138">
      <w:pPr>
        <w:widowControl w:val="0"/>
        <w:autoSpaceDE w:val="0"/>
        <w:autoSpaceDN w:val="0"/>
        <w:adjustRightInd w:val="0"/>
        <w:spacing w:before="57" w:after="0" w:line="27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 xml:space="preserve">9. Find the correlation between demand and price of a product.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26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20" w:name="Pg28"/>
      <w:bookmarkEnd w:id="20"/>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4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91" w:lineRule="exact"/>
        <w:ind w:left="40"/>
        <w:rPr>
          <w:rFonts w:ascii="Times New Roman" w:hAnsi="Times New Roman" w:cs="Times New Roman"/>
          <w:color w:val="0000FF"/>
          <w:sz w:val="24"/>
          <w:szCs w:val="24"/>
        </w:rPr>
      </w:pPr>
    </w:p>
    <w:tbl>
      <w:tblPr>
        <w:tblW w:w="0" w:type="auto"/>
        <w:tblInd w:w="46" w:type="dxa"/>
        <w:tblLayout w:type="fixed"/>
        <w:tblCellMar>
          <w:left w:w="0" w:type="dxa"/>
          <w:right w:w="0" w:type="dxa"/>
        </w:tblCellMar>
        <w:tblLook w:val="0000"/>
      </w:tblPr>
      <w:tblGrid>
        <w:gridCol w:w="9926"/>
      </w:tblGrid>
      <w:tr w:rsidR="0063030B">
        <w:trPr>
          <w:trHeight w:hRule="exact" w:val="1258"/>
        </w:trPr>
        <w:tc>
          <w:tcPr>
            <w:tcW w:w="992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57"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10. Create a table showing the following: 1) Years (Minimum 5 years) 2) Profit 3) Depreciation 4)</w:t>
            </w:r>
          </w:p>
          <w:p w:rsidR="0063030B" w:rsidRDefault="00767138">
            <w:pPr>
              <w:widowControl w:val="0"/>
              <w:autoSpaceDE w:val="0"/>
              <w:autoSpaceDN w:val="0"/>
              <w:adjustRightInd w:val="0"/>
              <w:spacing w:before="45"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Profit after Depreciation 5) Tax 6) Profit after tax 7) Cash Inflows 8) Cumulative cash inflows Of</w:t>
            </w:r>
          </w:p>
          <w:p w:rsidR="0063030B" w:rsidRDefault="00767138">
            <w:pPr>
              <w:widowControl w:val="0"/>
              <w:autoSpaceDE w:val="0"/>
              <w:autoSpaceDN w:val="0"/>
              <w:adjustRightInd w:val="0"/>
              <w:spacing w:before="43"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project and find it’s </w:t>
            </w:r>
            <w:r>
              <w:rPr>
                <w:rFonts w:ascii="Times New Roman Bold" w:hAnsi="Times New Roman Bold" w:cs="Times New Roman Bold"/>
                <w:color w:val="000000"/>
                <w:sz w:val="24"/>
                <w:szCs w:val="24"/>
              </w:rPr>
              <w:t>Payback Period</w:t>
            </w:r>
            <w:r>
              <w:rPr>
                <w:rFonts w:ascii="Times New Roman" w:hAnsi="Times New Roman" w:cs="Times New Roman"/>
                <w:color w:val="000000"/>
                <w:sz w:val="24"/>
                <w:szCs w:val="24"/>
              </w:rPr>
              <w:t>. 12. Prepare Final accounts of a banking company’s in the</w:t>
            </w:r>
          </w:p>
          <w:p w:rsidR="0063030B" w:rsidRDefault="00767138">
            <w:pPr>
              <w:widowControl w:val="0"/>
              <w:autoSpaceDE w:val="0"/>
              <w:autoSpaceDN w:val="0"/>
              <w:adjustRightInd w:val="0"/>
              <w:spacing w:before="41"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new</w:t>
            </w:r>
            <w:proofErr w:type="gramEnd"/>
            <w:r>
              <w:rPr>
                <w:rFonts w:ascii="Times New Roman" w:hAnsi="Times New Roman" w:cs="Times New Roman"/>
                <w:color w:val="000000"/>
                <w:sz w:val="24"/>
                <w:szCs w:val="24"/>
              </w:rPr>
              <w:t xml:space="preserve"> format using excel.</w:t>
            </w:r>
          </w:p>
        </w:tc>
      </w:tr>
      <w:tr w:rsidR="0063030B" w:rsidTr="0050333B">
        <w:trPr>
          <w:trHeight w:hRule="exact" w:val="9925"/>
        </w:trPr>
        <w:tc>
          <w:tcPr>
            <w:tcW w:w="992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3" w:lineRule="exact"/>
              <w:ind w:left="1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M.S.ACCESS</w:t>
            </w:r>
          </w:p>
          <w:p w:rsidR="0063030B" w:rsidRDefault="00767138">
            <w:pPr>
              <w:widowControl w:val="0"/>
              <w:autoSpaceDE w:val="0"/>
              <w:autoSpaceDN w:val="0"/>
              <w:adjustRightInd w:val="0"/>
              <w:spacing w:after="0" w:line="261"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1. Create a student's database Find Total, Average, and Display list where average is greater than</w:t>
            </w:r>
          </w:p>
          <w:p w:rsidR="0063030B" w:rsidRDefault="00767138">
            <w:pPr>
              <w:widowControl w:val="0"/>
              <w:autoSpaceDE w:val="0"/>
              <w:autoSpaceDN w:val="0"/>
              <w:adjustRightInd w:val="0"/>
              <w:spacing w:before="3"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60% and Retrieve the </w:t>
            </w:r>
            <w:proofErr w:type="gramStart"/>
            <w:r>
              <w:rPr>
                <w:rFonts w:ascii="Times New Roman" w:hAnsi="Times New Roman" w:cs="Times New Roman"/>
                <w:color w:val="000000"/>
                <w:sz w:val="24"/>
                <w:szCs w:val="24"/>
              </w:rPr>
              <w:t>students according to the highest marks</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2. Collect and Create a database for maintaining the address of the policy holders of an Insurance</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company with the following constraints:</w:t>
            </w:r>
          </w:p>
          <w:p w:rsidR="0063030B" w:rsidRDefault="00767138">
            <w:pPr>
              <w:widowControl w:val="0"/>
              <w:autoSpaceDE w:val="0"/>
              <w:autoSpaceDN w:val="0"/>
              <w:adjustRightInd w:val="0"/>
              <w:spacing w:before="276"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I. Policy Number should be the primary key</w:t>
            </w:r>
          </w:p>
          <w:p w:rsidR="0063030B" w:rsidRDefault="00767138">
            <w:pPr>
              <w:widowControl w:val="0"/>
              <w:autoSpaceDE w:val="0"/>
              <w:autoSpaceDN w:val="0"/>
              <w:adjustRightInd w:val="0"/>
              <w:spacing w:before="25"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II. Name should not be empty</w:t>
            </w:r>
          </w:p>
          <w:p w:rsidR="0063030B" w:rsidRDefault="00767138">
            <w:pPr>
              <w:widowControl w:val="0"/>
              <w:autoSpaceDE w:val="0"/>
              <w:autoSpaceDN w:val="0"/>
              <w:adjustRightInd w:val="0"/>
              <w:spacing w:before="29"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III. Maintain at least 10 records</w:t>
            </w:r>
          </w:p>
          <w:p w:rsidR="0063030B" w:rsidRDefault="00767138">
            <w:pPr>
              <w:widowControl w:val="0"/>
              <w:autoSpaceDE w:val="0"/>
              <w:autoSpaceDN w:val="0"/>
              <w:adjustRightInd w:val="0"/>
              <w:spacing w:before="26"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IV. Retrieve the addresses of female policyholders whose residence is at Coimbatore</w:t>
            </w:r>
          </w:p>
          <w:p w:rsidR="0063030B" w:rsidRDefault="00767138">
            <w:pPr>
              <w:widowControl w:val="0"/>
              <w:autoSpaceDE w:val="0"/>
              <w:autoSpaceDN w:val="0"/>
              <w:adjustRightInd w:val="0"/>
              <w:spacing w:before="3"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3. Create a student's database using design view for students mark details: a) Add at least 10 records.</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b) Sort the names in alphabetical order. c) Find Total and Average d) Display list where total is</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greater</w:t>
            </w:r>
            <w:proofErr w:type="gramEnd"/>
            <w:r>
              <w:rPr>
                <w:rFonts w:ascii="Times New Roman" w:hAnsi="Times New Roman" w:cs="Times New Roman"/>
                <w:color w:val="000000"/>
                <w:sz w:val="24"/>
                <w:szCs w:val="24"/>
              </w:rPr>
              <w:t xml:space="preserve"> than 350. e) Display list where marks are greater than 90 and total greater than 400. f) Apply</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Sort option to display records. g) Generate reports by using the above queries.</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4. Collect pamphlets for 5 products and create product strategies in the MS ACCESS.</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5. Using Access ledger Accounts Wizard, prepare the following accounts in the books of State Bank</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of</w:t>
            </w:r>
            <w:proofErr w:type="gramEnd"/>
            <w:r>
              <w:rPr>
                <w:rFonts w:ascii="Times New Roman" w:hAnsi="Times New Roman" w:cs="Times New Roman"/>
                <w:color w:val="000000"/>
                <w:sz w:val="24"/>
                <w:szCs w:val="24"/>
              </w:rPr>
              <w:t xml:space="preserve"> India, Coimbatore.</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A) GAIL Limited     B) Indian Oil Corporation   C) Reliance Petro Chemicals</w:t>
            </w:r>
          </w:p>
          <w:p w:rsidR="0063030B" w:rsidRDefault="00767138">
            <w:pPr>
              <w:widowControl w:val="0"/>
              <w:autoSpaceDE w:val="0"/>
              <w:autoSpaceDN w:val="0"/>
              <w:adjustRightInd w:val="0"/>
              <w:spacing w:after="0" w:line="270"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April 1 Opening balance in current account</w:t>
            </w:r>
          </w:p>
          <w:p w:rsidR="0063030B" w:rsidRDefault="00767138">
            <w:pPr>
              <w:widowControl w:val="0"/>
              <w:tabs>
                <w:tab w:val="left" w:pos="1478"/>
                <w:tab w:val="left" w:pos="6563"/>
              </w:tabs>
              <w:autoSpaceDE w:val="0"/>
              <w:autoSpaceDN w:val="0"/>
              <w:adjustRightInd w:val="0"/>
              <w:spacing w:after="0" w:line="261"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A/C No</w:t>
            </w:r>
            <w:r>
              <w:rPr>
                <w:rFonts w:ascii="Times New Roman Bold" w:hAnsi="Times New Roman Bold" w:cs="Times New Roman Bold"/>
                <w:color w:val="000000"/>
                <w:sz w:val="24"/>
                <w:szCs w:val="24"/>
              </w:rPr>
              <w:tab/>
              <w:t>Name of the A/C holder</w:t>
            </w:r>
            <w:r>
              <w:rPr>
                <w:rFonts w:ascii="Times New Roman Bold" w:hAnsi="Times New Roman Bold" w:cs="Times New Roman Bold"/>
                <w:color w:val="000000"/>
                <w:sz w:val="24"/>
                <w:szCs w:val="24"/>
              </w:rPr>
              <w:tab/>
              <w:t>Rs.</w:t>
            </w:r>
          </w:p>
          <w:p w:rsidR="0063030B" w:rsidRDefault="00767138">
            <w:pPr>
              <w:widowControl w:val="0"/>
              <w:tabs>
                <w:tab w:val="left" w:pos="1478"/>
                <w:tab w:val="left" w:pos="6563"/>
              </w:tabs>
              <w:autoSpaceDE w:val="0"/>
              <w:autoSpaceDN w:val="0"/>
              <w:adjustRightInd w:val="0"/>
              <w:spacing w:before="12" w:after="0" w:line="276"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CA 250</w:t>
            </w:r>
            <w:r>
              <w:rPr>
                <w:rFonts w:ascii="Times New Roman" w:hAnsi="Times New Roman" w:cs="Times New Roman"/>
                <w:color w:val="000000"/>
                <w:sz w:val="24"/>
                <w:szCs w:val="24"/>
              </w:rPr>
              <w:tab/>
              <w:t>Gail LTD</w:t>
            </w:r>
            <w:r>
              <w:rPr>
                <w:rFonts w:ascii="Times New Roman" w:hAnsi="Times New Roman" w:cs="Times New Roman"/>
                <w:color w:val="000000"/>
                <w:sz w:val="24"/>
                <w:szCs w:val="24"/>
              </w:rPr>
              <w:tab/>
              <w:t>30000</w:t>
            </w:r>
          </w:p>
          <w:p w:rsidR="0063030B" w:rsidRDefault="00767138">
            <w:pPr>
              <w:widowControl w:val="0"/>
              <w:tabs>
                <w:tab w:val="left" w:pos="1478"/>
                <w:tab w:val="left" w:pos="6563"/>
              </w:tabs>
              <w:autoSpaceDE w:val="0"/>
              <w:autoSpaceDN w:val="0"/>
              <w:adjustRightInd w:val="0"/>
              <w:spacing w:before="10" w:after="0" w:line="276"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CA 251</w:t>
            </w:r>
            <w:r>
              <w:rPr>
                <w:rFonts w:ascii="Times New Roman" w:hAnsi="Times New Roman" w:cs="Times New Roman"/>
                <w:color w:val="000000"/>
                <w:sz w:val="24"/>
                <w:szCs w:val="24"/>
              </w:rPr>
              <w:tab/>
              <w:t>Indian Oil Corporation</w:t>
            </w:r>
            <w:r>
              <w:rPr>
                <w:rFonts w:ascii="Times New Roman" w:hAnsi="Times New Roman" w:cs="Times New Roman"/>
                <w:color w:val="000000"/>
                <w:sz w:val="24"/>
                <w:szCs w:val="24"/>
              </w:rPr>
              <w:tab/>
              <w:t>40000</w:t>
            </w:r>
          </w:p>
          <w:p w:rsidR="0063030B" w:rsidRDefault="00767138">
            <w:pPr>
              <w:widowControl w:val="0"/>
              <w:tabs>
                <w:tab w:val="left" w:pos="1478"/>
                <w:tab w:val="left" w:pos="6563"/>
              </w:tabs>
              <w:autoSpaceDE w:val="0"/>
              <w:autoSpaceDN w:val="0"/>
              <w:adjustRightInd w:val="0"/>
              <w:spacing w:before="10" w:after="0" w:line="276"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CA 252</w:t>
            </w:r>
            <w:r>
              <w:rPr>
                <w:rFonts w:ascii="Times New Roman" w:hAnsi="Times New Roman" w:cs="Times New Roman"/>
                <w:color w:val="000000"/>
                <w:sz w:val="24"/>
                <w:szCs w:val="24"/>
              </w:rPr>
              <w:tab/>
              <w:t>Reliance Petro Chemicals</w:t>
            </w:r>
            <w:r>
              <w:rPr>
                <w:rFonts w:ascii="Times New Roman" w:hAnsi="Times New Roman" w:cs="Times New Roman"/>
                <w:color w:val="000000"/>
                <w:sz w:val="24"/>
                <w:szCs w:val="24"/>
              </w:rPr>
              <w:tab/>
              <w:t>25000</w:t>
            </w:r>
          </w:p>
          <w:p w:rsidR="0063030B" w:rsidRDefault="00767138">
            <w:pPr>
              <w:widowControl w:val="0"/>
              <w:autoSpaceDE w:val="0"/>
              <w:autoSpaceDN w:val="0"/>
              <w:adjustRightInd w:val="0"/>
              <w:spacing w:before="12"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April 2. Deposits received form GAIL Ltd Rs. 4000</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April 2. With drawls by Indian Oil </w:t>
            </w:r>
            <w:proofErr w:type="spellStart"/>
            <w:r>
              <w:rPr>
                <w:rFonts w:ascii="Times New Roman" w:hAnsi="Times New Roman" w:cs="Times New Roman"/>
                <w:color w:val="000000"/>
                <w:sz w:val="24"/>
                <w:szCs w:val="24"/>
              </w:rPr>
              <w:t>Corpn</w:t>
            </w:r>
            <w:proofErr w:type="spellEnd"/>
            <w:r>
              <w:rPr>
                <w:rFonts w:ascii="Times New Roman" w:hAnsi="Times New Roman" w:cs="Times New Roman"/>
                <w:color w:val="000000"/>
                <w:sz w:val="24"/>
                <w:szCs w:val="24"/>
              </w:rPr>
              <w:t>. Rs. 10000</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April 3 Reliance Petro Chemicals deposited a </w:t>
            </w:r>
            <w:proofErr w:type="spellStart"/>
            <w:r>
              <w:rPr>
                <w:rFonts w:ascii="Times New Roman" w:hAnsi="Times New Roman" w:cs="Times New Roman"/>
                <w:color w:val="000000"/>
                <w:sz w:val="24"/>
                <w:szCs w:val="24"/>
              </w:rPr>
              <w:t>cheque</w:t>
            </w:r>
            <w:proofErr w:type="spellEnd"/>
            <w:r>
              <w:rPr>
                <w:rFonts w:ascii="Times New Roman" w:hAnsi="Times New Roman" w:cs="Times New Roman"/>
                <w:color w:val="000000"/>
                <w:sz w:val="24"/>
                <w:szCs w:val="24"/>
              </w:rPr>
              <w:t xml:space="preserve"> issued by Hindustan oils Rs.10000.</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April 3. GAIL issued a </w:t>
            </w:r>
            <w:proofErr w:type="spellStart"/>
            <w:r>
              <w:rPr>
                <w:rFonts w:ascii="Times New Roman" w:hAnsi="Times New Roman" w:cs="Times New Roman"/>
                <w:color w:val="000000"/>
                <w:sz w:val="24"/>
                <w:szCs w:val="24"/>
              </w:rPr>
              <w:t>cheque</w:t>
            </w:r>
            <w:proofErr w:type="spellEnd"/>
            <w:r>
              <w:rPr>
                <w:rFonts w:ascii="Times New Roman" w:hAnsi="Times New Roman" w:cs="Times New Roman"/>
                <w:color w:val="000000"/>
                <w:sz w:val="24"/>
                <w:szCs w:val="24"/>
              </w:rPr>
              <w:t xml:space="preserve"> for Rs 20,000 to Indian Oil </w:t>
            </w:r>
            <w:proofErr w:type="spellStart"/>
            <w:r>
              <w:rPr>
                <w:rFonts w:ascii="Times New Roman" w:hAnsi="Times New Roman" w:cs="Times New Roman"/>
                <w:color w:val="000000"/>
                <w:sz w:val="24"/>
                <w:szCs w:val="24"/>
              </w:rPr>
              <w:t>Corpn</w:t>
            </w:r>
            <w:proofErr w:type="spell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April 4. IOC </w:t>
            </w:r>
            <w:proofErr w:type="spellStart"/>
            <w:r>
              <w:rPr>
                <w:rFonts w:ascii="Times New Roman" w:hAnsi="Times New Roman" w:cs="Times New Roman"/>
                <w:color w:val="000000"/>
                <w:sz w:val="24"/>
                <w:szCs w:val="24"/>
              </w:rPr>
              <w:t>encashed</w:t>
            </w:r>
            <w:proofErr w:type="spellEnd"/>
            <w:r>
              <w:rPr>
                <w:rFonts w:ascii="Times New Roman" w:hAnsi="Times New Roman" w:cs="Times New Roman"/>
                <w:color w:val="000000"/>
                <w:sz w:val="24"/>
                <w:szCs w:val="24"/>
              </w:rPr>
              <w:t xml:space="preserve"> the </w:t>
            </w:r>
            <w:proofErr w:type="spellStart"/>
            <w:r>
              <w:rPr>
                <w:rFonts w:ascii="Times New Roman" w:hAnsi="Times New Roman" w:cs="Times New Roman"/>
                <w:color w:val="000000"/>
                <w:sz w:val="24"/>
                <w:szCs w:val="24"/>
              </w:rPr>
              <w:t>Cheque</w:t>
            </w:r>
            <w:proofErr w:type="spellEnd"/>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April 4. Insurance premium paid for Rs. 4000 as per standing instruction given by IOC.</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April 5. Reliance Petro Chemicals withdrawn Rs. 5000</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April 6. GAIL issued a </w:t>
            </w:r>
            <w:proofErr w:type="spellStart"/>
            <w:r>
              <w:rPr>
                <w:rFonts w:ascii="Times New Roman" w:hAnsi="Times New Roman" w:cs="Times New Roman"/>
                <w:color w:val="000000"/>
                <w:sz w:val="24"/>
                <w:szCs w:val="24"/>
              </w:rPr>
              <w:t>cheque</w:t>
            </w:r>
            <w:proofErr w:type="spellEnd"/>
            <w:r>
              <w:rPr>
                <w:rFonts w:ascii="Times New Roman" w:hAnsi="Times New Roman" w:cs="Times New Roman"/>
                <w:color w:val="000000"/>
                <w:sz w:val="24"/>
                <w:szCs w:val="24"/>
              </w:rPr>
              <w:t xml:space="preserve"> to IOC Rs.4000.</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April 6. IOC deposited the </w:t>
            </w:r>
            <w:proofErr w:type="spellStart"/>
            <w:r>
              <w:rPr>
                <w:rFonts w:ascii="Times New Roman" w:hAnsi="Times New Roman" w:cs="Times New Roman"/>
                <w:color w:val="000000"/>
                <w:sz w:val="24"/>
                <w:szCs w:val="24"/>
              </w:rPr>
              <w:t>cheque</w:t>
            </w:r>
            <w:proofErr w:type="spellEnd"/>
            <w:r>
              <w:rPr>
                <w:rFonts w:ascii="Times New Roman" w:hAnsi="Times New Roman" w:cs="Times New Roman"/>
                <w:color w:val="000000"/>
                <w:sz w:val="24"/>
                <w:szCs w:val="24"/>
              </w:rPr>
              <w:t xml:space="preserve"> issued by GAIL.</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April 7. Reliance deposited a </w:t>
            </w:r>
            <w:proofErr w:type="spellStart"/>
            <w:r>
              <w:rPr>
                <w:rFonts w:ascii="Times New Roman" w:hAnsi="Times New Roman" w:cs="Times New Roman"/>
                <w:color w:val="000000"/>
                <w:sz w:val="24"/>
                <w:szCs w:val="24"/>
              </w:rPr>
              <w:t>cheque</w:t>
            </w:r>
            <w:proofErr w:type="spellEnd"/>
            <w:r>
              <w:rPr>
                <w:rFonts w:ascii="Times New Roman" w:hAnsi="Times New Roman" w:cs="Times New Roman"/>
                <w:color w:val="000000"/>
                <w:sz w:val="24"/>
                <w:szCs w:val="24"/>
              </w:rPr>
              <w:t xml:space="preserve"> received from XYZ traders Rs. 5000.</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You are required to prepare the general ledger of the bank and View individual accounts, Create</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accounts</w:t>
            </w:r>
            <w:proofErr w:type="gramEnd"/>
            <w:r>
              <w:rPr>
                <w:rFonts w:ascii="Times New Roman" w:hAnsi="Times New Roman" w:cs="Times New Roman"/>
                <w:color w:val="000000"/>
                <w:sz w:val="24"/>
                <w:szCs w:val="24"/>
              </w:rPr>
              <w:t xml:space="preserve"> summary.</w:t>
            </w:r>
          </w:p>
        </w:tc>
      </w:tr>
      <w:tr w:rsidR="0063030B">
        <w:trPr>
          <w:trHeight w:hRule="exact" w:val="2472"/>
        </w:trPr>
        <w:tc>
          <w:tcPr>
            <w:tcW w:w="992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16" w:lineRule="exact"/>
              <w:ind w:left="1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INTERNET</w:t>
            </w:r>
          </w:p>
          <w:p w:rsidR="0063030B" w:rsidRDefault="00767138">
            <w:pPr>
              <w:widowControl w:val="0"/>
              <w:autoSpaceDE w:val="0"/>
              <w:autoSpaceDN w:val="0"/>
              <w:adjustRightInd w:val="0"/>
              <w:spacing w:after="0" w:line="269"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1. Connect the Internet through a browser.</w:t>
            </w:r>
          </w:p>
          <w:p w:rsidR="0063030B" w:rsidRDefault="00767138">
            <w:pPr>
              <w:widowControl w:val="0"/>
              <w:autoSpaceDE w:val="0"/>
              <w:autoSpaceDN w:val="0"/>
              <w:adjustRightInd w:val="0"/>
              <w:spacing w:before="2"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2. Create an E-mail ID.</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3. Send an email to your friend and check mail inbox and other facilities in your mailbox.</w:t>
            </w:r>
          </w:p>
          <w:p w:rsidR="0063030B" w:rsidRDefault="00767138">
            <w:pPr>
              <w:widowControl w:val="0"/>
              <w:autoSpaceDE w:val="0"/>
              <w:autoSpaceDN w:val="0"/>
              <w:adjustRightInd w:val="0"/>
              <w:spacing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4. Learn how to use search engines and list some of your search results.</w:t>
            </w:r>
          </w:p>
          <w:p w:rsidR="0063030B" w:rsidRDefault="00767138">
            <w:pPr>
              <w:widowControl w:val="0"/>
              <w:autoSpaceDE w:val="0"/>
              <w:autoSpaceDN w:val="0"/>
              <w:adjustRightInd w:val="0"/>
              <w:spacing w:before="276"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5. Visit any of the stock exchanges website and collect the information regarding share price.</w:t>
            </w:r>
          </w:p>
          <w:p w:rsidR="0063030B" w:rsidRDefault="00767138">
            <w:pPr>
              <w:widowControl w:val="0"/>
              <w:autoSpaceDE w:val="0"/>
              <w:autoSpaceDN w:val="0"/>
              <w:adjustRightInd w:val="0"/>
              <w:spacing w:before="276" w:after="0" w:line="276" w:lineRule="exact"/>
              <w:ind w:left="110"/>
              <w:rPr>
                <w:rFonts w:ascii="Times New Roman" w:hAnsi="Times New Roman" w:cs="Times New Roman"/>
                <w:color w:val="000000"/>
                <w:sz w:val="24"/>
                <w:szCs w:val="24"/>
              </w:rPr>
            </w:pPr>
            <w:r>
              <w:rPr>
                <w:rFonts w:ascii="Times New Roman" w:hAnsi="Times New Roman" w:cs="Times New Roman"/>
                <w:color w:val="000000"/>
                <w:sz w:val="24"/>
                <w:szCs w:val="24"/>
              </w:rPr>
              <w:t xml:space="preserve">6. Visit </w:t>
            </w:r>
            <w:hyperlink r:id="rId27" w:history="1">
              <w:r>
                <w:rPr>
                  <w:rFonts w:ascii="Times New Roman" w:hAnsi="Times New Roman" w:cs="Times New Roman"/>
                  <w:color w:val="000000"/>
                  <w:sz w:val="24"/>
                  <w:szCs w:val="24"/>
                </w:rPr>
                <w:t>www.rbi.com</w:t>
              </w:r>
            </w:hyperlink>
            <w:r>
              <w:rPr>
                <w:rFonts w:ascii="Times New Roman" w:hAnsi="Times New Roman" w:cs="Times New Roman"/>
                <w:color w:val="000000"/>
                <w:sz w:val="24"/>
                <w:szCs w:val="24"/>
              </w:rPr>
              <w:t xml:space="preserve"> and download some information.</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27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35200" behindDoc="1" locked="0" layoutInCell="0" allowOverlap="1">
            <wp:simplePos x="0" y="0"/>
            <wp:positionH relativeFrom="page">
              <wp:posOffset>584200</wp:posOffset>
            </wp:positionH>
            <wp:positionV relativeFrom="page">
              <wp:posOffset>863600</wp:posOffset>
            </wp:positionV>
            <wp:extent cx="6388100" cy="1854200"/>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a:srcRect/>
                    <a:stretch>
                      <a:fillRect/>
                    </a:stretch>
                  </pic:blipFill>
                  <pic:spPr bwMode="auto">
                    <a:xfrm>
                      <a:off x="0" y="0"/>
                      <a:ext cx="6388100" cy="1854200"/>
                    </a:xfrm>
                    <a:prstGeom prst="rect">
                      <a:avLst/>
                    </a:prstGeom>
                    <a:noFill/>
                  </pic:spPr>
                </pic:pic>
              </a:graphicData>
            </a:graphic>
          </wp:anchor>
        </w:drawing>
      </w:r>
      <w:bookmarkStart w:id="21" w:name="Pg29"/>
      <w:bookmarkEnd w:id="21"/>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280" w:lineRule="exact"/>
        <w:ind w:left="151"/>
        <w:jc w:val="both"/>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80" w:lineRule="exact"/>
        <w:ind w:left="151"/>
        <w:jc w:val="both"/>
        <w:rPr>
          <w:rFonts w:ascii="Times New Roman" w:hAnsi="Times New Roman" w:cs="Times New Roman"/>
          <w:color w:val="0000FF"/>
          <w:sz w:val="24"/>
          <w:szCs w:val="24"/>
        </w:rPr>
      </w:pPr>
    </w:p>
    <w:p w:rsidR="0063030B" w:rsidRDefault="00767138">
      <w:pPr>
        <w:widowControl w:val="0"/>
        <w:autoSpaceDE w:val="0"/>
        <w:autoSpaceDN w:val="0"/>
        <w:adjustRightInd w:val="0"/>
        <w:spacing w:before="280" w:after="0" w:line="280" w:lineRule="exact"/>
        <w:ind w:left="151" w:right="14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Visit the website of Commerce &amp; Industries Ministry and collect some information about the trade policy. </w:t>
      </w:r>
    </w:p>
    <w:p w:rsidR="0063030B" w:rsidRDefault="00767138">
      <w:pPr>
        <w:widowControl w:val="0"/>
        <w:autoSpaceDE w:val="0"/>
        <w:autoSpaceDN w:val="0"/>
        <w:adjustRightInd w:val="0"/>
        <w:spacing w:before="4" w:after="0" w:line="27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 xml:space="preserve">8. Visit a website for an online marketing and write the procedures to place an order </w:t>
      </w:r>
    </w:p>
    <w:p w:rsidR="0063030B" w:rsidRDefault="00767138">
      <w:pPr>
        <w:widowControl w:val="0"/>
        <w:autoSpaceDE w:val="0"/>
        <w:autoSpaceDN w:val="0"/>
        <w:adjustRightInd w:val="0"/>
        <w:spacing w:before="264" w:after="0" w:line="276" w:lineRule="exact"/>
        <w:ind w:left="151"/>
        <w:rPr>
          <w:rFonts w:ascii="Times New Roman" w:hAnsi="Times New Roman" w:cs="Times New Roman"/>
          <w:color w:val="000000"/>
          <w:sz w:val="24"/>
          <w:szCs w:val="24"/>
        </w:rPr>
      </w:pPr>
      <w:r>
        <w:rPr>
          <w:rFonts w:ascii="Times New Roman" w:hAnsi="Times New Roman" w:cs="Times New Roman"/>
          <w:color w:val="000000"/>
          <w:sz w:val="24"/>
          <w:szCs w:val="24"/>
        </w:rPr>
        <w:t xml:space="preserve">9. Discussion forums and E-groups. </w:t>
      </w:r>
    </w:p>
    <w:p w:rsidR="0063030B" w:rsidRDefault="00767138">
      <w:pPr>
        <w:widowControl w:val="0"/>
        <w:autoSpaceDE w:val="0"/>
        <w:autoSpaceDN w:val="0"/>
        <w:adjustRightInd w:val="0"/>
        <w:spacing w:before="50" w:after="0" w:line="560" w:lineRule="exact"/>
        <w:ind w:left="151" w:right="19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Visit the website of National Informatics Centre, Go to the ministry of Finance and Collect information regarding Economic Survey &amp; Union Budget.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28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37248" behindDoc="1" locked="0" layoutInCell="0" allowOverlap="1">
            <wp:simplePos x="0" y="0"/>
            <wp:positionH relativeFrom="page">
              <wp:posOffset>1244600</wp:posOffset>
            </wp:positionH>
            <wp:positionV relativeFrom="page">
              <wp:posOffset>1790700</wp:posOffset>
            </wp:positionV>
            <wp:extent cx="5016500" cy="7099300"/>
            <wp:effectExtent l="1905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a:srcRect/>
                    <a:stretch>
                      <a:fillRect/>
                    </a:stretch>
                  </pic:blipFill>
                  <pic:spPr bwMode="auto">
                    <a:xfrm>
                      <a:off x="0" y="0"/>
                      <a:ext cx="5016500" cy="7099300"/>
                    </a:xfrm>
                    <a:prstGeom prst="rect">
                      <a:avLst/>
                    </a:prstGeom>
                    <a:noFill/>
                  </pic:spPr>
                </pic:pic>
              </a:graphicData>
            </a:graphic>
          </wp:anchor>
        </w:drawing>
      </w:r>
      <w:bookmarkStart w:id="22" w:name="Pg30"/>
      <w:bookmarkEnd w:id="22"/>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01" w:lineRule="exact"/>
        <w:ind w:left="4116"/>
        <w:rPr>
          <w:rFonts w:ascii="Times New Roman" w:hAnsi="Times New Roman" w:cs="Times New Roman"/>
          <w:color w:val="0000FF"/>
          <w:sz w:val="24"/>
          <w:szCs w:val="24"/>
        </w:rPr>
      </w:pPr>
    </w:p>
    <w:p w:rsidR="0063030B" w:rsidRDefault="00767138">
      <w:pPr>
        <w:widowControl w:val="0"/>
        <w:autoSpaceDE w:val="0"/>
        <w:autoSpaceDN w:val="0"/>
        <w:adjustRightInd w:val="0"/>
        <w:spacing w:before="104" w:after="0" w:line="701" w:lineRule="exact"/>
        <w:ind w:left="4116"/>
        <w:rPr>
          <w:rFonts w:ascii="Arial Black" w:hAnsi="Arial Black" w:cs="Arial Black"/>
          <w:color w:val="FFFFFF"/>
          <w:sz w:val="61"/>
          <w:szCs w:val="61"/>
        </w:rPr>
      </w:pPr>
      <w:r>
        <w:rPr>
          <w:rFonts w:ascii="Arial Black" w:hAnsi="Arial Black" w:cs="Arial Black"/>
          <w:color w:val="FFFFFF"/>
          <w:sz w:val="61"/>
          <w:szCs w:val="61"/>
        </w:rPr>
        <w:t xml:space="preserve">Third </w:t>
      </w:r>
    </w:p>
    <w:p w:rsidR="0063030B" w:rsidRDefault="00767138">
      <w:pPr>
        <w:widowControl w:val="0"/>
        <w:autoSpaceDE w:val="0"/>
        <w:autoSpaceDN w:val="0"/>
        <w:adjustRightInd w:val="0"/>
        <w:spacing w:before="250" w:after="0" w:line="713" w:lineRule="exact"/>
        <w:ind w:left="3375"/>
        <w:rPr>
          <w:rFonts w:ascii="Arial Black" w:hAnsi="Arial Black" w:cs="Arial Black"/>
          <w:color w:val="FFFFFF"/>
          <w:sz w:val="62"/>
          <w:szCs w:val="62"/>
        </w:rPr>
      </w:pPr>
      <w:r>
        <w:rPr>
          <w:rFonts w:ascii="Arial Black" w:hAnsi="Arial Black" w:cs="Arial Black"/>
          <w:color w:val="FFFFFF"/>
          <w:sz w:val="61"/>
          <w:szCs w:val="61"/>
        </w:rPr>
        <w:t>Semes</w:t>
      </w:r>
      <w:r>
        <w:rPr>
          <w:rFonts w:ascii="Arial Black" w:hAnsi="Arial Black" w:cs="Arial Black"/>
          <w:color w:val="FFFFFF"/>
          <w:sz w:val="62"/>
          <w:szCs w:val="62"/>
        </w:rPr>
        <w:t xml:space="preserve">ter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29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23" w:name="Pg31"/>
      <w:bookmarkEnd w:id="23"/>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4"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1" w:lineRule="exact"/>
        <w:ind w:left="124"/>
        <w:rPr>
          <w:rFonts w:ascii="Times New Roman" w:hAnsi="Times New Roman" w:cs="Times New Roman"/>
          <w:color w:val="0000FF"/>
          <w:sz w:val="24"/>
          <w:szCs w:val="24"/>
        </w:rPr>
      </w:pPr>
    </w:p>
    <w:tbl>
      <w:tblPr>
        <w:tblW w:w="0" w:type="auto"/>
        <w:tblInd w:w="130" w:type="dxa"/>
        <w:tblLayout w:type="fixed"/>
        <w:tblCellMar>
          <w:left w:w="0" w:type="dxa"/>
          <w:right w:w="0" w:type="dxa"/>
        </w:tblCellMar>
        <w:tblLook w:val="0000"/>
      </w:tblPr>
      <w:tblGrid>
        <w:gridCol w:w="562"/>
        <w:gridCol w:w="1000"/>
        <w:gridCol w:w="240"/>
        <w:gridCol w:w="5600"/>
        <w:gridCol w:w="240"/>
        <w:gridCol w:w="580"/>
        <w:gridCol w:w="540"/>
        <w:gridCol w:w="620"/>
        <w:gridCol w:w="380"/>
      </w:tblGrid>
      <w:tr w:rsidR="0063030B">
        <w:trPr>
          <w:trHeight w:hRule="exact" w:val="452"/>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1"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58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1" w:after="0" w:line="276" w:lineRule="exact"/>
              <w:ind w:left="1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MANAGEMENT ACCOUNTING</w:t>
            </w:r>
          </w:p>
        </w:tc>
        <w:tc>
          <w:tcPr>
            <w:tcW w:w="8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1" w:after="0" w:line="276" w:lineRule="exact"/>
              <w:ind w:left="330"/>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1" w:after="0" w:line="276" w:lineRule="exact"/>
              <w:ind w:left="21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1" w:after="0" w:line="276" w:lineRule="exact"/>
              <w:ind w:left="24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1"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80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4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8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4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0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Understand about basic terms and rules of</w:t>
            </w:r>
          </w:p>
          <w:p w:rsidR="0063030B" w:rsidRDefault="00767138">
            <w:pPr>
              <w:widowControl w:val="0"/>
              <w:autoSpaceDE w:val="0"/>
              <w:autoSpaceDN w:val="0"/>
              <w:adjustRightInd w:val="0"/>
              <w:spacing w:after="0" w:line="260" w:lineRule="exact"/>
              <w:ind w:left="1523"/>
              <w:rPr>
                <w:rFonts w:ascii="Times New Roman Bold" w:hAnsi="Times New Roman Bold" w:cs="Times New Roman Bold"/>
                <w:color w:val="000000"/>
                <w:sz w:val="24"/>
                <w:szCs w:val="24"/>
              </w:rPr>
            </w:pPr>
            <w:proofErr w:type="gramStart"/>
            <w:r>
              <w:rPr>
                <w:rFonts w:ascii="Times New Roman Bold" w:hAnsi="Times New Roman Bold" w:cs="Times New Roman Bold"/>
                <w:color w:val="000000"/>
                <w:sz w:val="24"/>
                <w:szCs w:val="24"/>
              </w:rPr>
              <w:t>management</w:t>
            </w:r>
            <w:proofErr w:type="gramEnd"/>
            <w:r>
              <w:rPr>
                <w:rFonts w:ascii="Times New Roman Bold" w:hAnsi="Times New Roman Bold" w:cs="Times New Roman Bold"/>
                <w:color w:val="000000"/>
                <w:sz w:val="24"/>
                <w:szCs w:val="24"/>
              </w:rPr>
              <w:t xml:space="preserve"> accounting.</w:t>
            </w:r>
          </w:p>
        </w:tc>
        <w:tc>
          <w:tcPr>
            <w:tcW w:w="13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2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10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3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8"/>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483"/>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Know the concept and importance of management accounting.</w:t>
            </w:r>
          </w:p>
          <w:p w:rsidR="0063030B" w:rsidRDefault="00767138">
            <w:pPr>
              <w:widowControl w:val="0"/>
              <w:autoSpaceDE w:val="0"/>
              <w:autoSpaceDN w:val="0"/>
              <w:adjustRightInd w:val="0"/>
              <w:spacing w:after="0" w:line="276" w:lineRule="exact"/>
              <w:ind w:left="538"/>
              <w:rPr>
                <w:rFonts w:ascii="Times New Roman" w:hAnsi="Times New Roman" w:cs="Times New Roman"/>
                <w:color w:val="000000"/>
                <w:sz w:val="24"/>
                <w:szCs w:val="24"/>
              </w:rPr>
            </w:pPr>
            <w:r>
              <w:rPr>
                <w:rFonts w:ascii="Times New Roman" w:hAnsi="Times New Roman" w:cs="Times New Roman"/>
                <w:color w:val="000000"/>
                <w:sz w:val="24"/>
                <w:szCs w:val="24"/>
              </w:rPr>
              <w:t>2. Understand the use of accounting tools for generating information for managerial decision</w:t>
            </w:r>
          </w:p>
          <w:p w:rsidR="0063030B" w:rsidRDefault="00767138">
            <w:pPr>
              <w:widowControl w:val="0"/>
              <w:autoSpaceDE w:val="0"/>
              <w:autoSpaceDN w:val="0"/>
              <w:adjustRightInd w:val="0"/>
              <w:spacing w:before="1"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making</w:t>
            </w:r>
          </w:p>
          <w:p w:rsidR="0063030B" w:rsidRDefault="00767138">
            <w:pPr>
              <w:widowControl w:val="0"/>
              <w:autoSpaceDE w:val="0"/>
              <w:autoSpaceDN w:val="0"/>
              <w:adjustRightInd w:val="0"/>
              <w:spacing w:after="0" w:line="276" w:lineRule="exact"/>
              <w:ind w:left="538"/>
              <w:rPr>
                <w:rFonts w:ascii="Times New Roman" w:hAnsi="Times New Roman" w:cs="Times New Roman"/>
                <w:color w:val="000000"/>
                <w:sz w:val="24"/>
                <w:szCs w:val="24"/>
              </w:rPr>
            </w:pPr>
            <w:r>
              <w:rPr>
                <w:rFonts w:ascii="Times New Roman" w:hAnsi="Times New Roman" w:cs="Times New Roman"/>
                <w:color w:val="000000"/>
                <w:sz w:val="24"/>
                <w:szCs w:val="24"/>
              </w:rPr>
              <w:t>3. Understand various method and technique in managerial accounting.</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Comprehend and practices the established techniques &amp; methods in management</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accounting</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Lay on foundation for budgeting and budgetary control.</w:t>
            </w:r>
          </w:p>
        </w:tc>
      </w:tr>
      <w:tr w:rsidR="0063030B">
        <w:trPr>
          <w:trHeight w:hRule="exact" w:val="265"/>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6"/>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1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00"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Recollect the concept and importance of management accounting.</w:t>
            </w:r>
            <w:r>
              <w:rPr>
                <w:rFonts w:ascii="Times New Roman" w:hAnsi="Times New Roman" w:cs="Times New Roman"/>
                <w:color w:val="000000"/>
                <w:sz w:val="24"/>
                <w:szCs w:val="24"/>
              </w:rPr>
              <w:tab/>
              <w:t>K1</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00"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92"/>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Explain  the role of managerial accounting in management decision</w:t>
            </w:r>
            <w:r>
              <w:rPr>
                <w:rFonts w:ascii="Times New Roman" w:hAnsi="Times New Roman" w:cs="Times New Roman"/>
                <w:color w:val="000000"/>
                <w:sz w:val="24"/>
                <w:szCs w:val="24"/>
              </w:rPr>
              <w:tab/>
              <w:t>K2</w:t>
            </w:r>
          </w:p>
          <w:p w:rsidR="0063030B" w:rsidRDefault="00767138">
            <w:pPr>
              <w:widowControl w:val="0"/>
              <w:autoSpaceDE w:val="0"/>
              <w:autoSpaceDN w:val="0"/>
              <w:adjustRightInd w:val="0"/>
              <w:spacing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making</w:t>
            </w:r>
            <w:proofErr w:type="gramEnd"/>
            <w:r>
              <w:rPr>
                <w:rFonts w:ascii="Times New Roman" w:hAnsi="Times New Roman" w:cs="Times New Roman"/>
                <w:color w:val="000000"/>
                <w:sz w:val="24"/>
                <w:szCs w:val="24"/>
              </w:rPr>
              <w:t>.</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00"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Utilize the various methods and technique of managerial accounting.</w:t>
            </w:r>
            <w:r>
              <w:rPr>
                <w:rFonts w:ascii="Times New Roman" w:hAnsi="Times New Roman" w:cs="Times New Roman"/>
                <w:color w:val="000000"/>
                <w:sz w:val="24"/>
                <w:szCs w:val="24"/>
              </w:rPr>
              <w:tab/>
              <w:t>K3</w:t>
            </w:r>
          </w:p>
        </w:tc>
      </w:tr>
      <w:tr w:rsidR="0063030B">
        <w:trPr>
          <w:trHeight w:hRule="exact" w:val="642"/>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00"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Analyze the method and technique of management accounting used for</w:t>
            </w:r>
            <w:r>
              <w:rPr>
                <w:rFonts w:ascii="Times New Roman" w:hAnsi="Times New Roman" w:cs="Times New Roman"/>
                <w:color w:val="000000"/>
                <w:sz w:val="24"/>
                <w:szCs w:val="24"/>
              </w:rPr>
              <w:tab/>
              <w:t>K4</w:t>
            </w:r>
          </w:p>
          <w:p w:rsidR="0063030B" w:rsidRDefault="00767138">
            <w:pPr>
              <w:widowControl w:val="0"/>
              <w:autoSpaceDE w:val="0"/>
              <w:autoSpaceDN w:val="0"/>
              <w:adjustRightInd w:val="0"/>
              <w:spacing w:after="0" w:line="276" w:lineRule="exact"/>
              <w:ind w:left="22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managerial</w:t>
            </w:r>
            <w:proofErr w:type="gramEnd"/>
            <w:r>
              <w:rPr>
                <w:rFonts w:ascii="Times New Roman" w:hAnsi="Times New Roman" w:cs="Times New Roman"/>
                <w:color w:val="000000"/>
                <w:sz w:val="24"/>
                <w:szCs w:val="24"/>
              </w:rPr>
              <w:t xml:space="preserve"> decision making.</w:t>
            </w:r>
          </w:p>
        </w:tc>
      </w:tr>
      <w:tr w:rsidR="0063030B">
        <w:trPr>
          <w:trHeight w:hRule="exact" w:val="366"/>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200"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089"/>
              </w:tabs>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 xml:space="preserve">Prepare budget and budgetary control for any business </w:t>
            </w:r>
            <w:proofErr w:type="spellStart"/>
            <w:r>
              <w:rPr>
                <w:rFonts w:ascii="Times New Roman" w:hAnsi="Times New Roman" w:cs="Times New Roman"/>
                <w:color w:val="000000"/>
                <w:sz w:val="24"/>
                <w:szCs w:val="24"/>
              </w:rPr>
              <w:t>consern</w:t>
            </w:r>
            <w:proofErr w:type="spellEnd"/>
            <w:r>
              <w:rPr>
                <w:rFonts w:ascii="Times New Roman" w:hAnsi="Times New Roman" w:cs="Times New Roman"/>
                <w:color w:val="000000"/>
                <w:sz w:val="24"/>
                <w:szCs w:val="24"/>
              </w:rPr>
              <w:tab/>
              <w:t>K6</w:t>
            </w:r>
          </w:p>
        </w:tc>
      </w:tr>
      <w:tr w:rsidR="0063030B">
        <w:trPr>
          <w:trHeight w:hRule="exact" w:val="596"/>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0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0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471"/>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Nature and scope of Management Accounting - Meaning - Nature - Scope - Functions</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    Objectives-Importance-Limitations-Distinction    between    Financial    Accounting    and</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Management Accounting-Relationship between cost and management Accounting-Tools and</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Techniques of Management Accounting - Meaning and Process of financial statement Analysis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Interpretation.</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0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Ratio Analysis Working &amp; Capital Management</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6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194"/>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Ratio Analysis - Meaning - Advantages of Ratio Analysis - Limitations - Classification</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of Ratios - Profitability - Turnover Ratios - Long-term Financial position - Working Capital</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Management - Meaning of Working capital - Importance Determinants and Computation of</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Working capital - Forecast of working capital Requirements.</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Fund Flow statement &amp; Cash Flow Statement</w:t>
            </w:r>
          </w:p>
        </w:tc>
        <w:tc>
          <w:tcPr>
            <w:tcW w:w="212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5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934"/>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Fund Flow statement - Meaning and concept of Funds and Flow of Funds - Importance or uses</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of Funds Flow statements - Limitations - Schedule of changes in working capital - Preparation</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of Funds Flow statement - Cash Flow statement - Comparison between Fund Flow statement</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and Cash Flow statement - Uses of Cash Flow statement - Limitations - Preparation of Cash</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 xml:space="preserve">Flow Statement.(As per AS3 / </w:t>
            </w:r>
            <w:proofErr w:type="spellStart"/>
            <w:r>
              <w:rPr>
                <w:rFonts w:ascii="Times New Roman" w:hAnsi="Times New Roman" w:cs="Times New Roman"/>
                <w:color w:val="000000"/>
                <w:sz w:val="24"/>
                <w:szCs w:val="24"/>
              </w:rPr>
              <w:t>Ind</w:t>
            </w:r>
            <w:proofErr w:type="spellEnd"/>
            <w:r>
              <w:rPr>
                <w:rFonts w:ascii="Times New Roman" w:hAnsi="Times New Roman" w:cs="Times New Roman"/>
                <w:color w:val="000000"/>
                <w:sz w:val="24"/>
                <w:szCs w:val="24"/>
              </w:rPr>
              <w:t>-As 7)</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30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24" w:name="Pg32"/>
      <w:bookmarkEnd w:id="24"/>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100"/>
        <w:gridCol w:w="2120"/>
      </w:tblGrid>
      <w:tr w:rsidR="0063030B">
        <w:trPr>
          <w:trHeight w:hRule="exact" w:val="266"/>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0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Marginal Costing</w:t>
            </w:r>
          </w:p>
        </w:tc>
        <w:tc>
          <w:tcPr>
            <w:tcW w:w="21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5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817"/>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Marginal Costing - Definition of Marginal cost and Marginal Costing - Salient features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Advantages of Marginal Costing - Limitations - Break-Even Analysis - Cost-volume-profit</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Analysis - Applications of Marginal costing for Business Decision making.</w:t>
            </w: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3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Budgeting &amp; Budgetary control</w:t>
            </w:r>
          </w:p>
        </w:tc>
        <w:tc>
          <w:tcPr>
            <w:tcW w:w="21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371"/>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64"/>
              <w:rPr>
                <w:rFonts w:ascii="Times New Roman" w:hAnsi="Times New Roman" w:cs="Times New Roman"/>
                <w:color w:val="000000"/>
                <w:w w:val="103"/>
                <w:sz w:val="24"/>
                <w:szCs w:val="24"/>
              </w:rPr>
            </w:pPr>
            <w:r>
              <w:rPr>
                <w:rFonts w:ascii="Times New Roman" w:hAnsi="Times New Roman" w:cs="Times New Roman"/>
                <w:color w:val="000000"/>
                <w:w w:val="103"/>
                <w:sz w:val="24"/>
                <w:szCs w:val="24"/>
              </w:rPr>
              <w:t>Budgeting and Budgetary control - Meaning- Definition - Objectives of Budgetary control -</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Essentials of Budgetary control  - Advantages -  Limitations - Classification and Types of</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Budgets - Sales, Production, Cost of Production, Purchase and Flexible Budgets - Cash Budget</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2"/>
                <w:sz w:val="24"/>
                <w:szCs w:val="24"/>
              </w:rPr>
            </w:pPr>
            <w:r>
              <w:rPr>
                <w:rFonts w:ascii="Times New Roman" w:hAnsi="Times New Roman" w:cs="Times New Roman"/>
                <w:color w:val="000000"/>
                <w:w w:val="103"/>
                <w:sz w:val="24"/>
                <w:szCs w:val="24"/>
              </w:rPr>
              <w:t xml:space="preserve">Standard  costing  and  variance  Analysis  (Material  and  </w:t>
            </w:r>
            <w:proofErr w:type="spellStart"/>
            <w:r>
              <w:rPr>
                <w:rFonts w:ascii="Times New Roman" w:hAnsi="Times New Roman" w:cs="Times New Roman"/>
                <w:color w:val="000000"/>
                <w:w w:val="103"/>
                <w:sz w:val="24"/>
                <w:szCs w:val="24"/>
              </w:rPr>
              <w:t>Labour</w:t>
            </w:r>
            <w:proofErr w:type="spellEnd"/>
            <w:r>
              <w:rPr>
                <w:rFonts w:ascii="Times New Roman" w:hAnsi="Times New Roman" w:cs="Times New Roman"/>
                <w:color w:val="000000"/>
                <w:w w:val="103"/>
                <w:sz w:val="24"/>
                <w:szCs w:val="24"/>
              </w:rPr>
              <w:t xml:space="preserve">  only)  </w:t>
            </w:r>
            <w:r>
              <w:rPr>
                <w:rFonts w:ascii="Times New Roman" w:hAnsi="Times New Roman" w:cs="Times New Roman"/>
                <w:color w:val="000000"/>
                <w:w w:val="102"/>
                <w:sz w:val="24"/>
                <w:szCs w:val="24"/>
              </w:rPr>
              <w:t>-  Advantages  and</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Limitations of standard costing</w:t>
            </w: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9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90- hours</w:t>
            </w:r>
          </w:p>
        </w:tc>
      </w:tr>
      <w:tr w:rsidR="0063030B">
        <w:trPr>
          <w:trHeight w:hRule="exact" w:val="266"/>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Sharma.R.K</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Gupta.K.Shashi</w:t>
            </w:r>
            <w:proofErr w:type="spellEnd"/>
            <w:r>
              <w:rPr>
                <w:rFonts w:ascii="Times New Roman" w:hAnsi="Times New Roman" w:cs="Times New Roman"/>
                <w:color w:val="000000"/>
                <w:sz w:val="24"/>
                <w:szCs w:val="24"/>
              </w:rPr>
              <w:t xml:space="preserve">, ”Management </w:t>
            </w:r>
            <w:proofErr w:type="spellStart"/>
            <w:r>
              <w:rPr>
                <w:rFonts w:ascii="Times New Roman" w:hAnsi="Times New Roman" w:cs="Times New Roman"/>
                <w:color w:val="000000"/>
                <w:sz w:val="24"/>
                <w:szCs w:val="24"/>
              </w:rPr>
              <w:t>Accounting’,New</w:t>
            </w:r>
            <w:proofErr w:type="spellEnd"/>
            <w:r>
              <w:rPr>
                <w:rFonts w:ascii="Times New Roman" w:hAnsi="Times New Roman" w:cs="Times New Roman"/>
                <w:color w:val="000000"/>
                <w:sz w:val="24"/>
                <w:szCs w:val="24"/>
              </w:rPr>
              <w:t xml:space="preserve"> Delhi, </w:t>
            </w:r>
            <w:proofErr w:type="spellStart"/>
            <w:r>
              <w:rPr>
                <w:rFonts w:ascii="Times New Roman" w:hAnsi="Times New Roman" w:cs="Times New Roman"/>
                <w:color w:val="000000"/>
                <w:sz w:val="24"/>
                <w:szCs w:val="24"/>
              </w:rPr>
              <w:t>Kalyani</w:t>
            </w:r>
            <w:proofErr w:type="spellEnd"/>
          </w:p>
          <w:p w:rsidR="0063030B" w:rsidRDefault="00767138">
            <w:pPr>
              <w:widowControl w:val="0"/>
              <w:autoSpaceDE w:val="0"/>
              <w:autoSpaceDN w:val="0"/>
              <w:adjustRightInd w:val="0"/>
              <w:spacing w:after="0" w:line="260" w:lineRule="exact"/>
              <w:ind w:left="1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Publishers</w:t>
            </w:r>
            <w:proofErr w:type="gramStart"/>
            <w:r>
              <w:rPr>
                <w:rFonts w:ascii="Times New Roman" w:hAnsi="Times New Roman" w:cs="Times New Roman"/>
                <w:color w:val="000000"/>
                <w:spacing w:val="1"/>
                <w:sz w:val="24"/>
                <w:szCs w:val="24"/>
              </w:rPr>
              <w:t>,14</w:t>
            </w:r>
            <w:r>
              <w:rPr>
                <w:rFonts w:ascii="Times New Roman" w:hAnsi="Times New Roman" w:cs="Times New Roman"/>
                <w:color w:val="000000"/>
                <w:spacing w:val="1"/>
                <w:sz w:val="24"/>
                <w:szCs w:val="24"/>
                <w:vertAlign w:val="superscript"/>
              </w:rPr>
              <w:t>th</w:t>
            </w:r>
            <w:proofErr w:type="gramEnd"/>
            <w:r>
              <w:rPr>
                <w:rFonts w:ascii="Times New Roman" w:hAnsi="Times New Roman" w:cs="Times New Roman"/>
                <w:color w:val="000000"/>
                <w:spacing w:val="1"/>
                <w:sz w:val="24"/>
                <w:szCs w:val="24"/>
                <w:vertAlign w:val="superscript"/>
              </w:rPr>
              <w:t xml:space="preserve"> </w:t>
            </w:r>
            <w:r>
              <w:rPr>
                <w:rFonts w:ascii="Times New Roman" w:hAnsi="Times New Roman" w:cs="Times New Roman"/>
                <w:color w:val="000000"/>
                <w:spacing w:val="1"/>
                <w:sz w:val="24"/>
                <w:szCs w:val="24"/>
              </w:rPr>
              <w:t>Edition.</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Pillai</w:t>
            </w:r>
            <w:proofErr w:type="spellEnd"/>
            <w:r>
              <w:rPr>
                <w:rFonts w:ascii="Times New Roman" w:hAnsi="Times New Roman" w:cs="Times New Roman"/>
                <w:color w:val="000000"/>
                <w:sz w:val="24"/>
                <w:szCs w:val="24"/>
              </w:rPr>
              <w:t xml:space="preserve"> R.S.N &amp; </w:t>
            </w:r>
            <w:proofErr w:type="spellStart"/>
            <w:r>
              <w:rPr>
                <w:rFonts w:ascii="Times New Roman" w:hAnsi="Times New Roman" w:cs="Times New Roman"/>
                <w:color w:val="000000"/>
                <w:sz w:val="24"/>
                <w:szCs w:val="24"/>
              </w:rPr>
              <w:t>Bhagavathi</w:t>
            </w:r>
            <w:proofErr w:type="spellEnd"/>
            <w:r>
              <w:rPr>
                <w:rFonts w:ascii="Times New Roman" w:hAnsi="Times New Roman" w:cs="Times New Roman"/>
                <w:color w:val="000000"/>
                <w:sz w:val="24"/>
                <w:szCs w:val="24"/>
              </w:rPr>
              <w:t>, ”Management Accounting”, New Delhi, S-</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Co, 2010</w:t>
            </w:r>
          </w:p>
        </w:tc>
      </w:tr>
      <w:tr w:rsidR="0063030B">
        <w:trPr>
          <w:trHeight w:hRule="exact" w:val="265"/>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Reddy.T.S</w:t>
            </w:r>
            <w:proofErr w:type="spellEnd"/>
            <w:r>
              <w:rPr>
                <w:rFonts w:ascii="Times New Roman" w:hAnsi="Times New Roman" w:cs="Times New Roman"/>
                <w:color w:val="000000"/>
                <w:sz w:val="24"/>
                <w:szCs w:val="24"/>
              </w:rPr>
              <w:t xml:space="preserve"> &amp; Reddy Y </w:t>
            </w:r>
            <w:proofErr w:type="spellStart"/>
            <w:r>
              <w:rPr>
                <w:rFonts w:ascii="Times New Roman" w:hAnsi="Times New Roman" w:cs="Times New Roman"/>
                <w:color w:val="000000"/>
                <w:sz w:val="24"/>
                <w:szCs w:val="24"/>
              </w:rPr>
              <w:t>Hari</w:t>
            </w:r>
            <w:proofErr w:type="spellEnd"/>
            <w:r>
              <w:rPr>
                <w:rFonts w:ascii="Times New Roman" w:hAnsi="Times New Roman" w:cs="Times New Roman"/>
                <w:color w:val="000000"/>
                <w:sz w:val="24"/>
                <w:szCs w:val="24"/>
              </w:rPr>
              <w:t xml:space="preserve"> Prasad, ”Management Accounting”, Chennai, </w:t>
            </w:r>
            <w:proofErr w:type="spellStart"/>
            <w:r>
              <w:rPr>
                <w:rFonts w:ascii="Times New Roman" w:hAnsi="Times New Roman" w:cs="Times New Roman"/>
                <w:color w:val="000000"/>
                <w:sz w:val="24"/>
                <w:szCs w:val="24"/>
              </w:rPr>
              <w:t>Margham</w:t>
            </w:r>
            <w:proofErr w:type="spellEnd"/>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Publications</w:t>
            </w:r>
            <w:proofErr w:type="gramStart"/>
            <w:r>
              <w:rPr>
                <w:rFonts w:ascii="Times New Roman" w:hAnsi="Times New Roman" w:cs="Times New Roman"/>
                <w:color w:val="000000"/>
                <w:sz w:val="24"/>
                <w:szCs w:val="24"/>
              </w:rPr>
              <w:t>,2006</w:t>
            </w:r>
            <w:proofErr w:type="gramEnd"/>
            <w:r>
              <w:rPr>
                <w:rFonts w:ascii="Times New Roman" w:hAnsi="Times New Roman" w:cs="Times New Roman"/>
                <w:color w:val="000000"/>
                <w:sz w:val="24"/>
                <w:szCs w:val="24"/>
              </w:rPr>
              <w:t>.</w:t>
            </w:r>
          </w:p>
        </w:tc>
      </w:tr>
      <w:tr w:rsidR="0063030B">
        <w:trPr>
          <w:trHeight w:hRule="exact" w:val="6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Khan.M.Y</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Jain.P.K</w:t>
            </w:r>
            <w:proofErr w:type="spellEnd"/>
            <w:r>
              <w:rPr>
                <w:rFonts w:ascii="Times New Roman" w:hAnsi="Times New Roman" w:cs="Times New Roman"/>
                <w:color w:val="000000"/>
                <w:sz w:val="24"/>
                <w:szCs w:val="24"/>
              </w:rPr>
              <w:t>, ”Management Accounting, Chennai, McGraw Hill</w:t>
            </w:r>
          </w:p>
          <w:p w:rsidR="0063030B" w:rsidRDefault="00767138">
            <w:pPr>
              <w:widowControl w:val="0"/>
              <w:autoSpaceDE w:val="0"/>
              <w:autoSpaceDN w:val="0"/>
              <w:adjustRightInd w:val="0"/>
              <w:spacing w:after="0" w:line="274"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Education(India)</w:t>
            </w: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Ltd,2018</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30" w:history="1">
              <w:r w:rsidR="00767138">
                <w:rPr>
                  <w:rFonts w:ascii="Times New Roman" w:hAnsi="Times New Roman" w:cs="Times New Roman"/>
                  <w:color w:val="000000"/>
                  <w:sz w:val="24"/>
                  <w:szCs w:val="24"/>
                </w:rPr>
                <w:t>https://onlinecourses.swayam2.ac.in/cec21_cm01/preview</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31" w:history="1">
              <w:r w:rsidR="00767138">
                <w:rPr>
                  <w:rFonts w:ascii="Times New Roman" w:hAnsi="Times New Roman" w:cs="Times New Roman"/>
                  <w:color w:val="000000"/>
                  <w:sz w:val="24"/>
                  <w:szCs w:val="24"/>
                </w:rPr>
                <w:t>https://onlinecourses.nptel.ac.in/noc20_mg65/preview</w:t>
              </w:r>
            </w:hyperlink>
          </w:p>
        </w:tc>
      </w:tr>
      <w:tr w:rsidR="0063030B">
        <w:trPr>
          <w:trHeight w:hRule="exact" w:val="268"/>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22"/>
        <w:rPr>
          <w:rFonts w:ascii="Times New Roman" w:hAnsi="Times New Roman" w:cs="Times New Roman"/>
          <w:color w:val="000000"/>
          <w:sz w:val="20"/>
          <w:szCs w:val="20"/>
        </w:rPr>
      </w:pPr>
    </w:p>
    <w:tbl>
      <w:tblPr>
        <w:tblW w:w="0" w:type="auto"/>
        <w:tblInd w:w="127" w:type="dxa"/>
        <w:tblLayout w:type="fixed"/>
        <w:tblCellMar>
          <w:left w:w="0" w:type="dxa"/>
          <w:right w:w="0" w:type="dxa"/>
        </w:tblCellMar>
        <w:tblLook w:val="0000"/>
      </w:tblPr>
      <w:tblGrid>
        <w:gridCol w:w="1665"/>
        <w:gridCol w:w="1620"/>
        <w:gridCol w:w="1620"/>
        <w:gridCol w:w="1600"/>
        <w:gridCol w:w="1620"/>
        <w:gridCol w:w="1620"/>
      </w:tblGrid>
      <w:tr w:rsidR="0063030B">
        <w:trPr>
          <w:trHeight w:hRule="exact" w:val="289"/>
        </w:trPr>
        <w:tc>
          <w:tcPr>
            <w:tcW w:w="974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9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87"/>
        </w:trPr>
        <w:tc>
          <w:tcPr>
            <w:tcW w:w="16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87"/>
        </w:trPr>
        <w:tc>
          <w:tcPr>
            <w:tcW w:w="16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6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9"/>
        </w:trPr>
        <w:tc>
          <w:tcPr>
            <w:tcW w:w="16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6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3"/>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63030B">
        <w:trPr>
          <w:trHeight w:hRule="exact" w:val="287"/>
        </w:trPr>
        <w:tc>
          <w:tcPr>
            <w:tcW w:w="16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7"/>
        </w:trPr>
        <w:tc>
          <w:tcPr>
            <w:tcW w:w="16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6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9"/>
        </w:trPr>
        <w:tc>
          <w:tcPr>
            <w:tcW w:w="16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6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r>
    </w:tbl>
    <w:p w:rsidR="0063030B" w:rsidRDefault="00767138" w:rsidP="0050333B">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BC2F55" w:rsidRDefault="00BC2F55">
      <w:pPr>
        <w:widowControl w:val="0"/>
        <w:autoSpaceDE w:val="0"/>
        <w:autoSpaceDN w:val="0"/>
        <w:adjustRightInd w:val="0"/>
        <w:spacing w:before="1" w:after="0" w:line="262" w:lineRule="exact"/>
        <w:ind w:left="600"/>
        <w:rPr>
          <w:rFonts w:ascii="Times New Roman" w:hAnsi="Times New Roman" w:cs="Times New Roman"/>
          <w:color w:val="000000"/>
          <w:sz w:val="24"/>
          <w:szCs w:val="24"/>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31 of 74</w:t>
      </w:r>
    </w:p>
    <w:p w:rsidR="0063030B" w:rsidRPr="0050333B" w:rsidRDefault="0050333B">
      <w:pPr>
        <w:widowControl w:val="0"/>
        <w:autoSpaceDE w:val="0"/>
        <w:autoSpaceDN w:val="0"/>
        <w:adjustRightInd w:val="0"/>
        <w:spacing w:after="0" w:line="240" w:lineRule="auto"/>
        <w:rPr>
          <w:rFonts w:ascii="Times New Roman" w:hAnsi="Times New Roman" w:cs="Times New Roman"/>
          <w:b/>
          <w:color w:val="FF0000"/>
          <w:sz w:val="24"/>
          <w:szCs w:val="24"/>
        </w:rPr>
        <w:sectPr w:rsidR="0063030B" w:rsidRPr="0050333B">
          <w:pgSz w:w="11920" w:h="16840"/>
          <w:pgMar w:top="-284" w:right="361" w:bottom="-20" w:left="954" w:header="720" w:footer="720" w:gutter="0"/>
          <w:cols w:space="720"/>
          <w:noEndnote/>
        </w:sectPr>
      </w:pPr>
      <w:r w:rsidRPr="0050333B">
        <w:rPr>
          <w:rFonts w:ascii="Times New Roman" w:hAnsi="Times New Roman" w:cs="Times New Roman"/>
          <w:b/>
          <w:color w:val="FF0000"/>
          <w:sz w:val="28"/>
          <w:szCs w:val="28"/>
        </w:rPr>
        <w:t xml:space="preserve">* Note: The Question paper consists </w:t>
      </w:r>
      <w:r w:rsidR="005A3183" w:rsidRPr="0050333B">
        <w:rPr>
          <w:rFonts w:ascii="Times New Roman" w:hAnsi="Times New Roman" w:cs="Times New Roman"/>
          <w:b/>
          <w:color w:val="FF0000"/>
          <w:sz w:val="24"/>
          <w:szCs w:val="24"/>
        </w:rPr>
        <w:t xml:space="preserve">THEORY 20% </w:t>
      </w:r>
      <w:r>
        <w:rPr>
          <w:rFonts w:ascii="Times New Roman" w:hAnsi="Times New Roman" w:cs="Times New Roman"/>
          <w:b/>
          <w:color w:val="FF0000"/>
          <w:sz w:val="24"/>
          <w:szCs w:val="24"/>
        </w:rPr>
        <w:t>&amp;</w:t>
      </w:r>
      <w:r w:rsidR="005A3183" w:rsidRPr="0050333B">
        <w:rPr>
          <w:rFonts w:ascii="Times New Roman" w:hAnsi="Times New Roman" w:cs="Times New Roman"/>
          <w:b/>
          <w:color w:val="FF0000"/>
          <w:sz w:val="24"/>
          <w:szCs w:val="24"/>
        </w:rPr>
        <w:t xml:space="preserve"> PROBLEMS 80%</w:t>
      </w: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25" w:name="Pg33"/>
      <w:bookmarkEnd w:id="25"/>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7"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13" w:lineRule="exact"/>
        <w:ind w:left="127"/>
        <w:rPr>
          <w:rFonts w:ascii="Times New Roman" w:hAnsi="Times New Roman" w:cs="Times New Roman"/>
          <w:color w:val="0000FF"/>
          <w:sz w:val="24"/>
          <w:szCs w:val="24"/>
        </w:rPr>
      </w:pPr>
    </w:p>
    <w:tbl>
      <w:tblPr>
        <w:tblW w:w="0" w:type="auto"/>
        <w:tblInd w:w="132" w:type="dxa"/>
        <w:tblLayout w:type="fixed"/>
        <w:tblCellMar>
          <w:left w:w="0" w:type="dxa"/>
          <w:right w:w="0" w:type="dxa"/>
        </w:tblCellMar>
        <w:tblLook w:val="0000"/>
      </w:tblPr>
      <w:tblGrid>
        <w:gridCol w:w="440"/>
        <w:gridCol w:w="120"/>
        <w:gridCol w:w="1000"/>
        <w:gridCol w:w="240"/>
        <w:gridCol w:w="5280"/>
        <w:gridCol w:w="520"/>
        <w:gridCol w:w="60"/>
        <w:gridCol w:w="200"/>
        <w:gridCol w:w="560"/>
        <w:gridCol w:w="460"/>
        <w:gridCol w:w="520"/>
        <w:gridCol w:w="360"/>
      </w:tblGrid>
      <w:tr w:rsidR="0063030B">
        <w:trPr>
          <w:trHeight w:hRule="exact" w:val="453"/>
        </w:trPr>
        <w:tc>
          <w:tcPr>
            <w:tcW w:w="15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1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1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156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FINANCIAL MANAGEMENT</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286"/>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4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19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1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9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268"/>
        </w:trPr>
        <w:tc>
          <w:tcPr>
            <w:tcW w:w="18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tc>
        <w:tc>
          <w:tcPr>
            <w:tcW w:w="5860" w:type="dxa"/>
            <w:gridSpan w:val="3"/>
            <w:vMerge w:val="restart"/>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5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gridSpan w:val="2"/>
            <w:vMerge w:val="restart"/>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3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4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vMerge w:val="restart"/>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9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255"/>
        </w:trPr>
        <w:tc>
          <w:tcPr>
            <w:tcW w:w="18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860" w:type="dxa"/>
            <w:gridSpan w:val="3"/>
            <w:vMerge/>
            <w:tcBorders>
              <w:top w:val="nil"/>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66" w:lineRule="exact"/>
              <w:ind w:left="226"/>
              <w:rPr>
                <w:rFonts w:ascii="Times New Roman Bold" w:hAnsi="Times New Roman Bold" w:cs="Times New Roman Bold"/>
                <w:color w:val="000000"/>
                <w:sz w:val="24"/>
                <w:szCs w:val="24"/>
              </w:rPr>
            </w:pPr>
          </w:p>
        </w:tc>
        <w:tc>
          <w:tcPr>
            <w:tcW w:w="760" w:type="dxa"/>
            <w:gridSpan w:val="2"/>
            <w:vMerge/>
            <w:tcBorders>
              <w:top w:val="nil"/>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66" w:lineRule="exact"/>
              <w:ind w:left="226"/>
              <w:rPr>
                <w:rFonts w:ascii="Times New Roman Bold" w:hAnsi="Times New Roman Bold" w:cs="Times New Roman Bold"/>
                <w:color w:val="000000"/>
                <w:sz w:val="24"/>
                <w:szCs w:val="24"/>
              </w:rPr>
            </w:pPr>
          </w:p>
        </w:tc>
        <w:tc>
          <w:tcPr>
            <w:tcW w:w="4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vMerge/>
            <w:tcBorders>
              <w:top w:val="nil"/>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1800" w:type="dxa"/>
            <w:gridSpan w:val="4"/>
            <w:vMerge w:val="restart"/>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0" w:after="0" w:line="27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860" w:type="dxa"/>
            <w:gridSpan w:val="3"/>
            <w:vMerge w:val="restart"/>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46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Understanding about Finance, management and</w:t>
            </w:r>
          </w:p>
          <w:p w:rsidR="0063030B" w:rsidRDefault="00767138">
            <w:pPr>
              <w:widowControl w:val="0"/>
              <w:autoSpaceDE w:val="0"/>
              <w:autoSpaceDN w:val="0"/>
              <w:adjustRightInd w:val="0"/>
              <w:spacing w:after="0" w:line="262" w:lineRule="exact"/>
              <w:ind w:left="2039"/>
              <w:rPr>
                <w:rFonts w:ascii="Times New Roman Bold" w:hAnsi="Times New Roman Bold" w:cs="Times New Roman Bold"/>
                <w:color w:val="000000"/>
                <w:sz w:val="24"/>
                <w:szCs w:val="24"/>
              </w:rPr>
            </w:pPr>
            <w:proofErr w:type="gramStart"/>
            <w:r>
              <w:rPr>
                <w:rFonts w:ascii="Times New Roman Bold" w:hAnsi="Times New Roman Bold" w:cs="Times New Roman Bold"/>
                <w:color w:val="000000"/>
                <w:sz w:val="24"/>
                <w:szCs w:val="24"/>
              </w:rPr>
              <w:t>source</w:t>
            </w:r>
            <w:proofErr w:type="gramEnd"/>
            <w:r>
              <w:rPr>
                <w:rFonts w:ascii="Times New Roman Bold" w:hAnsi="Times New Roman Bold" w:cs="Times New Roman Bold"/>
                <w:color w:val="000000"/>
                <w:sz w:val="24"/>
                <w:szCs w:val="24"/>
              </w:rPr>
              <w:t xml:space="preserve"> of finance.</w:t>
            </w:r>
          </w:p>
        </w:tc>
        <w:tc>
          <w:tcPr>
            <w:tcW w:w="12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14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tc>
        <w:tc>
          <w:tcPr>
            <w:tcW w:w="880" w:type="dxa"/>
            <w:gridSpan w:val="2"/>
            <w:vMerge w:val="restart"/>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8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6" w:lineRule="exact"/>
              <w:ind w:left="2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55"/>
        </w:trPr>
        <w:tc>
          <w:tcPr>
            <w:tcW w:w="1800" w:type="dxa"/>
            <w:gridSpan w:val="4"/>
            <w:vMerge/>
            <w:tcBorders>
              <w:top w:val="nil"/>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76" w:lineRule="exact"/>
              <w:ind w:left="238"/>
              <w:rPr>
                <w:rFonts w:ascii="Times New Roman Bold" w:hAnsi="Times New Roman Bold" w:cs="Times New Roman Bold"/>
                <w:color w:val="000000"/>
                <w:sz w:val="24"/>
                <w:szCs w:val="24"/>
              </w:rPr>
            </w:pPr>
          </w:p>
        </w:tc>
        <w:tc>
          <w:tcPr>
            <w:tcW w:w="5860" w:type="dxa"/>
            <w:gridSpan w:val="3"/>
            <w:vMerge/>
            <w:tcBorders>
              <w:top w:val="nil"/>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76" w:lineRule="exact"/>
              <w:ind w:left="238"/>
              <w:rPr>
                <w:rFonts w:ascii="Times New Roman Bold" w:hAnsi="Times New Roman Bold" w:cs="Times New Roman Bold"/>
                <w:color w:val="000000"/>
                <w:sz w:val="24"/>
                <w:szCs w:val="24"/>
              </w:rPr>
            </w:pPr>
          </w:p>
        </w:tc>
        <w:tc>
          <w:tcPr>
            <w:tcW w:w="12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17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880" w:type="dxa"/>
            <w:gridSpan w:val="2"/>
            <w:vMerge/>
            <w:tcBorders>
              <w:top w:val="nil"/>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66" w:lineRule="exact"/>
              <w:ind w:left="178"/>
              <w:rPr>
                <w:rFonts w:ascii="Times New Roman Bold" w:hAnsi="Times New Roman Bold" w:cs="Times New Roman Bold"/>
                <w:color w:val="000000"/>
                <w:sz w:val="24"/>
                <w:szCs w:val="24"/>
              </w:rPr>
            </w:pPr>
          </w:p>
        </w:tc>
      </w:tr>
      <w:tr w:rsidR="0063030B">
        <w:trPr>
          <w:trHeight w:hRule="exact" w:val="265"/>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1931"/>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473"/>
              <w:rPr>
                <w:rFonts w:ascii="Times New Roman" w:hAnsi="Times New Roman" w:cs="Times New Roman"/>
                <w:color w:val="000000"/>
                <w:sz w:val="24"/>
                <w:szCs w:val="24"/>
              </w:rPr>
            </w:pPr>
            <w:r>
              <w:rPr>
                <w:rFonts w:ascii="Times New Roman" w:hAnsi="Times New Roman" w:cs="Times New Roman"/>
                <w:color w:val="000000"/>
                <w:sz w:val="24"/>
                <w:szCs w:val="24"/>
              </w:rPr>
              <w:t>1. Understand the concept and importance of financial management.</w:t>
            </w:r>
          </w:p>
          <w:p w:rsidR="0063030B" w:rsidRDefault="00767138">
            <w:pPr>
              <w:widowControl w:val="0"/>
              <w:autoSpaceDE w:val="0"/>
              <w:autoSpaceDN w:val="0"/>
              <w:adjustRightInd w:val="0"/>
              <w:spacing w:after="0" w:line="276" w:lineRule="exact"/>
              <w:ind w:left="533"/>
              <w:rPr>
                <w:rFonts w:ascii="Times New Roman" w:hAnsi="Times New Roman" w:cs="Times New Roman"/>
                <w:color w:val="000000"/>
                <w:sz w:val="24"/>
                <w:szCs w:val="24"/>
              </w:rPr>
            </w:pPr>
            <w:r>
              <w:rPr>
                <w:rFonts w:ascii="Times New Roman" w:hAnsi="Times New Roman" w:cs="Times New Roman"/>
                <w:color w:val="000000"/>
                <w:sz w:val="24"/>
                <w:szCs w:val="24"/>
              </w:rPr>
              <w:t>2. Identify various sources of long-term and short-term finance.</w:t>
            </w:r>
          </w:p>
          <w:p w:rsidR="0063030B" w:rsidRDefault="00767138">
            <w:pPr>
              <w:widowControl w:val="0"/>
              <w:autoSpaceDE w:val="0"/>
              <w:autoSpaceDN w:val="0"/>
              <w:adjustRightInd w:val="0"/>
              <w:spacing w:before="57" w:after="0" w:line="276" w:lineRule="exact"/>
              <w:ind w:left="473"/>
              <w:rPr>
                <w:rFonts w:ascii="Times New Roman" w:hAnsi="Times New Roman" w:cs="Times New Roman"/>
                <w:color w:val="000000"/>
                <w:sz w:val="24"/>
                <w:szCs w:val="24"/>
              </w:rPr>
            </w:pPr>
            <w:r>
              <w:rPr>
                <w:rFonts w:ascii="Times New Roman" w:hAnsi="Times New Roman" w:cs="Times New Roman"/>
                <w:color w:val="000000"/>
                <w:sz w:val="24"/>
                <w:szCs w:val="24"/>
              </w:rPr>
              <w:t>3. Understand various method and technique for calculating cost of capital.</w:t>
            </w:r>
          </w:p>
          <w:p w:rsidR="0063030B" w:rsidRDefault="00767138">
            <w:pPr>
              <w:widowControl w:val="0"/>
              <w:autoSpaceDE w:val="0"/>
              <w:autoSpaceDN w:val="0"/>
              <w:adjustRightInd w:val="0"/>
              <w:spacing w:before="3" w:after="0" w:line="276" w:lineRule="exact"/>
              <w:ind w:left="473"/>
              <w:rPr>
                <w:rFonts w:ascii="Times New Roman" w:hAnsi="Times New Roman" w:cs="Times New Roman"/>
                <w:color w:val="000000"/>
                <w:sz w:val="24"/>
                <w:szCs w:val="24"/>
              </w:rPr>
            </w:pPr>
            <w:r>
              <w:rPr>
                <w:rFonts w:ascii="Times New Roman" w:hAnsi="Times New Roman" w:cs="Times New Roman"/>
                <w:color w:val="000000"/>
                <w:sz w:val="24"/>
                <w:szCs w:val="24"/>
              </w:rPr>
              <w:t>4. Know different types leverages used by the organization.</w:t>
            </w:r>
          </w:p>
          <w:p w:rsidR="0063030B" w:rsidRDefault="00767138">
            <w:pPr>
              <w:widowControl w:val="0"/>
              <w:autoSpaceDE w:val="0"/>
              <w:autoSpaceDN w:val="0"/>
              <w:adjustRightInd w:val="0"/>
              <w:spacing w:after="0" w:line="276" w:lineRule="exact"/>
              <w:ind w:left="473"/>
              <w:rPr>
                <w:rFonts w:ascii="Times New Roman" w:hAnsi="Times New Roman" w:cs="Times New Roman"/>
                <w:color w:val="000000"/>
                <w:sz w:val="24"/>
                <w:szCs w:val="24"/>
              </w:rPr>
            </w:pPr>
            <w:r>
              <w:rPr>
                <w:rFonts w:ascii="Times New Roman" w:hAnsi="Times New Roman" w:cs="Times New Roman"/>
                <w:color w:val="000000"/>
                <w:sz w:val="24"/>
                <w:szCs w:val="24"/>
              </w:rPr>
              <w:t>5. Understand various dividend policies followed by organization.</w:t>
            </w:r>
          </w:p>
        </w:tc>
      </w:tr>
      <w:tr w:rsidR="0063030B">
        <w:trPr>
          <w:trHeight w:hRule="exact" w:val="267"/>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5"/>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64"/>
        </w:trPr>
        <w:tc>
          <w:tcPr>
            <w:tcW w:w="5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30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Recollect the concept and importance of financial management.</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787"/>
              <w:rPr>
                <w:rFonts w:ascii="Times New Roman" w:hAnsi="Times New Roman" w:cs="Times New Roman"/>
                <w:color w:val="000000"/>
                <w:sz w:val="24"/>
                <w:szCs w:val="24"/>
              </w:rPr>
            </w:pPr>
            <w:r>
              <w:rPr>
                <w:rFonts w:ascii="Times New Roman" w:hAnsi="Times New Roman" w:cs="Times New Roman"/>
                <w:color w:val="000000"/>
                <w:sz w:val="24"/>
                <w:szCs w:val="24"/>
              </w:rPr>
              <w:t>K1</w:t>
            </w:r>
          </w:p>
        </w:tc>
      </w:tr>
      <w:tr w:rsidR="0063030B">
        <w:trPr>
          <w:trHeight w:hRule="exact" w:val="366"/>
        </w:trPr>
        <w:tc>
          <w:tcPr>
            <w:tcW w:w="5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30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Analyse</w:t>
            </w:r>
            <w:proofErr w:type="spellEnd"/>
            <w:r>
              <w:rPr>
                <w:rFonts w:ascii="Times New Roman" w:hAnsi="Times New Roman" w:cs="Times New Roman"/>
                <w:color w:val="000000"/>
                <w:sz w:val="24"/>
                <w:szCs w:val="24"/>
              </w:rPr>
              <w:t xml:space="preserve"> the Various sources of long-term and short-term finance.</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87"/>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63"/>
        </w:trPr>
        <w:tc>
          <w:tcPr>
            <w:tcW w:w="5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30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 xml:space="preserve">Indentify the </w:t>
            </w:r>
            <w:proofErr w:type="gramStart"/>
            <w:r>
              <w:rPr>
                <w:rFonts w:ascii="Times New Roman" w:hAnsi="Times New Roman" w:cs="Times New Roman"/>
                <w:color w:val="000000"/>
                <w:sz w:val="24"/>
                <w:szCs w:val="24"/>
              </w:rPr>
              <w:t>methods  and</w:t>
            </w:r>
            <w:proofErr w:type="gramEnd"/>
            <w:r>
              <w:rPr>
                <w:rFonts w:ascii="Times New Roman" w:hAnsi="Times New Roman" w:cs="Times New Roman"/>
                <w:color w:val="000000"/>
                <w:sz w:val="24"/>
                <w:szCs w:val="24"/>
              </w:rPr>
              <w:t xml:space="preserve"> techniques  for calculating cost of capital.</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787"/>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66"/>
        </w:trPr>
        <w:tc>
          <w:tcPr>
            <w:tcW w:w="5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30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 xml:space="preserve">Examine different type leverage followed by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organization.</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554"/>
              <w:rPr>
                <w:rFonts w:ascii="Times New Roman" w:hAnsi="Times New Roman" w:cs="Times New Roman"/>
                <w:color w:val="000000"/>
                <w:sz w:val="24"/>
                <w:szCs w:val="24"/>
              </w:rPr>
            </w:pPr>
            <w:r>
              <w:rPr>
                <w:rFonts w:ascii="Times New Roman" w:hAnsi="Times New Roman" w:cs="Times New Roman"/>
                <w:color w:val="000000"/>
                <w:sz w:val="24"/>
                <w:szCs w:val="24"/>
              </w:rPr>
              <w:t>K4&amp;K5</w:t>
            </w:r>
          </w:p>
        </w:tc>
      </w:tr>
      <w:tr w:rsidR="0063030B">
        <w:trPr>
          <w:trHeight w:hRule="exact" w:val="366"/>
        </w:trPr>
        <w:tc>
          <w:tcPr>
            <w:tcW w:w="5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30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Evaluate the various dividend policies &amp; Working capital.</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787"/>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599"/>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5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39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83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918"/>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Financial Management - Meaning, Nature, scope and objectives-Role and functions of Financial</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w w:val="103"/>
                <w:sz w:val="24"/>
                <w:szCs w:val="24"/>
              </w:rPr>
            </w:pPr>
            <w:r>
              <w:rPr>
                <w:rFonts w:ascii="Times New Roman" w:hAnsi="Times New Roman" w:cs="Times New Roman"/>
                <w:color w:val="000000"/>
                <w:w w:val="103"/>
                <w:sz w:val="24"/>
                <w:szCs w:val="24"/>
              </w:rPr>
              <w:t>Management-Financial decisions-relationship between Risk and Return-Sources of finance-</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Short-term and Long-term finance.</w:t>
            </w:r>
          </w:p>
        </w:tc>
      </w:tr>
      <w:tr w:rsidR="0063030B">
        <w:trPr>
          <w:trHeight w:hRule="exact" w:val="265"/>
        </w:trPr>
        <w:tc>
          <w:tcPr>
            <w:tcW w:w="15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8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Cost of Capital</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83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916"/>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6"/>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Cost  of  Capital-Meaning  and  importance-Cost  of  Debt,  Preference,  Equity  and  Retained</w:t>
            </w:r>
          </w:p>
          <w:p w:rsidR="0063030B" w:rsidRDefault="00767138">
            <w:pPr>
              <w:widowControl w:val="0"/>
              <w:autoSpaceDE w:val="0"/>
              <w:autoSpaceDN w:val="0"/>
              <w:adjustRightInd w:val="0"/>
              <w:spacing w:after="0" w:line="274" w:lineRule="exact"/>
              <w:ind w:left="226"/>
              <w:rPr>
                <w:rFonts w:ascii="Times New Roman" w:hAnsi="Times New Roman" w:cs="Times New Roman"/>
                <w:color w:val="000000"/>
                <w:w w:val="104"/>
                <w:sz w:val="24"/>
                <w:szCs w:val="24"/>
              </w:rPr>
            </w:pPr>
            <w:r>
              <w:rPr>
                <w:rFonts w:ascii="Times New Roman" w:hAnsi="Times New Roman" w:cs="Times New Roman"/>
                <w:color w:val="000000"/>
                <w:w w:val="104"/>
                <w:sz w:val="24"/>
                <w:szCs w:val="24"/>
              </w:rPr>
              <w:t>Earnings- Weighted Average Cost of capital-Capital budgeting-Techniques - ROI, Payback</w:t>
            </w:r>
          </w:p>
          <w:p w:rsidR="0063030B" w:rsidRDefault="00767138">
            <w:pPr>
              <w:widowControl w:val="0"/>
              <w:autoSpaceDE w:val="0"/>
              <w:autoSpaceDN w:val="0"/>
              <w:adjustRightInd w:val="0"/>
              <w:spacing w:before="1" w:after="0" w:line="276" w:lineRule="exact"/>
              <w:ind w:left="226"/>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period</w:t>
            </w:r>
            <w:proofErr w:type="gramEnd"/>
            <w:r>
              <w:rPr>
                <w:rFonts w:ascii="Times New Roman" w:hAnsi="Times New Roman" w:cs="Times New Roman"/>
                <w:color w:val="000000"/>
                <w:sz w:val="24"/>
                <w:szCs w:val="24"/>
              </w:rPr>
              <w:t xml:space="preserve"> and Discounted cash flow.</w:t>
            </w:r>
          </w:p>
        </w:tc>
      </w:tr>
      <w:tr w:rsidR="0063030B">
        <w:trPr>
          <w:trHeight w:hRule="exact" w:val="267"/>
        </w:trPr>
        <w:tc>
          <w:tcPr>
            <w:tcW w:w="15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244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Leverages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5" w:after="0" w:line="276" w:lineRule="exact"/>
              <w:ind w:left="84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093"/>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Leverages - Financial Leverage- Operating leverage-EBIT and EPS analysis-Theories of</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Capital Structure - Net income approach- Net operating income Approach. MM Hypothesis -</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Determinants of capital structure-Capitalization -Over and Under Capitalization- Merits and</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Demerits.</w:t>
            </w:r>
          </w:p>
        </w:tc>
      </w:tr>
      <w:tr w:rsidR="0063030B">
        <w:trPr>
          <w:trHeight w:hRule="exact" w:val="265"/>
        </w:trPr>
        <w:tc>
          <w:tcPr>
            <w:tcW w:w="15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02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Dividend Theories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840"/>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541"/>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Dividend Theories: Walter’s model - Gordon and MM’s models -Dividend policy -Forms of</w:t>
            </w:r>
          </w:p>
          <w:p w:rsidR="0063030B" w:rsidRDefault="00767138">
            <w:pPr>
              <w:widowControl w:val="0"/>
              <w:autoSpaceDE w:val="0"/>
              <w:autoSpaceDN w:val="0"/>
              <w:adjustRightInd w:val="0"/>
              <w:spacing w:before="2" w:after="0" w:line="276" w:lineRule="exact"/>
              <w:ind w:left="22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Dividend - Determinants of dividend policy.</w:t>
            </w:r>
          </w:p>
        </w:tc>
      </w:tr>
      <w:tr w:rsidR="0063030B">
        <w:trPr>
          <w:trHeight w:hRule="exact" w:val="265"/>
        </w:trPr>
        <w:tc>
          <w:tcPr>
            <w:tcW w:w="15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138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Working Capital Management</w:t>
            </w:r>
          </w:p>
        </w:tc>
        <w:tc>
          <w:tcPr>
            <w:tcW w:w="216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89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263"/>
        </w:trPr>
        <w:tc>
          <w:tcPr>
            <w:tcW w:w="70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59"/>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Working    Capital    Management-Cash    Management-Receivables</w:t>
            </w:r>
          </w:p>
        </w:tc>
        <w:tc>
          <w:tcPr>
            <w:tcW w:w="2320" w:type="dxa"/>
            <w:gridSpan w:val="6"/>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2"/>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13"/>
              <w:rPr>
                <w:rFonts w:ascii="Times New Roman" w:hAnsi="Times New Roman" w:cs="Times New Roman"/>
                <w:color w:val="000000"/>
                <w:sz w:val="24"/>
                <w:szCs w:val="24"/>
              </w:rPr>
            </w:pPr>
            <w:r>
              <w:rPr>
                <w:rFonts w:ascii="Times New Roman" w:hAnsi="Times New Roman" w:cs="Times New Roman"/>
                <w:color w:val="000000"/>
                <w:sz w:val="24"/>
                <w:szCs w:val="24"/>
              </w:rPr>
              <w:t>y</w:t>
            </w:r>
          </w:p>
        </w:tc>
      </w:tr>
      <w:tr w:rsidR="0063030B">
        <w:trPr>
          <w:trHeight w:hRule="exact" w:val="258"/>
        </w:trPr>
        <w:tc>
          <w:tcPr>
            <w:tcW w:w="70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Management - Determinants and Computation of Working Capital.</w:t>
            </w:r>
          </w:p>
        </w:tc>
        <w:tc>
          <w:tcPr>
            <w:tcW w:w="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2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5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4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4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70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47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6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6" w:after="0" w:line="276" w:lineRule="exact"/>
              <w:ind w:left="89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90- hours</w:t>
            </w:r>
          </w:p>
        </w:tc>
      </w:tr>
      <w:tr w:rsidR="0063030B">
        <w:trPr>
          <w:trHeight w:hRule="exact" w:val="627"/>
        </w:trPr>
        <w:tc>
          <w:tcPr>
            <w:tcW w:w="9760" w:type="dxa"/>
            <w:gridSpan w:val="1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76" w:lineRule="exact"/>
              <w:ind w:left="226"/>
              <w:rPr>
                <w:rFonts w:ascii="Times New Roman Bold" w:hAnsi="Times New Roman Bold" w:cs="Times New Roman Bold"/>
                <w:color w:val="000000"/>
                <w:w w:val="103"/>
                <w:sz w:val="24"/>
                <w:szCs w:val="24"/>
              </w:rPr>
            </w:pPr>
          </w:p>
          <w:p w:rsidR="0063030B" w:rsidRDefault="00767138">
            <w:pPr>
              <w:widowControl w:val="0"/>
              <w:autoSpaceDE w:val="0"/>
              <w:autoSpaceDN w:val="0"/>
              <w:adjustRightInd w:val="0"/>
              <w:spacing w:before="42" w:after="0" w:line="27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5"/>
        </w:trPr>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20"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Chandra </w:t>
            </w:r>
            <w:proofErr w:type="spellStart"/>
            <w:r>
              <w:rPr>
                <w:rFonts w:ascii="Times New Roman" w:hAnsi="Times New Roman" w:cs="Times New Roman"/>
                <w:color w:val="000000"/>
                <w:sz w:val="24"/>
                <w:szCs w:val="24"/>
              </w:rPr>
              <w:t>Prasanna,”Financial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Management”,Chennai,McGraw</w:t>
            </w:r>
            <w:proofErr w:type="spellEnd"/>
            <w:r>
              <w:rPr>
                <w:rFonts w:ascii="Times New Roman" w:hAnsi="Times New Roman" w:cs="Times New Roman"/>
                <w:color w:val="000000"/>
                <w:sz w:val="24"/>
                <w:szCs w:val="24"/>
              </w:rPr>
              <w:t xml:space="preserve"> Hill Education(India)</w:t>
            </w:r>
            <w:proofErr w:type="spellStart"/>
            <w:r>
              <w:rPr>
                <w:rFonts w:ascii="Times New Roman" w:hAnsi="Times New Roman" w:cs="Times New Roman"/>
                <w:color w:val="000000"/>
                <w:sz w:val="24"/>
                <w:szCs w:val="24"/>
              </w:rPr>
              <w:t>Pvt</w:t>
            </w:r>
            <w:proofErr w:type="spellEnd"/>
          </w:p>
        </w:tc>
      </w:tr>
    </w:tbl>
    <w:p w:rsidR="0063030B" w:rsidRDefault="00767138">
      <w:pPr>
        <w:widowControl w:val="0"/>
        <w:autoSpaceDE w:val="0"/>
        <w:autoSpaceDN w:val="0"/>
        <w:adjustRightInd w:val="0"/>
        <w:spacing w:after="0" w:line="216" w:lineRule="exact"/>
        <w:ind w:left="7352"/>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Management-Inventor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32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41344" behindDoc="1" locked="0" layoutInCell="0" allowOverlap="1">
            <wp:simplePos x="0" y="0"/>
            <wp:positionH relativeFrom="page">
              <wp:posOffset>622300</wp:posOffset>
            </wp:positionH>
            <wp:positionV relativeFrom="page">
              <wp:posOffset>850900</wp:posOffset>
            </wp:positionV>
            <wp:extent cx="6273800" cy="2235200"/>
            <wp:effectExtent l="1905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srcRect/>
                    <a:stretch>
                      <a:fillRect/>
                    </a:stretch>
                  </pic:blipFill>
                  <pic:spPr bwMode="auto">
                    <a:xfrm>
                      <a:off x="0" y="0"/>
                      <a:ext cx="6273800" cy="2235200"/>
                    </a:xfrm>
                    <a:prstGeom prst="rect">
                      <a:avLst/>
                    </a:prstGeom>
                    <a:noFill/>
                  </pic:spPr>
                </pic:pic>
              </a:graphicData>
            </a:graphic>
          </wp:anchor>
        </w:drawing>
      </w:r>
      <w:bookmarkStart w:id="26" w:name="Pg34"/>
      <w:bookmarkEnd w:id="26"/>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9280"/>
      </w:tblGrid>
      <w:tr w:rsidR="0063030B">
        <w:trPr>
          <w:trHeight w:hRule="exact" w:val="266"/>
        </w:trPr>
        <w:tc>
          <w:tcPr>
            <w:tcW w:w="44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0"/>
                <w:szCs w:val="20"/>
              </w:rPr>
            </w:pP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Ltd</w:t>
            </w:r>
            <w:proofErr w:type="gramStart"/>
            <w:r>
              <w:rPr>
                <w:rFonts w:ascii="Times New Roman" w:hAnsi="Times New Roman" w:cs="Times New Roman"/>
                <w:color w:val="000000"/>
                <w:sz w:val="24"/>
                <w:szCs w:val="24"/>
              </w:rPr>
              <w:t>,2019</w:t>
            </w:r>
            <w:proofErr w:type="gramEnd"/>
            <w:r>
              <w:rPr>
                <w:rFonts w:ascii="Times New Roman" w:hAnsi="Times New Roman" w:cs="Times New Roman"/>
                <w:color w:val="000000"/>
                <w:sz w:val="24"/>
                <w:szCs w:val="24"/>
              </w:rPr>
              <w:t>.</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Khan.M.Y</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Jain.P.K,”Financial</w:t>
            </w:r>
            <w:proofErr w:type="spellEnd"/>
            <w:r>
              <w:rPr>
                <w:rFonts w:ascii="Times New Roman" w:hAnsi="Times New Roman" w:cs="Times New Roman"/>
                <w:color w:val="000000"/>
                <w:sz w:val="24"/>
                <w:szCs w:val="24"/>
              </w:rPr>
              <w:t xml:space="preserve"> Management “,</w:t>
            </w:r>
            <w:proofErr w:type="spellStart"/>
            <w:r>
              <w:rPr>
                <w:rFonts w:ascii="Times New Roman" w:hAnsi="Times New Roman" w:cs="Times New Roman"/>
                <w:color w:val="000000"/>
                <w:sz w:val="24"/>
                <w:szCs w:val="24"/>
              </w:rPr>
              <w:t>Chennai,McGraw</w:t>
            </w:r>
            <w:proofErr w:type="spellEnd"/>
            <w:r>
              <w:rPr>
                <w:rFonts w:ascii="Times New Roman" w:hAnsi="Times New Roman" w:cs="Times New Roman"/>
                <w:color w:val="000000"/>
                <w:sz w:val="24"/>
                <w:szCs w:val="24"/>
              </w:rPr>
              <w:t xml:space="preserve"> Hill Education (India)</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Ltd,2017</w:t>
            </w:r>
          </w:p>
        </w:tc>
      </w:tr>
      <w:tr w:rsidR="0063030B">
        <w:trPr>
          <w:trHeight w:hRule="exact" w:val="265"/>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Maheshwari.S.N,”Financial</w:t>
            </w:r>
            <w:proofErr w:type="spellEnd"/>
            <w:r>
              <w:rPr>
                <w:rFonts w:ascii="Times New Roman" w:hAnsi="Times New Roman" w:cs="Times New Roman"/>
                <w:color w:val="000000"/>
                <w:sz w:val="24"/>
                <w:szCs w:val="24"/>
              </w:rPr>
              <w:t xml:space="preserve"> Management”, New Delhi, Sultan </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Sons,2019</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pacing w:val="1"/>
                <w:sz w:val="24"/>
                <w:szCs w:val="24"/>
                <w:vertAlign w:val="superscript"/>
              </w:rPr>
            </w:pPr>
            <w:proofErr w:type="spellStart"/>
            <w:r>
              <w:rPr>
                <w:rFonts w:ascii="Times New Roman" w:hAnsi="Times New Roman" w:cs="Times New Roman"/>
                <w:color w:val="000000"/>
                <w:spacing w:val="1"/>
                <w:sz w:val="24"/>
                <w:szCs w:val="24"/>
              </w:rPr>
              <w:t>Sharma.R.K</w:t>
            </w:r>
            <w:proofErr w:type="spellEnd"/>
            <w:r>
              <w:rPr>
                <w:rFonts w:ascii="Times New Roman" w:hAnsi="Times New Roman" w:cs="Times New Roman"/>
                <w:color w:val="000000"/>
                <w:spacing w:val="1"/>
                <w:sz w:val="24"/>
                <w:szCs w:val="24"/>
              </w:rPr>
              <w:t xml:space="preserve"> &amp;</w:t>
            </w:r>
            <w:proofErr w:type="spellStart"/>
            <w:r>
              <w:rPr>
                <w:rFonts w:ascii="Times New Roman" w:hAnsi="Times New Roman" w:cs="Times New Roman"/>
                <w:color w:val="000000"/>
                <w:spacing w:val="1"/>
                <w:sz w:val="24"/>
                <w:szCs w:val="24"/>
              </w:rPr>
              <w:t>Gupta.K.Shashi,”Financial</w:t>
            </w:r>
            <w:proofErr w:type="spellEnd"/>
            <w:r>
              <w:rPr>
                <w:rFonts w:ascii="Times New Roman" w:hAnsi="Times New Roman" w:cs="Times New Roman"/>
                <w:color w:val="000000"/>
                <w:spacing w:val="1"/>
                <w:sz w:val="24"/>
                <w:szCs w:val="24"/>
              </w:rPr>
              <w:t xml:space="preserve"> Management”, New </w:t>
            </w:r>
            <w:proofErr w:type="spellStart"/>
            <w:r>
              <w:rPr>
                <w:rFonts w:ascii="Times New Roman" w:hAnsi="Times New Roman" w:cs="Times New Roman"/>
                <w:color w:val="000000"/>
                <w:spacing w:val="1"/>
                <w:sz w:val="24"/>
                <w:szCs w:val="24"/>
              </w:rPr>
              <w:t>Delhi,Kalyani</w:t>
            </w:r>
            <w:proofErr w:type="spellEnd"/>
            <w:r>
              <w:rPr>
                <w:rFonts w:ascii="Times New Roman" w:hAnsi="Times New Roman" w:cs="Times New Roman"/>
                <w:color w:val="000000"/>
                <w:spacing w:val="1"/>
                <w:sz w:val="24"/>
                <w:szCs w:val="24"/>
              </w:rPr>
              <w:t xml:space="preserve"> Publishers,9</w:t>
            </w:r>
            <w:r>
              <w:rPr>
                <w:rFonts w:ascii="Times New Roman" w:hAnsi="Times New Roman" w:cs="Times New Roman"/>
                <w:color w:val="000000"/>
                <w:spacing w:val="1"/>
                <w:sz w:val="24"/>
                <w:szCs w:val="24"/>
                <w:vertAlign w:val="superscript"/>
              </w:rPr>
              <w:t>th</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Revised Edition</w:t>
            </w:r>
          </w:p>
        </w:tc>
      </w:tr>
      <w:tr w:rsidR="0063030B">
        <w:trPr>
          <w:trHeight w:hRule="exact" w:val="265"/>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33" w:history="1">
              <w:r w:rsidR="00767138">
                <w:rPr>
                  <w:rFonts w:ascii="Times New Roman" w:hAnsi="Times New Roman" w:cs="Times New Roman"/>
                  <w:color w:val="000000"/>
                  <w:sz w:val="24"/>
                  <w:szCs w:val="24"/>
                </w:rPr>
                <w:t>https://onlinecourses.nptel.ac.in/noc21_mg06/preview</w:t>
              </w:r>
            </w:hyperlink>
          </w:p>
        </w:tc>
      </w:tr>
      <w:tr w:rsidR="0063030B">
        <w:trPr>
          <w:trHeight w:hRule="exact" w:val="268"/>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34" w:history="1">
              <w:r w:rsidR="00767138">
                <w:rPr>
                  <w:rFonts w:ascii="Times New Roman" w:hAnsi="Times New Roman" w:cs="Times New Roman"/>
                  <w:color w:val="000000"/>
                  <w:sz w:val="24"/>
                  <w:szCs w:val="24"/>
                </w:rPr>
                <w:t>https://onlinecourses.swayam2.ac.in/cec20_mg05/preview</w:t>
              </w:r>
            </w:hyperlink>
          </w:p>
        </w:tc>
      </w:tr>
      <w:tr w:rsidR="0063030B">
        <w:trPr>
          <w:trHeight w:hRule="exact" w:val="133"/>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6" w:lineRule="exact"/>
        <w:ind w:left="372"/>
        <w:rPr>
          <w:rFonts w:ascii="Times New Roman" w:hAnsi="Times New Roman" w:cs="Times New Roman"/>
          <w:color w:val="000000"/>
          <w:sz w:val="20"/>
          <w:szCs w:val="20"/>
        </w:rPr>
      </w:pPr>
    </w:p>
    <w:tbl>
      <w:tblPr>
        <w:tblW w:w="0" w:type="auto"/>
        <w:tblInd w:w="377" w:type="dxa"/>
        <w:tblLayout w:type="fixed"/>
        <w:tblCellMar>
          <w:left w:w="0" w:type="dxa"/>
          <w:right w:w="0" w:type="dxa"/>
        </w:tblCellMar>
        <w:tblLook w:val="0000"/>
      </w:tblPr>
      <w:tblGrid>
        <w:gridCol w:w="1575"/>
        <w:gridCol w:w="1540"/>
        <w:gridCol w:w="1520"/>
        <w:gridCol w:w="1540"/>
        <w:gridCol w:w="1540"/>
        <w:gridCol w:w="1520"/>
      </w:tblGrid>
      <w:tr w:rsidR="0063030B">
        <w:trPr>
          <w:trHeight w:hRule="exact" w:val="265"/>
        </w:trPr>
        <w:tc>
          <w:tcPr>
            <w:tcW w:w="923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72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8"/>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4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4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5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4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81"/>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7"/>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4"/>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63030B">
        <w:trPr>
          <w:trHeight w:hRule="exact" w:val="267"/>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4"/>
              <w:rPr>
                <w:rFonts w:ascii="Times New Roman" w:hAnsi="Times New Roman" w:cs="Times New Roman"/>
                <w:color w:val="000000"/>
                <w:sz w:val="24"/>
                <w:szCs w:val="24"/>
              </w:rPr>
            </w:pPr>
            <w:r>
              <w:rPr>
                <w:rFonts w:ascii="Times New Roman" w:hAnsi="Times New Roman" w:cs="Times New Roman"/>
                <w:color w:val="000000"/>
                <w:sz w:val="24"/>
                <w:szCs w:val="24"/>
              </w:rPr>
              <w:t>L</w:t>
            </w:r>
          </w:p>
        </w:tc>
      </w:tr>
    </w:tbl>
    <w:p w:rsidR="0063030B" w:rsidRDefault="00767138" w:rsidP="00010247">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33 of 74</w:t>
      </w:r>
    </w:p>
    <w:p w:rsidR="0063030B" w:rsidRPr="00010247" w:rsidRDefault="00010247">
      <w:pPr>
        <w:widowControl w:val="0"/>
        <w:autoSpaceDE w:val="0"/>
        <w:autoSpaceDN w:val="0"/>
        <w:adjustRightInd w:val="0"/>
        <w:spacing w:after="0" w:line="240" w:lineRule="auto"/>
        <w:rPr>
          <w:rFonts w:ascii="Times New Roman" w:hAnsi="Times New Roman" w:cs="Times New Roman"/>
          <w:b/>
          <w:color w:val="FF0000"/>
          <w:sz w:val="24"/>
          <w:szCs w:val="24"/>
        </w:rPr>
        <w:sectPr w:rsidR="0063030B" w:rsidRPr="00010247">
          <w:pgSz w:w="11920" w:h="16840"/>
          <w:pgMar w:top="-284" w:right="361" w:bottom="-20" w:left="954" w:header="720" w:footer="720" w:gutter="0"/>
          <w:cols w:space="720"/>
          <w:noEndnote/>
        </w:sectPr>
      </w:pPr>
      <w:r w:rsidRPr="00010247">
        <w:rPr>
          <w:rFonts w:ascii="Times New Roman" w:hAnsi="Times New Roman" w:cs="Times New Roman"/>
          <w:b/>
          <w:color w:val="FF0000"/>
          <w:sz w:val="28"/>
          <w:szCs w:val="28"/>
        </w:rPr>
        <w:t xml:space="preserve">* Note: The Question paper consists </w:t>
      </w:r>
      <w:r>
        <w:rPr>
          <w:rFonts w:ascii="Times New Roman" w:hAnsi="Times New Roman" w:cs="Times New Roman"/>
          <w:b/>
          <w:color w:val="FF0000"/>
          <w:sz w:val="24"/>
          <w:szCs w:val="24"/>
        </w:rPr>
        <w:t>THEORY 60% &amp; PROBLEMS 4</w:t>
      </w:r>
      <w:r w:rsidR="005A3183" w:rsidRPr="00010247">
        <w:rPr>
          <w:rFonts w:ascii="Times New Roman" w:hAnsi="Times New Roman" w:cs="Times New Roman"/>
          <w:b/>
          <w:color w:val="FF0000"/>
          <w:sz w:val="24"/>
          <w:szCs w:val="24"/>
        </w:rPr>
        <w:t>0%</w:t>
      </w:r>
    </w:p>
    <w:p w:rsidR="0063030B" w:rsidRDefault="0063030B">
      <w:pPr>
        <w:widowControl w:val="0"/>
        <w:tabs>
          <w:tab w:val="left" w:pos="8312"/>
        </w:tabs>
        <w:autoSpaceDE w:val="0"/>
        <w:autoSpaceDN w:val="0"/>
        <w:adjustRightInd w:val="0"/>
        <w:spacing w:before="5" w:after="0" w:line="280" w:lineRule="exact"/>
        <w:ind w:left="233" w:right="9"/>
        <w:rPr>
          <w:rFonts w:ascii="Times New Roman" w:hAnsi="Times New Roman" w:cs="Times New Roman"/>
          <w:color w:val="0000FF"/>
          <w:sz w:val="24"/>
          <w:szCs w:val="24"/>
        </w:rPr>
      </w:pPr>
      <w:bookmarkStart w:id="27" w:name="Pg35"/>
      <w:bookmarkEnd w:id="27"/>
    </w:p>
    <w:p w:rsidR="0063030B" w:rsidRDefault="00767138">
      <w:pPr>
        <w:widowControl w:val="0"/>
        <w:tabs>
          <w:tab w:val="left" w:pos="8312"/>
        </w:tabs>
        <w:autoSpaceDE w:val="0"/>
        <w:autoSpaceDN w:val="0"/>
        <w:adjustRightInd w:val="0"/>
        <w:spacing w:before="5" w:after="0" w:line="280" w:lineRule="exact"/>
        <w:ind w:left="233"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312"/>
        </w:tabs>
        <w:autoSpaceDE w:val="0"/>
        <w:autoSpaceDN w:val="0"/>
        <w:adjustRightInd w:val="0"/>
        <w:spacing w:after="0" w:line="382" w:lineRule="exact"/>
        <w:ind w:left="20" w:right="9"/>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759"/>
        <w:gridCol w:w="980"/>
        <w:gridCol w:w="1080"/>
        <w:gridCol w:w="5040"/>
        <w:gridCol w:w="200"/>
        <w:gridCol w:w="560"/>
        <w:gridCol w:w="700"/>
        <w:gridCol w:w="280"/>
        <w:gridCol w:w="800"/>
      </w:tblGrid>
      <w:tr w:rsidR="0063030B">
        <w:trPr>
          <w:trHeight w:hRule="exact" w:val="544"/>
        </w:trPr>
        <w:tc>
          <w:tcPr>
            <w:tcW w:w="1739"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0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10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0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SECURITY ANALYSIS AND PORTFOLIO</w:t>
            </w:r>
          </w:p>
          <w:p w:rsidR="0063030B" w:rsidRDefault="00767138">
            <w:pPr>
              <w:widowControl w:val="0"/>
              <w:autoSpaceDE w:val="0"/>
              <w:autoSpaceDN w:val="0"/>
              <w:adjustRightInd w:val="0"/>
              <w:spacing w:after="0" w:line="261" w:lineRule="exact"/>
              <w:ind w:left="161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MANAGEMENT</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81"/>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7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17"/>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95"/>
              <w:rPr>
                <w:rFonts w:ascii="Times New Roman Bold" w:hAnsi="Times New Roman Bold" w:cs="Times New Roman Bold"/>
                <w:color w:val="000000"/>
                <w:spacing w:val="-2"/>
                <w:sz w:val="24"/>
                <w:szCs w:val="24"/>
              </w:rPr>
            </w:pPr>
            <w:r>
              <w:rPr>
                <w:rFonts w:ascii="Times New Roman Bold" w:hAnsi="Times New Roman Bold" w:cs="Times New Roman Bold"/>
                <w:color w:val="000000"/>
                <w:spacing w:val="-2"/>
                <w:sz w:val="24"/>
                <w:szCs w:val="24"/>
              </w:rPr>
              <w:t>P</w:t>
            </w:r>
          </w:p>
        </w:tc>
        <w:tc>
          <w:tcPr>
            <w:tcW w:w="8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265"/>
        </w:trPr>
        <w:tc>
          <w:tcPr>
            <w:tcW w:w="2819"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Core/Elective/Supportive</w:t>
            </w:r>
          </w:p>
        </w:tc>
        <w:tc>
          <w:tcPr>
            <w:tcW w:w="50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7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0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7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2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8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4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819"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0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5"/>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Basic  Knowledge  of  Security  Analysis  And</w:t>
            </w:r>
          </w:p>
          <w:p w:rsidR="0063030B" w:rsidRDefault="00767138">
            <w:pPr>
              <w:widowControl w:val="0"/>
              <w:autoSpaceDE w:val="0"/>
              <w:autoSpaceDN w:val="0"/>
              <w:adjustRightInd w:val="0"/>
              <w:spacing w:after="0" w:line="276"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Portfolio Management</w:t>
            </w:r>
          </w:p>
        </w:tc>
        <w:tc>
          <w:tcPr>
            <w:tcW w:w="14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76" w:lineRule="exact"/>
              <w:ind w:left="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1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1645"/>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5"/>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4" w:lineRule="exact"/>
              <w:ind w:left="115"/>
              <w:rPr>
                <w:rFonts w:ascii="Times New Roman" w:hAnsi="Times New Roman" w:cs="Times New Roman"/>
                <w:color w:val="000000"/>
                <w:sz w:val="24"/>
                <w:szCs w:val="24"/>
              </w:rPr>
            </w:pPr>
            <w:r>
              <w:rPr>
                <w:rFonts w:ascii="Times New Roman" w:hAnsi="Times New Roman" w:cs="Times New Roman"/>
                <w:color w:val="000000"/>
                <w:sz w:val="24"/>
                <w:szCs w:val="24"/>
              </w:rPr>
              <w:t>1. Learn about the fundamental and technical analysis.</w:t>
            </w:r>
          </w:p>
          <w:p w:rsidR="0063030B" w:rsidRDefault="00767138">
            <w:pPr>
              <w:widowControl w:val="0"/>
              <w:autoSpaceDE w:val="0"/>
              <w:autoSpaceDN w:val="0"/>
              <w:adjustRightInd w:val="0"/>
              <w:spacing w:before="1" w:after="0" w:line="276" w:lineRule="exact"/>
              <w:ind w:left="115"/>
              <w:rPr>
                <w:rFonts w:ascii="Times New Roman" w:hAnsi="Times New Roman" w:cs="Times New Roman"/>
                <w:color w:val="000000"/>
                <w:sz w:val="24"/>
                <w:szCs w:val="24"/>
              </w:rPr>
            </w:pPr>
            <w:r>
              <w:rPr>
                <w:rFonts w:ascii="Times New Roman" w:hAnsi="Times New Roman" w:cs="Times New Roman"/>
                <w:color w:val="000000"/>
                <w:sz w:val="24"/>
                <w:szCs w:val="24"/>
              </w:rPr>
              <w:t>2.Gain knowledge on  portfolio theory</w:t>
            </w:r>
          </w:p>
          <w:p w:rsidR="0063030B" w:rsidRDefault="00767138">
            <w:pPr>
              <w:widowControl w:val="0"/>
              <w:autoSpaceDE w:val="0"/>
              <w:autoSpaceDN w:val="0"/>
              <w:adjustRightInd w:val="0"/>
              <w:spacing w:after="0" w:line="276" w:lineRule="exact"/>
              <w:ind w:left="115"/>
              <w:rPr>
                <w:rFonts w:ascii="Times New Roman" w:hAnsi="Times New Roman" w:cs="Times New Roman"/>
                <w:color w:val="000000"/>
                <w:sz w:val="24"/>
                <w:szCs w:val="24"/>
              </w:rPr>
            </w:pPr>
            <w:r>
              <w:rPr>
                <w:rFonts w:ascii="Times New Roman" w:hAnsi="Times New Roman" w:cs="Times New Roman"/>
                <w:color w:val="000000"/>
                <w:sz w:val="24"/>
                <w:szCs w:val="24"/>
              </w:rPr>
              <w:t>3. Gain an understanding about the analysis of portfolio</w:t>
            </w:r>
          </w:p>
          <w:p w:rsidR="0063030B" w:rsidRDefault="00767138">
            <w:pPr>
              <w:widowControl w:val="0"/>
              <w:autoSpaceDE w:val="0"/>
              <w:autoSpaceDN w:val="0"/>
              <w:adjustRightInd w:val="0"/>
              <w:spacing w:after="0" w:line="276" w:lineRule="exact"/>
              <w:ind w:left="115"/>
              <w:rPr>
                <w:rFonts w:ascii="Times New Roman" w:hAnsi="Times New Roman" w:cs="Times New Roman"/>
                <w:color w:val="000000"/>
                <w:sz w:val="24"/>
                <w:szCs w:val="24"/>
              </w:rPr>
            </w:pPr>
            <w:r>
              <w:rPr>
                <w:rFonts w:ascii="Times New Roman" w:hAnsi="Times New Roman" w:cs="Times New Roman"/>
                <w:color w:val="000000"/>
                <w:sz w:val="24"/>
                <w:szCs w:val="24"/>
              </w:rPr>
              <w:t>4. Gain knowledge on portfolio performance evaluation</w:t>
            </w:r>
          </w:p>
          <w:p w:rsidR="0063030B" w:rsidRDefault="00767138">
            <w:pPr>
              <w:widowControl w:val="0"/>
              <w:autoSpaceDE w:val="0"/>
              <w:autoSpaceDN w:val="0"/>
              <w:adjustRightInd w:val="0"/>
              <w:spacing w:after="0" w:line="276" w:lineRule="exact"/>
              <w:ind w:left="115"/>
              <w:rPr>
                <w:rFonts w:ascii="Times New Roman" w:hAnsi="Times New Roman" w:cs="Times New Roman"/>
                <w:color w:val="000000"/>
                <w:sz w:val="24"/>
                <w:szCs w:val="24"/>
              </w:rPr>
            </w:pPr>
            <w:r>
              <w:rPr>
                <w:rFonts w:ascii="Times New Roman" w:hAnsi="Times New Roman" w:cs="Times New Roman"/>
                <w:color w:val="000000"/>
                <w:sz w:val="24"/>
                <w:szCs w:val="24"/>
              </w:rPr>
              <w:t>5. Understand about the  revision of portfolio</w:t>
            </w:r>
          </w:p>
        </w:tc>
      </w:tr>
      <w:tr w:rsidR="0063030B">
        <w:trPr>
          <w:trHeight w:hRule="exact" w:val="270"/>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tc>
      </w:tr>
      <w:tr w:rsidR="0063030B">
        <w:trPr>
          <w:trHeight w:hRule="exact" w:val="313"/>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13"/>
        </w:trPr>
        <w:tc>
          <w:tcPr>
            <w:tcW w:w="7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Identify and  analyze  a group of portfolio</w:t>
            </w:r>
          </w:p>
        </w:tc>
        <w:tc>
          <w:tcPr>
            <w:tcW w:w="23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4"/>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63"/>
        </w:trPr>
        <w:tc>
          <w:tcPr>
            <w:tcW w:w="7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Evaluate the securities by using CAPM  and APT Models</w:t>
            </w:r>
          </w:p>
        </w:tc>
        <w:tc>
          <w:tcPr>
            <w:tcW w:w="23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4"/>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66"/>
        </w:trPr>
        <w:tc>
          <w:tcPr>
            <w:tcW w:w="7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Determine efficient portfolio using portfolio approaches.</w:t>
            </w:r>
          </w:p>
        </w:tc>
        <w:tc>
          <w:tcPr>
            <w:tcW w:w="23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4"/>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66"/>
        </w:trPr>
        <w:tc>
          <w:tcPr>
            <w:tcW w:w="7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8"/>
              <w:rPr>
                <w:rFonts w:ascii="Times New Roman" w:hAnsi="Times New Roman" w:cs="Times New Roman"/>
                <w:color w:val="000000"/>
                <w:spacing w:val="2"/>
                <w:sz w:val="24"/>
                <w:szCs w:val="24"/>
              </w:rPr>
            </w:pPr>
            <w:proofErr w:type="spellStart"/>
            <w:r>
              <w:rPr>
                <w:rFonts w:ascii="Times New Roman" w:hAnsi="Times New Roman" w:cs="Times New Roman"/>
                <w:color w:val="000000"/>
                <w:spacing w:val="2"/>
                <w:sz w:val="24"/>
                <w:szCs w:val="24"/>
              </w:rPr>
              <w:t>Analyse</w:t>
            </w:r>
            <w:proofErr w:type="spellEnd"/>
            <w:r>
              <w:rPr>
                <w:rFonts w:ascii="Times New Roman" w:hAnsi="Times New Roman" w:cs="Times New Roman"/>
                <w:color w:val="000000"/>
                <w:spacing w:val="2"/>
                <w:sz w:val="24"/>
                <w:szCs w:val="24"/>
              </w:rPr>
              <w:t xml:space="preserve"> the performance of portfolio</w:t>
            </w:r>
          </w:p>
        </w:tc>
        <w:tc>
          <w:tcPr>
            <w:tcW w:w="23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4"/>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277"/>
        </w:trPr>
        <w:tc>
          <w:tcPr>
            <w:tcW w:w="7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Demonstrate the methods of  portfolio revision</w:t>
            </w:r>
          </w:p>
        </w:tc>
        <w:tc>
          <w:tcPr>
            <w:tcW w:w="23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61"/>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11"/>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739"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40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54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3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18-hours</w:t>
            </w:r>
          </w:p>
        </w:tc>
      </w:tr>
      <w:tr w:rsidR="0063030B">
        <w:trPr>
          <w:trHeight w:hRule="exact" w:val="918"/>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4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Nature and  scope of  Investment  Management  -  Importance of  Investment  management  -</w:t>
            </w:r>
          </w:p>
          <w:p w:rsidR="0063030B" w:rsidRDefault="00767138">
            <w:pPr>
              <w:widowControl w:val="0"/>
              <w:autoSpaceDE w:val="0"/>
              <w:autoSpaceDN w:val="0"/>
              <w:adjustRightInd w:val="0"/>
              <w:spacing w:before="2" w:after="0" w:line="276" w:lineRule="exact"/>
              <w:ind w:left="22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Factors  influencing  Investment  Management -  Fundamental  and  technical  analysis -  Economic</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analysis</w:t>
            </w:r>
            <w:proofErr w:type="gramEnd"/>
            <w:r>
              <w:rPr>
                <w:rFonts w:ascii="Times New Roman" w:hAnsi="Times New Roman" w:cs="Times New Roman"/>
                <w:color w:val="000000"/>
                <w:spacing w:val="1"/>
                <w:sz w:val="24"/>
                <w:szCs w:val="24"/>
              </w:rPr>
              <w:t xml:space="preserve"> - Industry analysis - Company analysis - Efficient market hypothesis.</w:t>
            </w:r>
          </w:p>
        </w:tc>
      </w:tr>
      <w:tr w:rsidR="0063030B">
        <w:trPr>
          <w:trHeight w:hRule="exact" w:val="267"/>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7"/>
        </w:trPr>
        <w:tc>
          <w:tcPr>
            <w:tcW w:w="1739"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90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Portfolio Management</w:t>
            </w:r>
          </w:p>
        </w:tc>
        <w:tc>
          <w:tcPr>
            <w:tcW w:w="254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3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18-hours</w:t>
            </w:r>
          </w:p>
        </w:tc>
      </w:tr>
      <w:tr w:rsidR="0063030B">
        <w:trPr>
          <w:trHeight w:hRule="exact" w:val="1192"/>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48"/>
              <w:rPr>
                <w:rFonts w:ascii="Times New Roman" w:hAnsi="Times New Roman" w:cs="Times New Roman"/>
                <w:color w:val="000000"/>
                <w:w w:val="107"/>
                <w:sz w:val="24"/>
                <w:szCs w:val="24"/>
              </w:rPr>
            </w:pPr>
            <w:r>
              <w:rPr>
                <w:rFonts w:ascii="Times New Roman" w:hAnsi="Times New Roman" w:cs="Times New Roman"/>
                <w:color w:val="000000"/>
                <w:w w:val="102"/>
                <w:sz w:val="24"/>
                <w:szCs w:val="24"/>
              </w:rPr>
              <w:t xml:space="preserve">Concept  of  Portfolio  Management  </w:t>
            </w:r>
            <w:r>
              <w:rPr>
                <w:rFonts w:ascii="Times New Roman" w:hAnsi="Times New Roman" w:cs="Times New Roman"/>
                <w:color w:val="000000"/>
                <w:w w:val="104"/>
                <w:sz w:val="24"/>
                <w:szCs w:val="24"/>
              </w:rPr>
              <w:t xml:space="preserve">-  Objective  of  Portfolio  Management  </w:t>
            </w:r>
            <w:r>
              <w:rPr>
                <w:rFonts w:ascii="Times New Roman" w:hAnsi="Times New Roman" w:cs="Times New Roman"/>
                <w:color w:val="000000"/>
                <w:w w:val="107"/>
                <w:sz w:val="24"/>
                <w:szCs w:val="24"/>
              </w:rPr>
              <w:t>-  Portfolio</w:t>
            </w:r>
          </w:p>
          <w:p w:rsidR="0063030B" w:rsidRDefault="00767138">
            <w:pPr>
              <w:widowControl w:val="0"/>
              <w:autoSpaceDE w:val="0"/>
              <w:autoSpaceDN w:val="0"/>
              <w:adjustRightInd w:val="0"/>
              <w:spacing w:after="0" w:line="274" w:lineRule="exact"/>
              <w:ind w:left="228"/>
              <w:rPr>
                <w:rFonts w:ascii="Times New Roman" w:hAnsi="Times New Roman" w:cs="Times New Roman"/>
                <w:color w:val="000000"/>
                <w:w w:val="104"/>
                <w:sz w:val="24"/>
                <w:szCs w:val="24"/>
              </w:rPr>
            </w:pPr>
            <w:r>
              <w:rPr>
                <w:rFonts w:ascii="Times New Roman" w:hAnsi="Times New Roman" w:cs="Times New Roman"/>
                <w:color w:val="000000"/>
                <w:w w:val="104"/>
                <w:sz w:val="24"/>
                <w:szCs w:val="24"/>
              </w:rPr>
              <w:t>Management process, targeting, designing, auditing and revising portfolios. Securities Market and</w:t>
            </w:r>
          </w:p>
          <w:p w:rsidR="0063030B" w:rsidRDefault="00767138">
            <w:pPr>
              <w:widowControl w:val="0"/>
              <w:autoSpaceDE w:val="0"/>
              <w:autoSpaceDN w:val="0"/>
              <w:adjustRightInd w:val="0"/>
              <w:spacing w:before="1" w:after="0" w:line="276" w:lineRule="exact"/>
              <w:ind w:left="22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Capital Market - Portfolio Theory: Capital Asset Pricing Model (CAPM). Arbitrage Pricing Theory</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(APT) - Reconciling CAPM and APT.</w:t>
            </w:r>
          </w:p>
        </w:tc>
      </w:tr>
      <w:tr w:rsidR="0063030B">
        <w:trPr>
          <w:trHeight w:hRule="exact" w:val="268"/>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5"/>
        </w:trPr>
        <w:tc>
          <w:tcPr>
            <w:tcW w:w="1739"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6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Portfolio Analysis</w:t>
            </w:r>
          </w:p>
        </w:tc>
        <w:tc>
          <w:tcPr>
            <w:tcW w:w="254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35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192"/>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48"/>
              <w:rPr>
                <w:rFonts w:ascii="Times New Roman" w:hAnsi="Times New Roman" w:cs="Times New Roman"/>
                <w:color w:val="000000"/>
                <w:sz w:val="24"/>
                <w:szCs w:val="24"/>
              </w:rPr>
            </w:pPr>
            <w:r>
              <w:rPr>
                <w:rFonts w:ascii="Times New Roman" w:hAnsi="Times New Roman" w:cs="Times New Roman"/>
                <w:color w:val="000000"/>
                <w:sz w:val="24"/>
                <w:szCs w:val="24"/>
              </w:rPr>
              <w:t>Portfolio analysis: Evaluation of securities and choice of securities for inclusion in the portfolio</w:t>
            </w:r>
          </w:p>
          <w:p w:rsidR="0063030B" w:rsidRDefault="00767138">
            <w:pPr>
              <w:widowControl w:val="0"/>
              <w:autoSpaceDE w:val="0"/>
              <w:autoSpaceDN w:val="0"/>
              <w:adjustRightInd w:val="0"/>
              <w:spacing w:after="0" w:line="274" w:lineRule="exact"/>
              <w:ind w:left="228"/>
              <w:rPr>
                <w:rFonts w:ascii="Times New Roman" w:hAnsi="Times New Roman" w:cs="Times New Roman"/>
                <w:color w:val="000000"/>
                <w:w w:val="105"/>
                <w:sz w:val="24"/>
                <w:szCs w:val="24"/>
              </w:rPr>
            </w:pPr>
            <w:r>
              <w:rPr>
                <w:rFonts w:ascii="Times New Roman" w:hAnsi="Times New Roman" w:cs="Times New Roman"/>
                <w:color w:val="000000"/>
                <w:w w:val="105"/>
                <w:sz w:val="24"/>
                <w:szCs w:val="24"/>
              </w:rPr>
              <w:t>- Measuring return and risk - Attainable set of portfolio. Portfolio selection Ascertaining efficient</w:t>
            </w:r>
          </w:p>
          <w:p w:rsidR="0063030B" w:rsidRDefault="00767138">
            <w:pPr>
              <w:widowControl w:val="0"/>
              <w:autoSpaceDE w:val="0"/>
              <w:autoSpaceDN w:val="0"/>
              <w:adjustRightInd w:val="0"/>
              <w:spacing w:before="1" w:after="0" w:line="276" w:lineRule="exact"/>
              <w:ind w:left="228"/>
              <w:rPr>
                <w:rFonts w:ascii="Times New Roman" w:hAnsi="Times New Roman" w:cs="Times New Roman"/>
                <w:color w:val="000000"/>
                <w:w w:val="103"/>
                <w:sz w:val="24"/>
                <w:szCs w:val="24"/>
              </w:rPr>
            </w:pPr>
            <w:proofErr w:type="gramStart"/>
            <w:r>
              <w:rPr>
                <w:rFonts w:ascii="Times New Roman" w:hAnsi="Times New Roman" w:cs="Times New Roman"/>
                <w:color w:val="000000"/>
                <w:w w:val="103"/>
                <w:sz w:val="24"/>
                <w:szCs w:val="24"/>
              </w:rPr>
              <w:t>portfolio</w:t>
            </w:r>
            <w:proofErr w:type="gramEnd"/>
            <w:r>
              <w:rPr>
                <w:rFonts w:ascii="Times New Roman" w:hAnsi="Times New Roman" w:cs="Times New Roman"/>
                <w:color w:val="000000"/>
                <w:w w:val="103"/>
                <w:sz w:val="24"/>
                <w:szCs w:val="24"/>
              </w:rPr>
              <w:t xml:space="preserve"> - Locating efficient frontier - Markowitz approach. Single index model - Portfolio choice:</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Utility theory and Indifference curve.</w:t>
            </w:r>
          </w:p>
        </w:tc>
      </w:tr>
      <w:tr w:rsidR="0063030B">
        <w:trPr>
          <w:trHeight w:hRule="exact" w:val="267"/>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739"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7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Performance Evaluation</w:t>
            </w:r>
          </w:p>
        </w:tc>
        <w:tc>
          <w:tcPr>
            <w:tcW w:w="254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99"/>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918"/>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48"/>
              <w:rPr>
                <w:rFonts w:ascii="Times New Roman" w:hAnsi="Times New Roman" w:cs="Times New Roman"/>
                <w:color w:val="000000"/>
                <w:w w:val="105"/>
                <w:sz w:val="24"/>
                <w:szCs w:val="24"/>
              </w:rPr>
            </w:pPr>
            <w:r>
              <w:rPr>
                <w:rFonts w:ascii="Times New Roman" w:hAnsi="Times New Roman" w:cs="Times New Roman"/>
                <w:color w:val="000000"/>
                <w:w w:val="105"/>
                <w:sz w:val="24"/>
                <w:szCs w:val="24"/>
              </w:rPr>
              <w:t xml:space="preserve">Portfolio performance evaluation: Dimensions of evaluation - Sharpe measure - </w:t>
            </w:r>
            <w:proofErr w:type="spellStart"/>
            <w:r>
              <w:rPr>
                <w:rFonts w:ascii="Times New Roman" w:hAnsi="Times New Roman" w:cs="Times New Roman"/>
                <w:color w:val="000000"/>
                <w:w w:val="105"/>
                <w:sz w:val="24"/>
                <w:szCs w:val="24"/>
              </w:rPr>
              <w:t>Treynore</w:t>
            </w:r>
            <w:proofErr w:type="spellEnd"/>
          </w:p>
          <w:p w:rsidR="0063030B" w:rsidRDefault="00767138">
            <w:pPr>
              <w:widowControl w:val="0"/>
              <w:autoSpaceDE w:val="0"/>
              <w:autoSpaceDN w:val="0"/>
              <w:adjustRightInd w:val="0"/>
              <w:spacing w:before="2" w:after="0" w:line="276" w:lineRule="exact"/>
              <w:ind w:left="228"/>
              <w:rPr>
                <w:rFonts w:ascii="Times New Roman" w:hAnsi="Times New Roman" w:cs="Times New Roman"/>
                <w:color w:val="000000"/>
                <w:w w:val="104"/>
                <w:sz w:val="24"/>
                <w:szCs w:val="24"/>
              </w:rPr>
            </w:pPr>
            <w:r>
              <w:rPr>
                <w:rFonts w:ascii="Times New Roman" w:hAnsi="Times New Roman" w:cs="Times New Roman"/>
                <w:color w:val="000000"/>
                <w:w w:val="104"/>
                <w:sz w:val="24"/>
                <w:szCs w:val="24"/>
              </w:rPr>
              <w:t>measure - Jenson measure - Comparison of the three measure of portfolio performance - Portfolio</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insurance</w:t>
            </w:r>
            <w:proofErr w:type="gramEnd"/>
            <w:r>
              <w:rPr>
                <w:rFonts w:ascii="Times New Roman" w:hAnsi="Times New Roman" w:cs="Times New Roman"/>
                <w:color w:val="000000"/>
                <w:sz w:val="24"/>
                <w:szCs w:val="24"/>
              </w:rPr>
              <w:t>.</w:t>
            </w:r>
          </w:p>
        </w:tc>
      </w:tr>
      <w:tr w:rsidR="0063030B">
        <w:trPr>
          <w:trHeight w:hRule="exact" w:val="265"/>
        </w:trPr>
        <w:tc>
          <w:tcPr>
            <w:tcW w:w="10399"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2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18-hours</w:t>
            </w:r>
          </w:p>
        </w:tc>
      </w:tr>
    </w:tbl>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34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741" w:header="720" w:footer="720" w:gutter="0"/>
          <w:cols w:space="720"/>
          <w:noEndnote/>
        </w:sectPr>
      </w:pPr>
    </w:p>
    <w:p w:rsidR="0063030B" w:rsidRDefault="0063030B">
      <w:pPr>
        <w:widowControl w:val="0"/>
        <w:tabs>
          <w:tab w:val="left" w:pos="8312"/>
        </w:tabs>
        <w:autoSpaceDE w:val="0"/>
        <w:autoSpaceDN w:val="0"/>
        <w:adjustRightInd w:val="0"/>
        <w:spacing w:before="5" w:after="0" w:line="280" w:lineRule="exact"/>
        <w:ind w:left="233" w:right="9"/>
        <w:rPr>
          <w:rFonts w:ascii="Times New Roman" w:hAnsi="Times New Roman" w:cs="Times New Roman"/>
          <w:color w:val="0000FF"/>
          <w:sz w:val="24"/>
          <w:szCs w:val="24"/>
        </w:rPr>
      </w:pPr>
      <w:bookmarkStart w:id="28" w:name="Pg36"/>
      <w:bookmarkEnd w:id="28"/>
    </w:p>
    <w:p w:rsidR="0063030B" w:rsidRDefault="00767138">
      <w:pPr>
        <w:widowControl w:val="0"/>
        <w:tabs>
          <w:tab w:val="left" w:pos="8312"/>
        </w:tabs>
        <w:autoSpaceDE w:val="0"/>
        <w:autoSpaceDN w:val="0"/>
        <w:adjustRightInd w:val="0"/>
        <w:spacing w:before="5" w:after="0" w:line="280" w:lineRule="exact"/>
        <w:ind w:left="233"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312"/>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52"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659"/>
        <w:gridCol w:w="1080"/>
        <w:gridCol w:w="6060"/>
        <w:gridCol w:w="2580"/>
      </w:tblGrid>
      <w:tr w:rsidR="0063030B">
        <w:trPr>
          <w:trHeight w:hRule="exact" w:val="265"/>
        </w:trPr>
        <w:tc>
          <w:tcPr>
            <w:tcW w:w="1739"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0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Portfolio Revision</w:t>
            </w:r>
          </w:p>
        </w:tc>
        <w:tc>
          <w:tcPr>
            <w:tcW w:w="25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541"/>
        </w:trPr>
        <w:tc>
          <w:tcPr>
            <w:tcW w:w="10379"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2"/>
              <w:rPr>
                <w:rFonts w:ascii="Times New Roman" w:hAnsi="Times New Roman" w:cs="Times New Roman"/>
                <w:color w:val="000000"/>
                <w:w w:val="105"/>
                <w:sz w:val="24"/>
                <w:szCs w:val="24"/>
              </w:rPr>
            </w:pPr>
            <w:r>
              <w:rPr>
                <w:rFonts w:ascii="Times New Roman" w:hAnsi="Times New Roman" w:cs="Times New Roman"/>
                <w:color w:val="000000"/>
                <w:w w:val="105"/>
                <w:sz w:val="24"/>
                <w:szCs w:val="24"/>
              </w:rPr>
              <w:t>Portfolio revision: Needs and Problems - Methods of revision formula plan for revision constant</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value</w:t>
            </w:r>
            <w:proofErr w:type="gramEnd"/>
            <w:r>
              <w:rPr>
                <w:rFonts w:ascii="Times New Roman" w:hAnsi="Times New Roman" w:cs="Times New Roman"/>
                <w:color w:val="000000"/>
                <w:sz w:val="24"/>
                <w:szCs w:val="24"/>
              </w:rPr>
              <w:t>, constant ratio and variables plans.</w:t>
            </w:r>
          </w:p>
        </w:tc>
      </w:tr>
      <w:tr w:rsidR="0063030B">
        <w:trPr>
          <w:trHeight w:hRule="exact" w:val="265"/>
        </w:trPr>
        <w:tc>
          <w:tcPr>
            <w:tcW w:w="1739"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Issues</w:t>
            </w:r>
          </w:p>
        </w:tc>
        <w:tc>
          <w:tcPr>
            <w:tcW w:w="25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10379"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08"/>
              <w:rPr>
                <w:rFonts w:ascii="Times New Roman" w:hAnsi="Times New Roman" w:cs="Times New Roman"/>
                <w:color w:val="000000"/>
                <w:sz w:val="24"/>
                <w:szCs w:val="24"/>
              </w:rPr>
            </w:pPr>
            <w:r>
              <w:rPr>
                <w:rFonts w:ascii="Times New Roman" w:hAnsi="Times New Roman" w:cs="Times New Roman"/>
                <w:color w:val="000000"/>
                <w:sz w:val="24"/>
                <w:szCs w:val="24"/>
              </w:rPr>
              <w:t>Online assignment or seminars</w:t>
            </w:r>
          </w:p>
        </w:tc>
      </w:tr>
      <w:tr w:rsidR="0063030B">
        <w:trPr>
          <w:trHeight w:hRule="exact" w:val="265"/>
        </w:trPr>
        <w:tc>
          <w:tcPr>
            <w:tcW w:w="10379"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739"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37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8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90hours</w:t>
            </w:r>
          </w:p>
        </w:tc>
      </w:tr>
      <w:tr w:rsidR="0063030B">
        <w:trPr>
          <w:trHeight w:hRule="exact" w:val="268"/>
        </w:trPr>
        <w:tc>
          <w:tcPr>
            <w:tcW w:w="10379"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7"/>
        </w:trPr>
        <w:tc>
          <w:tcPr>
            <w:tcW w:w="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7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1"/>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BhallaV.K,”Investment</w:t>
            </w:r>
            <w:proofErr w:type="spellEnd"/>
            <w:r>
              <w:rPr>
                <w:rFonts w:ascii="Times New Roman" w:hAnsi="Times New Roman" w:cs="Times New Roman"/>
                <w:color w:val="000000"/>
                <w:sz w:val="24"/>
                <w:szCs w:val="24"/>
              </w:rPr>
              <w:t xml:space="preserve"> Management”, New Delhi, S-</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Co</w:t>
            </w:r>
            <w:proofErr w:type="gramStart"/>
            <w:r>
              <w:rPr>
                <w:rFonts w:ascii="Times New Roman" w:hAnsi="Times New Roman" w:cs="Times New Roman"/>
                <w:color w:val="000000"/>
                <w:sz w:val="24"/>
                <w:szCs w:val="24"/>
              </w:rPr>
              <w:t>,2008</w:t>
            </w:r>
            <w:proofErr w:type="gramEnd"/>
            <w:r>
              <w:rPr>
                <w:rFonts w:ascii="Times New Roman" w:hAnsi="Times New Roman" w:cs="Times New Roman"/>
                <w:color w:val="000000"/>
                <w:sz w:val="24"/>
                <w:szCs w:val="24"/>
              </w:rPr>
              <w:t>.</w:t>
            </w:r>
          </w:p>
        </w:tc>
      </w:tr>
      <w:tr w:rsidR="0063030B">
        <w:trPr>
          <w:trHeight w:hRule="exact" w:val="542"/>
        </w:trPr>
        <w:tc>
          <w:tcPr>
            <w:tcW w:w="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1"/>
              <w:rPr>
                <w:rFonts w:ascii="Times New Roman" w:hAnsi="Times New Roman" w:cs="Times New Roman"/>
                <w:color w:val="2A2A2A"/>
                <w:w w:val="102"/>
                <w:sz w:val="24"/>
                <w:szCs w:val="24"/>
              </w:rPr>
            </w:pPr>
            <w:proofErr w:type="spellStart"/>
            <w:r>
              <w:rPr>
                <w:rFonts w:ascii="Times New Roman" w:hAnsi="Times New Roman" w:cs="Times New Roman"/>
                <w:color w:val="2A2A2A"/>
                <w:w w:val="102"/>
                <w:sz w:val="24"/>
                <w:szCs w:val="24"/>
              </w:rPr>
              <w:t>Kevin.S,”Security</w:t>
            </w:r>
            <w:proofErr w:type="spellEnd"/>
            <w:r>
              <w:rPr>
                <w:rFonts w:ascii="Times New Roman" w:hAnsi="Times New Roman" w:cs="Times New Roman"/>
                <w:color w:val="2A2A2A"/>
                <w:w w:val="102"/>
                <w:sz w:val="24"/>
                <w:szCs w:val="24"/>
              </w:rPr>
              <w:t xml:space="preserve">  Analysis  and  Portfolio  Management,  New  </w:t>
            </w:r>
            <w:proofErr w:type="spellStart"/>
            <w:r>
              <w:rPr>
                <w:rFonts w:ascii="Times New Roman" w:hAnsi="Times New Roman" w:cs="Times New Roman"/>
                <w:color w:val="2A2A2A"/>
                <w:w w:val="102"/>
                <w:sz w:val="24"/>
                <w:szCs w:val="24"/>
              </w:rPr>
              <w:t>Delhi,PHI</w:t>
            </w:r>
            <w:proofErr w:type="spellEnd"/>
            <w:r>
              <w:rPr>
                <w:rFonts w:ascii="Times New Roman" w:hAnsi="Times New Roman" w:cs="Times New Roman"/>
                <w:color w:val="2A2A2A"/>
                <w:w w:val="102"/>
                <w:sz w:val="24"/>
                <w:szCs w:val="24"/>
              </w:rPr>
              <w:t xml:space="preserve">  Learning  Private</w:t>
            </w:r>
          </w:p>
          <w:p w:rsidR="0063030B" w:rsidRDefault="00767138">
            <w:pPr>
              <w:widowControl w:val="0"/>
              <w:autoSpaceDE w:val="0"/>
              <w:autoSpaceDN w:val="0"/>
              <w:adjustRightInd w:val="0"/>
              <w:spacing w:after="0" w:line="276" w:lineRule="exact"/>
              <w:ind w:left="121"/>
              <w:rPr>
                <w:rFonts w:ascii="Times New Roman" w:hAnsi="Times New Roman" w:cs="Times New Roman"/>
                <w:color w:val="2A2A2A"/>
                <w:sz w:val="24"/>
                <w:szCs w:val="24"/>
              </w:rPr>
            </w:pPr>
            <w:r>
              <w:rPr>
                <w:rFonts w:ascii="Times New Roman" w:hAnsi="Times New Roman" w:cs="Times New Roman"/>
                <w:color w:val="2A2A2A"/>
                <w:sz w:val="24"/>
                <w:szCs w:val="24"/>
              </w:rPr>
              <w:t>Limited</w:t>
            </w:r>
            <w:proofErr w:type="gramStart"/>
            <w:r>
              <w:rPr>
                <w:rFonts w:ascii="Times New Roman" w:hAnsi="Times New Roman" w:cs="Times New Roman"/>
                <w:color w:val="2A2A2A"/>
                <w:sz w:val="24"/>
                <w:szCs w:val="24"/>
              </w:rPr>
              <w:t>,2015</w:t>
            </w:r>
            <w:proofErr w:type="gramEnd"/>
            <w:r>
              <w:rPr>
                <w:rFonts w:ascii="Times New Roman" w:hAnsi="Times New Roman" w:cs="Times New Roman"/>
                <w:color w:val="2A2A2A"/>
                <w:sz w:val="24"/>
                <w:szCs w:val="24"/>
              </w:rPr>
              <w:t>.</w:t>
            </w:r>
          </w:p>
        </w:tc>
      </w:tr>
      <w:tr w:rsidR="0063030B">
        <w:trPr>
          <w:trHeight w:hRule="exact" w:val="265"/>
        </w:trPr>
        <w:tc>
          <w:tcPr>
            <w:tcW w:w="10379"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2A2A2A"/>
                <w:sz w:val="24"/>
                <w:szCs w:val="24"/>
              </w:rPr>
            </w:pPr>
          </w:p>
        </w:tc>
      </w:tr>
      <w:tr w:rsidR="0063030B">
        <w:trPr>
          <w:trHeight w:hRule="exact" w:val="359"/>
        </w:trPr>
        <w:tc>
          <w:tcPr>
            <w:tcW w:w="10379"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640"/>
        </w:trPr>
        <w:tc>
          <w:tcPr>
            <w:tcW w:w="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7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4"/>
              <w:rPr>
                <w:rFonts w:ascii="Times New Roman" w:hAnsi="Times New Roman" w:cs="Times New Roman"/>
                <w:color w:val="000000"/>
                <w:w w:val="102"/>
                <w:sz w:val="24"/>
                <w:szCs w:val="24"/>
              </w:rPr>
            </w:pPr>
            <w:r>
              <w:rPr>
                <w:rFonts w:ascii="Times New Roman" w:hAnsi="Times New Roman" w:cs="Times New Roman"/>
                <w:color w:val="000000"/>
                <w:w w:val="102"/>
                <w:sz w:val="24"/>
                <w:szCs w:val="24"/>
              </w:rPr>
              <w:t xml:space="preserve">Chandra </w:t>
            </w:r>
            <w:proofErr w:type="spellStart"/>
            <w:r>
              <w:rPr>
                <w:rFonts w:ascii="Times New Roman" w:hAnsi="Times New Roman" w:cs="Times New Roman"/>
                <w:color w:val="000000"/>
                <w:w w:val="102"/>
                <w:sz w:val="24"/>
                <w:szCs w:val="24"/>
              </w:rPr>
              <w:t>Prasanna</w:t>
            </w:r>
            <w:proofErr w:type="spellEnd"/>
            <w:r>
              <w:rPr>
                <w:rFonts w:ascii="Times New Roman" w:hAnsi="Times New Roman" w:cs="Times New Roman"/>
                <w:color w:val="000000"/>
                <w:w w:val="102"/>
                <w:sz w:val="24"/>
                <w:szCs w:val="24"/>
              </w:rPr>
              <w:t xml:space="preserve">, ”Investment Analysis and Portfolio Management”, </w:t>
            </w:r>
            <w:proofErr w:type="spellStart"/>
            <w:r>
              <w:rPr>
                <w:rFonts w:ascii="Times New Roman" w:hAnsi="Times New Roman" w:cs="Times New Roman"/>
                <w:color w:val="000000"/>
                <w:w w:val="102"/>
                <w:sz w:val="24"/>
                <w:szCs w:val="24"/>
              </w:rPr>
              <w:t>Chennai,McGraw</w:t>
            </w:r>
            <w:proofErr w:type="spellEnd"/>
            <w:r>
              <w:rPr>
                <w:rFonts w:ascii="Times New Roman" w:hAnsi="Times New Roman" w:cs="Times New Roman"/>
                <w:color w:val="000000"/>
                <w:w w:val="102"/>
                <w:sz w:val="24"/>
                <w:szCs w:val="24"/>
              </w:rPr>
              <w:t xml:space="preserve"> Hill</w:t>
            </w:r>
          </w:p>
          <w:p w:rsidR="0063030B" w:rsidRDefault="00767138">
            <w:pPr>
              <w:widowControl w:val="0"/>
              <w:autoSpaceDE w:val="0"/>
              <w:autoSpaceDN w:val="0"/>
              <w:adjustRightInd w:val="0"/>
              <w:spacing w:after="0" w:line="274" w:lineRule="exact"/>
              <w:ind w:left="234"/>
              <w:rPr>
                <w:rFonts w:ascii="Times New Roman" w:hAnsi="Times New Roman" w:cs="Times New Roman"/>
                <w:color w:val="000000"/>
                <w:sz w:val="24"/>
                <w:szCs w:val="24"/>
              </w:rPr>
            </w:pPr>
            <w:r>
              <w:rPr>
                <w:rFonts w:ascii="Times New Roman" w:hAnsi="Times New Roman" w:cs="Times New Roman"/>
                <w:color w:val="000000"/>
                <w:sz w:val="24"/>
                <w:szCs w:val="24"/>
              </w:rPr>
              <w:t xml:space="preserve">Education (India) </w:t>
            </w: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Ltd,2021</w:t>
            </w:r>
          </w:p>
        </w:tc>
      </w:tr>
      <w:tr w:rsidR="0063030B">
        <w:trPr>
          <w:trHeight w:hRule="exact" w:val="268"/>
        </w:trPr>
        <w:tc>
          <w:tcPr>
            <w:tcW w:w="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4"/>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Avadhani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V.A,”Investment</w:t>
            </w:r>
            <w:proofErr w:type="spellEnd"/>
            <w:r>
              <w:rPr>
                <w:rFonts w:ascii="Times New Roman" w:hAnsi="Times New Roman" w:cs="Times New Roman"/>
                <w:color w:val="000000"/>
                <w:sz w:val="24"/>
                <w:szCs w:val="24"/>
              </w:rPr>
              <w:t xml:space="preserve"> Management”, </w:t>
            </w:r>
            <w:proofErr w:type="spellStart"/>
            <w:r>
              <w:rPr>
                <w:rFonts w:ascii="Times New Roman" w:hAnsi="Times New Roman" w:cs="Times New Roman"/>
                <w:color w:val="000000"/>
                <w:sz w:val="24"/>
                <w:szCs w:val="24"/>
              </w:rPr>
              <w:t>Mumbai</w:t>
            </w:r>
            <w:proofErr w:type="gramStart"/>
            <w:r>
              <w:rPr>
                <w:rFonts w:ascii="Times New Roman" w:hAnsi="Times New Roman" w:cs="Times New Roman"/>
                <w:color w:val="000000"/>
                <w:sz w:val="24"/>
                <w:szCs w:val="24"/>
              </w:rPr>
              <w:t>,Himalaya</w:t>
            </w:r>
            <w:proofErr w:type="spellEnd"/>
            <w:proofErr w:type="gramEnd"/>
            <w:r>
              <w:rPr>
                <w:rFonts w:ascii="Times New Roman" w:hAnsi="Times New Roman" w:cs="Times New Roman"/>
                <w:color w:val="000000"/>
                <w:sz w:val="24"/>
                <w:szCs w:val="24"/>
              </w:rPr>
              <w:t xml:space="preserve"> Publications,2012.</w:t>
            </w:r>
          </w:p>
        </w:tc>
      </w:tr>
      <w:tr w:rsidR="0063030B">
        <w:trPr>
          <w:trHeight w:hRule="exact" w:val="265"/>
        </w:trPr>
        <w:tc>
          <w:tcPr>
            <w:tcW w:w="10379"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72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4"/>
              <w:rPr>
                <w:rFonts w:ascii="Times New Roman" w:hAnsi="Times New Roman" w:cs="Times New Roman"/>
                <w:color w:val="000000"/>
                <w:sz w:val="24"/>
                <w:szCs w:val="24"/>
              </w:rPr>
            </w:pPr>
            <w:hyperlink r:id="rId35" w:history="1">
              <w:r w:rsidR="00767138">
                <w:rPr>
                  <w:rFonts w:ascii="Times New Roman" w:hAnsi="Times New Roman" w:cs="Times New Roman"/>
                  <w:color w:val="000000"/>
                  <w:sz w:val="24"/>
                  <w:szCs w:val="24"/>
                </w:rPr>
                <w:t>https://onlinecourses.swayam2.ac.in/imb19_mg09/preview</w:t>
              </w:r>
            </w:hyperlink>
          </w:p>
        </w:tc>
      </w:tr>
      <w:tr w:rsidR="0063030B">
        <w:trPr>
          <w:trHeight w:hRule="exact" w:val="265"/>
        </w:trPr>
        <w:tc>
          <w:tcPr>
            <w:tcW w:w="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2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4"/>
              <w:rPr>
                <w:rFonts w:ascii="Times New Roman" w:hAnsi="Times New Roman" w:cs="Times New Roman"/>
                <w:color w:val="000000"/>
                <w:sz w:val="24"/>
                <w:szCs w:val="24"/>
              </w:rPr>
            </w:pPr>
            <w:hyperlink r:id="rId36" w:history="1">
              <w:r w:rsidR="00767138">
                <w:rPr>
                  <w:rFonts w:ascii="Times New Roman" w:hAnsi="Times New Roman" w:cs="Times New Roman"/>
                  <w:color w:val="000000"/>
                  <w:sz w:val="24"/>
                  <w:szCs w:val="24"/>
                </w:rPr>
                <w:t>https://onlinecourses.nptel.ac.in/noc21_mg99/preview</w:t>
              </w:r>
            </w:hyperlink>
          </w:p>
        </w:tc>
      </w:tr>
      <w:tr w:rsidR="0063030B">
        <w:trPr>
          <w:trHeight w:hRule="exact" w:val="267"/>
        </w:trPr>
        <w:tc>
          <w:tcPr>
            <w:tcW w:w="10379"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584"/>
        <w:rPr>
          <w:rFonts w:ascii="Times New Roman" w:hAnsi="Times New Roman" w:cs="Times New Roman"/>
          <w:color w:val="000000"/>
          <w:sz w:val="20"/>
          <w:szCs w:val="20"/>
        </w:rPr>
      </w:pPr>
    </w:p>
    <w:tbl>
      <w:tblPr>
        <w:tblW w:w="0" w:type="auto"/>
        <w:tblInd w:w="590" w:type="dxa"/>
        <w:tblLayout w:type="fixed"/>
        <w:tblCellMar>
          <w:left w:w="0" w:type="dxa"/>
          <w:right w:w="0" w:type="dxa"/>
        </w:tblCellMar>
        <w:tblLook w:val="0000"/>
      </w:tblPr>
      <w:tblGrid>
        <w:gridCol w:w="1535"/>
        <w:gridCol w:w="1540"/>
        <w:gridCol w:w="1540"/>
        <w:gridCol w:w="1540"/>
        <w:gridCol w:w="1540"/>
        <w:gridCol w:w="1560"/>
      </w:tblGrid>
      <w:tr w:rsidR="0063030B">
        <w:trPr>
          <w:trHeight w:hRule="exact" w:val="265"/>
        </w:trPr>
        <w:tc>
          <w:tcPr>
            <w:tcW w:w="925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6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0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8"/>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4"/>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1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2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7"/>
        </w:trPr>
        <w:tc>
          <w:tcPr>
            <w:tcW w:w="153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1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1"/>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3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bl>
    <w:p w:rsidR="0063030B" w:rsidRDefault="00767138" w:rsidP="009E142D">
      <w:pPr>
        <w:widowControl w:val="0"/>
        <w:autoSpaceDE w:val="0"/>
        <w:autoSpaceDN w:val="0"/>
        <w:adjustRightInd w:val="0"/>
        <w:spacing w:before="1" w:after="0" w:line="360" w:lineRule="auto"/>
        <w:ind w:left="812"/>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35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741"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29" w:name="Pg37"/>
      <w:bookmarkEnd w:id="29"/>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1545"/>
        <w:gridCol w:w="260"/>
        <w:gridCol w:w="5860"/>
        <w:gridCol w:w="620"/>
        <w:gridCol w:w="380"/>
        <w:gridCol w:w="720"/>
        <w:gridCol w:w="360"/>
      </w:tblGrid>
      <w:tr w:rsidR="0063030B">
        <w:trPr>
          <w:trHeight w:hRule="exact" w:val="541"/>
        </w:trPr>
        <w:tc>
          <w:tcPr>
            <w:tcW w:w="15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2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8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8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COMPUTER APPLICATIONS PRACTICALS-II :</w:t>
            </w:r>
          </w:p>
          <w:p w:rsidR="0063030B" w:rsidRDefault="00767138">
            <w:pPr>
              <w:widowControl w:val="0"/>
              <w:autoSpaceDE w:val="0"/>
              <w:autoSpaceDN w:val="0"/>
              <w:adjustRightInd w:val="0"/>
              <w:spacing w:after="0" w:line="262" w:lineRule="exact"/>
              <w:ind w:left="25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TALLY</w:t>
            </w: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6"/>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12"/>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7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80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61"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8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25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7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22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0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8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37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in Computer</w:t>
            </w:r>
          </w:p>
        </w:tc>
        <w:tc>
          <w:tcPr>
            <w:tcW w:w="10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74" w:lineRule="exact"/>
              <w:ind w:left="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1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36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82"/>
        </w:trPr>
        <w:tc>
          <w:tcPr>
            <w:tcW w:w="9745" w:type="dxa"/>
            <w:gridSpan w:val="7"/>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801"/>
        </w:trPr>
        <w:tc>
          <w:tcPr>
            <w:tcW w:w="9745"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3" w:lineRule="exact"/>
              <w:ind w:left="464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TALLY</w:t>
            </w:r>
          </w:p>
          <w:p w:rsidR="0063030B" w:rsidRDefault="00767138">
            <w:pPr>
              <w:widowControl w:val="0"/>
              <w:autoSpaceDE w:val="0"/>
              <w:autoSpaceDN w:val="0"/>
              <w:adjustRightInd w:val="0"/>
              <w:spacing w:after="0" w:line="261"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By using Tally - Create Voucher &amp; ledger with adjustments</w:t>
            </w:r>
          </w:p>
          <w:p w:rsidR="0063030B" w:rsidRDefault="00767138">
            <w:pPr>
              <w:widowControl w:val="0"/>
              <w:autoSpaceDE w:val="0"/>
              <w:autoSpaceDN w:val="0"/>
              <w:adjustRightInd w:val="0"/>
              <w:spacing w:before="3"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(Using F11 and F12 keys)</w:t>
            </w:r>
          </w:p>
        </w:tc>
      </w:tr>
      <w:tr w:rsidR="0063030B">
        <w:trPr>
          <w:trHeight w:hRule="exact" w:val="544"/>
        </w:trPr>
        <w:tc>
          <w:tcPr>
            <w:tcW w:w="9745"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2. Prepare Trial Balance, Profit &amp; Loss A/C and Balance Sheet</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(With minimum of any 5 adjustments)</w:t>
            </w:r>
          </w:p>
        </w:tc>
      </w:tr>
      <w:tr w:rsidR="0063030B">
        <w:trPr>
          <w:trHeight w:hRule="exact" w:val="1369"/>
        </w:trPr>
        <w:tc>
          <w:tcPr>
            <w:tcW w:w="9745"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Prepare Inventory statement using (Calculate Inventory by using all methods)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a) FIFO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b) LIFO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c) Simple Average method</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d) Weighted Average Method.</w:t>
            </w:r>
          </w:p>
        </w:tc>
      </w:tr>
      <w:tr w:rsidR="0063030B">
        <w:trPr>
          <w:trHeight w:hRule="exact" w:val="265"/>
        </w:trPr>
        <w:tc>
          <w:tcPr>
            <w:tcW w:w="9745"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Prepare a fund flow statement and give your opinion.</w:t>
            </w:r>
          </w:p>
        </w:tc>
      </w:tr>
      <w:tr w:rsidR="0063030B">
        <w:trPr>
          <w:trHeight w:hRule="exact" w:val="267"/>
        </w:trPr>
        <w:tc>
          <w:tcPr>
            <w:tcW w:w="9745"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Prepare a cash flow statement and present your view.</w:t>
            </w:r>
          </w:p>
        </w:tc>
      </w:tr>
      <w:tr w:rsidR="0063030B">
        <w:trPr>
          <w:trHeight w:hRule="exact" w:val="539"/>
        </w:trPr>
        <w:tc>
          <w:tcPr>
            <w:tcW w:w="9745" w:type="dxa"/>
            <w:gridSpan w:val="7"/>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6. Analyze the performance of an organization by using Ratio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(Minimum 5 Ratios are essential).</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36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46464" behindDoc="1" locked="0" layoutInCell="0" allowOverlap="1">
            <wp:simplePos x="0" y="0"/>
            <wp:positionH relativeFrom="page">
              <wp:posOffset>1282700</wp:posOffset>
            </wp:positionH>
            <wp:positionV relativeFrom="page">
              <wp:posOffset>1943100</wp:posOffset>
            </wp:positionV>
            <wp:extent cx="4991100" cy="7099300"/>
            <wp:effectExtent l="1905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a:srcRect/>
                    <a:stretch>
                      <a:fillRect/>
                    </a:stretch>
                  </pic:blipFill>
                  <pic:spPr bwMode="auto">
                    <a:xfrm>
                      <a:off x="0" y="0"/>
                      <a:ext cx="4991100" cy="7099300"/>
                    </a:xfrm>
                    <a:prstGeom prst="rect">
                      <a:avLst/>
                    </a:prstGeom>
                    <a:noFill/>
                  </pic:spPr>
                </pic:pic>
              </a:graphicData>
            </a:graphic>
          </wp:anchor>
        </w:drawing>
      </w:r>
      <w:bookmarkStart w:id="30" w:name="Pg38"/>
      <w:bookmarkEnd w:id="30"/>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893"/>
        <w:rPr>
          <w:rFonts w:ascii="Times New Roman" w:hAnsi="Times New Roman" w:cs="Times New Roman"/>
          <w:color w:val="0000FF"/>
          <w:sz w:val="24"/>
          <w:szCs w:val="24"/>
        </w:rPr>
      </w:pPr>
    </w:p>
    <w:p w:rsidR="0063030B" w:rsidRDefault="00767138">
      <w:pPr>
        <w:widowControl w:val="0"/>
        <w:autoSpaceDE w:val="0"/>
        <w:autoSpaceDN w:val="0"/>
        <w:adjustRightInd w:val="0"/>
        <w:spacing w:before="146" w:after="0" w:line="713" w:lineRule="exact"/>
        <w:ind w:left="3893"/>
        <w:rPr>
          <w:rFonts w:ascii="Arial Black" w:hAnsi="Arial Black" w:cs="Arial Black"/>
          <w:color w:val="FFFFFF"/>
          <w:sz w:val="62"/>
          <w:szCs w:val="62"/>
        </w:rPr>
      </w:pPr>
      <w:r>
        <w:rPr>
          <w:rFonts w:ascii="Arial Black" w:hAnsi="Arial Black" w:cs="Arial Black"/>
          <w:color w:val="FFFFFF"/>
          <w:sz w:val="62"/>
          <w:szCs w:val="62"/>
        </w:rPr>
        <w:t xml:space="preserve">Fourth </w:t>
      </w:r>
    </w:p>
    <w:p w:rsidR="0063030B" w:rsidRDefault="00767138">
      <w:pPr>
        <w:widowControl w:val="0"/>
        <w:autoSpaceDE w:val="0"/>
        <w:autoSpaceDN w:val="0"/>
        <w:adjustRightInd w:val="0"/>
        <w:spacing w:before="147" w:after="0" w:line="713" w:lineRule="exact"/>
        <w:ind w:left="3389"/>
        <w:rPr>
          <w:rFonts w:ascii="Arial Black" w:hAnsi="Arial Black" w:cs="Arial Black"/>
          <w:color w:val="FFFFFF"/>
          <w:sz w:val="62"/>
          <w:szCs w:val="62"/>
        </w:rPr>
      </w:pPr>
      <w:r>
        <w:rPr>
          <w:rFonts w:ascii="Arial Black" w:hAnsi="Arial Black" w:cs="Arial Black"/>
          <w:color w:val="FFFFFF"/>
          <w:sz w:val="61"/>
          <w:szCs w:val="61"/>
        </w:rPr>
        <w:t>Semes</w:t>
      </w:r>
      <w:r>
        <w:rPr>
          <w:rFonts w:ascii="Arial Black" w:hAnsi="Arial Black" w:cs="Arial Black"/>
          <w:color w:val="FFFFFF"/>
          <w:sz w:val="62"/>
          <w:szCs w:val="62"/>
        </w:rPr>
        <w:t xml:space="preserve">ter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37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1" w:name="Pg39"/>
      <w:bookmarkEnd w:id="31"/>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441"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441"/>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441"/>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95" w:lineRule="exact"/>
        <w:ind w:left="441"/>
        <w:rPr>
          <w:rFonts w:ascii="Times New Roman" w:hAnsi="Times New Roman" w:cs="Times New Roman"/>
          <w:color w:val="0000FF"/>
          <w:sz w:val="24"/>
          <w:szCs w:val="24"/>
        </w:rPr>
      </w:pPr>
    </w:p>
    <w:tbl>
      <w:tblPr>
        <w:tblW w:w="0" w:type="auto"/>
        <w:tblInd w:w="447" w:type="dxa"/>
        <w:tblLayout w:type="fixed"/>
        <w:tblCellMar>
          <w:left w:w="0" w:type="dxa"/>
          <w:right w:w="0" w:type="dxa"/>
        </w:tblCellMar>
        <w:tblLook w:val="0000"/>
      </w:tblPr>
      <w:tblGrid>
        <w:gridCol w:w="505"/>
        <w:gridCol w:w="840"/>
        <w:gridCol w:w="940"/>
        <w:gridCol w:w="4120"/>
        <w:gridCol w:w="340"/>
        <w:gridCol w:w="480"/>
        <w:gridCol w:w="540"/>
        <w:gridCol w:w="380"/>
        <w:gridCol w:w="960"/>
      </w:tblGrid>
      <w:tr w:rsidR="0063030B">
        <w:trPr>
          <w:trHeight w:hRule="exact" w:val="541"/>
        </w:trPr>
        <w:tc>
          <w:tcPr>
            <w:tcW w:w="13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2" w:lineRule="exact"/>
              <w:ind w:left="27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w:t>
            </w:r>
          </w:p>
          <w:p w:rsidR="0063030B" w:rsidRDefault="00767138">
            <w:pPr>
              <w:widowControl w:val="0"/>
              <w:autoSpaceDE w:val="0"/>
              <w:autoSpaceDN w:val="0"/>
              <w:adjustRightInd w:val="0"/>
              <w:spacing w:after="0" w:line="271" w:lineRule="exact"/>
              <w:ind w:left="40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code</w:t>
            </w:r>
          </w:p>
        </w:tc>
        <w:tc>
          <w:tcPr>
            <w:tcW w:w="5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2" w:lineRule="exact"/>
              <w:ind w:left="128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INTERNATIONAL FINANCIAL</w:t>
            </w:r>
          </w:p>
          <w:p w:rsidR="0063030B" w:rsidRDefault="00767138">
            <w:pPr>
              <w:widowControl w:val="0"/>
              <w:autoSpaceDE w:val="0"/>
              <w:autoSpaceDN w:val="0"/>
              <w:adjustRightInd w:val="0"/>
              <w:spacing w:after="0" w:line="271" w:lineRule="exact"/>
              <w:ind w:left="21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MANAGEMENT</w:t>
            </w:r>
          </w:p>
        </w:tc>
        <w:tc>
          <w:tcPr>
            <w:tcW w:w="8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40"/>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40"/>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2285" w:type="dxa"/>
            <w:gridSpan w:val="3"/>
            <w:tcBorders>
              <w:top w:val="single" w:sz="5" w:space="0" w:color="000000"/>
              <w:left w:val="single" w:sz="5" w:space="0" w:color="000000"/>
              <w:bottom w:val="single" w:sz="5" w:space="0" w:color="000000"/>
              <w:right w:val="single" w:sz="5" w:space="0" w:color="000000"/>
            </w:tcBorders>
          </w:tcPr>
          <w:p w:rsidR="0063030B" w:rsidRDefault="00767138" w:rsidP="009E142D">
            <w:pPr>
              <w:widowControl w:val="0"/>
              <w:autoSpaceDE w:val="0"/>
              <w:autoSpaceDN w:val="0"/>
              <w:adjustRightInd w:val="0"/>
              <w:spacing w:after="0" w:line="268" w:lineRule="exact"/>
              <w:ind w:left="1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r w:rsidR="009E142D">
              <w:rPr>
                <w:rFonts w:ascii="Times New Roman Bold" w:hAnsi="Times New Roman Bold" w:cs="Times New Roman Bold"/>
                <w:color w:val="000000"/>
                <w:sz w:val="24"/>
                <w:szCs w:val="24"/>
              </w:rPr>
              <w:t xml:space="preserve"> </w:t>
            </w:r>
            <w:r>
              <w:rPr>
                <w:rFonts w:ascii="Times New Roman Bold" w:hAnsi="Times New Roman Bold" w:cs="Times New Roman Bold"/>
                <w:color w:val="000000"/>
                <w:sz w:val="24"/>
                <w:szCs w:val="24"/>
              </w:rPr>
              <w:t>Supportive</w:t>
            </w:r>
          </w:p>
        </w:tc>
        <w:tc>
          <w:tcPr>
            <w:tcW w:w="41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17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8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3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1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
            </w:r>
          </w:p>
        </w:tc>
        <w:tc>
          <w:tcPr>
            <w:tcW w:w="9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2" w:after="0" w:line="276" w:lineRule="exact"/>
              <w:ind w:left="4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2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41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in Exchange Rate</w:t>
            </w:r>
          </w:p>
        </w:tc>
        <w:tc>
          <w:tcPr>
            <w:tcW w:w="1360" w:type="dxa"/>
            <w:gridSpan w:val="3"/>
            <w:tcBorders>
              <w:top w:val="single" w:sz="5" w:space="0" w:color="000000"/>
              <w:left w:val="single" w:sz="5" w:space="0" w:color="000000"/>
              <w:bottom w:val="single" w:sz="5" w:space="0" w:color="000000"/>
              <w:right w:val="single" w:sz="5" w:space="0" w:color="000000"/>
            </w:tcBorders>
          </w:tcPr>
          <w:p w:rsidR="0063030B" w:rsidRDefault="00767138" w:rsidP="00306531">
            <w:pPr>
              <w:widowControl w:val="0"/>
              <w:autoSpaceDE w:val="0"/>
              <w:autoSpaceDN w:val="0"/>
              <w:adjustRightInd w:val="0"/>
              <w:spacing w:after="0" w:line="269" w:lineRule="exact"/>
              <w:ind w:left="9"/>
              <w:jc w:val="center"/>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rsidP="00306531">
            <w:pPr>
              <w:widowControl w:val="0"/>
              <w:autoSpaceDE w:val="0"/>
              <w:autoSpaceDN w:val="0"/>
              <w:adjustRightInd w:val="0"/>
              <w:spacing w:before="2" w:after="0" w:line="276" w:lineRule="exact"/>
              <w:ind w:left="9"/>
              <w:jc w:val="center"/>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134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before="135" w:after="0" w:line="276"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2025-26</w:t>
            </w:r>
          </w:p>
        </w:tc>
      </w:tr>
      <w:tr w:rsidR="0063030B">
        <w:trPr>
          <w:trHeight w:hRule="exact" w:val="292"/>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1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1931"/>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before="2" w:after="0" w:line="276" w:lineRule="exact"/>
              <w:ind w:left="473"/>
              <w:rPr>
                <w:rFonts w:ascii="Times New Roman" w:hAnsi="Times New Roman" w:cs="Times New Roman"/>
                <w:color w:val="000000"/>
                <w:sz w:val="24"/>
                <w:szCs w:val="24"/>
              </w:rPr>
            </w:pPr>
            <w:r>
              <w:rPr>
                <w:rFonts w:ascii="Times New Roman" w:hAnsi="Times New Roman" w:cs="Times New Roman"/>
                <w:color w:val="000000"/>
                <w:sz w:val="24"/>
                <w:szCs w:val="24"/>
              </w:rPr>
              <w:t>1. Understand the concept and importance of international financial management.</w:t>
            </w:r>
          </w:p>
          <w:p w:rsidR="0063030B" w:rsidRDefault="00767138">
            <w:pPr>
              <w:widowControl w:val="0"/>
              <w:autoSpaceDE w:val="0"/>
              <w:autoSpaceDN w:val="0"/>
              <w:adjustRightInd w:val="0"/>
              <w:spacing w:after="0" w:line="274" w:lineRule="exact"/>
              <w:ind w:left="533"/>
              <w:rPr>
                <w:rFonts w:ascii="Times New Roman" w:hAnsi="Times New Roman" w:cs="Times New Roman"/>
                <w:color w:val="000000"/>
                <w:sz w:val="24"/>
                <w:szCs w:val="24"/>
              </w:rPr>
            </w:pPr>
            <w:r>
              <w:rPr>
                <w:rFonts w:ascii="Times New Roman" w:hAnsi="Times New Roman" w:cs="Times New Roman"/>
                <w:color w:val="000000"/>
                <w:sz w:val="24"/>
                <w:szCs w:val="24"/>
              </w:rPr>
              <w:t>2.Learn the functions of International Monetary Fund</w:t>
            </w:r>
          </w:p>
          <w:p w:rsidR="0063030B" w:rsidRDefault="00767138">
            <w:pPr>
              <w:widowControl w:val="0"/>
              <w:autoSpaceDE w:val="0"/>
              <w:autoSpaceDN w:val="0"/>
              <w:adjustRightInd w:val="0"/>
              <w:spacing w:before="1" w:after="0" w:line="276" w:lineRule="exact"/>
              <w:ind w:left="473"/>
              <w:rPr>
                <w:rFonts w:ascii="Times New Roman" w:hAnsi="Times New Roman" w:cs="Times New Roman"/>
                <w:color w:val="000000"/>
                <w:sz w:val="24"/>
                <w:szCs w:val="24"/>
              </w:rPr>
            </w:pPr>
            <w:r>
              <w:rPr>
                <w:rFonts w:ascii="Times New Roman" w:hAnsi="Times New Roman" w:cs="Times New Roman"/>
                <w:color w:val="000000"/>
                <w:sz w:val="24"/>
                <w:szCs w:val="24"/>
              </w:rPr>
              <w:t>3.Have an in-depth knowledge of exchange rate theories</w:t>
            </w:r>
          </w:p>
          <w:p w:rsidR="0063030B" w:rsidRDefault="00767138">
            <w:pPr>
              <w:widowControl w:val="0"/>
              <w:autoSpaceDE w:val="0"/>
              <w:autoSpaceDN w:val="0"/>
              <w:adjustRightInd w:val="0"/>
              <w:spacing w:after="0" w:line="276" w:lineRule="exact"/>
              <w:ind w:left="473"/>
              <w:rPr>
                <w:rFonts w:ascii="Times New Roman" w:hAnsi="Times New Roman" w:cs="Times New Roman"/>
                <w:color w:val="000000"/>
                <w:sz w:val="24"/>
                <w:szCs w:val="24"/>
              </w:rPr>
            </w:pPr>
            <w:r>
              <w:rPr>
                <w:rFonts w:ascii="Times New Roman" w:hAnsi="Times New Roman" w:cs="Times New Roman"/>
                <w:color w:val="000000"/>
                <w:sz w:val="24"/>
                <w:szCs w:val="24"/>
              </w:rPr>
              <w:t>4. know the  functions of international  Institutions</w:t>
            </w:r>
          </w:p>
          <w:p w:rsidR="0063030B" w:rsidRDefault="00767138">
            <w:pPr>
              <w:widowControl w:val="0"/>
              <w:autoSpaceDE w:val="0"/>
              <w:autoSpaceDN w:val="0"/>
              <w:adjustRightInd w:val="0"/>
              <w:spacing w:after="0" w:line="276" w:lineRule="exact"/>
              <w:ind w:left="473"/>
              <w:rPr>
                <w:rFonts w:ascii="Times New Roman" w:hAnsi="Times New Roman" w:cs="Times New Roman"/>
                <w:color w:val="000000"/>
                <w:sz w:val="24"/>
                <w:szCs w:val="24"/>
              </w:rPr>
            </w:pPr>
            <w:r>
              <w:rPr>
                <w:rFonts w:ascii="Times New Roman" w:hAnsi="Times New Roman" w:cs="Times New Roman"/>
                <w:color w:val="000000"/>
                <w:sz w:val="24"/>
                <w:szCs w:val="24"/>
              </w:rPr>
              <w:t xml:space="preserve">5. Learn how to  </w:t>
            </w:r>
            <w:proofErr w:type="spellStart"/>
            <w:r>
              <w:rPr>
                <w:rFonts w:ascii="Times New Roman" w:hAnsi="Times New Roman" w:cs="Times New Roman"/>
                <w:color w:val="000000"/>
                <w:sz w:val="24"/>
                <w:szCs w:val="24"/>
              </w:rPr>
              <w:t>analyse</w:t>
            </w:r>
            <w:proofErr w:type="spellEnd"/>
            <w:r>
              <w:rPr>
                <w:rFonts w:ascii="Times New Roman" w:hAnsi="Times New Roman" w:cs="Times New Roman"/>
                <w:color w:val="000000"/>
                <w:sz w:val="24"/>
                <w:szCs w:val="24"/>
              </w:rPr>
              <w:t xml:space="preserve"> a case study</w:t>
            </w:r>
          </w:p>
        </w:tc>
      </w:tr>
      <w:tr w:rsidR="0063030B">
        <w:trPr>
          <w:trHeight w:hRule="exact" w:val="267"/>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3"/>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0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2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w:hAnsi="Times New Roman" w:cs="Times New Roman"/>
                <w:color w:val="000000"/>
                <w:sz w:val="24"/>
                <w:szCs w:val="24"/>
              </w:rPr>
            </w:pPr>
            <w:r>
              <w:rPr>
                <w:rFonts w:ascii="Times New Roman" w:hAnsi="Times New Roman" w:cs="Times New Roman"/>
                <w:color w:val="000000"/>
                <w:sz w:val="24"/>
                <w:szCs w:val="24"/>
              </w:rPr>
              <w:t>Recall the important concept of international financial</w:t>
            </w:r>
          </w:p>
          <w:p w:rsidR="0063030B" w:rsidRDefault="00767138">
            <w:pPr>
              <w:widowControl w:val="0"/>
              <w:autoSpaceDE w:val="0"/>
              <w:autoSpaceDN w:val="0"/>
              <w:adjustRightInd w:val="0"/>
              <w:spacing w:before="2" w:after="0" w:line="276" w:lineRule="exact"/>
              <w:ind w:left="119"/>
              <w:rPr>
                <w:rFonts w:ascii="Times New Roman" w:hAnsi="Times New Roman" w:cs="Times New Roman"/>
                <w:color w:val="000000"/>
                <w:sz w:val="24"/>
                <w:szCs w:val="24"/>
              </w:rPr>
            </w:pPr>
            <w:r>
              <w:rPr>
                <w:rFonts w:ascii="Times New Roman" w:hAnsi="Times New Roman" w:cs="Times New Roman"/>
                <w:color w:val="000000"/>
                <w:sz w:val="24"/>
                <w:szCs w:val="24"/>
              </w:rPr>
              <w:t>management</w:t>
            </w:r>
          </w:p>
        </w:tc>
        <w:tc>
          <w:tcPr>
            <w:tcW w:w="23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42"/>
              <w:rPr>
                <w:rFonts w:ascii="Times New Roman" w:hAnsi="Times New Roman" w:cs="Times New Roman"/>
                <w:color w:val="000000"/>
                <w:sz w:val="24"/>
                <w:szCs w:val="24"/>
              </w:rPr>
            </w:pPr>
            <w:r>
              <w:rPr>
                <w:rFonts w:ascii="Times New Roman" w:hAnsi="Times New Roman" w:cs="Times New Roman"/>
                <w:color w:val="000000"/>
                <w:sz w:val="24"/>
                <w:szCs w:val="24"/>
              </w:rPr>
              <w:t>K1</w:t>
            </w:r>
          </w:p>
        </w:tc>
      </w:tr>
      <w:tr w:rsidR="0063030B">
        <w:trPr>
          <w:trHeight w:hRule="exact" w:val="366"/>
        </w:trPr>
        <w:tc>
          <w:tcPr>
            <w:tcW w:w="50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2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9"/>
              <w:rPr>
                <w:rFonts w:ascii="Times New Roman" w:hAnsi="Times New Roman" w:cs="Times New Roman"/>
                <w:color w:val="000000"/>
                <w:sz w:val="24"/>
                <w:szCs w:val="24"/>
              </w:rPr>
            </w:pPr>
            <w:r>
              <w:rPr>
                <w:rFonts w:ascii="Times New Roman" w:hAnsi="Times New Roman" w:cs="Times New Roman"/>
                <w:color w:val="000000"/>
                <w:sz w:val="24"/>
                <w:szCs w:val="24"/>
              </w:rPr>
              <w:t>List out the functions of IMF</w:t>
            </w:r>
          </w:p>
        </w:tc>
        <w:tc>
          <w:tcPr>
            <w:tcW w:w="23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42"/>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66"/>
        </w:trPr>
        <w:tc>
          <w:tcPr>
            <w:tcW w:w="50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600" w:type="dxa"/>
            <w:gridSpan w:val="8"/>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7282"/>
              </w:tabs>
              <w:autoSpaceDE w:val="0"/>
              <w:autoSpaceDN w:val="0"/>
              <w:adjustRightInd w:val="0"/>
              <w:spacing w:after="0" w:line="245"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Evaluate the exchange rate theories.</w:t>
            </w:r>
            <w:r>
              <w:rPr>
                <w:rFonts w:ascii="Times New Roman" w:hAnsi="Times New Roman" w:cs="Times New Roman"/>
                <w:color w:val="000000"/>
                <w:sz w:val="24"/>
                <w:szCs w:val="24"/>
              </w:rPr>
              <w:tab/>
              <w:t>K5</w:t>
            </w:r>
          </w:p>
        </w:tc>
      </w:tr>
      <w:tr w:rsidR="0063030B">
        <w:trPr>
          <w:trHeight w:hRule="exact" w:val="366"/>
        </w:trPr>
        <w:tc>
          <w:tcPr>
            <w:tcW w:w="50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2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9"/>
              <w:rPr>
                <w:rFonts w:ascii="Times New Roman" w:hAnsi="Times New Roman" w:cs="Times New Roman"/>
                <w:color w:val="000000"/>
                <w:sz w:val="24"/>
                <w:szCs w:val="24"/>
              </w:rPr>
            </w:pPr>
            <w:r>
              <w:rPr>
                <w:rFonts w:ascii="Times New Roman" w:hAnsi="Times New Roman" w:cs="Times New Roman"/>
                <w:color w:val="000000"/>
                <w:sz w:val="24"/>
                <w:szCs w:val="24"/>
              </w:rPr>
              <w:t>Explain the functions of international financial institutions</w:t>
            </w:r>
          </w:p>
        </w:tc>
        <w:tc>
          <w:tcPr>
            <w:tcW w:w="23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42"/>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66"/>
        </w:trPr>
        <w:tc>
          <w:tcPr>
            <w:tcW w:w="50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2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w:hAnsi="Times New Roman" w:cs="Times New Roman"/>
                <w:color w:val="2B2B2B"/>
                <w:sz w:val="24"/>
                <w:szCs w:val="24"/>
              </w:rPr>
            </w:pPr>
            <w:proofErr w:type="spellStart"/>
            <w:r>
              <w:rPr>
                <w:rFonts w:ascii="Times New Roman" w:hAnsi="Times New Roman" w:cs="Times New Roman"/>
                <w:color w:val="2B2B2B"/>
                <w:sz w:val="24"/>
                <w:szCs w:val="24"/>
              </w:rPr>
              <w:t>Analyse</w:t>
            </w:r>
            <w:proofErr w:type="spellEnd"/>
            <w:r>
              <w:rPr>
                <w:rFonts w:ascii="Times New Roman" w:hAnsi="Times New Roman" w:cs="Times New Roman"/>
                <w:color w:val="2B2B2B"/>
                <w:sz w:val="24"/>
                <w:szCs w:val="24"/>
              </w:rPr>
              <w:t xml:space="preserve"> and discuss the given case analysis</w:t>
            </w:r>
          </w:p>
        </w:tc>
        <w:tc>
          <w:tcPr>
            <w:tcW w:w="23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4"/>
              <w:rPr>
                <w:rFonts w:ascii="Times New Roman" w:hAnsi="Times New Roman" w:cs="Times New Roman"/>
                <w:color w:val="000000"/>
                <w:sz w:val="24"/>
                <w:szCs w:val="24"/>
              </w:rPr>
            </w:pPr>
            <w:r>
              <w:rPr>
                <w:rFonts w:ascii="Times New Roman" w:hAnsi="Times New Roman" w:cs="Times New Roman"/>
                <w:color w:val="000000"/>
                <w:sz w:val="24"/>
                <w:szCs w:val="24"/>
              </w:rPr>
              <w:t>K4&amp;K6</w:t>
            </w:r>
          </w:p>
        </w:tc>
      </w:tr>
      <w:tr w:rsidR="0063030B">
        <w:trPr>
          <w:trHeight w:hRule="exact" w:val="827"/>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Create</w:t>
            </w:r>
          </w:p>
        </w:tc>
      </w:tr>
      <w:tr w:rsidR="0063030B">
        <w:trPr>
          <w:trHeight w:hRule="exact" w:val="265"/>
        </w:trPr>
        <w:tc>
          <w:tcPr>
            <w:tcW w:w="13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5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7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5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756"/>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7667"/>
              </w:tabs>
              <w:autoSpaceDE w:val="0"/>
              <w:autoSpaceDN w:val="0"/>
              <w:adjustRightInd w:val="0"/>
              <w:spacing w:after="0" w:line="268" w:lineRule="exact"/>
              <w:ind w:left="946"/>
              <w:rPr>
                <w:rFonts w:ascii="Times New Roman" w:hAnsi="Times New Roman" w:cs="Times New Roman"/>
                <w:color w:val="000000"/>
                <w:sz w:val="24"/>
                <w:szCs w:val="24"/>
              </w:rPr>
            </w:pPr>
            <w:r>
              <w:rPr>
                <w:rFonts w:ascii="Times New Roman" w:hAnsi="Times New Roman" w:cs="Times New Roman"/>
                <w:color w:val="000000"/>
                <w:spacing w:val="1"/>
                <w:sz w:val="24"/>
                <w:szCs w:val="24"/>
              </w:rPr>
              <w:t>International Financial Management - Definition - Meaning -</w:t>
            </w:r>
            <w:r>
              <w:rPr>
                <w:rFonts w:ascii="Times New Roman" w:hAnsi="Times New Roman" w:cs="Times New Roman"/>
                <w:color w:val="000000"/>
                <w:spacing w:val="1"/>
                <w:sz w:val="24"/>
                <w:szCs w:val="24"/>
              </w:rPr>
              <w:tab/>
            </w:r>
            <w:r>
              <w:rPr>
                <w:rFonts w:ascii="Times New Roman" w:hAnsi="Times New Roman" w:cs="Times New Roman"/>
                <w:color w:val="000000"/>
                <w:sz w:val="24"/>
                <w:szCs w:val="24"/>
              </w:rPr>
              <w:t>International</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Money  Markets  </w:t>
            </w:r>
            <w:r>
              <w:rPr>
                <w:rFonts w:ascii="Times New Roman" w:hAnsi="Times New Roman" w:cs="Times New Roman"/>
                <w:color w:val="000000"/>
                <w:w w:val="103"/>
                <w:sz w:val="24"/>
                <w:szCs w:val="24"/>
              </w:rPr>
              <w:t xml:space="preserve">-  Money  Market  Instruments  -  International  Capital  Markets  </w:t>
            </w:r>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w w:val="104"/>
                <w:sz w:val="24"/>
                <w:szCs w:val="24"/>
              </w:rPr>
            </w:pPr>
            <w:r>
              <w:rPr>
                <w:rFonts w:ascii="Times New Roman" w:hAnsi="Times New Roman" w:cs="Times New Roman"/>
                <w:color w:val="000000"/>
                <w:w w:val="104"/>
                <w:sz w:val="24"/>
                <w:szCs w:val="24"/>
              </w:rPr>
              <w:t>Comparison of New York, Indian Money Market - International Bond Market - Bond</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Issue Drill - Bench Mark Drill - Euro Currency Market - Euro Dollar - Euro Deposit and</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Loans.</w:t>
            </w:r>
          </w:p>
        </w:tc>
      </w:tr>
      <w:tr w:rsidR="0063030B">
        <w:trPr>
          <w:trHeight w:hRule="exact" w:val="265"/>
        </w:trPr>
        <w:tc>
          <w:tcPr>
            <w:tcW w:w="13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5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IMF</w:t>
            </w:r>
          </w:p>
        </w:tc>
        <w:tc>
          <w:tcPr>
            <w:tcW w:w="27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5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635"/>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46"/>
              <w:rPr>
                <w:rFonts w:ascii="Times New Roman" w:hAnsi="Times New Roman" w:cs="Times New Roman"/>
                <w:color w:val="000000"/>
                <w:w w:val="102"/>
                <w:sz w:val="24"/>
                <w:szCs w:val="24"/>
              </w:rPr>
            </w:pPr>
            <w:r>
              <w:rPr>
                <w:rFonts w:ascii="Times New Roman" w:hAnsi="Times New Roman" w:cs="Times New Roman"/>
                <w:color w:val="000000"/>
                <w:w w:val="102"/>
                <w:sz w:val="24"/>
                <w:szCs w:val="24"/>
              </w:rPr>
              <w:t>International  Monetary  and  Financial  Environment -  International  Monetary</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Investments.</w:t>
            </w:r>
          </w:p>
        </w:tc>
      </w:tr>
      <w:tr w:rsidR="0063030B">
        <w:trPr>
          <w:trHeight w:hRule="exact" w:val="273"/>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3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5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Exchange Rate Theories</w:t>
            </w:r>
          </w:p>
        </w:tc>
        <w:tc>
          <w:tcPr>
            <w:tcW w:w="27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5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11"/>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46"/>
              <w:rPr>
                <w:rFonts w:ascii="Times New Roman" w:hAnsi="Times New Roman" w:cs="Times New Roman"/>
                <w:color w:val="000000"/>
                <w:w w:val="104"/>
                <w:sz w:val="24"/>
                <w:szCs w:val="24"/>
              </w:rPr>
            </w:pPr>
            <w:r>
              <w:rPr>
                <w:rFonts w:ascii="Times New Roman" w:hAnsi="Times New Roman" w:cs="Times New Roman"/>
                <w:color w:val="000000"/>
                <w:w w:val="104"/>
                <w:sz w:val="24"/>
                <w:szCs w:val="24"/>
              </w:rPr>
              <w:t>Exchange Rate Theories - Derivatives - Forward Rate Agreements - Currency</w:t>
            </w:r>
          </w:p>
          <w:p w:rsidR="0063030B" w:rsidRDefault="00767138">
            <w:pPr>
              <w:widowControl w:val="0"/>
              <w:autoSpaceDE w:val="0"/>
              <w:autoSpaceDN w:val="0"/>
              <w:adjustRightInd w:val="0"/>
              <w:spacing w:before="2" w:after="0" w:line="276" w:lineRule="exact"/>
              <w:ind w:left="22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Futures  and  Interest  Futures  -  International  Banking  -  Role of  IMF in  International</w:t>
            </w:r>
          </w:p>
          <w:p w:rsidR="0063030B" w:rsidRDefault="00767138">
            <w:pPr>
              <w:widowControl w:val="0"/>
              <w:autoSpaceDE w:val="0"/>
              <w:autoSpaceDN w:val="0"/>
              <w:adjustRightInd w:val="0"/>
              <w:spacing w:after="0" w:line="276" w:lineRule="exact"/>
              <w:ind w:left="22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Liquidity - International Institutions - World Bank.</w:t>
            </w:r>
          </w:p>
        </w:tc>
      </w:tr>
      <w:tr w:rsidR="0063030B">
        <w:trPr>
          <w:trHeight w:hRule="exact" w:val="273"/>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5"/>
        </w:trPr>
        <w:tc>
          <w:tcPr>
            <w:tcW w:w="13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5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5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IDA</w:t>
            </w:r>
          </w:p>
        </w:tc>
        <w:tc>
          <w:tcPr>
            <w:tcW w:w="27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5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543"/>
        </w:trPr>
        <w:tc>
          <w:tcPr>
            <w:tcW w:w="910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International Development Associations - International Finance Corporation - The</w:t>
            </w:r>
          </w:p>
          <w:p w:rsidR="0063030B" w:rsidRDefault="00767138">
            <w:pPr>
              <w:widowControl w:val="0"/>
              <w:autoSpaceDE w:val="0"/>
              <w:autoSpaceDN w:val="0"/>
              <w:adjustRightInd w:val="0"/>
              <w:spacing w:after="0" w:line="260"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International Debt and Country Analysis - Recent Changes in International Financing</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38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2" w:name="Pg40"/>
      <w:bookmarkEnd w:id="32"/>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439"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43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43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52" w:lineRule="exact"/>
        <w:ind w:left="439"/>
        <w:rPr>
          <w:rFonts w:ascii="Times New Roman" w:hAnsi="Times New Roman" w:cs="Times New Roman"/>
          <w:color w:val="0000FF"/>
          <w:sz w:val="24"/>
          <w:szCs w:val="24"/>
        </w:rPr>
      </w:pPr>
    </w:p>
    <w:tbl>
      <w:tblPr>
        <w:tblW w:w="0" w:type="auto"/>
        <w:tblInd w:w="444" w:type="dxa"/>
        <w:tblLayout w:type="fixed"/>
        <w:tblCellMar>
          <w:left w:w="0" w:type="dxa"/>
          <w:right w:w="0" w:type="dxa"/>
        </w:tblCellMar>
        <w:tblLook w:val="0000"/>
      </w:tblPr>
      <w:tblGrid>
        <w:gridCol w:w="408"/>
        <w:gridCol w:w="920"/>
        <w:gridCol w:w="5180"/>
        <w:gridCol w:w="2580"/>
      </w:tblGrid>
      <w:tr w:rsidR="0063030B">
        <w:trPr>
          <w:trHeight w:hRule="exact" w:val="265"/>
        </w:trPr>
        <w:tc>
          <w:tcPr>
            <w:tcW w:w="1328"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51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8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Case Studies</w:t>
            </w:r>
          </w:p>
        </w:tc>
        <w:tc>
          <w:tcPr>
            <w:tcW w:w="2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3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366"/>
        </w:trPr>
        <w:tc>
          <w:tcPr>
            <w:tcW w:w="908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Case Studies (Based on the above units)</w:t>
            </w:r>
          </w:p>
        </w:tc>
      </w:tr>
      <w:tr w:rsidR="0063030B">
        <w:trPr>
          <w:trHeight w:hRule="exact" w:val="265"/>
        </w:trPr>
        <w:tc>
          <w:tcPr>
            <w:tcW w:w="908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62"/>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Unit:6 </w:t>
            </w:r>
            <w:r>
              <w:rPr>
                <w:rFonts w:ascii="Times New Roman" w:hAnsi="Times New Roman" w:cs="Times New Roman"/>
                <w:color w:val="000000"/>
                <w:sz w:val="24"/>
                <w:szCs w:val="24"/>
              </w:rPr>
              <w:t>Contemporary Issues</w:t>
            </w:r>
          </w:p>
        </w:tc>
      </w:tr>
      <w:tr w:rsidR="0063030B">
        <w:trPr>
          <w:trHeight w:hRule="exact" w:val="265"/>
        </w:trPr>
        <w:tc>
          <w:tcPr>
            <w:tcW w:w="908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2"/>
              <w:rPr>
                <w:rFonts w:ascii="Times New Roman" w:hAnsi="Times New Roman" w:cs="Times New Roman"/>
                <w:color w:val="000000"/>
                <w:sz w:val="24"/>
                <w:szCs w:val="24"/>
              </w:rPr>
            </w:pPr>
            <w:r>
              <w:rPr>
                <w:rFonts w:ascii="Times New Roman" w:hAnsi="Times New Roman" w:cs="Times New Roman"/>
                <w:color w:val="000000"/>
                <w:sz w:val="24"/>
                <w:szCs w:val="24"/>
              </w:rPr>
              <w:t>Online Assignments-Seminars-Quiz</w:t>
            </w:r>
          </w:p>
        </w:tc>
      </w:tr>
      <w:tr w:rsidR="0063030B">
        <w:trPr>
          <w:trHeight w:hRule="exact" w:val="340"/>
        </w:trPr>
        <w:tc>
          <w:tcPr>
            <w:tcW w:w="1328"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51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9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4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08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491"/>
        </w:trPr>
        <w:tc>
          <w:tcPr>
            <w:tcW w:w="40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6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9" w:lineRule="exact"/>
              <w:ind w:left="224"/>
              <w:rPr>
                <w:rFonts w:ascii="Times New Roman" w:hAnsi="Times New Roman" w:cs="Times New Roman"/>
                <w:color w:val="000000"/>
                <w:spacing w:val="2"/>
                <w:sz w:val="24"/>
                <w:szCs w:val="24"/>
              </w:rPr>
            </w:pPr>
            <w:proofErr w:type="spellStart"/>
            <w:r>
              <w:rPr>
                <w:rFonts w:ascii="Times New Roman" w:hAnsi="Times New Roman" w:cs="Times New Roman"/>
                <w:color w:val="000000"/>
                <w:spacing w:val="2"/>
                <w:sz w:val="24"/>
                <w:szCs w:val="24"/>
              </w:rPr>
              <w:t>Sharan,V</w:t>
            </w:r>
            <w:proofErr w:type="spellEnd"/>
            <w:r>
              <w:rPr>
                <w:rFonts w:ascii="Times New Roman" w:hAnsi="Times New Roman" w:cs="Times New Roman"/>
                <w:color w:val="000000"/>
                <w:spacing w:val="2"/>
                <w:sz w:val="24"/>
                <w:szCs w:val="24"/>
              </w:rPr>
              <w:t xml:space="preserve">.,  “International  Financial  Management”,  New  Delhi,  Prentice  Hall  </w:t>
            </w:r>
            <w:proofErr w:type="spellStart"/>
            <w:r>
              <w:rPr>
                <w:rFonts w:ascii="Times New Roman" w:hAnsi="Times New Roman" w:cs="Times New Roman"/>
                <w:color w:val="000000"/>
                <w:spacing w:val="2"/>
                <w:sz w:val="24"/>
                <w:szCs w:val="24"/>
              </w:rPr>
              <w:t>Pvt</w:t>
            </w:r>
            <w:proofErr w:type="spellEnd"/>
          </w:p>
          <w:p w:rsidR="0063030B" w:rsidRDefault="00767138">
            <w:pPr>
              <w:widowControl w:val="0"/>
              <w:autoSpaceDE w:val="0"/>
              <w:autoSpaceDN w:val="0"/>
              <w:adjustRightInd w:val="0"/>
              <w:spacing w:after="0" w:line="239" w:lineRule="exact"/>
              <w:ind w:left="224"/>
              <w:rPr>
                <w:rFonts w:ascii="Times New Roman" w:hAnsi="Times New Roman" w:cs="Times New Roman"/>
                <w:color w:val="000000"/>
                <w:sz w:val="24"/>
                <w:szCs w:val="24"/>
              </w:rPr>
            </w:pPr>
            <w:r>
              <w:rPr>
                <w:rFonts w:ascii="Times New Roman" w:hAnsi="Times New Roman" w:cs="Times New Roman"/>
                <w:color w:val="000000"/>
                <w:sz w:val="24"/>
                <w:szCs w:val="24"/>
              </w:rPr>
              <w:t>Ltd,2012</w:t>
            </w:r>
          </w:p>
        </w:tc>
      </w:tr>
      <w:tr w:rsidR="0063030B">
        <w:trPr>
          <w:trHeight w:hRule="exact" w:val="487"/>
        </w:trPr>
        <w:tc>
          <w:tcPr>
            <w:tcW w:w="40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9" w:lineRule="exact"/>
              <w:ind w:left="224"/>
              <w:rPr>
                <w:rFonts w:ascii="Times New Roman" w:hAnsi="Times New Roman" w:cs="Times New Roman"/>
                <w:color w:val="000000"/>
                <w:w w:val="102"/>
                <w:sz w:val="24"/>
                <w:szCs w:val="24"/>
              </w:rPr>
            </w:pPr>
            <w:proofErr w:type="spellStart"/>
            <w:r>
              <w:rPr>
                <w:rFonts w:ascii="Times New Roman" w:hAnsi="Times New Roman" w:cs="Times New Roman"/>
                <w:color w:val="000000"/>
                <w:w w:val="102"/>
                <w:sz w:val="24"/>
                <w:szCs w:val="24"/>
              </w:rPr>
              <w:t>Seth,A.K</w:t>
            </w:r>
            <w:proofErr w:type="spellEnd"/>
            <w:r>
              <w:rPr>
                <w:rFonts w:ascii="Times New Roman" w:hAnsi="Times New Roman" w:cs="Times New Roman"/>
                <w:color w:val="000000"/>
                <w:w w:val="102"/>
                <w:sz w:val="24"/>
                <w:szCs w:val="24"/>
              </w:rPr>
              <w:t xml:space="preserve">., “International Financial Management”, New Delhi, </w:t>
            </w:r>
            <w:proofErr w:type="spellStart"/>
            <w:r>
              <w:rPr>
                <w:rFonts w:ascii="Times New Roman" w:hAnsi="Times New Roman" w:cs="Times New Roman"/>
                <w:color w:val="000000"/>
                <w:w w:val="102"/>
                <w:sz w:val="24"/>
                <w:szCs w:val="24"/>
              </w:rPr>
              <w:t>Galgotia</w:t>
            </w:r>
            <w:proofErr w:type="spellEnd"/>
            <w:r>
              <w:rPr>
                <w:rFonts w:ascii="Times New Roman" w:hAnsi="Times New Roman" w:cs="Times New Roman"/>
                <w:color w:val="000000"/>
                <w:w w:val="102"/>
                <w:sz w:val="24"/>
                <w:szCs w:val="24"/>
              </w:rPr>
              <w:t xml:space="preserve"> Publishing</w:t>
            </w:r>
          </w:p>
          <w:p w:rsidR="0063030B" w:rsidRDefault="00767138">
            <w:pPr>
              <w:widowControl w:val="0"/>
              <w:autoSpaceDE w:val="0"/>
              <w:autoSpaceDN w:val="0"/>
              <w:adjustRightInd w:val="0"/>
              <w:spacing w:after="0" w:line="239" w:lineRule="exact"/>
              <w:ind w:left="224"/>
              <w:rPr>
                <w:rFonts w:ascii="Times New Roman" w:hAnsi="Times New Roman" w:cs="Times New Roman"/>
                <w:color w:val="000000"/>
                <w:sz w:val="24"/>
                <w:szCs w:val="24"/>
              </w:rPr>
            </w:pPr>
            <w:r>
              <w:rPr>
                <w:rFonts w:ascii="Times New Roman" w:hAnsi="Times New Roman" w:cs="Times New Roman"/>
                <w:color w:val="000000"/>
                <w:sz w:val="24"/>
                <w:szCs w:val="24"/>
              </w:rPr>
              <w:t>Company, 2013</w:t>
            </w:r>
          </w:p>
        </w:tc>
      </w:tr>
      <w:tr w:rsidR="0063030B">
        <w:trPr>
          <w:trHeight w:hRule="exact" w:val="265"/>
        </w:trPr>
        <w:tc>
          <w:tcPr>
            <w:tcW w:w="9088"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08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486"/>
        </w:trPr>
        <w:tc>
          <w:tcPr>
            <w:tcW w:w="40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6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9" w:lineRule="exact"/>
              <w:ind w:left="224"/>
              <w:rPr>
                <w:rFonts w:ascii="Times New Roman" w:hAnsi="Times New Roman" w:cs="Times New Roman"/>
                <w:color w:val="000000"/>
                <w:spacing w:val="2"/>
                <w:sz w:val="24"/>
                <w:szCs w:val="24"/>
              </w:rPr>
            </w:pPr>
            <w:proofErr w:type="spellStart"/>
            <w:r>
              <w:rPr>
                <w:rFonts w:ascii="Times New Roman" w:hAnsi="Times New Roman" w:cs="Times New Roman"/>
                <w:color w:val="000000"/>
                <w:spacing w:val="2"/>
                <w:sz w:val="24"/>
                <w:szCs w:val="24"/>
              </w:rPr>
              <w:t>Apte,P.G</w:t>
            </w:r>
            <w:proofErr w:type="spellEnd"/>
            <w:r>
              <w:rPr>
                <w:rFonts w:ascii="Times New Roman" w:hAnsi="Times New Roman" w:cs="Times New Roman"/>
                <w:color w:val="000000"/>
                <w:spacing w:val="2"/>
                <w:sz w:val="24"/>
                <w:szCs w:val="24"/>
              </w:rPr>
              <w:t xml:space="preserve">.,  “International  Financial  Management”,  New  </w:t>
            </w:r>
            <w:proofErr w:type="spellStart"/>
            <w:r>
              <w:rPr>
                <w:rFonts w:ascii="Times New Roman" w:hAnsi="Times New Roman" w:cs="Times New Roman"/>
                <w:color w:val="000000"/>
                <w:spacing w:val="2"/>
                <w:sz w:val="24"/>
                <w:szCs w:val="24"/>
              </w:rPr>
              <w:t>Delhi,Tata</w:t>
            </w:r>
            <w:proofErr w:type="spellEnd"/>
            <w:r>
              <w:rPr>
                <w:rFonts w:ascii="Times New Roman" w:hAnsi="Times New Roman" w:cs="Times New Roman"/>
                <w:color w:val="000000"/>
                <w:spacing w:val="2"/>
                <w:sz w:val="24"/>
                <w:szCs w:val="24"/>
              </w:rPr>
              <w:t xml:space="preserve">  McGraw  Hill</w:t>
            </w:r>
          </w:p>
          <w:p w:rsidR="0063030B" w:rsidRDefault="00767138">
            <w:pPr>
              <w:widowControl w:val="0"/>
              <w:autoSpaceDE w:val="0"/>
              <w:autoSpaceDN w:val="0"/>
              <w:adjustRightInd w:val="0"/>
              <w:spacing w:after="0" w:line="239" w:lineRule="exact"/>
              <w:ind w:left="224"/>
              <w:rPr>
                <w:rFonts w:ascii="Times New Roman" w:hAnsi="Times New Roman" w:cs="Times New Roman"/>
                <w:color w:val="000000"/>
                <w:sz w:val="24"/>
                <w:szCs w:val="24"/>
              </w:rPr>
            </w:pPr>
            <w:r>
              <w:rPr>
                <w:rFonts w:ascii="Times New Roman" w:hAnsi="Times New Roman" w:cs="Times New Roman"/>
                <w:color w:val="000000"/>
                <w:sz w:val="24"/>
                <w:szCs w:val="24"/>
              </w:rPr>
              <w:t>Publishing Company Limited, 2010</w:t>
            </w:r>
          </w:p>
        </w:tc>
      </w:tr>
      <w:tr w:rsidR="0063030B">
        <w:trPr>
          <w:trHeight w:hRule="exact" w:val="479"/>
        </w:trPr>
        <w:tc>
          <w:tcPr>
            <w:tcW w:w="40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9" w:lineRule="exact"/>
              <w:ind w:left="224"/>
              <w:rPr>
                <w:rFonts w:ascii="Times New Roman" w:hAnsi="Times New Roman" w:cs="Times New Roman"/>
                <w:color w:val="000000"/>
                <w:spacing w:val="3"/>
                <w:sz w:val="24"/>
                <w:szCs w:val="24"/>
              </w:rPr>
            </w:pPr>
            <w:proofErr w:type="spellStart"/>
            <w:r>
              <w:rPr>
                <w:rFonts w:ascii="Times New Roman" w:hAnsi="Times New Roman" w:cs="Times New Roman"/>
                <w:color w:val="000000"/>
                <w:spacing w:val="3"/>
                <w:sz w:val="24"/>
                <w:szCs w:val="24"/>
              </w:rPr>
              <w:t>Varshney</w:t>
            </w:r>
            <w:proofErr w:type="spellEnd"/>
            <w:r>
              <w:rPr>
                <w:rFonts w:ascii="Times New Roman" w:hAnsi="Times New Roman" w:cs="Times New Roman"/>
                <w:color w:val="000000"/>
                <w:spacing w:val="3"/>
                <w:sz w:val="24"/>
                <w:szCs w:val="24"/>
              </w:rPr>
              <w:t xml:space="preserve">.,  R.L.,  and  </w:t>
            </w:r>
            <w:proofErr w:type="spellStart"/>
            <w:r>
              <w:rPr>
                <w:rFonts w:ascii="Times New Roman" w:hAnsi="Times New Roman" w:cs="Times New Roman"/>
                <w:color w:val="000000"/>
                <w:spacing w:val="3"/>
                <w:sz w:val="24"/>
                <w:szCs w:val="24"/>
              </w:rPr>
              <w:t>Bhashyam,S</w:t>
            </w:r>
            <w:proofErr w:type="spellEnd"/>
            <w:r>
              <w:rPr>
                <w:rFonts w:ascii="Times New Roman" w:hAnsi="Times New Roman" w:cs="Times New Roman"/>
                <w:color w:val="000000"/>
                <w:spacing w:val="3"/>
                <w:sz w:val="24"/>
                <w:szCs w:val="24"/>
              </w:rPr>
              <w:t>.,  “International  Financial  Management”,  New</w:t>
            </w:r>
          </w:p>
          <w:p w:rsidR="0063030B" w:rsidRDefault="00767138">
            <w:pPr>
              <w:widowControl w:val="0"/>
              <w:autoSpaceDE w:val="0"/>
              <w:autoSpaceDN w:val="0"/>
              <w:adjustRightInd w:val="0"/>
              <w:spacing w:after="0" w:line="239" w:lineRule="exact"/>
              <w:ind w:left="224"/>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Delhi,S.Chand</w:t>
            </w:r>
            <w:proofErr w:type="spellEnd"/>
            <w:r>
              <w:rPr>
                <w:rFonts w:ascii="Times New Roman" w:hAnsi="Times New Roman" w:cs="Times New Roman"/>
                <w:color w:val="000000"/>
                <w:sz w:val="24"/>
                <w:szCs w:val="24"/>
              </w:rPr>
              <w:t xml:space="preserve"> &amp; Sons Publisher, 2004</w:t>
            </w:r>
          </w:p>
        </w:tc>
      </w:tr>
      <w:tr w:rsidR="0063030B">
        <w:trPr>
          <w:trHeight w:hRule="exact" w:val="265"/>
        </w:trPr>
        <w:tc>
          <w:tcPr>
            <w:tcW w:w="40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680"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908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7"/>
        </w:trPr>
        <w:tc>
          <w:tcPr>
            <w:tcW w:w="40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6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6"/>
              <w:rPr>
                <w:rFonts w:ascii="Times New Roman" w:hAnsi="Times New Roman" w:cs="Times New Roman"/>
                <w:color w:val="000000"/>
                <w:sz w:val="24"/>
                <w:szCs w:val="24"/>
              </w:rPr>
            </w:pPr>
            <w:hyperlink r:id="rId38" w:history="1">
              <w:r w:rsidR="00767138">
                <w:rPr>
                  <w:rFonts w:ascii="Times New Roman" w:hAnsi="Times New Roman" w:cs="Times New Roman"/>
                  <w:color w:val="000000"/>
                  <w:sz w:val="24"/>
                  <w:szCs w:val="24"/>
                </w:rPr>
                <w:t>https://www.digimat.in/nptel/courses/video/110105057/L01.html</w:t>
              </w:r>
            </w:hyperlink>
          </w:p>
        </w:tc>
      </w:tr>
      <w:tr w:rsidR="0063030B">
        <w:trPr>
          <w:trHeight w:hRule="exact" w:val="265"/>
        </w:trPr>
        <w:tc>
          <w:tcPr>
            <w:tcW w:w="40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6"/>
              <w:rPr>
                <w:rFonts w:ascii="Times New Roman" w:hAnsi="Times New Roman" w:cs="Times New Roman"/>
                <w:color w:val="000000"/>
                <w:sz w:val="24"/>
                <w:szCs w:val="24"/>
              </w:rPr>
            </w:pPr>
            <w:hyperlink r:id="rId39" w:history="1">
              <w:r w:rsidR="00767138">
                <w:rPr>
                  <w:rFonts w:ascii="Times New Roman" w:hAnsi="Times New Roman" w:cs="Times New Roman"/>
                  <w:color w:val="000000"/>
                  <w:sz w:val="24"/>
                  <w:szCs w:val="24"/>
                </w:rPr>
                <w:t>https://nptel.ac.in/courses/110/105/110105031/</w:t>
              </w:r>
            </w:hyperlink>
          </w:p>
        </w:tc>
      </w:tr>
    </w:tbl>
    <w:p w:rsidR="0063030B" w:rsidRDefault="0063030B">
      <w:pPr>
        <w:widowControl w:val="0"/>
        <w:autoSpaceDE w:val="0"/>
        <w:autoSpaceDN w:val="0"/>
        <w:adjustRightInd w:val="0"/>
        <w:spacing w:after="0" w:line="389" w:lineRule="exact"/>
        <w:ind w:left="372"/>
        <w:rPr>
          <w:rFonts w:ascii="Times New Roman" w:hAnsi="Times New Roman" w:cs="Times New Roman"/>
          <w:color w:val="000000"/>
          <w:sz w:val="20"/>
          <w:szCs w:val="20"/>
        </w:rPr>
      </w:pPr>
    </w:p>
    <w:tbl>
      <w:tblPr>
        <w:tblW w:w="0" w:type="auto"/>
        <w:tblInd w:w="377" w:type="dxa"/>
        <w:tblLayout w:type="fixed"/>
        <w:tblCellMar>
          <w:left w:w="0" w:type="dxa"/>
          <w:right w:w="0" w:type="dxa"/>
        </w:tblCellMar>
        <w:tblLook w:val="0000"/>
      </w:tblPr>
      <w:tblGrid>
        <w:gridCol w:w="1575"/>
        <w:gridCol w:w="1540"/>
        <w:gridCol w:w="1520"/>
        <w:gridCol w:w="1540"/>
        <w:gridCol w:w="1540"/>
        <w:gridCol w:w="1520"/>
      </w:tblGrid>
      <w:tr w:rsidR="0063030B">
        <w:trPr>
          <w:trHeight w:hRule="exact" w:val="265"/>
        </w:trPr>
        <w:tc>
          <w:tcPr>
            <w:tcW w:w="923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72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0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4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4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5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4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7"/>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1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7"/>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7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4"/>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9"/>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0"/>
              <w:rPr>
                <w:rFonts w:ascii="Times New Roman" w:hAnsi="Times New Roman" w:cs="Times New Roman"/>
                <w:color w:val="000000"/>
                <w:sz w:val="24"/>
                <w:szCs w:val="24"/>
              </w:rPr>
            </w:pPr>
            <w:r>
              <w:rPr>
                <w:rFonts w:ascii="Times New Roman" w:hAnsi="Times New Roman" w:cs="Times New Roman"/>
                <w:color w:val="000000"/>
                <w:sz w:val="24"/>
                <w:szCs w:val="24"/>
              </w:rPr>
              <w:t>M</w:t>
            </w:r>
          </w:p>
        </w:tc>
      </w:tr>
    </w:tbl>
    <w:p w:rsidR="0063030B" w:rsidRDefault="00767138" w:rsidP="002A6A62">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39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276"/>
        </w:tabs>
        <w:autoSpaceDE w:val="0"/>
        <w:autoSpaceDN w:val="0"/>
        <w:adjustRightInd w:val="0"/>
        <w:spacing w:before="5" w:after="0" w:line="280" w:lineRule="exact"/>
        <w:ind w:left="197" w:right="9"/>
        <w:rPr>
          <w:rFonts w:ascii="Times New Roman" w:hAnsi="Times New Roman" w:cs="Times New Roman"/>
          <w:color w:val="0000FF"/>
          <w:sz w:val="24"/>
          <w:szCs w:val="24"/>
        </w:rPr>
      </w:pPr>
      <w:bookmarkStart w:id="33" w:name="Pg41"/>
      <w:bookmarkEnd w:id="33"/>
    </w:p>
    <w:p w:rsidR="0063030B" w:rsidRDefault="00767138">
      <w:pPr>
        <w:widowControl w:val="0"/>
        <w:tabs>
          <w:tab w:val="left" w:pos="8276"/>
        </w:tabs>
        <w:autoSpaceDE w:val="0"/>
        <w:autoSpaceDN w:val="0"/>
        <w:adjustRightInd w:val="0"/>
        <w:spacing w:before="5" w:after="0" w:line="280" w:lineRule="exact"/>
        <w:ind w:left="197"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276"/>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10"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743"/>
        <w:gridCol w:w="1000"/>
        <w:gridCol w:w="1080"/>
        <w:gridCol w:w="4960"/>
        <w:gridCol w:w="80"/>
        <w:gridCol w:w="160"/>
        <w:gridCol w:w="560"/>
        <w:gridCol w:w="620"/>
        <w:gridCol w:w="360"/>
        <w:gridCol w:w="760"/>
      </w:tblGrid>
      <w:tr w:rsidR="0063030B">
        <w:trPr>
          <w:trHeight w:hRule="exact" w:val="542"/>
        </w:trPr>
        <w:tc>
          <w:tcPr>
            <w:tcW w:w="1743"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1" w:after="0" w:line="276" w:lineRule="exact"/>
              <w:ind w:left="19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10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0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7" w:lineRule="exact"/>
              <w:ind w:left="106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DERIVATIVES AND RISK</w:t>
            </w:r>
          </w:p>
          <w:p w:rsidR="0063030B" w:rsidRDefault="00767138">
            <w:pPr>
              <w:widowControl w:val="0"/>
              <w:autoSpaceDE w:val="0"/>
              <w:autoSpaceDN w:val="0"/>
              <w:adjustRightInd w:val="0"/>
              <w:spacing w:before="2" w:after="0" w:line="276" w:lineRule="exact"/>
              <w:ind w:left="16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MANAGEMENT</w:t>
            </w:r>
          </w:p>
        </w:tc>
        <w:tc>
          <w:tcPr>
            <w:tcW w:w="72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5" w:after="0" w:line="276" w:lineRule="exact"/>
              <w:ind w:left="17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5" w:after="0" w:line="276" w:lineRule="exact"/>
              <w:ind w:left="10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5" w:after="0" w:line="276" w:lineRule="exact"/>
              <w:ind w:left="2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265"/>
        </w:trPr>
        <w:tc>
          <w:tcPr>
            <w:tcW w:w="2823"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57"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Core/Elective/Supportive</w:t>
            </w:r>
          </w:p>
        </w:tc>
        <w:tc>
          <w:tcPr>
            <w:tcW w:w="50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57" w:lineRule="exact"/>
              <w:ind w:left="217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2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57" w:lineRule="exact"/>
              <w:ind w:left="3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823"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63" w:after="0" w:line="276" w:lineRule="exact"/>
              <w:ind w:left="2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0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3" w:after="0" w:line="276" w:lineRule="exact"/>
              <w:ind w:left="216"/>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Basic   knowledge   of   derivatives   and   risk</w:t>
            </w:r>
          </w:p>
          <w:p w:rsidR="0063030B" w:rsidRDefault="00767138">
            <w:pPr>
              <w:widowControl w:val="0"/>
              <w:autoSpaceDE w:val="0"/>
              <w:autoSpaceDN w:val="0"/>
              <w:adjustRightInd w:val="0"/>
              <w:spacing w:after="0" w:line="276" w:lineRule="exact"/>
              <w:ind w:left="216"/>
              <w:rPr>
                <w:rFonts w:ascii="Times New Roman" w:hAnsi="Times New Roman" w:cs="Times New Roman"/>
                <w:color w:val="000000"/>
                <w:sz w:val="24"/>
                <w:szCs w:val="24"/>
              </w:rPr>
            </w:pPr>
            <w:r>
              <w:rPr>
                <w:rFonts w:ascii="Times New Roman" w:hAnsi="Times New Roman" w:cs="Times New Roman"/>
                <w:color w:val="000000"/>
                <w:sz w:val="24"/>
                <w:szCs w:val="24"/>
              </w:rPr>
              <w:t>management</w:t>
            </w:r>
          </w:p>
        </w:tc>
        <w:tc>
          <w:tcPr>
            <w:tcW w:w="1340"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1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52" w:lineRule="exact"/>
              <w:ind w:left="10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pPr>
              <w:widowControl w:val="0"/>
              <w:autoSpaceDE w:val="0"/>
              <w:autoSpaceDN w:val="0"/>
              <w:adjustRightInd w:val="0"/>
              <w:spacing w:after="0" w:line="276" w:lineRule="exact"/>
              <w:ind w:left="10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rsidTr="0063030B">
        <w:trPr>
          <w:trHeight w:hRule="exact" w:val="1969"/>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21"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p w:rsidR="0063030B" w:rsidRDefault="00767138">
            <w:pPr>
              <w:widowControl w:val="0"/>
              <w:autoSpaceDE w:val="0"/>
              <w:autoSpaceDN w:val="0"/>
              <w:adjustRightInd w:val="0"/>
              <w:spacing w:before="15"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 Learn about options and futures</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understand the concept of swap and methods to reduce swap risk</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Learn about Risk Management and  uncertainty</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4. know  the strategies in global financial management</w:t>
            </w:r>
          </w:p>
          <w:p w:rsidR="0063030B" w:rsidRDefault="00767138">
            <w:pPr>
              <w:widowControl w:val="0"/>
              <w:autoSpaceDE w:val="0"/>
              <w:autoSpaceDN w:val="0"/>
              <w:adjustRightInd w:val="0"/>
              <w:spacing w:after="0"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5. Understand the various components of a risk management policy.</w:t>
            </w:r>
          </w:p>
        </w:tc>
      </w:tr>
      <w:tr w:rsidR="0063030B">
        <w:trPr>
          <w:trHeight w:hRule="exact" w:val="265"/>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7"/>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535"/>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16" w:lineRule="exact"/>
              <w:ind w:left="1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p w:rsidR="0063030B" w:rsidRDefault="00767138">
            <w:pPr>
              <w:widowControl w:val="0"/>
              <w:autoSpaceDE w:val="0"/>
              <w:autoSpaceDN w:val="0"/>
              <w:adjustRightInd w:val="0"/>
              <w:spacing w:after="0" w:line="276"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11"/>
        </w:trPr>
        <w:tc>
          <w:tcPr>
            <w:tcW w:w="74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6"/>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Remember the options and futures</w:t>
            </w:r>
          </w:p>
        </w:tc>
        <w:tc>
          <w:tcPr>
            <w:tcW w:w="2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08"/>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66"/>
        </w:trPr>
        <w:tc>
          <w:tcPr>
            <w:tcW w:w="74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Identify the risk involved in swap</w:t>
            </w:r>
          </w:p>
        </w:tc>
        <w:tc>
          <w:tcPr>
            <w:tcW w:w="2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08"/>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66"/>
        </w:trPr>
        <w:tc>
          <w:tcPr>
            <w:tcW w:w="74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6"/>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Analyse</w:t>
            </w:r>
            <w:proofErr w:type="spellEnd"/>
            <w:r>
              <w:rPr>
                <w:rFonts w:ascii="Times New Roman" w:hAnsi="Times New Roman" w:cs="Times New Roman"/>
                <w:color w:val="000000"/>
                <w:spacing w:val="1"/>
                <w:sz w:val="24"/>
                <w:szCs w:val="24"/>
              </w:rPr>
              <w:t xml:space="preserve"> the risk and uncertainty involved in an investment</w:t>
            </w:r>
          </w:p>
        </w:tc>
        <w:tc>
          <w:tcPr>
            <w:tcW w:w="2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08"/>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366"/>
        </w:trPr>
        <w:tc>
          <w:tcPr>
            <w:tcW w:w="74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Apply the strategies involved in global financial management</w:t>
            </w:r>
          </w:p>
        </w:tc>
        <w:tc>
          <w:tcPr>
            <w:tcW w:w="2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08"/>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66"/>
        </w:trPr>
        <w:tc>
          <w:tcPr>
            <w:tcW w:w="74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Evaluate the components of risk management</w:t>
            </w:r>
          </w:p>
        </w:tc>
        <w:tc>
          <w:tcPr>
            <w:tcW w:w="2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08"/>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rsidTr="0063030B">
        <w:trPr>
          <w:trHeight w:hRule="exact" w:val="421"/>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49" w:lineRule="exact"/>
              <w:ind w:left="221"/>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rsidTr="0063030B">
        <w:trPr>
          <w:trHeight w:hRule="exact" w:val="1096"/>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tabs>
                <w:tab w:val="left" w:pos="4165"/>
                <w:tab w:val="left" w:pos="9204"/>
              </w:tabs>
              <w:autoSpaceDE w:val="0"/>
              <w:autoSpaceDN w:val="0"/>
              <w:adjustRightInd w:val="0"/>
              <w:spacing w:after="0" w:line="216" w:lineRule="exact"/>
              <w:ind w:left="2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r>
              <w:rPr>
                <w:rFonts w:ascii="Times New Roman Bold" w:hAnsi="Times New Roman Bold" w:cs="Times New Roman Bold"/>
                <w:color w:val="000000"/>
                <w:sz w:val="24"/>
                <w:szCs w:val="24"/>
              </w:rPr>
              <w:tab/>
              <w:t>Introduction</w:t>
            </w:r>
            <w:r>
              <w:rPr>
                <w:rFonts w:ascii="Times New Roman Bold" w:hAnsi="Times New Roman Bold" w:cs="Times New Roman Bold"/>
                <w:color w:val="000000"/>
                <w:sz w:val="24"/>
                <w:szCs w:val="24"/>
              </w:rPr>
              <w:tab/>
              <w:t>18-hours</w:t>
            </w:r>
          </w:p>
          <w:p w:rsidR="0063030B" w:rsidRDefault="00767138" w:rsidP="0063030B">
            <w:pPr>
              <w:widowControl w:val="0"/>
              <w:autoSpaceDE w:val="0"/>
              <w:autoSpaceDN w:val="0"/>
              <w:adjustRightInd w:val="0"/>
              <w:spacing w:after="0" w:line="253" w:lineRule="exact"/>
              <w:ind w:left="958"/>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Options: Introduction, Types - Valuation and Pricing - Factors Determining - Option prices -</w:t>
            </w:r>
          </w:p>
          <w:p w:rsidR="0063030B" w:rsidRDefault="00767138" w:rsidP="0063030B">
            <w:pPr>
              <w:widowControl w:val="0"/>
              <w:autoSpaceDE w:val="0"/>
              <w:autoSpaceDN w:val="0"/>
              <w:adjustRightInd w:val="0"/>
              <w:spacing w:after="0" w:line="276" w:lineRule="exact"/>
              <w:ind w:left="235"/>
              <w:rPr>
                <w:rFonts w:ascii="Times New Roman" w:hAnsi="Times New Roman" w:cs="Times New Roman"/>
                <w:color w:val="000000"/>
                <w:w w:val="106"/>
                <w:sz w:val="24"/>
                <w:szCs w:val="24"/>
              </w:rPr>
            </w:pPr>
            <w:r>
              <w:rPr>
                <w:rFonts w:ascii="Times New Roman" w:hAnsi="Times New Roman" w:cs="Times New Roman"/>
                <w:color w:val="000000"/>
                <w:w w:val="106"/>
                <w:sz w:val="24"/>
                <w:szCs w:val="24"/>
              </w:rPr>
              <w:t>Binomial model - Hedging option Portfolios in practice. Futures: Markets - Contracts Trading -</w:t>
            </w:r>
          </w:p>
          <w:p w:rsidR="0063030B" w:rsidRDefault="00767138" w:rsidP="0063030B">
            <w:pPr>
              <w:widowControl w:val="0"/>
              <w:autoSpaceDE w:val="0"/>
              <w:autoSpaceDN w:val="0"/>
              <w:adjustRightInd w:val="0"/>
              <w:spacing w:after="0" w:line="273" w:lineRule="exact"/>
              <w:ind w:left="22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Margin - Clearing house and clearing margins - Future &amp; options.</w:t>
            </w:r>
          </w:p>
        </w:tc>
      </w:tr>
      <w:tr w:rsidR="0063030B" w:rsidTr="0063030B">
        <w:trPr>
          <w:trHeight w:hRule="exact" w:val="1087"/>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tabs>
                <w:tab w:val="left" w:pos="4474"/>
                <w:tab w:val="left" w:pos="9192"/>
              </w:tabs>
              <w:autoSpaceDE w:val="0"/>
              <w:autoSpaceDN w:val="0"/>
              <w:adjustRightInd w:val="0"/>
              <w:spacing w:after="0" w:line="21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r>
              <w:rPr>
                <w:rFonts w:ascii="Times New Roman Bold" w:hAnsi="Times New Roman Bold" w:cs="Times New Roman Bold"/>
                <w:color w:val="000000"/>
                <w:sz w:val="24"/>
                <w:szCs w:val="24"/>
              </w:rPr>
              <w:tab/>
            </w:r>
            <w:r>
              <w:rPr>
                <w:rFonts w:ascii="Times New Roman Bold" w:hAnsi="Times New Roman Bold" w:cs="Times New Roman Bold"/>
                <w:color w:val="000000"/>
                <w:spacing w:val="1"/>
                <w:sz w:val="24"/>
                <w:szCs w:val="24"/>
              </w:rPr>
              <w:t>Swaps</w:t>
            </w:r>
            <w:r>
              <w:rPr>
                <w:rFonts w:ascii="Times New Roman Bold" w:hAnsi="Times New Roman Bold" w:cs="Times New Roman Bold"/>
                <w:color w:val="000000"/>
                <w:spacing w:val="1"/>
                <w:sz w:val="24"/>
                <w:szCs w:val="24"/>
              </w:rPr>
              <w:tab/>
            </w:r>
            <w:r>
              <w:rPr>
                <w:rFonts w:ascii="Times New Roman Bold" w:hAnsi="Times New Roman Bold" w:cs="Times New Roman Bold"/>
                <w:color w:val="000000"/>
                <w:sz w:val="24"/>
                <w:szCs w:val="24"/>
              </w:rPr>
              <w:t>18-hours</w:t>
            </w:r>
          </w:p>
          <w:p w:rsidR="0063030B" w:rsidRDefault="00767138" w:rsidP="0063030B">
            <w:pPr>
              <w:widowControl w:val="0"/>
              <w:autoSpaceDE w:val="0"/>
              <w:autoSpaceDN w:val="0"/>
              <w:adjustRightInd w:val="0"/>
              <w:spacing w:after="0" w:line="236" w:lineRule="exact"/>
              <w:ind w:left="94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Swaps - The basic swap structure - Fixed rate - Currency swap - Currency coupon swap - Risk</w:t>
            </w:r>
          </w:p>
          <w:p w:rsidR="0063030B" w:rsidRDefault="00767138" w:rsidP="0063030B">
            <w:pPr>
              <w:widowControl w:val="0"/>
              <w:autoSpaceDE w:val="0"/>
              <w:autoSpaceDN w:val="0"/>
              <w:adjustRightInd w:val="0"/>
              <w:spacing w:after="0" w:line="276" w:lineRule="exact"/>
              <w:ind w:left="221"/>
              <w:rPr>
                <w:rFonts w:ascii="Times New Roman" w:hAnsi="Times New Roman" w:cs="Times New Roman"/>
                <w:color w:val="000000"/>
                <w:w w:val="110"/>
                <w:sz w:val="24"/>
                <w:szCs w:val="24"/>
              </w:rPr>
            </w:pPr>
            <w:r>
              <w:rPr>
                <w:rFonts w:ascii="Times New Roman" w:hAnsi="Times New Roman" w:cs="Times New Roman"/>
                <w:color w:val="000000"/>
                <w:w w:val="110"/>
                <w:sz w:val="24"/>
                <w:szCs w:val="24"/>
              </w:rPr>
              <w:t>Specific to uses - Methods to reduce Swap risk - International Bank Capital rules and swaps.</w:t>
            </w:r>
          </w:p>
          <w:p w:rsidR="0063030B" w:rsidRDefault="00767138" w:rsidP="0063030B">
            <w:pPr>
              <w:widowControl w:val="0"/>
              <w:autoSpaceDE w:val="0"/>
              <w:autoSpaceDN w:val="0"/>
              <w:adjustRightInd w:val="0"/>
              <w:spacing w:after="0" w:line="276"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Convertible Debentures - Convertible preference shares.</w:t>
            </w:r>
          </w:p>
        </w:tc>
      </w:tr>
      <w:tr w:rsidR="0063030B" w:rsidTr="0063030B">
        <w:trPr>
          <w:trHeight w:hRule="exact" w:val="340"/>
        </w:trPr>
        <w:tc>
          <w:tcPr>
            <w:tcW w:w="1743"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75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Risk</w:t>
            </w:r>
          </w:p>
        </w:tc>
        <w:tc>
          <w:tcPr>
            <w:tcW w:w="2540" w:type="dxa"/>
            <w:gridSpan w:val="6"/>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36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rsidTr="0063030B">
        <w:trPr>
          <w:trHeight w:hRule="exact" w:val="817"/>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955"/>
              <w:rPr>
                <w:rFonts w:ascii="Times New Roman" w:hAnsi="Times New Roman" w:cs="Times New Roman"/>
                <w:color w:val="000000"/>
                <w:w w:val="105"/>
                <w:sz w:val="24"/>
                <w:szCs w:val="24"/>
              </w:rPr>
            </w:pPr>
            <w:r>
              <w:rPr>
                <w:rFonts w:ascii="Times New Roman" w:hAnsi="Times New Roman" w:cs="Times New Roman"/>
                <w:color w:val="000000"/>
                <w:w w:val="105"/>
                <w:sz w:val="24"/>
                <w:szCs w:val="24"/>
              </w:rPr>
              <w:t>Basic risk concepts - Definition - Types of risks - Analysis of Risk and uncertainty - Risk</w:t>
            </w:r>
          </w:p>
          <w:p w:rsidR="0063030B" w:rsidRDefault="00767138" w:rsidP="0063030B">
            <w:pPr>
              <w:widowControl w:val="0"/>
              <w:autoSpaceDE w:val="0"/>
              <w:autoSpaceDN w:val="0"/>
              <w:adjustRightInd w:val="0"/>
              <w:spacing w:after="0" w:line="276" w:lineRule="exact"/>
              <w:ind w:left="233"/>
              <w:rPr>
                <w:rFonts w:ascii="Times New Roman" w:hAnsi="Times New Roman" w:cs="Times New Roman"/>
                <w:color w:val="000000"/>
                <w:w w:val="104"/>
                <w:sz w:val="24"/>
                <w:szCs w:val="24"/>
              </w:rPr>
            </w:pPr>
            <w:r>
              <w:rPr>
                <w:rFonts w:ascii="Times New Roman" w:hAnsi="Times New Roman" w:cs="Times New Roman"/>
                <w:color w:val="000000"/>
                <w:w w:val="104"/>
                <w:sz w:val="24"/>
                <w:szCs w:val="24"/>
              </w:rPr>
              <w:t>evaluation approaches - Risk Management and new financial products managing financial risks -</w:t>
            </w:r>
          </w:p>
          <w:p w:rsidR="0063030B" w:rsidRDefault="00767138" w:rsidP="0063030B">
            <w:pPr>
              <w:widowControl w:val="0"/>
              <w:autoSpaceDE w:val="0"/>
              <w:autoSpaceDN w:val="0"/>
              <w:adjustRightInd w:val="0"/>
              <w:spacing w:after="0" w:line="262"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Risk Optimization capitalizing on risk.</w:t>
            </w:r>
          </w:p>
        </w:tc>
      </w:tr>
      <w:tr w:rsidR="0063030B" w:rsidTr="0063030B">
        <w:trPr>
          <w:trHeight w:hRule="exact" w:val="259"/>
        </w:trPr>
        <w:tc>
          <w:tcPr>
            <w:tcW w:w="1743"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4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Derivatives</w:t>
            </w:r>
          </w:p>
        </w:tc>
        <w:tc>
          <w:tcPr>
            <w:tcW w:w="2540" w:type="dxa"/>
            <w:gridSpan w:val="6"/>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1301"/>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rsidTr="0063030B">
        <w:trPr>
          <w:trHeight w:hRule="exact" w:val="628"/>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941"/>
              <w:rPr>
                <w:rFonts w:ascii="Times New Roman" w:hAnsi="Times New Roman" w:cs="Times New Roman"/>
                <w:color w:val="000000"/>
                <w:w w:val="106"/>
                <w:sz w:val="24"/>
                <w:szCs w:val="24"/>
              </w:rPr>
            </w:pPr>
            <w:r>
              <w:rPr>
                <w:rFonts w:ascii="Times New Roman" w:hAnsi="Times New Roman" w:cs="Times New Roman"/>
                <w:color w:val="000000"/>
                <w:w w:val="106"/>
                <w:sz w:val="24"/>
                <w:szCs w:val="24"/>
              </w:rPr>
              <w:t>Role of derivatives - credit risk Management - tools of analysis - Working for credit risk</w:t>
            </w:r>
          </w:p>
          <w:p w:rsidR="0063030B" w:rsidRDefault="00767138" w:rsidP="0063030B">
            <w:pPr>
              <w:widowControl w:val="0"/>
              <w:autoSpaceDE w:val="0"/>
              <w:autoSpaceDN w:val="0"/>
              <w:adjustRightInd w:val="0"/>
              <w:spacing w:after="0" w:line="276" w:lineRule="exact"/>
              <w:ind w:left="22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analysis</w:t>
            </w:r>
            <w:proofErr w:type="gramEnd"/>
            <w:r>
              <w:rPr>
                <w:rFonts w:ascii="Times New Roman" w:hAnsi="Times New Roman" w:cs="Times New Roman"/>
                <w:color w:val="000000"/>
                <w:sz w:val="24"/>
                <w:szCs w:val="24"/>
              </w:rPr>
              <w:t xml:space="preserve"> - Exchange risk management Strategies in global financial market.</w:t>
            </w:r>
          </w:p>
        </w:tc>
      </w:tr>
      <w:tr w:rsidR="0063030B">
        <w:trPr>
          <w:trHeight w:hRule="exact" w:val="268"/>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91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18-hours</w:t>
            </w:r>
          </w:p>
        </w:tc>
      </w:tr>
      <w:tr w:rsidR="0063030B" w:rsidTr="0063030B">
        <w:trPr>
          <w:trHeight w:hRule="exact" w:val="466"/>
        </w:trPr>
        <w:tc>
          <w:tcPr>
            <w:tcW w:w="1743"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0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Risk Management</w:t>
            </w:r>
          </w:p>
        </w:tc>
        <w:tc>
          <w:tcPr>
            <w:tcW w:w="2540" w:type="dxa"/>
            <w:gridSpan w:val="6"/>
            <w:tcBorders>
              <w:top w:val="single" w:sz="5" w:space="0" w:color="000000"/>
              <w:left w:val="single" w:sz="5" w:space="0" w:color="000000"/>
              <w:bottom w:val="single" w:sz="5" w:space="0" w:color="000000"/>
              <w:right w:val="single" w:sz="5" w:space="0" w:color="000000"/>
            </w:tcBorders>
          </w:tcPr>
          <w:p w:rsidR="0063030B" w:rsidRDefault="0063030B" w:rsidP="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rsidTr="0063030B">
        <w:trPr>
          <w:trHeight w:hRule="exact" w:val="619"/>
        </w:trPr>
        <w:tc>
          <w:tcPr>
            <w:tcW w:w="10323" w:type="dxa"/>
            <w:gridSpan w:val="10"/>
            <w:tcBorders>
              <w:top w:val="single" w:sz="5" w:space="0" w:color="000000"/>
              <w:left w:val="single" w:sz="5" w:space="0" w:color="000000"/>
              <w:bottom w:val="single" w:sz="5" w:space="0" w:color="000000"/>
              <w:right w:val="single" w:sz="5" w:space="0" w:color="000000"/>
            </w:tcBorders>
          </w:tcPr>
          <w:p w:rsidR="0063030B" w:rsidRDefault="00767138" w:rsidP="0063030B">
            <w:pPr>
              <w:widowControl w:val="0"/>
              <w:autoSpaceDE w:val="0"/>
              <w:autoSpaceDN w:val="0"/>
              <w:adjustRightInd w:val="0"/>
              <w:spacing w:after="0" w:line="276" w:lineRule="exact"/>
              <w:ind w:left="255"/>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Operational  Risk  Measurement  -  Components  -  Reducing  operational  risk  -  Measurement  and</w:t>
            </w:r>
          </w:p>
          <w:p w:rsidR="0063030B" w:rsidRDefault="00767138" w:rsidP="0063030B">
            <w:pPr>
              <w:widowControl w:val="0"/>
              <w:autoSpaceDE w:val="0"/>
              <w:autoSpaceDN w:val="0"/>
              <w:adjustRightInd w:val="0"/>
              <w:spacing w:after="0" w:line="216" w:lineRule="exact"/>
              <w:ind w:left="24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Management of political risks - Country Risk Analysis </w:t>
            </w:r>
          </w:p>
          <w:p w:rsidR="0063030B" w:rsidRDefault="0063030B" w:rsidP="0063030B">
            <w:pPr>
              <w:widowControl w:val="0"/>
              <w:autoSpaceDE w:val="0"/>
              <w:autoSpaceDN w:val="0"/>
              <w:adjustRightInd w:val="0"/>
              <w:spacing w:after="0" w:line="276" w:lineRule="exact"/>
              <w:ind w:left="255"/>
              <w:rPr>
                <w:rFonts w:ascii="Times New Roman" w:hAnsi="Times New Roman" w:cs="Times New Roman"/>
                <w:color w:val="000000"/>
                <w:spacing w:val="2"/>
                <w:sz w:val="24"/>
                <w:szCs w:val="24"/>
              </w:rPr>
            </w:pPr>
          </w:p>
        </w:tc>
      </w:tr>
    </w:tbl>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40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777" w:header="720" w:footer="720" w:gutter="0"/>
          <w:cols w:space="720"/>
          <w:noEndnote/>
        </w:sectPr>
      </w:pPr>
    </w:p>
    <w:p w:rsidR="0063030B" w:rsidRDefault="00767138">
      <w:pPr>
        <w:widowControl w:val="0"/>
        <w:tabs>
          <w:tab w:val="left" w:pos="8281"/>
        </w:tabs>
        <w:autoSpaceDE w:val="0"/>
        <w:autoSpaceDN w:val="0"/>
        <w:adjustRightInd w:val="0"/>
        <w:spacing w:before="5" w:after="0" w:line="280" w:lineRule="exact"/>
        <w:ind w:left="202" w:right="9"/>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 xml:space="preserve"> </w:t>
      </w:r>
    </w:p>
    <w:p w:rsidR="0063030B" w:rsidRDefault="0063030B">
      <w:pPr>
        <w:widowControl w:val="0"/>
        <w:tabs>
          <w:tab w:val="left" w:pos="8281"/>
        </w:tabs>
        <w:autoSpaceDE w:val="0"/>
        <w:autoSpaceDN w:val="0"/>
        <w:adjustRightInd w:val="0"/>
        <w:spacing w:after="0" w:line="200" w:lineRule="exact"/>
        <w:ind w:left="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2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9" w:lineRule="exact"/>
        <w:ind w:left="20"/>
        <w:rPr>
          <w:rFonts w:ascii="Times New Roman" w:hAnsi="Times New Roman" w:cs="Times New Roman"/>
          <w:color w:val="0000FF"/>
          <w:sz w:val="24"/>
          <w:szCs w:val="24"/>
        </w:rPr>
      </w:pPr>
    </w:p>
    <w:tbl>
      <w:tblPr>
        <w:tblW w:w="0" w:type="auto"/>
        <w:tblInd w:w="26" w:type="dxa"/>
        <w:tblLayout w:type="fixed"/>
        <w:tblCellMar>
          <w:left w:w="0" w:type="dxa"/>
          <w:right w:w="0" w:type="dxa"/>
        </w:tblCellMar>
        <w:tblLook w:val="0000"/>
      </w:tblPr>
      <w:tblGrid>
        <w:gridCol w:w="668"/>
        <w:gridCol w:w="1080"/>
        <w:gridCol w:w="6040"/>
        <w:gridCol w:w="2520"/>
      </w:tblGrid>
      <w:tr w:rsidR="0063030B">
        <w:trPr>
          <w:trHeight w:hRule="exact" w:val="266"/>
        </w:trPr>
        <w:tc>
          <w:tcPr>
            <w:tcW w:w="7788"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4"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2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7788"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08"/>
              <w:rPr>
                <w:rFonts w:ascii="Times New Roman" w:hAnsi="Times New Roman" w:cs="Times New Roman"/>
                <w:color w:val="000000"/>
                <w:sz w:val="24"/>
                <w:szCs w:val="24"/>
              </w:rPr>
            </w:pPr>
            <w:r>
              <w:rPr>
                <w:rFonts w:ascii="Times New Roman" w:hAnsi="Times New Roman" w:cs="Times New Roman"/>
                <w:color w:val="000000"/>
                <w:sz w:val="24"/>
                <w:szCs w:val="24"/>
              </w:rPr>
              <w:t>Online assignment- seminars</w:t>
            </w:r>
          </w:p>
        </w:tc>
        <w:tc>
          <w:tcPr>
            <w:tcW w:w="2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0308"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748"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85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6" w:lineRule="exact"/>
              <w:ind w:left="37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Total Lecture hours            </w:t>
            </w:r>
            <w:r>
              <w:rPr>
                <w:rFonts w:ascii="Times New Roman Bold" w:hAnsi="Times New Roman Bold" w:cs="Times New Roman Bold"/>
                <w:color w:val="000000"/>
                <w:w w:val="103"/>
                <w:sz w:val="24"/>
                <w:szCs w:val="24"/>
              </w:rPr>
              <w:t>90- hours</w:t>
            </w:r>
          </w:p>
        </w:tc>
      </w:tr>
      <w:tr w:rsidR="0063030B">
        <w:trPr>
          <w:trHeight w:hRule="exact" w:val="265"/>
        </w:trPr>
        <w:tc>
          <w:tcPr>
            <w:tcW w:w="668"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10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856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52"/>
        </w:trPr>
        <w:tc>
          <w:tcPr>
            <w:tcW w:w="668"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10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60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2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543"/>
        </w:trPr>
        <w:tc>
          <w:tcPr>
            <w:tcW w:w="66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6"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6"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Boyle Patrick &amp; McDougall </w:t>
            </w:r>
            <w:proofErr w:type="spellStart"/>
            <w:r>
              <w:rPr>
                <w:rFonts w:ascii="Times New Roman" w:hAnsi="Times New Roman" w:cs="Times New Roman"/>
                <w:color w:val="000000"/>
                <w:sz w:val="24"/>
                <w:szCs w:val="24"/>
              </w:rPr>
              <w:t>Jessi</w:t>
            </w:r>
            <w:proofErr w:type="spellEnd"/>
            <w:r>
              <w:rPr>
                <w:rFonts w:ascii="Times New Roman" w:hAnsi="Times New Roman" w:cs="Times New Roman"/>
                <w:color w:val="000000"/>
                <w:sz w:val="24"/>
                <w:szCs w:val="24"/>
              </w:rPr>
              <w:t>,” Trading and Pricing Financial Derivatives: A Guide to</w:t>
            </w:r>
          </w:p>
          <w:p w:rsidR="0063030B" w:rsidRDefault="00767138">
            <w:pPr>
              <w:widowControl w:val="0"/>
              <w:autoSpaceDE w:val="0"/>
              <w:autoSpaceDN w:val="0"/>
              <w:adjustRightInd w:val="0"/>
              <w:spacing w:before="3"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Futures, Options, and Swaps”</w:t>
            </w:r>
            <w:proofErr w:type="gramStart"/>
            <w:r>
              <w:rPr>
                <w:rFonts w:ascii="Times New Roman" w:hAnsi="Times New Roman" w:cs="Times New Roman"/>
                <w:color w:val="000000"/>
                <w:sz w:val="24"/>
                <w:szCs w:val="24"/>
              </w:rPr>
              <w:t>,Paperback,2018</w:t>
            </w:r>
            <w:proofErr w:type="gramEnd"/>
            <w:r>
              <w:rPr>
                <w:rFonts w:ascii="Times New Roman" w:hAnsi="Times New Roman" w:cs="Times New Roman"/>
                <w:color w:val="000000"/>
                <w:sz w:val="24"/>
                <w:szCs w:val="24"/>
              </w:rPr>
              <w:t>.</w:t>
            </w:r>
          </w:p>
        </w:tc>
      </w:tr>
      <w:tr w:rsidR="0063030B">
        <w:trPr>
          <w:trHeight w:hRule="exact" w:val="266"/>
        </w:trPr>
        <w:tc>
          <w:tcPr>
            <w:tcW w:w="10308"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6"/>
        </w:trPr>
        <w:tc>
          <w:tcPr>
            <w:tcW w:w="1030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5"/>
        </w:trPr>
        <w:tc>
          <w:tcPr>
            <w:tcW w:w="1030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776"/>
              </w:tabs>
              <w:autoSpaceDE w:val="0"/>
              <w:autoSpaceDN w:val="0"/>
              <w:adjustRightInd w:val="0"/>
              <w:spacing w:before="11"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Gupta S.L, " Financial Derivatives: Theory, Concepts and Problems”, Hardcover, 2017</w:t>
            </w:r>
          </w:p>
        </w:tc>
      </w:tr>
      <w:tr w:rsidR="0063030B">
        <w:trPr>
          <w:trHeight w:hRule="exact" w:val="1525"/>
        </w:trPr>
        <w:tc>
          <w:tcPr>
            <w:tcW w:w="10308"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776"/>
              </w:tabs>
              <w:autoSpaceDE w:val="0"/>
              <w:autoSpaceDN w:val="0"/>
              <w:adjustRightInd w:val="0"/>
              <w:spacing w:before="15"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Kolb     W     Robert&amp;     </w:t>
            </w:r>
            <w:proofErr w:type="spellStart"/>
            <w:r>
              <w:rPr>
                <w:rFonts w:ascii="Times New Roman" w:hAnsi="Times New Roman" w:cs="Times New Roman"/>
                <w:color w:val="000000"/>
                <w:sz w:val="24"/>
                <w:szCs w:val="24"/>
              </w:rPr>
              <w:t>Overdhal</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James,”Financial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Derivatives:Pricing</w:t>
            </w:r>
            <w:proofErr w:type="spellEnd"/>
            <w:r>
              <w:rPr>
                <w:rFonts w:ascii="Times New Roman" w:hAnsi="Times New Roman" w:cs="Times New Roman"/>
                <w:color w:val="000000"/>
                <w:sz w:val="24"/>
                <w:szCs w:val="24"/>
              </w:rPr>
              <w:t xml:space="preserve">     and     Risk</w:t>
            </w:r>
          </w:p>
          <w:p w:rsidR="0063030B" w:rsidRDefault="00767138">
            <w:pPr>
              <w:widowControl w:val="0"/>
              <w:autoSpaceDE w:val="0"/>
              <w:autoSpaceDN w:val="0"/>
              <w:adjustRightInd w:val="0"/>
              <w:spacing w:after="0" w:line="276" w:lineRule="exact"/>
              <w:ind w:left="776"/>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Management”</w:t>
            </w:r>
            <w:proofErr w:type="gramStart"/>
            <w:r>
              <w:rPr>
                <w:rFonts w:ascii="Times New Roman" w:hAnsi="Times New Roman" w:cs="Times New Roman"/>
                <w:color w:val="000000"/>
                <w:sz w:val="24"/>
                <w:szCs w:val="24"/>
              </w:rPr>
              <w:t>,New</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Jersy</w:t>
            </w:r>
            <w:proofErr w:type="spellEnd"/>
            <w:r>
              <w:rPr>
                <w:rFonts w:ascii="Times New Roman" w:hAnsi="Times New Roman" w:cs="Times New Roman"/>
                <w:color w:val="000000"/>
                <w:sz w:val="24"/>
                <w:szCs w:val="24"/>
              </w:rPr>
              <w:t>, John Wiley &amp; Sons,2009.</w:t>
            </w:r>
          </w:p>
          <w:p w:rsidR="0063030B" w:rsidRDefault="00767138">
            <w:pPr>
              <w:widowControl w:val="0"/>
              <w:autoSpaceDE w:val="0"/>
              <w:autoSpaceDN w:val="0"/>
              <w:adjustRightInd w:val="0"/>
              <w:spacing w:before="89" w:after="0" w:line="27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p w:rsidR="0063030B" w:rsidRDefault="00767138">
            <w:pPr>
              <w:widowControl w:val="0"/>
              <w:tabs>
                <w:tab w:val="left" w:pos="886"/>
              </w:tabs>
              <w:autoSpaceDE w:val="0"/>
              <w:autoSpaceDN w:val="0"/>
              <w:adjustRightInd w:val="0"/>
              <w:spacing w:before="31"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hyperlink r:id="rId40" w:history="1">
              <w:r>
                <w:rPr>
                  <w:rFonts w:ascii="Times New Roman" w:hAnsi="Times New Roman" w:cs="Times New Roman"/>
                  <w:color w:val="000000"/>
                  <w:sz w:val="24"/>
                  <w:szCs w:val="24"/>
                </w:rPr>
                <w:t>https://onlinecourses.nptel.ac.in/noc19_mg39/preview</w:t>
              </w:r>
            </w:hyperlink>
          </w:p>
          <w:p w:rsidR="0063030B" w:rsidRDefault="00767138">
            <w:pPr>
              <w:widowControl w:val="0"/>
              <w:tabs>
                <w:tab w:val="left" w:pos="888"/>
              </w:tabs>
              <w:autoSpaceDE w:val="0"/>
              <w:autoSpaceDN w:val="0"/>
              <w:adjustRightInd w:val="0"/>
              <w:spacing w:before="10"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hyperlink r:id="rId41" w:history="1">
              <w:r>
                <w:rPr>
                  <w:rFonts w:ascii="Times New Roman" w:hAnsi="Times New Roman" w:cs="Times New Roman"/>
                  <w:color w:val="000000"/>
                  <w:sz w:val="24"/>
                  <w:szCs w:val="24"/>
                </w:rPr>
                <w:t>https://www.classcentral.com/course/swayam-financial-derivatives-risk-management-14056</w:t>
              </w:r>
            </w:hyperlink>
          </w:p>
        </w:tc>
      </w:tr>
    </w:tbl>
    <w:p w:rsidR="0063030B" w:rsidRDefault="0063030B">
      <w:pPr>
        <w:widowControl w:val="0"/>
        <w:autoSpaceDE w:val="0"/>
        <w:autoSpaceDN w:val="0"/>
        <w:adjustRightInd w:val="0"/>
        <w:spacing w:after="0" w:line="336" w:lineRule="exact"/>
        <w:ind w:left="320"/>
        <w:rPr>
          <w:rFonts w:ascii="Times New Roman" w:hAnsi="Times New Roman" w:cs="Times New Roman"/>
          <w:color w:val="000000"/>
          <w:sz w:val="20"/>
          <w:szCs w:val="20"/>
        </w:rPr>
      </w:pPr>
    </w:p>
    <w:tbl>
      <w:tblPr>
        <w:tblW w:w="0" w:type="auto"/>
        <w:tblInd w:w="326" w:type="dxa"/>
        <w:tblLayout w:type="fixed"/>
        <w:tblCellMar>
          <w:left w:w="0" w:type="dxa"/>
          <w:right w:w="0" w:type="dxa"/>
        </w:tblCellMar>
        <w:tblLook w:val="0000"/>
      </w:tblPr>
      <w:tblGrid>
        <w:gridCol w:w="1648"/>
        <w:gridCol w:w="1620"/>
        <w:gridCol w:w="1620"/>
        <w:gridCol w:w="1600"/>
        <w:gridCol w:w="1600"/>
        <w:gridCol w:w="1620"/>
      </w:tblGrid>
      <w:tr w:rsidR="0063030B">
        <w:trPr>
          <w:trHeight w:hRule="exact" w:val="296"/>
        </w:trPr>
        <w:tc>
          <w:tcPr>
            <w:tcW w:w="9708"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295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96"/>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8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8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94"/>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6"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6"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6"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6"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6"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6"/>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2"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696"/>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6"/>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94"/>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9"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0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6"/>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2"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bl>
    <w:p w:rsidR="0063030B" w:rsidRDefault="00767138" w:rsidP="002A6A62">
      <w:pPr>
        <w:widowControl w:val="0"/>
        <w:autoSpaceDE w:val="0"/>
        <w:autoSpaceDN w:val="0"/>
        <w:adjustRightInd w:val="0"/>
        <w:spacing w:after="0" w:line="360" w:lineRule="auto"/>
        <w:ind w:left="781"/>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41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772"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4" w:name="Pg43"/>
      <w:bookmarkEnd w:id="34"/>
      <w:r>
        <w:rPr>
          <w:rFonts w:ascii="Times New Roman" w:hAnsi="Times New Roman" w:cs="Times New Roman"/>
          <w:color w:val="0000FF"/>
          <w:sz w:val="24"/>
          <w:szCs w:val="24"/>
        </w:rPr>
        <w:lastRenderedPageBreak/>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92"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20"/>
        <w:gridCol w:w="980"/>
        <w:gridCol w:w="360"/>
        <w:gridCol w:w="5700"/>
        <w:gridCol w:w="60"/>
        <w:gridCol w:w="200"/>
        <w:gridCol w:w="540"/>
        <w:gridCol w:w="440"/>
        <w:gridCol w:w="540"/>
        <w:gridCol w:w="360"/>
      </w:tblGrid>
      <w:tr w:rsidR="0063030B">
        <w:trPr>
          <w:trHeight w:hRule="exact" w:val="452"/>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1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236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DIRECT TAXES</w:t>
            </w:r>
          </w:p>
        </w:tc>
        <w:tc>
          <w:tcPr>
            <w:tcW w:w="7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0" w:lineRule="auto"/>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 5</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211"/>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7"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3"/>
        </w:trPr>
        <w:tc>
          <w:tcPr>
            <w:tcW w:w="190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5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54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40" w:type="dxa"/>
            <w:gridSpan w:val="2"/>
            <w:tcBorders>
              <w:top w:val="single" w:sz="5" w:space="0" w:color="000000"/>
              <w:left w:val="single" w:sz="5" w:space="0" w:color="000000"/>
              <w:bottom w:val="single" w:sz="5" w:space="0" w:color="000000"/>
              <w:right w:val="single" w:sz="5" w:space="0" w:color="000000"/>
            </w:tcBorders>
          </w:tcPr>
          <w:p w:rsidR="0063030B" w:rsidRDefault="00767138" w:rsidP="008022ED">
            <w:pPr>
              <w:widowControl w:val="0"/>
              <w:autoSpaceDE w:val="0"/>
              <w:autoSpaceDN w:val="0"/>
              <w:adjustRightInd w:val="0"/>
              <w:spacing w:after="0" w:line="240" w:lineRule="auto"/>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 </w:t>
            </w:r>
          </w:p>
        </w:tc>
        <w:tc>
          <w:tcPr>
            <w:tcW w:w="4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90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4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understanding of income tax practice and law</w:t>
            </w:r>
          </w:p>
        </w:tc>
        <w:tc>
          <w:tcPr>
            <w:tcW w:w="1180" w:type="dxa"/>
            <w:gridSpan w:val="3"/>
            <w:tcBorders>
              <w:top w:val="single" w:sz="5" w:space="0" w:color="000000"/>
              <w:left w:val="single" w:sz="5" w:space="0" w:color="000000"/>
              <w:bottom w:val="single" w:sz="5" w:space="0" w:color="000000"/>
              <w:right w:val="single" w:sz="5" w:space="0" w:color="000000"/>
            </w:tcBorders>
          </w:tcPr>
          <w:p w:rsidR="008022ED" w:rsidRDefault="008022ED" w:rsidP="008022ED">
            <w:pPr>
              <w:widowControl w:val="0"/>
              <w:autoSpaceDE w:val="0"/>
              <w:autoSpaceDN w:val="0"/>
              <w:adjustRightInd w:val="0"/>
              <w:spacing w:after="0" w:line="268" w:lineRule="exact"/>
              <w:ind w:left="182"/>
              <w:jc w:val="center"/>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8022ED" w:rsidP="008022ED">
            <w:pPr>
              <w:widowControl w:val="0"/>
              <w:autoSpaceDE w:val="0"/>
              <w:autoSpaceDN w:val="0"/>
              <w:adjustRightInd w:val="0"/>
              <w:spacing w:after="0" w:line="240" w:lineRule="auto"/>
              <w:jc w:val="center"/>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6" w:lineRule="exact"/>
              <w:ind w:left="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224"/>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4"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Enable students to understand computation of taxable income of various entities.</w:t>
            </w:r>
          </w:p>
          <w:p w:rsidR="0063030B" w:rsidRDefault="00767138">
            <w:pPr>
              <w:widowControl w:val="0"/>
              <w:autoSpaceDE w:val="0"/>
              <w:autoSpaceDN w:val="0"/>
              <w:adjustRightInd w:val="0"/>
              <w:spacing w:before="1" w:after="0" w:line="276" w:lineRule="exact"/>
              <w:ind w:left="538"/>
              <w:rPr>
                <w:rFonts w:ascii="Times New Roman" w:hAnsi="Times New Roman" w:cs="Times New Roman"/>
                <w:color w:val="000000"/>
                <w:sz w:val="24"/>
                <w:szCs w:val="24"/>
              </w:rPr>
            </w:pPr>
            <w:r>
              <w:rPr>
                <w:rFonts w:ascii="Times New Roman" w:hAnsi="Times New Roman" w:cs="Times New Roman"/>
                <w:color w:val="000000"/>
                <w:sz w:val="24"/>
                <w:szCs w:val="24"/>
              </w:rPr>
              <w:t>2. Acquaint the students with the concepts of tax administration.</w:t>
            </w:r>
          </w:p>
          <w:p w:rsidR="0063030B" w:rsidRDefault="00767138">
            <w:pPr>
              <w:widowControl w:val="0"/>
              <w:autoSpaceDE w:val="0"/>
              <w:autoSpaceDN w:val="0"/>
              <w:adjustRightInd w:val="0"/>
              <w:spacing w:before="1"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Impart deep knowledge about the latest provisions of income tax act.</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Develop application and analytical skill of the provisions of income tax law for income tax</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planning</w:t>
            </w:r>
            <w:proofErr w:type="gramEnd"/>
            <w:r>
              <w:rPr>
                <w:rFonts w:ascii="Times New Roman" w:hAnsi="Times New Roman" w:cs="Times New Roman"/>
                <w:color w:val="000000"/>
                <w:sz w:val="24"/>
                <w:szCs w:val="24"/>
              </w:rPr>
              <w:t xml:space="preserve"> and management.</w:t>
            </w:r>
          </w:p>
          <w:p w:rsidR="0063030B" w:rsidRDefault="00767138">
            <w:pPr>
              <w:widowControl w:val="0"/>
              <w:autoSpaceDE w:val="0"/>
              <w:autoSpaceDN w:val="0"/>
              <w:adjustRightInd w:val="0"/>
              <w:spacing w:after="0" w:line="258"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Educate learners about procedure for assessment and e-filing.</w:t>
            </w:r>
          </w:p>
        </w:tc>
      </w:tr>
      <w:tr w:rsidR="0063030B">
        <w:trPr>
          <w:trHeight w:hRule="exact" w:val="248"/>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5"/>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6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Evaluate the procedure for computing of taxable income under</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various</w:t>
            </w:r>
            <w:proofErr w:type="gramEnd"/>
            <w:r>
              <w:rPr>
                <w:rFonts w:ascii="Times New Roman" w:hAnsi="Times New Roman" w:cs="Times New Roman"/>
                <w:color w:val="000000"/>
                <w:sz w:val="24"/>
                <w:szCs w:val="24"/>
              </w:rPr>
              <w:t xml:space="preserve"> sources.</w:t>
            </w:r>
          </w:p>
        </w:tc>
        <w:tc>
          <w:tcPr>
            <w:tcW w:w="18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18"/>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66"/>
        </w:trPr>
        <w:tc>
          <w:tcPr>
            <w:tcW w:w="56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Recollect the concept of tax administration and practices.</w:t>
            </w:r>
          </w:p>
        </w:tc>
        <w:tc>
          <w:tcPr>
            <w:tcW w:w="18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92"/>
              <w:rPr>
                <w:rFonts w:ascii="Times New Roman" w:hAnsi="Times New Roman" w:cs="Times New Roman"/>
                <w:color w:val="000000"/>
                <w:sz w:val="24"/>
                <w:szCs w:val="24"/>
              </w:rPr>
            </w:pPr>
            <w:r>
              <w:rPr>
                <w:rFonts w:ascii="Times New Roman" w:hAnsi="Times New Roman" w:cs="Times New Roman"/>
                <w:color w:val="000000"/>
                <w:sz w:val="24"/>
                <w:szCs w:val="24"/>
              </w:rPr>
              <w:t>K1</w:t>
            </w:r>
          </w:p>
        </w:tc>
      </w:tr>
      <w:tr w:rsidR="0063030B">
        <w:trPr>
          <w:trHeight w:hRule="exact" w:val="366"/>
        </w:trPr>
        <w:tc>
          <w:tcPr>
            <w:tcW w:w="56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 xml:space="preserve">Utilize </w:t>
            </w:r>
            <w:proofErr w:type="gramStart"/>
            <w:r>
              <w:rPr>
                <w:rFonts w:ascii="Times New Roman" w:hAnsi="Times New Roman" w:cs="Times New Roman"/>
                <w:color w:val="000000"/>
                <w:sz w:val="24"/>
                <w:szCs w:val="24"/>
              </w:rPr>
              <w:t>the  latest</w:t>
            </w:r>
            <w:proofErr w:type="gramEnd"/>
            <w:r>
              <w:rPr>
                <w:rFonts w:ascii="Times New Roman" w:hAnsi="Times New Roman" w:cs="Times New Roman"/>
                <w:color w:val="000000"/>
                <w:sz w:val="24"/>
                <w:szCs w:val="24"/>
              </w:rPr>
              <w:t xml:space="preserve"> provision of income tax act.</w:t>
            </w:r>
          </w:p>
        </w:tc>
        <w:tc>
          <w:tcPr>
            <w:tcW w:w="18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92"/>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66"/>
        </w:trPr>
        <w:tc>
          <w:tcPr>
            <w:tcW w:w="56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Develop the legitimate way of Tax Planning and Management.</w:t>
            </w:r>
          </w:p>
        </w:tc>
        <w:tc>
          <w:tcPr>
            <w:tcW w:w="18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92"/>
              <w:rPr>
                <w:rFonts w:ascii="Times New Roman" w:hAnsi="Times New Roman" w:cs="Times New Roman"/>
                <w:color w:val="000000"/>
                <w:sz w:val="24"/>
                <w:szCs w:val="24"/>
              </w:rPr>
            </w:pPr>
            <w:r>
              <w:rPr>
                <w:rFonts w:ascii="Times New Roman" w:hAnsi="Times New Roman" w:cs="Times New Roman"/>
                <w:color w:val="000000"/>
                <w:sz w:val="24"/>
                <w:szCs w:val="24"/>
              </w:rPr>
              <w:t>K6</w:t>
            </w:r>
          </w:p>
        </w:tc>
      </w:tr>
      <w:tr w:rsidR="0063030B">
        <w:trPr>
          <w:trHeight w:hRule="exact" w:val="364"/>
        </w:trPr>
        <w:tc>
          <w:tcPr>
            <w:tcW w:w="56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 xml:space="preserve">Make use of the procedure for </w:t>
            </w:r>
            <w:proofErr w:type="gramStart"/>
            <w:r>
              <w:rPr>
                <w:rFonts w:ascii="Times New Roman" w:hAnsi="Times New Roman" w:cs="Times New Roman"/>
                <w:color w:val="000000"/>
                <w:sz w:val="24"/>
                <w:szCs w:val="24"/>
              </w:rPr>
              <w:t>assessment  and</w:t>
            </w:r>
            <w:proofErr w:type="gramEnd"/>
            <w:r>
              <w:rPr>
                <w:rFonts w:ascii="Times New Roman" w:hAnsi="Times New Roman" w:cs="Times New Roman"/>
                <w:color w:val="000000"/>
                <w:sz w:val="24"/>
                <w:szCs w:val="24"/>
              </w:rPr>
              <w:t xml:space="preserve">  e-filing.</w:t>
            </w:r>
          </w:p>
        </w:tc>
        <w:tc>
          <w:tcPr>
            <w:tcW w:w="18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92"/>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30"/>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49"/>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080" w:type="dxa"/>
            <w:gridSpan w:val="5"/>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918"/>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7564"/>
              </w:tabs>
              <w:autoSpaceDE w:val="0"/>
              <w:autoSpaceDN w:val="0"/>
              <w:adjustRightInd w:val="0"/>
              <w:spacing w:after="0" w:line="268" w:lineRule="exact"/>
              <w:ind w:left="230"/>
              <w:rPr>
                <w:rFonts w:ascii="Times New Roman" w:hAnsi="Times New Roman" w:cs="Times New Roman"/>
                <w:color w:val="000000"/>
                <w:w w:val="104"/>
                <w:sz w:val="24"/>
                <w:szCs w:val="24"/>
              </w:rPr>
            </w:pPr>
            <w:r>
              <w:rPr>
                <w:rFonts w:ascii="Times New Roman" w:hAnsi="Times New Roman" w:cs="Times New Roman"/>
                <w:color w:val="000000"/>
                <w:spacing w:val="3"/>
                <w:sz w:val="24"/>
                <w:szCs w:val="24"/>
              </w:rPr>
              <w:t>Income   Tax    Act-Definition-Income-Agricultural    Income-</w:t>
            </w:r>
            <w:r w:rsidR="004B3BFF">
              <w:rPr>
                <w:rFonts w:ascii="Times New Roman" w:hAnsi="Times New Roman" w:cs="Times New Roman"/>
                <w:color w:val="000000"/>
                <w:spacing w:val="3"/>
                <w:sz w:val="24"/>
                <w:szCs w:val="24"/>
              </w:rPr>
              <w:t xml:space="preserve"> </w:t>
            </w:r>
            <w:proofErr w:type="spellStart"/>
            <w:r>
              <w:rPr>
                <w:rFonts w:ascii="Times New Roman" w:hAnsi="Times New Roman" w:cs="Times New Roman"/>
                <w:color w:val="000000"/>
                <w:spacing w:val="3"/>
                <w:sz w:val="24"/>
                <w:szCs w:val="24"/>
              </w:rPr>
              <w:t>Assessee</w:t>
            </w:r>
            <w:proofErr w:type="spellEnd"/>
            <w:r>
              <w:rPr>
                <w:rFonts w:ascii="Times New Roman" w:hAnsi="Times New Roman" w:cs="Times New Roman"/>
                <w:color w:val="000000"/>
                <w:spacing w:val="3"/>
                <w:sz w:val="24"/>
                <w:szCs w:val="24"/>
              </w:rPr>
              <w:tab/>
            </w:r>
            <w:r>
              <w:rPr>
                <w:rFonts w:ascii="Times New Roman" w:hAnsi="Times New Roman" w:cs="Times New Roman"/>
                <w:color w:val="000000"/>
                <w:w w:val="104"/>
                <w:sz w:val="24"/>
                <w:szCs w:val="24"/>
              </w:rPr>
              <w:t>-   Previous    year-</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Assessment year-Residential status-Scope of Total Income-Capital and Revenue-Receipts and</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Expenditure- Exempted Incomes.</w:t>
            </w:r>
          </w:p>
        </w:tc>
      </w:tr>
      <w:tr w:rsidR="0063030B">
        <w:trPr>
          <w:trHeight w:hRule="exact" w:val="265"/>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5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Computation of Income</w:t>
            </w:r>
          </w:p>
        </w:tc>
        <w:tc>
          <w:tcPr>
            <w:tcW w:w="2080" w:type="dxa"/>
            <w:gridSpan w:val="5"/>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367"/>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Computation of Income from Salaries and Income from House property.</w:t>
            </w:r>
          </w:p>
        </w:tc>
      </w:tr>
      <w:tr w:rsidR="0063030B">
        <w:trPr>
          <w:trHeight w:hRule="exact" w:val="265"/>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4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Computation of Capital Gain</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265"/>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Computation of Profits and Gains of Business or profession - Calculation of Capital gain.</w:t>
            </w:r>
          </w:p>
        </w:tc>
      </w:tr>
      <w:tr w:rsidR="0063030B">
        <w:trPr>
          <w:trHeight w:hRule="exact" w:val="267"/>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Computation of Income from other sources</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541"/>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Computation of Income from other sources - Set-Off and Carry Forward of Losses - Deduction</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from</w:t>
            </w:r>
            <w:proofErr w:type="gramEnd"/>
            <w:r>
              <w:rPr>
                <w:rFonts w:ascii="Times New Roman" w:hAnsi="Times New Roman" w:cs="Times New Roman"/>
                <w:color w:val="000000"/>
                <w:spacing w:val="1"/>
                <w:sz w:val="24"/>
                <w:szCs w:val="24"/>
              </w:rPr>
              <w:t xml:space="preserve"> Gross Total Income - Assessment of Individuals.</w:t>
            </w:r>
          </w:p>
        </w:tc>
      </w:tr>
      <w:tr w:rsidR="0063030B">
        <w:trPr>
          <w:trHeight w:hRule="exact" w:val="268"/>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7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Income Tax Authorities</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89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556"/>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rsidP="00B763C9">
            <w:pPr>
              <w:widowControl w:val="0"/>
              <w:autoSpaceDE w:val="0"/>
              <w:autoSpaceDN w:val="0"/>
              <w:adjustRightInd w:val="0"/>
              <w:spacing w:after="0" w:line="240" w:lineRule="auto"/>
              <w:ind w:left="264"/>
              <w:rPr>
                <w:rFonts w:ascii="Times New Roman" w:hAnsi="Times New Roman" w:cs="Times New Roman"/>
                <w:color w:val="000000"/>
                <w:w w:val="106"/>
                <w:sz w:val="24"/>
                <w:szCs w:val="24"/>
              </w:rPr>
            </w:pPr>
            <w:r>
              <w:rPr>
                <w:rFonts w:ascii="Times New Roman" w:hAnsi="Times New Roman" w:cs="Times New Roman"/>
                <w:color w:val="000000"/>
                <w:w w:val="106"/>
                <w:sz w:val="24"/>
                <w:szCs w:val="24"/>
              </w:rPr>
              <w:t>Income Tax Authorities - Procedure for Assessment - Collection of Tax - Procedure of e-</w:t>
            </w:r>
          </w:p>
          <w:p w:rsidR="0063030B" w:rsidRDefault="00C12551" w:rsidP="00B763C9">
            <w:pPr>
              <w:widowControl w:val="0"/>
              <w:autoSpaceDE w:val="0"/>
              <w:autoSpaceDN w:val="0"/>
              <w:adjustRightInd w:val="0"/>
              <w:spacing w:after="0" w:line="240" w:lineRule="auto"/>
              <w:ind w:left="230"/>
              <w:rPr>
                <w:rFonts w:ascii="Times New Roman" w:hAnsi="Times New Roman" w:cs="Times New Roman"/>
                <w:color w:val="000000"/>
                <w:sz w:val="24"/>
                <w:szCs w:val="24"/>
              </w:rPr>
            </w:pPr>
            <w:r>
              <w:rPr>
                <w:rFonts w:ascii="Times New Roman" w:hAnsi="Times New Roman" w:cs="Times New Roman"/>
                <w:color w:val="000000"/>
                <w:sz w:val="24"/>
                <w:szCs w:val="24"/>
              </w:rPr>
              <w:t>Filing –TDS &amp; TCS – Types of Returns.</w:t>
            </w:r>
          </w:p>
        </w:tc>
      </w:tr>
      <w:tr w:rsidR="0063030B">
        <w:trPr>
          <w:trHeight w:hRule="exact" w:val="250"/>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7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90- hours</w:t>
            </w:r>
          </w:p>
        </w:tc>
      </w:tr>
      <w:tr w:rsidR="0063030B">
        <w:trPr>
          <w:trHeight w:hRule="exact" w:val="265"/>
        </w:trPr>
        <w:tc>
          <w:tcPr>
            <w:tcW w:w="9745" w:type="dxa"/>
            <w:gridSpan w:val="11"/>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0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Lal</w:t>
            </w:r>
            <w:proofErr w:type="spellEnd"/>
            <w:r>
              <w:rPr>
                <w:rFonts w:ascii="Times New Roman" w:hAnsi="Times New Roman" w:cs="Times New Roman"/>
                <w:color w:val="000000"/>
                <w:sz w:val="24"/>
                <w:szCs w:val="24"/>
              </w:rPr>
              <w:t xml:space="preserve"> B.B,” Direct Taxes”,29</w:t>
            </w:r>
            <w:r>
              <w:rPr>
                <w:rFonts w:ascii="Times New Roman" w:hAnsi="Times New Roman" w:cs="Times New Roman"/>
                <w:color w:val="000000"/>
                <w:sz w:val="24"/>
                <w:szCs w:val="24"/>
                <w:vertAlign w:val="superscript"/>
              </w:rPr>
              <w:t xml:space="preserve">th </w:t>
            </w:r>
            <w:r>
              <w:rPr>
                <w:rFonts w:ascii="Times New Roman" w:hAnsi="Times New Roman" w:cs="Times New Roman"/>
                <w:color w:val="000000"/>
                <w:sz w:val="24"/>
                <w:szCs w:val="24"/>
              </w:rPr>
              <w:t>Edition, New Delhi, Persons Education,</w:t>
            </w:r>
          </w:p>
        </w:tc>
      </w:tr>
      <w:tr w:rsidR="0063030B">
        <w:trPr>
          <w:trHeight w:hRule="exact" w:val="843"/>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0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Gaur V.P&amp; </w:t>
            </w:r>
            <w:proofErr w:type="spellStart"/>
            <w:r>
              <w:rPr>
                <w:rFonts w:ascii="Times New Roman" w:hAnsi="Times New Roman" w:cs="Times New Roman"/>
                <w:color w:val="000000"/>
                <w:sz w:val="24"/>
                <w:szCs w:val="24"/>
              </w:rPr>
              <w:t>Narang</w:t>
            </w:r>
            <w:proofErr w:type="spellEnd"/>
            <w:r>
              <w:rPr>
                <w:rFonts w:ascii="Times New Roman" w:hAnsi="Times New Roman" w:cs="Times New Roman"/>
                <w:color w:val="000000"/>
                <w:sz w:val="24"/>
                <w:szCs w:val="24"/>
              </w:rPr>
              <w:t xml:space="preserve"> D.B,” Income Tax Law &amp; Practice”, New Delhi, </w:t>
            </w:r>
            <w:proofErr w:type="spellStart"/>
            <w:r>
              <w:rPr>
                <w:rFonts w:ascii="Times New Roman" w:hAnsi="Times New Roman" w:cs="Times New Roman"/>
                <w:color w:val="000000"/>
                <w:sz w:val="24"/>
                <w:szCs w:val="24"/>
              </w:rPr>
              <w:t>Kalyani</w:t>
            </w:r>
            <w:proofErr w:type="spellEnd"/>
          </w:p>
          <w:p w:rsidR="0063030B" w:rsidRDefault="00767138" w:rsidP="004B3BFF">
            <w:pPr>
              <w:widowControl w:val="0"/>
              <w:autoSpaceDE w:val="0"/>
              <w:autoSpaceDN w:val="0"/>
              <w:adjustRightInd w:val="0"/>
              <w:spacing w:before="2" w:after="0" w:line="276" w:lineRule="exact"/>
              <w:ind w:left="232"/>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publications</w:t>
            </w:r>
            <w:proofErr w:type="gramEnd"/>
            <w:r>
              <w:rPr>
                <w:rFonts w:ascii="Times New Roman" w:hAnsi="Times New Roman" w:cs="Times New Roman"/>
                <w:color w:val="000000"/>
                <w:sz w:val="24"/>
                <w:szCs w:val="24"/>
              </w:rPr>
              <w:t>,</w:t>
            </w:r>
            <w:r w:rsidR="004B3B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New 2020</w:t>
            </w:r>
            <w:r w:rsidR="004B3BFF">
              <w:rPr>
                <w:rFonts w:ascii="Times New Roman" w:hAnsi="Times New Roman" w:cs="Times New Roman"/>
                <w:color w:val="000000"/>
                <w:sz w:val="24"/>
                <w:szCs w:val="24"/>
              </w:rPr>
              <w:t>.</w:t>
            </w:r>
          </w:p>
        </w:tc>
      </w:tr>
    </w:tbl>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42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5" w:name="Pg44"/>
      <w:bookmarkEnd w:id="35"/>
      <w:r>
        <w:rPr>
          <w:rFonts w:ascii="Times New Roman" w:hAnsi="Times New Roman" w:cs="Times New Roman"/>
          <w:color w:val="0000FF"/>
          <w:sz w:val="24"/>
          <w:szCs w:val="24"/>
        </w:rPr>
        <w:lastRenderedPageBreak/>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9280"/>
      </w:tblGrid>
      <w:tr w:rsidR="0063030B">
        <w:trPr>
          <w:trHeight w:hRule="exact" w:val="265"/>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0"/>
                <w:szCs w:val="20"/>
              </w:rPr>
            </w:pPr>
          </w:p>
        </w:tc>
      </w:tr>
      <w:tr w:rsidR="0063030B">
        <w:trPr>
          <w:trHeight w:hRule="exact" w:val="359"/>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proofErr w:type="spellStart"/>
            <w:r>
              <w:rPr>
                <w:rFonts w:ascii="Times New Roman" w:hAnsi="Times New Roman" w:cs="Times New Roman"/>
                <w:color w:val="000000"/>
                <w:sz w:val="24"/>
                <w:szCs w:val="24"/>
              </w:rPr>
              <w:t>Mehrotra.H.C</w:t>
            </w:r>
            <w:proofErr w:type="spellEnd"/>
            <w:r>
              <w:rPr>
                <w:rFonts w:ascii="Times New Roman" w:hAnsi="Times New Roman" w:cs="Times New Roman"/>
                <w:color w:val="000000"/>
                <w:sz w:val="24"/>
                <w:szCs w:val="24"/>
              </w:rPr>
              <w:t xml:space="preserve"> &amp; Dr </w:t>
            </w:r>
            <w:proofErr w:type="spellStart"/>
            <w:r>
              <w:rPr>
                <w:rFonts w:ascii="Times New Roman" w:hAnsi="Times New Roman" w:cs="Times New Roman"/>
                <w:color w:val="000000"/>
                <w:sz w:val="24"/>
                <w:szCs w:val="24"/>
              </w:rPr>
              <w:t>Goyal.S,P,”Income</w:t>
            </w:r>
            <w:proofErr w:type="spellEnd"/>
            <w:r>
              <w:rPr>
                <w:rFonts w:ascii="Times New Roman" w:hAnsi="Times New Roman" w:cs="Times New Roman"/>
                <w:color w:val="000000"/>
                <w:sz w:val="24"/>
                <w:szCs w:val="24"/>
              </w:rPr>
              <w:t xml:space="preserve"> Tax Law and </w:t>
            </w:r>
            <w:proofErr w:type="spellStart"/>
            <w:r>
              <w:rPr>
                <w:rFonts w:ascii="Times New Roman" w:hAnsi="Times New Roman" w:cs="Times New Roman"/>
                <w:color w:val="000000"/>
                <w:sz w:val="24"/>
                <w:szCs w:val="24"/>
              </w:rPr>
              <w:t>Practice,Agra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Sahitya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Bhawan</w:t>
            </w:r>
            <w:proofErr w:type="spellEnd"/>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Publications,2021</w:t>
            </w:r>
          </w:p>
        </w:tc>
      </w:tr>
      <w:tr w:rsidR="0063030B">
        <w:trPr>
          <w:trHeight w:hRule="exact" w:val="366"/>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Pagare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Dinkar,”Tax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Laws”,New</w:t>
            </w:r>
            <w:proofErr w:type="spellEnd"/>
            <w:r>
              <w:rPr>
                <w:rFonts w:ascii="Times New Roman" w:hAnsi="Times New Roman" w:cs="Times New Roman"/>
                <w:color w:val="000000"/>
                <w:sz w:val="24"/>
                <w:szCs w:val="24"/>
              </w:rPr>
              <w:t xml:space="preserve"> Delhi, Sultan </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Sons, 2021</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92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5"/>
              <w:rPr>
                <w:rFonts w:ascii="Times New Roman" w:hAnsi="Times New Roman" w:cs="Times New Roman"/>
                <w:color w:val="000000"/>
                <w:sz w:val="24"/>
                <w:szCs w:val="24"/>
              </w:rPr>
            </w:pPr>
            <w:hyperlink r:id="rId42" w:history="1">
              <w:r w:rsidR="00767138">
                <w:rPr>
                  <w:rFonts w:ascii="Times New Roman" w:hAnsi="Times New Roman" w:cs="Times New Roman"/>
                  <w:color w:val="000000"/>
                  <w:sz w:val="24"/>
                  <w:szCs w:val="24"/>
                </w:rPr>
                <w:t>https://onlinecourses.swayam2.ac.in/ugc19_hs27/preview</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5"/>
              <w:rPr>
                <w:rFonts w:ascii="Times New Roman" w:hAnsi="Times New Roman" w:cs="Times New Roman"/>
                <w:color w:val="000000"/>
                <w:sz w:val="24"/>
                <w:szCs w:val="24"/>
              </w:rPr>
            </w:pPr>
            <w:hyperlink r:id="rId43" w:history="1">
              <w:r w:rsidR="00767138">
                <w:rPr>
                  <w:rFonts w:ascii="Times New Roman" w:hAnsi="Times New Roman" w:cs="Times New Roman"/>
                  <w:color w:val="000000"/>
                  <w:sz w:val="24"/>
                  <w:szCs w:val="24"/>
                </w:rPr>
                <w:t>https://www.udemy.com/course/direct-taxation-in-india-a-comprehensive-study/</w:t>
              </w:r>
            </w:hyperlink>
          </w:p>
        </w:tc>
      </w:tr>
      <w:tr w:rsidR="0063030B">
        <w:trPr>
          <w:trHeight w:hRule="exact" w:val="267"/>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9" w:lineRule="exact"/>
        <w:ind w:left="410"/>
        <w:rPr>
          <w:rFonts w:ascii="Times New Roman" w:hAnsi="Times New Roman" w:cs="Times New Roman"/>
          <w:color w:val="000000"/>
          <w:sz w:val="20"/>
          <w:szCs w:val="20"/>
        </w:rPr>
      </w:pPr>
    </w:p>
    <w:tbl>
      <w:tblPr>
        <w:tblW w:w="0" w:type="auto"/>
        <w:tblInd w:w="415" w:type="dxa"/>
        <w:tblLayout w:type="fixed"/>
        <w:tblCellMar>
          <w:left w:w="0" w:type="dxa"/>
          <w:right w:w="0" w:type="dxa"/>
        </w:tblCellMar>
        <w:tblLook w:val="0000"/>
      </w:tblPr>
      <w:tblGrid>
        <w:gridCol w:w="1557"/>
        <w:gridCol w:w="1540"/>
        <w:gridCol w:w="1520"/>
        <w:gridCol w:w="1500"/>
        <w:gridCol w:w="1540"/>
        <w:gridCol w:w="1520"/>
      </w:tblGrid>
      <w:tr w:rsidR="0063030B">
        <w:trPr>
          <w:trHeight w:hRule="exact" w:val="265"/>
        </w:trPr>
        <w:tc>
          <w:tcPr>
            <w:tcW w:w="9177"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8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7"/>
        </w:trPr>
        <w:tc>
          <w:tcPr>
            <w:tcW w:w="155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4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5"/>
        </w:trPr>
        <w:tc>
          <w:tcPr>
            <w:tcW w:w="155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8"/>
        </w:trPr>
        <w:tc>
          <w:tcPr>
            <w:tcW w:w="155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5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7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5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5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9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94"/>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7"/>
        </w:trPr>
        <w:tc>
          <w:tcPr>
            <w:tcW w:w="1557"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767138">
      <w:pPr>
        <w:widowControl w:val="0"/>
        <w:autoSpaceDE w:val="0"/>
        <w:autoSpaceDN w:val="0"/>
        <w:adjustRightInd w:val="0"/>
        <w:spacing w:before="1" w:after="0" w:line="249"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2319E2" w:rsidRDefault="002319E2">
      <w:pPr>
        <w:widowControl w:val="0"/>
        <w:autoSpaceDE w:val="0"/>
        <w:autoSpaceDN w:val="0"/>
        <w:adjustRightInd w:val="0"/>
        <w:spacing w:before="1" w:after="0" w:line="249" w:lineRule="exact"/>
        <w:ind w:left="600"/>
        <w:rPr>
          <w:rFonts w:ascii="Times New Roman" w:hAnsi="Times New Roman" w:cs="Times New Roman"/>
          <w:color w:val="000000"/>
          <w:sz w:val="24"/>
          <w:szCs w:val="24"/>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43 of 74</w:t>
      </w:r>
    </w:p>
    <w:p w:rsidR="0063030B" w:rsidRPr="002A6A62" w:rsidRDefault="002A6A62">
      <w:pPr>
        <w:widowControl w:val="0"/>
        <w:autoSpaceDE w:val="0"/>
        <w:autoSpaceDN w:val="0"/>
        <w:adjustRightInd w:val="0"/>
        <w:spacing w:after="0" w:line="240" w:lineRule="auto"/>
        <w:rPr>
          <w:rFonts w:ascii="Times New Roman" w:hAnsi="Times New Roman" w:cs="Times New Roman"/>
          <w:b/>
          <w:color w:val="FF0000"/>
          <w:sz w:val="24"/>
          <w:szCs w:val="24"/>
        </w:rPr>
        <w:sectPr w:rsidR="0063030B" w:rsidRPr="002A6A62">
          <w:pgSz w:w="11920" w:h="16840"/>
          <w:pgMar w:top="-284" w:right="361" w:bottom="-20" w:left="954" w:header="720" w:footer="720" w:gutter="0"/>
          <w:cols w:space="720"/>
          <w:noEndnote/>
        </w:sectPr>
      </w:pPr>
      <w:r w:rsidRPr="002A6A62">
        <w:rPr>
          <w:rFonts w:ascii="Times New Roman" w:hAnsi="Times New Roman" w:cs="Times New Roman"/>
          <w:b/>
          <w:color w:val="FF0000"/>
          <w:sz w:val="28"/>
          <w:szCs w:val="28"/>
        </w:rPr>
        <w:t>* Note: The Question paper consists</w:t>
      </w:r>
      <w:r w:rsidRPr="002A6A62">
        <w:rPr>
          <w:rFonts w:ascii="Times New Roman" w:hAnsi="Times New Roman" w:cs="Times New Roman"/>
          <w:b/>
          <w:color w:val="FF0000"/>
          <w:sz w:val="24"/>
          <w:szCs w:val="24"/>
        </w:rPr>
        <w:t xml:space="preserve"> </w:t>
      </w:r>
      <w:r w:rsidR="005A3183" w:rsidRPr="002A6A62">
        <w:rPr>
          <w:rFonts w:ascii="Times New Roman" w:hAnsi="Times New Roman" w:cs="Times New Roman"/>
          <w:b/>
          <w:color w:val="FF0000"/>
          <w:sz w:val="24"/>
          <w:szCs w:val="24"/>
        </w:rPr>
        <w:t xml:space="preserve">THEORY 40% </w:t>
      </w:r>
      <w:r>
        <w:rPr>
          <w:rFonts w:ascii="Times New Roman" w:hAnsi="Times New Roman" w:cs="Times New Roman"/>
          <w:b/>
          <w:color w:val="FF0000"/>
          <w:sz w:val="24"/>
          <w:szCs w:val="24"/>
        </w:rPr>
        <w:t>&amp;</w:t>
      </w:r>
      <w:r w:rsidR="005A3183" w:rsidRPr="002A6A62">
        <w:rPr>
          <w:rFonts w:ascii="Times New Roman" w:hAnsi="Times New Roman" w:cs="Times New Roman"/>
          <w:b/>
          <w:color w:val="FF0000"/>
          <w:sz w:val="24"/>
          <w:szCs w:val="24"/>
        </w:rPr>
        <w:t xml:space="preserve"> PROBLEMS 60%</w:t>
      </w: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6" w:name="Pg45"/>
      <w:bookmarkEnd w:id="36"/>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76"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7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76"/>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76"/>
        <w:rPr>
          <w:rFonts w:ascii="Times New Roman" w:hAnsi="Times New Roman" w:cs="Times New Roman"/>
          <w:color w:val="0000FF"/>
          <w:sz w:val="24"/>
          <w:szCs w:val="24"/>
        </w:rPr>
      </w:pPr>
    </w:p>
    <w:tbl>
      <w:tblPr>
        <w:tblW w:w="0" w:type="auto"/>
        <w:tblInd w:w="82" w:type="dxa"/>
        <w:tblLayout w:type="fixed"/>
        <w:tblCellMar>
          <w:left w:w="0" w:type="dxa"/>
          <w:right w:w="0" w:type="dxa"/>
        </w:tblCellMar>
        <w:tblLook w:val="0000"/>
      </w:tblPr>
      <w:tblGrid>
        <w:gridCol w:w="550"/>
        <w:gridCol w:w="1000"/>
        <w:gridCol w:w="300"/>
        <w:gridCol w:w="5760"/>
        <w:gridCol w:w="60"/>
        <w:gridCol w:w="180"/>
        <w:gridCol w:w="540"/>
        <w:gridCol w:w="540"/>
        <w:gridCol w:w="540"/>
        <w:gridCol w:w="360"/>
      </w:tblGrid>
      <w:tr w:rsidR="0063030B">
        <w:trPr>
          <w:trHeight w:hRule="exact" w:val="546"/>
        </w:trPr>
        <w:tc>
          <w:tcPr>
            <w:tcW w:w="155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1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60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PRINCIPLES AND PRACTICE OF INSURANCE</w:t>
            </w:r>
          </w:p>
        </w:tc>
        <w:tc>
          <w:tcPr>
            <w:tcW w:w="7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83"/>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5"/>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85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4"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8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5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30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5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8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6" w:lineRule="exact"/>
              <w:ind w:left="26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understanding about the concept of insurance</w:t>
            </w:r>
          </w:p>
          <w:p w:rsidR="0063030B" w:rsidRDefault="00767138">
            <w:pPr>
              <w:widowControl w:val="0"/>
              <w:autoSpaceDE w:val="0"/>
              <w:autoSpaceDN w:val="0"/>
              <w:adjustRightInd w:val="0"/>
              <w:spacing w:after="0" w:line="262" w:lineRule="exact"/>
              <w:ind w:left="242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and types</w:t>
            </w:r>
          </w:p>
        </w:tc>
        <w:tc>
          <w:tcPr>
            <w:tcW w:w="12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76" w:lineRule="exact"/>
              <w:ind w:left="21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6" w:lineRule="exact"/>
              <w:ind w:left="2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226"/>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60"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Give a comprehensive understanding on the general principles and concepts of insurance,</w:t>
            </w:r>
          </w:p>
          <w:p w:rsidR="0063030B" w:rsidRDefault="00767138">
            <w:pPr>
              <w:widowControl w:val="0"/>
              <w:autoSpaceDE w:val="0"/>
              <w:autoSpaceDN w:val="0"/>
              <w:adjustRightInd w:val="0"/>
              <w:spacing w:after="0" w:line="265"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insurance practices and procedures</w:t>
            </w:r>
          </w:p>
          <w:p w:rsidR="0063030B" w:rsidRDefault="00767138">
            <w:pPr>
              <w:widowControl w:val="0"/>
              <w:autoSpaceDE w:val="0"/>
              <w:autoSpaceDN w:val="0"/>
              <w:adjustRightInd w:val="0"/>
              <w:spacing w:after="0" w:line="259" w:lineRule="exact"/>
              <w:ind w:left="538"/>
              <w:rPr>
                <w:rFonts w:ascii="Times New Roman" w:hAnsi="Times New Roman" w:cs="Times New Roman"/>
                <w:color w:val="000000"/>
                <w:sz w:val="24"/>
                <w:szCs w:val="24"/>
              </w:rPr>
            </w:pPr>
            <w:r>
              <w:rPr>
                <w:rFonts w:ascii="Times New Roman" w:hAnsi="Times New Roman" w:cs="Times New Roman"/>
                <w:color w:val="000000"/>
                <w:sz w:val="24"/>
                <w:szCs w:val="24"/>
              </w:rPr>
              <w:t>2. Understand various types insurance and its policies.</w:t>
            </w:r>
          </w:p>
          <w:p w:rsidR="0063030B" w:rsidRDefault="00767138">
            <w:pPr>
              <w:widowControl w:val="0"/>
              <w:autoSpaceDE w:val="0"/>
              <w:autoSpaceDN w:val="0"/>
              <w:adjustRightInd w:val="0"/>
              <w:spacing w:before="1"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Create awareness among students on the legal framework of insurance</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 xml:space="preserve">4.  Acquired knowledge in health insurance, group insurance products and  </w:t>
            </w:r>
            <w:proofErr w:type="spellStart"/>
            <w:r>
              <w:rPr>
                <w:rFonts w:ascii="Times New Roman" w:hAnsi="Times New Roman" w:cs="Times New Roman"/>
                <w:color w:val="000000"/>
                <w:sz w:val="24"/>
                <w:szCs w:val="24"/>
              </w:rPr>
              <w:t>mediclaim</w:t>
            </w:r>
            <w:proofErr w:type="spellEnd"/>
            <w:r>
              <w:rPr>
                <w:rFonts w:ascii="Times New Roman" w:hAnsi="Times New Roman" w:cs="Times New Roman"/>
                <w:color w:val="000000"/>
                <w:sz w:val="24"/>
                <w:szCs w:val="24"/>
              </w:rPr>
              <w:t xml:space="preserve"> policies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Aware about IRDA Regulation act 2002</w:t>
            </w:r>
          </w:p>
        </w:tc>
      </w:tr>
      <w:tr w:rsidR="0063030B">
        <w:trPr>
          <w:trHeight w:hRule="exact" w:val="249"/>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5"/>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640"/>
        </w:trPr>
        <w:tc>
          <w:tcPr>
            <w:tcW w:w="5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7"/>
              <w:rPr>
                <w:rFonts w:ascii="Times New Roman" w:hAnsi="Times New Roman" w:cs="Times New Roman"/>
                <w:color w:val="000000"/>
                <w:sz w:val="24"/>
                <w:szCs w:val="24"/>
              </w:rPr>
            </w:pPr>
            <w:r>
              <w:rPr>
                <w:rFonts w:ascii="Times New Roman" w:hAnsi="Times New Roman" w:cs="Times New Roman"/>
                <w:color w:val="000000"/>
                <w:sz w:val="24"/>
                <w:szCs w:val="24"/>
              </w:rPr>
              <w:t>Explain the general principles and concepts of insurance, insurance</w:t>
            </w:r>
          </w:p>
          <w:p w:rsidR="0063030B" w:rsidRDefault="00767138">
            <w:pPr>
              <w:widowControl w:val="0"/>
              <w:autoSpaceDE w:val="0"/>
              <w:autoSpaceDN w:val="0"/>
              <w:adjustRightInd w:val="0"/>
              <w:spacing w:after="0" w:line="276" w:lineRule="exact"/>
              <w:ind w:left="237"/>
              <w:rPr>
                <w:rFonts w:ascii="Times New Roman" w:hAnsi="Times New Roman" w:cs="Times New Roman"/>
                <w:color w:val="000000"/>
                <w:sz w:val="24"/>
                <w:szCs w:val="24"/>
              </w:rPr>
            </w:pPr>
            <w:r>
              <w:rPr>
                <w:rFonts w:ascii="Times New Roman" w:hAnsi="Times New Roman" w:cs="Times New Roman"/>
                <w:color w:val="000000"/>
                <w:sz w:val="24"/>
                <w:szCs w:val="24"/>
              </w:rPr>
              <w:t>practices and procedures</w:t>
            </w:r>
          </w:p>
        </w:tc>
        <w:tc>
          <w:tcPr>
            <w:tcW w:w="19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38"/>
              <w:rPr>
                <w:rFonts w:ascii="Times New Roman" w:hAnsi="Times New Roman" w:cs="Times New Roman"/>
                <w:color w:val="000000"/>
                <w:sz w:val="24"/>
                <w:szCs w:val="24"/>
              </w:rPr>
            </w:pPr>
            <w:r>
              <w:rPr>
                <w:rFonts w:ascii="Times New Roman" w:hAnsi="Times New Roman" w:cs="Times New Roman"/>
                <w:color w:val="000000"/>
                <w:sz w:val="24"/>
                <w:szCs w:val="24"/>
              </w:rPr>
              <w:t>K1&amp;k2</w:t>
            </w:r>
          </w:p>
        </w:tc>
      </w:tr>
      <w:tr w:rsidR="0063030B">
        <w:trPr>
          <w:trHeight w:hRule="exact" w:val="366"/>
        </w:trPr>
        <w:tc>
          <w:tcPr>
            <w:tcW w:w="5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7"/>
              <w:rPr>
                <w:rFonts w:ascii="Times New Roman" w:hAnsi="Times New Roman" w:cs="Times New Roman"/>
                <w:color w:val="000000"/>
                <w:sz w:val="24"/>
                <w:szCs w:val="24"/>
              </w:rPr>
            </w:pPr>
            <w:r>
              <w:rPr>
                <w:rFonts w:ascii="Times New Roman" w:hAnsi="Times New Roman" w:cs="Times New Roman"/>
                <w:color w:val="000000"/>
                <w:sz w:val="24"/>
                <w:szCs w:val="24"/>
              </w:rPr>
              <w:t>Examine various types of insurance and its functions.</w:t>
            </w:r>
          </w:p>
        </w:tc>
        <w:tc>
          <w:tcPr>
            <w:tcW w:w="19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52"/>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366"/>
        </w:trPr>
        <w:tc>
          <w:tcPr>
            <w:tcW w:w="5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7"/>
              <w:rPr>
                <w:rFonts w:ascii="Times New Roman" w:hAnsi="Times New Roman" w:cs="Times New Roman"/>
                <w:color w:val="000000"/>
                <w:sz w:val="24"/>
                <w:szCs w:val="24"/>
              </w:rPr>
            </w:pPr>
            <w:r>
              <w:rPr>
                <w:rFonts w:ascii="Times New Roman" w:hAnsi="Times New Roman" w:cs="Times New Roman"/>
                <w:color w:val="000000"/>
                <w:sz w:val="24"/>
                <w:szCs w:val="24"/>
              </w:rPr>
              <w:t xml:space="preserve">Evaluate </w:t>
            </w:r>
            <w:proofErr w:type="gramStart"/>
            <w:r>
              <w:rPr>
                <w:rFonts w:ascii="Times New Roman" w:hAnsi="Times New Roman" w:cs="Times New Roman"/>
                <w:color w:val="000000"/>
                <w:sz w:val="24"/>
                <w:szCs w:val="24"/>
              </w:rPr>
              <w:t>the  legal</w:t>
            </w:r>
            <w:proofErr w:type="gramEnd"/>
            <w:r>
              <w:rPr>
                <w:rFonts w:ascii="Times New Roman" w:hAnsi="Times New Roman" w:cs="Times New Roman"/>
                <w:color w:val="000000"/>
                <w:sz w:val="24"/>
                <w:szCs w:val="24"/>
              </w:rPr>
              <w:t xml:space="preserve"> framework about different insurance policies.</w:t>
            </w:r>
          </w:p>
        </w:tc>
        <w:tc>
          <w:tcPr>
            <w:tcW w:w="19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52"/>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541"/>
        </w:trPr>
        <w:tc>
          <w:tcPr>
            <w:tcW w:w="5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7"/>
              <w:rPr>
                <w:rFonts w:ascii="Times New Roman" w:hAnsi="Times New Roman" w:cs="Times New Roman"/>
                <w:color w:val="000000"/>
                <w:sz w:val="24"/>
                <w:szCs w:val="24"/>
              </w:rPr>
            </w:pPr>
            <w:r>
              <w:rPr>
                <w:rFonts w:ascii="Times New Roman" w:hAnsi="Times New Roman" w:cs="Times New Roman"/>
                <w:color w:val="000000"/>
                <w:sz w:val="24"/>
                <w:szCs w:val="24"/>
              </w:rPr>
              <w:t>Promote awareness about different  health policies and group</w:t>
            </w:r>
          </w:p>
          <w:p w:rsidR="0063030B" w:rsidRDefault="00767138">
            <w:pPr>
              <w:widowControl w:val="0"/>
              <w:autoSpaceDE w:val="0"/>
              <w:autoSpaceDN w:val="0"/>
              <w:adjustRightInd w:val="0"/>
              <w:spacing w:after="0" w:line="274" w:lineRule="exact"/>
              <w:ind w:left="237"/>
              <w:rPr>
                <w:rFonts w:ascii="Times New Roman" w:hAnsi="Times New Roman" w:cs="Times New Roman"/>
                <w:color w:val="000000"/>
                <w:sz w:val="24"/>
                <w:szCs w:val="24"/>
              </w:rPr>
            </w:pPr>
            <w:r>
              <w:rPr>
                <w:rFonts w:ascii="Times New Roman" w:hAnsi="Times New Roman" w:cs="Times New Roman"/>
                <w:color w:val="000000"/>
                <w:sz w:val="24"/>
                <w:szCs w:val="24"/>
              </w:rPr>
              <w:t>insurance</w:t>
            </w:r>
          </w:p>
        </w:tc>
        <w:tc>
          <w:tcPr>
            <w:tcW w:w="19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52"/>
              <w:rPr>
                <w:rFonts w:ascii="Times New Roman" w:hAnsi="Times New Roman" w:cs="Times New Roman"/>
                <w:color w:val="000000"/>
                <w:sz w:val="24"/>
                <w:szCs w:val="24"/>
              </w:rPr>
            </w:pPr>
            <w:r>
              <w:rPr>
                <w:rFonts w:ascii="Times New Roman" w:hAnsi="Times New Roman" w:cs="Times New Roman"/>
                <w:color w:val="000000"/>
                <w:sz w:val="24"/>
                <w:szCs w:val="24"/>
              </w:rPr>
              <w:t>K6</w:t>
            </w:r>
          </w:p>
        </w:tc>
      </w:tr>
      <w:tr w:rsidR="0063030B">
        <w:trPr>
          <w:trHeight w:hRule="exact" w:val="366"/>
        </w:trPr>
        <w:tc>
          <w:tcPr>
            <w:tcW w:w="5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7"/>
              <w:rPr>
                <w:rFonts w:ascii="Times New Roman" w:hAnsi="Times New Roman" w:cs="Times New Roman"/>
                <w:color w:val="000000"/>
                <w:sz w:val="24"/>
                <w:szCs w:val="24"/>
              </w:rPr>
            </w:pPr>
            <w:r>
              <w:rPr>
                <w:rFonts w:ascii="Times New Roman" w:hAnsi="Times New Roman" w:cs="Times New Roman"/>
                <w:color w:val="000000"/>
                <w:sz w:val="24"/>
                <w:szCs w:val="24"/>
              </w:rPr>
              <w:t xml:space="preserve">Make use </w:t>
            </w:r>
            <w:proofErr w:type="gramStart"/>
            <w:r>
              <w:rPr>
                <w:rFonts w:ascii="Times New Roman" w:hAnsi="Times New Roman" w:cs="Times New Roman"/>
                <w:color w:val="000000"/>
                <w:sz w:val="24"/>
                <w:szCs w:val="24"/>
              </w:rPr>
              <w:t>of  IRDA</w:t>
            </w:r>
            <w:proofErr w:type="gramEnd"/>
            <w:r>
              <w:rPr>
                <w:rFonts w:ascii="Times New Roman" w:hAnsi="Times New Roman" w:cs="Times New Roman"/>
                <w:color w:val="000000"/>
                <w:sz w:val="24"/>
                <w:szCs w:val="24"/>
              </w:rPr>
              <w:t xml:space="preserve"> regulation act.</w:t>
            </w:r>
          </w:p>
        </w:tc>
        <w:tc>
          <w:tcPr>
            <w:tcW w:w="19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52"/>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27"/>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51"/>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5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4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6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24"/>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918"/>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Introduction  to  Insurance -  Meaning  definition  -  Nature  and  functions  -  Types  of</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Insurance -  Role  and  importance  of  insurance -  Principles  of  insurance  classification  of</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Insurance.</w:t>
            </w:r>
          </w:p>
        </w:tc>
      </w:tr>
      <w:tr w:rsidR="0063030B">
        <w:trPr>
          <w:trHeight w:hRule="exact" w:val="266"/>
        </w:trPr>
        <w:tc>
          <w:tcPr>
            <w:tcW w:w="155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Life Insurance</w:t>
            </w:r>
          </w:p>
        </w:tc>
        <w:tc>
          <w:tcPr>
            <w:tcW w:w="216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24"/>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642"/>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9"/>
                <w:sz w:val="24"/>
                <w:szCs w:val="24"/>
              </w:rPr>
            </w:pPr>
            <w:r>
              <w:rPr>
                <w:rFonts w:ascii="Times New Roman" w:hAnsi="Times New Roman" w:cs="Times New Roman"/>
                <w:color w:val="000000"/>
                <w:w w:val="109"/>
                <w:sz w:val="24"/>
                <w:szCs w:val="24"/>
              </w:rPr>
              <w:t>Life Insurance - Meaning - Kinds of policies and plans - Types of  Life Insurance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products - Annuity contacts and their uses - Role of L.I.C. of India</w:t>
            </w:r>
          </w:p>
        </w:tc>
      </w:tr>
      <w:tr w:rsidR="0063030B">
        <w:trPr>
          <w:trHeight w:hRule="exact" w:val="267"/>
        </w:trPr>
        <w:tc>
          <w:tcPr>
            <w:tcW w:w="155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Health Insurance</w:t>
            </w:r>
          </w:p>
        </w:tc>
        <w:tc>
          <w:tcPr>
            <w:tcW w:w="222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84"/>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544"/>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Health Insurance - Individual and group insurance products - </w:t>
            </w:r>
            <w:proofErr w:type="spellStart"/>
            <w:r>
              <w:rPr>
                <w:rFonts w:ascii="Times New Roman" w:hAnsi="Times New Roman" w:cs="Times New Roman"/>
                <w:color w:val="000000"/>
                <w:spacing w:val="2"/>
                <w:sz w:val="24"/>
                <w:szCs w:val="24"/>
              </w:rPr>
              <w:t>Mediclaim</w:t>
            </w:r>
            <w:proofErr w:type="spellEnd"/>
            <w:r>
              <w:rPr>
                <w:rFonts w:ascii="Times New Roman" w:hAnsi="Times New Roman" w:cs="Times New Roman"/>
                <w:color w:val="000000"/>
                <w:spacing w:val="2"/>
                <w:sz w:val="24"/>
                <w:szCs w:val="24"/>
              </w:rPr>
              <w:t xml:space="preserve"> policies - its benefits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Cattle Insurance - Personal accident insurance.</w:t>
            </w:r>
          </w:p>
        </w:tc>
      </w:tr>
      <w:tr w:rsidR="0063030B">
        <w:trPr>
          <w:trHeight w:hRule="exact" w:val="265"/>
        </w:trPr>
        <w:tc>
          <w:tcPr>
            <w:tcW w:w="155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4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General insurance</w:t>
            </w:r>
          </w:p>
        </w:tc>
        <w:tc>
          <w:tcPr>
            <w:tcW w:w="222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84"/>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541"/>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General insurance - Marine, Fire, Motor and Miscellaneous Insurance - Insurance marketing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Network and customer service.</w:t>
            </w:r>
          </w:p>
        </w:tc>
      </w:tr>
      <w:tr w:rsidR="0063030B">
        <w:trPr>
          <w:trHeight w:hRule="exact" w:val="265"/>
        </w:trPr>
        <w:tc>
          <w:tcPr>
            <w:tcW w:w="155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Claims and settlement</w:t>
            </w:r>
          </w:p>
        </w:tc>
        <w:tc>
          <w:tcPr>
            <w:tcW w:w="222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84"/>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818"/>
        </w:trPr>
        <w:tc>
          <w:tcPr>
            <w:tcW w:w="9830"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4"/>
              <w:rPr>
                <w:rFonts w:ascii="Times New Roman" w:hAnsi="Times New Roman" w:cs="Times New Roman"/>
                <w:color w:val="000000"/>
                <w:w w:val="104"/>
                <w:sz w:val="24"/>
                <w:szCs w:val="24"/>
              </w:rPr>
            </w:pPr>
            <w:r>
              <w:rPr>
                <w:rFonts w:ascii="Times New Roman" w:hAnsi="Times New Roman" w:cs="Times New Roman"/>
                <w:color w:val="000000"/>
                <w:w w:val="104"/>
                <w:sz w:val="24"/>
                <w:szCs w:val="24"/>
              </w:rPr>
              <w:t>Claims  and  settlement -  Legal  aspects -  Guidelines  for  settlement  of  claims -  IRDA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Regulatory provisions under IRDA Act 1999 - Regulations 2000 - IRDA Regulations 2002 -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 xml:space="preserve">Protection of policy </w:t>
            </w:r>
            <w:proofErr w:type="gramStart"/>
            <w:r>
              <w:rPr>
                <w:rFonts w:ascii="Times New Roman" w:hAnsi="Times New Roman" w:cs="Times New Roman"/>
                <w:color w:val="000000"/>
                <w:sz w:val="24"/>
                <w:szCs w:val="24"/>
              </w:rPr>
              <w:t>holders</w:t>
            </w:r>
            <w:proofErr w:type="gramEnd"/>
            <w:r>
              <w:rPr>
                <w:rFonts w:ascii="Times New Roman" w:hAnsi="Times New Roman" w:cs="Times New Roman"/>
                <w:color w:val="000000"/>
                <w:sz w:val="24"/>
                <w:szCs w:val="24"/>
              </w:rPr>
              <w:t xml:space="preserve"> interest.</w:t>
            </w:r>
          </w:p>
        </w:tc>
      </w:tr>
      <w:tr w:rsidR="0063030B">
        <w:trPr>
          <w:trHeight w:hRule="exact" w:val="541"/>
        </w:trPr>
        <w:tc>
          <w:tcPr>
            <w:tcW w:w="155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78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22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84"/>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90- hours</w:t>
            </w:r>
          </w:p>
        </w:tc>
      </w:tr>
    </w:tbl>
    <w:p w:rsidR="0063030B" w:rsidRDefault="0063030B">
      <w:pPr>
        <w:widowControl w:val="0"/>
        <w:autoSpaceDE w:val="0"/>
        <w:autoSpaceDN w:val="0"/>
        <w:adjustRightInd w:val="0"/>
        <w:spacing w:after="0" w:line="240" w:lineRule="auto"/>
        <w:rPr>
          <w:rFonts w:ascii="Times New Roman Bold" w:hAnsi="Times New Roman Bold" w:cs="Times New Roman Bold"/>
          <w:color w:val="000000"/>
          <w:w w:val="103"/>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44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7" w:name="Pg46"/>
      <w:bookmarkEnd w:id="37"/>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76"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76"/>
        <w:rPr>
          <w:rFonts w:ascii="Times New Roman" w:hAnsi="Times New Roman" w:cs="Times New Roman"/>
          <w:color w:val="0000FF"/>
          <w:sz w:val="24"/>
          <w:szCs w:val="24"/>
        </w:rPr>
      </w:pPr>
    </w:p>
    <w:tbl>
      <w:tblPr>
        <w:tblW w:w="0" w:type="auto"/>
        <w:tblInd w:w="82" w:type="dxa"/>
        <w:tblLayout w:type="fixed"/>
        <w:tblCellMar>
          <w:left w:w="0" w:type="dxa"/>
          <w:right w:w="0" w:type="dxa"/>
        </w:tblCellMar>
        <w:tblLook w:val="0000"/>
      </w:tblPr>
      <w:tblGrid>
        <w:gridCol w:w="450"/>
        <w:gridCol w:w="9360"/>
      </w:tblGrid>
      <w:tr w:rsidR="0063030B">
        <w:trPr>
          <w:trHeight w:hRule="exact" w:val="265"/>
        </w:trPr>
        <w:tc>
          <w:tcPr>
            <w:tcW w:w="981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1"/>
        </w:trPr>
        <w:tc>
          <w:tcPr>
            <w:tcW w:w="4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76"/>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Mishra</w:t>
            </w:r>
            <w:proofErr w:type="spellEnd"/>
            <w:r>
              <w:rPr>
                <w:rFonts w:ascii="Times New Roman" w:hAnsi="Times New Roman" w:cs="Times New Roman"/>
                <w:color w:val="000000"/>
                <w:sz w:val="24"/>
                <w:szCs w:val="24"/>
              </w:rPr>
              <w:t xml:space="preserve"> M.N &amp; </w:t>
            </w:r>
            <w:proofErr w:type="spellStart"/>
            <w:r>
              <w:rPr>
                <w:rFonts w:ascii="Times New Roman" w:hAnsi="Times New Roman" w:cs="Times New Roman"/>
                <w:color w:val="000000"/>
                <w:sz w:val="24"/>
                <w:szCs w:val="24"/>
              </w:rPr>
              <w:t>Mishra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S.B,”Insurance</w:t>
            </w:r>
            <w:proofErr w:type="spellEnd"/>
            <w:r>
              <w:rPr>
                <w:rFonts w:ascii="Times New Roman" w:hAnsi="Times New Roman" w:cs="Times New Roman"/>
                <w:color w:val="000000"/>
                <w:sz w:val="24"/>
                <w:szCs w:val="24"/>
              </w:rPr>
              <w:t xml:space="preserve"> Principles and Practices”, New Delhi, S-</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w:t>
            </w:r>
          </w:p>
          <w:p w:rsidR="0063030B" w:rsidRDefault="00767138">
            <w:pPr>
              <w:widowControl w:val="0"/>
              <w:autoSpaceDE w:val="0"/>
              <w:autoSpaceDN w:val="0"/>
              <w:adjustRightInd w:val="0"/>
              <w:spacing w:after="0" w:line="276" w:lineRule="exact"/>
              <w:ind w:left="116"/>
              <w:rPr>
                <w:rFonts w:ascii="Times New Roman" w:hAnsi="Times New Roman" w:cs="Times New Roman"/>
                <w:color w:val="000000"/>
                <w:sz w:val="24"/>
                <w:szCs w:val="24"/>
              </w:rPr>
            </w:pPr>
            <w:r>
              <w:rPr>
                <w:rFonts w:ascii="Times New Roman" w:hAnsi="Times New Roman" w:cs="Times New Roman"/>
                <w:color w:val="000000"/>
                <w:sz w:val="24"/>
                <w:szCs w:val="24"/>
              </w:rPr>
              <w:t>Co,2007</w:t>
            </w:r>
          </w:p>
        </w:tc>
      </w:tr>
      <w:tr w:rsidR="0063030B">
        <w:trPr>
          <w:trHeight w:hRule="exact" w:val="265"/>
        </w:trPr>
        <w:tc>
          <w:tcPr>
            <w:tcW w:w="4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9"/>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Periyasamy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P,”Principles</w:t>
            </w:r>
            <w:proofErr w:type="spellEnd"/>
            <w:r>
              <w:rPr>
                <w:rFonts w:ascii="Times New Roman" w:hAnsi="Times New Roman" w:cs="Times New Roman"/>
                <w:color w:val="000000"/>
                <w:sz w:val="24"/>
                <w:szCs w:val="24"/>
              </w:rPr>
              <w:t xml:space="preserve"> and Practices of Insurance”, </w:t>
            </w:r>
            <w:proofErr w:type="spellStart"/>
            <w:r>
              <w:rPr>
                <w:rFonts w:ascii="Times New Roman" w:hAnsi="Times New Roman" w:cs="Times New Roman"/>
                <w:color w:val="000000"/>
                <w:sz w:val="24"/>
                <w:szCs w:val="24"/>
              </w:rPr>
              <w:t>Mumbai</w:t>
            </w:r>
            <w:proofErr w:type="gramStart"/>
            <w:r>
              <w:rPr>
                <w:rFonts w:ascii="Times New Roman" w:hAnsi="Times New Roman" w:cs="Times New Roman"/>
                <w:color w:val="000000"/>
                <w:sz w:val="24"/>
                <w:szCs w:val="24"/>
              </w:rPr>
              <w:t>,Himalaya</w:t>
            </w:r>
            <w:proofErr w:type="spellEnd"/>
            <w:proofErr w:type="gramEnd"/>
            <w:r>
              <w:rPr>
                <w:rFonts w:ascii="Times New Roman" w:hAnsi="Times New Roman" w:cs="Times New Roman"/>
                <w:color w:val="000000"/>
                <w:sz w:val="24"/>
                <w:szCs w:val="24"/>
              </w:rPr>
              <w:t xml:space="preserve"> Publications,2011.</w:t>
            </w:r>
          </w:p>
        </w:tc>
      </w:tr>
      <w:tr w:rsidR="0063030B">
        <w:trPr>
          <w:trHeight w:hRule="exact" w:val="268"/>
        </w:trPr>
        <w:tc>
          <w:tcPr>
            <w:tcW w:w="981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6"/>
        </w:trPr>
        <w:tc>
          <w:tcPr>
            <w:tcW w:w="981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541"/>
        </w:trPr>
        <w:tc>
          <w:tcPr>
            <w:tcW w:w="4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6"/>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Bodla</w:t>
            </w:r>
            <w:proofErr w:type="spellEnd"/>
            <w:r>
              <w:rPr>
                <w:rFonts w:ascii="Times New Roman" w:hAnsi="Times New Roman" w:cs="Times New Roman"/>
                <w:color w:val="000000"/>
                <w:sz w:val="24"/>
                <w:szCs w:val="24"/>
              </w:rPr>
              <w:t xml:space="preserve"> B.S, </w:t>
            </w:r>
            <w:proofErr w:type="spellStart"/>
            <w:r>
              <w:rPr>
                <w:rFonts w:ascii="Times New Roman" w:hAnsi="Times New Roman" w:cs="Times New Roman"/>
                <w:color w:val="000000"/>
                <w:sz w:val="24"/>
                <w:szCs w:val="24"/>
              </w:rPr>
              <w:t>Garg</w:t>
            </w:r>
            <w:proofErr w:type="spellEnd"/>
            <w:r>
              <w:rPr>
                <w:rFonts w:ascii="Times New Roman" w:hAnsi="Times New Roman" w:cs="Times New Roman"/>
                <w:color w:val="000000"/>
                <w:sz w:val="24"/>
                <w:szCs w:val="24"/>
              </w:rPr>
              <w:t xml:space="preserve"> M.C &amp; Singh K.P ,”Insurance: Fundamentals, Environment and</w:t>
            </w:r>
          </w:p>
          <w:p w:rsidR="0063030B" w:rsidRDefault="00767138">
            <w:pPr>
              <w:widowControl w:val="0"/>
              <w:autoSpaceDE w:val="0"/>
              <w:autoSpaceDN w:val="0"/>
              <w:adjustRightInd w:val="0"/>
              <w:spacing w:before="2" w:after="0" w:line="276" w:lineRule="exact"/>
              <w:ind w:left="116"/>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Procedures”</w:t>
            </w:r>
            <w:proofErr w:type="gramStart"/>
            <w:r>
              <w:rPr>
                <w:rFonts w:ascii="Times New Roman" w:hAnsi="Times New Roman" w:cs="Times New Roman"/>
                <w:color w:val="000000"/>
                <w:sz w:val="24"/>
                <w:szCs w:val="24"/>
              </w:rPr>
              <w:t>,New</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Delhi,Deep</w:t>
            </w:r>
            <w:proofErr w:type="spellEnd"/>
            <w:r>
              <w:rPr>
                <w:rFonts w:ascii="Times New Roman" w:hAnsi="Times New Roman" w:cs="Times New Roman"/>
                <w:color w:val="000000"/>
                <w:sz w:val="24"/>
                <w:szCs w:val="24"/>
              </w:rPr>
              <w:t xml:space="preserve"> and Deep Publications,2004.</w:t>
            </w:r>
          </w:p>
        </w:tc>
      </w:tr>
      <w:tr w:rsidR="0063030B">
        <w:trPr>
          <w:trHeight w:hRule="exact" w:val="366"/>
        </w:trPr>
        <w:tc>
          <w:tcPr>
            <w:tcW w:w="4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9"/>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Mishra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Kaninika,”Fundamentals</w:t>
            </w:r>
            <w:proofErr w:type="spellEnd"/>
            <w:r>
              <w:rPr>
                <w:rFonts w:ascii="Times New Roman" w:hAnsi="Times New Roman" w:cs="Times New Roman"/>
                <w:color w:val="000000"/>
                <w:sz w:val="24"/>
                <w:szCs w:val="24"/>
              </w:rPr>
              <w:t xml:space="preserve"> of Life Insurance”, New Delhi, PHI Learning,2010</w:t>
            </w:r>
          </w:p>
        </w:tc>
      </w:tr>
      <w:tr w:rsidR="0063030B">
        <w:trPr>
          <w:trHeight w:hRule="exact" w:val="265"/>
        </w:trPr>
        <w:tc>
          <w:tcPr>
            <w:tcW w:w="981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8"/>
        </w:trPr>
        <w:tc>
          <w:tcPr>
            <w:tcW w:w="4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60" w:type="dxa"/>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27"/>
              <w:rPr>
                <w:rFonts w:ascii="Times New Roman" w:hAnsi="Times New Roman" w:cs="Times New Roman"/>
                <w:color w:val="000000"/>
                <w:sz w:val="24"/>
                <w:szCs w:val="24"/>
              </w:rPr>
            </w:pPr>
            <w:hyperlink r:id="rId44" w:history="1">
              <w:r w:rsidR="00767138">
                <w:rPr>
                  <w:rFonts w:ascii="Times New Roman" w:hAnsi="Times New Roman" w:cs="Times New Roman"/>
                  <w:color w:val="000000"/>
                  <w:sz w:val="24"/>
                  <w:szCs w:val="24"/>
                </w:rPr>
                <w:t>https://onlinecourses.swayam2.ac.in/cec20_mg24/preview</w:t>
              </w:r>
            </w:hyperlink>
          </w:p>
        </w:tc>
      </w:tr>
      <w:tr w:rsidR="0063030B">
        <w:trPr>
          <w:trHeight w:hRule="exact" w:val="543"/>
        </w:trPr>
        <w:tc>
          <w:tcPr>
            <w:tcW w:w="45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60" w:type="dxa"/>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27"/>
              <w:rPr>
                <w:rFonts w:ascii="Times New Roman" w:hAnsi="Times New Roman" w:cs="Times New Roman"/>
                <w:color w:val="000000"/>
                <w:sz w:val="24"/>
                <w:szCs w:val="24"/>
              </w:rPr>
            </w:pPr>
            <w:hyperlink r:id="rId45" w:history="1">
              <w:r w:rsidR="00767138">
                <w:rPr>
                  <w:rFonts w:ascii="Times New Roman" w:hAnsi="Times New Roman" w:cs="Times New Roman"/>
                  <w:color w:val="000000"/>
                  <w:sz w:val="24"/>
                  <w:szCs w:val="24"/>
                </w:rPr>
                <w:t>https://www.coursera.org/lecture/health-economics-us-healthcare-systems/introduction-to-</w:t>
              </w:r>
            </w:hyperlink>
          </w:p>
          <w:p w:rsidR="0063030B" w:rsidRDefault="00767138">
            <w:pPr>
              <w:widowControl w:val="0"/>
              <w:autoSpaceDE w:val="0"/>
              <w:autoSpaceDN w:val="0"/>
              <w:adjustRightInd w:val="0"/>
              <w:spacing w:after="0" w:line="276" w:lineRule="exact"/>
              <w:ind w:left="227"/>
              <w:rPr>
                <w:rFonts w:ascii="Times New Roman" w:hAnsi="Times New Roman" w:cs="Times New Roman"/>
                <w:color w:val="000000"/>
                <w:sz w:val="24"/>
                <w:szCs w:val="24"/>
              </w:rPr>
            </w:pPr>
            <w:r>
              <w:rPr>
                <w:rFonts w:ascii="Times New Roman" w:hAnsi="Times New Roman" w:cs="Times New Roman"/>
                <w:color w:val="000000"/>
                <w:sz w:val="24"/>
                <w:szCs w:val="24"/>
              </w:rPr>
              <w:t>insurance-5dbxD</w:t>
            </w:r>
          </w:p>
        </w:tc>
      </w:tr>
      <w:tr w:rsidR="0063030B">
        <w:trPr>
          <w:trHeight w:hRule="exact" w:val="265"/>
        </w:trPr>
        <w:tc>
          <w:tcPr>
            <w:tcW w:w="981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08"/>
        <w:rPr>
          <w:rFonts w:ascii="Times New Roman" w:hAnsi="Times New Roman" w:cs="Times New Roman"/>
          <w:color w:val="000000"/>
          <w:sz w:val="20"/>
          <w:szCs w:val="20"/>
        </w:rPr>
      </w:pPr>
    </w:p>
    <w:tbl>
      <w:tblPr>
        <w:tblW w:w="0" w:type="auto"/>
        <w:tblInd w:w="113" w:type="dxa"/>
        <w:tblLayout w:type="fixed"/>
        <w:tblCellMar>
          <w:left w:w="0" w:type="dxa"/>
          <w:right w:w="0" w:type="dxa"/>
        </w:tblCellMar>
        <w:tblLook w:val="0000"/>
      </w:tblPr>
      <w:tblGrid>
        <w:gridCol w:w="1659"/>
        <w:gridCol w:w="1620"/>
        <w:gridCol w:w="1640"/>
        <w:gridCol w:w="1600"/>
        <w:gridCol w:w="1640"/>
        <w:gridCol w:w="1620"/>
      </w:tblGrid>
      <w:tr w:rsidR="0063030B">
        <w:trPr>
          <w:trHeight w:hRule="exact" w:val="292"/>
        </w:trPr>
        <w:tc>
          <w:tcPr>
            <w:tcW w:w="9779"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98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92"/>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6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6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8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9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8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92"/>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4"/>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1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91"/>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2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92"/>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1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2"/>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2"/>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5"/>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63030B">
        <w:trPr>
          <w:trHeight w:hRule="exact" w:val="292"/>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5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2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0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5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02"/>
              <w:rPr>
                <w:rFonts w:ascii="Times New Roman" w:hAnsi="Times New Roman" w:cs="Times New Roman"/>
                <w:color w:val="000000"/>
                <w:sz w:val="24"/>
                <w:szCs w:val="24"/>
              </w:rPr>
            </w:pPr>
            <w:r>
              <w:rPr>
                <w:rFonts w:ascii="Times New Roman" w:hAnsi="Times New Roman" w:cs="Times New Roman"/>
                <w:color w:val="000000"/>
                <w:sz w:val="24"/>
                <w:szCs w:val="24"/>
              </w:rPr>
              <w:t>M</w:t>
            </w:r>
          </w:p>
        </w:tc>
      </w:tr>
    </w:tbl>
    <w:p w:rsidR="0063030B" w:rsidRDefault="00767138" w:rsidP="004B3BFF">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45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8" w:name="Pg47"/>
      <w:bookmarkEnd w:id="38"/>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3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3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30"/>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30"/>
        <w:rPr>
          <w:rFonts w:ascii="Times New Roman" w:hAnsi="Times New Roman" w:cs="Times New Roman"/>
          <w:color w:val="0000FF"/>
          <w:sz w:val="24"/>
          <w:szCs w:val="24"/>
        </w:rPr>
      </w:pPr>
    </w:p>
    <w:tbl>
      <w:tblPr>
        <w:tblW w:w="0" w:type="auto"/>
        <w:tblInd w:w="36" w:type="dxa"/>
        <w:tblLayout w:type="fixed"/>
        <w:tblCellMar>
          <w:left w:w="0" w:type="dxa"/>
          <w:right w:w="0" w:type="dxa"/>
        </w:tblCellMar>
        <w:tblLook w:val="0000"/>
      </w:tblPr>
      <w:tblGrid>
        <w:gridCol w:w="556"/>
        <w:gridCol w:w="1000"/>
        <w:gridCol w:w="240"/>
        <w:gridCol w:w="5840"/>
        <w:gridCol w:w="220"/>
        <w:gridCol w:w="540"/>
        <w:gridCol w:w="720"/>
        <w:gridCol w:w="460"/>
        <w:gridCol w:w="360"/>
      </w:tblGrid>
      <w:tr w:rsidR="0063030B">
        <w:trPr>
          <w:trHeight w:hRule="exact" w:val="452"/>
        </w:trPr>
        <w:tc>
          <w:tcPr>
            <w:tcW w:w="1556"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INDUSTRIAL LAW</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317"/>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7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80"/>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4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2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0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796"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8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5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4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7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4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0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796"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8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4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understanding about business regulatory</w:t>
            </w:r>
          </w:p>
          <w:p w:rsidR="0063030B" w:rsidRDefault="00767138">
            <w:pPr>
              <w:widowControl w:val="0"/>
              <w:autoSpaceDE w:val="0"/>
              <w:autoSpaceDN w:val="0"/>
              <w:adjustRightInd w:val="0"/>
              <w:spacing w:after="0" w:line="260" w:lineRule="exact"/>
              <w:ind w:left="1323"/>
              <w:rPr>
                <w:rFonts w:ascii="Times New Roman Bold" w:hAnsi="Times New Roman Bold" w:cs="Times New Roman Bold"/>
                <w:color w:val="000000"/>
                <w:sz w:val="24"/>
                <w:szCs w:val="24"/>
              </w:rPr>
            </w:pPr>
            <w:proofErr w:type="gramStart"/>
            <w:r>
              <w:rPr>
                <w:rFonts w:ascii="Times New Roman Bold" w:hAnsi="Times New Roman Bold" w:cs="Times New Roman Bold"/>
                <w:color w:val="000000"/>
                <w:sz w:val="24"/>
                <w:szCs w:val="24"/>
              </w:rPr>
              <w:t>organization</w:t>
            </w:r>
            <w:proofErr w:type="gramEnd"/>
            <w:r>
              <w:rPr>
                <w:rFonts w:ascii="Times New Roman Bold" w:hAnsi="Times New Roman Bold" w:cs="Times New Roman Bold"/>
                <w:color w:val="000000"/>
                <w:sz w:val="24"/>
                <w:szCs w:val="24"/>
              </w:rPr>
              <w:t xml:space="preserve"> and their practice.</w:t>
            </w:r>
          </w:p>
        </w:tc>
        <w:tc>
          <w:tcPr>
            <w:tcW w:w="14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0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34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8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19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8"/>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500"/>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476"/>
              <w:rPr>
                <w:rFonts w:ascii="Times New Roman" w:hAnsi="Times New Roman" w:cs="Times New Roman"/>
                <w:color w:val="000000"/>
                <w:sz w:val="24"/>
                <w:szCs w:val="24"/>
              </w:rPr>
            </w:pPr>
            <w:r>
              <w:rPr>
                <w:rFonts w:ascii="Times New Roman" w:hAnsi="Times New Roman" w:cs="Times New Roman"/>
                <w:color w:val="000000"/>
                <w:sz w:val="24"/>
                <w:szCs w:val="24"/>
              </w:rPr>
              <w:t>1. Acquire updated knowledge and develop understanding of the regulatory framework for</w:t>
            </w:r>
          </w:p>
          <w:p w:rsidR="0063030B" w:rsidRDefault="00767138">
            <w:pPr>
              <w:widowControl w:val="0"/>
              <w:autoSpaceDE w:val="0"/>
              <w:autoSpaceDN w:val="0"/>
              <w:adjustRightInd w:val="0"/>
              <w:spacing w:after="0" w:line="276" w:lineRule="exact"/>
              <w:ind w:left="476"/>
              <w:rPr>
                <w:rFonts w:ascii="Times New Roman" w:hAnsi="Times New Roman" w:cs="Times New Roman"/>
                <w:color w:val="000000"/>
                <w:sz w:val="24"/>
                <w:szCs w:val="24"/>
              </w:rPr>
            </w:pPr>
            <w:r>
              <w:rPr>
                <w:rFonts w:ascii="Times New Roman" w:hAnsi="Times New Roman" w:cs="Times New Roman"/>
                <w:color w:val="000000"/>
                <w:sz w:val="24"/>
                <w:szCs w:val="24"/>
              </w:rPr>
              <w:t>business</w:t>
            </w:r>
          </w:p>
          <w:p w:rsidR="0063030B" w:rsidRDefault="00767138">
            <w:pPr>
              <w:widowControl w:val="0"/>
              <w:autoSpaceDE w:val="0"/>
              <w:autoSpaceDN w:val="0"/>
              <w:adjustRightInd w:val="0"/>
              <w:spacing w:before="1" w:after="0" w:line="276" w:lineRule="exact"/>
              <w:ind w:left="536"/>
              <w:rPr>
                <w:rFonts w:ascii="Times New Roman" w:hAnsi="Times New Roman" w:cs="Times New Roman"/>
                <w:color w:val="000000"/>
                <w:sz w:val="24"/>
                <w:szCs w:val="24"/>
              </w:rPr>
            </w:pPr>
            <w:r>
              <w:rPr>
                <w:rFonts w:ascii="Times New Roman" w:hAnsi="Times New Roman" w:cs="Times New Roman"/>
                <w:color w:val="000000"/>
                <w:sz w:val="24"/>
                <w:szCs w:val="24"/>
              </w:rPr>
              <w:t xml:space="preserve">2. Gain expert knowledge about various industrial </w:t>
            </w:r>
            <w:proofErr w:type="gramStart"/>
            <w:r>
              <w:rPr>
                <w:rFonts w:ascii="Times New Roman" w:hAnsi="Times New Roman" w:cs="Times New Roman"/>
                <w:color w:val="000000"/>
                <w:sz w:val="24"/>
                <w:szCs w:val="24"/>
              </w:rPr>
              <w:t>act</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76" w:lineRule="exact"/>
              <w:ind w:left="476"/>
              <w:rPr>
                <w:rFonts w:ascii="Times New Roman" w:hAnsi="Times New Roman" w:cs="Times New Roman"/>
                <w:color w:val="000000"/>
                <w:sz w:val="24"/>
                <w:szCs w:val="24"/>
              </w:rPr>
            </w:pPr>
            <w:r>
              <w:rPr>
                <w:rFonts w:ascii="Times New Roman" w:hAnsi="Times New Roman" w:cs="Times New Roman"/>
                <w:color w:val="000000"/>
                <w:sz w:val="24"/>
                <w:szCs w:val="24"/>
              </w:rPr>
              <w:t>3. Be aware of opportunities available in various legal compliances so as to enable them</w:t>
            </w:r>
          </w:p>
          <w:p w:rsidR="0063030B" w:rsidRDefault="00767138">
            <w:pPr>
              <w:widowControl w:val="0"/>
              <w:autoSpaceDE w:val="0"/>
              <w:autoSpaceDN w:val="0"/>
              <w:adjustRightInd w:val="0"/>
              <w:spacing w:after="0" w:line="276" w:lineRule="exact"/>
              <w:ind w:left="476"/>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employable</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58" w:lineRule="exact"/>
              <w:ind w:left="476"/>
              <w:rPr>
                <w:rFonts w:ascii="Times New Roman" w:hAnsi="Times New Roman" w:cs="Times New Roman"/>
                <w:color w:val="000000"/>
                <w:sz w:val="24"/>
                <w:szCs w:val="24"/>
              </w:rPr>
            </w:pPr>
            <w:r>
              <w:rPr>
                <w:rFonts w:ascii="Times New Roman" w:hAnsi="Times New Roman" w:cs="Times New Roman"/>
                <w:color w:val="000000"/>
                <w:sz w:val="24"/>
                <w:szCs w:val="24"/>
              </w:rPr>
              <w:t>4. Impart knowledge about current practice of industrial law.</w:t>
            </w:r>
          </w:p>
          <w:p w:rsidR="0063030B" w:rsidRDefault="00767138">
            <w:pPr>
              <w:widowControl w:val="0"/>
              <w:autoSpaceDE w:val="0"/>
              <w:autoSpaceDN w:val="0"/>
              <w:adjustRightInd w:val="0"/>
              <w:spacing w:before="4" w:after="0" w:line="276" w:lineRule="exact"/>
              <w:ind w:left="476"/>
              <w:rPr>
                <w:rFonts w:ascii="Times New Roman" w:hAnsi="Times New Roman" w:cs="Times New Roman"/>
                <w:color w:val="000000"/>
                <w:sz w:val="24"/>
                <w:szCs w:val="24"/>
              </w:rPr>
            </w:pPr>
            <w:r>
              <w:rPr>
                <w:rFonts w:ascii="Times New Roman" w:hAnsi="Times New Roman" w:cs="Times New Roman"/>
                <w:color w:val="000000"/>
                <w:sz w:val="24"/>
                <w:szCs w:val="24"/>
              </w:rPr>
              <w:t>5. Train in calculation on payment of gratuity.</w:t>
            </w:r>
          </w:p>
        </w:tc>
      </w:tr>
      <w:tr w:rsidR="0063030B">
        <w:trPr>
          <w:trHeight w:hRule="exact" w:val="248"/>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6"/>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11"/>
        </w:trPr>
        <w:tc>
          <w:tcPr>
            <w:tcW w:w="55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Remember updated regulatory framework followed by the companies.</w:t>
            </w:r>
          </w:p>
        </w:tc>
        <w:tc>
          <w:tcPr>
            <w:tcW w:w="20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2"/>
              <w:rPr>
                <w:rFonts w:ascii="Times New Roman" w:hAnsi="Times New Roman" w:cs="Times New Roman"/>
                <w:color w:val="000000"/>
                <w:sz w:val="24"/>
                <w:szCs w:val="24"/>
              </w:rPr>
            </w:pPr>
            <w:r>
              <w:rPr>
                <w:rFonts w:ascii="Times New Roman" w:hAnsi="Times New Roman" w:cs="Times New Roman"/>
                <w:color w:val="000000"/>
                <w:sz w:val="24"/>
                <w:szCs w:val="24"/>
              </w:rPr>
              <w:t>K1&amp;K2</w:t>
            </w:r>
          </w:p>
        </w:tc>
      </w:tr>
      <w:tr w:rsidR="0063030B">
        <w:trPr>
          <w:trHeight w:hRule="exact" w:val="366"/>
        </w:trPr>
        <w:tc>
          <w:tcPr>
            <w:tcW w:w="55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Indentify type of industrial act and its functions.</w:t>
            </w:r>
          </w:p>
        </w:tc>
        <w:tc>
          <w:tcPr>
            <w:tcW w:w="20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2"/>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642"/>
        </w:trPr>
        <w:tc>
          <w:tcPr>
            <w:tcW w:w="55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Analyze various opportunities available in various legal compliances</w:t>
            </w:r>
          </w:p>
          <w:p w:rsidR="0063030B" w:rsidRDefault="00767138">
            <w:pPr>
              <w:widowControl w:val="0"/>
              <w:autoSpaceDE w:val="0"/>
              <w:autoSpaceDN w:val="0"/>
              <w:adjustRightInd w:val="0"/>
              <w:spacing w:after="0" w:line="276" w:lineRule="exact"/>
              <w:ind w:left="229"/>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w:t>
            </w:r>
            <w:proofErr w:type="gramEnd"/>
            <w:r>
              <w:rPr>
                <w:rFonts w:ascii="Times New Roman" w:hAnsi="Times New Roman" w:cs="Times New Roman"/>
                <w:color w:val="000000"/>
                <w:sz w:val="24"/>
                <w:szCs w:val="24"/>
              </w:rPr>
              <w:t xml:space="preserve"> as to enable them   employable.</w:t>
            </w:r>
          </w:p>
        </w:tc>
        <w:tc>
          <w:tcPr>
            <w:tcW w:w="20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52"/>
              <w:rPr>
                <w:rFonts w:ascii="Times New Roman" w:hAnsi="Times New Roman" w:cs="Times New Roman"/>
                <w:color w:val="000000"/>
                <w:sz w:val="24"/>
                <w:szCs w:val="24"/>
              </w:rPr>
            </w:pPr>
            <w:r>
              <w:rPr>
                <w:rFonts w:ascii="Times New Roman" w:hAnsi="Times New Roman" w:cs="Times New Roman"/>
                <w:color w:val="000000"/>
                <w:sz w:val="24"/>
                <w:szCs w:val="24"/>
              </w:rPr>
              <w:t>K4&amp;K5</w:t>
            </w:r>
          </w:p>
        </w:tc>
      </w:tr>
      <w:tr w:rsidR="0063030B">
        <w:trPr>
          <w:trHeight w:hRule="exact" w:val="364"/>
        </w:trPr>
        <w:tc>
          <w:tcPr>
            <w:tcW w:w="55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Develop  current practice on industrial law</w:t>
            </w:r>
          </w:p>
        </w:tc>
        <w:tc>
          <w:tcPr>
            <w:tcW w:w="20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2"/>
              <w:rPr>
                <w:rFonts w:ascii="Times New Roman" w:hAnsi="Times New Roman" w:cs="Times New Roman"/>
                <w:color w:val="000000"/>
                <w:sz w:val="24"/>
                <w:szCs w:val="24"/>
              </w:rPr>
            </w:pPr>
            <w:r>
              <w:rPr>
                <w:rFonts w:ascii="Times New Roman" w:hAnsi="Times New Roman" w:cs="Times New Roman"/>
                <w:color w:val="000000"/>
                <w:sz w:val="24"/>
                <w:szCs w:val="24"/>
              </w:rPr>
              <w:t>K6</w:t>
            </w:r>
          </w:p>
        </w:tc>
      </w:tr>
      <w:tr w:rsidR="0063030B">
        <w:trPr>
          <w:trHeight w:hRule="exact" w:val="366"/>
        </w:trPr>
        <w:tc>
          <w:tcPr>
            <w:tcW w:w="55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6"/>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3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Calculate Payment of Gratuity.</w:t>
            </w:r>
          </w:p>
        </w:tc>
        <w:tc>
          <w:tcPr>
            <w:tcW w:w="20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92"/>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13"/>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556"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8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Factories Act</w:t>
            </w:r>
          </w:p>
        </w:tc>
        <w:tc>
          <w:tcPr>
            <w:tcW w:w="2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49"/>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918"/>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Factories Act 1948 - Provisions relating to health, Safety, Welfare - Employment of Child</w:t>
            </w:r>
          </w:p>
          <w:p w:rsidR="0063030B" w:rsidRDefault="00767138">
            <w:pPr>
              <w:widowControl w:val="0"/>
              <w:autoSpaceDE w:val="0"/>
              <w:autoSpaceDN w:val="0"/>
              <w:adjustRightInd w:val="0"/>
              <w:spacing w:before="2" w:after="0" w:line="276" w:lineRule="exact"/>
              <w:ind w:left="228"/>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and  young  men  -  Audit  workers  -  Women  workers  -  The  Child  </w:t>
            </w:r>
            <w:proofErr w:type="spellStart"/>
            <w:r>
              <w:rPr>
                <w:rFonts w:ascii="Times New Roman" w:hAnsi="Times New Roman" w:cs="Times New Roman"/>
                <w:color w:val="000000"/>
                <w:spacing w:val="2"/>
                <w:sz w:val="24"/>
                <w:szCs w:val="24"/>
              </w:rPr>
              <w:t>Labour</w:t>
            </w:r>
            <w:proofErr w:type="spellEnd"/>
            <w:r>
              <w:rPr>
                <w:rFonts w:ascii="Times New Roman" w:hAnsi="Times New Roman" w:cs="Times New Roman"/>
                <w:color w:val="000000"/>
                <w:spacing w:val="2"/>
                <w:sz w:val="24"/>
                <w:szCs w:val="24"/>
              </w:rPr>
              <w:t xml:space="preserve">  (Prohibition  and</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Regulation) Act 1986 - Child </w:t>
            </w:r>
            <w:proofErr w:type="spellStart"/>
            <w:r>
              <w:rPr>
                <w:rFonts w:ascii="Times New Roman" w:hAnsi="Times New Roman" w:cs="Times New Roman"/>
                <w:color w:val="000000"/>
                <w:spacing w:val="1"/>
                <w:sz w:val="24"/>
                <w:szCs w:val="24"/>
              </w:rPr>
              <w:t>Labour</w:t>
            </w:r>
            <w:proofErr w:type="spellEnd"/>
            <w:r>
              <w:rPr>
                <w:rFonts w:ascii="Times New Roman" w:hAnsi="Times New Roman" w:cs="Times New Roman"/>
                <w:color w:val="000000"/>
                <w:spacing w:val="1"/>
                <w:sz w:val="24"/>
                <w:szCs w:val="24"/>
              </w:rPr>
              <w:t xml:space="preserve"> Rules 1988.</w:t>
            </w:r>
          </w:p>
        </w:tc>
      </w:tr>
      <w:tr w:rsidR="0063030B">
        <w:trPr>
          <w:trHeight w:hRule="exact" w:val="265"/>
        </w:trPr>
        <w:tc>
          <w:tcPr>
            <w:tcW w:w="1556"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5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Trade Unions Act</w:t>
            </w:r>
          </w:p>
        </w:tc>
        <w:tc>
          <w:tcPr>
            <w:tcW w:w="2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49"/>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916"/>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48"/>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Trade Unions Act 1926 - Definition - Registration - Rights and Privileges - Cancellation</w:t>
            </w:r>
          </w:p>
          <w:p w:rsidR="0063030B" w:rsidRDefault="00767138">
            <w:pPr>
              <w:widowControl w:val="0"/>
              <w:autoSpaceDE w:val="0"/>
              <w:autoSpaceDN w:val="0"/>
              <w:adjustRightInd w:val="0"/>
              <w:spacing w:before="2" w:after="0" w:line="276" w:lineRule="exact"/>
              <w:ind w:left="228"/>
              <w:rPr>
                <w:rFonts w:ascii="Times New Roman" w:hAnsi="Times New Roman" w:cs="Times New Roman"/>
                <w:color w:val="000000"/>
                <w:w w:val="107"/>
                <w:sz w:val="24"/>
                <w:szCs w:val="24"/>
              </w:rPr>
            </w:pPr>
            <w:r>
              <w:rPr>
                <w:rFonts w:ascii="Times New Roman" w:hAnsi="Times New Roman" w:cs="Times New Roman"/>
                <w:color w:val="000000"/>
                <w:w w:val="107"/>
                <w:sz w:val="24"/>
                <w:szCs w:val="24"/>
              </w:rPr>
              <w:t>of registration - Political fund - Industrial Disputes Act 1947 - Provisions relating to strike,</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lockout</w:t>
            </w:r>
            <w:proofErr w:type="gramEnd"/>
            <w:r>
              <w:rPr>
                <w:rFonts w:ascii="Times New Roman" w:hAnsi="Times New Roman" w:cs="Times New Roman"/>
                <w:color w:val="000000"/>
                <w:sz w:val="24"/>
                <w:szCs w:val="24"/>
              </w:rPr>
              <w:t>, retrenchment, Layoff and closure - Machinery to solve disputes.</w:t>
            </w:r>
          </w:p>
        </w:tc>
      </w:tr>
      <w:tr w:rsidR="0063030B">
        <w:trPr>
          <w:trHeight w:hRule="exact" w:val="267"/>
        </w:trPr>
        <w:tc>
          <w:tcPr>
            <w:tcW w:w="1556"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83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Payment of Bonus Act</w:t>
            </w:r>
          </w:p>
        </w:tc>
        <w:tc>
          <w:tcPr>
            <w:tcW w:w="2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047"/>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096"/>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Payment of Bonus Act 1965 - Meaning of Gross Profit - Computation of available and allocable</w:t>
            </w:r>
          </w:p>
          <w:p w:rsidR="0063030B" w:rsidRDefault="00767138">
            <w:pPr>
              <w:widowControl w:val="0"/>
              <w:autoSpaceDE w:val="0"/>
              <w:autoSpaceDN w:val="0"/>
              <w:adjustRightInd w:val="0"/>
              <w:spacing w:before="2" w:after="0" w:line="276" w:lineRule="exact"/>
              <w:ind w:left="228"/>
              <w:rPr>
                <w:rFonts w:ascii="Times New Roman" w:hAnsi="Times New Roman" w:cs="Times New Roman"/>
                <w:color w:val="000000"/>
                <w:w w:val="103"/>
                <w:sz w:val="24"/>
                <w:szCs w:val="24"/>
              </w:rPr>
            </w:pPr>
            <w:r>
              <w:rPr>
                <w:rFonts w:ascii="Times New Roman" w:hAnsi="Times New Roman" w:cs="Times New Roman"/>
                <w:color w:val="000000"/>
                <w:w w:val="103"/>
                <w:sz w:val="24"/>
                <w:szCs w:val="24"/>
              </w:rPr>
              <w:t>surplus - Eligibility for bonus - Minimum and Maximum bonus - Exemption - Applicability of</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w w:val="104"/>
                <w:sz w:val="24"/>
                <w:szCs w:val="24"/>
              </w:rPr>
            </w:pPr>
            <w:r>
              <w:rPr>
                <w:rFonts w:ascii="Times New Roman" w:hAnsi="Times New Roman" w:cs="Times New Roman"/>
                <w:color w:val="000000"/>
                <w:w w:val="104"/>
                <w:sz w:val="24"/>
                <w:szCs w:val="24"/>
              </w:rPr>
              <w:t>the act - Payment of wages Act 1936 - permissible deductions - Time and Mode of payment -</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 xml:space="preserve">Minimum wages Act 1948 - The </w:t>
            </w:r>
            <w:proofErr w:type="spellStart"/>
            <w:r>
              <w:rPr>
                <w:rFonts w:ascii="Times New Roman" w:hAnsi="Times New Roman" w:cs="Times New Roman"/>
                <w:color w:val="000000"/>
                <w:sz w:val="24"/>
                <w:szCs w:val="24"/>
              </w:rPr>
              <w:t>Tamilnadu</w:t>
            </w:r>
            <w:proofErr w:type="spellEnd"/>
            <w:r>
              <w:rPr>
                <w:rFonts w:ascii="Times New Roman" w:hAnsi="Times New Roman" w:cs="Times New Roman"/>
                <w:color w:val="000000"/>
                <w:sz w:val="24"/>
                <w:szCs w:val="24"/>
              </w:rPr>
              <w:t xml:space="preserve"> Payment of subsistence Allowance Act 1981.</w:t>
            </w:r>
          </w:p>
        </w:tc>
      </w:tr>
      <w:tr w:rsidR="0063030B">
        <w:trPr>
          <w:trHeight w:hRule="exact" w:val="265"/>
        </w:trPr>
        <w:tc>
          <w:tcPr>
            <w:tcW w:w="1556"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64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Social security Legislation</w:t>
            </w:r>
          </w:p>
        </w:tc>
        <w:tc>
          <w:tcPr>
            <w:tcW w:w="23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47"/>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643"/>
        </w:trPr>
        <w:tc>
          <w:tcPr>
            <w:tcW w:w="9936"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Social security Legislation - Employees State Insurance Act 1948 - Definition - Medical Board -</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Purpose for which funds can be spent - Benefits - Employees provident Funds and miscellaneous</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w w:val="107"/>
                <w:sz w:val="24"/>
                <w:szCs w:val="24"/>
              </w:rPr>
            </w:pPr>
            <w:r>
              <w:rPr>
                <w:rFonts w:ascii="Times New Roman" w:hAnsi="Times New Roman" w:cs="Times New Roman"/>
                <w:color w:val="000000"/>
                <w:w w:val="107"/>
                <w:sz w:val="24"/>
                <w:szCs w:val="24"/>
              </w:rPr>
              <w:t>Provisions Act 1952 - Scope - Object - Application of the Act - Definition - Employees PF</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w w:val="102"/>
                <w:sz w:val="24"/>
                <w:szCs w:val="24"/>
              </w:rPr>
            </w:pPr>
            <w:r>
              <w:rPr>
                <w:rFonts w:ascii="Times New Roman" w:hAnsi="Times New Roman" w:cs="Times New Roman"/>
                <w:color w:val="000000"/>
                <w:w w:val="102"/>
                <w:sz w:val="24"/>
                <w:szCs w:val="24"/>
              </w:rPr>
              <w:t>Scheme - Employees Family pension scheme and Fund - Workmen’s compensation Act 1923 -</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w w:val="105"/>
                <w:sz w:val="24"/>
                <w:szCs w:val="24"/>
              </w:rPr>
            </w:pPr>
            <w:r>
              <w:rPr>
                <w:rFonts w:ascii="Times New Roman" w:hAnsi="Times New Roman" w:cs="Times New Roman"/>
                <w:color w:val="000000"/>
                <w:w w:val="105"/>
                <w:sz w:val="24"/>
                <w:szCs w:val="24"/>
              </w:rPr>
              <w:t>Employer’s liability and Non-liability - Ways open to workmen for claiming compensation -</w:t>
            </w:r>
          </w:p>
          <w:p w:rsidR="0063030B" w:rsidRDefault="00767138">
            <w:pPr>
              <w:widowControl w:val="0"/>
              <w:autoSpaceDE w:val="0"/>
              <w:autoSpaceDN w:val="0"/>
              <w:adjustRightInd w:val="0"/>
              <w:spacing w:after="0" w:line="276" w:lineRule="exact"/>
              <w:ind w:left="228"/>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Disability - Partial - Permanent - Total disablement - Accusation - Diseases.</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pacing w:val="2"/>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46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39" w:name="Pg48"/>
      <w:bookmarkEnd w:id="39"/>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276" w:lineRule="exact"/>
        <w:ind w:left="25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25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259"/>
        <w:rPr>
          <w:rFonts w:ascii="Times New Roman" w:hAnsi="Times New Roman" w:cs="Times New Roman"/>
          <w:color w:val="0000FF"/>
          <w:sz w:val="24"/>
          <w:szCs w:val="24"/>
        </w:rPr>
      </w:pPr>
    </w:p>
    <w:p w:rsidR="0063030B" w:rsidRDefault="00767138">
      <w:pPr>
        <w:widowControl w:val="0"/>
        <w:tabs>
          <w:tab w:val="left" w:pos="3259"/>
          <w:tab w:val="left" w:pos="8694"/>
        </w:tabs>
        <w:autoSpaceDE w:val="0"/>
        <w:autoSpaceDN w:val="0"/>
        <w:adjustRightInd w:val="0"/>
        <w:spacing w:before="16" w:after="0" w:line="276" w:lineRule="exact"/>
        <w:ind w:left="259"/>
        <w:rPr>
          <w:rFonts w:ascii="Times New Roman Bold" w:hAnsi="Times New Roman Bold" w:cs="Times New Roman Bold"/>
          <w:color w:val="000000"/>
          <w:w w:val="103"/>
          <w:sz w:val="24"/>
          <w:szCs w:val="24"/>
        </w:rPr>
      </w:pPr>
      <w:r>
        <w:rPr>
          <w:rFonts w:ascii="Times New Roman Bold" w:hAnsi="Times New Roman Bold" w:cs="Times New Roman Bold"/>
          <w:color w:val="000000"/>
          <w:sz w:val="24"/>
          <w:szCs w:val="24"/>
        </w:rPr>
        <w:t>Unit</w:t>
      </w:r>
      <w:proofErr w:type="gramStart"/>
      <w:r>
        <w:rPr>
          <w:rFonts w:ascii="Times New Roman Bold" w:hAnsi="Times New Roman Bold" w:cs="Times New Roman Bold"/>
          <w:color w:val="000000"/>
          <w:sz w:val="24"/>
          <w:szCs w:val="24"/>
        </w:rPr>
        <w:t>:5</w:t>
      </w:r>
      <w:proofErr w:type="gramEnd"/>
      <w:r>
        <w:rPr>
          <w:rFonts w:ascii="Times New Roman Bold" w:hAnsi="Times New Roman Bold" w:cs="Times New Roman Bold"/>
          <w:color w:val="000000"/>
          <w:sz w:val="24"/>
          <w:szCs w:val="24"/>
        </w:rPr>
        <w:t xml:space="preserve"> </w:t>
      </w:r>
      <w:r>
        <w:rPr>
          <w:rFonts w:ascii="Times New Roman Bold" w:hAnsi="Times New Roman Bold" w:cs="Times New Roman Bold"/>
          <w:color w:val="000000"/>
          <w:sz w:val="24"/>
          <w:szCs w:val="24"/>
        </w:rPr>
        <w:tab/>
        <w:t xml:space="preserve">Payment of Gratuity Act </w:t>
      </w:r>
      <w:r>
        <w:rPr>
          <w:rFonts w:ascii="Times New Roman Bold" w:hAnsi="Times New Roman Bold" w:cs="Times New Roman Bold"/>
          <w:color w:val="000000"/>
          <w:sz w:val="24"/>
          <w:szCs w:val="24"/>
        </w:rPr>
        <w:tab/>
      </w:r>
      <w:r>
        <w:rPr>
          <w:rFonts w:ascii="Times New Roman Bold" w:hAnsi="Times New Roman Bold" w:cs="Times New Roman Bold"/>
          <w:color w:val="000000"/>
          <w:w w:val="103"/>
          <w:sz w:val="24"/>
          <w:szCs w:val="24"/>
        </w:rPr>
        <w:t xml:space="preserve">18- hours </w:t>
      </w:r>
    </w:p>
    <w:p w:rsidR="0063030B" w:rsidRDefault="00767138">
      <w:pPr>
        <w:widowControl w:val="0"/>
        <w:autoSpaceDE w:val="0"/>
        <w:autoSpaceDN w:val="0"/>
        <w:adjustRightInd w:val="0"/>
        <w:spacing w:before="1" w:after="0" w:line="280" w:lineRule="exact"/>
        <w:ind w:left="259" w:right="786" w:firstLine="34"/>
        <w:jc w:val="both"/>
        <w:rPr>
          <w:rFonts w:ascii="Times New Roman" w:hAnsi="Times New Roman" w:cs="Times New Roman"/>
          <w:color w:val="000000"/>
          <w:sz w:val="24"/>
          <w:szCs w:val="24"/>
        </w:rPr>
      </w:pPr>
      <w:r>
        <w:rPr>
          <w:rFonts w:ascii="Times New Roman" w:hAnsi="Times New Roman" w:cs="Times New Roman"/>
          <w:color w:val="000000"/>
          <w:w w:val="104"/>
          <w:sz w:val="24"/>
          <w:szCs w:val="24"/>
        </w:rPr>
        <w:t xml:space="preserve">The Payment of Gratuity Act 1972 - Gratuity - Scope and coverage - Definition - Payment of </w:t>
      </w:r>
      <w:r>
        <w:rPr>
          <w:rFonts w:ascii="Times New Roman" w:hAnsi="Times New Roman" w:cs="Times New Roman"/>
          <w:color w:val="000000"/>
          <w:w w:val="102"/>
          <w:sz w:val="24"/>
          <w:szCs w:val="24"/>
        </w:rPr>
        <w:t xml:space="preserve">Gratuity - Compulsory Insurance - Protection of Gratuity - Environmental Protection Act - The </w:t>
      </w:r>
      <w:r>
        <w:rPr>
          <w:rFonts w:ascii="Times New Roman" w:hAnsi="Times New Roman" w:cs="Times New Roman"/>
          <w:color w:val="000000"/>
          <w:sz w:val="24"/>
          <w:szCs w:val="24"/>
        </w:rPr>
        <w:t xml:space="preserve">Industrial Employment (Standing order) Act 1946. </w:t>
      </w:r>
    </w:p>
    <w:p w:rsidR="0063030B" w:rsidRDefault="00767138">
      <w:pPr>
        <w:widowControl w:val="0"/>
        <w:tabs>
          <w:tab w:val="left" w:pos="8694"/>
        </w:tabs>
        <w:autoSpaceDE w:val="0"/>
        <w:autoSpaceDN w:val="0"/>
        <w:adjustRightInd w:val="0"/>
        <w:spacing w:before="30" w:after="0" w:line="276" w:lineRule="exact"/>
        <w:ind w:left="5343"/>
        <w:rPr>
          <w:rFonts w:ascii="Times New Roman Bold" w:hAnsi="Times New Roman Bold" w:cs="Times New Roman Bold"/>
          <w:color w:val="000000"/>
          <w:spacing w:val="2"/>
          <w:sz w:val="24"/>
          <w:szCs w:val="24"/>
        </w:rPr>
      </w:pPr>
      <w:r>
        <w:rPr>
          <w:rFonts w:ascii="Times New Roman Bold" w:hAnsi="Times New Roman Bold" w:cs="Times New Roman Bold"/>
          <w:color w:val="000000"/>
          <w:spacing w:val="2"/>
          <w:sz w:val="24"/>
          <w:szCs w:val="24"/>
        </w:rPr>
        <w:t>Total Lecture hours</w:t>
      </w:r>
      <w:r>
        <w:rPr>
          <w:rFonts w:ascii="Times New Roman Bold" w:hAnsi="Times New Roman Bold" w:cs="Times New Roman Bold"/>
          <w:color w:val="000000"/>
          <w:spacing w:val="2"/>
          <w:sz w:val="24"/>
          <w:szCs w:val="24"/>
        </w:rPr>
        <w:tab/>
        <w:t>90- hours</w:t>
      </w:r>
    </w:p>
    <w:p w:rsidR="0063030B" w:rsidRDefault="00767138">
      <w:pPr>
        <w:widowControl w:val="0"/>
        <w:autoSpaceDE w:val="0"/>
        <w:autoSpaceDN w:val="0"/>
        <w:adjustRightInd w:val="0"/>
        <w:spacing w:before="78" w:after="0" w:line="276" w:lineRule="exact"/>
        <w:ind w:left="25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Books for Study </w:t>
      </w:r>
    </w:p>
    <w:p w:rsidR="0063030B" w:rsidRDefault="00767138">
      <w:pPr>
        <w:widowControl w:val="0"/>
        <w:tabs>
          <w:tab w:val="left" w:pos="597"/>
        </w:tabs>
        <w:autoSpaceDE w:val="0"/>
        <w:autoSpaceDN w:val="0"/>
        <w:adjustRightInd w:val="0"/>
        <w:spacing w:before="1" w:after="0" w:line="256" w:lineRule="exact"/>
        <w:ind w:left="259"/>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Kapoor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N.D,”Elements</w:t>
      </w:r>
      <w:proofErr w:type="spellEnd"/>
      <w:r>
        <w:rPr>
          <w:rFonts w:ascii="Times New Roman" w:hAnsi="Times New Roman" w:cs="Times New Roman"/>
          <w:color w:val="000000"/>
          <w:sz w:val="24"/>
          <w:szCs w:val="24"/>
        </w:rPr>
        <w:t xml:space="preserve"> Of Industrial Law”, New </w:t>
      </w:r>
      <w:proofErr w:type="spellStart"/>
      <w:r>
        <w:rPr>
          <w:rFonts w:ascii="Times New Roman" w:hAnsi="Times New Roman" w:cs="Times New Roman"/>
          <w:color w:val="000000"/>
          <w:sz w:val="24"/>
          <w:szCs w:val="24"/>
        </w:rPr>
        <w:t>Delhi</w:t>
      </w:r>
      <w:proofErr w:type="gramStart"/>
      <w:r>
        <w:rPr>
          <w:rFonts w:ascii="Times New Roman" w:hAnsi="Times New Roman" w:cs="Times New Roman"/>
          <w:color w:val="000000"/>
          <w:sz w:val="24"/>
          <w:szCs w:val="24"/>
        </w:rPr>
        <w:t>,Sultan</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Sons,2018. </w:t>
      </w:r>
    </w:p>
    <w:p w:rsidR="0063030B" w:rsidRDefault="00767138">
      <w:pPr>
        <w:widowControl w:val="0"/>
        <w:tabs>
          <w:tab w:val="left" w:pos="710"/>
        </w:tabs>
        <w:autoSpaceDE w:val="0"/>
        <w:autoSpaceDN w:val="0"/>
        <w:adjustRightInd w:val="0"/>
        <w:spacing w:before="28" w:after="0" w:line="276" w:lineRule="exact"/>
        <w:ind w:left="259"/>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Vaidyanathan</w:t>
      </w:r>
      <w:proofErr w:type="spellEnd"/>
      <w:r>
        <w:rPr>
          <w:rFonts w:ascii="Times New Roman" w:hAnsi="Times New Roman" w:cs="Times New Roman"/>
          <w:color w:val="000000"/>
          <w:sz w:val="24"/>
          <w:szCs w:val="24"/>
        </w:rPr>
        <w:t xml:space="preserve"> .S, </w:t>
      </w:r>
      <w:proofErr w:type="spellStart"/>
      <w:r>
        <w:rPr>
          <w:rFonts w:ascii="Times New Roman" w:hAnsi="Times New Roman" w:cs="Times New Roman"/>
          <w:color w:val="000000"/>
          <w:sz w:val="24"/>
          <w:szCs w:val="24"/>
        </w:rPr>
        <w:t>Srividhya,”Factory</w:t>
      </w:r>
      <w:proofErr w:type="spellEnd"/>
      <w:r>
        <w:rPr>
          <w:rFonts w:ascii="Times New Roman" w:hAnsi="Times New Roman" w:cs="Times New Roman"/>
          <w:color w:val="000000"/>
          <w:sz w:val="24"/>
          <w:szCs w:val="24"/>
        </w:rPr>
        <w:t xml:space="preserve"> Laws Applicable in Tamil </w:t>
      </w:r>
      <w:proofErr w:type="spellStart"/>
      <w:r>
        <w:rPr>
          <w:rFonts w:ascii="Times New Roman" w:hAnsi="Times New Roman" w:cs="Times New Roman"/>
          <w:color w:val="000000"/>
          <w:sz w:val="24"/>
          <w:szCs w:val="24"/>
        </w:rPr>
        <w:t>Nadu”</w:t>
      </w:r>
      <w:proofErr w:type="gramStart"/>
      <w:r>
        <w:rPr>
          <w:rFonts w:ascii="Times New Roman" w:hAnsi="Times New Roman" w:cs="Times New Roman"/>
          <w:color w:val="000000"/>
          <w:sz w:val="24"/>
          <w:szCs w:val="24"/>
        </w:rPr>
        <w:t>,Chennai,Madras</w:t>
      </w:r>
      <w:proofErr w:type="spellEnd"/>
      <w:proofErr w:type="gramEnd"/>
      <w:r>
        <w:rPr>
          <w:rFonts w:ascii="Times New Roman" w:hAnsi="Times New Roman" w:cs="Times New Roman"/>
          <w:color w:val="000000"/>
          <w:sz w:val="24"/>
          <w:szCs w:val="24"/>
        </w:rPr>
        <w:t xml:space="preserve"> Book </w:t>
      </w:r>
    </w:p>
    <w:p w:rsidR="0063030B" w:rsidRDefault="00767138">
      <w:pPr>
        <w:widowControl w:val="0"/>
        <w:autoSpaceDE w:val="0"/>
        <w:autoSpaceDN w:val="0"/>
        <w:adjustRightInd w:val="0"/>
        <w:spacing w:before="4"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Agency</w:t>
      </w:r>
      <w:proofErr w:type="gramStart"/>
      <w:r>
        <w:rPr>
          <w:rFonts w:ascii="Times New Roman" w:hAnsi="Times New Roman" w:cs="Times New Roman"/>
          <w:color w:val="000000"/>
          <w:sz w:val="24"/>
          <w:szCs w:val="24"/>
        </w:rPr>
        <w:t>,2003</w:t>
      </w:r>
      <w:proofErr w:type="gramEnd"/>
      <w:r>
        <w:rPr>
          <w:rFonts w:ascii="Times New Roman" w:hAnsi="Times New Roman" w:cs="Times New Roman"/>
          <w:color w:val="000000"/>
          <w:sz w:val="24"/>
          <w:szCs w:val="24"/>
        </w:rPr>
        <w:t xml:space="preserve">. </w:t>
      </w:r>
    </w:p>
    <w:p w:rsidR="0063030B" w:rsidRDefault="0063030B">
      <w:pPr>
        <w:widowControl w:val="0"/>
        <w:autoSpaceDE w:val="0"/>
        <w:autoSpaceDN w:val="0"/>
        <w:adjustRightInd w:val="0"/>
        <w:spacing w:after="0" w:line="276" w:lineRule="exact"/>
        <w:ind w:left="259"/>
        <w:rPr>
          <w:rFonts w:ascii="Times New Roman" w:hAnsi="Times New Roman" w:cs="Times New Roman"/>
          <w:color w:val="000000"/>
          <w:sz w:val="24"/>
          <w:szCs w:val="24"/>
        </w:rPr>
      </w:pPr>
    </w:p>
    <w:p w:rsidR="0063030B" w:rsidRDefault="00767138">
      <w:pPr>
        <w:widowControl w:val="0"/>
        <w:autoSpaceDE w:val="0"/>
        <w:autoSpaceDN w:val="0"/>
        <w:adjustRightInd w:val="0"/>
        <w:spacing w:before="8" w:after="0" w:line="276" w:lineRule="exact"/>
        <w:ind w:left="25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Books for References </w:t>
      </w:r>
    </w:p>
    <w:p w:rsidR="0063030B" w:rsidRDefault="00767138">
      <w:pPr>
        <w:widowControl w:val="0"/>
        <w:tabs>
          <w:tab w:val="left" w:pos="710"/>
        </w:tabs>
        <w:autoSpaceDE w:val="0"/>
        <w:autoSpaceDN w:val="0"/>
        <w:adjustRightInd w:val="0"/>
        <w:spacing w:before="118" w:after="0" w:line="276" w:lineRule="exact"/>
        <w:ind w:left="259"/>
        <w:rPr>
          <w:rFonts w:ascii="Times New Roman" w:hAnsi="Times New Roman" w:cs="Times New Roman"/>
          <w:color w:val="000000"/>
          <w:sz w:val="24"/>
          <w:szCs w:val="24"/>
        </w:rPr>
      </w:pPr>
      <w:r>
        <w:rPr>
          <w:rFonts w:ascii="Times New Roman" w:hAnsi="Times New Roman" w:cs="Times New Roman"/>
          <w:color w:val="000000"/>
          <w:w w:val="95"/>
          <w:sz w:val="24"/>
          <w:szCs w:val="24"/>
        </w:rPr>
        <w:t>1</w:t>
      </w:r>
      <w:r>
        <w:rPr>
          <w:rFonts w:ascii="Times New Roman" w:hAnsi="Times New Roman" w:cs="Times New Roman"/>
          <w:color w:val="000000"/>
          <w:w w:val="95"/>
          <w:sz w:val="24"/>
          <w:szCs w:val="24"/>
        </w:rPr>
        <w:tab/>
      </w:r>
      <w:r>
        <w:rPr>
          <w:rFonts w:ascii="Times New Roman" w:hAnsi="Times New Roman" w:cs="Times New Roman"/>
          <w:color w:val="000000"/>
          <w:sz w:val="24"/>
          <w:szCs w:val="24"/>
        </w:rPr>
        <w:t xml:space="preserve">The Child </w:t>
      </w:r>
      <w:proofErr w:type="spellStart"/>
      <w:r>
        <w:rPr>
          <w:rFonts w:ascii="Times New Roman" w:hAnsi="Times New Roman" w:cs="Times New Roman"/>
          <w:color w:val="000000"/>
          <w:sz w:val="24"/>
          <w:szCs w:val="24"/>
        </w:rPr>
        <w:t>labour</w:t>
      </w:r>
      <w:proofErr w:type="spellEnd"/>
      <w:r>
        <w:rPr>
          <w:rFonts w:ascii="Times New Roman" w:hAnsi="Times New Roman" w:cs="Times New Roman"/>
          <w:color w:val="000000"/>
          <w:sz w:val="24"/>
          <w:szCs w:val="24"/>
        </w:rPr>
        <w:t xml:space="preserve"> (Protection &amp; Regulation) - Madras Book Agency Act 1986</w:t>
      </w:r>
    </w:p>
    <w:p w:rsidR="0063030B" w:rsidRDefault="00767138">
      <w:pPr>
        <w:widowControl w:val="0"/>
        <w:tabs>
          <w:tab w:val="left" w:pos="710"/>
        </w:tabs>
        <w:autoSpaceDE w:val="0"/>
        <w:autoSpaceDN w:val="0"/>
        <w:adjustRightInd w:val="0"/>
        <w:spacing w:before="108" w:after="0" w:line="276" w:lineRule="exact"/>
        <w:ind w:left="259"/>
        <w:rPr>
          <w:rFonts w:ascii="Times New Roman" w:hAnsi="Times New Roman" w:cs="Times New Roman"/>
          <w:color w:val="000000"/>
          <w:sz w:val="24"/>
          <w:szCs w:val="24"/>
        </w:rPr>
      </w:pPr>
      <w:r>
        <w:rPr>
          <w:rFonts w:ascii="Times New Roman" w:hAnsi="Times New Roman" w:cs="Times New Roman"/>
          <w:color w:val="000000"/>
          <w:w w:val="95"/>
          <w:sz w:val="24"/>
          <w:szCs w:val="24"/>
        </w:rPr>
        <w:t>2</w:t>
      </w:r>
      <w:r>
        <w:rPr>
          <w:rFonts w:ascii="Times New Roman" w:hAnsi="Times New Roman" w:cs="Times New Roman"/>
          <w:color w:val="000000"/>
          <w:w w:val="95"/>
          <w:sz w:val="24"/>
          <w:szCs w:val="24"/>
        </w:rPr>
        <w:tab/>
      </w:r>
      <w:r>
        <w:rPr>
          <w:rFonts w:ascii="Times New Roman" w:hAnsi="Times New Roman" w:cs="Times New Roman"/>
          <w:color w:val="000000"/>
          <w:sz w:val="24"/>
          <w:szCs w:val="24"/>
        </w:rPr>
        <w:t xml:space="preserve">The Tamil Nadu Payment of Subsistence - Madras Book Agency </w:t>
      </w:r>
      <w:proofErr w:type="spellStart"/>
      <w:r>
        <w:rPr>
          <w:rFonts w:ascii="Times New Roman" w:hAnsi="Times New Roman" w:cs="Times New Roman"/>
          <w:color w:val="000000"/>
          <w:sz w:val="24"/>
          <w:szCs w:val="24"/>
        </w:rPr>
        <w:t>Athourance</w:t>
      </w:r>
      <w:proofErr w:type="spellEnd"/>
      <w:r>
        <w:rPr>
          <w:rFonts w:ascii="Times New Roman" w:hAnsi="Times New Roman" w:cs="Times New Roman"/>
          <w:color w:val="000000"/>
          <w:sz w:val="24"/>
          <w:szCs w:val="24"/>
        </w:rPr>
        <w:t xml:space="preserve"> Act 1981</w:t>
      </w:r>
    </w:p>
    <w:p w:rsidR="0063030B" w:rsidRDefault="00767138">
      <w:pPr>
        <w:widowControl w:val="0"/>
        <w:tabs>
          <w:tab w:val="left" w:pos="710"/>
        </w:tabs>
        <w:autoSpaceDE w:val="0"/>
        <w:autoSpaceDN w:val="0"/>
        <w:adjustRightInd w:val="0"/>
        <w:spacing w:before="12" w:after="0" w:line="276" w:lineRule="exact"/>
        <w:ind w:left="259"/>
        <w:rPr>
          <w:rFonts w:ascii="Times New Roman" w:hAnsi="Times New Roman" w:cs="Times New Roman"/>
          <w:color w:val="000000"/>
          <w:sz w:val="24"/>
          <w:szCs w:val="24"/>
        </w:rPr>
      </w:pPr>
      <w:r>
        <w:rPr>
          <w:rFonts w:ascii="Times New Roman" w:hAnsi="Times New Roman" w:cs="Times New Roman"/>
          <w:color w:val="000000"/>
          <w:w w:val="95"/>
          <w:sz w:val="24"/>
          <w:szCs w:val="24"/>
        </w:rPr>
        <w:t>3</w:t>
      </w:r>
      <w:r>
        <w:rPr>
          <w:rFonts w:ascii="Times New Roman" w:hAnsi="Times New Roman" w:cs="Times New Roman"/>
          <w:color w:val="000000"/>
          <w:w w:val="95"/>
          <w:sz w:val="24"/>
          <w:szCs w:val="24"/>
        </w:rPr>
        <w:tab/>
      </w:r>
      <w:r>
        <w:rPr>
          <w:rFonts w:ascii="Times New Roman" w:hAnsi="Times New Roman" w:cs="Times New Roman"/>
          <w:color w:val="000000"/>
          <w:sz w:val="24"/>
          <w:szCs w:val="24"/>
        </w:rPr>
        <w:t>The Environment (Protection) Act 1986 -Professional Book Publishers -</w:t>
      </w:r>
    </w:p>
    <w:p w:rsidR="0063030B" w:rsidRDefault="0063030B">
      <w:pPr>
        <w:widowControl w:val="0"/>
        <w:autoSpaceDE w:val="0"/>
        <w:autoSpaceDN w:val="0"/>
        <w:adjustRightInd w:val="0"/>
        <w:spacing w:after="0" w:line="276" w:lineRule="exact"/>
        <w:ind w:left="259"/>
        <w:rPr>
          <w:rFonts w:ascii="Times New Roman" w:hAnsi="Times New Roman" w:cs="Times New Roman"/>
          <w:color w:val="000000"/>
          <w:sz w:val="24"/>
          <w:szCs w:val="24"/>
        </w:rPr>
      </w:pPr>
    </w:p>
    <w:p w:rsidR="0063030B" w:rsidRDefault="00767138">
      <w:pPr>
        <w:widowControl w:val="0"/>
        <w:autoSpaceDE w:val="0"/>
        <w:autoSpaceDN w:val="0"/>
        <w:adjustRightInd w:val="0"/>
        <w:spacing w:before="2" w:after="0" w:line="276" w:lineRule="exact"/>
        <w:ind w:left="25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Related Online Contents </w:t>
      </w:r>
    </w:p>
    <w:p w:rsidR="0063030B" w:rsidRDefault="00767138">
      <w:pPr>
        <w:widowControl w:val="0"/>
        <w:tabs>
          <w:tab w:val="left" w:pos="710"/>
        </w:tabs>
        <w:autoSpaceDE w:val="0"/>
        <w:autoSpaceDN w:val="0"/>
        <w:adjustRightInd w:val="0"/>
        <w:spacing w:before="29" w:after="0" w:line="276" w:lineRule="exact"/>
        <w:ind w:left="259"/>
        <w:rPr>
          <w:rFonts w:ascii="Times New Roman" w:hAnsi="Times New Roman" w:cs="Times New Roman"/>
          <w:color w:val="000000"/>
          <w:sz w:val="24"/>
          <w:szCs w:val="24"/>
        </w:rPr>
      </w:pPr>
      <w:r>
        <w:rPr>
          <w:rFonts w:ascii="Times New Roman" w:hAnsi="Times New Roman" w:cs="Times New Roman"/>
          <w:color w:val="000000"/>
          <w:w w:val="95"/>
          <w:sz w:val="24"/>
          <w:szCs w:val="24"/>
        </w:rPr>
        <w:t>1</w:t>
      </w:r>
      <w:r>
        <w:rPr>
          <w:rFonts w:ascii="Times New Roman" w:hAnsi="Times New Roman" w:cs="Times New Roman"/>
          <w:color w:val="000000"/>
          <w:w w:val="95"/>
          <w:sz w:val="24"/>
          <w:szCs w:val="24"/>
        </w:rPr>
        <w:tab/>
      </w:r>
      <w:hyperlink r:id="rId46" w:history="1">
        <w:r>
          <w:rPr>
            <w:rFonts w:ascii="Times New Roman" w:hAnsi="Times New Roman" w:cs="Times New Roman"/>
            <w:color w:val="000000"/>
            <w:sz w:val="24"/>
            <w:szCs w:val="24"/>
          </w:rPr>
          <w:t>https://www.icsi.edu/media/webmodules/publications/</w:t>
        </w:r>
      </w:hyperlink>
    </w:p>
    <w:p w:rsidR="0063030B" w:rsidRDefault="00767138">
      <w:pPr>
        <w:widowControl w:val="0"/>
        <w:tabs>
          <w:tab w:val="left" w:pos="710"/>
        </w:tabs>
        <w:autoSpaceDE w:val="0"/>
        <w:autoSpaceDN w:val="0"/>
        <w:adjustRightInd w:val="0"/>
        <w:spacing w:before="10" w:after="0" w:line="276" w:lineRule="exact"/>
        <w:ind w:left="259"/>
        <w:rPr>
          <w:rFonts w:ascii="Times New Roman" w:hAnsi="Times New Roman" w:cs="Times New Roman"/>
          <w:color w:val="000000"/>
          <w:sz w:val="24"/>
          <w:szCs w:val="24"/>
        </w:rPr>
      </w:pPr>
      <w:r>
        <w:rPr>
          <w:rFonts w:ascii="Times New Roman" w:hAnsi="Times New Roman" w:cs="Times New Roman"/>
          <w:color w:val="000000"/>
          <w:w w:val="95"/>
          <w:sz w:val="24"/>
          <w:szCs w:val="24"/>
        </w:rPr>
        <w:t>2</w:t>
      </w:r>
      <w:r>
        <w:rPr>
          <w:rFonts w:ascii="Times New Roman" w:hAnsi="Times New Roman" w:cs="Times New Roman"/>
          <w:color w:val="000000"/>
          <w:w w:val="95"/>
          <w:sz w:val="24"/>
          <w:szCs w:val="24"/>
        </w:rPr>
        <w:tab/>
      </w:r>
      <w:hyperlink r:id="rId47" w:history="1">
        <w:r>
          <w:rPr>
            <w:rFonts w:ascii="Times New Roman" w:hAnsi="Times New Roman" w:cs="Times New Roman"/>
            <w:color w:val="000000"/>
            <w:sz w:val="24"/>
            <w:szCs w:val="24"/>
          </w:rPr>
          <w:t>https://icmai.in/upload/Students/Syllabus2016/Inter/Paper-6-New.pdf</w:t>
        </w:r>
      </w:hyperlink>
    </w:p>
    <w:p w:rsidR="0063030B" w:rsidRDefault="0063030B">
      <w:pPr>
        <w:widowControl w:val="0"/>
        <w:autoSpaceDE w:val="0"/>
        <w:autoSpaceDN w:val="0"/>
        <w:adjustRightInd w:val="0"/>
        <w:spacing w:after="0" w:line="276" w:lineRule="exact"/>
        <w:ind w:left="259"/>
        <w:rPr>
          <w:rFonts w:ascii="Times New Roman" w:hAnsi="Times New Roman" w:cs="Times New Roman"/>
          <w:color w:val="000000"/>
          <w:sz w:val="24"/>
          <w:szCs w:val="24"/>
        </w:rPr>
      </w:pPr>
    </w:p>
    <w:p w:rsidR="0063030B" w:rsidRDefault="0063030B">
      <w:pPr>
        <w:widowControl w:val="0"/>
        <w:autoSpaceDE w:val="0"/>
        <w:autoSpaceDN w:val="0"/>
        <w:adjustRightInd w:val="0"/>
        <w:spacing w:after="0" w:line="276" w:lineRule="exact"/>
        <w:ind w:left="259"/>
        <w:rPr>
          <w:rFonts w:ascii="Times New Roman" w:hAnsi="Times New Roman" w:cs="Times New Roman"/>
          <w:color w:val="000000"/>
          <w:sz w:val="24"/>
          <w:szCs w:val="24"/>
        </w:rPr>
      </w:pPr>
    </w:p>
    <w:p w:rsidR="0063030B" w:rsidRDefault="00767138">
      <w:pPr>
        <w:widowControl w:val="0"/>
        <w:autoSpaceDE w:val="0"/>
        <w:autoSpaceDN w:val="0"/>
        <w:adjustRightInd w:val="0"/>
        <w:spacing w:before="101" w:after="0" w:line="276" w:lineRule="exact"/>
        <w:ind w:left="259"/>
        <w:rPr>
          <w:rFonts w:ascii="Times New Roman" w:hAnsi="Times New Roman" w:cs="Times New Roman"/>
          <w:color w:val="000000"/>
          <w:sz w:val="24"/>
          <w:szCs w:val="24"/>
        </w:rPr>
      </w:pPr>
      <w:r>
        <w:rPr>
          <w:rFonts w:ascii="Times New Roman" w:hAnsi="Times New Roman" w:cs="Times New Roman"/>
          <w:color w:val="000000"/>
          <w:sz w:val="24"/>
          <w:szCs w:val="24"/>
        </w:rPr>
        <w:t xml:space="preserve">Mapping with </w:t>
      </w:r>
      <w:proofErr w:type="spellStart"/>
      <w:r>
        <w:rPr>
          <w:rFonts w:ascii="Times New Roman" w:hAnsi="Times New Roman" w:cs="Times New Roman"/>
          <w:color w:val="000000"/>
          <w:sz w:val="24"/>
          <w:szCs w:val="24"/>
        </w:rPr>
        <w:t>Programme</w:t>
      </w:r>
      <w:proofErr w:type="spellEnd"/>
      <w:r>
        <w:rPr>
          <w:rFonts w:ascii="Times New Roman" w:hAnsi="Times New Roman" w:cs="Times New Roman"/>
          <w:color w:val="000000"/>
          <w:sz w:val="24"/>
          <w:szCs w:val="24"/>
        </w:rPr>
        <w:t xml:space="preserve"> Outcomes </w:t>
      </w:r>
    </w:p>
    <w:p w:rsidR="0063030B" w:rsidRDefault="00767138">
      <w:pPr>
        <w:widowControl w:val="0"/>
        <w:tabs>
          <w:tab w:val="left" w:pos="2297"/>
          <w:tab w:val="left" w:pos="3922"/>
          <w:tab w:val="left" w:pos="5547"/>
          <w:tab w:val="left" w:pos="7170"/>
          <w:tab w:val="left" w:pos="8795"/>
        </w:tabs>
        <w:autoSpaceDE w:val="0"/>
        <w:autoSpaceDN w:val="0"/>
        <w:adjustRightInd w:val="0"/>
        <w:spacing w:before="31" w:after="0" w:line="276" w:lineRule="exact"/>
        <w:ind w:left="25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r>
        <w:rPr>
          <w:rFonts w:ascii="Times New Roman Bold" w:hAnsi="Times New Roman Bold" w:cs="Times New Roman Bold"/>
          <w:color w:val="000000"/>
          <w:sz w:val="24"/>
          <w:szCs w:val="24"/>
        </w:rPr>
        <w:tab/>
        <w:t>PO1</w:t>
      </w:r>
      <w:r>
        <w:rPr>
          <w:rFonts w:ascii="Times New Roman Bold" w:hAnsi="Times New Roman Bold" w:cs="Times New Roman Bold"/>
          <w:color w:val="000000"/>
          <w:sz w:val="24"/>
          <w:szCs w:val="24"/>
        </w:rPr>
        <w:tab/>
        <w:t>PO2</w:t>
      </w:r>
      <w:r>
        <w:rPr>
          <w:rFonts w:ascii="Times New Roman Bold" w:hAnsi="Times New Roman Bold" w:cs="Times New Roman Bold"/>
          <w:color w:val="000000"/>
          <w:sz w:val="24"/>
          <w:szCs w:val="24"/>
        </w:rPr>
        <w:tab/>
        <w:t>PO3</w:t>
      </w:r>
      <w:r>
        <w:rPr>
          <w:rFonts w:ascii="Times New Roman Bold" w:hAnsi="Times New Roman Bold" w:cs="Times New Roman Bold"/>
          <w:color w:val="000000"/>
          <w:sz w:val="24"/>
          <w:szCs w:val="24"/>
        </w:rPr>
        <w:tab/>
        <w:t>PO4</w:t>
      </w:r>
      <w:r>
        <w:rPr>
          <w:rFonts w:ascii="Times New Roman Bold" w:hAnsi="Times New Roman Bold" w:cs="Times New Roman Bold"/>
          <w:color w:val="000000"/>
          <w:sz w:val="24"/>
          <w:szCs w:val="24"/>
        </w:rPr>
        <w:tab/>
        <w:t>PO5</w:t>
      </w:r>
    </w:p>
    <w:p w:rsidR="0063030B" w:rsidRDefault="00767138">
      <w:pPr>
        <w:widowControl w:val="0"/>
        <w:tabs>
          <w:tab w:val="left" w:pos="2455"/>
          <w:tab w:val="left" w:pos="4042"/>
          <w:tab w:val="left" w:pos="5727"/>
          <w:tab w:val="left" w:pos="7290"/>
          <w:tab w:val="left" w:pos="8956"/>
        </w:tabs>
        <w:autoSpaceDE w:val="0"/>
        <w:autoSpaceDN w:val="0"/>
        <w:adjustRightInd w:val="0"/>
        <w:spacing w:before="22" w:after="0" w:line="276" w:lineRule="exact"/>
        <w:ind w:left="259"/>
        <w:rPr>
          <w:rFonts w:ascii="Times New Roman" w:hAnsi="Times New Roman" w:cs="Times New Roman"/>
          <w:color w:val="000000"/>
          <w:sz w:val="24"/>
          <w:szCs w:val="24"/>
        </w:rPr>
      </w:pPr>
      <w:r>
        <w:rPr>
          <w:rFonts w:ascii="Times New Roman Bold" w:hAnsi="Times New Roman Bold" w:cs="Times New Roman Bold"/>
          <w:color w:val="000000"/>
          <w:position w:val="-2"/>
          <w:sz w:val="24"/>
          <w:szCs w:val="24"/>
        </w:rPr>
        <w:t>CO1</w:t>
      </w:r>
      <w:r>
        <w:rPr>
          <w:rFonts w:ascii="Times New Roman Bold" w:hAnsi="Times New Roman Bold" w:cs="Times New Roman Bold"/>
          <w:color w:val="000000"/>
          <w:position w:val="-2"/>
          <w:sz w:val="24"/>
          <w:szCs w:val="24"/>
        </w:rPr>
        <w:tab/>
      </w:r>
      <w:r>
        <w:rPr>
          <w:rFonts w:ascii="Times New Roman" w:hAnsi="Times New Roman" w:cs="Times New Roman"/>
          <w:color w:val="000000"/>
          <w:sz w:val="24"/>
          <w:szCs w:val="24"/>
        </w:rPr>
        <w:t>S</w:t>
      </w:r>
      <w:r>
        <w:rPr>
          <w:rFonts w:ascii="Times New Roman" w:hAnsi="Times New Roman" w:cs="Times New Roman"/>
          <w:color w:val="000000"/>
          <w:sz w:val="24"/>
          <w:szCs w:val="24"/>
        </w:rPr>
        <w:tab/>
        <w:t>M</w:t>
      </w:r>
      <w:r>
        <w:rPr>
          <w:rFonts w:ascii="Times New Roman" w:hAnsi="Times New Roman" w:cs="Times New Roman"/>
          <w:color w:val="000000"/>
          <w:sz w:val="24"/>
          <w:szCs w:val="24"/>
        </w:rPr>
        <w:tab/>
        <w:t>L</w:t>
      </w:r>
      <w:r>
        <w:rPr>
          <w:rFonts w:ascii="Times New Roman" w:hAnsi="Times New Roman" w:cs="Times New Roman"/>
          <w:color w:val="000000"/>
          <w:sz w:val="24"/>
          <w:szCs w:val="24"/>
        </w:rPr>
        <w:tab/>
        <w:t>M</w:t>
      </w:r>
      <w:r>
        <w:rPr>
          <w:rFonts w:ascii="Times New Roman" w:hAnsi="Times New Roman" w:cs="Times New Roman"/>
          <w:color w:val="000000"/>
          <w:sz w:val="24"/>
          <w:szCs w:val="24"/>
        </w:rPr>
        <w:tab/>
        <w:t>S</w:t>
      </w:r>
    </w:p>
    <w:p w:rsidR="0063030B" w:rsidRDefault="00767138">
      <w:pPr>
        <w:widowControl w:val="0"/>
        <w:tabs>
          <w:tab w:val="left" w:pos="2455"/>
          <w:tab w:val="left" w:pos="4042"/>
          <w:tab w:val="left" w:pos="5705"/>
          <w:tab w:val="left" w:pos="7290"/>
          <w:tab w:val="left" w:pos="8915"/>
        </w:tabs>
        <w:autoSpaceDE w:val="0"/>
        <w:autoSpaceDN w:val="0"/>
        <w:adjustRightInd w:val="0"/>
        <w:spacing w:before="22" w:after="0" w:line="276" w:lineRule="exact"/>
        <w:ind w:left="259"/>
        <w:rPr>
          <w:rFonts w:ascii="Times New Roman" w:hAnsi="Times New Roman" w:cs="Times New Roman"/>
          <w:color w:val="000000"/>
          <w:sz w:val="24"/>
          <w:szCs w:val="24"/>
        </w:rPr>
      </w:pPr>
      <w:r>
        <w:rPr>
          <w:rFonts w:ascii="Times New Roman Bold" w:hAnsi="Times New Roman Bold" w:cs="Times New Roman Bold"/>
          <w:color w:val="000000"/>
          <w:position w:val="-2"/>
          <w:sz w:val="24"/>
          <w:szCs w:val="24"/>
        </w:rPr>
        <w:t>CO2</w:t>
      </w:r>
      <w:r>
        <w:rPr>
          <w:rFonts w:ascii="Times New Roman Bold" w:hAnsi="Times New Roman Bold" w:cs="Times New Roman Bold"/>
          <w:color w:val="000000"/>
          <w:position w:val="-2"/>
          <w:sz w:val="24"/>
          <w:szCs w:val="24"/>
        </w:rPr>
        <w:tab/>
      </w:r>
      <w:r>
        <w:rPr>
          <w:rFonts w:ascii="Times New Roman" w:hAnsi="Times New Roman" w:cs="Times New Roman"/>
          <w:color w:val="000000"/>
          <w:sz w:val="24"/>
          <w:szCs w:val="24"/>
        </w:rPr>
        <w:t>S</w:t>
      </w:r>
      <w:r>
        <w:rPr>
          <w:rFonts w:ascii="Times New Roman" w:hAnsi="Times New Roman" w:cs="Times New Roman"/>
          <w:color w:val="000000"/>
          <w:sz w:val="24"/>
          <w:szCs w:val="24"/>
        </w:rPr>
        <w:tab/>
        <w:t>M</w:t>
      </w:r>
      <w:r>
        <w:rPr>
          <w:rFonts w:ascii="Times New Roman" w:hAnsi="Times New Roman" w:cs="Times New Roman"/>
          <w:color w:val="000000"/>
          <w:sz w:val="24"/>
          <w:szCs w:val="24"/>
        </w:rPr>
        <w:tab/>
        <w:t>S</w:t>
      </w:r>
      <w:r>
        <w:rPr>
          <w:rFonts w:ascii="Times New Roman" w:hAnsi="Times New Roman" w:cs="Times New Roman"/>
          <w:color w:val="000000"/>
          <w:sz w:val="24"/>
          <w:szCs w:val="24"/>
        </w:rPr>
        <w:tab/>
        <w:t>M</w:t>
      </w:r>
      <w:r>
        <w:rPr>
          <w:rFonts w:ascii="Times New Roman" w:hAnsi="Times New Roman" w:cs="Times New Roman"/>
          <w:color w:val="000000"/>
          <w:sz w:val="24"/>
          <w:szCs w:val="24"/>
        </w:rPr>
        <w:tab/>
        <w:t>M</w:t>
      </w:r>
    </w:p>
    <w:p w:rsidR="0063030B" w:rsidRDefault="00767138">
      <w:pPr>
        <w:widowControl w:val="0"/>
        <w:tabs>
          <w:tab w:val="left" w:pos="2417"/>
          <w:tab w:val="left" w:pos="4080"/>
          <w:tab w:val="left" w:pos="5705"/>
          <w:tab w:val="left" w:pos="7290"/>
          <w:tab w:val="left" w:pos="8915"/>
        </w:tabs>
        <w:autoSpaceDE w:val="0"/>
        <w:autoSpaceDN w:val="0"/>
        <w:adjustRightInd w:val="0"/>
        <w:spacing w:before="26" w:after="0" w:line="276" w:lineRule="exact"/>
        <w:ind w:left="259"/>
        <w:rPr>
          <w:rFonts w:ascii="Times New Roman" w:hAnsi="Times New Roman" w:cs="Times New Roman"/>
          <w:color w:val="000000"/>
          <w:sz w:val="24"/>
          <w:szCs w:val="24"/>
        </w:rPr>
      </w:pPr>
      <w:r>
        <w:rPr>
          <w:rFonts w:ascii="Times New Roman Bold" w:hAnsi="Times New Roman Bold" w:cs="Times New Roman Bold"/>
          <w:color w:val="000000"/>
          <w:position w:val="-2"/>
          <w:sz w:val="24"/>
          <w:szCs w:val="24"/>
        </w:rPr>
        <w:t>CO3</w:t>
      </w:r>
      <w:r>
        <w:rPr>
          <w:rFonts w:ascii="Times New Roman Bold" w:hAnsi="Times New Roman Bold" w:cs="Times New Roman Bold"/>
          <w:color w:val="000000"/>
          <w:position w:val="-2"/>
          <w:sz w:val="24"/>
          <w:szCs w:val="24"/>
        </w:rPr>
        <w:tab/>
      </w:r>
      <w:r>
        <w:rPr>
          <w:rFonts w:ascii="Times New Roman" w:hAnsi="Times New Roman" w:cs="Times New Roman"/>
          <w:color w:val="000000"/>
          <w:sz w:val="24"/>
          <w:szCs w:val="24"/>
        </w:rPr>
        <w:t>M</w:t>
      </w:r>
      <w:r>
        <w:rPr>
          <w:rFonts w:ascii="Times New Roman" w:hAnsi="Times New Roman" w:cs="Times New Roman"/>
          <w:color w:val="000000"/>
          <w:sz w:val="24"/>
          <w:szCs w:val="24"/>
        </w:rPr>
        <w:tab/>
        <w:t>S</w:t>
      </w:r>
      <w:r>
        <w:rPr>
          <w:rFonts w:ascii="Times New Roman" w:hAnsi="Times New Roman" w:cs="Times New Roman"/>
          <w:color w:val="000000"/>
          <w:sz w:val="24"/>
          <w:szCs w:val="24"/>
        </w:rPr>
        <w:tab/>
        <w:t>S</w:t>
      </w:r>
      <w:r>
        <w:rPr>
          <w:rFonts w:ascii="Times New Roman" w:hAnsi="Times New Roman" w:cs="Times New Roman"/>
          <w:color w:val="000000"/>
          <w:sz w:val="24"/>
          <w:szCs w:val="24"/>
        </w:rPr>
        <w:tab/>
        <w:t>M</w:t>
      </w:r>
      <w:r>
        <w:rPr>
          <w:rFonts w:ascii="Times New Roman" w:hAnsi="Times New Roman" w:cs="Times New Roman"/>
          <w:color w:val="000000"/>
          <w:sz w:val="24"/>
          <w:szCs w:val="24"/>
        </w:rPr>
        <w:tab/>
        <w:t>M</w:t>
      </w:r>
    </w:p>
    <w:p w:rsidR="0063030B" w:rsidRDefault="00767138">
      <w:pPr>
        <w:widowControl w:val="0"/>
        <w:tabs>
          <w:tab w:val="left" w:pos="2455"/>
          <w:tab w:val="left" w:pos="4042"/>
          <w:tab w:val="left" w:pos="5705"/>
          <w:tab w:val="left" w:pos="7290"/>
          <w:tab w:val="left" w:pos="8951"/>
        </w:tabs>
        <w:autoSpaceDE w:val="0"/>
        <w:autoSpaceDN w:val="0"/>
        <w:adjustRightInd w:val="0"/>
        <w:spacing w:before="22" w:after="0" w:line="276" w:lineRule="exact"/>
        <w:ind w:left="259"/>
        <w:rPr>
          <w:rFonts w:ascii="Times New Roman" w:hAnsi="Times New Roman" w:cs="Times New Roman"/>
          <w:color w:val="000000"/>
          <w:sz w:val="24"/>
          <w:szCs w:val="24"/>
        </w:rPr>
      </w:pPr>
      <w:r>
        <w:rPr>
          <w:rFonts w:ascii="Times New Roman Bold" w:hAnsi="Times New Roman Bold" w:cs="Times New Roman Bold"/>
          <w:color w:val="000000"/>
          <w:position w:val="-2"/>
          <w:sz w:val="24"/>
          <w:szCs w:val="24"/>
        </w:rPr>
        <w:t>CO4</w:t>
      </w:r>
      <w:r>
        <w:rPr>
          <w:rFonts w:ascii="Times New Roman Bold" w:hAnsi="Times New Roman Bold" w:cs="Times New Roman Bold"/>
          <w:color w:val="000000"/>
          <w:position w:val="-2"/>
          <w:sz w:val="24"/>
          <w:szCs w:val="24"/>
        </w:rPr>
        <w:tab/>
      </w:r>
      <w:r>
        <w:rPr>
          <w:rFonts w:ascii="Times New Roman" w:hAnsi="Times New Roman" w:cs="Times New Roman"/>
          <w:color w:val="000000"/>
          <w:sz w:val="24"/>
          <w:szCs w:val="24"/>
        </w:rPr>
        <w:t>S</w:t>
      </w:r>
      <w:r>
        <w:rPr>
          <w:rFonts w:ascii="Times New Roman" w:hAnsi="Times New Roman" w:cs="Times New Roman"/>
          <w:color w:val="000000"/>
          <w:sz w:val="24"/>
          <w:szCs w:val="24"/>
        </w:rPr>
        <w:tab/>
        <w:t>M</w:t>
      </w:r>
      <w:r>
        <w:rPr>
          <w:rFonts w:ascii="Times New Roman" w:hAnsi="Times New Roman" w:cs="Times New Roman"/>
          <w:color w:val="000000"/>
          <w:sz w:val="24"/>
          <w:szCs w:val="24"/>
        </w:rPr>
        <w:tab/>
        <w:t>S</w:t>
      </w:r>
      <w:r>
        <w:rPr>
          <w:rFonts w:ascii="Times New Roman" w:hAnsi="Times New Roman" w:cs="Times New Roman"/>
          <w:color w:val="000000"/>
          <w:sz w:val="24"/>
          <w:szCs w:val="24"/>
        </w:rPr>
        <w:tab/>
        <w:t>M</w:t>
      </w:r>
      <w:r>
        <w:rPr>
          <w:rFonts w:ascii="Times New Roman" w:hAnsi="Times New Roman" w:cs="Times New Roman"/>
          <w:color w:val="000000"/>
          <w:sz w:val="24"/>
          <w:szCs w:val="24"/>
        </w:rPr>
        <w:tab/>
        <w:t>L</w:t>
      </w:r>
    </w:p>
    <w:p w:rsidR="0063030B" w:rsidRDefault="00767138">
      <w:pPr>
        <w:widowControl w:val="0"/>
        <w:tabs>
          <w:tab w:val="left" w:pos="2417"/>
          <w:tab w:val="left" w:pos="4042"/>
          <w:tab w:val="left" w:pos="5703"/>
          <w:tab w:val="left" w:pos="7328"/>
          <w:tab w:val="left" w:pos="8915"/>
        </w:tabs>
        <w:autoSpaceDE w:val="0"/>
        <w:autoSpaceDN w:val="0"/>
        <w:adjustRightInd w:val="0"/>
        <w:spacing w:before="21" w:after="0" w:line="276" w:lineRule="exact"/>
        <w:ind w:left="259"/>
        <w:rPr>
          <w:rFonts w:ascii="Times New Roman" w:hAnsi="Times New Roman" w:cs="Times New Roman"/>
          <w:color w:val="000000"/>
          <w:sz w:val="24"/>
          <w:szCs w:val="24"/>
        </w:rPr>
      </w:pPr>
      <w:r>
        <w:rPr>
          <w:rFonts w:ascii="Times New Roman Bold" w:hAnsi="Times New Roman Bold" w:cs="Times New Roman Bold"/>
          <w:color w:val="000000"/>
          <w:sz w:val="24"/>
          <w:szCs w:val="24"/>
        </w:rPr>
        <w:t>CO5</w:t>
      </w:r>
      <w:r>
        <w:rPr>
          <w:rFonts w:ascii="Times New Roman Bold" w:hAnsi="Times New Roman Bold" w:cs="Times New Roman Bold"/>
          <w:color w:val="000000"/>
          <w:sz w:val="24"/>
          <w:szCs w:val="24"/>
        </w:rPr>
        <w:tab/>
      </w:r>
      <w:r>
        <w:rPr>
          <w:rFonts w:ascii="Times New Roman" w:hAnsi="Times New Roman" w:cs="Times New Roman"/>
          <w:color w:val="000000"/>
          <w:sz w:val="24"/>
          <w:szCs w:val="24"/>
        </w:rPr>
        <w:t>M</w:t>
      </w:r>
      <w:r>
        <w:rPr>
          <w:rFonts w:ascii="Times New Roman" w:hAnsi="Times New Roman" w:cs="Times New Roman"/>
          <w:color w:val="000000"/>
          <w:sz w:val="24"/>
          <w:szCs w:val="24"/>
        </w:rPr>
        <w:tab/>
        <w:t>M</w:t>
      </w:r>
      <w:r>
        <w:rPr>
          <w:rFonts w:ascii="Times New Roman" w:hAnsi="Times New Roman" w:cs="Times New Roman"/>
          <w:color w:val="000000"/>
          <w:sz w:val="24"/>
          <w:szCs w:val="24"/>
        </w:rPr>
        <w:tab/>
        <w:t>L</w:t>
      </w:r>
      <w:r>
        <w:rPr>
          <w:rFonts w:ascii="Times New Roman" w:hAnsi="Times New Roman" w:cs="Times New Roman"/>
          <w:color w:val="000000"/>
          <w:sz w:val="24"/>
          <w:szCs w:val="24"/>
        </w:rPr>
        <w:tab/>
        <w:t>S</w:t>
      </w:r>
      <w:r>
        <w:rPr>
          <w:rFonts w:ascii="Times New Roman" w:hAnsi="Times New Roman" w:cs="Times New Roman"/>
          <w:color w:val="000000"/>
          <w:sz w:val="24"/>
          <w:szCs w:val="24"/>
        </w:rPr>
        <w:tab/>
        <w:t>M</w:t>
      </w:r>
    </w:p>
    <w:p w:rsidR="0063030B" w:rsidRDefault="00767138" w:rsidP="004B3BFF">
      <w:pPr>
        <w:widowControl w:val="0"/>
        <w:autoSpaceDE w:val="0"/>
        <w:autoSpaceDN w:val="0"/>
        <w:adjustRightInd w:val="0"/>
        <w:spacing w:before="4"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47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59776" behindDoc="1" locked="0" layoutInCell="0" allowOverlap="1">
            <wp:simplePos x="0" y="0"/>
            <wp:positionH relativeFrom="page">
              <wp:posOffset>1282700</wp:posOffset>
            </wp:positionH>
            <wp:positionV relativeFrom="page">
              <wp:posOffset>1790700</wp:posOffset>
            </wp:positionV>
            <wp:extent cx="4978400" cy="7099300"/>
            <wp:effectExtent l="1905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8"/>
                    <a:srcRect/>
                    <a:stretch>
                      <a:fillRect/>
                    </a:stretch>
                  </pic:blipFill>
                  <pic:spPr bwMode="auto">
                    <a:xfrm>
                      <a:off x="0" y="0"/>
                      <a:ext cx="4978400" cy="7099300"/>
                    </a:xfrm>
                    <a:prstGeom prst="rect">
                      <a:avLst/>
                    </a:prstGeom>
                    <a:noFill/>
                  </pic:spPr>
                </pic:pic>
              </a:graphicData>
            </a:graphic>
          </wp:anchor>
        </w:drawing>
      </w:r>
      <w:bookmarkStart w:id="40" w:name="Pg49"/>
      <w:bookmarkEnd w:id="40"/>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1060" w:lineRule="exact"/>
        <w:ind w:left="342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1060" w:lineRule="exact"/>
        <w:ind w:left="342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1060" w:lineRule="exact"/>
        <w:ind w:left="342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1060" w:lineRule="exact"/>
        <w:ind w:left="342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1060" w:lineRule="exact"/>
        <w:ind w:left="342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1060" w:lineRule="exact"/>
        <w:ind w:left="3427"/>
        <w:rPr>
          <w:rFonts w:ascii="Times New Roman" w:hAnsi="Times New Roman" w:cs="Times New Roman"/>
          <w:color w:val="0000FF"/>
          <w:sz w:val="24"/>
          <w:szCs w:val="24"/>
        </w:rPr>
      </w:pPr>
    </w:p>
    <w:p w:rsidR="0063030B" w:rsidRDefault="00767138">
      <w:pPr>
        <w:widowControl w:val="0"/>
        <w:autoSpaceDE w:val="0"/>
        <w:autoSpaceDN w:val="0"/>
        <w:adjustRightInd w:val="0"/>
        <w:spacing w:before="216" w:after="0" w:line="1060" w:lineRule="exact"/>
        <w:ind w:left="3427" w:right="3523" w:firstLine="187"/>
        <w:rPr>
          <w:rFonts w:ascii="Arial Black" w:hAnsi="Arial Black" w:cs="Arial Black"/>
          <w:color w:val="FFFFFF"/>
          <w:w w:val="98"/>
          <w:sz w:val="72"/>
          <w:szCs w:val="72"/>
        </w:rPr>
      </w:pPr>
      <w:r>
        <w:rPr>
          <w:rFonts w:ascii="Arial Black" w:hAnsi="Arial Black" w:cs="Arial Black"/>
          <w:color w:val="FFFFFF"/>
          <w:sz w:val="61"/>
          <w:szCs w:val="61"/>
        </w:rPr>
        <w:t>Ele</w:t>
      </w:r>
      <w:r>
        <w:rPr>
          <w:rFonts w:ascii="Arial Black" w:hAnsi="Arial Black" w:cs="Arial Black"/>
          <w:color w:val="FFFFFF"/>
          <w:sz w:val="62"/>
          <w:szCs w:val="62"/>
        </w:rPr>
        <w:t xml:space="preserve">ctive </w:t>
      </w:r>
      <w:r>
        <w:rPr>
          <w:rFonts w:ascii="Arial Black" w:hAnsi="Arial Black" w:cs="Arial Black"/>
          <w:color w:val="FFFFFF"/>
          <w:sz w:val="62"/>
          <w:szCs w:val="62"/>
        </w:rPr>
        <w:br/>
      </w:r>
      <w:r>
        <w:rPr>
          <w:rFonts w:ascii="Arial Black" w:hAnsi="Arial Black" w:cs="Arial Black"/>
          <w:color w:val="FFFFFF"/>
          <w:w w:val="98"/>
          <w:sz w:val="72"/>
          <w:szCs w:val="72"/>
        </w:rPr>
        <w:t xml:space="preserve">courses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48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1" w:name="Pg50"/>
      <w:bookmarkEnd w:id="41"/>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565"/>
        <w:gridCol w:w="980"/>
        <w:gridCol w:w="440"/>
        <w:gridCol w:w="5660"/>
        <w:gridCol w:w="760"/>
        <w:gridCol w:w="180"/>
        <w:gridCol w:w="260"/>
        <w:gridCol w:w="540"/>
        <w:gridCol w:w="360"/>
      </w:tblGrid>
      <w:tr w:rsidR="0063030B">
        <w:trPr>
          <w:trHeight w:hRule="exact" w:val="452"/>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8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SERVICES MARKETING</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30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4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13"/>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9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6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44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9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6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8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service Marketing</w:t>
            </w:r>
          </w:p>
        </w:tc>
        <w:tc>
          <w:tcPr>
            <w:tcW w:w="12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1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8"/>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1948"/>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Understand the concepts of service marketing management.</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2.   Learn about service marketing process for different types of products and services.</w:t>
            </w:r>
          </w:p>
          <w:p w:rsidR="0063030B" w:rsidRDefault="00767138">
            <w:pPr>
              <w:widowControl w:val="0"/>
              <w:autoSpaceDE w:val="0"/>
              <w:autoSpaceDN w:val="0"/>
              <w:adjustRightInd w:val="0"/>
              <w:spacing w:before="1"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Understand the tools used by marketing managers in decision situations.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Know more about marketing mix for selected marketing services.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Get insight in service quality.</w:t>
            </w:r>
          </w:p>
        </w:tc>
      </w:tr>
      <w:tr w:rsidR="0063030B">
        <w:trPr>
          <w:trHeight w:hRule="exact" w:val="251"/>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5"/>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75"/>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Explain the nature of services, and distinguish between products and services</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32"/>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76"/>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0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Identify the major elements needed to improve the marketing of services</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32"/>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666"/>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0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Analyze the role of relationship marketing and customer service in adding</w:t>
            </w:r>
          </w:p>
          <w:p w:rsidR="0063030B" w:rsidRDefault="00767138">
            <w:pPr>
              <w:widowControl w:val="0"/>
              <w:autoSpaceDE w:val="0"/>
              <w:autoSpaceDN w:val="0"/>
              <w:adjustRightInd w:val="0"/>
              <w:spacing w:before="12"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value to the customer's perception of a service</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32"/>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31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0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Examine the key marketing services and  market segmentation</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434"/>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567"/>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0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Evaluate service quality, measurement, causes and problems, principles</w:t>
            </w:r>
          </w:p>
          <w:p w:rsidR="0063030B" w:rsidRDefault="00767138">
            <w:pPr>
              <w:widowControl w:val="0"/>
              <w:autoSpaceDE w:val="0"/>
              <w:autoSpaceDN w:val="0"/>
              <w:adjustRightInd w:val="0"/>
              <w:spacing w:before="12"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guiding improving of quality</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434"/>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27"/>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48"/>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35"/>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Services: -  Meaning  and  definition  of  services  -  Importance  of  services  in  Indian</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Environment - Classification of services - Characteristic features of services - Growth of the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service</w:t>
            </w:r>
            <w:proofErr w:type="gramEnd"/>
            <w:r>
              <w:rPr>
                <w:rFonts w:ascii="Times New Roman" w:hAnsi="Times New Roman" w:cs="Times New Roman"/>
                <w:color w:val="000000"/>
                <w:spacing w:val="1"/>
                <w:sz w:val="24"/>
                <w:szCs w:val="24"/>
              </w:rPr>
              <w:t xml:space="preserve"> sector - Economic policy on services - Differences between goods and services.</w:t>
            </w:r>
          </w:p>
        </w:tc>
      </w:tr>
      <w:tr w:rsidR="0063030B">
        <w:trPr>
          <w:trHeight w:hRule="exact" w:val="248"/>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8"/>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Service Marketing</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655"/>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Service  Marketing: -  Concept -  Significance -  Customer's  expectation  in  Service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Marketing - Managing demand and supply in service business.</w:t>
            </w:r>
          </w:p>
        </w:tc>
      </w:tr>
      <w:tr w:rsidR="0063030B">
        <w:trPr>
          <w:trHeight w:hRule="exact" w:val="251"/>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8"/>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Marketing Mix</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30"/>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Marketing  Mix  for  Services  -  Marketing  mix  of  selected  services:  -  Personal  care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Marketing - Entertainment Marketing - Education Marketing - Communication Marketing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Electricity Marketing.</w:t>
            </w:r>
          </w:p>
        </w:tc>
      </w:tr>
      <w:tr w:rsidR="0063030B">
        <w:trPr>
          <w:trHeight w:hRule="exact" w:val="251"/>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7"/>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3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Key Services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85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1504"/>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Key Services Marketing:- Banking services - Insurance services - Transport services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Tourism  services -  Hotel  services-  Consultancy  services -  Hospital  services -  Market</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segmentation</w:t>
            </w:r>
            <w:proofErr w:type="gramEnd"/>
            <w:r>
              <w:rPr>
                <w:rFonts w:ascii="Times New Roman" w:hAnsi="Times New Roman" w:cs="Times New Roman"/>
                <w:color w:val="000000"/>
                <w:sz w:val="24"/>
                <w:szCs w:val="24"/>
              </w:rPr>
              <w:t>.</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49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2" w:name="Pg51"/>
      <w:bookmarkEnd w:id="42"/>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266"/>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Service Quality</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91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Service Quality: - Introduction - Measurement of Service Quality - Scope of Service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Quality -  Tools  for achieving Service Quality  -  Causes  of Service Quality -  Problems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Principles guiding improving of service quality.</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Reddy P.N, </w:t>
            </w:r>
            <w:proofErr w:type="spellStart"/>
            <w:r>
              <w:rPr>
                <w:rFonts w:ascii="Times New Roman" w:hAnsi="Times New Roman" w:cs="Times New Roman"/>
                <w:color w:val="000000"/>
                <w:sz w:val="24"/>
                <w:szCs w:val="24"/>
              </w:rPr>
              <w:t>Appannaiah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H.R,Dr</w:t>
            </w:r>
            <w:proofErr w:type="spellEnd"/>
            <w:r>
              <w:rPr>
                <w:rFonts w:ascii="Times New Roman" w:hAnsi="Times New Roman" w:cs="Times New Roman"/>
                <w:color w:val="000000"/>
                <w:sz w:val="24"/>
                <w:szCs w:val="24"/>
              </w:rPr>
              <w:t xml:space="preserve">. Anil Kumar and Dr. K. </w:t>
            </w:r>
            <w:proofErr w:type="spellStart"/>
            <w:r>
              <w:rPr>
                <w:rFonts w:ascii="Times New Roman" w:hAnsi="Times New Roman" w:cs="Times New Roman"/>
                <w:color w:val="000000"/>
                <w:sz w:val="24"/>
                <w:szCs w:val="24"/>
              </w:rPr>
              <w:t>Nirmala,”Service</w:t>
            </w:r>
            <w:proofErr w:type="spellEnd"/>
            <w:r>
              <w:rPr>
                <w:rFonts w:ascii="Times New Roman" w:hAnsi="Times New Roman" w:cs="Times New Roman"/>
                <w:color w:val="000000"/>
                <w:sz w:val="24"/>
                <w:szCs w:val="24"/>
              </w:rPr>
              <w:t xml:space="preserve"> Marketing”,</w:t>
            </w:r>
          </w:p>
          <w:p w:rsidR="0063030B" w:rsidRDefault="00767138">
            <w:pPr>
              <w:widowControl w:val="0"/>
              <w:autoSpaceDE w:val="0"/>
              <w:autoSpaceDN w:val="0"/>
              <w:adjustRightInd w:val="0"/>
              <w:spacing w:before="2" w:after="0" w:line="276"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Mumbai</w:t>
            </w:r>
            <w:proofErr w:type="gramStart"/>
            <w:r>
              <w:rPr>
                <w:rFonts w:ascii="Times New Roman" w:hAnsi="Times New Roman" w:cs="Times New Roman"/>
                <w:color w:val="000000"/>
                <w:sz w:val="24"/>
                <w:szCs w:val="24"/>
              </w:rPr>
              <w:t>,Himalaya</w:t>
            </w:r>
            <w:proofErr w:type="spellEnd"/>
            <w:proofErr w:type="gramEnd"/>
            <w:r>
              <w:rPr>
                <w:rFonts w:ascii="Times New Roman" w:hAnsi="Times New Roman" w:cs="Times New Roman"/>
                <w:color w:val="000000"/>
                <w:sz w:val="24"/>
                <w:szCs w:val="24"/>
              </w:rPr>
              <w:t xml:space="preserve"> Publications, 2017.</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S.M,”Service</w:t>
            </w:r>
            <w:proofErr w:type="spellEnd"/>
            <w:r>
              <w:rPr>
                <w:rFonts w:ascii="Times New Roman" w:hAnsi="Times New Roman" w:cs="Times New Roman"/>
                <w:color w:val="000000"/>
                <w:sz w:val="24"/>
                <w:szCs w:val="24"/>
              </w:rPr>
              <w:t xml:space="preserve"> Marketing”, </w:t>
            </w:r>
            <w:proofErr w:type="spellStart"/>
            <w:r>
              <w:rPr>
                <w:rFonts w:ascii="Times New Roman" w:hAnsi="Times New Roman" w:cs="Times New Roman"/>
                <w:color w:val="000000"/>
                <w:sz w:val="24"/>
                <w:szCs w:val="24"/>
              </w:rPr>
              <w:t>Mumbai</w:t>
            </w:r>
            <w:proofErr w:type="gramStart"/>
            <w:r>
              <w:rPr>
                <w:rFonts w:ascii="Times New Roman" w:hAnsi="Times New Roman" w:cs="Times New Roman"/>
                <w:color w:val="000000"/>
                <w:sz w:val="24"/>
                <w:szCs w:val="24"/>
              </w:rPr>
              <w:t>,Himalaya</w:t>
            </w:r>
            <w:proofErr w:type="spellEnd"/>
            <w:proofErr w:type="gramEnd"/>
            <w:r>
              <w:rPr>
                <w:rFonts w:ascii="Times New Roman" w:hAnsi="Times New Roman" w:cs="Times New Roman"/>
                <w:color w:val="000000"/>
                <w:sz w:val="24"/>
                <w:szCs w:val="24"/>
              </w:rPr>
              <w:t xml:space="preserve"> Publications,2015.</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30"/>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8"/>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proofErr w:type="spellStart"/>
            <w:r>
              <w:rPr>
                <w:rFonts w:ascii="Times New Roman" w:hAnsi="Times New Roman" w:cs="Times New Roman"/>
                <w:color w:val="000000"/>
                <w:sz w:val="24"/>
                <w:szCs w:val="24"/>
              </w:rPr>
              <w:t>Shajahan.S,”Service</w:t>
            </w:r>
            <w:proofErr w:type="spellEnd"/>
            <w:r>
              <w:rPr>
                <w:rFonts w:ascii="Times New Roman" w:hAnsi="Times New Roman" w:cs="Times New Roman"/>
                <w:color w:val="000000"/>
                <w:sz w:val="24"/>
                <w:szCs w:val="24"/>
              </w:rPr>
              <w:t xml:space="preserve"> Marketing”, </w:t>
            </w:r>
            <w:proofErr w:type="spellStart"/>
            <w:r>
              <w:rPr>
                <w:rFonts w:ascii="Times New Roman" w:hAnsi="Times New Roman" w:cs="Times New Roman"/>
                <w:color w:val="000000"/>
                <w:sz w:val="24"/>
                <w:szCs w:val="24"/>
              </w:rPr>
              <w:t>Mumbai,Himalaya</w:t>
            </w:r>
            <w:proofErr w:type="spellEnd"/>
            <w:r>
              <w:rPr>
                <w:rFonts w:ascii="Times New Roman" w:hAnsi="Times New Roman" w:cs="Times New Roman"/>
                <w:color w:val="000000"/>
                <w:sz w:val="24"/>
                <w:szCs w:val="24"/>
              </w:rPr>
              <w:t xml:space="preserve"> Publications,2017</w:t>
            </w:r>
          </w:p>
        </w:tc>
      </w:tr>
      <w:tr w:rsidR="0063030B">
        <w:trPr>
          <w:trHeight w:hRule="exact" w:val="363"/>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proofErr w:type="spellStart"/>
            <w:r>
              <w:rPr>
                <w:rFonts w:ascii="Times New Roman" w:hAnsi="Times New Roman" w:cs="Times New Roman"/>
                <w:color w:val="000000"/>
                <w:sz w:val="24"/>
                <w:szCs w:val="24"/>
              </w:rPr>
              <w:t>Natrajan.P,”Sevice</w:t>
            </w:r>
            <w:proofErr w:type="spellEnd"/>
            <w:r>
              <w:rPr>
                <w:rFonts w:ascii="Times New Roman" w:hAnsi="Times New Roman" w:cs="Times New Roman"/>
                <w:color w:val="000000"/>
                <w:sz w:val="24"/>
                <w:szCs w:val="24"/>
              </w:rPr>
              <w:t xml:space="preserve"> Marketing”, </w:t>
            </w:r>
            <w:proofErr w:type="spellStart"/>
            <w:r>
              <w:rPr>
                <w:rFonts w:ascii="Times New Roman" w:hAnsi="Times New Roman" w:cs="Times New Roman"/>
                <w:color w:val="000000"/>
                <w:sz w:val="24"/>
                <w:szCs w:val="24"/>
              </w:rPr>
              <w:t>Chennai,Margham</w:t>
            </w:r>
            <w:proofErr w:type="spellEnd"/>
            <w:r>
              <w:rPr>
                <w:rFonts w:ascii="Times New Roman" w:hAnsi="Times New Roman" w:cs="Times New Roman"/>
                <w:color w:val="000000"/>
                <w:sz w:val="24"/>
                <w:szCs w:val="24"/>
              </w:rPr>
              <w:t xml:space="preserve"> Publications,2019</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49" w:history="1">
              <w:r w:rsidR="00767138">
                <w:rPr>
                  <w:rFonts w:ascii="Times New Roman" w:hAnsi="Times New Roman" w:cs="Times New Roman"/>
                  <w:color w:val="000000"/>
                  <w:sz w:val="24"/>
                  <w:szCs w:val="24"/>
                </w:rPr>
                <w:t>https://onlinecourses.nptel.ac.in/noc20_mg12/preview</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50" w:history="1">
              <w:r w:rsidR="00767138">
                <w:rPr>
                  <w:rFonts w:ascii="Times New Roman" w:hAnsi="Times New Roman" w:cs="Times New Roman"/>
                  <w:color w:val="000000"/>
                  <w:sz w:val="24"/>
                  <w:szCs w:val="24"/>
                </w:rPr>
                <w:t>https://onlinecourses.swayam2.ac.in/cec19_mg38/preview</w:t>
              </w:r>
            </w:hyperlink>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9" w:lineRule="exact"/>
        <w:ind w:left="372"/>
        <w:rPr>
          <w:rFonts w:ascii="Times New Roman" w:hAnsi="Times New Roman" w:cs="Times New Roman"/>
          <w:color w:val="000000"/>
          <w:sz w:val="20"/>
          <w:szCs w:val="20"/>
        </w:rPr>
      </w:pPr>
    </w:p>
    <w:tbl>
      <w:tblPr>
        <w:tblW w:w="0" w:type="auto"/>
        <w:tblInd w:w="377" w:type="dxa"/>
        <w:tblLayout w:type="fixed"/>
        <w:tblCellMar>
          <w:left w:w="0" w:type="dxa"/>
          <w:right w:w="0" w:type="dxa"/>
        </w:tblCellMar>
        <w:tblLook w:val="0000"/>
      </w:tblPr>
      <w:tblGrid>
        <w:gridCol w:w="1575"/>
        <w:gridCol w:w="1540"/>
        <w:gridCol w:w="1540"/>
        <w:gridCol w:w="1520"/>
        <w:gridCol w:w="1540"/>
        <w:gridCol w:w="1520"/>
      </w:tblGrid>
      <w:tr w:rsidR="0063030B">
        <w:trPr>
          <w:trHeight w:hRule="exact" w:val="265"/>
        </w:trPr>
        <w:tc>
          <w:tcPr>
            <w:tcW w:w="923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72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0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4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4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4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4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7"/>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5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8"/>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5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5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5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5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5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5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bl>
    <w:p w:rsidR="0063030B" w:rsidRDefault="00767138">
      <w:pPr>
        <w:widowControl w:val="0"/>
        <w:autoSpaceDE w:val="0"/>
        <w:autoSpaceDN w:val="0"/>
        <w:adjustRightInd w:val="0"/>
        <w:spacing w:before="1" w:after="0" w:line="246"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50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62848" behindDoc="1" locked="0" layoutInCell="0" allowOverlap="1">
            <wp:simplePos x="0" y="0"/>
            <wp:positionH relativeFrom="page">
              <wp:posOffset>635000</wp:posOffset>
            </wp:positionH>
            <wp:positionV relativeFrom="page">
              <wp:posOffset>1104900</wp:posOffset>
            </wp:positionV>
            <wp:extent cx="6273800" cy="8686800"/>
            <wp:effectExtent l="1905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1"/>
                    <a:srcRect/>
                    <a:stretch>
                      <a:fillRect/>
                    </a:stretch>
                  </pic:blipFill>
                  <pic:spPr bwMode="auto">
                    <a:xfrm>
                      <a:off x="0" y="0"/>
                      <a:ext cx="6273800" cy="8686800"/>
                    </a:xfrm>
                    <a:prstGeom prst="rect">
                      <a:avLst/>
                    </a:prstGeom>
                    <a:noFill/>
                  </pic:spPr>
                </pic:pic>
              </a:graphicData>
            </a:graphic>
          </wp:anchor>
        </w:drawing>
      </w:r>
      <w:bookmarkStart w:id="43" w:name="Pg52"/>
      <w:bookmarkEnd w:id="43"/>
    </w:p>
    <w:p w:rsidR="0063030B" w:rsidRDefault="0063030B">
      <w:pPr>
        <w:widowControl w:val="0"/>
        <w:autoSpaceDE w:val="0"/>
        <w:autoSpaceDN w:val="0"/>
        <w:adjustRightInd w:val="0"/>
        <w:spacing w:after="0" w:line="200" w:lineRule="exact"/>
        <w:ind w:left="131"/>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31"/>
        <w:rPr>
          <w:rFonts w:ascii="Times New Roman" w:hAnsi="Times New Roman" w:cs="Times New Roman"/>
          <w:color w:val="0000FF"/>
          <w:sz w:val="24"/>
          <w:szCs w:val="24"/>
        </w:rPr>
      </w:pPr>
    </w:p>
    <w:tbl>
      <w:tblPr>
        <w:tblW w:w="0" w:type="auto"/>
        <w:tblInd w:w="137" w:type="dxa"/>
        <w:tblLayout w:type="fixed"/>
        <w:tblCellMar>
          <w:left w:w="0" w:type="dxa"/>
          <w:right w:w="0" w:type="dxa"/>
        </w:tblCellMar>
        <w:tblLook w:val="0000"/>
      </w:tblPr>
      <w:tblGrid>
        <w:gridCol w:w="555"/>
        <w:gridCol w:w="1000"/>
        <w:gridCol w:w="240"/>
        <w:gridCol w:w="5800"/>
        <w:gridCol w:w="80"/>
        <w:gridCol w:w="160"/>
        <w:gridCol w:w="560"/>
        <w:gridCol w:w="440"/>
        <w:gridCol w:w="540"/>
        <w:gridCol w:w="360"/>
      </w:tblGrid>
      <w:tr w:rsidR="0063030B">
        <w:trPr>
          <w:trHeight w:hRule="exact" w:val="453"/>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0" w:after="0" w:line="276" w:lineRule="exact"/>
              <w:ind w:left="1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2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8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0" w:after="0" w:line="276" w:lineRule="exact"/>
              <w:ind w:left="63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MARKETING OF FINANCIAL SERVICES</w:t>
            </w:r>
          </w:p>
        </w:tc>
        <w:tc>
          <w:tcPr>
            <w:tcW w:w="720" w:type="dxa"/>
            <w:gridSpan w:val="2"/>
            <w:tcBorders>
              <w:top w:val="single" w:sz="5" w:space="0" w:color="000000"/>
              <w:left w:val="single" w:sz="5" w:space="0" w:color="000000"/>
              <w:bottom w:val="single" w:sz="5" w:space="0" w:color="000000"/>
              <w:right w:val="single" w:sz="5" w:space="0" w:color="000000"/>
            </w:tcBorders>
          </w:tcPr>
          <w:p w:rsidR="0063030B" w:rsidRDefault="001C6D2D">
            <w:pPr>
              <w:widowControl w:val="0"/>
              <w:autoSpaceDE w:val="0"/>
              <w:autoSpaceDN w:val="0"/>
              <w:adjustRightInd w:val="0"/>
              <w:spacing w:after="0" w:line="240" w:lineRule="auto"/>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0" w:after="0" w:line="276" w:lineRule="exact"/>
              <w:ind w:left="2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0" w:after="0" w:line="276" w:lineRule="exact"/>
              <w:ind w:left="23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0" w:after="0" w:line="276" w:lineRule="exact"/>
              <w:ind w:left="119"/>
              <w:rPr>
                <w:rFonts w:ascii="Times New Roman Bold" w:hAnsi="Times New Roman Bold" w:cs="Times New Roman Bold"/>
                <w:color w:val="000000"/>
                <w:spacing w:val="-3"/>
                <w:sz w:val="24"/>
                <w:szCs w:val="24"/>
              </w:rPr>
            </w:pPr>
            <w:r>
              <w:rPr>
                <w:rFonts w:ascii="Times New Roman Bold" w:hAnsi="Times New Roman Bold" w:cs="Times New Roman Bold"/>
                <w:color w:val="000000"/>
                <w:spacing w:val="-3"/>
                <w:sz w:val="24"/>
                <w:szCs w:val="24"/>
              </w:rPr>
              <w:t>C</w:t>
            </w:r>
          </w:p>
        </w:tc>
      </w:tr>
      <w:tr w:rsidR="0063030B">
        <w:trPr>
          <w:trHeight w:hRule="exact" w:val="541"/>
        </w:trPr>
        <w:tc>
          <w:tcPr>
            <w:tcW w:w="179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2"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1"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8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8" w:after="0" w:line="276" w:lineRule="exact"/>
              <w:ind w:left="231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20" w:type="dxa"/>
            <w:gridSpan w:val="2"/>
            <w:tcBorders>
              <w:top w:val="single" w:sz="5" w:space="0" w:color="000000"/>
              <w:left w:val="single" w:sz="5" w:space="0" w:color="000000"/>
              <w:bottom w:val="single" w:sz="5" w:space="0" w:color="000000"/>
              <w:right w:val="single" w:sz="5" w:space="0" w:color="000000"/>
            </w:tcBorders>
          </w:tcPr>
          <w:p w:rsidR="0063030B" w:rsidRDefault="001C6D2D">
            <w:pPr>
              <w:widowControl w:val="0"/>
              <w:autoSpaceDE w:val="0"/>
              <w:autoSpaceDN w:val="0"/>
              <w:adjustRightInd w:val="0"/>
              <w:spacing w:after="0" w:line="240" w:lineRule="auto"/>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4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8"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79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1" w:after="0" w:line="276" w:lineRule="exact"/>
              <w:ind w:left="2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8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1" w:after="0" w:line="276" w:lineRule="exact"/>
              <w:ind w:left="96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Financial Services</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1C6D2D">
            <w:pPr>
              <w:widowControl w:val="0"/>
              <w:autoSpaceDE w:val="0"/>
              <w:autoSpaceDN w:val="0"/>
              <w:adjustRightInd w:val="0"/>
              <w:spacing w:after="0" w:line="240" w:lineRule="auto"/>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 Version</w:t>
            </w:r>
          </w:p>
        </w:tc>
        <w:tc>
          <w:tcPr>
            <w:tcW w:w="9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9" w:lineRule="exact"/>
              <w:ind w:left="1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6" w:lineRule="exact"/>
              <w:ind w:left="2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8"/>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1646"/>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1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p w:rsidR="0063030B" w:rsidRDefault="00767138">
            <w:pPr>
              <w:widowControl w:val="0"/>
              <w:autoSpaceDE w:val="0"/>
              <w:autoSpaceDN w:val="0"/>
              <w:adjustRightInd w:val="0"/>
              <w:spacing w:after="0" w:line="252"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before="5" w:after="0"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1. Develop and expand knowledge in the overall marketing environment of financial service.</w:t>
            </w:r>
          </w:p>
          <w:p w:rsidR="0063030B" w:rsidRDefault="00767138">
            <w:pPr>
              <w:widowControl w:val="0"/>
              <w:autoSpaceDE w:val="0"/>
              <w:autoSpaceDN w:val="0"/>
              <w:adjustRightInd w:val="0"/>
              <w:spacing w:after="0"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2. Understand the key issues and future trends that surround financial service marketing</w:t>
            </w:r>
          </w:p>
          <w:p w:rsidR="0063030B" w:rsidRDefault="00767138">
            <w:pPr>
              <w:widowControl w:val="0"/>
              <w:autoSpaceDE w:val="0"/>
              <w:autoSpaceDN w:val="0"/>
              <w:adjustRightInd w:val="0"/>
              <w:spacing w:after="0"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3. Be familiar with the nature and scope of various types of financial services.</w:t>
            </w:r>
          </w:p>
          <w:p w:rsidR="0063030B" w:rsidRDefault="00767138">
            <w:pPr>
              <w:widowControl w:val="0"/>
              <w:autoSpaceDE w:val="0"/>
              <w:autoSpaceDN w:val="0"/>
              <w:adjustRightInd w:val="0"/>
              <w:spacing w:after="0" w:line="27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4. Know about various services related to insurances and its policies.</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16" w:lineRule="exact"/>
              <w:ind w:left="468"/>
              <w:rPr>
                <w:rFonts w:ascii="Times New Roman" w:hAnsi="Times New Roman" w:cs="Times New Roman"/>
                <w:color w:val="000000"/>
                <w:sz w:val="24"/>
                <w:szCs w:val="24"/>
              </w:rPr>
            </w:pPr>
            <w:r>
              <w:rPr>
                <w:rFonts w:ascii="Times New Roman" w:hAnsi="Times New Roman" w:cs="Times New Roman"/>
                <w:color w:val="000000"/>
                <w:sz w:val="24"/>
                <w:szCs w:val="24"/>
              </w:rPr>
              <w:t xml:space="preserve">5. Referring various real estate </w:t>
            </w:r>
            <w:proofErr w:type="gramStart"/>
            <w:r>
              <w:rPr>
                <w:rFonts w:ascii="Times New Roman" w:hAnsi="Times New Roman" w:cs="Times New Roman"/>
                <w:color w:val="000000"/>
                <w:sz w:val="24"/>
                <w:szCs w:val="24"/>
              </w:rPr>
              <w:t>industry</w:t>
            </w:r>
            <w:proofErr w:type="gramEnd"/>
            <w:r>
              <w:rPr>
                <w:rFonts w:ascii="Times New Roman" w:hAnsi="Times New Roman" w:cs="Times New Roman"/>
                <w:color w:val="000000"/>
                <w:sz w:val="24"/>
                <w:szCs w:val="24"/>
              </w:rPr>
              <w:t xml:space="preserve"> about their classification and its mechanism.</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491"/>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1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p w:rsidR="0063030B" w:rsidRDefault="00767138">
            <w:pPr>
              <w:widowControl w:val="0"/>
              <w:autoSpaceDE w:val="0"/>
              <w:autoSpaceDN w:val="0"/>
              <w:adjustRightInd w:val="0"/>
              <w:spacing w:after="0" w:line="231"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11"/>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Recall the marketing of financial services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12"/>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541"/>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Appreciate how recent thinking in marketing and services marketing</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applies to financial services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366"/>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Identify key issues for marketers of financial services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28"/>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542"/>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Interpretation of various reforms and types of insurance services</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related to life insurance</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28"/>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817"/>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Discussing about the concepts based on real estate industry and their</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investment pattern in markets, securitization mechanism’s merits in</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India.</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28"/>
              <w:rPr>
                <w:rFonts w:ascii="Times New Roman" w:hAnsi="Times New Roman" w:cs="Times New Roman"/>
                <w:color w:val="000000"/>
                <w:sz w:val="24"/>
                <w:szCs w:val="24"/>
              </w:rPr>
            </w:pPr>
            <w:r>
              <w:rPr>
                <w:rFonts w:ascii="Times New Roman" w:hAnsi="Times New Roman" w:cs="Times New Roman"/>
                <w:color w:val="000000"/>
                <w:sz w:val="24"/>
                <w:szCs w:val="24"/>
              </w:rPr>
              <w:t>K6</w:t>
            </w:r>
          </w:p>
        </w:tc>
      </w:tr>
      <w:tr w:rsidR="0063030B" w:rsidTr="00AB57B8">
        <w:trPr>
          <w:trHeight w:hRule="exact" w:val="322"/>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9" w:lineRule="exact"/>
              <w:ind w:left="221"/>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221"/>
              <w:rPr>
                <w:rFonts w:ascii="Times New Roman" w:hAnsi="Times New Roman" w:cs="Times New Roman"/>
                <w:color w:val="000000"/>
                <w:sz w:val="24"/>
                <w:szCs w:val="24"/>
              </w:rPr>
            </w:pPr>
            <w:r w:rsidRPr="00AB57B8">
              <w:rPr>
                <w:rFonts w:ascii="Times New Roman" w:hAnsi="Times New Roman" w:cs="Times New Roman"/>
                <w:color w:val="000000"/>
                <w:sz w:val="24"/>
                <w:szCs w:val="24"/>
              </w:rPr>
              <w:t>Unit:1</w:t>
            </w:r>
          </w:p>
        </w:tc>
        <w:tc>
          <w:tcPr>
            <w:tcW w:w="6120" w:type="dxa"/>
            <w:gridSpan w:val="3"/>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1727"/>
              <w:rPr>
                <w:rFonts w:ascii="Times New Roman" w:hAnsi="Times New Roman" w:cs="Times New Roman"/>
                <w:color w:val="000000"/>
                <w:sz w:val="24"/>
                <w:szCs w:val="24"/>
              </w:rPr>
            </w:pPr>
            <w:r w:rsidRPr="00AB57B8">
              <w:rPr>
                <w:rFonts w:ascii="Times New Roman" w:hAnsi="Times New Roman" w:cs="Times New Roman"/>
                <w:color w:val="000000"/>
                <w:sz w:val="24"/>
                <w:szCs w:val="24"/>
              </w:rPr>
              <w:t>Financial Market in India</w:t>
            </w:r>
          </w:p>
        </w:tc>
        <w:tc>
          <w:tcPr>
            <w:tcW w:w="2060" w:type="dxa"/>
            <w:gridSpan w:val="5"/>
            <w:tcBorders>
              <w:top w:val="single" w:sz="5" w:space="0" w:color="000000"/>
              <w:left w:val="single" w:sz="5" w:space="0" w:color="000000"/>
              <w:bottom w:val="single" w:sz="5" w:space="0" w:color="000000"/>
              <w:right w:val="single" w:sz="5" w:space="0" w:color="000000"/>
            </w:tcBorders>
          </w:tcPr>
          <w:p w:rsidR="0063030B" w:rsidRPr="00AB57B8" w:rsidRDefault="001C6D2D" w:rsidP="001C6D2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hours</w:t>
            </w:r>
          </w:p>
        </w:tc>
      </w:tr>
      <w:tr w:rsidR="0063030B">
        <w:trPr>
          <w:trHeight w:hRule="exact" w:val="642"/>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941"/>
              <w:rPr>
                <w:rFonts w:ascii="Times New Roman" w:hAnsi="Times New Roman" w:cs="Times New Roman"/>
                <w:color w:val="000000"/>
                <w:spacing w:val="2"/>
                <w:sz w:val="24"/>
                <w:szCs w:val="24"/>
              </w:rPr>
            </w:pPr>
            <w:r w:rsidRPr="00AB57B8">
              <w:rPr>
                <w:rFonts w:ascii="Times New Roman" w:hAnsi="Times New Roman" w:cs="Times New Roman"/>
                <w:color w:val="000000"/>
                <w:spacing w:val="2"/>
                <w:sz w:val="24"/>
                <w:szCs w:val="24"/>
              </w:rPr>
              <w:t>Financial Market in India - Financial Sector Reforms - Money Market - Capital Market</w:t>
            </w:r>
          </w:p>
          <w:p w:rsidR="0063030B" w:rsidRPr="00AB57B8" w:rsidRDefault="00767138" w:rsidP="00AB57B8">
            <w:pPr>
              <w:widowControl w:val="0"/>
              <w:autoSpaceDE w:val="0"/>
              <w:autoSpaceDN w:val="0"/>
              <w:adjustRightInd w:val="0"/>
              <w:spacing w:after="0" w:line="270" w:lineRule="exact"/>
              <w:ind w:left="221"/>
              <w:rPr>
                <w:rFonts w:ascii="Times New Roman" w:hAnsi="Times New Roman" w:cs="Times New Roman"/>
                <w:color w:val="000000"/>
                <w:spacing w:val="2"/>
                <w:sz w:val="24"/>
                <w:szCs w:val="24"/>
              </w:rPr>
            </w:pPr>
            <w:r w:rsidRPr="00AB57B8">
              <w:rPr>
                <w:rFonts w:ascii="Times New Roman" w:hAnsi="Times New Roman" w:cs="Times New Roman"/>
                <w:color w:val="000000"/>
                <w:spacing w:val="2"/>
                <w:sz w:val="24"/>
                <w:szCs w:val="24"/>
              </w:rPr>
              <w:t>- Bond Market - Types of Bonds.</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63030B" w:rsidP="00AB57B8">
            <w:pPr>
              <w:widowControl w:val="0"/>
              <w:autoSpaceDE w:val="0"/>
              <w:autoSpaceDN w:val="0"/>
              <w:adjustRightInd w:val="0"/>
              <w:spacing w:after="0" w:line="240" w:lineRule="auto"/>
              <w:rPr>
                <w:rFonts w:ascii="Times New Roman" w:hAnsi="Times New Roman" w:cs="Times New Roman"/>
                <w:color w:val="000000"/>
                <w:spacing w:val="2"/>
                <w:sz w:val="24"/>
                <w:szCs w:val="24"/>
              </w:rPr>
            </w:pPr>
          </w:p>
        </w:tc>
      </w:tr>
      <w:tr w:rsidR="0063030B">
        <w:trPr>
          <w:trHeight w:hRule="exact" w:val="265"/>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226"/>
              <w:rPr>
                <w:rFonts w:ascii="Times New Roman" w:hAnsi="Times New Roman" w:cs="Times New Roman"/>
                <w:color w:val="000000"/>
                <w:sz w:val="24"/>
                <w:szCs w:val="24"/>
              </w:rPr>
            </w:pPr>
            <w:r w:rsidRPr="00AB57B8">
              <w:rPr>
                <w:rFonts w:ascii="Times New Roman" w:hAnsi="Times New Roman" w:cs="Times New Roman"/>
                <w:color w:val="000000"/>
                <w:sz w:val="24"/>
                <w:szCs w:val="24"/>
              </w:rPr>
              <w:t>Unit:2</w:t>
            </w:r>
          </w:p>
        </w:tc>
        <w:tc>
          <w:tcPr>
            <w:tcW w:w="6120" w:type="dxa"/>
            <w:gridSpan w:val="3"/>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2195"/>
              <w:rPr>
                <w:rFonts w:ascii="Times New Roman" w:hAnsi="Times New Roman" w:cs="Times New Roman"/>
                <w:color w:val="000000"/>
                <w:sz w:val="24"/>
                <w:szCs w:val="24"/>
              </w:rPr>
            </w:pPr>
            <w:r w:rsidRPr="00AB57B8">
              <w:rPr>
                <w:rFonts w:ascii="Times New Roman" w:hAnsi="Times New Roman" w:cs="Times New Roman"/>
                <w:color w:val="000000"/>
                <w:sz w:val="24"/>
                <w:szCs w:val="24"/>
              </w:rPr>
              <w:t>Stock Exchanges</w:t>
            </w:r>
          </w:p>
        </w:tc>
        <w:tc>
          <w:tcPr>
            <w:tcW w:w="2060" w:type="dxa"/>
            <w:gridSpan w:val="5"/>
            <w:tcBorders>
              <w:top w:val="single" w:sz="5" w:space="0" w:color="000000"/>
              <w:left w:val="single" w:sz="5" w:space="0" w:color="000000"/>
              <w:bottom w:val="single" w:sz="5" w:space="0" w:color="000000"/>
              <w:right w:val="single" w:sz="5" w:space="0" w:color="000000"/>
            </w:tcBorders>
          </w:tcPr>
          <w:p w:rsidR="0063030B" w:rsidRPr="00AB57B8" w:rsidRDefault="001C6D2D" w:rsidP="001C6D2D">
            <w:pPr>
              <w:widowControl w:val="0"/>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18 hours</w:t>
            </w:r>
          </w:p>
        </w:tc>
      </w:tr>
      <w:tr w:rsidR="0063030B">
        <w:trPr>
          <w:trHeight w:hRule="exact" w:val="366"/>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948"/>
              <w:rPr>
                <w:rFonts w:ascii="Times New Roman" w:hAnsi="Times New Roman" w:cs="Times New Roman"/>
                <w:color w:val="000000"/>
                <w:spacing w:val="1"/>
                <w:sz w:val="24"/>
                <w:szCs w:val="24"/>
              </w:rPr>
            </w:pPr>
            <w:r w:rsidRPr="00AB57B8">
              <w:rPr>
                <w:rFonts w:ascii="Times New Roman" w:hAnsi="Times New Roman" w:cs="Times New Roman"/>
                <w:color w:val="000000"/>
                <w:spacing w:val="1"/>
                <w:sz w:val="24"/>
                <w:szCs w:val="24"/>
              </w:rPr>
              <w:t>Stock Exchanges - Objectives of NSE - Bombay Stock Exchange (BSE) -OTCEI.</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63030B" w:rsidP="00AB57B8">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5"/>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221"/>
              <w:rPr>
                <w:rFonts w:ascii="Times New Roman" w:hAnsi="Times New Roman" w:cs="Times New Roman"/>
                <w:color w:val="000000"/>
                <w:sz w:val="24"/>
                <w:szCs w:val="24"/>
              </w:rPr>
            </w:pPr>
            <w:r w:rsidRPr="00AB57B8">
              <w:rPr>
                <w:rFonts w:ascii="Times New Roman" w:hAnsi="Times New Roman" w:cs="Times New Roman"/>
                <w:color w:val="000000"/>
                <w:sz w:val="24"/>
                <w:szCs w:val="24"/>
              </w:rPr>
              <w:t>Unit:3</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2322"/>
              <w:rPr>
                <w:rFonts w:ascii="Times New Roman" w:hAnsi="Times New Roman" w:cs="Times New Roman"/>
                <w:color w:val="000000"/>
                <w:sz w:val="24"/>
                <w:szCs w:val="24"/>
              </w:rPr>
            </w:pPr>
            <w:r w:rsidRPr="00AB57B8">
              <w:rPr>
                <w:rFonts w:ascii="Times New Roman" w:hAnsi="Times New Roman" w:cs="Times New Roman"/>
                <w:color w:val="000000"/>
                <w:sz w:val="24"/>
                <w:szCs w:val="24"/>
              </w:rPr>
              <w:t>Plastic cards</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1037"/>
              <w:rPr>
                <w:rFonts w:ascii="Times New Roman" w:hAnsi="Times New Roman" w:cs="Times New Roman"/>
                <w:color w:val="000000"/>
                <w:sz w:val="24"/>
                <w:szCs w:val="24"/>
              </w:rPr>
            </w:pPr>
            <w:r w:rsidRPr="00AB57B8">
              <w:rPr>
                <w:rFonts w:ascii="Times New Roman" w:hAnsi="Times New Roman" w:cs="Times New Roman"/>
                <w:color w:val="000000"/>
                <w:sz w:val="24"/>
                <w:szCs w:val="24"/>
              </w:rPr>
              <w:t>18 hours</w:t>
            </w:r>
          </w:p>
        </w:tc>
      </w:tr>
      <w:tr w:rsidR="0063030B">
        <w:trPr>
          <w:trHeight w:hRule="exact" w:val="919"/>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941"/>
              <w:rPr>
                <w:rFonts w:ascii="Times New Roman" w:hAnsi="Times New Roman" w:cs="Times New Roman"/>
                <w:color w:val="000000"/>
                <w:sz w:val="24"/>
                <w:szCs w:val="24"/>
              </w:rPr>
            </w:pPr>
            <w:r w:rsidRPr="00AB57B8">
              <w:rPr>
                <w:rFonts w:ascii="Times New Roman" w:hAnsi="Times New Roman" w:cs="Times New Roman"/>
                <w:color w:val="000000"/>
                <w:sz w:val="24"/>
                <w:szCs w:val="24"/>
              </w:rPr>
              <w:t>Plastic cards - Types of Card - Current Trends in Credit Card Industry - Benefits of Plastic</w:t>
            </w:r>
          </w:p>
          <w:p w:rsidR="0063030B" w:rsidRPr="00AB57B8" w:rsidRDefault="00767138" w:rsidP="00AB57B8">
            <w:pPr>
              <w:widowControl w:val="0"/>
              <w:autoSpaceDE w:val="0"/>
              <w:autoSpaceDN w:val="0"/>
              <w:adjustRightInd w:val="0"/>
              <w:spacing w:after="0" w:line="276" w:lineRule="exact"/>
              <w:ind w:left="221"/>
              <w:rPr>
                <w:rFonts w:ascii="Times New Roman" w:hAnsi="Times New Roman" w:cs="Times New Roman"/>
                <w:color w:val="000000"/>
                <w:sz w:val="24"/>
                <w:szCs w:val="24"/>
              </w:rPr>
            </w:pPr>
            <w:r w:rsidRPr="00AB57B8">
              <w:rPr>
                <w:rFonts w:ascii="Times New Roman" w:hAnsi="Times New Roman" w:cs="Times New Roman"/>
                <w:color w:val="000000"/>
                <w:sz w:val="24"/>
                <w:szCs w:val="24"/>
              </w:rPr>
              <w:t xml:space="preserve">Cards - Disadvantages of Plastic Cards. </w:t>
            </w:r>
            <w:proofErr w:type="spellStart"/>
            <w:r w:rsidRPr="00AB57B8">
              <w:rPr>
                <w:rFonts w:ascii="Times New Roman" w:hAnsi="Times New Roman" w:cs="Times New Roman"/>
                <w:color w:val="000000"/>
                <w:sz w:val="24"/>
                <w:szCs w:val="24"/>
              </w:rPr>
              <w:t>Bancassurance</w:t>
            </w:r>
            <w:proofErr w:type="spellEnd"/>
            <w:r w:rsidRPr="00AB57B8">
              <w:rPr>
                <w:rFonts w:ascii="Times New Roman" w:hAnsi="Times New Roman" w:cs="Times New Roman"/>
                <w:color w:val="000000"/>
                <w:sz w:val="24"/>
                <w:szCs w:val="24"/>
              </w:rPr>
              <w:t xml:space="preserve"> - Benefits of </w:t>
            </w:r>
            <w:proofErr w:type="spellStart"/>
            <w:r w:rsidRPr="00AB57B8">
              <w:rPr>
                <w:rFonts w:ascii="Times New Roman" w:hAnsi="Times New Roman" w:cs="Times New Roman"/>
                <w:color w:val="000000"/>
                <w:sz w:val="24"/>
                <w:szCs w:val="24"/>
              </w:rPr>
              <w:t>Bancassurance</w:t>
            </w:r>
            <w:proofErr w:type="spellEnd"/>
            <w:r w:rsidRPr="00AB57B8">
              <w:rPr>
                <w:rFonts w:ascii="Times New Roman" w:hAnsi="Times New Roman" w:cs="Times New Roman"/>
                <w:color w:val="000000"/>
                <w:sz w:val="24"/>
                <w:szCs w:val="24"/>
              </w:rPr>
              <w:t xml:space="preserve"> - Distribution</w:t>
            </w:r>
          </w:p>
          <w:p w:rsidR="0063030B" w:rsidRPr="00AB57B8" w:rsidRDefault="00767138" w:rsidP="00AB57B8">
            <w:pPr>
              <w:widowControl w:val="0"/>
              <w:autoSpaceDE w:val="0"/>
              <w:autoSpaceDN w:val="0"/>
              <w:adjustRightInd w:val="0"/>
              <w:spacing w:after="0" w:line="276" w:lineRule="exact"/>
              <w:ind w:left="221"/>
              <w:rPr>
                <w:rFonts w:ascii="Times New Roman" w:hAnsi="Times New Roman" w:cs="Times New Roman"/>
                <w:color w:val="000000"/>
                <w:spacing w:val="1"/>
                <w:sz w:val="24"/>
                <w:szCs w:val="24"/>
              </w:rPr>
            </w:pPr>
            <w:r w:rsidRPr="00AB57B8">
              <w:rPr>
                <w:rFonts w:ascii="Times New Roman" w:hAnsi="Times New Roman" w:cs="Times New Roman"/>
                <w:color w:val="000000"/>
                <w:spacing w:val="1"/>
                <w:sz w:val="24"/>
                <w:szCs w:val="24"/>
              </w:rPr>
              <w:t xml:space="preserve">Channels in </w:t>
            </w:r>
            <w:proofErr w:type="spellStart"/>
            <w:r w:rsidRPr="00AB57B8">
              <w:rPr>
                <w:rFonts w:ascii="Times New Roman" w:hAnsi="Times New Roman" w:cs="Times New Roman"/>
                <w:color w:val="000000"/>
                <w:spacing w:val="1"/>
                <w:sz w:val="24"/>
                <w:szCs w:val="24"/>
              </w:rPr>
              <w:t>Bancassurance</w:t>
            </w:r>
            <w:proofErr w:type="spellEnd"/>
            <w:r w:rsidRPr="00AB57B8">
              <w:rPr>
                <w:rFonts w:ascii="Times New Roman" w:hAnsi="Times New Roman" w:cs="Times New Roman"/>
                <w:color w:val="000000"/>
                <w:spacing w:val="1"/>
                <w:sz w:val="24"/>
                <w:szCs w:val="24"/>
              </w:rPr>
              <w:t xml:space="preserve"> - Success of </w:t>
            </w:r>
            <w:proofErr w:type="spellStart"/>
            <w:r w:rsidRPr="00AB57B8">
              <w:rPr>
                <w:rFonts w:ascii="Times New Roman" w:hAnsi="Times New Roman" w:cs="Times New Roman"/>
                <w:color w:val="000000"/>
                <w:spacing w:val="1"/>
                <w:sz w:val="24"/>
                <w:szCs w:val="24"/>
              </w:rPr>
              <w:t>Bancassurance</w:t>
            </w:r>
            <w:proofErr w:type="spellEnd"/>
            <w:r w:rsidRPr="00AB57B8">
              <w:rPr>
                <w:rFonts w:ascii="Times New Roman" w:hAnsi="Times New Roman" w:cs="Times New Roman"/>
                <w:color w:val="000000"/>
                <w:spacing w:val="1"/>
                <w:sz w:val="24"/>
                <w:szCs w:val="24"/>
              </w:rPr>
              <w:t>.</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63030B" w:rsidP="00AB57B8">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5"/>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221"/>
              <w:rPr>
                <w:rFonts w:ascii="Times New Roman" w:hAnsi="Times New Roman" w:cs="Times New Roman"/>
                <w:color w:val="000000"/>
                <w:sz w:val="24"/>
                <w:szCs w:val="24"/>
              </w:rPr>
            </w:pPr>
            <w:r w:rsidRPr="00AB57B8">
              <w:rPr>
                <w:rFonts w:ascii="Times New Roman" w:hAnsi="Times New Roman" w:cs="Times New Roman"/>
                <w:color w:val="000000"/>
                <w:sz w:val="24"/>
                <w:szCs w:val="24"/>
              </w:rPr>
              <w:t>Unit:4</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2010"/>
              <w:rPr>
                <w:rFonts w:ascii="Times New Roman" w:hAnsi="Times New Roman" w:cs="Times New Roman"/>
                <w:color w:val="000000"/>
                <w:sz w:val="24"/>
                <w:szCs w:val="24"/>
              </w:rPr>
            </w:pPr>
            <w:r w:rsidRPr="00AB57B8">
              <w:rPr>
                <w:rFonts w:ascii="Times New Roman" w:hAnsi="Times New Roman" w:cs="Times New Roman"/>
                <w:color w:val="000000"/>
                <w:sz w:val="24"/>
                <w:szCs w:val="24"/>
              </w:rPr>
              <w:t>Insurance Services</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898"/>
              <w:rPr>
                <w:rFonts w:ascii="Times New Roman" w:hAnsi="Times New Roman" w:cs="Times New Roman"/>
                <w:color w:val="000000"/>
                <w:w w:val="103"/>
                <w:sz w:val="24"/>
                <w:szCs w:val="24"/>
              </w:rPr>
            </w:pPr>
            <w:r w:rsidRPr="00AB57B8">
              <w:rPr>
                <w:rFonts w:ascii="Times New Roman" w:hAnsi="Times New Roman" w:cs="Times New Roman"/>
                <w:color w:val="000000"/>
                <w:w w:val="103"/>
                <w:sz w:val="24"/>
                <w:szCs w:val="24"/>
              </w:rPr>
              <w:t>18- hours</w:t>
            </w:r>
          </w:p>
        </w:tc>
      </w:tr>
      <w:tr w:rsidR="0063030B">
        <w:trPr>
          <w:trHeight w:hRule="exact" w:val="642"/>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941"/>
              <w:rPr>
                <w:rFonts w:ascii="Times New Roman" w:hAnsi="Times New Roman" w:cs="Times New Roman"/>
                <w:color w:val="000000"/>
                <w:spacing w:val="2"/>
                <w:sz w:val="24"/>
                <w:szCs w:val="24"/>
              </w:rPr>
            </w:pPr>
            <w:r w:rsidRPr="00AB57B8">
              <w:rPr>
                <w:rFonts w:ascii="Times New Roman" w:hAnsi="Times New Roman" w:cs="Times New Roman"/>
                <w:color w:val="000000"/>
                <w:spacing w:val="2"/>
                <w:sz w:val="24"/>
                <w:szCs w:val="24"/>
              </w:rPr>
              <w:t>Insurance Services - Insurance Sector Reforms - Types of Insurance Companies - Need</w:t>
            </w:r>
          </w:p>
          <w:p w:rsidR="0063030B" w:rsidRPr="00AB57B8" w:rsidRDefault="00767138" w:rsidP="00AB57B8">
            <w:pPr>
              <w:widowControl w:val="0"/>
              <w:autoSpaceDE w:val="0"/>
              <w:autoSpaceDN w:val="0"/>
              <w:adjustRightInd w:val="0"/>
              <w:spacing w:after="0" w:line="276" w:lineRule="exact"/>
              <w:ind w:left="221"/>
              <w:rPr>
                <w:rFonts w:ascii="Times New Roman" w:hAnsi="Times New Roman" w:cs="Times New Roman"/>
                <w:color w:val="000000"/>
                <w:spacing w:val="1"/>
                <w:sz w:val="24"/>
                <w:szCs w:val="24"/>
              </w:rPr>
            </w:pPr>
            <w:proofErr w:type="gramStart"/>
            <w:r w:rsidRPr="00AB57B8">
              <w:rPr>
                <w:rFonts w:ascii="Times New Roman" w:hAnsi="Times New Roman" w:cs="Times New Roman"/>
                <w:color w:val="000000"/>
                <w:spacing w:val="1"/>
                <w:sz w:val="24"/>
                <w:szCs w:val="24"/>
              </w:rPr>
              <w:t>of</w:t>
            </w:r>
            <w:proofErr w:type="gramEnd"/>
            <w:r w:rsidRPr="00AB57B8">
              <w:rPr>
                <w:rFonts w:ascii="Times New Roman" w:hAnsi="Times New Roman" w:cs="Times New Roman"/>
                <w:color w:val="000000"/>
                <w:spacing w:val="1"/>
                <w:sz w:val="24"/>
                <w:szCs w:val="24"/>
              </w:rPr>
              <w:t xml:space="preserve"> Insurance - Types of Insurance Policies - Role of Life Insurance.</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63030B" w:rsidP="00AB57B8">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6"/>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233"/>
              <w:rPr>
                <w:rFonts w:ascii="Times New Roman" w:hAnsi="Times New Roman" w:cs="Times New Roman"/>
                <w:color w:val="000000"/>
                <w:sz w:val="24"/>
                <w:szCs w:val="24"/>
              </w:rPr>
            </w:pPr>
            <w:r w:rsidRPr="00AB57B8">
              <w:rPr>
                <w:rFonts w:ascii="Times New Roman" w:hAnsi="Times New Roman" w:cs="Times New Roman"/>
                <w:color w:val="000000"/>
                <w:sz w:val="24"/>
                <w:szCs w:val="24"/>
              </w:rPr>
              <w:t>Unit:5</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1909"/>
              <w:rPr>
                <w:rFonts w:ascii="Times New Roman" w:hAnsi="Times New Roman" w:cs="Times New Roman"/>
                <w:color w:val="000000"/>
                <w:sz w:val="24"/>
                <w:szCs w:val="24"/>
              </w:rPr>
            </w:pPr>
            <w:r w:rsidRPr="00AB57B8">
              <w:rPr>
                <w:rFonts w:ascii="Times New Roman" w:hAnsi="Times New Roman" w:cs="Times New Roman"/>
                <w:color w:val="000000"/>
                <w:sz w:val="24"/>
                <w:szCs w:val="24"/>
              </w:rPr>
              <w:t>Real Estate Industry</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1049"/>
              <w:rPr>
                <w:rFonts w:ascii="Times New Roman" w:hAnsi="Times New Roman" w:cs="Times New Roman"/>
                <w:color w:val="000000"/>
                <w:sz w:val="24"/>
                <w:szCs w:val="24"/>
              </w:rPr>
            </w:pPr>
            <w:r w:rsidRPr="00AB57B8">
              <w:rPr>
                <w:rFonts w:ascii="Times New Roman" w:hAnsi="Times New Roman" w:cs="Times New Roman"/>
                <w:color w:val="000000"/>
                <w:sz w:val="24"/>
                <w:szCs w:val="24"/>
              </w:rPr>
              <w:t>16 hours</w:t>
            </w:r>
          </w:p>
        </w:tc>
      </w:tr>
      <w:tr w:rsidR="0063030B">
        <w:trPr>
          <w:trHeight w:hRule="exact" w:val="543"/>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Pr="00AB57B8" w:rsidRDefault="00767138" w:rsidP="00AB57B8">
            <w:pPr>
              <w:widowControl w:val="0"/>
              <w:autoSpaceDE w:val="0"/>
              <w:autoSpaceDN w:val="0"/>
              <w:adjustRightInd w:val="0"/>
              <w:spacing w:after="0" w:line="276" w:lineRule="exact"/>
              <w:ind w:left="955"/>
              <w:rPr>
                <w:rFonts w:ascii="Times New Roman" w:hAnsi="Times New Roman" w:cs="Times New Roman"/>
                <w:color w:val="000000"/>
                <w:w w:val="105"/>
                <w:sz w:val="24"/>
                <w:szCs w:val="24"/>
              </w:rPr>
            </w:pPr>
            <w:r w:rsidRPr="00AB57B8">
              <w:rPr>
                <w:rFonts w:ascii="Times New Roman" w:hAnsi="Times New Roman" w:cs="Times New Roman"/>
                <w:color w:val="000000"/>
                <w:w w:val="105"/>
                <w:sz w:val="24"/>
                <w:szCs w:val="24"/>
              </w:rPr>
              <w:t>Real Estate Industry - Concept - Classification - Benefit of Real Estate Investment -</w:t>
            </w:r>
          </w:p>
          <w:p w:rsidR="0063030B" w:rsidRPr="00AB57B8" w:rsidRDefault="00767138" w:rsidP="00AB57B8">
            <w:pPr>
              <w:widowControl w:val="0"/>
              <w:autoSpaceDE w:val="0"/>
              <w:autoSpaceDN w:val="0"/>
              <w:adjustRightInd w:val="0"/>
              <w:spacing w:after="0" w:line="276" w:lineRule="exact"/>
              <w:ind w:left="233"/>
              <w:rPr>
                <w:rFonts w:ascii="Times New Roman" w:hAnsi="Times New Roman" w:cs="Times New Roman"/>
                <w:color w:val="000000"/>
                <w:spacing w:val="1"/>
                <w:sz w:val="24"/>
                <w:szCs w:val="24"/>
              </w:rPr>
            </w:pPr>
            <w:r w:rsidRPr="00AB57B8">
              <w:rPr>
                <w:rFonts w:ascii="Times New Roman" w:hAnsi="Times New Roman" w:cs="Times New Roman"/>
                <w:color w:val="000000"/>
                <w:spacing w:val="1"/>
                <w:sz w:val="24"/>
                <w:szCs w:val="24"/>
              </w:rPr>
              <w:t>Developments in the Indian Real Estate Markets. Securitization: Mechanism of Securitization -</w:t>
            </w:r>
          </w:p>
        </w:tc>
      </w:tr>
    </w:tbl>
    <w:p w:rsidR="0063030B" w:rsidRDefault="0063030B">
      <w:pPr>
        <w:widowControl w:val="0"/>
        <w:autoSpaceDE w:val="0"/>
        <w:autoSpaceDN w:val="0"/>
        <w:adjustRightInd w:val="0"/>
        <w:spacing w:after="0" w:line="216" w:lineRule="exact"/>
        <w:ind w:left="8761"/>
        <w:rPr>
          <w:rFonts w:ascii="Times New Roman Bold" w:hAnsi="Times New Roman Bold" w:cs="Times New Roman Bold"/>
          <w:color w:val="000000"/>
          <w:sz w:val="24"/>
          <w:szCs w:val="24"/>
        </w:rPr>
      </w:pPr>
    </w:p>
    <w:p w:rsidR="0063030B" w:rsidRDefault="0063030B">
      <w:pPr>
        <w:widowControl w:val="0"/>
        <w:autoSpaceDE w:val="0"/>
        <w:autoSpaceDN w:val="0"/>
        <w:adjustRightInd w:val="0"/>
        <w:spacing w:after="0" w:line="216" w:lineRule="exact"/>
        <w:ind w:left="8768"/>
        <w:rPr>
          <w:rFonts w:ascii="Times New Roman Bold" w:hAnsi="Times New Roman Bold" w:cs="Times New Roman Bold"/>
          <w:color w:val="000000"/>
          <w:sz w:val="24"/>
          <w:szCs w:val="24"/>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51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4" w:name="Pg53"/>
      <w:bookmarkEnd w:id="44"/>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366"/>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Advantages of Securitization - Securitization in India</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340"/>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8"/>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Tripathy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Nalina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Prava,”Financial</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Services ,New</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Delhi,PHI</w:t>
            </w:r>
            <w:proofErr w:type="spellEnd"/>
            <w:r>
              <w:rPr>
                <w:rFonts w:ascii="Times New Roman" w:hAnsi="Times New Roman" w:cs="Times New Roman"/>
                <w:color w:val="000000"/>
                <w:sz w:val="24"/>
                <w:szCs w:val="24"/>
              </w:rPr>
              <w:t xml:space="preserve"> Learning,2007.</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Bole L.M,” Financial Institutions and Markets”, Chennai, McGraw Hill Education (India)</w:t>
            </w:r>
          </w:p>
          <w:p w:rsidR="0063030B" w:rsidRDefault="00767138">
            <w:pPr>
              <w:widowControl w:val="0"/>
              <w:autoSpaceDE w:val="0"/>
              <w:autoSpaceDN w:val="0"/>
              <w:adjustRightInd w:val="0"/>
              <w:spacing w:after="0" w:line="274"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w:t>
            </w:r>
            <w:proofErr w:type="gramStart"/>
            <w:r>
              <w:rPr>
                <w:rFonts w:ascii="Times New Roman" w:hAnsi="Times New Roman" w:cs="Times New Roman"/>
                <w:color w:val="000000"/>
                <w:sz w:val="24"/>
                <w:szCs w:val="24"/>
              </w:rPr>
              <w:t>,2010</w:t>
            </w:r>
            <w:proofErr w:type="gramEnd"/>
            <w:r>
              <w:rPr>
                <w:rFonts w:ascii="Times New Roman" w:hAnsi="Times New Roman" w:cs="Times New Roman"/>
                <w:color w:val="000000"/>
                <w:sz w:val="24"/>
                <w:szCs w:val="24"/>
              </w:rPr>
              <w:t>.</w:t>
            </w:r>
          </w:p>
        </w:tc>
      </w:tr>
      <w:tr w:rsidR="0063030B">
        <w:trPr>
          <w:trHeight w:hRule="exact" w:val="266"/>
        </w:trPr>
        <w:tc>
          <w:tcPr>
            <w:tcW w:w="44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Mishkin</w:t>
            </w:r>
            <w:proofErr w:type="spellEnd"/>
            <w:r>
              <w:rPr>
                <w:rFonts w:ascii="Times New Roman" w:hAnsi="Times New Roman" w:cs="Times New Roman"/>
                <w:color w:val="000000"/>
                <w:sz w:val="24"/>
                <w:szCs w:val="24"/>
              </w:rPr>
              <w:t xml:space="preserve"> S Frederic,” Financial Markets &amp; Institutions </w:t>
            </w:r>
            <w:proofErr w:type="gramStar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London,Pearsn</w:t>
            </w:r>
            <w:proofErr w:type="spellEnd"/>
            <w:proofErr w:type="gramEnd"/>
            <w:r>
              <w:rPr>
                <w:rFonts w:ascii="Times New Roman" w:hAnsi="Times New Roman" w:cs="Times New Roman"/>
                <w:color w:val="000000"/>
                <w:sz w:val="24"/>
                <w:szCs w:val="24"/>
              </w:rPr>
              <w:t xml:space="preserve"> education,2017.</w:t>
            </w:r>
          </w:p>
        </w:tc>
      </w:tr>
      <w:tr w:rsidR="0063030B">
        <w:trPr>
          <w:trHeight w:hRule="exact" w:val="640"/>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Gordon E &amp; </w:t>
            </w:r>
            <w:proofErr w:type="spellStart"/>
            <w:r>
              <w:rPr>
                <w:rFonts w:ascii="Times New Roman" w:hAnsi="Times New Roman" w:cs="Times New Roman"/>
                <w:color w:val="000000"/>
                <w:sz w:val="24"/>
                <w:szCs w:val="24"/>
              </w:rPr>
              <w:t>Natrajan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K,”Financial</w:t>
            </w:r>
            <w:proofErr w:type="spellEnd"/>
            <w:r>
              <w:rPr>
                <w:rFonts w:ascii="Times New Roman" w:hAnsi="Times New Roman" w:cs="Times New Roman"/>
                <w:color w:val="000000"/>
                <w:sz w:val="24"/>
                <w:szCs w:val="24"/>
              </w:rPr>
              <w:t xml:space="preserve"> Markets and Services”, </w:t>
            </w:r>
            <w:proofErr w:type="spellStart"/>
            <w:r>
              <w:rPr>
                <w:rFonts w:ascii="Times New Roman" w:hAnsi="Times New Roman" w:cs="Times New Roman"/>
                <w:color w:val="000000"/>
                <w:sz w:val="24"/>
                <w:szCs w:val="24"/>
              </w:rPr>
              <w:t>Mumbai,Himalaya</w:t>
            </w:r>
            <w:proofErr w:type="spellEnd"/>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Publications</w:t>
            </w:r>
            <w:proofErr w:type="gramStart"/>
            <w:r>
              <w:rPr>
                <w:rFonts w:ascii="Times New Roman" w:hAnsi="Times New Roman" w:cs="Times New Roman"/>
                <w:color w:val="000000"/>
                <w:sz w:val="24"/>
                <w:szCs w:val="24"/>
              </w:rPr>
              <w:t>,2019</w:t>
            </w:r>
            <w:proofErr w:type="gramEnd"/>
            <w:r>
              <w:rPr>
                <w:rFonts w:ascii="Times New Roman" w:hAnsi="Times New Roman" w:cs="Times New Roman"/>
                <w:color w:val="000000"/>
                <w:sz w:val="24"/>
                <w:szCs w:val="24"/>
              </w:rPr>
              <w:t>.</w:t>
            </w: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52" w:history="1">
              <w:r w:rsidR="00767138">
                <w:rPr>
                  <w:rFonts w:ascii="Times New Roman" w:hAnsi="Times New Roman" w:cs="Times New Roman"/>
                  <w:color w:val="000000"/>
                  <w:sz w:val="24"/>
                  <w:szCs w:val="24"/>
                </w:rPr>
                <w:t>https://onlinecourses.swayam2.ac.in/imb20_mg17/preview</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53" w:history="1">
              <w:r w:rsidR="00767138">
                <w:rPr>
                  <w:rFonts w:ascii="Times New Roman" w:hAnsi="Times New Roman" w:cs="Times New Roman"/>
                  <w:color w:val="000000"/>
                  <w:sz w:val="24"/>
                  <w:szCs w:val="24"/>
                </w:rPr>
                <w:t>https://onlinecourses.nptel.ac.in/noc20_mg10/preview</w:t>
              </w:r>
            </w:hyperlink>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9" w:lineRule="exact"/>
        <w:ind w:left="158"/>
        <w:rPr>
          <w:rFonts w:ascii="Times New Roman" w:hAnsi="Times New Roman" w:cs="Times New Roman"/>
          <w:color w:val="000000"/>
          <w:sz w:val="20"/>
          <w:szCs w:val="20"/>
        </w:rPr>
      </w:pPr>
    </w:p>
    <w:tbl>
      <w:tblPr>
        <w:tblW w:w="0" w:type="auto"/>
        <w:tblInd w:w="163" w:type="dxa"/>
        <w:tblLayout w:type="fixed"/>
        <w:tblCellMar>
          <w:left w:w="0" w:type="dxa"/>
          <w:right w:w="0" w:type="dxa"/>
        </w:tblCellMar>
        <w:tblLook w:val="0000"/>
      </w:tblPr>
      <w:tblGrid>
        <w:gridCol w:w="1649"/>
        <w:gridCol w:w="1600"/>
        <w:gridCol w:w="1620"/>
        <w:gridCol w:w="1600"/>
        <w:gridCol w:w="1600"/>
        <w:gridCol w:w="1600"/>
      </w:tblGrid>
      <w:tr w:rsidR="0063030B">
        <w:trPr>
          <w:trHeight w:hRule="exact" w:val="289"/>
        </w:trPr>
        <w:tc>
          <w:tcPr>
            <w:tcW w:w="9669"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9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92"/>
        </w:trPr>
        <w:tc>
          <w:tcPr>
            <w:tcW w:w="164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2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7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89"/>
        </w:trPr>
        <w:tc>
          <w:tcPr>
            <w:tcW w:w="164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2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6"/>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2"/>
        </w:trPr>
        <w:tc>
          <w:tcPr>
            <w:tcW w:w="164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2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4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9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3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9"/>
        </w:trPr>
        <w:tc>
          <w:tcPr>
            <w:tcW w:w="164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2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6"/>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9"/>
        </w:trPr>
        <w:tc>
          <w:tcPr>
            <w:tcW w:w="164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2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9"/>
        </w:trPr>
        <w:tc>
          <w:tcPr>
            <w:tcW w:w="164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2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bl>
    <w:p w:rsidR="0063030B" w:rsidRDefault="00767138" w:rsidP="001C6D2D">
      <w:pPr>
        <w:widowControl w:val="0"/>
        <w:autoSpaceDE w:val="0"/>
        <w:autoSpaceDN w:val="0"/>
        <w:adjustRightInd w:val="0"/>
        <w:spacing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52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5" w:name="Pg54"/>
      <w:bookmarkEnd w:id="45"/>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565"/>
        <w:gridCol w:w="200"/>
        <w:gridCol w:w="780"/>
        <w:gridCol w:w="260"/>
        <w:gridCol w:w="5840"/>
        <w:gridCol w:w="760"/>
        <w:gridCol w:w="180"/>
        <w:gridCol w:w="260"/>
        <w:gridCol w:w="540"/>
        <w:gridCol w:w="360"/>
      </w:tblGrid>
      <w:tr w:rsidR="0063030B">
        <w:trPr>
          <w:trHeight w:hRule="exact" w:val="452"/>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06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MARKETING OF HEALTH SERVICES</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30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4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13"/>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80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8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1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44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0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8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5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health services</w:t>
            </w:r>
          </w:p>
        </w:tc>
        <w:tc>
          <w:tcPr>
            <w:tcW w:w="12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1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w:t>
            </w:r>
            <w:r w:rsidR="00C1343E">
              <w:rPr>
                <w:rFonts w:ascii="Times New Roman Bold" w:hAnsi="Times New Roman Bold" w:cs="Times New Roman Bold"/>
                <w:color w:val="000000"/>
                <w:sz w:val="24"/>
                <w:szCs w:val="24"/>
              </w:rPr>
              <w:t>5</w:t>
            </w:r>
            <w:r>
              <w:rPr>
                <w:rFonts w:ascii="Times New Roman Bold" w:hAnsi="Times New Roman Bold" w:cs="Times New Roman Bold"/>
                <w:color w:val="000000"/>
                <w:sz w:val="24"/>
                <w:szCs w:val="24"/>
              </w:rPr>
              <w:t>-</w:t>
            </w:r>
          </w:p>
          <w:p w:rsidR="0063030B" w:rsidRDefault="00767138" w:rsidP="00C1343E">
            <w:pPr>
              <w:widowControl w:val="0"/>
              <w:autoSpaceDE w:val="0"/>
              <w:autoSpaceDN w:val="0"/>
              <w:adjustRightInd w:val="0"/>
              <w:spacing w:after="0" w:line="274" w:lineRule="exact"/>
              <w:ind w:left="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w:t>
            </w:r>
            <w:r w:rsidR="00C1343E">
              <w:rPr>
                <w:rFonts w:ascii="Times New Roman Bold" w:hAnsi="Times New Roman Bold" w:cs="Times New Roman Bold"/>
                <w:color w:val="000000"/>
                <w:sz w:val="24"/>
                <w:szCs w:val="24"/>
              </w:rPr>
              <w:t>6</w:t>
            </w:r>
          </w:p>
        </w:tc>
      </w:tr>
      <w:tr w:rsidR="0063030B">
        <w:trPr>
          <w:trHeight w:hRule="exact" w:val="268"/>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224"/>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Understand healthcare decision making</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2. Develop skills in applying marketing strategies</w:t>
            </w:r>
          </w:p>
          <w:p w:rsidR="0063030B" w:rsidRDefault="00767138">
            <w:pPr>
              <w:widowControl w:val="0"/>
              <w:autoSpaceDE w:val="0"/>
              <w:autoSpaceDN w:val="0"/>
              <w:adjustRightInd w:val="0"/>
              <w:spacing w:before="1"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Predict the environmental trends and opportunities in the health sector.</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Comparing about various online health services related to clinical health care.</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5. Assessing about various rights and legal aspects related to consumer protection and safety</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measures</w:t>
            </w:r>
            <w:proofErr w:type="gramEnd"/>
            <w:r>
              <w:rPr>
                <w:rFonts w:ascii="Times New Roman" w:hAnsi="Times New Roman" w:cs="Times New Roman"/>
                <w:color w:val="000000"/>
                <w:sz w:val="24"/>
                <w:szCs w:val="24"/>
              </w:rPr>
              <w:t>.</w:t>
            </w:r>
          </w:p>
        </w:tc>
      </w:tr>
      <w:tr w:rsidR="0063030B">
        <w:trPr>
          <w:trHeight w:hRule="exact" w:val="248"/>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5"/>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66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2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Apply the necessary tools available to marketing managers in healthcare</w:t>
            </w:r>
          </w:p>
          <w:p w:rsidR="0063030B" w:rsidRDefault="00767138">
            <w:pPr>
              <w:widowControl w:val="0"/>
              <w:autoSpaceDE w:val="0"/>
              <w:autoSpaceDN w:val="0"/>
              <w:adjustRightInd w:val="0"/>
              <w:spacing w:before="2"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sector</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34"/>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664"/>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02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Appreciate and exercise critical judgment in implementing the marketing</w:t>
            </w:r>
          </w:p>
          <w:p w:rsidR="0063030B" w:rsidRDefault="00767138">
            <w:pPr>
              <w:widowControl w:val="0"/>
              <w:autoSpaceDE w:val="0"/>
              <w:autoSpaceDN w:val="0"/>
              <w:adjustRightInd w:val="0"/>
              <w:spacing w:before="2"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strategies in the health care sector</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34"/>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85"/>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020"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Solve real-life problems  and provide solutions to challenges</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34"/>
              <w:rPr>
                <w:rFonts w:ascii="Times New Roman" w:hAnsi="Times New Roman" w:cs="Times New Roman"/>
                <w:color w:val="000000"/>
                <w:sz w:val="24"/>
                <w:szCs w:val="24"/>
              </w:rPr>
            </w:pPr>
            <w:r>
              <w:rPr>
                <w:rFonts w:ascii="Times New Roman" w:hAnsi="Times New Roman" w:cs="Times New Roman"/>
                <w:color w:val="000000"/>
                <w:sz w:val="24"/>
                <w:szCs w:val="24"/>
              </w:rPr>
              <w:t>K6</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78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Analyze  various online critical judgment in implementing the marketing</w:t>
            </w:r>
          </w:p>
          <w:p w:rsidR="0063030B" w:rsidRDefault="00767138">
            <w:pPr>
              <w:widowControl w:val="0"/>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strategies in the health care sector</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34"/>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78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Adapt various legal systems related to consumer rights &amp; protection,</w:t>
            </w:r>
          </w:p>
          <w:p w:rsidR="0063030B" w:rsidRDefault="00767138">
            <w:pPr>
              <w:widowControl w:val="0"/>
              <w:autoSpaceDE w:val="0"/>
              <w:autoSpaceDN w:val="0"/>
              <w:adjustRightInd w:val="0"/>
              <w:spacing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promotion agencies and food nutrition’s in </w:t>
            </w:r>
            <w:proofErr w:type="spellStart"/>
            <w:r>
              <w:rPr>
                <w:rFonts w:ascii="Times New Roman" w:hAnsi="Times New Roman" w:cs="Times New Roman"/>
                <w:color w:val="000000"/>
                <w:sz w:val="24"/>
                <w:szCs w:val="24"/>
              </w:rPr>
              <w:t>india</w:t>
            </w:r>
            <w:proofErr w:type="spellEnd"/>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34"/>
              <w:rPr>
                <w:rFonts w:ascii="Times New Roman" w:hAnsi="Times New Roman" w:cs="Times New Roman"/>
                <w:color w:val="000000"/>
                <w:sz w:val="24"/>
                <w:szCs w:val="24"/>
              </w:rPr>
            </w:pPr>
            <w:r>
              <w:rPr>
                <w:rFonts w:ascii="Times New Roman" w:hAnsi="Times New Roman" w:cs="Times New Roman"/>
                <w:color w:val="000000"/>
                <w:sz w:val="24"/>
                <w:szCs w:val="24"/>
              </w:rPr>
              <w:t>K6</w:t>
            </w:r>
          </w:p>
        </w:tc>
      </w:tr>
      <w:tr w:rsidR="0063030B">
        <w:trPr>
          <w:trHeight w:hRule="exact" w:val="327"/>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51"/>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Marketing plans for services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32"/>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z w:val="24"/>
                <w:szCs w:val="24"/>
              </w:rPr>
            </w:pPr>
            <w:r>
              <w:rPr>
                <w:rFonts w:ascii="Times New Roman" w:hAnsi="Times New Roman" w:cs="Times New Roman"/>
                <w:color w:val="000000"/>
                <w:sz w:val="24"/>
                <w:szCs w:val="24"/>
              </w:rPr>
              <w:t>Marketing  plans  for  services:  process,  strategy  formulation,  resource  allocation  and</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monitoring services communications- customer focused services- service quality- SERV QUAL</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model</w:t>
            </w:r>
            <w:proofErr w:type="gramEnd"/>
            <w:r>
              <w:rPr>
                <w:rFonts w:ascii="Times New Roman" w:hAnsi="Times New Roman" w:cs="Times New Roman"/>
                <w:color w:val="000000"/>
                <w:sz w:val="24"/>
                <w:szCs w:val="24"/>
              </w:rPr>
              <w:t>.</w:t>
            </w:r>
          </w:p>
        </w:tc>
      </w:tr>
      <w:tr w:rsidR="0063030B">
        <w:trPr>
          <w:trHeight w:hRule="exact" w:val="251"/>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Hospital services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656"/>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Hospital services- Selecting Health Care Professionals- Emerging trends in Medicare</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Marketing Medicare - Thrust areas for Medicare services.</w:t>
            </w:r>
          </w:p>
        </w:tc>
      </w:tr>
      <w:tr w:rsidR="0063030B">
        <w:trPr>
          <w:trHeight w:hRule="exact" w:val="253"/>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51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Marketing Mix for Hospitals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654"/>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Marketing Mix  for Hospitals- Product Mix- Promotion Mix- Price Mix- Place Mix</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Strategic Marketing for Hospitals.</w:t>
            </w:r>
          </w:p>
        </w:tc>
      </w:tr>
      <w:tr w:rsidR="0063030B">
        <w:trPr>
          <w:trHeight w:hRule="exact" w:val="253"/>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8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Online Health Services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41"/>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Online  Health  Services-  Organization  of  Online  Health  Care  Business-  On-line</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Marketing and On-line financial &amp; clinical transaction.</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53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6" w:name="Pg55"/>
      <w:bookmarkEnd w:id="46"/>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266"/>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Legal system</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642"/>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Legal system: Consumer Rights &amp; Protection, medicine safety rules- Food &amp; Nutrition</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Security in India - Health Promotion Agencies.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S.M,”Service</w:t>
            </w:r>
            <w:proofErr w:type="spellEnd"/>
            <w:r>
              <w:rPr>
                <w:rFonts w:ascii="Times New Roman" w:hAnsi="Times New Roman" w:cs="Times New Roman"/>
                <w:color w:val="000000"/>
                <w:sz w:val="24"/>
                <w:szCs w:val="24"/>
              </w:rPr>
              <w:t xml:space="preserve"> Marketing”, </w:t>
            </w:r>
            <w:proofErr w:type="spellStart"/>
            <w:r>
              <w:rPr>
                <w:rFonts w:ascii="Times New Roman" w:hAnsi="Times New Roman" w:cs="Times New Roman"/>
                <w:color w:val="000000"/>
                <w:sz w:val="24"/>
                <w:szCs w:val="24"/>
              </w:rPr>
              <w:t>Mumbai</w:t>
            </w:r>
            <w:proofErr w:type="gramStart"/>
            <w:r>
              <w:rPr>
                <w:rFonts w:ascii="Times New Roman" w:hAnsi="Times New Roman" w:cs="Times New Roman"/>
                <w:color w:val="000000"/>
                <w:sz w:val="24"/>
                <w:szCs w:val="24"/>
              </w:rPr>
              <w:t>,Himalaya</w:t>
            </w:r>
            <w:proofErr w:type="spellEnd"/>
            <w:proofErr w:type="gramEnd"/>
            <w:r>
              <w:rPr>
                <w:rFonts w:ascii="Times New Roman" w:hAnsi="Times New Roman" w:cs="Times New Roman"/>
                <w:color w:val="000000"/>
                <w:sz w:val="24"/>
                <w:szCs w:val="24"/>
              </w:rPr>
              <w:t xml:space="preserve"> Publications,2015.</w:t>
            </w:r>
          </w:p>
        </w:tc>
      </w:tr>
      <w:tr w:rsidR="0063030B">
        <w:trPr>
          <w:trHeight w:hRule="exact" w:val="268"/>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Dass</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Sujatha,”Changing</w:t>
            </w:r>
            <w:proofErr w:type="spellEnd"/>
            <w:r>
              <w:rPr>
                <w:rFonts w:ascii="Times New Roman" w:hAnsi="Times New Roman" w:cs="Times New Roman"/>
                <w:color w:val="000000"/>
                <w:sz w:val="24"/>
                <w:szCs w:val="24"/>
              </w:rPr>
              <w:t xml:space="preserve"> Trends in Health &amp; Nutrition”, </w:t>
            </w:r>
            <w:proofErr w:type="spellStart"/>
            <w:r>
              <w:rPr>
                <w:rFonts w:ascii="Times New Roman" w:hAnsi="Times New Roman" w:cs="Times New Roman"/>
                <w:color w:val="0D1111"/>
                <w:sz w:val="24"/>
                <w:szCs w:val="24"/>
              </w:rPr>
              <w:t>Isha</w:t>
            </w:r>
            <w:proofErr w:type="spellEnd"/>
            <w:r>
              <w:rPr>
                <w:rFonts w:ascii="Times New Roman" w:hAnsi="Times New Roman" w:cs="Times New Roman"/>
                <w:color w:val="0D1111"/>
                <w:sz w:val="24"/>
                <w:szCs w:val="24"/>
              </w:rPr>
              <w:t xml:space="preserve"> Books</w:t>
            </w:r>
            <w:proofErr w:type="gramStart"/>
            <w:r>
              <w:rPr>
                <w:rFonts w:ascii="Times New Roman" w:hAnsi="Times New Roman" w:cs="Times New Roman"/>
                <w:color w:val="0D1111"/>
                <w:sz w:val="24"/>
                <w:szCs w:val="24"/>
              </w:rPr>
              <w:t>,</w:t>
            </w:r>
            <w:r>
              <w:rPr>
                <w:rFonts w:ascii="Times New Roman" w:hAnsi="Times New Roman" w:cs="Times New Roman"/>
                <w:color w:val="000000"/>
                <w:sz w:val="24"/>
                <w:szCs w:val="24"/>
              </w:rPr>
              <w:t>2016</w:t>
            </w:r>
            <w:proofErr w:type="gramEnd"/>
            <w:r>
              <w:rPr>
                <w:rFonts w:ascii="Times New Roman" w:hAnsi="Times New Roman" w:cs="Times New Roman"/>
                <w:color w:val="000000"/>
                <w:sz w:val="24"/>
                <w:szCs w:val="24"/>
              </w:rPr>
              <w:t>.</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Sheaff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Rod,”Marketing</w:t>
            </w:r>
            <w:proofErr w:type="spellEnd"/>
            <w:r>
              <w:rPr>
                <w:rFonts w:ascii="Times New Roman" w:hAnsi="Times New Roman" w:cs="Times New Roman"/>
                <w:color w:val="000000"/>
                <w:sz w:val="24"/>
                <w:szCs w:val="24"/>
              </w:rPr>
              <w:t xml:space="preserve"> for Health services: A framework for communications, evaluation &amp;</w:t>
            </w:r>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Total Quality Management”, 2015</w:t>
            </w:r>
          </w:p>
        </w:tc>
      </w:tr>
      <w:tr w:rsidR="0063030B">
        <w:trPr>
          <w:trHeight w:hRule="exact" w:val="366"/>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Woodruffe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Helen,”Service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Marketing”</w:t>
            </w:r>
            <w:proofErr w:type="gramStart"/>
            <w:r>
              <w:rPr>
                <w:rFonts w:ascii="Times New Roman" w:hAnsi="Times New Roman" w:cs="Times New Roman"/>
                <w:color w:val="000000"/>
                <w:sz w:val="24"/>
                <w:szCs w:val="24"/>
              </w:rPr>
              <w:t>,</w:t>
            </w:r>
            <w:r>
              <w:rPr>
                <w:rFonts w:ascii="Times New Roman" w:hAnsi="Times New Roman" w:cs="Times New Roman"/>
                <w:color w:val="0D1111"/>
                <w:sz w:val="24"/>
                <w:szCs w:val="24"/>
              </w:rPr>
              <w:t>Prentice</w:t>
            </w:r>
            <w:proofErr w:type="spellEnd"/>
            <w:proofErr w:type="gramEnd"/>
            <w:r>
              <w:rPr>
                <w:rFonts w:ascii="Times New Roman" w:hAnsi="Times New Roman" w:cs="Times New Roman"/>
                <w:color w:val="0D1111"/>
                <w:sz w:val="24"/>
                <w:szCs w:val="24"/>
              </w:rPr>
              <w:t xml:space="preserve"> hall </w:t>
            </w:r>
            <w:r>
              <w:rPr>
                <w:rFonts w:ascii="Times New Roman" w:hAnsi="Times New Roman" w:cs="Times New Roman"/>
                <w:color w:val="000000"/>
                <w:sz w:val="24"/>
                <w:szCs w:val="24"/>
              </w:rPr>
              <w:t>,2018.</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54" w:history="1">
              <w:r w:rsidR="00767138">
                <w:rPr>
                  <w:rFonts w:ascii="Times New Roman" w:hAnsi="Times New Roman" w:cs="Times New Roman"/>
                  <w:color w:val="000000"/>
                  <w:sz w:val="24"/>
                  <w:szCs w:val="24"/>
                </w:rPr>
                <w:t>www.courseerra.org</w:t>
              </w:r>
            </w:hyperlink>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55" w:history="1">
              <w:r w:rsidR="00767138">
                <w:rPr>
                  <w:rFonts w:ascii="Times New Roman" w:hAnsi="Times New Roman" w:cs="Times New Roman"/>
                  <w:color w:val="000000"/>
                  <w:sz w:val="24"/>
                  <w:szCs w:val="24"/>
                </w:rPr>
                <w:t>https://onlinecourses.swayam2.ac.in/cec19_mg38/preview</w:t>
              </w:r>
            </w:hyperlink>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9" w:lineRule="exact"/>
        <w:ind w:left="132"/>
        <w:rPr>
          <w:rFonts w:ascii="Times New Roman" w:hAnsi="Times New Roman" w:cs="Times New Roman"/>
          <w:color w:val="000000"/>
          <w:sz w:val="20"/>
          <w:szCs w:val="20"/>
        </w:rPr>
      </w:pPr>
    </w:p>
    <w:tbl>
      <w:tblPr>
        <w:tblW w:w="0" w:type="auto"/>
        <w:tblInd w:w="137" w:type="dxa"/>
        <w:tblLayout w:type="fixed"/>
        <w:tblCellMar>
          <w:left w:w="0" w:type="dxa"/>
          <w:right w:w="0" w:type="dxa"/>
        </w:tblCellMar>
        <w:tblLook w:val="0000"/>
      </w:tblPr>
      <w:tblGrid>
        <w:gridCol w:w="1655"/>
        <w:gridCol w:w="1620"/>
        <w:gridCol w:w="1600"/>
        <w:gridCol w:w="1620"/>
        <w:gridCol w:w="1620"/>
        <w:gridCol w:w="1600"/>
      </w:tblGrid>
      <w:tr w:rsidR="0063030B">
        <w:trPr>
          <w:trHeight w:hRule="exact" w:val="289"/>
        </w:trPr>
        <w:tc>
          <w:tcPr>
            <w:tcW w:w="971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96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89"/>
        </w:trPr>
        <w:tc>
          <w:tcPr>
            <w:tcW w:w="16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64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92"/>
        </w:trPr>
        <w:tc>
          <w:tcPr>
            <w:tcW w:w="16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0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1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9"/>
        </w:trPr>
        <w:tc>
          <w:tcPr>
            <w:tcW w:w="16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9"/>
        </w:trPr>
        <w:tc>
          <w:tcPr>
            <w:tcW w:w="16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5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0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92"/>
        </w:trPr>
        <w:tc>
          <w:tcPr>
            <w:tcW w:w="16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00"/>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9"/>
        </w:trPr>
        <w:tc>
          <w:tcPr>
            <w:tcW w:w="16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5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1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4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bl>
    <w:p w:rsidR="0063030B" w:rsidRDefault="00767138" w:rsidP="00FA1A67">
      <w:pPr>
        <w:widowControl w:val="0"/>
        <w:autoSpaceDE w:val="0"/>
        <w:autoSpaceDN w:val="0"/>
        <w:adjustRightInd w:val="0"/>
        <w:spacing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54 of 74</w:t>
      </w:r>
    </w:p>
    <w:p w:rsidR="0063030B" w:rsidRDefault="0063030B" w:rsidP="00FA1A67">
      <w:pPr>
        <w:widowControl w:val="0"/>
        <w:autoSpaceDE w:val="0"/>
        <w:autoSpaceDN w:val="0"/>
        <w:adjustRightInd w:val="0"/>
        <w:spacing w:after="0" w:line="36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7" w:name="Pg56"/>
      <w:bookmarkEnd w:id="47"/>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565"/>
        <w:gridCol w:w="980"/>
        <w:gridCol w:w="340"/>
        <w:gridCol w:w="5760"/>
        <w:gridCol w:w="200"/>
        <w:gridCol w:w="560"/>
        <w:gridCol w:w="360"/>
        <w:gridCol w:w="620"/>
        <w:gridCol w:w="360"/>
      </w:tblGrid>
      <w:tr w:rsidR="0063030B">
        <w:trPr>
          <w:trHeight w:hRule="exact" w:val="452"/>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95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TRAVEL AND HOSPITALITY SERVICES</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30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00"/>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8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6" w:lineRule="exact"/>
              <w:ind w:left="4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7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3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8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89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hospitality services</w:t>
            </w:r>
          </w:p>
        </w:tc>
        <w:tc>
          <w:tcPr>
            <w:tcW w:w="11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1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w:t>
            </w:r>
            <w:r w:rsidR="00A504C7">
              <w:rPr>
                <w:rFonts w:ascii="Times New Roman Bold" w:hAnsi="Times New Roman Bold" w:cs="Times New Roman Bold"/>
                <w:color w:val="000000"/>
                <w:sz w:val="24"/>
                <w:szCs w:val="24"/>
              </w:rPr>
              <w:t>5</w:t>
            </w:r>
            <w:r>
              <w:rPr>
                <w:rFonts w:ascii="Times New Roman Bold" w:hAnsi="Times New Roman Bold" w:cs="Times New Roman Bold"/>
                <w:color w:val="000000"/>
                <w:sz w:val="24"/>
                <w:szCs w:val="24"/>
              </w:rPr>
              <w:t>-</w:t>
            </w:r>
          </w:p>
          <w:p w:rsidR="0063030B" w:rsidRDefault="00767138" w:rsidP="00A504C7">
            <w:pPr>
              <w:widowControl w:val="0"/>
              <w:autoSpaceDE w:val="0"/>
              <w:autoSpaceDN w:val="0"/>
              <w:adjustRightInd w:val="0"/>
              <w:spacing w:after="0" w:line="274" w:lineRule="exact"/>
              <w:ind w:left="3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w:t>
            </w:r>
            <w:r w:rsidR="00A504C7">
              <w:rPr>
                <w:rFonts w:ascii="Times New Roman Bold" w:hAnsi="Times New Roman Bold" w:cs="Times New Roman Bold"/>
                <w:color w:val="000000"/>
                <w:sz w:val="24"/>
                <w:szCs w:val="24"/>
              </w:rPr>
              <w:t>6</w:t>
            </w:r>
          </w:p>
        </w:tc>
      </w:tr>
      <w:tr w:rsidR="0063030B">
        <w:trPr>
          <w:trHeight w:hRule="exact" w:val="268"/>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3328"/>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 :</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Understand the structure, nature and operating characteristics of the different sectors of the</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hospitality industry: food service, lodging and tourism</w:t>
            </w:r>
          </w:p>
          <w:p w:rsidR="0063030B" w:rsidRDefault="00767138">
            <w:pPr>
              <w:widowControl w:val="0"/>
              <w:autoSpaceDE w:val="0"/>
              <w:autoSpaceDN w:val="0"/>
              <w:adjustRightInd w:val="0"/>
              <w:spacing w:before="1"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2.   Obtain an appreciation of the various functions of management and their interrelationships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with other key concerns of managers such as marketing, finance and human resource</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management</w:t>
            </w:r>
          </w:p>
          <w:p w:rsidR="0063030B" w:rsidRDefault="00767138">
            <w:pPr>
              <w:widowControl w:val="0"/>
              <w:autoSpaceDE w:val="0"/>
              <w:autoSpaceDN w:val="0"/>
              <w:adjustRightInd w:val="0"/>
              <w:spacing w:after="0" w:line="262"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identify the role of managers in the hospitality industry and to highlight their principal</w:t>
            </w:r>
          </w:p>
          <w:p w:rsidR="0063030B" w:rsidRDefault="00767138">
            <w:pPr>
              <w:widowControl w:val="0"/>
              <w:autoSpaceDE w:val="0"/>
              <w:autoSpaceDN w:val="0"/>
              <w:adjustRightInd w:val="0"/>
              <w:spacing w:after="0" w:line="261"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responsibilities</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59"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4.   Make understand the classification of hotels by physical characteristics.</w:t>
            </w:r>
          </w:p>
          <w:p w:rsidR="0063030B" w:rsidRDefault="00767138">
            <w:pPr>
              <w:widowControl w:val="0"/>
              <w:autoSpaceDE w:val="0"/>
              <w:autoSpaceDN w:val="0"/>
              <w:adjustRightInd w:val="0"/>
              <w:spacing w:before="3"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 xml:space="preserve">5.   Summarize hospitality services and </w:t>
            </w:r>
            <w:proofErr w:type="spellStart"/>
            <w:r>
              <w:rPr>
                <w:rFonts w:ascii="Times New Roman" w:hAnsi="Times New Roman" w:cs="Times New Roman"/>
                <w:color w:val="000000"/>
                <w:sz w:val="24"/>
                <w:szCs w:val="24"/>
              </w:rPr>
              <w:t>behavioural</w:t>
            </w:r>
            <w:proofErr w:type="spellEnd"/>
            <w:r>
              <w:rPr>
                <w:rFonts w:ascii="Times New Roman" w:hAnsi="Times New Roman" w:cs="Times New Roman"/>
                <w:color w:val="000000"/>
                <w:sz w:val="24"/>
                <w:szCs w:val="24"/>
              </w:rPr>
              <w:t xml:space="preserve"> profile of users related to hotel marketing</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indian</w:t>
            </w:r>
            <w:proofErr w:type="spellEnd"/>
            <w:r>
              <w:rPr>
                <w:rFonts w:ascii="Times New Roman" w:hAnsi="Times New Roman" w:cs="Times New Roman"/>
                <w:color w:val="000000"/>
                <w:sz w:val="24"/>
                <w:szCs w:val="24"/>
              </w:rPr>
              <w:t xml:space="preserve"> perspective.</w:t>
            </w:r>
          </w:p>
        </w:tc>
      </w:tr>
      <w:tr w:rsidR="0063030B">
        <w:trPr>
          <w:trHeight w:hRule="exact" w:val="251"/>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5"/>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2"/>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Remember  technology for the production and management of travel</w:t>
            </w:r>
          </w:p>
          <w:p w:rsidR="0063030B" w:rsidRDefault="00767138">
            <w:pPr>
              <w:widowControl w:val="0"/>
              <w:autoSpaceDE w:val="0"/>
              <w:autoSpaceDN w:val="0"/>
              <w:adjustRightInd w:val="0"/>
              <w:spacing w:after="0" w:line="274"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hospitality experiences.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K1</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Plan, lead, organize and control resources for effective and efficient</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travel</w:t>
            </w:r>
            <w:proofErr w:type="gramEnd"/>
            <w:r>
              <w:rPr>
                <w:rFonts w:ascii="Times New Roman" w:hAnsi="Times New Roman" w:cs="Times New Roman"/>
                <w:color w:val="000000"/>
                <w:sz w:val="24"/>
                <w:szCs w:val="24"/>
              </w:rPr>
              <w:t xml:space="preserve"> and hospitality operations.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Make use of the marketing strategies for travel and hospitality</w:t>
            </w:r>
          </w:p>
          <w:p w:rsidR="0063030B" w:rsidRDefault="00767138">
            <w:pPr>
              <w:widowControl w:val="0"/>
              <w:autoSpaceDE w:val="0"/>
              <w:autoSpaceDN w:val="0"/>
              <w:adjustRightInd w:val="0"/>
              <w:spacing w:after="0" w:line="274"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destinations</w:t>
            </w:r>
            <w:proofErr w:type="gramEnd"/>
            <w:r>
              <w:rPr>
                <w:rFonts w:ascii="Times New Roman" w:hAnsi="Times New Roman" w:cs="Times New Roman"/>
                <w:color w:val="000000"/>
                <w:sz w:val="24"/>
                <w:szCs w:val="24"/>
              </w:rPr>
              <w:t xml:space="preserve"> and organizations.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Discuss about various hospitality services and its classification of</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hotels</w:t>
            </w:r>
            <w:proofErr w:type="gramEnd"/>
            <w:r>
              <w:rPr>
                <w:rFonts w:ascii="Times New Roman" w:hAnsi="Times New Roman" w:cs="Times New Roman"/>
                <w:color w:val="000000"/>
                <w:sz w:val="24"/>
                <w:szCs w:val="24"/>
              </w:rPr>
              <w:t xml:space="preserve"> by price level.</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K6</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Examine the various </w:t>
            </w:r>
            <w:proofErr w:type="spellStart"/>
            <w:r>
              <w:rPr>
                <w:rFonts w:ascii="Times New Roman" w:hAnsi="Times New Roman" w:cs="Times New Roman"/>
                <w:color w:val="000000"/>
                <w:spacing w:val="1"/>
                <w:sz w:val="24"/>
                <w:szCs w:val="24"/>
              </w:rPr>
              <w:t>behavioural</w:t>
            </w:r>
            <w:proofErr w:type="spellEnd"/>
            <w:r>
              <w:rPr>
                <w:rFonts w:ascii="Times New Roman" w:hAnsi="Times New Roman" w:cs="Times New Roman"/>
                <w:color w:val="000000"/>
                <w:spacing w:val="1"/>
                <w:sz w:val="24"/>
                <w:szCs w:val="24"/>
              </w:rPr>
              <w:t xml:space="preserve"> profile of users and related to hotel</w:t>
            </w:r>
          </w:p>
          <w:p w:rsidR="0063030B" w:rsidRDefault="00767138">
            <w:pPr>
              <w:widowControl w:val="0"/>
              <w:autoSpaceDE w:val="0"/>
              <w:autoSpaceDN w:val="0"/>
              <w:adjustRightInd w:val="0"/>
              <w:spacing w:before="2"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marketing</w:t>
            </w:r>
            <w:proofErr w:type="gramEnd"/>
            <w:r>
              <w:rPr>
                <w:rFonts w:ascii="Times New Roman" w:hAnsi="Times New Roman" w:cs="Times New Roman"/>
                <w:color w:val="000000"/>
                <w:sz w:val="24"/>
                <w:szCs w:val="24"/>
              </w:rPr>
              <w:t xml:space="preserve"> in </w:t>
            </w:r>
            <w:proofErr w:type="spellStart"/>
            <w:r>
              <w:rPr>
                <w:rFonts w:ascii="Times New Roman" w:hAnsi="Times New Roman" w:cs="Times New Roman"/>
                <w:color w:val="000000"/>
                <w:sz w:val="24"/>
                <w:szCs w:val="24"/>
              </w:rPr>
              <w:t>indian</w:t>
            </w:r>
            <w:proofErr w:type="spellEnd"/>
            <w:r>
              <w:rPr>
                <w:rFonts w:ascii="Times New Roman" w:hAnsi="Times New Roman" w:cs="Times New Roman"/>
                <w:color w:val="000000"/>
                <w:sz w:val="24"/>
                <w:szCs w:val="24"/>
              </w:rPr>
              <w:t xml:space="preserve"> perspective.</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327"/>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52"/>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8"/>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29"/>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Tourism:  Concept-  Nature  of  Tourism:  Significance  of  Tourism  -  Classification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Tourism in India - Future of Tourism - Basic and Geographical Components of Tourism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Definitions of Tourist and Foreign Tourist - Elements of Tourism.</w:t>
            </w:r>
          </w:p>
        </w:tc>
      </w:tr>
      <w:tr w:rsidR="0063030B">
        <w:trPr>
          <w:trHeight w:hRule="exact" w:val="254"/>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7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Tourist Destination</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30"/>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7"/>
                <w:sz w:val="24"/>
                <w:szCs w:val="24"/>
              </w:rPr>
            </w:pPr>
            <w:r>
              <w:rPr>
                <w:rFonts w:ascii="Times New Roman" w:hAnsi="Times New Roman" w:cs="Times New Roman"/>
                <w:color w:val="000000"/>
                <w:w w:val="107"/>
                <w:sz w:val="24"/>
                <w:szCs w:val="24"/>
              </w:rPr>
              <w:t>India - A Tourist Destination- Tourism Marketing: the concept - users of Tourism</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Services - Product Planning and Development - Market Segmentation for Tourism - Marketing</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Information System for Tourism</w:t>
            </w:r>
          </w:p>
        </w:tc>
      </w:tr>
      <w:tr w:rsidR="0063030B">
        <w:trPr>
          <w:trHeight w:hRule="exact" w:val="254"/>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55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Marketing Mix for Tourism</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39"/>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Marketing Mix for Tourism - the Product Mix - Promotion Mix - Price Mix - the Place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Mix - the people - Tourism Marketing in Indian Perspective.</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55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8" w:name="Pg57"/>
      <w:bookmarkEnd w:id="48"/>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100"/>
        <w:gridCol w:w="2120"/>
      </w:tblGrid>
      <w:tr w:rsidR="0063030B">
        <w:trPr>
          <w:trHeight w:hRule="exact" w:val="266"/>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7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Hospitality Services</w:t>
            </w:r>
          </w:p>
        </w:tc>
        <w:tc>
          <w:tcPr>
            <w:tcW w:w="21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5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642"/>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Hospitality  Services:  Hotels  -  classification  of  Hotels  by  physical  characteristics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classification</w:t>
            </w:r>
            <w:proofErr w:type="gramEnd"/>
            <w:r>
              <w:rPr>
                <w:rFonts w:ascii="Times New Roman" w:hAnsi="Times New Roman" w:cs="Times New Roman"/>
                <w:color w:val="000000"/>
                <w:sz w:val="24"/>
                <w:szCs w:val="24"/>
              </w:rPr>
              <w:t xml:space="preserve"> of hotels by price level.</w:t>
            </w:r>
          </w:p>
        </w:tc>
      </w:tr>
      <w:tr w:rsidR="0063030B">
        <w:trPr>
          <w:trHeight w:hRule="exact" w:val="265"/>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63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553"/>
              <w:rPr>
                <w:rFonts w:ascii="Times New Roman Bold" w:hAnsi="Times New Roman Bold" w:cs="Times New Roman Bold"/>
                <w:color w:val="000000"/>
                <w:sz w:val="24"/>
                <w:szCs w:val="24"/>
              </w:rPr>
            </w:pPr>
            <w:proofErr w:type="spellStart"/>
            <w:r>
              <w:rPr>
                <w:rFonts w:ascii="Times New Roman Bold" w:hAnsi="Times New Roman Bold" w:cs="Times New Roman Bold"/>
                <w:color w:val="000000"/>
                <w:sz w:val="24"/>
                <w:szCs w:val="24"/>
              </w:rPr>
              <w:t>Behavioural</w:t>
            </w:r>
            <w:proofErr w:type="spellEnd"/>
            <w:r>
              <w:rPr>
                <w:rFonts w:ascii="Times New Roman Bold" w:hAnsi="Times New Roman Bold" w:cs="Times New Roman Bold"/>
                <w:color w:val="000000"/>
                <w:sz w:val="24"/>
                <w:szCs w:val="24"/>
              </w:rPr>
              <w:t xml:space="preserve"> profile of users</w:t>
            </w:r>
          </w:p>
        </w:tc>
        <w:tc>
          <w:tcPr>
            <w:tcW w:w="21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642"/>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Behavioural</w:t>
            </w:r>
            <w:proofErr w:type="spellEnd"/>
            <w:r>
              <w:rPr>
                <w:rFonts w:ascii="Times New Roman" w:hAnsi="Times New Roman" w:cs="Times New Roman"/>
                <w:color w:val="000000"/>
                <w:spacing w:val="1"/>
                <w:sz w:val="24"/>
                <w:szCs w:val="24"/>
              </w:rPr>
              <w:t xml:space="preserve"> profile of users - Market Information System for Hotels - Product Planning</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and</w:t>
            </w:r>
            <w:proofErr w:type="gramEnd"/>
            <w:r>
              <w:rPr>
                <w:rFonts w:ascii="Times New Roman" w:hAnsi="Times New Roman" w:cs="Times New Roman"/>
                <w:color w:val="000000"/>
                <w:spacing w:val="1"/>
                <w:sz w:val="24"/>
                <w:szCs w:val="24"/>
              </w:rPr>
              <w:t xml:space="preserve"> Development - Marketing Mix for Hotels - Hotel Marketing in Indian Perspective.</w:t>
            </w:r>
          </w:p>
        </w:tc>
      </w:tr>
      <w:tr w:rsidR="0063030B">
        <w:trPr>
          <w:trHeight w:hRule="exact" w:val="265"/>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5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7"/>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6"/>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1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2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4"/>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Ghosh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Bishwanath,”Tourism</w:t>
            </w:r>
            <w:proofErr w:type="spellEnd"/>
            <w:r>
              <w:rPr>
                <w:rFonts w:ascii="Times New Roman" w:hAnsi="Times New Roman" w:cs="Times New Roman"/>
                <w:color w:val="000000"/>
                <w:sz w:val="24"/>
                <w:szCs w:val="24"/>
              </w:rPr>
              <w:t xml:space="preserve"> and Travel Management “,</w:t>
            </w:r>
            <w:proofErr w:type="spellStart"/>
            <w:r>
              <w:rPr>
                <w:rFonts w:ascii="Times New Roman" w:hAnsi="Times New Roman" w:cs="Times New Roman"/>
                <w:color w:val="000000"/>
                <w:sz w:val="24"/>
                <w:szCs w:val="24"/>
              </w:rPr>
              <w:t>Noida,Vikas</w:t>
            </w:r>
            <w:proofErr w:type="spellEnd"/>
            <w:r>
              <w:rPr>
                <w:rFonts w:ascii="Times New Roman" w:hAnsi="Times New Roman" w:cs="Times New Roman"/>
                <w:color w:val="000000"/>
                <w:sz w:val="24"/>
                <w:szCs w:val="24"/>
              </w:rPr>
              <w:t xml:space="preserve"> Publication House Ltd,</w:t>
            </w:r>
          </w:p>
          <w:p w:rsidR="0063030B" w:rsidRDefault="00767138">
            <w:pPr>
              <w:widowControl w:val="0"/>
              <w:autoSpaceDE w:val="0"/>
              <w:autoSpaceDN w:val="0"/>
              <w:adjustRightInd w:val="0"/>
              <w:spacing w:before="2"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2017</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Bhatia </w:t>
            </w:r>
            <w:proofErr w:type="spellStart"/>
            <w:r>
              <w:rPr>
                <w:rFonts w:ascii="Times New Roman" w:hAnsi="Times New Roman" w:cs="Times New Roman"/>
                <w:color w:val="000000"/>
                <w:sz w:val="24"/>
                <w:szCs w:val="24"/>
              </w:rPr>
              <w:t>A.K,”International</w:t>
            </w:r>
            <w:proofErr w:type="spellEnd"/>
            <w:r>
              <w:rPr>
                <w:rFonts w:ascii="Times New Roman" w:hAnsi="Times New Roman" w:cs="Times New Roman"/>
                <w:color w:val="000000"/>
                <w:sz w:val="24"/>
                <w:szCs w:val="24"/>
              </w:rPr>
              <w:t xml:space="preserve"> Tourism Management”, New </w:t>
            </w:r>
            <w:proofErr w:type="spellStart"/>
            <w:r>
              <w:rPr>
                <w:rFonts w:ascii="Times New Roman" w:hAnsi="Times New Roman" w:cs="Times New Roman"/>
                <w:color w:val="000000"/>
                <w:sz w:val="24"/>
                <w:szCs w:val="24"/>
              </w:rPr>
              <w:t>Delhi,Sterling</w:t>
            </w:r>
            <w:proofErr w:type="spellEnd"/>
            <w:r>
              <w:rPr>
                <w:rFonts w:ascii="Times New Roman" w:hAnsi="Times New Roman" w:cs="Times New Roman"/>
                <w:color w:val="000000"/>
                <w:sz w:val="24"/>
                <w:szCs w:val="24"/>
              </w:rPr>
              <w:t xml:space="preserve"> Publishers </w:t>
            </w:r>
            <w:proofErr w:type="spellStart"/>
            <w:r>
              <w:rPr>
                <w:rFonts w:ascii="Times New Roman" w:hAnsi="Times New Roman" w:cs="Times New Roman"/>
                <w:color w:val="000000"/>
                <w:sz w:val="24"/>
                <w:szCs w:val="24"/>
              </w:rPr>
              <w:t>Pvt.Ltd</w:t>
            </w:r>
            <w:proofErr w:type="spell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2016</w:t>
            </w:r>
          </w:p>
        </w:tc>
      </w:tr>
      <w:tr w:rsidR="0063030B">
        <w:trPr>
          <w:trHeight w:hRule="exact" w:val="265"/>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S.M,”Service</w:t>
            </w:r>
            <w:proofErr w:type="spellEnd"/>
            <w:r>
              <w:rPr>
                <w:rFonts w:ascii="Times New Roman" w:hAnsi="Times New Roman" w:cs="Times New Roman"/>
                <w:color w:val="000000"/>
                <w:sz w:val="24"/>
                <w:szCs w:val="24"/>
              </w:rPr>
              <w:t xml:space="preserve"> Marketing”, </w:t>
            </w:r>
            <w:proofErr w:type="spellStart"/>
            <w:r>
              <w:rPr>
                <w:rFonts w:ascii="Times New Roman" w:hAnsi="Times New Roman" w:cs="Times New Roman"/>
                <w:color w:val="000000"/>
                <w:sz w:val="24"/>
                <w:szCs w:val="24"/>
              </w:rPr>
              <w:t>Mumbai</w:t>
            </w:r>
            <w:proofErr w:type="gramStart"/>
            <w:r>
              <w:rPr>
                <w:rFonts w:ascii="Times New Roman" w:hAnsi="Times New Roman" w:cs="Times New Roman"/>
                <w:color w:val="000000"/>
                <w:sz w:val="24"/>
                <w:szCs w:val="24"/>
              </w:rPr>
              <w:t>,Himalaya</w:t>
            </w:r>
            <w:proofErr w:type="spellEnd"/>
            <w:proofErr w:type="gramEnd"/>
            <w:r>
              <w:rPr>
                <w:rFonts w:ascii="Times New Roman" w:hAnsi="Times New Roman" w:cs="Times New Roman"/>
                <w:color w:val="000000"/>
                <w:sz w:val="24"/>
                <w:szCs w:val="24"/>
              </w:rPr>
              <w:t xml:space="preserve"> Publications,2015.</w:t>
            </w:r>
          </w:p>
        </w:tc>
      </w:tr>
      <w:tr w:rsidR="0063030B">
        <w:trPr>
          <w:trHeight w:hRule="exact" w:val="366"/>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8"/>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proofErr w:type="spellStart"/>
            <w:r>
              <w:rPr>
                <w:rFonts w:ascii="Times New Roman" w:hAnsi="Times New Roman" w:cs="Times New Roman"/>
                <w:color w:val="000000"/>
                <w:sz w:val="24"/>
                <w:szCs w:val="24"/>
              </w:rPr>
              <w:t>Natrajan.P,”Sevice</w:t>
            </w:r>
            <w:proofErr w:type="spellEnd"/>
            <w:r>
              <w:rPr>
                <w:rFonts w:ascii="Times New Roman" w:hAnsi="Times New Roman" w:cs="Times New Roman"/>
                <w:color w:val="000000"/>
                <w:sz w:val="24"/>
                <w:szCs w:val="24"/>
              </w:rPr>
              <w:t xml:space="preserve"> Marketing”, </w:t>
            </w:r>
            <w:proofErr w:type="spellStart"/>
            <w:r>
              <w:rPr>
                <w:rFonts w:ascii="Times New Roman" w:hAnsi="Times New Roman" w:cs="Times New Roman"/>
                <w:color w:val="000000"/>
                <w:sz w:val="24"/>
                <w:szCs w:val="24"/>
              </w:rPr>
              <w:t>Chennai,Margham</w:t>
            </w:r>
            <w:proofErr w:type="spellEnd"/>
            <w:r>
              <w:rPr>
                <w:rFonts w:ascii="Times New Roman" w:hAnsi="Times New Roman" w:cs="Times New Roman"/>
                <w:color w:val="000000"/>
                <w:sz w:val="24"/>
                <w:szCs w:val="24"/>
              </w:rPr>
              <w:t xml:space="preserve"> Publications,2019</w:t>
            </w:r>
          </w:p>
        </w:tc>
      </w:tr>
      <w:tr w:rsidR="0063030B">
        <w:trPr>
          <w:trHeight w:hRule="exact" w:val="265"/>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56" w:history="1">
              <w:r w:rsidR="00767138">
                <w:rPr>
                  <w:rFonts w:ascii="Times New Roman" w:hAnsi="Times New Roman" w:cs="Times New Roman"/>
                  <w:color w:val="000000"/>
                  <w:sz w:val="24"/>
                  <w:szCs w:val="24"/>
                </w:rPr>
                <w:t>https://onlinecourses.swayam2.ac.in/cec19_mg38/preview</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0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57" w:history="1">
              <w:r w:rsidR="00767138">
                <w:rPr>
                  <w:rFonts w:ascii="Times New Roman" w:hAnsi="Times New Roman" w:cs="Times New Roman"/>
                  <w:color w:val="000000"/>
                  <w:sz w:val="24"/>
                  <w:szCs w:val="24"/>
                </w:rPr>
                <w:t>https://onlinecourses.nptel.ac.in/noc21_mg52/preview</w:t>
              </w:r>
            </w:hyperlink>
          </w:p>
        </w:tc>
      </w:tr>
      <w:tr w:rsidR="0063030B">
        <w:trPr>
          <w:trHeight w:hRule="exact" w:val="267"/>
        </w:trPr>
        <w:tc>
          <w:tcPr>
            <w:tcW w:w="974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46"/>
        <w:rPr>
          <w:rFonts w:ascii="Times New Roman" w:hAnsi="Times New Roman" w:cs="Times New Roman"/>
          <w:color w:val="000000"/>
          <w:sz w:val="20"/>
          <w:szCs w:val="20"/>
        </w:rPr>
      </w:pPr>
    </w:p>
    <w:tbl>
      <w:tblPr>
        <w:tblW w:w="0" w:type="auto"/>
        <w:tblInd w:w="151" w:type="dxa"/>
        <w:tblLayout w:type="fixed"/>
        <w:tblCellMar>
          <w:left w:w="0" w:type="dxa"/>
          <w:right w:w="0" w:type="dxa"/>
        </w:tblCellMar>
        <w:tblLook w:val="0000"/>
      </w:tblPr>
      <w:tblGrid>
        <w:gridCol w:w="1661"/>
        <w:gridCol w:w="1600"/>
        <w:gridCol w:w="1600"/>
        <w:gridCol w:w="1620"/>
        <w:gridCol w:w="1600"/>
        <w:gridCol w:w="1620"/>
      </w:tblGrid>
      <w:tr w:rsidR="0063030B">
        <w:trPr>
          <w:trHeight w:hRule="exact" w:val="267"/>
        </w:trPr>
        <w:tc>
          <w:tcPr>
            <w:tcW w:w="9701"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94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7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9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5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7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8"/>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7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7"/>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1"/>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8"/>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8"/>
        </w:trPr>
        <w:tc>
          <w:tcPr>
            <w:tcW w:w="1661"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9D4FFF" w:rsidRDefault="00767138">
      <w:pPr>
        <w:widowControl w:val="0"/>
        <w:autoSpaceDE w:val="0"/>
        <w:autoSpaceDN w:val="0"/>
        <w:adjustRightInd w:val="0"/>
        <w:spacing w:before="1" w:after="0" w:line="259"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*S-Strong; M-Medium; L-Low</w:t>
      </w:r>
    </w:p>
    <w:p w:rsidR="0063030B" w:rsidRDefault="00767138">
      <w:pPr>
        <w:widowControl w:val="0"/>
        <w:autoSpaceDE w:val="0"/>
        <w:autoSpaceDN w:val="0"/>
        <w:adjustRightInd w:val="0"/>
        <w:spacing w:before="1" w:after="0" w:line="259"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56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49" w:name="Pg58"/>
      <w:bookmarkEnd w:id="49"/>
      <w:r>
        <w:rPr>
          <w:rFonts w:ascii="Times New Roman" w:hAnsi="Times New Roman" w:cs="Times New Roman"/>
          <w:color w:val="0000FF"/>
          <w:sz w:val="24"/>
          <w:szCs w:val="24"/>
        </w:rPr>
        <w:lastRenderedPageBreak/>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565"/>
        <w:gridCol w:w="980"/>
        <w:gridCol w:w="340"/>
        <w:gridCol w:w="5600"/>
        <w:gridCol w:w="160"/>
        <w:gridCol w:w="200"/>
        <w:gridCol w:w="460"/>
        <w:gridCol w:w="540"/>
        <w:gridCol w:w="540"/>
        <w:gridCol w:w="360"/>
      </w:tblGrid>
      <w:tr w:rsidR="0063030B">
        <w:trPr>
          <w:trHeight w:hRule="exact" w:val="452"/>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59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65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FINANCIAL MARKETS AND INSTITUTIONS</w:t>
            </w:r>
          </w:p>
        </w:tc>
        <w:tc>
          <w:tcPr>
            <w:tcW w:w="8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339"/>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24"/>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8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8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6" w:lineRule="exact"/>
              <w:ind w:left="4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1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8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8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financial market and</w:t>
            </w:r>
          </w:p>
          <w:p w:rsidR="0063030B" w:rsidRDefault="00767138">
            <w:pPr>
              <w:widowControl w:val="0"/>
              <w:autoSpaceDE w:val="0"/>
              <w:autoSpaceDN w:val="0"/>
              <w:adjustRightInd w:val="0"/>
              <w:spacing w:after="0" w:line="274" w:lineRule="exact"/>
              <w:ind w:left="22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Institutions</w:t>
            </w:r>
          </w:p>
        </w:tc>
        <w:tc>
          <w:tcPr>
            <w:tcW w:w="13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2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8"/>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754"/>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6.   Understand the overview of Indian financial system and securities exchange board of India.</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7.   Acquire knowledge in banking, small savings, provident funds, unit trust of India and mutual</w:t>
            </w:r>
          </w:p>
          <w:p w:rsidR="0063030B" w:rsidRDefault="00767138">
            <w:pPr>
              <w:widowControl w:val="0"/>
              <w:autoSpaceDE w:val="0"/>
              <w:autoSpaceDN w:val="0"/>
              <w:adjustRightInd w:val="0"/>
              <w:spacing w:before="1" w:after="0" w:line="276" w:lineRule="exact"/>
              <w:ind w:left="59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funds</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76" w:lineRule="exact"/>
              <w:ind w:left="2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8.   Be aware on the non banking financial intermediaries and non bank statutory financial</w:t>
            </w:r>
          </w:p>
          <w:p w:rsidR="0063030B" w:rsidRDefault="00767138">
            <w:pPr>
              <w:widowControl w:val="0"/>
              <w:autoSpaceDE w:val="0"/>
              <w:autoSpaceDN w:val="0"/>
              <w:adjustRightInd w:val="0"/>
              <w:spacing w:after="0" w:line="276" w:lineRule="exact"/>
              <w:ind w:left="5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organizations</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after="0" w:line="258" w:lineRule="exact"/>
              <w:ind w:left="209"/>
              <w:rPr>
                <w:rFonts w:ascii="Times New Roman" w:hAnsi="Times New Roman" w:cs="Times New Roman"/>
                <w:color w:val="000000"/>
                <w:sz w:val="24"/>
                <w:szCs w:val="24"/>
              </w:rPr>
            </w:pPr>
            <w:r>
              <w:rPr>
                <w:rFonts w:ascii="Times New Roman" w:hAnsi="Times New Roman" w:cs="Times New Roman"/>
                <w:color w:val="000000"/>
                <w:sz w:val="24"/>
                <w:szCs w:val="24"/>
              </w:rPr>
              <w:t>9.   Explain investment information and credit rating agency of India Limited.</w:t>
            </w:r>
          </w:p>
          <w:p w:rsidR="0063030B" w:rsidRDefault="00767138">
            <w:pPr>
              <w:widowControl w:val="0"/>
              <w:autoSpaceDE w:val="0"/>
              <w:autoSpaceDN w:val="0"/>
              <w:adjustRightInd w:val="0"/>
              <w:spacing w:before="4" w:after="0" w:line="276" w:lineRule="exact"/>
              <w:ind w:left="209"/>
              <w:rPr>
                <w:rFonts w:ascii="Times New Roman" w:hAnsi="Times New Roman" w:cs="Times New Roman"/>
                <w:color w:val="000000"/>
                <w:sz w:val="24"/>
                <w:szCs w:val="24"/>
              </w:rPr>
            </w:pPr>
            <w:r>
              <w:rPr>
                <w:rFonts w:ascii="Times New Roman" w:hAnsi="Times New Roman" w:cs="Times New Roman"/>
                <w:color w:val="000000"/>
                <w:sz w:val="24"/>
                <w:szCs w:val="24"/>
              </w:rPr>
              <w:t>10. Defining basic concepts related to financial institutions, money market institutions, and</w:t>
            </w:r>
          </w:p>
          <w:p w:rsidR="0063030B" w:rsidRDefault="00767138">
            <w:pPr>
              <w:widowControl w:val="0"/>
              <w:autoSpaceDE w:val="0"/>
              <w:autoSpaceDN w:val="0"/>
              <w:adjustRightInd w:val="0"/>
              <w:spacing w:after="0" w:line="276" w:lineRule="exact"/>
              <w:ind w:left="578"/>
              <w:rPr>
                <w:rFonts w:ascii="Times New Roman" w:hAnsi="Times New Roman" w:cs="Times New Roman"/>
                <w:color w:val="000000"/>
                <w:sz w:val="24"/>
                <w:szCs w:val="24"/>
              </w:rPr>
            </w:pPr>
            <w:r>
              <w:rPr>
                <w:rFonts w:ascii="Times New Roman" w:hAnsi="Times New Roman" w:cs="Times New Roman"/>
                <w:color w:val="000000"/>
                <w:sz w:val="24"/>
                <w:szCs w:val="24"/>
              </w:rPr>
              <w:t>Investment Information and Credit Rating Agency of India Limited.</w:t>
            </w:r>
          </w:p>
        </w:tc>
      </w:tr>
      <w:tr w:rsidR="0063030B">
        <w:trPr>
          <w:trHeight w:hRule="exact" w:val="267"/>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tc>
      </w:tr>
      <w:tr w:rsidR="0063030B">
        <w:trPr>
          <w:trHeight w:hRule="exact" w:val="313"/>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Describe Indian Financial System and securities exchange board of</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India.</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72"/>
              <w:rPr>
                <w:rFonts w:ascii="Times New Roman" w:hAnsi="Times New Roman" w:cs="Times New Roman"/>
                <w:color w:val="000000"/>
                <w:sz w:val="24"/>
                <w:szCs w:val="24"/>
              </w:rPr>
            </w:pPr>
            <w:r>
              <w:rPr>
                <w:rFonts w:ascii="Times New Roman" w:hAnsi="Times New Roman" w:cs="Times New Roman"/>
                <w:color w:val="000000"/>
                <w:sz w:val="24"/>
                <w:szCs w:val="24"/>
              </w:rPr>
              <w:t>K1&amp;K2</w:t>
            </w:r>
          </w:p>
        </w:tc>
      </w:tr>
      <w:tr w:rsidR="0063030B">
        <w:trPr>
          <w:trHeight w:hRule="exact" w:val="542"/>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Classify  Small  Savings,  Provident  Funds,  Unit  Trust  of  India  and</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Mutual Funds.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13"/>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Explore activities of non-financial banking</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313"/>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Assess about various investment information and credit rating agency</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Identify about various financial institutions and related to its working</w:t>
            </w:r>
          </w:p>
          <w:p w:rsidR="0063030B" w:rsidRDefault="00767138">
            <w:pPr>
              <w:widowControl w:val="0"/>
              <w:autoSpaceDE w:val="0"/>
              <w:autoSpaceDN w:val="0"/>
              <w:adjustRightInd w:val="0"/>
              <w:spacing w:after="0" w:line="274"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and functions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25"/>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53"/>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4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rsidTr="00B763C9">
        <w:trPr>
          <w:trHeight w:hRule="exact" w:val="1240"/>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Financial Markets - An Overview - Money Market - Call Money Market - Commercial</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Paper Market - Commercial Bill Market - Certificate of Deposit (CD) Market - Treasury Bill</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Market - Government or Gilt-edged Securities Market</w:t>
            </w:r>
            <w:r w:rsidR="00B763C9">
              <w:rPr>
                <w:rFonts w:ascii="Times New Roman" w:hAnsi="Times New Roman" w:cs="Times New Roman"/>
                <w:color w:val="000000"/>
                <w:spacing w:val="1"/>
                <w:sz w:val="24"/>
                <w:szCs w:val="24"/>
              </w:rPr>
              <w:t xml:space="preserve"> – Securities market and </w:t>
            </w:r>
            <w:proofErr w:type="spellStart"/>
            <w:r w:rsidR="00B763C9">
              <w:rPr>
                <w:rFonts w:ascii="Times New Roman" w:hAnsi="Times New Roman" w:cs="Times New Roman"/>
                <w:color w:val="000000"/>
                <w:spacing w:val="1"/>
                <w:sz w:val="24"/>
                <w:szCs w:val="24"/>
              </w:rPr>
              <w:t>Demat</w:t>
            </w:r>
            <w:proofErr w:type="spellEnd"/>
            <w:r w:rsidR="00B763C9">
              <w:rPr>
                <w:rFonts w:ascii="Times New Roman" w:hAnsi="Times New Roman" w:cs="Times New Roman"/>
                <w:color w:val="000000"/>
                <w:spacing w:val="1"/>
                <w:sz w:val="24"/>
                <w:szCs w:val="24"/>
              </w:rPr>
              <w:t xml:space="preserve"> Account Fundamentals.</w:t>
            </w:r>
          </w:p>
        </w:tc>
      </w:tr>
      <w:tr w:rsidR="0063030B">
        <w:trPr>
          <w:trHeight w:hRule="exact" w:val="253"/>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Capital Market</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829"/>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Capital Market-An Overview - Capital Market Instruments - Capital Market Reforms -</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New Issue Market(NIM) - Debt Market - Foreign Exchange Market - Derivatives Market-</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Over the Counter Exchange of India (OTCEI).</w:t>
            </w:r>
          </w:p>
        </w:tc>
      </w:tr>
      <w:tr w:rsidR="0063030B">
        <w:trPr>
          <w:trHeight w:hRule="exact" w:val="256"/>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4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Financial Services Institutions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rsidTr="00276AAC">
        <w:trPr>
          <w:trHeight w:hRule="exact" w:val="916"/>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Financial  Services  Institutions -  Clearing  corporation  of  India  Limited  (CCIL) --</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Discount and Finance House of India Limited (DFHIL)</w:t>
            </w:r>
            <w:r w:rsidR="00276AAC">
              <w:rPr>
                <w:rFonts w:ascii="Times New Roman" w:hAnsi="Times New Roman" w:cs="Times New Roman"/>
                <w:color w:val="000000"/>
                <w:sz w:val="24"/>
                <w:szCs w:val="24"/>
              </w:rPr>
              <w:t xml:space="preserve"> – Depositories, Trading, settlement &amp; technological developments.</w:t>
            </w:r>
          </w:p>
        </w:tc>
      </w:tr>
      <w:tr w:rsidR="0063030B">
        <w:trPr>
          <w:trHeight w:hRule="exact" w:val="253"/>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6"/>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Rating  Agency</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56"/>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820"/>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Investment  Information and Credit Rating Agency of India Limited (ICRA)  -Credit</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Rating and Information Services of India Limited (CRISIL)  -- National Securities Depository</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Limited (NSDL) - Securities Trading Corporation of India Limited (STCI).</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57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0" w:name="Pg59"/>
      <w:bookmarkEnd w:id="50"/>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0"/>
                <w:szCs w:val="20"/>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Financial Institutions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91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Financial  Institutions -  Money  Market  Institutions  -  Capital  Market  Institutions -</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National  Housing  Bank-Functions  and  working  -  Export-Import(EXIM)  Bank  of  India  -</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NABARD.</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Tripathy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Nalina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Prava,”Financial</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Services ,New</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Delhi,PHI</w:t>
            </w:r>
            <w:proofErr w:type="spellEnd"/>
            <w:r>
              <w:rPr>
                <w:rFonts w:ascii="Times New Roman" w:hAnsi="Times New Roman" w:cs="Times New Roman"/>
                <w:color w:val="000000"/>
                <w:sz w:val="24"/>
                <w:szCs w:val="24"/>
              </w:rPr>
              <w:t xml:space="preserve"> Learning,2007.</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Bole L.M,” Financial Institutions and Markets”, </w:t>
            </w:r>
            <w:proofErr w:type="spellStart"/>
            <w:r>
              <w:rPr>
                <w:rFonts w:ascii="Times New Roman" w:hAnsi="Times New Roman" w:cs="Times New Roman"/>
                <w:color w:val="000000"/>
                <w:sz w:val="24"/>
                <w:szCs w:val="24"/>
              </w:rPr>
              <w:t>Chennai,McGraw</w:t>
            </w:r>
            <w:proofErr w:type="spellEnd"/>
            <w:r>
              <w:rPr>
                <w:rFonts w:ascii="Times New Roman" w:hAnsi="Times New Roman" w:cs="Times New Roman"/>
                <w:color w:val="000000"/>
                <w:sz w:val="24"/>
                <w:szCs w:val="24"/>
              </w:rPr>
              <w:t xml:space="preserve"> Hill Education (India)</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w:t>
            </w:r>
            <w:proofErr w:type="gramStart"/>
            <w:r>
              <w:rPr>
                <w:rFonts w:ascii="Times New Roman" w:hAnsi="Times New Roman" w:cs="Times New Roman"/>
                <w:color w:val="000000"/>
                <w:sz w:val="24"/>
                <w:szCs w:val="24"/>
              </w:rPr>
              <w:t>,2010</w:t>
            </w:r>
            <w:proofErr w:type="gramEnd"/>
            <w:r>
              <w:rPr>
                <w:rFonts w:ascii="Times New Roman" w:hAnsi="Times New Roman" w:cs="Times New Roman"/>
                <w:color w:val="000000"/>
                <w:sz w:val="24"/>
                <w:szCs w:val="24"/>
              </w:rPr>
              <w:t>.</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Khan </w:t>
            </w:r>
            <w:proofErr w:type="spellStart"/>
            <w:r>
              <w:rPr>
                <w:rFonts w:ascii="Times New Roman" w:hAnsi="Times New Roman" w:cs="Times New Roman"/>
                <w:color w:val="000000"/>
                <w:sz w:val="24"/>
                <w:szCs w:val="24"/>
              </w:rPr>
              <w:t>M.Y,”Financial</w:t>
            </w:r>
            <w:proofErr w:type="spellEnd"/>
            <w:r>
              <w:rPr>
                <w:rFonts w:ascii="Times New Roman" w:hAnsi="Times New Roman" w:cs="Times New Roman"/>
                <w:color w:val="000000"/>
                <w:sz w:val="24"/>
                <w:szCs w:val="24"/>
              </w:rPr>
              <w:t xml:space="preserve"> Services” </w:t>
            </w:r>
            <w:proofErr w:type="spellStart"/>
            <w:r>
              <w:rPr>
                <w:rFonts w:ascii="Times New Roman" w:hAnsi="Times New Roman" w:cs="Times New Roman"/>
                <w:color w:val="000000"/>
                <w:sz w:val="24"/>
                <w:szCs w:val="24"/>
              </w:rPr>
              <w:t>Chennai</w:t>
            </w:r>
            <w:proofErr w:type="gramStart"/>
            <w:r>
              <w:rPr>
                <w:rFonts w:ascii="Times New Roman" w:hAnsi="Times New Roman" w:cs="Times New Roman"/>
                <w:color w:val="000000"/>
                <w:sz w:val="24"/>
                <w:szCs w:val="24"/>
              </w:rPr>
              <w:t>,McGraw</w:t>
            </w:r>
            <w:proofErr w:type="spellEnd"/>
            <w:proofErr w:type="gramEnd"/>
            <w:r>
              <w:rPr>
                <w:rFonts w:ascii="Times New Roman" w:hAnsi="Times New Roman" w:cs="Times New Roman"/>
                <w:color w:val="000000"/>
                <w:sz w:val="24"/>
                <w:szCs w:val="24"/>
              </w:rPr>
              <w:t xml:space="preserve"> Hill Education (India) </w:t>
            </w: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Ltd,2016.</w:t>
            </w:r>
          </w:p>
        </w:tc>
      </w:tr>
      <w:tr w:rsidR="0063030B">
        <w:trPr>
          <w:trHeight w:hRule="exact" w:val="6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proofErr w:type="spellStart"/>
            <w:r>
              <w:rPr>
                <w:rFonts w:ascii="Times New Roman" w:hAnsi="Times New Roman" w:cs="Times New Roman"/>
                <w:color w:val="000000"/>
                <w:sz w:val="24"/>
                <w:szCs w:val="24"/>
              </w:rPr>
              <w:t>Anbarasu</w:t>
            </w:r>
            <w:proofErr w:type="spellEnd"/>
            <w:r>
              <w:rPr>
                <w:rFonts w:ascii="Times New Roman" w:hAnsi="Times New Roman" w:cs="Times New Roman"/>
                <w:color w:val="000000"/>
                <w:sz w:val="24"/>
                <w:szCs w:val="24"/>
              </w:rPr>
              <w:t xml:space="preserve"> D </w:t>
            </w:r>
            <w:proofErr w:type="spellStart"/>
            <w:r>
              <w:rPr>
                <w:rFonts w:ascii="Times New Roman" w:hAnsi="Times New Roman" w:cs="Times New Roman"/>
                <w:color w:val="000000"/>
                <w:sz w:val="24"/>
                <w:szCs w:val="24"/>
              </w:rPr>
              <w:t>Josheph</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Others,”Financial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ServicesNew</w:t>
            </w:r>
            <w:proofErr w:type="spellEnd"/>
            <w:r>
              <w:rPr>
                <w:rFonts w:ascii="Times New Roman" w:hAnsi="Times New Roman" w:cs="Times New Roman"/>
                <w:color w:val="000000"/>
                <w:sz w:val="24"/>
                <w:szCs w:val="24"/>
              </w:rPr>
              <w:t xml:space="preserve"> Delhi, Sultan </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Sons,</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2015.</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58" w:history="1">
              <w:r w:rsidR="00767138">
                <w:rPr>
                  <w:rFonts w:ascii="Times New Roman" w:hAnsi="Times New Roman" w:cs="Times New Roman"/>
                  <w:color w:val="0000FF"/>
                  <w:sz w:val="24"/>
                  <w:szCs w:val="24"/>
                </w:rPr>
                <w:t>https://onlinecourses.swayam2.ac.in/imb20_mg17/preview</w:t>
              </w:r>
            </w:hyperlink>
          </w:p>
        </w:tc>
      </w:tr>
      <w:tr w:rsidR="0063030B">
        <w:trPr>
          <w:trHeight w:hRule="exact" w:val="266"/>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5"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75" w:lineRule="exact"/>
              <w:ind w:left="232"/>
              <w:rPr>
                <w:rFonts w:ascii="Times New Roman" w:hAnsi="Times New Roman" w:cs="Times New Roman"/>
                <w:color w:val="000000"/>
                <w:sz w:val="24"/>
                <w:szCs w:val="24"/>
              </w:rPr>
            </w:pPr>
            <w:hyperlink r:id="rId59" w:history="1">
              <w:r w:rsidR="00767138">
                <w:rPr>
                  <w:rFonts w:ascii="Times New Roman" w:hAnsi="Times New Roman" w:cs="Times New Roman"/>
                  <w:color w:val="0000FF"/>
                  <w:sz w:val="24"/>
                  <w:szCs w:val="24"/>
                </w:rPr>
                <w:t>https://onlinecourses.nptel.ac.in/noc20_mg10/preview</w:t>
              </w:r>
            </w:hyperlink>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68"/>
        <w:rPr>
          <w:rFonts w:ascii="Times New Roman" w:hAnsi="Times New Roman" w:cs="Times New Roman"/>
          <w:color w:val="000000"/>
          <w:sz w:val="20"/>
          <w:szCs w:val="20"/>
        </w:rPr>
      </w:pPr>
    </w:p>
    <w:tbl>
      <w:tblPr>
        <w:tblW w:w="0" w:type="auto"/>
        <w:tblInd w:w="173" w:type="dxa"/>
        <w:tblLayout w:type="fixed"/>
        <w:tblCellMar>
          <w:left w:w="0" w:type="dxa"/>
          <w:right w:w="0" w:type="dxa"/>
        </w:tblCellMar>
        <w:tblLook w:val="0000"/>
      </w:tblPr>
      <w:tblGrid>
        <w:gridCol w:w="1659"/>
        <w:gridCol w:w="1600"/>
        <w:gridCol w:w="1600"/>
        <w:gridCol w:w="1600"/>
        <w:gridCol w:w="1600"/>
        <w:gridCol w:w="1600"/>
      </w:tblGrid>
      <w:tr w:rsidR="0063030B">
        <w:trPr>
          <w:trHeight w:hRule="exact" w:val="287"/>
        </w:trPr>
        <w:tc>
          <w:tcPr>
            <w:tcW w:w="9659"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9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84"/>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87"/>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8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4"/>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8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7"/>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4"/>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7"/>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9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5"/>
        </w:trPr>
        <w:tc>
          <w:tcPr>
            <w:tcW w:w="1659"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bl>
    <w:p w:rsidR="0063030B" w:rsidRDefault="00767138" w:rsidP="00EE2F0B">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58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1" w:name="Pg60"/>
      <w:bookmarkEnd w:id="51"/>
      <w:r>
        <w:rPr>
          <w:rFonts w:ascii="Times New Roman" w:hAnsi="Times New Roman" w:cs="Times New Roman"/>
          <w:color w:val="0000FF"/>
          <w:sz w:val="24"/>
          <w:szCs w:val="24"/>
        </w:rPr>
        <w:lastRenderedPageBreak/>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565"/>
        <w:gridCol w:w="980"/>
        <w:gridCol w:w="440"/>
        <w:gridCol w:w="5660"/>
        <w:gridCol w:w="200"/>
        <w:gridCol w:w="560"/>
        <w:gridCol w:w="540"/>
        <w:gridCol w:w="440"/>
        <w:gridCol w:w="360"/>
      </w:tblGrid>
      <w:tr w:rsidR="0063030B">
        <w:trPr>
          <w:trHeight w:hRule="exact" w:val="452"/>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6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INDIAN STOCK EXCHANGES</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308"/>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11"/>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9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8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6" w:lineRule="exact"/>
              <w:ind w:left="54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6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6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4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9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6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6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Indian stock exchange</w:t>
            </w:r>
          </w:p>
        </w:tc>
        <w:tc>
          <w:tcPr>
            <w:tcW w:w="13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0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24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8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18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8"/>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1922"/>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1.  Understand the overview of Indian Financial System and securities exchange board of India.</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w w:val="105"/>
                <w:sz w:val="24"/>
                <w:szCs w:val="24"/>
              </w:rPr>
            </w:pPr>
            <w:r>
              <w:rPr>
                <w:rFonts w:ascii="Times New Roman" w:hAnsi="Times New Roman" w:cs="Times New Roman"/>
                <w:color w:val="000000"/>
                <w:w w:val="105"/>
                <w:sz w:val="24"/>
                <w:szCs w:val="24"/>
              </w:rPr>
              <w:t>2.  Acquire knowledge in banking, Small Savings, Provident Funds, Unit Trust of India and</w:t>
            </w:r>
          </w:p>
          <w:p w:rsidR="0063030B" w:rsidRDefault="00767138">
            <w:pPr>
              <w:widowControl w:val="0"/>
              <w:autoSpaceDE w:val="0"/>
              <w:autoSpaceDN w:val="0"/>
              <w:adjustRightInd w:val="0"/>
              <w:spacing w:before="1"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Mutual Funds.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3.  </w:t>
            </w:r>
            <w:r>
              <w:rPr>
                <w:rFonts w:ascii="Times New Roman" w:hAnsi="Times New Roman" w:cs="Times New Roman"/>
                <w:color w:val="000000"/>
                <w:sz w:val="24"/>
                <w:szCs w:val="24"/>
              </w:rPr>
              <w:t>Be aware on different platforms for trading of securities of various companies.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4.  </w:t>
            </w:r>
            <w:r>
              <w:rPr>
                <w:rFonts w:ascii="Times New Roman" w:hAnsi="Times New Roman" w:cs="Times New Roman"/>
                <w:color w:val="000000"/>
                <w:sz w:val="24"/>
                <w:szCs w:val="24"/>
              </w:rPr>
              <w:t>Taught about E-commerce Act and Internet Stock Trading.</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5.  </w:t>
            </w:r>
            <w:r>
              <w:rPr>
                <w:rFonts w:ascii="Times New Roman" w:hAnsi="Times New Roman" w:cs="Times New Roman"/>
                <w:color w:val="000000"/>
                <w:sz w:val="24"/>
                <w:szCs w:val="24"/>
              </w:rPr>
              <w:t>Summarize about various concepts related internet stock trading features and SEBI functions.</w:t>
            </w:r>
          </w:p>
        </w:tc>
      </w:tr>
      <w:tr w:rsidR="0063030B">
        <w:trPr>
          <w:trHeight w:hRule="exact" w:val="265"/>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tc>
      </w:tr>
      <w:tr w:rsidR="0063030B">
        <w:trPr>
          <w:trHeight w:hRule="exact" w:val="315"/>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4"/>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Describe  Indian  stock  exchanges  and  securities  exchange board of</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India.</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72"/>
              <w:rPr>
                <w:rFonts w:ascii="Times New Roman" w:hAnsi="Times New Roman" w:cs="Times New Roman"/>
                <w:color w:val="000000"/>
                <w:sz w:val="24"/>
                <w:szCs w:val="24"/>
              </w:rPr>
            </w:pPr>
            <w:r>
              <w:rPr>
                <w:rFonts w:ascii="Times New Roman" w:hAnsi="Times New Roman" w:cs="Times New Roman"/>
                <w:color w:val="000000"/>
                <w:sz w:val="24"/>
                <w:szCs w:val="24"/>
              </w:rPr>
              <w:t>K1&amp;K2</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Classify and regulate the trading transactions with proper rules and</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regulations</w:t>
            </w:r>
            <w:proofErr w:type="gramEnd"/>
            <w:r>
              <w:rPr>
                <w:rFonts w:ascii="Times New Roman" w:hAnsi="Times New Roman" w:cs="Times New Roman"/>
                <w:color w:val="000000"/>
                <w:sz w:val="24"/>
                <w:szCs w:val="24"/>
              </w:rPr>
              <w:t>.</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12"/>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1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Explore activities of the investors of stock exchange</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12"/>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542"/>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Determine  the  securities  contracts  regulation  act  and  important</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provisions</w:t>
            </w:r>
            <w:proofErr w:type="gramEnd"/>
            <w:r>
              <w:rPr>
                <w:rFonts w:ascii="Times New Roman" w:hAnsi="Times New Roman" w:cs="Times New Roman"/>
                <w:color w:val="000000"/>
                <w:sz w:val="24"/>
                <w:szCs w:val="24"/>
              </w:rPr>
              <w:t xml:space="preserve"> related to SEBI functions workings.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12"/>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13"/>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Examine various basic concepts of internet stock trading features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12"/>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325"/>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51"/>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209"/>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Stock Exchange-Meaning and Functions - World's Stock Exchanges - Indian Stock</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 xml:space="preserve">Exchanges-Origin and Growth - </w:t>
            </w:r>
            <w:proofErr w:type="spellStart"/>
            <w:r>
              <w:rPr>
                <w:rFonts w:ascii="Times New Roman" w:hAnsi="Times New Roman" w:cs="Times New Roman"/>
                <w:color w:val="000000"/>
                <w:w w:val="102"/>
                <w:sz w:val="24"/>
                <w:szCs w:val="24"/>
              </w:rPr>
              <w:t>Organisation</w:t>
            </w:r>
            <w:proofErr w:type="spellEnd"/>
            <w:r>
              <w:rPr>
                <w:rFonts w:ascii="Times New Roman" w:hAnsi="Times New Roman" w:cs="Times New Roman"/>
                <w:color w:val="000000"/>
                <w:w w:val="102"/>
                <w:sz w:val="24"/>
                <w:szCs w:val="24"/>
              </w:rPr>
              <w:t xml:space="preserve">  Structure-Mode of </w:t>
            </w:r>
            <w:proofErr w:type="spellStart"/>
            <w:r>
              <w:rPr>
                <w:rFonts w:ascii="Times New Roman" w:hAnsi="Times New Roman" w:cs="Times New Roman"/>
                <w:color w:val="000000"/>
                <w:w w:val="102"/>
                <w:sz w:val="24"/>
                <w:szCs w:val="24"/>
              </w:rPr>
              <w:t>Organisation</w:t>
            </w:r>
            <w:proofErr w:type="spellEnd"/>
            <w:r>
              <w:rPr>
                <w:rFonts w:ascii="Times New Roman" w:hAnsi="Times New Roman" w:cs="Times New Roman"/>
                <w:color w:val="000000"/>
                <w:w w:val="102"/>
                <w:sz w:val="24"/>
                <w:szCs w:val="24"/>
              </w:rPr>
              <w:t>-Membership-</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7"/>
                <w:sz w:val="24"/>
                <w:szCs w:val="24"/>
              </w:rPr>
            </w:pPr>
            <w:r>
              <w:rPr>
                <w:rFonts w:ascii="Times New Roman" w:hAnsi="Times New Roman" w:cs="Times New Roman"/>
                <w:color w:val="000000"/>
                <w:w w:val="107"/>
                <w:sz w:val="24"/>
                <w:szCs w:val="24"/>
              </w:rPr>
              <w:t>Stock Exchange Traders - Stock Exchange Trading-Jobbers Vs. Brokers-Stock Exchange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Dealings Trading of Securities.</w:t>
            </w:r>
          </w:p>
        </w:tc>
      </w:tr>
      <w:tr w:rsidR="0063030B">
        <w:trPr>
          <w:trHeight w:hRule="exact" w:val="251"/>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1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Stock Exchange Regulatory Framework</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209"/>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 xml:space="preserve">Stock Exchange Regulatory Framework-Under the SEBI Act, BSCC Act, </w:t>
            </w:r>
            <w:proofErr w:type="spellStart"/>
            <w:r>
              <w:rPr>
                <w:rFonts w:ascii="Times New Roman" w:hAnsi="Times New Roman" w:cs="Times New Roman"/>
                <w:color w:val="000000"/>
                <w:w w:val="103"/>
                <w:sz w:val="24"/>
                <w:szCs w:val="24"/>
              </w:rPr>
              <w:t>Defence</w:t>
            </w:r>
            <w:proofErr w:type="spellEnd"/>
            <w:r>
              <w:rPr>
                <w:rFonts w:ascii="Times New Roman" w:hAnsi="Times New Roman" w:cs="Times New Roman"/>
                <w:color w:val="000000"/>
                <w:w w:val="103"/>
                <w:sz w:val="24"/>
                <w:szCs w:val="24"/>
              </w:rPr>
              <w:t xml:space="preserve"> of</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India Rule, Capital Issues Control Act 1947, Securities Contract Act 1956, Securities Contracts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Rules 1957 - Profile of Indian Stock Exchanges-BSE,NSE, etc., - Restructuring Indian Stock</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Exchanges-Demutualization.</w:t>
            </w:r>
          </w:p>
        </w:tc>
      </w:tr>
      <w:tr w:rsidR="0063030B">
        <w:trPr>
          <w:trHeight w:hRule="exact" w:val="250"/>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7"/>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Listing</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30"/>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Listing-Meaning, Characteristics, Steps, Legal provisions, Benefits, Consequences of</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Non-Listing - Delisting - Insider Trading - Speculation- Speculation Vs. Gambling-Investors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Vs Speculators - Investor Protection.</w:t>
            </w:r>
          </w:p>
        </w:tc>
      </w:tr>
      <w:tr w:rsidR="0063030B">
        <w:trPr>
          <w:trHeight w:hRule="exact" w:val="254"/>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7"/>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95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Securities Contracts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858"/>
              <w:rPr>
                <w:rFonts w:ascii="Times New Roman Bold" w:hAnsi="Times New Roman Bold" w:cs="Times New Roman Bold"/>
                <w:color w:val="000000"/>
                <w:w w:val="103"/>
                <w:sz w:val="24"/>
                <w:szCs w:val="24"/>
              </w:rPr>
            </w:pPr>
            <w:r>
              <w:rPr>
                <w:rFonts w:ascii="Times New Roman Bold" w:hAnsi="Times New Roman Bold" w:cs="Times New Roman Bold"/>
                <w:color w:val="000000"/>
                <w:w w:val="103"/>
                <w:sz w:val="24"/>
                <w:szCs w:val="24"/>
              </w:rPr>
              <w:t>18- hours</w:t>
            </w:r>
          </w:p>
        </w:tc>
      </w:tr>
      <w:tr w:rsidR="0063030B">
        <w:trPr>
          <w:trHeight w:hRule="exact" w:val="640"/>
        </w:trPr>
        <w:tc>
          <w:tcPr>
            <w:tcW w:w="9745"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The Securities Contracts (Regulation) Act, 1956-Important provisions - SEBI-Functions</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working.</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59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2" w:name="Pg61"/>
      <w:bookmarkEnd w:id="52"/>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0"/>
                <w:szCs w:val="20"/>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79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Internet Stock Trading</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91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Internet  Stock  Trading-Meaning  and  features-Current  Scenario-Regulating  Internet</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Stock Trading-IPOs on the Internet-e-IPO - E-commerce Act and Internet Stock Trading -</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Stock Index Futures.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Khan </w:t>
            </w:r>
            <w:proofErr w:type="spellStart"/>
            <w:r>
              <w:rPr>
                <w:rFonts w:ascii="Times New Roman" w:hAnsi="Times New Roman" w:cs="Times New Roman"/>
                <w:color w:val="000000"/>
                <w:sz w:val="24"/>
                <w:szCs w:val="24"/>
              </w:rPr>
              <w:t>M.Y,”Financial</w:t>
            </w:r>
            <w:proofErr w:type="spellEnd"/>
            <w:r>
              <w:rPr>
                <w:rFonts w:ascii="Times New Roman" w:hAnsi="Times New Roman" w:cs="Times New Roman"/>
                <w:color w:val="000000"/>
                <w:sz w:val="24"/>
                <w:szCs w:val="24"/>
              </w:rPr>
              <w:t xml:space="preserve"> Services” Chennai, McGraw Hill Education (India) </w:t>
            </w: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w:t>
            </w:r>
            <w:proofErr w:type="gramStart"/>
            <w:r>
              <w:rPr>
                <w:rFonts w:ascii="Times New Roman" w:hAnsi="Times New Roman" w:cs="Times New Roman"/>
                <w:color w:val="000000"/>
                <w:sz w:val="24"/>
                <w:szCs w:val="24"/>
              </w:rPr>
              <w:t>,2016</w:t>
            </w:r>
            <w:proofErr w:type="gramEnd"/>
            <w:r>
              <w:rPr>
                <w:rFonts w:ascii="Times New Roman" w:hAnsi="Times New Roman" w:cs="Times New Roman"/>
                <w:color w:val="000000"/>
                <w:sz w:val="24"/>
                <w:szCs w:val="24"/>
              </w:rPr>
              <w:t>.</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proofErr w:type="spellStart"/>
            <w:r>
              <w:rPr>
                <w:rFonts w:ascii="Times New Roman" w:hAnsi="Times New Roman" w:cs="Times New Roman"/>
                <w:color w:val="000000"/>
                <w:sz w:val="24"/>
                <w:szCs w:val="24"/>
              </w:rPr>
              <w:t>Anbarasu</w:t>
            </w:r>
            <w:proofErr w:type="spellEnd"/>
            <w:r>
              <w:rPr>
                <w:rFonts w:ascii="Times New Roman" w:hAnsi="Times New Roman" w:cs="Times New Roman"/>
                <w:color w:val="000000"/>
                <w:sz w:val="24"/>
                <w:szCs w:val="24"/>
              </w:rPr>
              <w:t xml:space="preserve"> D </w:t>
            </w:r>
            <w:proofErr w:type="spellStart"/>
            <w:r>
              <w:rPr>
                <w:rFonts w:ascii="Times New Roman" w:hAnsi="Times New Roman" w:cs="Times New Roman"/>
                <w:color w:val="000000"/>
                <w:sz w:val="24"/>
                <w:szCs w:val="24"/>
              </w:rPr>
              <w:t>Josheph</w:t>
            </w:r>
            <w:proofErr w:type="spellEnd"/>
            <w:r>
              <w:rPr>
                <w:rFonts w:ascii="Times New Roman" w:hAnsi="Times New Roman" w:cs="Times New Roman"/>
                <w:color w:val="000000"/>
                <w:sz w:val="24"/>
                <w:szCs w:val="24"/>
              </w:rPr>
              <w:t xml:space="preserve"> &amp; Others, ”Financial </w:t>
            </w:r>
            <w:proofErr w:type="spellStart"/>
            <w:r>
              <w:rPr>
                <w:rFonts w:ascii="Times New Roman" w:hAnsi="Times New Roman" w:cs="Times New Roman"/>
                <w:color w:val="000000"/>
                <w:sz w:val="24"/>
                <w:szCs w:val="24"/>
              </w:rPr>
              <w:t>ServicesNew</w:t>
            </w:r>
            <w:proofErr w:type="spellEnd"/>
            <w:r>
              <w:rPr>
                <w:rFonts w:ascii="Times New Roman" w:hAnsi="Times New Roman" w:cs="Times New Roman"/>
                <w:color w:val="000000"/>
                <w:sz w:val="24"/>
                <w:szCs w:val="24"/>
              </w:rPr>
              <w:t xml:space="preserve"> Delhi, Sultan </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Sons,</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2015.</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Bole L.M,” Financial Institutions and Markets”, </w:t>
            </w:r>
            <w:proofErr w:type="spellStart"/>
            <w:r>
              <w:rPr>
                <w:rFonts w:ascii="Times New Roman" w:hAnsi="Times New Roman" w:cs="Times New Roman"/>
                <w:color w:val="000000"/>
                <w:sz w:val="24"/>
                <w:szCs w:val="24"/>
              </w:rPr>
              <w:t>Chennai,McGraw</w:t>
            </w:r>
            <w:proofErr w:type="spellEnd"/>
            <w:r>
              <w:rPr>
                <w:rFonts w:ascii="Times New Roman" w:hAnsi="Times New Roman" w:cs="Times New Roman"/>
                <w:color w:val="000000"/>
                <w:sz w:val="24"/>
                <w:szCs w:val="24"/>
              </w:rPr>
              <w:t xml:space="preserve"> Hill Education (India) </w:t>
            </w:r>
            <w:proofErr w:type="spellStart"/>
            <w:r>
              <w:rPr>
                <w:rFonts w:ascii="Times New Roman" w:hAnsi="Times New Roman" w:cs="Times New Roman"/>
                <w:color w:val="000000"/>
                <w:sz w:val="24"/>
                <w:szCs w:val="24"/>
              </w:rPr>
              <w:t>Pvt</w:t>
            </w:r>
            <w:proofErr w:type="spellEnd"/>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Ltd</w:t>
            </w:r>
            <w:proofErr w:type="gramStart"/>
            <w:r>
              <w:rPr>
                <w:rFonts w:ascii="Times New Roman" w:hAnsi="Times New Roman" w:cs="Times New Roman"/>
                <w:color w:val="000000"/>
                <w:sz w:val="24"/>
                <w:szCs w:val="24"/>
              </w:rPr>
              <w:t>,2010</w:t>
            </w:r>
            <w:proofErr w:type="gramEnd"/>
            <w:r>
              <w:rPr>
                <w:rFonts w:ascii="Times New Roman" w:hAnsi="Times New Roman" w:cs="Times New Roman"/>
                <w:color w:val="000000"/>
                <w:sz w:val="24"/>
                <w:szCs w:val="24"/>
              </w:rPr>
              <w:t>.</w:t>
            </w:r>
          </w:p>
        </w:tc>
      </w:tr>
      <w:tr w:rsidR="0063030B">
        <w:trPr>
          <w:trHeight w:hRule="exact" w:val="6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Gordon E &amp; </w:t>
            </w:r>
            <w:proofErr w:type="spellStart"/>
            <w:r>
              <w:rPr>
                <w:rFonts w:ascii="Times New Roman" w:hAnsi="Times New Roman" w:cs="Times New Roman"/>
                <w:color w:val="000000"/>
                <w:sz w:val="24"/>
                <w:szCs w:val="24"/>
              </w:rPr>
              <w:t>Natrajan</w:t>
            </w:r>
            <w:proofErr w:type="spellEnd"/>
            <w:r>
              <w:rPr>
                <w:rFonts w:ascii="Times New Roman" w:hAnsi="Times New Roman" w:cs="Times New Roman"/>
                <w:color w:val="000000"/>
                <w:sz w:val="24"/>
                <w:szCs w:val="24"/>
              </w:rPr>
              <w:t xml:space="preserve"> K, ”Financial Markets and Services”, Mumbai, Himalaya</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Publications</w:t>
            </w:r>
            <w:proofErr w:type="gramStart"/>
            <w:r>
              <w:rPr>
                <w:rFonts w:ascii="Times New Roman" w:hAnsi="Times New Roman" w:cs="Times New Roman"/>
                <w:color w:val="000000"/>
                <w:sz w:val="24"/>
                <w:szCs w:val="24"/>
              </w:rPr>
              <w:t>,2019</w:t>
            </w:r>
            <w:proofErr w:type="gramEnd"/>
            <w:r>
              <w:rPr>
                <w:rFonts w:ascii="Times New Roman" w:hAnsi="Times New Roman" w:cs="Times New Roman"/>
                <w:color w:val="000000"/>
                <w:sz w:val="24"/>
                <w:szCs w:val="24"/>
              </w:rPr>
              <w:t>.</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60" w:history="1">
              <w:r w:rsidR="00767138">
                <w:rPr>
                  <w:rFonts w:ascii="Times New Roman" w:hAnsi="Times New Roman" w:cs="Times New Roman"/>
                  <w:color w:val="000000"/>
                  <w:sz w:val="24"/>
                  <w:szCs w:val="24"/>
                </w:rPr>
                <w:t>https://www.nseindia.com/</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61" w:history="1">
              <w:r w:rsidR="00767138">
                <w:rPr>
                  <w:rFonts w:ascii="Times New Roman" w:hAnsi="Times New Roman" w:cs="Times New Roman"/>
                  <w:color w:val="0000FF"/>
                  <w:sz w:val="24"/>
                  <w:szCs w:val="24"/>
                </w:rPr>
                <w:t>https://onlinecourses.nptel.ac.in/noc20_mg10/preview</w:t>
              </w:r>
            </w:hyperlink>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372"/>
        <w:rPr>
          <w:rFonts w:ascii="Times New Roman" w:hAnsi="Times New Roman" w:cs="Times New Roman"/>
          <w:color w:val="000000"/>
          <w:sz w:val="20"/>
          <w:szCs w:val="20"/>
        </w:rPr>
      </w:pPr>
    </w:p>
    <w:tbl>
      <w:tblPr>
        <w:tblW w:w="0" w:type="auto"/>
        <w:tblInd w:w="377" w:type="dxa"/>
        <w:tblLayout w:type="fixed"/>
        <w:tblCellMar>
          <w:left w:w="0" w:type="dxa"/>
          <w:right w:w="0" w:type="dxa"/>
        </w:tblCellMar>
        <w:tblLook w:val="0000"/>
      </w:tblPr>
      <w:tblGrid>
        <w:gridCol w:w="1575"/>
        <w:gridCol w:w="1540"/>
        <w:gridCol w:w="1520"/>
        <w:gridCol w:w="1540"/>
        <w:gridCol w:w="1540"/>
        <w:gridCol w:w="1520"/>
      </w:tblGrid>
      <w:tr w:rsidR="0063030B">
        <w:trPr>
          <w:trHeight w:hRule="exact" w:val="265"/>
        </w:trPr>
        <w:tc>
          <w:tcPr>
            <w:tcW w:w="9235"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72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67"/>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60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54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54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55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5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54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5"/>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5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7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6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68"/>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68"/>
        </w:trPr>
        <w:tc>
          <w:tcPr>
            <w:tcW w:w="157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5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1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63"/>
              <w:rPr>
                <w:rFonts w:ascii="Times New Roman" w:hAnsi="Times New Roman" w:cs="Times New Roman"/>
                <w:color w:val="000000"/>
                <w:sz w:val="24"/>
                <w:szCs w:val="24"/>
              </w:rPr>
            </w:pPr>
            <w:r>
              <w:rPr>
                <w:rFonts w:ascii="Times New Roman" w:hAnsi="Times New Roman" w:cs="Times New Roman"/>
                <w:color w:val="000000"/>
                <w:sz w:val="24"/>
                <w:szCs w:val="24"/>
              </w:rPr>
              <w:t>M</w:t>
            </w:r>
          </w:p>
        </w:tc>
      </w:tr>
    </w:tbl>
    <w:p w:rsidR="0063030B" w:rsidRDefault="00767138" w:rsidP="00E33845">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60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3" w:name="Pg62"/>
      <w:bookmarkEnd w:id="53"/>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565"/>
        <w:gridCol w:w="980"/>
        <w:gridCol w:w="260"/>
        <w:gridCol w:w="5680"/>
        <w:gridCol w:w="160"/>
        <w:gridCol w:w="200"/>
        <w:gridCol w:w="380"/>
        <w:gridCol w:w="620"/>
        <w:gridCol w:w="540"/>
        <w:gridCol w:w="360"/>
      </w:tblGrid>
      <w:tr w:rsidR="0063030B">
        <w:trPr>
          <w:trHeight w:hRule="exact" w:val="452"/>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59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69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FUTURES AND OPTIONS</w:t>
            </w:r>
          </w:p>
        </w:tc>
        <w:tc>
          <w:tcPr>
            <w:tcW w:w="7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93"/>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30"/>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99"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541"/>
        </w:trPr>
        <w:tc>
          <w:tcPr>
            <w:tcW w:w="180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w:t>
            </w:r>
          </w:p>
          <w:p w:rsidR="0063030B" w:rsidRDefault="00767138">
            <w:pPr>
              <w:widowControl w:val="0"/>
              <w:autoSpaceDE w:val="0"/>
              <w:autoSpaceDN w:val="0"/>
              <w:adjustRightInd w:val="0"/>
              <w:spacing w:after="0" w:line="276" w:lineRule="exact"/>
              <w:ind w:left="45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Supportive</w:t>
            </w:r>
          </w:p>
        </w:tc>
        <w:tc>
          <w:tcPr>
            <w:tcW w:w="56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180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4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56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96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Derivate market</w:t>
            </w:r>
          </w:p>
        </w:tc>
        <w:tc>
          <w:tcPr>
            <w:tcW w:w="136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2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8"/>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3052"/>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1.   Provide delegates with a good understanding of how the futures and options markets work,</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together</w:t>
            </w:r>
            <w:proofErr w:type="gramEnd"/>
            <w:r>
              <w:rPr>
                <w:rFonts w:ascii="Times New Roman" w:hAnsi="Times New Roman" w:cs="Times New Roman"/>
                <w:color w:val="000000"/>
                <w:sz w:val="24"/>
                <w:szCs w:val="24"/>
              </w:rPr>
              <w:t xml:space="preserve"> with the functions of the clearing house.</w:t>
            </w:r>
          </w:p>
          <w:p w:rsidR="0063030B" w:rsidRDefault="00767138">
            <w:pPr>
              <w:widowControl w:val="0"/>
              <w:autoSpaceDE w:val="0"/>
              <w:autoSpaceDN w:val="0"/>
              <w:adjustRightInd w:val="0"/>
              <w:spacing w:before="1"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2.   Understand and valuate the basic derivatives and their applications in the financial risk</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management</w:t>
            </w:r>
            <w:proofErr w:type="gramEnd"/>
            <w:r>
              <w:rPr>
                <w:rFonts w:ascii="Times New Roman" w:hAnsi="Times New Roman" w:cs="Times New Roman"/>
                <w:color w:val="000000"/>
                <w:sz w:val="24"/>
                <w:szCs w:val="24"/>
              </w:rPr>
              <w:t xml:space="preserve"> and investment.</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w:hAnsi="Times New Roman" w:cs="Times New Roman"/>
                <w:color w:val="000000"/>
                <w:sz w:val="24"/>
                <w:szCs w:val="24"/>
              </w:rPr>
              <w:t>3.   Learn the theoretical underpinnings and the practical applications in real world of</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derivative</w:t>
            </w:r>
            <w:proofErr w:type="gramEnd"/>
            <w:r>
              <w:rPr>
                <w:rFonts w:ascii="Times New Roman" w:hAnsi="Times New Roman" w:cs="Times New Roman"/>
                <w:color w:val="000000"/>
                <w:sz w:val="24"/>
                <w:szCs w:val="24"/>
              </w:rPr>
              <w:t xml:space="preserve"> securities.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4.   </w:t>
            </w:r>
            <w:r>
              <w:rPr>
                <w:rFonts w:ascii="Times New Roman" w:hAnsi="Times New Roman" w:cs="Times New Roman"/>
                <w:color w:val="000000"/>
                <w:sz w:val="24"/>
                <w:szCs w:val="24"/>
              </w:rPr>
              <w:t>Learn the theoretical underpinnings and the practical applications in real world of</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derivative</w:t>
            </w:r>
            <w:proofErr w:type="gramEnd"/>
            <w:r>
              <w:rPr>
                <w:rFonts w:ascii="Times New Roman" w:hAnsi="Times New Roman" w:cs="Times New Roman"/>
                <w:color w:val="000000"/>
                <w:sz w:val="24"/>
                <w:szCs w:val="24"/>
              </w:rPr>
              <w:t xml:space="preserve"> securities.</w:t>
            </w:r>
          </w:p>
          <w:p w:rsidR="0063030B" w:rsidRDefault="00767138">
            <w:pPr>
              <w:widowControl w:val="0"/>
              <w:autoSpaceDE w:val="0"/>
              <w:autoSpaceDN w:val="0"/>
              <w:adjustRightInd w:val="0"/>
              <w:spacing w:after="0" w:line="276" w:lineRule="exact"/>
              <w:ind w:left="478"/>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5.   </w:t>
            </w:r>
            <w:r>
              <w:rPr>
                <w:rFonts w:ascii="Times New Roman" w:hAnsi="Times New Roman" w:cs="Times New Roman"/>
                <w:color w:val="000000"/>
                <w:sz w:val="24"/>
                <w:szCs w:val="24"/>
              </w:rPr>
              <w:t>Defining various types of pay off for buyer and identifying commodity markets</w:t>
            </w:r>
          </w:p>
        </w:tc>
      </w:tr>
      <w:tr w:rsidR="0063030B">
        <w:trPr>
          <w:trHeight w:hRule="exact" w:val="248"/>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5"/>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2"/>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8"/>
              <w:rPr>
                <w:rFonts w:ascii="Times New Roman" w:hAnsi="Times New Roman" w:cs="Times New Roman"/>
                <w:color w:val="000000"/>
                <w:sz w:val="24"/>
                <w:szCs w:val="24"/>
              </w:rPr>
            </w:pPr>
            <w:r>
              <w:rPr>
                <w:rFonts w:ascii="Times New Roman" w:hAnsi="Times New Roman" w:cs="Times New Roman"/>
                <w:color w:val="000000"/>
                <w:sz w:val="24"/>
                <w:szCs w:val="24"/>
              </w:rPr>
              <w:t>Recall the concepts and market mechanics of different types of</w:t>
            </w:r>
          </w:p>
          <w:p w:rsidR="0063030B" w:rsidRDefault="00767138">
            <w:pPr>
              <w:widowControl w:val="0"/>
              <w:autoSpaceDE w:val="0"/>
              <w:autoSpaceDN w:val="0"/>
              <w:adjustRightInd w:val="0"/>
              <w:spacing w:before="2"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financial derivatives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K1</w:t>
            </w:r>
          </w:p>
        </w:tc>
      </w:tr>
      <w:tr w:rsidR="0063030B">
        <w:trPr>
          <w:trHeight w:hRule="exact" w:val="544"/>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Analyze how financial derivatives are valued, based on the no-</w:t>
            </w:r>
          </w:p>
          <w:p w:rsidR="0063030B" w:rsidRDefault="00767138">
            <w:pPr>
              <w:widowControl w:val="0"/>
              <w:autoSpaceDE w:val="0"/>
              <w:autoSpaceDN w:val="0"/>
              <w:adjustRightInd w:val="0"/>
              <w:spacing w:before="2"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arbitrage and risk-neutral valuation approaches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Evaluate the instruments that can be used to implement risk</w:t>
            </w:r>
          </w:p>
          <w:p w:rsidR="0063030B" w:rsidRDefault="00767138">
            <w:pPr>
              <w:widowControl w:val="0"/>
              <w:autoSpaceDE w:val="0"/>
              <w:autoSpaceDN w:val="0"/>
              <w:adjustRightInd w:val="0"/>
              <w:spacing w:after="0" w:line="274"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management</w:t>
            </w:r>
            <w:proofErr w:type="gramEnd"/>
            <w:r>
              <w:rPr>
                <w:rFonts w:ascii="Times New Roman" w:hAnsi="Times New Roman" w:cs="Times New Roman"/>
                <w:color w:val="000000"/>
                <w:sz w:val="24"/>
                <w:szCs w:val="24"/>
              </w:rPr>
              <w:t xml:space="preserve"> strategies.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Explain  various pay off for buyer of futures and other options like</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hedging</w:t>
            </w:r>
            <w:proofErr w:type="gramEnd"/>
            <w:r>
              <w:rPr>
                <w:rFonts w:ascii="Times New Roman" w:hAnsi="Times New Roman" w:cs="Times New Roman"/>
                <w:color w:val="000000"/>
                <w:sz w:val="24"/>
                <w:szCs w:val="24"/>
              </w:rPr>
              <w:t xml:space="preserve"> and speculation.</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1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Identify the evolution of commodity markets and exchanges in India.</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27"/>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51"/>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657"/>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4"/>
                <w:sz w:val="24"/>
                <w:szCs w:val="24"/>
              </w:rPr>
            </w:pPr>
            <w:r>
              <w:rPr>
                <w:rFonts w:ascii="Times New Roman" w:hAnsi="Times New Roman" w:cs="Times New Roman"/>
                <w:color w:val="000000"/>
                <w:w w:val="104"/>
                <w:sz w:val="24"/>
                <w:szCs w:val="24"/>
              </w:rPr>
              <w:t>Introduction  to  Derivatives -  Definition  of  derivatives  products -  participants  in</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derivatives</w:t>
            </w:r>
            <w:proofErr w:type="gramEnd"/>
            <w:r>
              <w:rPr>
                <w:rFonts w:ascii="Times New Roman" w:hAnsi="Times New Roman" w:cs="Times New Roman"/>
                <w:color w:val="000000"/>
                <w:sz w:val="24"/>
                <w:szCs w:val="24"/>
              </w:rPr>
              <w:t xml:space="preserve"> market, economic forever of derivatives market.</w:t>
            </w:r>
          </w:p>
        </w:tc>
      </w:tr>
      <w:tr w:rsidR="0063030B">
        <w:trPr>
          <w:trHeight w:hRule="exact" w:val="251"/>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Index Derivatives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657"/>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Index Derivatives - Index number - economic significance of index movements - types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of</w:t>
            </w:r>
            <w:proofErr w:type="gramEnd"/>
            <w:r>
              <w:rPr>
                <w:rFonts w:ascii="Times New Roman" w:hAnsi="Times New Roman" w:cs="Times New Roman"/>
                <w:color w:val="000000"/>
                <w:spacing w:val="1"/>
                <w:sz w:val="24"/>
                <w:szCs w:val="24"/>
              </w:rPr>
              <w:t xml:space="preserve"> Indices - desirable attributes of an index - Derivatives in Nifty and </w:t>
            </w:r>
            <w:proofErr w:type="spellStart"/>
            <w:r>
              <w:rPr>
                <w:rFonts w:ascii="Times New Roman" w:hAnsi="Times New Roman" w:cs="Times New Roman"/>
                <w:color w:val="000000"/>
                <w:spacing w:val="1"/>
                <w:sz w:val="24"/>
                <w:szCs w:val="24"/>
              </w:rPr>
              <w:t>Sensex</w:t>
            </w:r>
            <w:proofErr w:type="spellEnd"/>
            <w:r>
              <w:rPr>
                <w:rFonts w:ascii="Times New Roman" w:hAnsi="Times New Roman" w:cs="Times New Roman"/>
                <w:color w:val="000000"/>
                <w:spacing w:val="1"/>
                <w:sz w:val="24"/>
                <w:szCs w:val="24"/>
              </w:rPr>
              <w:t>.</w:t>
            </w:r>
          </w:p>
        </w:tc>
      </w:tr>
      <w:tr w:rsidR="0063030B">
        <w:trPr>
          <w:trHeight w:hRule="exact" w:val="250"/>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r w:rsidR="0063030B">
        <w:trPr>
          <w:trHeight w:hRule="exact" w:val="267"/>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3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Forward contracts</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30"/>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Forward contracts - Limitations of forward markets - futures - Distinction between</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Future and Forward contracts - Futures </w:t>
            </w:r>
            <w:proofErr w:type="spellStart"/>
            <w:r>
              <w:rPr>
                <w:rFonts w:ascii="Times New Roman" w:hAnsi="Times New Roman" w:cs="Times New Roman"/>
                <w:color w:val="000000"/>
                <w:spacing w:val="2"/>
                <w:sz w:val="24"/>
                <w:szCs w:val="24"/>
              </w:rPr>
              <w:t>terminitory</w:t>
            </w:r>
            <w:proofErr w:type="spellEnd"/>
            <w:r>
              <w:rPr>
                <w:rFonts w:ascii="Times New Roman" w:hAnsi="Times New Roman" w:cs="Times New Roman"/>
                <w:color w:val="000000"/>
                <w:spacing w:val="2"/>
                <w:sz w:val="24"/>
                <w:szCs w:val="24"/>
              </w:rPr>
              <w:t xml:space="preserve"> options - Options </w:t>
            </w:r>
            <w:proofErr w:type="spellStart"/>
            <w:r>
              <w:rPr>
                <w:rFonts w:ascii="Times New Roman" w:hAnsi="Times New Roman" w:cs="Times New Roman"/>
                <w:color w:val="000000"/>
                <w:spacing w:val="2"/>
                <w:sz w:val="24"/>
                <w:szCs w:val="24"/>
              </w:rPr>
              <w:t>terminitory</w:t>
            </w:r>
            <w:proofErr w:type="spellEnd"/>
            <w:r>
              <w:rPr>
                <w:rFonts w:ascii="Times New Roman" w:hAnsi="Times New Roman" w:cs="Times New Roman"/>
                <w:color w:val="000000"/>
                <w:spacing w:val="2"/>
                <w:sz w:val="24"/>
                <w:szCs w:val="24"/>
              </w:rPr>
              <w:t xml:space="preserve"> , Call options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Put option.</w:t>
            </w:r>
          </w:p>
        </w:tc>
      </w:tr>
      <w:tr w:rsidR="0063030B">
        <w:trPr>
          <w:trHeight w:hRule="exact" w:val="254"/>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7"/>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10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Pay off for Buyer</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9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265"/>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Pay off for buyer (long futures ) of futures - pay off for seller ( short futures ) of futures</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pacing w:val="2"/>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61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4" w:name="Pg63"/>
      <w:bookmarkEnd w:id="54"/>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642"/>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Hedging, speculation and arbitrage - Options pay off - pay off profit for buyer of call options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 pay off profit for writer of call options. Hedging and speculation in options.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90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Commodity Markets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91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Evolution of Commodity Markets - Commodity markets in India - </w:t>
            </w:r>
            <w:proofErr w:type="spellStart"/>
            <w:r>
              <w:rPr>
                <w:rFonts w:ascii="Times New Roman" w:hAnsi="Times New Roman" w:cs="Times New Roman"/>
                <w:color w:val="000000"/>
                <w:spacing w:val="2"/>
                <w:sz w:val="24"/>
                <w:szCs w:val="24"/>
              </w:rPr>
              <w:t>Newyork</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Mercentile</w:t>
            </w:r>
            <w:proofErr w:type="spellEnd"/>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Exchange- London Metal Exchange , Chicago Board of Trades -Tokyo Commodity Exchange,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Chicago Mercantile Exchange.</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Somanthan</w:t>
            </w:r>
            <w:proofErr w:type="spellEnd"/>
            <w:r>
              <w:rPr>
                <w:rFonts w:ascii="Times New Roman" w:hAnsi="Times New Roman" w:cs="Times New Roman"/>
                <w:color w:val="000000"/>
                <w:sz w:val="24"/>
                <w:szCs w:val="24"/>
              </w:rPr>
              <w:t xml:space="preserve">, “Derivatives”, </w:t>
            </w:r>
            <w:proofErr w:type="spellStart"/>
            <w:r>
              <w:rPr>
                <w:rFonts w:ascii="Times New Roman" w:hAnsi="Times New Roman" w:cs="Times New Roman"/>
                <w:color w:val="000000"/>
                <w:sz w:val="24"/>
                <w:szCs w:val="24"/>
              </w:rPr>
              <w:t>Chennai,McGraw</w:t>
            </w:r>
            <w:proofErr w:type="spellEnd"/>
            <w:r>
              <w:rPr>
                <w:rFonts w:ascii="Times New Roman" w:hAnsi="Times New Roman" w:cs="Times New Roman"/>
                <w:color w:val="000000"/>
                <w:sz w:val="24"/>
                <w:szCs w:val="24"/>
              </w:rPr>
              <w:t xml:space="preserve"> Hill Publishing Company Limited ,2017</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Boyle Patrick &amp; McDougall </w:t>
            </w:r>
            <w:proofErr w:type="spellStart"/>
            <w:r>
              <w:rPr>
                <w:rFonts w:ascii="Times New Roman" w:hAnsi="Times New Roman" w:cs="Times New Roman"/>
                <w:color w:val="000000"/>
                <w:sz w:val="24"/>
                <w:szCs w:val="24"/>
              </w:rPr>
              <w:t>Jessi</w:t>
            </w:r>
            <w:proofErr w:type="spellEnd"/>
            <w:r>
              <w:rPr>
                <w:rFonts w:ascii="Times New Roman" w:hAnsi="Times New Roman" w:cs="Times New Roman"/>
                <w:color w:val="000000"/>
                <w:sz w:val="24"/>
                <w:szCs w:val="24"/>
              </w:rPr>
              <w:t>,” Trading and Pricing Financial Derivatives: A Guide to</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Futures, Options, and Swaps”</w:t>
            </w:r>
            <w:proofErr w:type="gramStart"/>
            <w:r>
              <w:rPr>
                <w:rFonts w:ascii="Times New Roman" w:hAnsi="Times New Roman" w:cs="Times New Roman"/>
                <w:color w:val="000000"/>
                <w:sz w:val="24"/>
                <w:szCs w:val="24"/>
              </w:rPr>
              <w:t>,Paperback,2018</w:t>
            </w:r>
            <w:proofErr w:type="gramEnd"/>
            <w:r>
              <w:rPr>
                <w:rFonts w:ascii="Times New Roman" w:hAnsi="Times New Roman" w:cs="Times New Roman"/>
                <w:color w:val="000000"/>
                <w:sz w:val="24"/>
                <w:szCs w:val="24"/>
              </w:rPr>
              <w:t>.</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Gupta S.L, " Financial Derivatives: Theory, Concepts and Problems”, Hardcover, 2017</w:t>
            </w:r>
          </w:p>
        </w:tc>
      </w:tr>
      <w:tr w:rsidR="0063030B">
        <w:trPr>
          <w:trHeight w:hRule="exact" w:val="6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Kolb W Robert&amp; </w:t>
            </w:r>
            <w:proofErr w:type="spellStart"/>
            <w:r>
              <w:rPr>
                <w:rFonts w:ascii="Times New Roman" w:hAnsi="Times New Roman" w:cs="Times New Roman"/>
                <w:color w:val="000000"/>
                <w:sz w:val="24"/>
                <w:szCs w:val="24"/>
              </w:rPr>
              <w:t>Overdhal</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James,”Financial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Derivatives:Pricing</w:t>
            </w:r>
            <w:proofErr w:type="spellEnd"/>
            <w:r>
              <w:rPr>
                <w:rFonts w:ascii="Times New Roman" w:hAnsi="Times New Roman" w:cs="Times New Roman"/>
                <w:color w:val="000000"/>
                <w:sz w:val="24"/>
                <w:szCs w:val="24"/>
              </w:rPr>
              <w:t xml:space="preserve"> and Risk</w:t>
            </w:r>
          </w:p>
          <w:p w:rsidR="0063030B" w:rsidRDefault="00767138">
            <w:pPr>
              <w:widowControl w:val="0"/>
              <w:autoSpaceDE w:val="0"/>
              <w:autoSpaceDN w:val="0"/>
              <w:adjustRightInd w:val="0"/>
              <w:spacing w:before="2" w:after="0" w:line="276"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Management”</w:t>
            </w:r>
            <w:proofErr w:type="gramStart"/>
            <w:r>
              <w:rPr>
                <w:rFonts w:ascii="Times New Roman" w:hAnsi="Times New Roman" w:cs="Times New Roman"/>
                <w:color w:val="000000"/>
                <w:sz w:val="24"/>
                <w:szCs w:val="24"/>
              </w:rPr>
              <w:t>,New</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Jersy</w:t>
            </w:r>
            <w:proofErr w:type="spellEnd"/>
            <w:r>
              <w:rPr>
                <w:rFonts w:ascii="Times New Roman" w:hAnsi="Times New Roman" w:cs="Times New Roman"/>
                <w:color w:val="000000"/>
                <w:sz w:val="24"/>
                <w:szCs w:val="24"/>
              </w:rPr>
              <w:t>, John Wiley &amp; Sons,2009.</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7"/>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62" w:history="1">
              <w:r w:rsidR="00767138">
                <w:rPr>
                  <w:rFonts w:ascii="Times New Roman" w:hAnsi="Times New Roman" w:cs="Times New Roman"/>
                  <w:color w:val="000000"/>
                  <w:sz w:val="24"/>
                  <w:szCs w:val="24"/>
                </w:rPr>
                <w:t>https://onlinecourses.nptel.ac.in/noc19_mg39/preview</w:t>
              </w:r>
            </w:hyperlink>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63" w:history="1">
              <w:r w:rsidR="00767138">
                <w:rPr>
                  <w:rFonts w:ascii="Times New Roman" w:hAnsi="Times New Roman" w:cs="Times New Roman"/>
                  <w:color w:val="000000"/>
                  <w:sz w:val="24"/>
                  <w:szCs w:val="24"/>
                </w:rPr>
                <w:t>https://www.classcentral.com/course/swayam-financial-derivatives-risk-management-</w:t>
              </w:r>
            </w:hyperlink>
          </w:p>
          <w:p w:rsidR="0063030B" w:rsidRDefault="00767138">
            <w:pPr>
              <w:widowControl w:val="0"/>
              <w:autoSpaceDE w:val="0"/>
              <w:autoSpaceDN w:val="0"/>
              <w:adjustRightInd w:val="0"/>
              <w:spacing w:after="0" w:line="274"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14056</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39"/>
        <w:rPr>
          <w:rFonts w:ascii="Times New Roman" w:hAnsi="Times New Roman" w:cs="Times New Roman"/>
          <w:color w:val="000000"/>
          <w:sz w:val="20"/>
          <w:szCs w:val="20"/>
        </w:rPr>
      </w:pPr>
    </w:p>
    <w:tbl>
      <w:tblPr>
        <w:tblW w:w="0" w:type="auto"/>
        <w:tblInd w:w="144" w:type="dxa"/>
        <w:tblLayout w:type="fixed"/>
        <w:tblCellMar>
          <w:left w:w="0" w:type="dxa"/>
          <w:right w:w="0" w:type="dxa"/>
        </w:tblCellMar>
        <w:tblLook w:val="0000"/>
      </w:tblPr>
      <w:tblGrid>
        <w:gridCol w:w="1648"/>
        <w:gridCol w:w="1620"/>
        <w:gridCol w:w="1620"/>
        <w:gridCol w:w="1600"/>
        <w:gridCol w:w="1600"/>
        <w:gridCol w:w="1620"/>
      </w:tblGrid>
      <w:tr w:rsidR="0063030B">
        <w:trPr>
          <w:trHeight w:hRule="exact" w:val="296"/>
        </w:trPr>
        <w:tc>
          <w:tcPr>
            <w:tcW w:w="9708"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95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94"/>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8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8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5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96"/>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2"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7"/>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3"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696"/>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4"/>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0"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7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96"/>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2"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0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8"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96"/>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2"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7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bl>
    <w:p w:rsidR="0063030B" w:rsidRDefault="00767138" w:rsidP="00BA170C">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62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5" w:name="Pg64"/>
      <w:bookmarkEnd w:id="55"/>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31"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31"/>
        <w:rPr>
          <w:rFonts w:ascii="Times New Roman" w:hAnsi="Times New Roman" w:cs="Times New Roman"/>
          <w:color w:val="0000FF"/>
          <w:sz w:val="24"/>
          <w:szCs w:val="24"/>
        </w:rPr>
      </w:pPr>
    </w:p>
    <w:tbl>
      <w:tblPr>
        <w:tblW w:w="0" w:type="auto"/>
        <w:tblInd w:w="137" w:type="dxa"/>
        <w:tblLayout w:type="fixed"/>
        <w:tblCellMar>
          <w:left w:w="0" w:type="dxa"/>
          <w:right w:w="0" w:type="dxa"/>
        </w:tblCellMar>
        <w:tblLook w:val="0000"/>
      </w:tblPr>
      <w:tblGrid>
        <w:gridCol w:w="555"/>
        <w:gridCol w:w="1000"/>
        <w:gridCol w:w="1320"/>
        <w:gridCol w:w="4720"/>
        <w:gridCol w:w="80"/>
        <w:gridCol w:w="160"/>
        <w:gridCol w:w="560"/>
        <w:gridCol w:w="440"/>
        <w:gridCol w:w="540"/>
        <w:gridCol w:w="360"/>
      </w:tblGrid>
      <w:tr w:rsidR="0063030B">
        <w:trPr>
          <w:trHeight w:hRule="exact" w:val="541"/>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3" w:after="0" w:line="276" w:lineRule="exact"/>
              <w:ind w:left="10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13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48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34" w:after="0" w:line="276" w:lineRule="exact"/>
              <w:ind w:left="40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FUNDAMENTAL AND TECHNICAL</w:t>
            </w:r>
          </w:p>
          <w:p w:rsidR="0063030B" w:rsidRDefault="00767138">
            <w:pPr>
              <w:widowControl w:val="0"/>
              <w:autoSpaceDE w:val="0"/>
              <w:autoSpaceDN w:val="0"/>
              <w:adjustRightInd w:val="0"/>
              <w:spacing w:after="0" w:line="276" w:lineRule="exact"/>
              <w:ind w:left="17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ANALYSIS</w:t>
            </w:r>
          </w:p>
        </w:tc>
        <w:tc>
          <w:tcPr>
            <w:tcW w:w="72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4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3" w:after="0" w:line="276" w:lineRule="exact"/>
              <w:ind w:left="21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3"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3" w:after="0" w:line="276" w:lineRule="exact"/>
              <w:ind w:left="11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265"/>
        </w:trPr>
        <w:tc>
          <w:tcPr>
            <w:tcW w:w="287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6" w:after="0" w:line="27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Core/Elective/Supportive</w:t>
            </w:r>
          </w:p>
        </w:tc>
        <w:tc>
          <w:tcPr>
            <w:tcW w:w="48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6" w:after="0" w:line="276" w:lineRule="exact"/>
              <w:ind w:left="177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2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4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6" w:after="0" w:line="276" w:lineRule="exact"/>
              <w:ind w:left="1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2"/>
        </w:trPr>
        <w:tc>
          <w:tcPr>
            <w:tcW w:w="287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7" w:after="0" w:line="276" w:lineRule="exact"/>
              <w:ind w:left="2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48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7" w:after="0" w:line="276" w:lineRule="exact"/>
              <w:ind w:left="3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Derivative  market</w:t>
            </w:r>
          </w:p>
        </w:tc>
        <w:tc>
          <w:tcPr>
            <w:tcW w:w="1160"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90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2" w:after="0" w:line="276" w:lineRule="exact"/>
              <w:ind w:left="1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0" w:lineRule="exact"/>
              <w:ind w:left="28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1646"/>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2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p w:rsidR="0063030B" w:rsidRDefault="00767138">
            <w:pPr>
              <w:widowControl w:val="0"/>
              <w:autoSpaceDE w:val="0"/>
              <w:autoSpaceDN w:val="0"/>
              <w:adjustRightInd w:val="0"/>
              <w:spacing w:before="13" w:after="0" w:line="276"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 Discovering various concepts based on investments and security analysis.</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Define technical analysis and contrast it with fundamental analysis.</w:t>
            </w:r>
          </w:p>
          <w:p w:rsidR="0063030B" w:rsidRDefault="00767138">
            <w:pPr>
              <w:widowControl w:val="0"/>
              <w:autoSpaceDE w:val="0"/>
              <w:autoSpaceDN w:val="0"/>
              <w:adjustRightInd w:val="0"/>
              <w:spacing w:before="1"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Explain the logic behind technical analysis and company analysis.</w:t>
            </w:r>
          </w:p>
          <w:p w:rsidR="0063030B" w:rsidRDefault="00767138">
            <w:pPr>
              <w:widowControl w:val="0"/>
              <w:autoSpaceDE w:val="0"/>
              <w:autoSpaceDN w:val="0"/>
              <w:adjustRightInd w:val="0"/>
              <w:spacing w:after="0"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4. Discuss the basic tools used by technical analysts.</w:t>
            </w:r>
          </w:p>
        </w:tc>
      </w:tr>
      <w:tr w:rsidR="0063030B">
        <w:trPr>
          <w:trHeight w:hRule="exact" w:val="268"/>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2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5. Explaining the concepts based on moving averages, charts and its related functions.</w:t>
            </w:r>
          </w:p>
        </w:tc>
      </w:tr>
      <w:tr w:rsidR="0063030B">
        <w:trPr>
          <w:trHeight w:hRule="exact" w:val="553"/>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24"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p w:rsidR="0063030B" w:rsidRDefault="00767138">
            <w:pPr>
              <w:widowControl w:val="0"/>
              <w:autoSpaceDE w:val="0"/>
              <w:autoSpaceDN w:val="0"/>
              <w:adjustRightInd w:val="0"/>
              <w:spacing w:before="10" w:after="0" w:line="276"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Examine various concepts related to investment and approaches to</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security</w:t>
            </w:r>
            <w:proofErr w:type="gramEnd"/>
            <w:r>
              <w:rPr>
                <w:rFonts w:ascii="Times New Roman" w:hAnsi="Times New Roman" w:cs="Times New Roman"/>
                <w:color w:val="000000"/>
                <w:sz w:val="24"/>
                <w:szCs w:val="24"/>
              </w:rPr>
              <w:t xml:space="preserve"> valuation.</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541"/>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Outline the theoretical contexts of the fundamental and technical</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analysis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66"/>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Summarize work on the basic tools used by technical analysts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14"/>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Determine the various theory and technical analysis related meaning</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11"/>
        </w:trPr>
        <w:tc>
          <w:tcPr>
            <w:tcW w:w="55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9"/>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Evaluate securities by measuring the intrinsic value of stock</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5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rsidP="005803D1">
            <w:pPr>
              <w:widowControl w:val="0"/>
              <w:autoSpaceDE w:val="0"/>
              <w:autoSpaceDN w:val="0"/>
              <w:adjustRightInd w:val="0"/>
              <w:spacing w:after="0" w:line="247" w:lineRule="exact"/>
              <w:ind w:left="221"/>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rsidTr="005803D1">
        <w:trPr>
          <w:trHeight w:hRule="exact" w:val="853"/>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rsidP="005803D1">
            <w:pPr>
              <w:widowControl w:val="0"/>
              <w:tabs>
                <w:tab w:val="left" w:pos="3956"/>
                <w:tab w:val="left" w:pos="8632"/>
              </w:tabs>
              <w:autoSpaceDE w:val="0"/>
              <w:autoSpaceDN w:val="0"/>
              <w:adjustRightInd w:val="0"/>
              <w:spacing w:after="0" w:line="21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r>
              <w:rPr>
                <w:rFonts w:ascii="Times New Roman Bold" w:hAnsi="Times New Roman Bold" w:cs="Times New Roman Bold"/>
                <w:color w:val="000000"/>
                <w:sz w:val="24"/>
                <w:szCs w:val="24"/>
              </w:rPr>
              <w:tab/>
              <w:t>Introduction</w:t>
            </w:r>
            <w:r>
              <w:rPr>
                <w:rFonts w:ascii="Times New Roman Bold" w:hAnsi="Times New Roman Bold" w:cs="Times New Roman Bold"/>
                <w:color w:val="000000"/>
                <w:sz w:val="24"/>
                <w:szCs w:val="24"/>
              </w:rPr>
              <w:tab/>
              <w:t>18 hours</w:t>
            </w:r>
          </w:p>
          <w:p w:rsidR="0063030B" w:rsidRDefault="00767138" w:rsidP="005803D1">
            <w:pPr>
              <w:widowControl w:val="0"/>
              <w:autoSpaceDE w:val="0"/>
              <w:autoSpaceDN w:val="0"/>
              <w:adjustRightInd w:val="0"/>
              <w:spacing w:after="0" w:line="276" w:lineRule="exact"/>
              <w:ind w:left="941"/>
              <w:rPr>
                <w:rFonts w:ascii="Times New Roman" w:hAnsi="Times New Roman" w:cs="Times New Roman"/>
                <w:color w:val="000000"/>
                <w:w w:val="108"/>
                <w:sz w:val="24"/>
                <w:szCs w:val="24"/>
              </w:rPr>
            </w:pPr>
            <w:r>
              <w:rPr>
                <w:rFonts w:ascii="Times New Roman" w:hAnsi="Times New Roman" w:cs="Times New Roman"/>
                <w:color w:val="000000"/>
                <w:w w:val="108"/>
                <w:sz w:val="24"/>
                <w:szCs w:val="24"/>
              </w:rPr>
              <w:t>Investment - meaning -  importance - security analysis  - risk and return - various</w:t>
            </w:r>
          </w:p>
          <w:p w:rsidR="0063030B" w:rsidRDefault="00767138" w:rsidP="005803D1">
            <w:pPr>
              <w:widowControl w:val="0"/>
              <w:autoSpaceDE w:val="0"/>
              <w:autoSpaceDN w:val="0"/>
              <w:adjustRightInd w:val="0"/>
              <w:spacing w:after="0" w:line="276" w:lineRule="exact"/>
              <w:ind w:left="22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approaches</w:t>
            </w:r>
            <w:proofErr w:type="gramEnd"/>
            <w:r>
              <w:rPr>
                <w:rFonts w:ascii="Times New Roman" w:hAnsi="Times New Roman" w:cs="Times New Roman"/>
                <w:color w:val="000000"/>
                <w:sz w:val="24"/>
                <w:szCs w:val="24"/>
              </w:rPr>
              <w:t xml:space="preserve"> to security valuation.</w:t>
            </w:r>
          </w:p>
        </w:tc>
      </w:tr>
      <w:tr w:rsidR="0063030B" w:rsidTr="005803D1">
        <w:trPr>
          <w:trHeight w:hRule="exact" w:val="637"/>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rsidP="005803D1">
            <w:pPr>
              <w:widowControl w:val="0"/>
              <w:tabs>
                <w:tab w:val="left" w:pos="3440"/>
                <w:tab w:val="left" w:pos="8632"/>
              </w:tabs>
              <w:autoSpaceDE w:val="0"/>
              <w:autoSpaceDN w:val="0"/>
              <w:adjustRightInd w:val="0"/>
              <w:spacing w:after="0" w:line="21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r>
              <w:rPr>
                <w:rFonts w:ascii="Times New Roman Bold" w:hAnsi="Times New Roman Bold" w:cs="Times New Roman Bold"/>
                <w:color w:val="000000"/>
                <w:sz w:val="24"/>
                <w:szCs w:val="24"/>
              </w:rPr>
              <w:tab/>
              <w:t>Fundamentals analysis</w:t>
            </w:r>
            <w:r>
              <w:rPr>
                <w:rFonts w:ascii="Times New Roman Bold" w:hAnsi="Times New Roman Bold" w:cs="Times New Roman Bold"/>
                <w:color w:val="000000"/>
                <w:sz w:val="24"/>
                <w:szCs w:val="24"/>
              </w:rPr>
              <w:tab/>
              <w:t>18 hours</w:t>
            </w:r>
          </w:p>
          <w:p w:rsidR="0063030B" w:rsidRDefault="00767138" w:rsidP="005803D1">
            <w:pPr>
              <w:widowControl w:val="0"/>
              <w:autoSpaceDE w:val="0"/>
              <w:autoSpaceDN w:val="0"/>
              <w:adjustRightInd w:val="0"/>
              <w:spacing w:after="0" w:line="258" w:lineRule="exact"/>
              <w:ind w:left="94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Fundamentals analysis - meaning - Market analysis - Indices of NSE and BSE</w:t>
            </w:r>
          </w:p>
        </w:tc>
      </w:tr>
      <w:tr w:rsidR="0063030B" w:rsidTr="005803D1">
        <w:trPr>
          <w:trHeight w:hRule="exact" w:val="619"/>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rsidP="005803D1">
            <w:pPr>
              <w:widowControl w:val="0"/>
              <w:tabs>
                <w:tab w:val="left" w:pos="3649"/>
                <w:tab w:val="left" w:pos="8637"/>
              </w:tabs>
              <w:autoSpaceDE w:val="0"/>
              <w:autoSpaceDN w:val="0"/>
              <w:adjustRightInd w:val="0"/>
              <w:spacing w:after="0" w:line="216" w:lineRule="exact"/>
              <w:ind w:left="22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r>
              <w:rPr>
                <w:rFonts w:ascii="Times New Roman Bold" w:hAnsi="Times New Roman Bold" w:cs="Times New Roman Bold"/>
                <w:color w:val="000000"/>
                <w:sz w:val="24"/>
                <w:szCs w:val="24"/>
              </w:rPr>
              <w:tab/>
              <w:t>Industry analysis</w:t>
            </w:r>
            <w:r>
              <w:rPr>
                <w:rFonts w:ascii="Times New Roman Bold" w:hAnsi="Times New Roman Bold" w:cs="Times New Roman Bold"/>
                <w:color w:val="000000"/>
                <w:sz w:val="24"/>
                <w:szCs w:val="24"/>
              </w:rPr>
              <w:tab/>
              <w:t>18 hours</w:t>
            </w:r>
          </w:p>
          <w:p w:rsidR="0063030B" w:rsidRDefault="00767138" w:rsidP="005803D1">
            <w:pPr>
              <w:widowControl w:val="0"/>
              <w:autoSpaceDE w:val="0"/>
              <w:autoSpaceDN w:val="0"/>
              <w:adjustRightInd w:val="0"/>
              <w:spacing w:after="0" w:line="232" w:lineRule="exact"/>
              <w:ind w:left="948"/>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Industry analysis - meaning - methods - Company analysis - meaning - methods.</w:t>
            </w:r>
          </w:p>
        </w:tc>
      </w:tr>
      <w:tr w:rsidR="0063030B">
        <w:trPr>
          <w:trHeight w:hRule="exact" w:val="266"/>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203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Technical analysis</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9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366"/>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941"/>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Technical analysis - meaning - Dow Theory - Elliot Wave Theory</w:t>
            </w:r>
          </w:p>
        </w:tc>
      </w:tr>
      <w:tr w:rsidR="0063030B">
        <w:trPr>
          <w:trHeight w:hRule="exact" w:val="265"/>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206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Moving Averages</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104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3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94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Moving Averages - Charts - MACD -relative strengths.</w:t>
            </w:r>
          </w:p>
        </w:tc>
      </w:tr>
      <w:tr w:rsidR="0063030B">
        <w:trPr>
          <w:trHeight w:hRule="exact" w:val="265"/>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2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190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115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5"/>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221"/>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7"/>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63030B" w:rsidP="009D4FFF">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55" w:type="dxa"/>
            <w:gridSpan w:val="2"/>
            <w:tcBorders>
              <w:top w:val="single" w:sz="5" w:space="0" w:color="000000"/>
              <w:left w:val="single" w:sz="5" w:space="0" w:color="000000"/>
              <w:bottom w:val="single" w:sz="5" w:space="0" w:color="000000"/>
              <w:right w:val="single" w:sz="5" w:space="0" w:color="000000"/>
            </w:tcBorders>
          </w:tcPr>
          <w:p w:rsidR="0063030B" w:rsidRDefault="0063030B" w:rsidP="009D4FFF">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40" w:type="dxa"/>
            <w:gridSpan w:val="2"/>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37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gridSpan w:val="6"/>
            <w:tcBorders>
              <w:top w:val="single" w:sz="5" w:space="0" w:color="000000"/>
              <w:left w:val="single" w:sz="5" w:space="0" w:color="000000"/>
              <w:bottom w:val="single" w:sz="5" w:space="0" w:color="000000"/>
              <w:right w:val="single" w:sz="5" w:space="0" w:color="000000"/>
            </w:tcBorders>
          </w:tcPr>
          <w:p w:rsidR="0063030B" w:rsidRDefault="00767138" w:rsidP="009D4FFF">
            <w:pPr>
              <w:widowControl w:val="0"/>
              <w:autoSpaceDE w:val="0"/>
              <w:autoSpaceDN w:val="0"/>
              <w:adjustRightInd w:val="0"/>
              <w:spacing w:after="0" w:line="276" w:lineRule="exact"/>
              <w:ind w:left="103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340"/>
        </w:trPr>
        <w:tc>
          <w:tcPr>
            <w:tcW w:w="9735" w:type="dxa"/>
            <w:gridSpan w:val="10"/>
            <w:tcBorders>
              <w:top w:val="single" w:sz="5" w:space="0" w:color="000000"/>
              <w:left w:val="single" w:sz="5" w:space="0" w:color="000000"/>
              <w:bottom w:val="single" w:sz="5" w:space="0" w:color="000000"/>
              <w:right w:val="single" w:sz="5" w:space="0" w:color="000000"/>
            </w:tcBorders>
          </w:tcPr>
          <w:p w:rsidR="0063030B" w:rsidRDefault="0063030B" w:rsidP="009D4FFF">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bl>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63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76160" behindDoc="1" locked="0" layoutInCell="0" allowOverlap="1">
            <wp:simplePos x="0" y="0"/>
            <wp:positionH relativeFrom="page">
              <wp:posOffset>622300</wp:posOffset>
            </wp:positionH>
            <wp:positionV relativeFrom="page">
              <wp:posOffset>850900</wp:posOffset>
            </wp:positionV>
            <wp:extent cx="6273800" cy="2578100"/>
            <wp:effectExtent l="1905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4"/>
                    <a:srcRect/>
                    <a:stretch>
                      <a:fillRect/>
                    </a:stretch>
                  </pic:blipFill>
                  <pic:spPr bwMode="auto">
                    <a:xfrm>
                      <a:off x="0" y="0"/>
                      <a:ext cx="6273800" cy="2578100"/>
                    </a:xfrm>
                    <a:prstGeom prst="rect">
                      <a:avLst/>
                    </a:prstGeom>
                    <a:noFill/>
                  </pic:spPr>
                </pic:pic>
              </a:graphicData>
            </a:graphic>
          </wp:anchor>
        </w:drawing>
      </w:r>
      <w:bookmarkStart w:id="56" w:name="Pg65"/>
      <w:bookmarkEnd w:id="56"/>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9280"/>
      </w:tblGrid>
      <w:tr w:rsidR="0063030B">
        <w:trPr>
          <w:trHeight w:hRule="exact" w:val="265"/>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Bhalla</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V.K ,</w:t>
            </w:r>
            <w:proofErr w:type="gramEnd"/>
            <w:r>
              <w:rPr>
                <w:rFonts w:ascii="Times New Roman" w:hAnsi="Times New Roman" w:cs="Times New Roman"/>
                <w:color w:val="000000"/>
                <w:sz w:val="24"/>
                <w:szCs w:val="24"/>
              </w:rPr>
              <w:t>”Investment Management New Delhi, S-</w:t>
            </w:r>
            <w:proofErr w:type="spellStart"/>
            <w:r>
              <w:rPr>
                <w:rFonts w:ascii="Times New Roman" w:hAnsi="Times New Roman" w:cs="Times New Roman"/>
                <w:color w:val="000000"/>
                <w:sz w:val="24"/>
                <w:szCs w:val="24"/>
              </w:rPr>
              <w:t>Chand</w:t>
            </w:r>
            <w:proofErr w:type="spellEnd"/>
            <w:r>
              <w:rPr>
                <w:rFonts w:ascii="Times New Roman" w:hAnsi="Times New Roman" w:cs="Times New Roman"/>
                <w:color w:val="000000"/>
                <w:sz w:val="24"/>
                <w:szCs w:val="24"/>
              </w:rPr>
              <w:t xml:space="preserve"> &amp; Co, 2007.</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2"/>
              <w:rPr>
                <w:rFonts w:ascii="Times New Roman" w:hAnsi="Times New Roman" w:cs="Times New Roman"/>
                <w:color w:val="2A2A2A"/>
                <w:sz w:val="24"/>
                <w:szCs w:val="24"/>
              </w:rPr>
            </w:pPr>
            <w:r>
              <w:rPr>
                <w:rFonts w:ascii="Times New Roman" w:hAnsi="Times New Roman" w:cs="Times New Roman"/>
                <w:color w:val="2A2A2A"/>
                <w:sz w:val="24"/>
                <w:szCs w:val="24"/>
              </w:rPr>
              <w:t>Kevin s</w:t>
            </w:r>
            <w:proofErr w:type="gramStart"/>
            <w:r>
              <w:rPr>
                <w:rFonts w:ascii="Times New Roman" w:hAnsi="Times New Roman" w:cs="Times New Roman"/>
                <w:color w:val="2A2A2A"/>
                <w:sz w:val="24"/>
                <w:szCs w:val="24"/>
              </w:rPr>
              <w:t>, ”</w:t>
            </w:r>
            <w:proofErr w:type="gramEnd"/>
            <w:r>
              <w:rPr>
                <w:rFonts w:ascii="Times New Roman" w:hAnsi="Times New Roman" w:cs="Times New Roman"/>
                <w:color w:val="2A2A2A"/>
                <w:sz w:val="24"/>
                <w:szCs w:val="24"/>
              </w:rPr>
              <w:t xml:space="preserve">Security Analysis and Portfolio Management”, New </w:t>
            </w:r>
            <w:proofErr w:type="spellStart"/>
            <w:r>
              <w:rPr>
                <w:rFonts w:ascii="Times New Roman" w:hAnsi="Times New Roman" w:cs="Times New Roman"/>
                <w:color w:val="2A2A2A"/>
                <w:sz w:val="24"/>
                <w:szCs w:val="24"/>
              </w:rPr>
              <w:t>Delhi,PHI</w:t>
            </w:r>
            <w:proofErr w:type="spellEnd"/>
            <w:r>
              <w:rPr>
                <w:rFonts w:ascii="Times New Roman" w:hAnsi="Times New Roman" w:cs="Times New Roman"/>
                <w:color w:val="2A2A2A"/>
                <w:sz w:val="24"/>
                <w:szCs w:val="24"/>
              </w:rPr>
              <w:t xml:space="preserve"> Learning,2006.</w:t>
            </w:r>
          </w:p>
        </w:tc>
      </w:tr>
      <w:tr w:rsidR="0063030B">
        <w:trPr>
          <w:trHeight w:hRule="exact" w:val="268"/>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2A2A2A"/>
                <w:sz w:val="24"/>
                <w:szCs w:val="24"/>
              </w:rPr>
            </w:pPr>
          </w:p>
        </w:tc>
      </w:tr>
      <w:tr w:rsidR="0063030B">
        <w:trPr>
          <w:trHeight w:hRule="exact" w:val="356"/>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642"/>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Chandra </w:t>
            </w:r>
            <w:proofErr w:type="spellStart"/>
            <w:r>
              <w:rPr>
                <w:rFonts w:ascii="Times New Roman" w:hAnsi="Times New Roman" w:cs="Times New Roman"/>
                <w:color w:val="000000"/>
                <w:sz w:val="24"/>
                <w:szCs w:val="24"/>
              </w:rPr>
              <w:t>Prasanna</w:t>
            </w:r>
            <w:proofErr w:type="spellEnd"/>
            <w:r>
              <w:rPr>
                <w:rFonts w:ascii="Times New Roman" w:hAnsi="Times New Roman" w:cs="Times New Roman"/>
                <w:color w:val="000000"/>
                <w:sz w:val="24"/>
                <w:szCs w:val="24"/>
              </w:rPr>
              <w:t>, ”Investment Analysis and Portfolio Management” Chennai, McGraw</w:t>
            </w:r>
          </w:p>
          <w:p w:rsidR="0063030B" w:rsidRDefault="00767138">
            <w:pPr>
              <w:widowControl w:val="0"/>
              <w:autoSpaceDE w:val="0"/>
              <w:autoSpaceDN w:val="0"/>
              <w:adjustRightInd w:val="0"/>
              <w:spacing w:before="2"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 xml:space="preserve">Hill Education (India) </w:t>
            </w: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Ltd,2021</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Avadhani</w:t>
            </w:r>
            <w:proofErr w:type="spellEnd"/>
            <w:r>
              <w:rPr>
                <w:rFonts w:ascii="Times New Roman" w:hAnsi="Times New Roman" w:cs="Times New Roman"/>
                <w:color w:val="000000"/>
                <w:sz w:val="24"/>
                <w:szCs w:val="24"/>
              </w:rPr>
              <w:t xml:space="preserve"> V.A</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Investment Management” Mumbai, Himalaya Publications,2012.</w:t>
            </w:r>
          </w:p>
        </w:tc>
      </w:tr>
      <w:tr w:rsidR="0063030B">
        <w:trPr>
          <w:trHeight w:hRule="exact" w:val="265"/>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7"/>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8"/>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65" w:history="1">
              <w:r w:rsidR="00767138">
                <w:rPr>
                  <w:rFonts w:ascii="Times New Roman" w:hAnsi="Times New Roman" w:cs="Times New Roman"/>
                  <w:color w:val="000000"/>
                  <w:sz w:val="24"/>
                  <w:szCs w:val="24"/>
                </w:rPr>
                <w:t>https://nptel.ac.in/courses/110/105/110105036/</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66" w:history="1">
              <w:r w:rsidR="00767138">
                <w:rPr>
                  <w:rFonts w:ascii="Times New Roman" w:hAnsi="Times New Roman" w:cs="Times New Roman"/>
                  <w:color w:val="000000"/>
                  <w:sz w:val="24"/>
                  <w:szCs w:val="24"/>
                </w:rPr>
                <w:t>https://nptel.ac.in/courses/110/105/110105035/</w:t>
              </w:r>
            </w:hyperlink>
          </w:p>
        </w:tc>
      </w:tr>
      <w:tr w:rsidR="0063030B">
        <w:trPr>
          <w:trHeight w:hRule="exact" w:val="265"/>
        </w:trPr>
        <w:tc>
          <w:tcPr>
            <w:tcW w:w="97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46"/>
        <w:rPr>
          <w:rFonts w:ascii="Times New Roman" w:hAnsi="Times New Roman" w:cs="Times New Roman"/>
          <w:color w:val="000000"/>
          <w:sz w:val="20"/>
          <w:szCs w:val="20"/>
        </w:rPr>
      </w:pPr>
    </w:p>
    <w:tbl>
      <w:tblPr>
        <w:tblW w:w="0" w:type="auto"/>
        <w:tblInd w:w="151" w:type="dxa"/>
        <w:tblLayout w:type="fixed"/>
        <w:tblCellMar>
          <w:left w:w="0" w:type="dxa"/>
          <w:right w:w="0" w:type="dxa"/>
        </w:tblCellMar>
        <w:tblLook w:val="0000"/>
      </w:tblPr>
      <w:tblGrid>
        <w:gridCol w:w="1661"/>
        <w:gridCol w:w="1600"/>
        <w:gridCol w:w="1600"/>
        <w:gridCol w:w="1620"/>
        <w:gridCol w:w="1600"/>
        <w:gridCol w:w="1620"/>
      </w:tblGrid>
      <w:tr w:rsidR="0063030B">
        <w:trPr>
          <w:trHeight w:hRule="exact" w:val="277"/>
        </w:trPr>
        <w:tc>
          <w:tcPr>
            <w:tcW w:w="9701"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94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8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60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9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8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77"/>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0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08"/>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69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0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0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08"/>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69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0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46"/>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5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08"/>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0"/>
        </w:trPr>
        <w:tc>
          <w:tcPr>
            <w:tcW w:w="166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1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708"/>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0"/>
        </w:trPr>
        <w:tc>
          <w:tcPr>
            <w:tcW w:w="1661"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767138" w:rsidP="00807D4A">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64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7" w:name="Pg66"/>
      <w:bookmarkEnd w:id="57"/>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4"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4"/>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1" w:lineRule="exact"/>
        <w:ind w:left="124"/>
        <w:rPr>
          <w:rFonts w:ascii="Times New Roman" w:hAnsi="Times New Roman" w:cs="Times New Roman"/>
          <w:color w:val="0000FF"/>
          <w:sz w:val="24"/>
          <w:szCs w:val="24"/>
        </w:rPr>
      </w:pPr>
    </w:p>
    <w:tbl>
      <w:tblPr>
        <w:tblW w:w="0" w:type="auto"/>
        <w:tblInd w:w="130" w:type="dxa"/>
        <w:tblLayout w:type="fixed"/>
        <w:tblCellMar>
          <w:left w:w="0" w:type="dxa"/>
          <w:right w:w="0" w:type="dxa"/>
        </w:tblCellMar>
        <w:tblLook w:val="0000"/>
      </w:tblPr>
      <w:tblGrid>
        <w:gridCol w:w="562"/>
        <w:gridCol w:w="1000"/>
        <w:gridCol w:w="1320"/>
        <w:gridCol w:w="4760"/>
        <w:gridCol w:w="760"/>
        <w:gridCol w:w="80"/>
        <w:gridCol w:w="360"/>
        <w:gridCol w:w="540"/>
        <w:gridCol w:w="380"/>
      </w:tblGrid>
      <w:tr w:rsidR="0063030B">
        <w:trPr>
          <w:trHeight w:hRule="exact" w:val="541"/>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2" w:lineRule="exact"/>
              <w:ind w:left="174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PRINCIPLES OF INTERNATIONAL</w:t>
            </w:r>
          </w:p>
          <w:p w:rsidR="0063030B" w:rsidRDefault="00767138">
            <w:pPr>
              <w:widowControl w:val="0"/>
              <w:autoSpaceDE w:val="0"/>
              <w:autoSpaceDN w:val="0"/>
              <w:adjustRightInd w:val="0"/>
              <w:spacing w:after="0" w:line="259" w:lineRule="exact"/>
              <w:ind w:left="330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TRADE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11"/>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4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16"/>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207"/>
              <w:rPr>
                <w:rFonts w:ascii="Times New Roman Bold" w:hAnsi="Times New Roman Bold" w:cs="Times New Roman Bold"/>
                <w:color w:val="000000"/>
                <w:spacing w:val="-8"/>
                <w:w w:val="78"/>
                <w:sz w:val="24"/>
                <w:szCs w:val="24"/>
              </w:rPr>
            </w:pPr>
            <w:r>
              <w:rPr>
                <w:rFonts w:ascii="Times New Roman Bold" w:hAnsi="Times New Roman Bold" w:cs="Times New Roman Bold"/>
                <w:color w:val="000000"/>
                <w:spacing w:val="-8"/>
                <w:w w:val="78"/>
                <w:sz w:val="24"/>
                <w:szCs w:val="24"/>
              </w:rPr>
              <w:t>C</w:t>
            </w:r>
          </w:p>
        </w:tc>
      </w:tr>
      <w:tr w:rsidR="0063030B">
        <w:trPr>
          <w:trHeight w:hRule="exact" w:val="265"/>
        </w:trPr>
        <w:tc>
          <w:tcPr>
            <w:tcW w:w="288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Core/Elective/Supportive</w:t>
            </w:r>
          </w:p>
        </w:tc>
        <w:tc>
          <w:tcPr>
            <w:tcW w:w="4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7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3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440"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0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882"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7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47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7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International trade</w:t>
            </w:r>
          </w:p>
        </w:tc>
        <w:tc>
          <w:tcPr>
            <w:tcW w:w="12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19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2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2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1936"/>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before="2"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1. Be familiar with the process of international and domestic trade procedures.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2. Form a base of policy framework in international trading with special emphasis on India.</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 Appraise</w:t>
            </w:r>
            <w:proofErr w:type="gramEnd"/>
            <w:r>
              <w:rPr>
                <w:rFonts w:ascii="Times New Roman" w:hAnsi="Times New Roman" w:cs="Times New Roman"/>
                <w:color w:val="000000"/>
                <w:sz w:val="24"/>
                <w:szCs w:val="24"/>
              </w:rPr>
              <w:t xml:space="preserve"> them of the documentation procedures and its sanctity in international business.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4. To know more about international investments and factors affecting international investments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5. Summarize Multinational Corporation and about the Globalizations</w:t>
            </w:r>
          </w:p>
        </w:tc>
      </w:tr>
      <w:tr w:rsidR="0063030B">
        <w:trPr>
          <w:trHeight w:hRule="exact" w:val="265"/>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13"/>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9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Remember the major models of international trade and be able to distinguish</w:t>
            </w:r>
          </w:p>
          <w:p w:rsidR="0063030B" w:rsidRDefault="00767138">
            <w:pPr>
              <w:widowControl w:val="0"/>
              <w:autoSpaceDE w:val="0"/>
              <w:autoSpaceDN w:val="0"/>
              <w:adjustRightInd w:val="0"/>
              <w:spacing w:after="0" w:line="274"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between them in terms of their assumptions and economic implications</w:t>
            </w:r>
          </w:p>
        </w:tc>
        <w:tc>
          <w:tcPr>
            <w:tcW w:w="1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86"/>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543"/>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9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Apply the principle of comparative advantage and its formal expression and</w:t>
            </w:r>
          </w:p>
          <w:p w:rsidR="0063030B" w:rsidRDefault="00767138">
            <w:pPr>
              <w:widowControl w:val="0"/>
              <w:autoSpaceDE w:val="0"/>
              <w:autoSpaceDN w:val="0"/>
              <w:adjustRightInd w:val="0"/>
              <w:spacing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interpretation within different theoretical models</w:t>
            </w:r>
          </w:p>
        </w:tc>
        <w:tc>
          <w:tcPr>
            <w:tcW w:w="1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6"/>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542"/>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9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Discuss the theory of international trade as well as international trade policy</w:t>
            </w:r>
          </w:p>
          <w:p w:rsidR="0063030B" w:rsidRDefault="00767138">
            <w:pPr>
              <w:widowControl w:val="0"/>
              <w:autoSpaceDE w:val="0"/>
              <w:autoSpaceDN w:val="0"/>
              <w:adjustRightInd w:val="0"/>
              <w:spacing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and to demonstrate the relevance of the theory</w:t>
            </w:r>
          </w:p>
        </w:tc>
        <w:tc>
          <w:tcPr>
            <w:tcW w:w="1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6"/>
              <w:rPr>
                <w:rFonts w:ascii="Times New Roman" w:hAnsi="Times New Roman" w:cs="Times New Roman"/>
                <w:color w:val="000000"/>
                <w:sz w:val="24"/>
                <w:szCs w:val="24"/>
              </w:rPr>
            </w:pPr>
            <w:r>
              <w:rPr>
                <w:rFonts w:ascii="Times New Roman" w:hAnsi="Times New Roman" w:cs="Times New Roman"/>
                <w:color w:val="000000"/>
                <w:sz w:val="24"/>
                <w:szCs w:val="24"/>
              </w:rPr>
              <w:t>K6</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9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3"/>
              <w:rPr>
                <w:rFonts w:ascii="Times New Roman" w:hAnsi="Times New Roman" w:cs="Times New Roman"/>
                <w:color w:val="000000"/>
                <w:w w:val="104"/>
                <w:sz w:val="24"/>
                <w:szCs w:val="24"/>
              </w:rPr>
            </w:pPr>
            <w:r>
              <w:rPr>
                <w:rFonts w:ascii="Times New Roman" w:hAnsi="Times New Roman" w:cs="Times New Roman"/>
                <w:color w:val="000000"/>
                <w:w w:val="104"/>
                <w:sz w:val="24"/>
                <w:szCs w:val="24"/>
              </w:rPr>
              <w:t>Analyze the   various international investments and its limitations, factors</w:t>
            </w:r>
          </w:p>
          <w:p w:rsidR="0063030B" w:rsidRDefault="00767138">
            <w:pPr>
              <w:widowControl w:val="0"/>
              <w:autoSpaceDE w:val="0"/>
              <w:autoSpaceDN w:val="0"/>
              <w:adjustRightInd w:val="0"/>
              <w:spacing w:after="0" w:line="272"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affected by investment Indian companies</w:t>
            </w:r>
          </w:p>
        </w:tc>
        <w:tc>
          <w:tcPr>
            <w:tcW w:w="1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486"/>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541"/>
        </w:trPr>
        <w:tc>
          <w:tcPr>
            <w:tcW w:w="562"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9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Explain   concepts   based   on   multinational   corporation   and   about   the</w:t>
            </w:r>
          </w:p>
          <w:p w:rsidR="0063030B" w:rsidRDefault="00767138">
            <w:pPr>
              <w:widowControl w:val="0"/>
              <w:autoSpaceDE w:val="0"/>
              <w:autoSpaceDN w:val="0"/>
              <w:adjustRightInd w:val="0"/>
              <w:spacing w:after="0" w:line="274"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globalizations</w:t>
            </w:r>
          </w:p>
        </w:tc>
        <w:tc>
          <w:tcPr>
            <w:tcW w:w="1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486"/>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596"/>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7"/>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40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Introduction</w:t>
            </w:r>
          </w:p>
        </w:tc>
        <w:tc>
          <w:tcPr>
            <w:tcW w:w="21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0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204"/>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The  global  Economy -  Perspective  on  the  theory  of  International  Trade -  The</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importance of International trade - Counter Trade - Forms of Counter Trade - Reasons for</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Growth of Counter Trade - Global Trade and Developing Countries.</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International commodity Agreements</w:t>
            </w:r>
          </w:p>
        </w:tc>
        <w:tc>
          <w:tcPr>
            <w:tcW w:w="21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0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204"/>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International commodity Agreements - Quota agreements, Buffer stock Agreements -</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Carts - State Trading - Bilateral and Multilateral contracts. Gains from Trade - Terms of Trade</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Factors influencing the terms of trade.</w:t>
            </w:r>
          </w:p>
        </w:tc>
      </w:tr>
      <w:tr w:rsidR="0063030B">
        <w:trPr>
          <w:trHeight w:hRule="exact" w:val="267"/>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7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Tariff</w:t>
            </w:r>
          </w:p>
        </w:tc>
        <w:tc>
          <w:tcPr>
            <w:tcW w:w="21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204"/>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Tariff - Meaning - Tariffs, Taxes and Distortions - Imports Tariffs and Export Taxes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Export  Subsidies  -  Arguments  for  free  Trade  -  Arguments  for  protection  -  Demerits  of</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protection</w:t>
            </w:r>
            <w:proofErr w:type="gramEnd"/>
            <w:r>
              <w:rPr>
                <w:rFonts w:ascii="Times New Roman" w:hAnsi="Times New Roman" w:cs="Times New Roman"/>
                <w:color w:val="000000"/>
                <w:spacing w:val="1"/>
                <w:sz w:val="24"/>
                <w:szCs w:val="24"/>
              </w:rPr>
              <w:t xml:space="preserve"> - Trade barriers.</w:t>
            </w:r>
          </w:p>
        </w:tc>
      </w:tr>
      <w:tr w:rsidR="0063030B">
        <w:trPr>
          <w:trHeight w:hRule="exact" w:val="265"/>
        </w:trPr>
        <w:tc>
          <w:tcPr>
            <w:tcW w:w="1562"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64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International Investments</w:t>
            </w:r>
          </w:p>
        </w:tc>
        <w:tc>
          <w:tcPr>
            <w:tcW w:w="212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3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18"/>
        </w:trPr>
        <w:tc>
          <w:tcPr>
            <w:tcW w:w="9762" w:type="dxa"/>
            <w:gridSpan w:val="9"/>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International  Investments -  Types  of  Foreign  Investment  -  significance  of  Foreign</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3"/>
                <w:sz w:val="24"/>
                <w:szCs w:val="24"/>
              </w:rPr>
            </w:pPr>
            <w:r>
              <w:rPr>
                <w:rFonts w:ascii="Times New Roman" w:hAnsi="Times New Roman" w:cs="Times New Roman"/>
                <w:color w:val="000000"/>
                <w:w w:val="103"/>
                <w:sz w:val="24"/>
                <w:szCs w:val="24"/>
              </w:rPr>
              <w:t>Investments - Limitations and Dangerous of Foreign Capital - Factors affecting International</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Investment - Foreign Investment by Indian companies.</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65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8" w:name="Pg67"/>
      <w:bookmarkEnd w:id="58"/>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0"/>
                <w:szCs w:val="20"/>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60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Multinational Corporation</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1194"/>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Multinational Corporation - Definition and Meaning - Importance of MNCS - benefits</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of MNCs - Criticism - Globalizations - Meaning - stages - Essential conditions for Globalization</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Implications and Importance of Globalization - Benefits - Obstacles to Globalization in India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Factors favoring Globalization.</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Markusen</w:t>
            </w:r>
            <w:proofErr w:type="spellEnd"/>
            <w:r>
              <w:rPr>
                <w:rFonts w:ascii="Times New Roman" w:hAnsi="Times New Roman" w:cs="Times New Roman"/>
                <w:color w:val="000000"/>
                <w:sz w:val="24"/>
                <w:szCs w:val="24"/>
              </w:rPr>
              <w:t xml:space="preserve"> R James, William R  Melvin, </w:t>
            </w:r>
            <w:proofErr w:type="spellStart"/>
            <w:r>
              <w:rPr>
                <w:rFonts w:ascii="Times New Roman" w:hAnsi="Times New Roman" w:cs="Times New Roman"/>
                <w:color w:val="000000"/>
                <w:sz w:val="24"/>
                <w:szCs w:val="24"/>
              </w:rPr>
              <w:t>Kaempfer</w:t>
            </w:r>
            <w:proofErr w:type="spellEnd"/>
            <w:r>
              <w:rPr>
                <w:rFonts w:ascii="Times New Roman" w:hAnsi="Times New Roman" w:cs="Times New Roman"/>
                <w:color w:val="000000"/>
                <w:sz w:val="24"/>
                <w:szCs w:val="24"/>
              </w:rPr>
              <w:t xml:space="preserve"> h Melvin, </w:t>
            </w:r>
            <w:proofErr w:type="spellStart"/>
            <w:r>
              <w:rPr>
                <w:rFonts w:ascii="Times New Roman" w:hAnsi="Times New Roman" w:cs="Times New Roman"/>
                <w:color w:val="000000"/>
                <w:sz w:val="24"/>
                <w:szCs w:val="24"/>
              </w:rPr>
              <w:t>Maskus</w:t>
            </w:r>
            <w:proofErr w:type="spellEnd"/>
            <w:r>
              <w:rPr>
                <w:rFonts w:ascii="Times New Roman" w:hAnsi="Times New Roman" w:cs="Times New Roman"/>
                <w:color w:val="000000"/>
                <w:sz w:val="24"/>
                <w:szCs w:val="24"/>
              </w:rPr>
              <w:t xml:space="preserve"> E Keith, ”International</w:t>
            </w:r>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Trade - Theory and Evidence” Chennai, McGraw Hill Education (India) </w:t>
            </w:r>
            <w:proofErr w:type="spellStart"/>
            <w:r>
              <w:rPr>
                <w:rFonts w:ascii="Times New Roman" w:hAnsi="Times New Roman" w:cs="Times New Roman"/>
                <w:color w:val="000000"/>
                <w:sz w:val="24"/>
                <w:szCs w:val="24"/>
              </w:rPr>
              <w:t>Pvt</w:t>
            </w:r>
            <w:proofErr w:type="spellEnd"/>
            <w:r>
              <w:rPr>
                <w:rFonts w:ascii="Times New Roman" w:hAnsi="Times New Roman" w:cs="Times New Roman"/>
                <w:color w:val="000000"/>
                <w:sz w:val="24"/>
                <w:szCs w:val="24"/>
              </w:rPr>
              <w:t xml:space="preserve"> Ltd, 2017.</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Cherunilam</w:t>
            </w:r>
            <w:proofErr w:type="spellEnd"/>
            <w:r>
              <w:rPr>
                <w:rFonts w:ascii="Times New Roman" w:hAnsi="Times New Roman" w:cs="Times New Roman"/>
                <w:color w:val="000000"/>
                <w:sz w:val="24"/>
                <w:szCs w:val="24"/>
              </w:rPr>
              <w:t xml:space="preserve"> Francis, ”International Trade and Export Management” Mumbai, Himalaya</w:t>
            </w:r>
          </w:p>
          <w:p w:rsidR="0063030B" w:rsidRDefault="00767138">
            <w:pPr>
              <w:widowControl w:val="0"/>
              <w:autoSpaceDE w:val="0"/>
              <w:autoSpaceDN w:val="0"/>
              <w:adjustRightInd w:val="0"/>
              <w:spacing w:after="0" w:line="276" w:lineRule="exact"/>
              <w:ind w:left="232"/>
              <w:rPr>
                <w:rFonts w:ascii="Times New Roman" w:hAnsi="Times New Roman" w:cs="Times New Roman"/>
                <w:color w:val="000000"/>
                <w:sz w:val="24"/>
                <w:szCs w:val="24"/>
              </w:rPr>
            </w:pPr>
            <w:r>
              <w:rPr>
                <w:rFonts w:ascii="Times New Roman" w:hAnsi="Times New Roman" w:cs="Times New Roman"/>
                <w:color w:val="000000"/>
                <w:sz w:val="24"/>
                <w:szCs w:val="24"/>
              </w:rPr>
              <w:t>Publications, 2015.</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Cherunilam</w:t>
            </w:r>
            <w:proofErr w:type="spellEnd"/>
            <w:r>
              <w:rPr>
                <w:rFonts w:ascii="Times New Roman" w:hAnsi="Times New Roman" w:cs="Times New Roman"/>
                <w:color w:val="000000"/>
                <w:sz w:val="24"/>
                <w:szCs w:val="24"/>
              </w:rPr>
              <w:t xml:space="preserve"> Francis “International Business”, New Delhi, </w:t>
            </w:r>
            <w:r>
              <w:rPr>
                <w:rFonts w:ascii="Times New Roman" w:hAnsi="Times New Roman" w:cs="Times New Roman"/>
                <w:color w:val="0D1111"/>
                <w:sz w:val="24"/>
                <w:szCs w:val="24"/>
              </w:rPr>
              <w:t xml:space="preserve">PHI Learning Pvt. </w:t>
            </w:r>
            <w:proofErr w:type="gramStart"/>
            <w:r>
              <w:rPr>
                <w:rFonts w:ascii="Times New Roman" w:hAnsi="Times New Roman" w:cs="Times New Roman"/>
                <w:color w:val="0D1111"/>
                <w:sz w:val="24"/>
                <w:szCs w:val="24"/>
              </w:rPr>
              <w:t xml:space="preserve">Ltd </w:t>
            </w:r>
            <w:r>
              <w:rPr>
                <w:rFonts w:ascii="Times New Roman" w:hAnsi="Times New Roman" w:cs="Times New Roman"/>
                <w:color w:val="000000"/>
                <w:sz w:val="24"/>
                <w:szCs w:val="24"/>
              </w:rPr>
              <w:t>,2016</w:t>
            </w:r>
            <w:proofErr w:type="gramEnd"/>
            <w:r>
              <w:rPr>
                <w:rFonts w:ascii="Times New Roman" w:hAnsi="Times New Roman" w:cs="Times New Roman"/>
                <w:color w:val="000000"/>
                <w:sz w:val="24"/>
                <w:szCs w:val="24"/>
              </w:rPr>
              <w:t>.</w:t>
            </w:r>
          </w:p>
        </w:tc>
      </w:tr>
      <w:tr w:rsidR="0063030B">
        <w:trPr>
          <w:trHeight w:hRule="exact" w:val="366"/>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Natrajan</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 ,</w:t>
            </w:r>
            <w:proofErr w:type="gramEnd"/>
            <w:r>
              <w:rPr>
                <w:rFonts w:ascii="Times New Roman" w:hAnsi="Times New Roman" w:cs="Times New Roman"/>
                <w:color w:val="000000"/>
                <w:sz w:val="24"/>
                <w:szCs w:val="24"/>
              </w:rPr>
              <w:t xml:space="preserve">”International Business”, Chennai, </w:t>
            </w:r>
            <w:proofErr w:type="spellStart"/>
            <w:r>
              <w:rPr>
                <w:rFonts w:ascii="Times New Roman" w:hAnsi="Times New Roman" w:cs="Times New Roman"/>
                <w:color w:val="000000"/>
                <w:sz w:val="24"/>
                <w:szCs w:val="24"/>
              </w:rPr>
              <w:t>Margam</w:t>
            </w:r>
            <w:proofErr w:type="spellEnd"/>
            <w:r>
              <w:rPr>
                <w:rFonts w:ascii="Times New Roman" w:hAnsi="Times New Roman" w:cs="Times New Roman"/>
                <w:color w:val="000000"/>
                <w:sz w:val="24"/>
                <w:szCs w:val="24"/>
              </w:rPr>
              <w:t xml:space="preserve"> Publications, 2019.</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32"/>
              <w:rPr>
                <w:rFonts w:ascii="Times New Roman" w:hAnsi="Times New Roman" w:cs="Times New Roman"/>
                <w:color w:val="000000"/>
                <w:sz w:val="24"/>
                <w:szCs w:val="24"/>
              </w:rPr>
            </w:pPr>
            <w:hyperlink r:id="rId67" w:history="1">
              <w:r w:rsidR="00767138">
                <w:rPr>
                  <w:rFonts w:ascii="Times New Roman" w:hAnsi="Times New Roman" w:cs="Times New Roman"/>
                  <w:color w:val="0000FF"/>
                  <w:sz w:val="24"/>
                  <w:szCs w:val="24"/>
                </w:rPr>
                <w:t>https://onlinecourses.nptel.ac.in/noc20_mg54/preview</w:t>
              </w:r>
            </w:hyperlink>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4"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74" w:lineRule="exact"/>
              <w:ind w:left="232"/>
              <w:rPr>
                <w:rFonts w:ascii="Times New Roman" w:hAnsi="Times New Roman" w:cs="Times New Roman"/>
                <w:color w:val="000000"/>
                <w:sz w:val="24"/>
                <w:szCs w:val="24"/>
              </w:rPr>
            </w:pPr>
            <w:hyperlink r:id="rId68" w:history="1">
              <w:r w:rsidR="00767138">
                <w:rPr>
                  <w:rFonts w:ascii="Times New Roman" w:hAnsi="Times New Roman" w:cs="Times New Roman"/>
                  <w:color w:val="0000FF"/>
                  <w:sz w:val="24"/>
                  <w:szCs w:val="24"/>
                </w:rPr>
                <w:t>https://onlinecourses.nptel.ac.in/noc21_hs46/preview</w:t>
              </w:r>
            </w:hyperlink>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63030B">
      <w:pPr>
        <w:widowControl w:val="0"/>
        <w:autoSpaceDE w:val="0"/>
        <w:autoSpaceDN w:val="0"/>
        <w:adjustRightInd w:val="0"/>
        <w:spacing w:after="0" w:line="388" w:lineRule="exact"/>
        <w:ind w:left="168"/>
        <w:rPr>
          <w:rFonts w:ascii="Times New Roman" w:hAnsi="Times New Roman" w:cs="Times New Roman"/>
          <w:color w:val="000000"/>
          <w:sz w:val="20"/>
          <w:szCs w:val="20"/>
        </w:rPr>
      </w:pPr>
    </w:p>
    <w:tbl>
      <w:tblPr>
        <w:tblW w:w="0" w:type="auto"/>
        <w:tblInd w:w="173" w:type="dxa"/>
        <w:tblLayout w:type="fixed"/>
        <w:tblCellMar>
          <w:left w:w="0" w:type="dxa"/>
          <w:right w:w="0" w:type="dxa"/>
        </w:tblCellMar>
        <w:tblLook w:val="0000"/>
      </w:tblPr>
      <w:tblGrid>
        <w:gridCol w:w="1659"/>
        <w:gridCol w:w="1600"/>
        <w:gridCol w:w="1600"/>
        <w:gridCol w:w="1600"/>
        <w:gridCol w:w="1600"/>
        <w:gridCol w:w="1600"/>
      </w:tblGrid>
      <w:tr w:rsidR="0063030B">
        <w:trPr>
          <w:trHeight w:hRule="exact" w:val="275"/>
        </w:trPr>
        <w:tc>
          <w:tcPr>
            <w:tcW w:w="9659"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92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75"/>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0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72"/>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5"/>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5"/>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75"/>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2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5"/>
        </w:trPr>
        <w:tc>
          <w:tcPr>
            <w:tcW w:w="1659"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5"/>
        </w:trPr>
        <w:tc>
          <w:tcPr>
            <w:tcW w:w="1659"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pacing w:val="1"/>
                <w:sz w:val="24"/>
                <w:szCs w:val="24"/>
              </w:rPr>
            </w:pPr>
          </w:p>
        </w:tc>
      </w:tr>
    </w:tbl>
    <w:p w:rsidR="0063030B" w:rsidRDefault="00767138" w:rsidP="00EC1AD6">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66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59" w:name="Pg68"/>
      <w:bookmarkEnd w:id="59"/>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220"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91" w:lineRule="exact"/>
        <w:ind w:left="220"/>
        <w:rPr>
          <w:rFonts w:ascii="Times New Roman" w:hAnsi="Times New Roman" w:cs="Times New Roman"/>
          <w:color w:val="0000FF"/>
          <w:sz w:val="24"/>
          <w:szCs w:val="24"/>
        </w:rPr>
      </w:pPr>
    </w:p>
    <w:tbl>
      <w:tblPr>
        <w:tblW w:w="0" w:type="auto"/>
        <w:tblInd w:w="226" w:type="dxa"/>
        <w:tblLayout w:type="fixed"/>
        <w:tblCellMar>
          <w:left w:w="0" w:type="dxa"/>
          <w:right w:w="0" w:type="dxa"/>
        </w:tblCellMar>
        <w:tblLook w:val="0000"/>
      </w:tblPr>
      <w:tblGrid>
        <w:gridCol w:w="546"/>
        <w:gridCol w:w="1000"/>
        <w:gridCol w:w="1340"/>
        <w:gridCol w:w="4420"/>
        <w:gridCol w:w="280"/>
        <w:gridCol w:w="240"/>
        <w:gridCol w:w="200"/>
        <w:gridCol w:w="460"/>
        <w:gridCol w:w="620"/>
        <w:gridCol w:w="460"/>
      </w:tblGrid>
      <w:tr w:rsidR="0063030B">
        <w:trPr>
          <w:trHeight w:hRule="exact" w:val="541"/>
        </w:trPr>
        <w:tc>
          <w:tcPr>
            <w:tcW w:w="1546"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3" w:after="0" w:line="276" w:lineRule="exact"/>
              <w:ind w:left="1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13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44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34" w:after="0" w:line="276" w:lineRule="exact"/>
              <w:ind w:left="8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EXPORT AND IMPORT</w:t>
            </w:r>
          </w:p>
          <w:p w:rsidR="0063030B" w:rsidRDefault="00767138">
            <w:pPr>
              <w:widowControl w:val="0"/>
              <w:autoSpaceDE w:val="0"/>
              <w:autoSpaceDN w:val="0"/>
              <w:adjustRightInd w:val="0"/>
              <w:spacing w:after="0" w:line="276" w:lineRule="exact"/>
              <w:ind w:left="144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PROCEDURE</w:t>
            </w:r>
          </w:p>
        </w:tc>
        <w:tc>
          <w:tcPr>
            <w:tcW w:w="7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40" w:after="0" w:line="276" w:lineRule="exact"/>
              <w:ind w:left="28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L</w:t>
            </w:r>
          </w:p>
        </w:tc>
        <w:tc>
          <w:tcPr>
            <w:tcW w:w="4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40" w:after="0" w:line="276"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w:t>
            </w: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40" w:after="0" w:line="276" w:lineRule="exact"/>
              <w:ind w:left="2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4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40" w:after="0" w:line="276" w:lineRule="exact"/>
              <w:ind w:left="2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265"/>
        </w:trPr>
        <w:tc>
          <w:tcPr>
            <w:tcW w:w="2886"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7" w:after="0" w:line="276" w:lineRule="exact"/>
              <w:ind w:left="2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Core/Elective/Supportive</w:t>
            </w:r>
          </w:p>
        </w:tc>
        <w:tc>
          <w:tcPr>
            <w:tcW w:w="44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7" w:after="0" w:line="276" w:lineRule="exact"/>
              <w:ind w:left="159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2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7" w:after="0" w:line="276" w:lineRule="exact"/>
              <w:ind w:left="30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5</w:t>
            </w:r>
          </w:p>
        </w:tc>
        <w:tc>
          <w:tcPr>
            <w:tcW w:w="4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4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7"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886"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7" w:after="0" w:line="276" w:lineRule="exact"/>
              <w:ind w:left="2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44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7" w:after="0" w:line="276" w:lineRule="exact"/>
              <w:ind w:left="8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EXIM</w:t>
            </w:r>
          </w:p>
        </w:tc>
        <w:tc>
          <w:tcPr>
            <w:tcW w:w="11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7" w:after="0" w:line="276" w:lineRule="exact"/>
              <w:ind w:left="1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after="0" w:line="266" w:lineRule="exact"/>
              <w:ind w:left="17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10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22" w:after="0" w:line="276" w:lineRule="exact"/>
              <w:ind w:left="20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2" w:lineRule="exact"/>
              <w:ind w:left="36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8"/>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1921"/>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28" w:lineRule="exact"/>
              <w:ind w:left="2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p w:rsidR="0063030B" w:rsidRDefault="00767138">
            <w:pPr>
              <w:widowControl w:val="0"/>
              <w:autoSpaceDE w:val="0"/>
              <w:autoSpaceDN w:val="0"/>
              <w:adjustRightInd w:val="0"/>
              <w:spacing w:before="13"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after="0" w:line="276" w:lineRule="exact"/>
              <w:ind w:left="470"/>
              <w:rPr>
                <w:rFonts w:ascii="Times New Roman" w:hAnsi="Times New Roman" w:cs="Times New Roman"/>
                <w:color w:val="000000"/>
                <w:sz w:val="24"/>
                <w:szCs w:val="24"/>
              </w:rPr>
            </w:pPr>
            <w:r>
              <w:rPr>
                <w:rFonts w:ascii="Times New Roman" w:hAnsi="Times New Roman" w:cs="Times New Roman"/>
                <w:color w:val="000000"/>
                <w:sz w:val="24"/>
                <w:szCs w:val="24"/>
              </w:rPr>
              <w:t>1. Learn the export and import trade procedure</w:t>
            </w:r>
          </w:p>
          <w:p w:rsidR="0063030B" w:rsidRDefault="00767138">
            <w:pPr>
              <w:widowControl w:val="0"/>
              <w:autoSpaceDE w:val="0"/>
              <w:autoSpaceDN w:val="0"/>
              <w:adjustRightInd w:val="0"/>
              <w:spacing w:after="0" w:line="276" w:lineRule="exact"/>
              <w:ind w:left="530"/>
              <w:rPr>
                <w:rFonts w:ascii="Times New Roman" w:hAnsi="Times New Roman" w:cs="Times New Roman"/>
                <w:color w:val="000000"/>
                <w:sz w:val="24"/>
                <w:szCs w:val="24"/>
              </w:rPr>
            </w:pPr>
            <w:r>
              <w:rPr>
                <w:rFonts w:ascii="Times New Roman" w:hAnsi="Times New Roman" w:cs="Times New Roman"/>
                <w:color w:val="000000"/>
                <w:sz w:val="24"/>
                <w:szCs w:val="24"/>
              </w:rPr>
              <w:t>2. Know the functions of export and import promotion council</w:t>
            </w:r>
          </w:p>
          <w:p w:rsidR="0063030B" w:rsidRDefault="00767138">
            <w:pPr>
              <w:widowControl w:val="0"/>
              <w:autoSpaceDE w:val="0"/>
              <w:autoSpaceDN w:val="0"/>
              <w:adjustRightInd w:val="0"/>
              <w:spacing w:after="0" w:line="276" w:lineRule="exact"/>
              <w:ind w:left="470"/>
              <w:rPr>
                <w:rFonts w:ascii="Times New Roman" w:hAnsi="Times New Roman" w:cs="Times New Roman"/>
                <w:color w:val="000000"/>
                <w:sz w:val="24"/>
                <w:szCs w:val="24"/>
              </w:rPr>
            </w:pPr>
            <w:r>
              <w:rPr>
                <w:rFonts w:ascii="Times New Roman" w:hAnsi="Times New Roman" w:cs="Times New Roman"/>
                <w:color w:val="000000"/>
                <w:sz w:val="24"/>
                <w:szCs w:val="24"/>
              </w:rPr>
              <w:t>3. Learn the role of export and import consultancy like excise procedures</w:t>
            </w:r>
          </w:p>
          <w:p w:rsidR="0063030B" w:rsidRDefault="00767138">
            <w:pPr>
              <w:widowControl w:val="0"/>
              <w:autoSpaceDE w:val="0"/>
              <w:autoSpaceDN w:val="0"/>
              <w:adjustRightInd w:val="0"/>
              <w:spacing w:before="1" w:after="0" w:line="276" w:lineRule="exact"/>
              <w:ind w:left="470"/>
              <w:rPr>
                <w:rFonts w:ascii="Times New Roman" w:hAnsi="Times New Roman" w:cs="Times New Roman"/>
                <w:color w:val="000000"/>
                <w:sz w:val="24"/>
                <w:szCs w:val="24"/>
              </w:rPr>
            </w:pPr>
            <w:r>
              <w:rPr>
                <w:rFonts w:ascii="Times New Roman" w:hAnsi="Times New Roman" w:cs="Times New Roman"/>
                <w:color w:val="000000"/>
                <w:sz w:val="24"/>
                <w:szCs w:val="24"/>
              </w:rPr>
              <w:t>4.Give an understanding  about the export and import warehousing laws and their regulations</w:t>
            </w:r>
          </w:p>
          <w:p w:rsidR="0063030B" w:rsidRDefault="00767138">
            <w:pPr>
              <w:widowControl w:val="0"/>
              <w:autoSpaceDE w:val="0"/>
              <w:autoSpaceDN w:val="0"/>
              <w:adjustRightInd w:val="0"/>
              <w:spacing w:after="0" w:line="276" w:lineRule="exact"/>
              <w:ind w:left="470"/>
              <w:rPr>
                <w:rFonts w:ascii="Times New Roman" w:hAnsi="Times New Roman" w:cs="Times New Roman"/>
                <w:color w:val="000000"/>
                <w:sz w:val="24"/>
                <w:szCs w:val="24"/>
              </w:rPr>
            </w:pPr>
            <w:r>
              <w:rPr>
                <w:rFonts w:ascii="Times New Roman" w:hAnsi="Times New Roman" w:cs="Times New Roman"/>
                <w:color w:val="000000"/>
                <w:sz w:val="24"/>
                <w:szCs w:val="24"/>
              </w:rPr>
              <w:t>5. Learn the custom practice while importing and documentation related to rules and</w:t>
            </w:r>
          </w:p>
        </w:tc>
      </w:tr>
      <w:tr w:rsidR="0063030B">
        <w:trPr>
          <w:trHeight w:hRule="exact" w:val="266"/>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22" w:lineRule="exact"/>
              <w:ind w:left="470"/>
              <w:rPr>
                <w:rFonts w:ascii="Times New Roman" w:hAnsi="Times New Roman" w:cs="Times New Roman"/>
                <w:color w:val="000000"/>
                <w:sz w:val="24"/>
                <w:szCs w:val="24"/>
              </w:rPr>
            </w:pPr>
            <w:r>
              <w:rPr>
                <w:rFonts w:ascii="Times New Roman" w:hAnsi="Times New Roman" w:cs="Times New Roman"/>
                <w:color w:val="000000"/>
                <w:sz w:val="24"/>
                <w:szCs w:val="24"/>
              </w:rPr>
              <w:t>regulations</w:t>
            </w:r>
          </w:p>
        </w:tc>
      </w:tr>
      <w:tr w:rsidR="0063030B">
        <w:trPr>
          <w:trHeight w:hRule="exact" w:val="265"/>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546"/>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28" w:lineRule="exact"/>
              <w:ind w:left="2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p w:rsidR="0063030B" w:rsidRDefault="00767138">
            <w:pPr>
              <w:widowControl w:val="0"/>
              <w:autoSpaceDE w:val="0"/>
              <w:autoSpaceDN w:val="0"/>
              <w:adjustRightInd w:val="0"/>
              <w:spacing w:before="7" w:after="0" w:line="276"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311"/>
        </w:trPr>
        <w:tc>
          <w:tcPr>
            <w:tcW w:w="54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Recall the export and import licensing procedure</w:t>
            </w:r>
          </w:p>
        </w:tc>
        <w:tc>
          <w:tcPr>
            <w:tcW w:w="17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K1</w:t>
            </w:r>
          </w:p>
        </w:tc>
      </w:tr>
      <w:tr w:rsidR="0063030B">
        <w:trPr>
          <w:trHeight w:hRule="exact" w:val="366"/>
        </w:trPr>
        <w:tc>
          <w:tcPr>
            <w:tcW w:w="54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Explain  the functions of export and import promotion council</w:t>
            </w:r>
          </w:p>
        </w:tc>
        <w:tc>
          <w:tcPr>
            <w:tcW w:w="17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366"/>
        </w:trPr>
        <w:tc>
          <w:tcPr>
            <w:tcW w:w="54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1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9"/>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Analyse</w:t>
            </w:r>
            <w:proofErr w:type="spellEnd"/>
            <w:r>
              <w:rPr>
                <w:rFonts w:ascii="Times New Roman" w:hAnsi="Times New Roman" w:cs="Times New Roman"/>
                <w:color w:val="000000"/>
                <w:sz w:val="24"/>
                <w:szCs w:val="24"/>
              </w:rPr>
              <w:t xml:space="preserve"> the knowledge about customs procedure</w:t>
            </w:r>
          </w:p>
        </w:tc>
        <w:tc>
          <w:tcPr>
            <w:tcW w:w="17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363"/>
        </w:trPr>
        <w:tc>
          <w:tcPr>
            <w:tcW w:w="54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Evaluate the trading procedure</w:t>
            </w:r>
          </w:p>
        </w:tc>
        <w:tc>
          <w:tcPr>
            <w:tcW w:w="17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66"/>
        </w:trPr>
        <w:tc>
          <w:tcPr>
            <w:tcW w:w="546"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1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9"/>
              <w:rPr>
                <w:rFonts w:ascii="Times New Roman" w:hAnsi="Times New Roman" w:cs="Times New Roman"/>
                <w:color w:val="000000"/>
                <w:sz w:val="24"/>
                <w:szCs w:val="24"/>
              </w:rPr>
            </w:pPr>
            <w:r>
              <w:rPr>
                <w:rFonts w:ascii="Times New Roman" w:hAnsi="Times New Roman" w:cs="Times New Roman"/>
                <w:color w:val="000000"/>
                <w:sz w:val="24"/>
                <w:szCs w:val="24"/>
              </w:rPr>
              <w:t>Apply the export and import procedure for the given project</w:t>
            </w:r>
          </w:p>
        </w:tc>
        <w:tc>
          <w:tcPr>
            <w:tcW w:w="174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5"/>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rsidTr="009F7254">
        <w:trPr>
          <w:trHeight w:hRule="exact" w:val="304"/>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49" w:lineRule="exact"/>
              <w:ind w:left="223"/>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rsidTr="009F7254">
        <w:trPr>
          <w:trHeight w:hRule="exact" w:val="1087"/>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3956"/>
                <w:tab w:val="left" w:pos="8457"/>
              </w:tabs>
              <w:autoSpaceDE w:val="0"/>
              <w:autoSpaceDN w:val="0"/>
              <w:adjustRightInd w:val="0"/>
              <w:spacing w:after="0" w:line="216" w:lineRule="exact"/>
              <w:ind w:left="2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r>
              <w:rPr>
                <w:rFonts w:ascii="Times New Roman Bold" w:hAnsi="Times New Roman Bold" w:cs="Times New Roman Bold"/>
                <w:color w:val="000000"/>
                <w:sz w:val="24"/>
                <w:szCs w:val="24"/>
              </w:rPr>
              <w:tab/>
              <w:t>Introduction</w:t>
            </w:r>
            <w:r>
              <w:rPr>
                <w:rFonts w:ascii="Times New Roman Bold" w:hAnsi="Times New Roman Bold" w:cs="Times New Roman Bold"/>
                <w:color w:val="000000"/>
                <w:sz w:val="24"/>
                <w:szCs w:val="24"/>
              </w:rPr>
              <w:tab/>
              <w:t>18 hours</w:t>
            </w:r>
          </w:p>
          <w:p w:rsidR="0063030B" w:rsidRDefault="00767138">
            <w:pPr>
              <w:widowControl w:val="0"/>
              <w:autoSpaceDE w:val="0"/>
              <w:autoSpaceDN w:val="0"/>
              <w:adjustRightInd w:val="0"/>
              <w:spacing w:after="0" w:line="266" w:lineRule="exact"/>
              <w:ind w:left="9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Exports - Recent measures to boost Country's Exports - Rules for successful exporting</w:t>
            </w:r>
          </w:p>
          <w:p w:rsidR="0063030B" w:rsidRDefault="00767138">
            <w:pPr>
              <w:widowControl w:val="0"/>
              <w:autoSpaceDE w:val="0"/>
              <w:autoSpaceDN w:val="0"/>
              <w:adjustRightInd w:val="0"/>
              <w:spacing w:before="2" w:after="0" w:line="276" w:lineRule="exact"/>
              <w:ind w:left="223"/>
              <w:rPr>
                <w:rFonts w:ascii="Times New Roman" w:hAnsi="Times New Roman" w:cs="Times New Roman"/>
                <w:color w:val="000000"/>
                <w:w w:val="103"/>
                <w:sz w:val="24"/>
                <w:szCs w:val="24"/>
              </w:rPr>
            </w:pPr>
            <w:r>
              <w:rPr>
                <w:rFonts w:ascii="Times New Roman" w:hAnsi="Times New Roman" w:cs="Times New Roman"/>
                <w:color w:val="000000"/>
                <w:w w:val="103"/>
                <w:sz w:val="24"/>
                <w:szCs w:val="24"/>
              </w:rPr>
              <w:t>- Preliminaries for starting export business - Deemed exports and its benefits - Finance for</w:t>
            </w:r>
          </w:p>
          <w:p w:rsidR="0063030B" w:rsidRDefault="00767138">
            <w:pPr>
              <w:widowControl w:val="0"/>
              <w:autoSpaceDE w:val="0"/>
              <w:autoSpaceDN w:val="0"/>
              <w:adjustRightInd w:val="0"/>
              <w:spacing w:after="0" w:line="270" w:lineRule="exact"/>
              <w:ind w:left="223"/>
              <w:rPr>
                <w:rFonts w:ascii="Times New Roman" w:hAnsi="Times New Roman" w:cs="Times New Roman"/>
                <w:color w:val="000000"/>
                <w:sz w:val="24"/>
                <w:szCs w:val="24"/>
              </w:rPr>
            </w:pPr>
            <w:r>
              <w:rPr>
                <w:rFonts w:ascii="Times New Roman" w:hAnsi="Times New Roman" w:cs="Times New Roman"/>
                <w:color w:val="000000"/>
                <w:sz w:val="24"/>
                <w:szCs w:val="24"/>
              </w:rPr>
              <w:t>Exports.</w:t>
            </w:r>
          </w:p>
        </w:tc>
      </w:tr>
      <w:tr w:rsidR="0063030B" w:rsidTr="009F7254">
        <w:trPr>
          <w:trHeight w:hRule="exact" w:val="1186"/>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3428"/>
              </w:tabs>
              <w:autoSpaceDE w:val="0"/>
              <w:autoSpaceDN w:val="0"/>
              <w:adjustRightInd w:val="0"/>
              <w:spacing w:after="0" w:line="216" w:lineRule="exact"/>
              <w:ind w:left="2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r>
              <w:rPr>
                <w:rFonts w:ascii="Times New Roman Bold" w:hAnsi="Times New Roman Bold" w:cs="Times New Roman Bold"/>
                <w:color w:val="000000"/>
                <w:sz w:val="24"/>
                <w:szCs w:val="24"/>
              </w:rPr>
              <w:tab/>
              <w:t>Categories of exporters</w:t>
            </w:r>
          </w:p>
          <w:p w:rsidR="0063030B" w:rsidRDefault="00767138">
            <w:pPr>
              <w:widowControl w:val="0"/>
              <w:autoSpaceDE w:val="0"/>
              <w:autoSpaceDN w:val="0"/>
              <w:adjustRightInd w:val="0"/>
              <w:spacing w:after="0" w:line="233" w:lineRule="exact"/>
              <w:ind w:left="962"/>
              <w:rPr>
                <w:rFonts w:ascii="Times New Roman" w:hAnsi="Times New Roman" w:cs="Times New Roman"/>
                <w:color w:val="000000"/>
                <w:w w:val="105"/>
                <w:sz w:val="24"/>
                <w:szCs w:val="24"/>
              </w:rPr>
            </w:pPr>
            <w:r>
              <w:rPr>
                <w:rFonts w:ascii="Times New Roman" w:hAnsi="Times New Roman" w:cs="Times New Roman"/>
                <w:color w:val="000000"/>
                <w:w w:val="105"/>
                <w:sz w:val="24"/>
                <w:szCs w:val="24"/>
              </w:rPr>
              <w:t>Different Categories of exporters - Registration of Exports - Appointing Overseas</w:t>
            </w:r>
          </w:p>
          <w:p w:rsidR="0063030B" w:rsidRDefault="009C56FE">
            <w:pPr>
              <w:widowControl w:val="0"/>
              <w:autoSpaceDE w:val="0"/>
              <w:autoSpaceDN w:val="0"/>
              <w:adjustRightInd w:val="0"/>
              <w:spacing w:before="9" w:after="0" w:line="276" w:lineRule="exact"/>
              <w:ind w:left="238"/>
              <w:rPr>
                <w:rFonts w:ascii="Times New Roman" w:hAnsi="Times New Roman" w:cs="Times New Roman"/>
                <w:color w:val="000000"/>
                <w:spacing w:val="3"/>
                <w:sz w:val="24"/>
                <w:szCs w:val="24"/>
              </w:rPr>
            </w:pPr>
            <w:hyperlink r:id="rId69" w:history="1">
              <w:r w:rsidR="00767138">
                <w:rPr>
                  <w:rFonts w:ascii="Times New Roman" w:hAnsi="Times New Roman" w:cs="Times New Roman"/>
                  <w:color w:val="000000"/>
                  <w:spacing w:val="3"/>
                  <w:sz w:val="24"/>
                  <w:szCs w:val="24"/>
                </w:rPr>
                <w:t>https://onlinecourses.nptel.ac.in/noc20_mg54/preview</w:t>
              </w:r>
            </w:hyperlink>
            <w:r w:rsidR="00767138">
              <w:rPr>
                <w:rFonts w:ascii="Times New Roman" w:hAnsi="Times New Roman" w:cs="Times New Roman"/>
                <w:color w:val="000000"/>
                <w:spacing w:val="3"/>
                <w:sz w:val="24"/>
                <w:szCs w:val="24"/>
              </w:rPr>
              <w:t xml:space="preserve"> agents - Obtaining an export license -</w:t>
            </w:r>
          </w:p>
          <w:p w:rsidR="0063030B" w:rsidRDefault="00767138">
            <w:pPr>
              <w:widowControl w:val="0"/>
              <w:autoSpaceDE w:val="0"/>
              <w:autoSpaceDN w:val="0"/>
              <w:adjustRightInd w:val="0"/>
              <w:spacing w:after="0" w:line="270" w:lineRule="exact"/>
              <w:ind w:left="22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Arranging finance for exports - Packing goods for exports - Marketing goods for export.</w:t>
            </w:r>
          </w:p>
        </w:tc>
      </w:tr>
      <w:tr w:rsidR="0063030B">
        <w:trPr>
          <w:trHeight w:hRule="exact" w:val="265"/>
        </w:trPr>
        <w:tc>
          <w:tcPr>
            <w:tcW w:w="1546" w:type="dxa"/>
            <w:gridSpan w:val="2"/>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2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040" w:type="dxa"/>
            <w:gridSpan w:val="3"/>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209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Excise procedure</w:t>
            </w:r>
          </w:p>
        </w:tc>
        <w:tc>
          <w:tcPr>
            <w:tcW w:w="1980" w:type="dxa"/>
            <w:gridSpan w:val="5"/>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86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19"/>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94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Excise procedure - Insuring goods against Marine risks - Preparing export documents</w:t>
            </w:r>
          </w:p>
          <w:p w:rsidR="0063030B" w:rsidRDefault="00767138" w:rsidP="009F7254">
            <w:pPr>
              <w:widowControl w:val="0"/>
              <w:autoSpaceDE w:val="0"/>
              <w:autoSpaceDN w:val="0"/>
              <w:adjustRightInd w:val="0"/>
              <w:spacing w:after="0" w:line="276" w:lineRule="exact"/>
              <w:ind w:left="22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Institutional support for Exports - Compulsory quality control and pre-shipment Inspection</w:t>
            </w:r>
          </w:p>
          <w:p w:rsidR="0063030B" w:rsidRDefault="00767138" w:rsidP="009F7254">
            <w:pPr>
              <w:widowControl w:val="0"/>
              <w:autoSpaceDE w:val="0"/>
              <w:autoSpaceDN w:val="0"/>
              <w:adjustRightInd w:val="0"/>
              <w:spacing w:after="0" w:line="270" w:lineRule="exact"/>
              <w:ind w:left="22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Labeling - Shipping and customs clearance of goods.</w:t>
            </w:r>
          </w:p>
        </w:tc>
      </w:tr>
      <w:tr w:rsidR="0063030B">
        <w:trPr>
          <w:trHeight w:hRule="exact" w:val="265"/>
        </w:trPr>
        <w:tc>
          <w:tcPr>
            <w:tcW w:w="1546" w:type="dxa"/>
            <w:gridSpan w:val="2"/>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2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40" w:type="dxa"/>
            <w:gridSpan w:val="3"/>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162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Import Trade law in India</w:t>
            </w:r>
          </w:p>
        </w:tc>
        <w:tc>
          <w:tcPr>
            <w:tcW w:w="1980" w:type="dxa"/>
            <w:gridSpan w:val="5"/>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8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19"/>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943"/>
              <w:rPr>
                <w:rFonts w:ascii="Times New Roman" w:hAnsi="Times New Roman" w:cs="Times New Roman"/>
                <w:color w:val="000000"/>
                <w:w w:val="103"/>
                <w:sz w:val="24"/>
                <w:szCs w:val="24"/>
              </w:rPr>
            </w:pPr>
            <w:r>
              <w:rPr>
                <w:rFonts w:ascii="Times New Roman" w:hAnsi="Times New Roman" w:cs="Times New Roman"/>
                <w:color w:val="000000"/>
                <w:w w:val="103"/>
                <w:sz w:val="24"/>
                <w:szCs w:val="24"/>
              </w:rPr>
              <w:t>Import Trade law in India - Preliminaries for starting Import Business - Registration</w:t>
            </w:r>
          </w:p>
          <w:p w:rsidR="0063030B" w:rsidRDefault="00767138" w:rsidP="009F7254">
            <w:pPr>
              <w:widowControl w:val="0"/>
              <w:autoSpaceDE w:val="0"/>
              <w:autoSpaceDN w:val="0"/>
              <w:adjustRightInd w:val="0"/>
              <w:spacing w:after="0" w:line="276" w:lineRule="exact"/>
              <w:ind w:left="223"/>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of Importers - arranging finance for Import - Arranging letter of Credit for Imports - Balance</w:t>
            </w:r>
          </w:p>
          <w:p w:rsidR="0063030B" w:rsidRDefault="00767138" w:rsidP="009F7254">
            <w:pPr>
              <w:widowControl w:val="0"/>
              <w:autoSpaceDE w:val="0"/>
              <w:autoSpaceDN w:val="0"/>
              <w:adjustRightInd w:val="0"/>
              <w:spacing w:after="0" w:line="276" w:lineRule="exact"/>
              <w:ind w:left="223"/>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of</w:t>
            </w:r>
            <w:proofErr w:type="gramEnd"/>
            <w:r>
              <w:rPr>
                <w:rFonts w:ascii="Times New Roman" w:hAnsi="Times New Roman" w:cs="Times New Roman"/>
                <w:color w:val="000000"/>
                <w:spacing w:val="1"/>
                <w:sz w:val="24"/>
                <w:szCs w:val="24"/>
              </w:rPr>
              <w:t xml:space="preserve"> Payments - Liberalization of Imports.</w:t>
            </w:r>
          </w:p>
        </w:tc>
      </w:tr>
      <w:tr w:rsidR="0063030B">
        <w:trPr>
          <w:trHeight w:hRule="exact" w:val="265"/>
        </w:trPr>
        <w:tc>
          <w:tcPr>
            <w:tcW w:w="1546" w:type="dxa"/>
            <w:gridSpan w:val="2"/>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22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40" w:type="dxa"/>
            <w:gridSpan w:val="3"/>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125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Retirement of Import Documents</w:t>
            </w:r>
          </w:p>
        </w:tc>
        <w:tc>
          <w:tcPr>
            <w:tcW w:w="1980" w:type="dxa"/>
            <w:gridSpan w:val="5"/>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86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544"/>
        </w:trPr>
        <w:tc>
          <w:tcPr>
            <w:tcW w:w="9566" w:type="dxa"/>
            <w:gridSpan w:val="10"/>
            <w:tcBorders>
              <w:top w:val="single" w:sz="5" w:space="0" w:color="000000"/>
              <w:left w:val="single" w:sz="5" w:space="0" w:color="000000"/>
              <w:bottom w:val="single" w:sz="5" w:space="0" w:color="000000"/>
              <w:right w:val="single" w:sz="5" w:space="0" w:color="000000"/>
            </w:tcBorders>
          </w:tcPr>
          <w:p w:rsidR="0063030B" w:rsidRDefault="00767138" w:rsidP="009F7254">
            <w:pPr>
              <w:widowControl w:val="0"/>
              <w:autoSpaceDE w:val="0"/>
              <w:autoSpaceDN w:val="0"/>
              <w:adjustRightInd w:val="0"/>
              <w:spacing w:after="0" w:line="276" w:lineRule="exact"/>
              <w:ind w:left="94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Retirement  of  Import  Documents  and  RBI‟s  directives  for  making  payment  for</w:t>
            </w:r>
          </w:p>
          <w:p w:rsidR="0063030B" w:rsidRDefault="00767138" w:rsidP="009F7254">
            <w:pPr>
              <w:widowControl w:val="0"/>
              <w:autoSpaceDE w:val="0"/>
              <w:autoSpaceDN w:val="0"/>
              <w:adjustRightInd w:val="0"/>
              <w:spacing w:after="0" w:line="258" w:lineRule="exact"/>
              <w:ind w:left="223"/>
              <w:rPr>
                <w:rFonts w:ascii="Times New Roman" w:hAnsi="Times New Roman" w:cs="Times New Roman"/>
                <w:color w:val="000000"/>
                <w:w w:val="104"/>
                <w:sz w:val="24"/>
                <w:szCs w:val="24"/>
              </w:rPr>
            </w:pPr>
            <w:r>
              <w:rPr>
                <w:rFonts w:ascii="Times New Roman" w:hAnsi="Times New Roman" w:cs="Times New Roman"/>
                <w:color w:val="000000"/>
                <w:w w:val="104"/>
                <w:sz w:val="24"/>
                <w:szCs w:val="24"/>
              </w:rPr>
              <w:t>Imports - Customs clearance of Imported Goods and payments of customs Duty - Imports</w:t>
            </w:r>
          </w:p>
        </w:tc>
      </w:tr>
    </w:tbl>
    <w:p w:rsidR="0063030B" w:rsidRDefault="00767138">
      <w:pPr>
        <w:widowControl w:val="0"/>
        <w:autoSpaceDE w:val="0"/>
        <w:autoSpaceDN w:val="0"/>
        <w:adjustRightInd w:val="0"/>
        <w:spacing w:after="0" w:line="216" w:lineRule="exact"/>
        <w:ind w:left="86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18 hours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67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60" w:name="Pg69"/>
      <w:bookmarkEnd w:id="60"/>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213"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213"/>
        <w:rPr>
          <w:rFonts w:ascii="Times New Roman" w:hAnsi="Times New Roman" w:cs="Times New Roman"/>
          <w:color w:val="0000FF"/>
          <w:sz w:val="24"/>
          <w:szCs w:val="24"/>
        </w:rPr>
      </w:pPr>
    </w:p>
    <w:tbl>
      <w:tblPr>
        <w:tblW w:w="0" w:type="auto"/>
        <w:tblInd w:w="219" w:type="dxa"/>
        <w:tblLayout w:type="fixed"/>
        <w:tblCellMar>
          <w:left w:w="0" w:type="dxa"/>
          <w:right w:w="0" w:type="dxa"/>
        </w:tblCellMar>
        <w:tblLook w:val="0000"/>
      </w:tblPr>
      <w:tblGrid>
        <w:gridCol w:w="453"/>
        <w:gridCol w:w="1080"/>
        <w:gridCol w:w="6020"/>
        <w:gridCol w:w="1980"/>
      </w:tblGrid>
      <w:tr w:rsidR="0063030B">
        <w:trPr>
          <w:trHeight w:hRule="exact" w:val="366"/>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special schemes.</w:t>
            </w:r>
          </w:p>
        </w:tc>
      </w:tr>
      <w:tr w:rsidR="0063030B">
        <w:trPr>
          <w:trHeight w:hRule="exact" w:val="366"/>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33"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96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19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5"/>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62"/>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5"/>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33"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7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19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5"/>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267"/>
        </w:trPr>
        <w:tc>
          <w:tcPr>
            <w:tcW w:w="45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4"/>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Khurana</w:t>
            </w:r>
            <w:proofErr w:type="spellEnd"/>
            <w:r>
              <w:rPr>
                <w:rFonts w:ascii="Times New Roman" w:hAnsi="Times New Roman" w:cs="Times New Roman"/>
                <w:color w:val="000000"/>
                <w:sz w:val="24"/>
                <w:szCs w:val="24"/>
              </w:rPr>
              <w:t xml:space="preserve"> P.K ,”Export management” </w:t>
            </w:r>
            <w:proofErr w:type="spellStart"/>
            <w:r>
              <w:rPr>
                <w:rFonts w:ascii="Times New Roman" w:hAnsi="Times New Roman" w:cs="Times New Roman"/>
                <w:color w:val="000000"/>
                <w:sz w:val="24"/>
                <w:szCs w:val="24"/>
              </w:rPr>
              <w:t>Noida</w:t>
            </w:r>
            <w:proofErr w:type="spellEnd"/>
            <w:r>
              <w:rPr>
                <w:rFonts w:ascii="Times New Roman" w:hAnsi="Times New Roman" w:cs="Times New Roman"/>
                <w:color w:val="000000"/>
                <w:sz w:val="24"/>
                <w:szCs w:val="24"/>
              </w:rPr>
              <w:t>, New Delhi,Galgotia,2018</w:t>
            </w:r>
          </w:p>
        </w:tc>
      </w:tr>
      <w:tr w:rsidR="0063030B">
        <w:trPr>
          <w:trHeight w:hRule="exact" w:val="267"/>
        </w:trPr>
        <w:tc>
          <w:tcPr>
            <w:tcW w:w="45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0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4"/>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Balagobal</w:t>
            </w:r>
            <w:proofErr w:type="spellEnd"/>
            <w:r>
              <w:rPr>
                <w:rFonts w:ascii="Times New Roman" w:hAnsi="Times New Roman" w:cs="Times New Roman"/>
                <w:color w:val="000000"/>
                <w:sz w:val="24"/>
                <w:szCs w:val="24"/>
              </w:rPr>
              <w:t xml:space="preserve"> T.A.S</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Export Management” Mumbai, Himalaya Publications,2019.</w:t>
            </w:r>
          </w:p>
        </w:tc>
      </w:tr>
      <w:tr w:rsidR="0063030B">
        <w:trPr>
          <w:trHeight w:hRule="exact" w:val="265"/>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7"/>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541"/>
        </w:trPr>
        <w:tc>
          <w:tcPr>
            <w:tcW w:w="45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1"/>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Mahajn</w:t>
            </w:r>
            <w:proofErr w:type="spellEnd"/>
            <w:r>
              <w:rPr>
                <w:rFonts w:ascii="Times New Roman" w:hAnsi="Times New Roman" w:cs="Times New Roman"/>
                <w:color w:val="000000"/>
                <w:sz w:val="24"/>
                <w:szCs w:val="24"/>
              </w:rPr>
              <w:t xml:space="preserve"> M.I,”A Guide on Export Policy, Procedure and Documentation”, Mumbai, Snow</w:t>
            </w:r>
          </w:p>
          <w:p w:rsidR="0063030B" w:rsidRDefault="00767138">
            <w:pPr>
              <w:widowControl w:val="0"/>
              <w:autoSpaceDE w:val="0"/>
              <w:autoSpaceDN w:val="0"/>
              <w:adjustRightInd w:val="0"/>
              <w:spacing w:after="0" w:line="274" w:lineRule="exact"/>
              <w:ind w:left="111"/>
              <w:rPr>
                <w:rFonts w:ascii="Times New Roman" w:hAnsi="Times New Roman" w:cs="Times New Roman"/>
                <w:color w:val="000000"/>
                <w:sz w:val="24"/>
                <w:szCs w:val="24"/>
              </w:rPr>
            </w:pPr>
            <w:r>
              <w:rPr>
                <w:rFonts w:ascii="Times New Roman" w:hAnsi="Times New Roman" w:cs="Times New Roman"/>
                <w:color w:val="000000"/>
                <w:sz w:val="24"/>
                <w:szCs w:val="24"/>
              </w:rPr>
              <w:t>white publications, 2015</w:t>
            </w:r>
          </w:p>
        </w:tc>
      </w:tr>
      <w:tr w:rsidR="0063030B">
        <w:trPr>
          <w:trHeight w:hRule="exact" w:val="267"/>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2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5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8" w:lineRule="exact"/>
              <w:ind w:left="224"/>
              <w:rPr>
                <w:rFonts w:ascii="Times New Roman" w:hAnsi="Times New Roman" w:cs="Times New Roman"/>
                <w:color w:val="000000"/>
                <w:sz w:val="24"/>
                <w:szCs w:val="24"/>
              </w:rPr>
            </w:pPr>
            <w:hyperlink r:id="rId70" w:history="1">
              <w:r w:rsidR="00767138">
                <w:rPr>
                  <w:rFonts w:ascii="Times New Roman" w:hAnsi="Times New Roman" w:cs="Times New Roman"/>
                  <w:color w:val="0000FF"/>
                  <w:sz w:val="24"/>
                  <w:szCs w:val="24"/>
                </w:rPr>
                <w:t>https://onlinecourses.nptel.ac.in/noc21_hs46/preview</w:t>
              </w:r>
            </w:hyperlink>
          </w:p>
        </w:tc>
      </w:tr>
      <w:tr w:rsidR="0063030B">
        <w:trPr>
          <w:trHeight w:hRule="exact" w:val="541"/>
        </w:trPr>
        <w:tc>
          <w:tcPr>
            <w:tcW w:w="453"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2"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0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72" w:lineRule="exact"/>
              <w:ind w:left="224"/>
              <w:rPr>
                <w:rFonts w:ascii="Times New Roman" w:hAnsi="Times New Roman" w:cs="Times New Roman"/>
                <w:color w:val="000000"/>
                <w:sz w:val="24"/>
                <w:szCs w:val="24"/>
              </w:rPr>
            </w:pPr>
            <w:hyperlink r:id="rId71" w:history="1">
              <w:r w:rsidR="00767138">
                <w:rPr>
                  <w:rFonts w:ascii="Times New Roman" w:hAnsi="Times New Roman" w:cs="Times New Roman"/>
                  <w:color w:val="0000FF"/>
                  <w:sz w:val="24"/>
                  <w:szCs w:val="24"/>
                </w:rPr>
                <w:t>https://www.mondaq.com/india/international-trade-investment/845604/import-and-</w:t>
              </w:r>
            </w:hyperlink>
          </w:p>
          <w:p w:rsidR="0063030B" w:rsidRDefault="00767138">
            <w:pPr>
              <w:widowControl w:val="0"/>
              <w:autoSpaceDE w:val="0"/>
              <w:autoSpaceDN w:val="0"/>
              <w:adjustRightInd w:val="0"/>
              <w:spacing w:before="1" w:after="0" w:line="276" w:lineRule="exact"/>
              <w:ind w:left="224"/>
              <w:rPr>
                <w:rFonts w:ascii="Times New Roman" w:hAnsi="Times New Roman" w:cs="Times New Roman"/>
                <w:color w:val="0000FF"/>
                <w:sz w:val="24"/>
                <w:szCs w:val="24"/>
              </w:rPr>
            </w:pPr>
            <w:r>
              <w:rPr>
                <w:rFonts w:ascii="Times New Roman" w:hAnsi="Times New Roman" w:cs="Times New Roman"/>
                <w:color w:val="0000FF"/>
                <w:sz w:val="24"/>
                <w:szCs w:val="24"/>
              </w:rPr>
              <w:t>export-procedures-in-</w:t>
            </w:r>
            <w:proofErr w:type="spellStart"/>
            <w:r>
              <w:rPr>
                <w:rFonts w:ascii="Times New Roman" w:hAnsi="Times New Roman" w:cs="Times New Roman"/>
                <w:color w:val="0000FF"/>
                <w:sz w:val="24"/>
                <w:szCs w:val="24"/>
              </w:rPr>
              <w:t>india</w:t>
            </w:r>
            <w:proofErr w:type="spellEnd"/>
          </w:p>
        </w:tc>
      </w:tr>
      <w:tr w:rsidR="0063030B">
        <w:trPr>
          <w:trHeight w:hRule="exact" w:val="268"/>
        </w:trPr>
        <w:tc>
          <w:tcPr>
            <w:tcW w:w="9533"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pPr>
          </w:p>
        </w:tc>
      </w:tr>
    </w:tbl>
    <w:p w:rsidR="0063030B" w:rsidRDefault="0063030B">
      <w:pPr>
        <w:widowControl w:val="0"/>
        <w:autoSpaceDE w:val="0"/>
        <w:autoSpaceDN w:val="0"/>
        <w:adjustRightInd w:val="0"/>
        <w:spacing w:after="0" w:line="388" w:lineRule="exact"/>
        <w:ind w:left="240"/>
        <w:rPr>
          <w:rFonts w:ascii="Times New Roman" w:hAnsi="Times New Roman" w:cs="Times New Roman"/>
          <w:color w:val="0000FF"/>
          <w:sz w:val="20"/>
          <w:szCs w:val="20"/>
        </w:rPr>
      </w:pPr>
    </w:p>
    <w:tbl>
      <w:tblPr>
        <w:tblW w:w="0" w:type="auto"/>
        <w:tblInd w:w="245" w:type="dxa"/>
        <w:tblLayout w:type="fixed"/>
        <w:tblCellMar>
          <w:left w:w="0" w:type="dxa"/>
          <w:right w:w="0" w:type="dxa"/>
        </w:tblCellMar>
        <w:tblLook w:val="0000"/>
      </w:tblPr>
      <w:tblGrid>
        <w:gridCol w:w="1627"/>
        <w:gridCol w:w="1580"/>
        <w:gridCol w:w="1560"/>
        <w:gridCol w:w="1580"/>
        <w:gridCol w:w="1580"/>
        <w:gridCol w:w="1580"/>
      </w:tblGrid>
      <w:tr w:rsidR="0063030B">
        <w:trPr>
          <w:trHeight w:hRule="exact" w:val="272"/>
        </w:trPr>
        <w:tc>
          <w:tcPr>
            <w:tcW w:w="9507"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8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75"/>
        </w:trPr>
        <w:tc>
          <w:tcPr>
            <w:tcW w:w="162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6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5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6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72"/>
        </w:trPr>
        <w:tc>
          <w:tcPr>
            <w:tcW w:w="162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1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9"/>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4"/>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75"/>
        </w:trPr>
        <w:tc>
          <w:tcPr>
            <w:tcW w:w="162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3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sCO2</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8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1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4"/>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72"/>
        </w:trPr>
        <w:tc>
          <w:tcPr>
            <w:tcW w:w="162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83"/>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7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5"/>
        </w:trPr>
        <w:tc>
          <w:tcPr>
            <w:tcW w:w="162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2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1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692"/>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72"/>
        </w:trPr>
        <w:tc>
          <w:tcPr>
            <w:tcW w:w="1627"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2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7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7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694"/>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75"/>
        </w:trPr>
        <w:tc>
          <w:tcPr>
            <w:tcW w:w="1627"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767138">
      <w:pPr>
        <w:widowControl w:val="0"/>
        <w:autoSpaceDE w:val="0"/>
        <w:autoSpaceDN w:val="0"/>
        <w:adjustRightInd w:val="0"/>
        <w:spacing w:before="1" w:after="0" w:line="254"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68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82304" behindDoc="1" locked="0" layoutInCell="0" allowOverlap="1">
            <wp:simplePos x="0" y="0"/>
            <wp:positionH relativeFrom="page">
              <wp:posOffset>635000</wp:posOffset>
            </wp:positionH>
            <wp:positionV relativeFrom="page">
              <wp:posOffset>1104900</wp:posOffset>
            </wp:positionV>
            <wp:extent cx="6299200" cy="8572500"/>
            <wp:effectExtent l="19050" t="0" r="635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2"/>
                    <a:srcRect/>
                    <a:stretch>
                      <a:fillRect/>
                    </a:stretch>
                  </pic:blipFill>
                  <pic:spPr bwMode="auto">
                    <a:xfrm>
                      <a:off x="0" y="0"/>
                      <a:ext cx="6299200" cy="8572500"/>
                    </a:xfrm>
                    <a:prstGeom prst="rect">
                      <a:avLst/>
                    </a:prstGeom>
                    <a:noFill/>
                  </pic:spPr>
                </pic:pic>
              </a:graphicData>
            </a:graphic>
          </wp:anchor>
        </w:drawing>
      </w:r>
      <w:bookmarkStart w:id="61" w:name="Pg70"/>
      <w:bookmarkEnd w:id="61"/>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00" w:lineRule="exact"/>
        <w:ind w:left="122"/>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68"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565"/>
        <w:gridCol w:w="980"/>
        <w:gridCol w:w="1340"/>
        <w:gridCol w:w="4600"/>
        <w:gridCol w:w="160"/>
        <w:gridCol w:w="200"/>
        <w:gridCol w:w="380"/>
        <w:gridCol w:w="540"/>
        <w:gridCol w:w="620"/>
        <w:gridCol w:w="360"/>
      </w:tblGrid>
      <w:tr w:rsidR="0063030B">
        <w:trPr>
          <w:trHeight w:hRule="exact" w:val="541"/>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code</w:t>
            </w:r>
          </w:p>
        </w:tc>
        <w:tc>
          <w:tcPr>
            <w:tcW w:w="594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86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INSTITUTIONS FACILITATING</w:t>
            </w:r>
          </w:p>
          <w:p w:rsidR="0063030B" w:rsidRDefault="00767138">
            <w:pPr>
              <w:widowControl w:val="0"/>
              <w:autoSpaceDE w:val="0"/>
              <w:autoSpaceDN w:val="0"/>
              <w:adjustRightInd w:val="0"/>
              <w:spacing w:after="0" w:line="276" w:lineRule="exact"/>
              <w:ind w:left="21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INTERNATIONAL TRADE</w:t>
            </w:r>
          </w:p>
        </w:tc>
        <w:tc>
          <w:tcPr>
            <w:tcW w:w="7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93"/>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L</w:t>
            </w:r>
          </w:p>
        </w:tc>
        <w:tc>
          <w:tcPr>
            <w:tcW w:w="5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13"/>
              <w:rPr>
                <w:rFonts w:ascii="Times New Roman Bold" w:hAnsi="Times New Roman Bold" w:cs="Times New Roman Bold"/>
                <w:color w:val="000000"/>
                <w:spacing w:val="1"/>
                <w:sz w:val="24"/>
                <w:szCs w:val="24"/>
              </w:rPr>
            </w:pPr>
            <w:r>
              <w:rPr>
                <w:rFonts w:ascii="Times New Roman Bold" w:hAnsi="Times New Roman Bold" w:cs="Times New Roman Bold"/>
                <w:color w:val="000000"/>
                <w:spacing w:val="1"/>
                <w:sz w:val="24"/>
                <w:szCs w:val="24"/>
              </w:rPr>
              <w:t>T</w:t>
            </w:r>
          </w:p>
        </w:tc>
        <w:tc>
          <w:tcPr>
            <w:tcW w:w="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23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w:t>
            </w: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3" w:after="0" w:line="276" w:lineRule="exact"/>
              <w:ind w:left="1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w:t>
            </w:r>
          </w:p>
        </w:tc>
      </w:tr>
      <w:tr w:rsidR="0063030B">
        <w:trPr>
          <w:trHeight w:hRule="exact" w:val="265"/>
        </w:trPr>
        <w:tc>
          <w:tcPr>
            <w:tcW w:w="28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4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Core/Elective/Supportive</w:t>
            </w:r>
          </w:p>
        </w:tc>
        <w:tc>
          <w:tcPr>
            <w:tcW w:w="4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68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ELECTIVE</w:t>
            </w:r>
          </w:p>
        </w:tc>
        <w:tc>
          <w:tcPr>
            <w:tcW w:w="74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31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6</w:t>
            </w:r>
          </w:p>
        </w:tc>
        <w:tc>
          <w:tcPr>
            <w:tcW w:w="5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3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4</w:t>
            </w:r>
          </w:p>
        </w:tc>
      </w:tr>
      <w:tr w:rsidR="0063030B">
        <w:trPr>
          <w:trHeight w:hRule="exact" w:val="541"/>
        </w:trPr>
        <w:tc>
          <w:tcPr>
            <w:tcW w:w="288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78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Pre-requisite</w:t>
            </w:r>
          </w:p>
        </w:tc>
        <w:tc>
          <w:tcPr>
            <w:tcW w:w="4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35" w:after="0" w:line="276" w:lineRule="exact"/>
              <w:ind w:left="30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Basic knowledge on international trade</w:t>
            </w:r>
          </w:p>
        </w:tc>
        <w:tc>
          <w:tcPr>
            <w:tcW w:w="128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Syllabus</w:t>
            </w:r>
          </w:p>
          <w:p w:rsidR="0063030B" w:rsidRDefault="00767138">
            <w:pPr>
              <w:widowControl w:val="0"/>
              <w:autoSpaceDE w:val="0"/>
              <w:autoSpaceDN w:val="0"/>
              <w:adjustRightInd w:val="0"/>
              <w:spacing w:before="2" w:after="0" w:line="276" w:lineRule="exact"/>
              <w:ind w:left="22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p>
        </w:tc>
        <w:tc>
          <w:tcPr>
            <w:tcW w:w="980"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5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2025-</w:t>
            </w:r>
          </w:p>
          <w:p w:rsidR="0063030B" w:rsidRDefault="00767138" w:rsidP="0063030B">
            <w:pPr>
              <w:widowControl w:val="0"/>
              <w:autoSpaceDE w:val="0"/>
              <w:autoSpaceDN w:val="0"/>
              <w:adjustRightInd w:val="0"/>
              <w:spacing w:after="0" w:line="274" w:lineRule="exact"/>
              <w:ind w:left="3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26</w:t>
            </w:r>
          </w:p>
        </w:tc>
      </w:tr>
      <w:tr w:rsidR="0063030B">
        <w:trPr>
          <w:trHeight w:hRule="exact" w:val="265"/>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Course Objectives:</w:t>
            </w:r>
          </w:p>
        </w:tc>
      </w:tr>
      <w:tr w:rsidR="0063030B">
        <w:trPr>
          <w:trHeight w:hRule="exact" w:val="2198"/>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The main objectives of this course are to enable the students to</w:t>
            </w:r>
          </w:p>
          <w:p w:rsidR="0063030B" w:rsidRDefault="00767138">
            <w:pPr>
              <w:widowControl w:val="0"/>
              <w:autoSpaceDE w:val="0"/>
              <w:autoSpaceDN w:val="0"/>
              <w:adjustRightInd w:val="0"/>
              <w:spacing w:before="2" w:after="0" w:line="276" w:lineRule="exact"/>
              <w:ind w:left="118"/>
              <w:rPr>
                <w:rFonts w:ascii="Times New Roman" w:hAnsi="Times New Roman" w:cs="Times New Roman"/>
                <w:color w:val="000000"/>
                <w:w w:val="103"/>
                <w:sz w:val="24"/>
                <w:szCs w:val="24"/>
              </w:rPr>
            </w:pPr>
            <w:r>
              <w:rPr>
                <w:rFonts w:ascii="Times New Roman" w:hAnsi="Times New Roman" w:cs="Times New Roman"/>
                <w:color w:val="000000"/>
                <w:w w:val="103"/>
                <w:sz w:val="24"/>
                <w:szCs w:val="24"/>
              </w:rPr>
              <w:t>1. Reduce  global  poverty  and  improve  people's  living  conditions  and  standards  through</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facilitating internal trade institutions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2. Provide information about export promotion in India and related to its agencies.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w:hAnsi="Times New Roman" w:cs="Times New Roman"/>
                <w:color w:val="000000"/>
                <w:sz w:val="24"/>
                <w:szCs w:val="24"/>
              </w:rPr>
              <w:t>3. Support sustainable economic, social and institutional development on international trade</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4. </w:t>
            </w:r>
            <w:r>
              <w:rPr>
                <w:rFonts w:ascii="Times New Roman" w:hAnsi="Times New Roman" w:cs="Times New Roman"/>
                <w:color w:val="000000"/>
                <w:sz w:val="24"/>
                <w:szCs w:val="24"/>
              </w:rPr>
              <w:t>Promote regional cooperation and integration on facilitating the international trade.</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w w:val="104"/>
                <w:sz w:val="24"/>
                <w:szCs w:val="24"/>
              </w:rPr>
            </w:pPr>
            <w:r>
              <w:rPr>
                <w:rFonts w:ascii="Times New Roman Bold" w:hAnsi="Times New Roman Bold" w:cs="Times New Roman Bold"/>
                <w:color w:val="000000"/>
                <w:w w:val="104"/>
                <w:sz w:val="24"/>
                <w:szCs w:val="24"/>
              </w:rPr>
              <w:t xml:space="preserve">5. </w:t>
            </w:r>
            <w:r>
              <w:rPr>
                <w:rFonts w:ascii="Times New Roman" w:hAnsi="Times New Roman" w:cs="Times New Roman"/>
                <w:color w:val="000000"/>
                <w:w w:val="104"/>
                <w:sz w:val="24"/>
                <w:szCs w:val="24"/>
              </w:rPr>
              <w:t>Assessing various international monetary fund and international development fund and its</w:t>
            </w:r>
          </w:p>
          <w:p w:rsidR="0063030B" w:rsidRDefault="00767138">
            <w:pPr>
              <w:widowControl w:val="0"/>
              <w:autoSpaceDE w:val="0"/>
              <w:autoSpaceDN w:val="0"/>
              <w:adjustRightInd w:val="0"/>
              <w:spacing w:after="0" w:line="276" w:lineRule="exact"/>
              <w:ind w:left="11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features</w:t>
            </w:r>
            <w:proofErr w:type="gramEnd"/>
            <w:r>
              <w:rPr>
                <w:rFonts w:ascii="Times New Roman" w:hAnsi="Times New Roman" w:cs="Times New Roman"/>
                <w:color w:val="000000"/>
                <w:sz w:val="24"/>
                <w:szCs w:val="24"/>
              </w:rPr>
              <w:t>.</w:t>
            </w:r>
          </w:p>
        </w:tc>
      </w:tr>
      <w:tr w:rsidR="0063030B">
        <w:trPr>
          <w:trHeight w:hRule="exact" w:val="267"/>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Expected Course Outcomes:</w:t>
            </w:r>
          </w:p>
        </w:tc>
      </w:tr>
      <w:tr w:rsidR="0063030B">
        <w:trPr>
          <w:trHeight w:hRule="exact" w:val="313"/>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 the successful completion of the course, student will be able to:</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Demonstrate the role and significance of foreign trade and its markets</w:t>
            </w:r>
          </w:p>
          <w:p w:rsidR="0063030B" w:rsidRDefault="00767138">
            <w:pPr>
              <w:widowControl w:val="0"/>
              <w:autoSpaceDE w:val="0"/>
              <w:autoSpaceDN w:val="0"/>
              <w:adjustRightInd w:val="0"/>
              <w:spacing w:before="2"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with</w:t>
            </w:r>
            <w:proofErr w:type="gramEnd"/>
            <w:r>
              <w:rPr>
                <w:rFonts w:ascii="Times New Roman" w:hAnsi="Times New Roman" w:cs="Times New Roman"/>
                <w:color w:val="000000"/>
                <w:sz w:val="24"/>
                <w:szCs w:val="24"/>
              </w:rPr>
              <w:t xml:space="preserve"> its impact on various sectors in the economy.</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38"/>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63030B">
        <w:trPr>
          <w:trHeight w:hRule="exact" w:val="544"/>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Recall the conditions of financial markets and its impact in facilitating</w:t>
            </w:r>
          </w:p>
          <w:p w:rsidR="0063030B" w:rsidRDefault="00767138">
            <w:pPr>
              <w:widowControl w:val="0"/>
              <w:autoSpaceDE w:val="0"/>
              <w:autoSpaceDN w:val="0"/>
              <w:adjustRightInd w:val="0"/>
              <w:spacing w:before="2"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the international trade</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09"/>
              <w:rPr>
                <w:rFonts w:ascii="Times New Roman" w:hAnsi="Times New Roman" w:cs="Times New Roman"/>
                <w:color w:val="000000"/>
                <w:sz w:val="24"/>
                <w:szCs w:val="24"/>
              </w:rPr>
            </w:pPr>
            <w:r>
              <w:rPr>
                <w:rFonts w:ascii="Times New Roman" w:hAnsi="Times New Roman" w:cs="Times New Roman"/>
                <w:color w:val="000000"/>
                <w:sz w:val="24"/>
                <w:szCs w:val="24"/>
              </w:rPr>
              <w:t>K1</w:t>
            </w:r>
          </w:p>
        </w:tc>
      </w:tr>
      <w:tr w:rsidR="0063030B">
        <w:trPr>
          <w:trHeight w:hRule="exact" w:val="1096"/>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Evaluate the awareness on the changes in the composition as well as</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direction of foreign trade after international trade and know the causes</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and effects of deficits in the balance of payments in facilitating</w:t>
            </w:r>
          </w:p>
          <w:p w:rsidR="0063030B" w:rsidRDefault="00767138">
            <w:pPr>
              <w:widowControl w:val="0"/>
              <w:autoSpaceDE w:val="0"/>
              <w:autoSpaceDN w:val="0"/>
              <w:adjustRightInd w:val="0"/>
              <w:spacing w:after="0" w:line="276" w:lineRule="exact"/>
              <w:ind w:left="2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institutions</w:t>
            </w:r>
            <w:proofErr w:type="gramEnd"/>
            <w:r>
              <w:rPr>
                <w:rFonts w:ascii="Times New Roman" w:hAnsi="Times New Roman" w:cs="Times New Roman"/>
                <w:color w:val="000000"/>
                <w:sz w:val="24"/>
                <w:szCs w:val="24"/>
              </w:rPr>
              <w:t>.</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831"/>
              <w:rPr>
                <w:rFonts w:ascii="Times New Roman" w:hAnsi="Times New Roman" w:cs="Times New Roman"/>
                <w:color w:val="000000"/>
                <w:sz w:val="24"/>
                <w:szCs w:val="24"/>
              </w:rPr>
            </w:pPr>
            <w:r>
              <w:rPr>
                <w:rFonts w:ascii="Times New Roman" w:hAnsi="Times New Roman" w:cs="Times New Roman"/>
                <w:color w:val="000000"/>
                <w:sz w:val="24"/>
                <w:szCs w:val="24"/>
              </w:rPr>
              <w:t>K5</w:t>
            </w:r>
          </w:p>
        </w:tc>
      </w:tr>
      <w:tr w:rsidR="0063030B">
        <w:trPr>
          <w:trHeight w:hRule="exact" w:val="31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Examine international monetary fund and concepts its principles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31"/>
              <w:rPr>
                <w:rFonts w:ascii="Times New Roman" w:hAnsi="Times New Roman" w:cs="Times New Roman"/>
                <w:color w:val="000000"/>
                <w:sz w:val="24"/>
                <w:szCs w:val="24"/>
              </w:rPr>
            </w:pPr>
            <w:r>
              <w:rPr>
                <w:rFonts w:ascii="Times New Roman" w:hAnsi="Times New Roman" w:cs="Times New Roman"/>
                <w:color w:val="000000"/>
                <w:sz w:val="24"/>
                <w:szCs w:val="24"/>
              </w:rPr>
              <w:t>K4</w:t>
            </w:r>
          </w:p>
        </w:tc>
      </w:tr>
      <w:tr w:rsidR="0063030B">
        <w:trPr>
          <w:trHeight w:hRule="exact" w:val="541"/>
        </w:trPr>
        <w:tc>
          <w:tcPr>
            <w:tcW w:w="56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8"/>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8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Identify various concepts based on international development</w:t>
            </w:r>
          </w:p>
          <w:p w:rsidR="0063030B" w:rsidRDefault="00767138">
            <w:pPr>
              <w:widowControl w:val="0"/>
              <w:autoSpaceDE w:val="0"/>
              <w:autoSpaceDN w:val="0"/>
              <w:adjustRightInd w:val="0"/>
              <w:spacing w:after="0" w:line="274" w:lineRule="exact"/>
              <w:ind w:left="220"/>
              <w:rPr>
                <w:rFonts w:ascii="Times New Roman" w:hAnsi="Times New Roman" w:cs="Times New Roman"/>
                <w:color w:val="000000"/>
                <w:sz w:val="24"/>
                <w:szCs w:val="24"/>
              </w:rPr>
            </w:pPr>
            <w:r>
              <w:rPr>
                <w:rFonts w:ascii="Times New Roman" w:hAnsi="Times New Roman" w:cs="Times New Roman"/>
                <w:color w:val="000000"/>
                <w:sz w:val="24"/>
                <w:szCs w:val="24"/>
              </w:rPr>
              <w:t>association and features</w:t>
            </w:r>
          </w:p>
        </w:tc>
        <w:tc>
          <w:tcPr>
            <w:tcW w:w="1900"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831"/>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63030B">
        <w:trPr>
          <w:trHeight w:hRule="exact" w:val="311"/>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Create</w:t>
            </w: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Unit:1</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71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Export promotion in India</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485"/>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5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Export promotion in India-Department of Commerce- Functional divisions- Advisory</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bodies  Commodity organizations-Export  promotion  councils  (EPCs)-  Commodity  Boards-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Autonomous bodies- Service Institutions and organizations-Government trading organizations-</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State trading corporations- Major STC‟s in India- State export -Promotion agencies- Impediments</w:t>
            </w:r>
          </w:p>
          <w:p w:rsidR="0063030B" w:rsidRDefault="00767138">
            <w:pPr>
              <w:widowControl w:val="0"/>
              <w:autoSpaceDE w:val="0"/>
              <w:autoSpaceDN w:val="0"/>
              <w:adjustRightInd w:val="0"/>
              <w:spacing w:after="0" w:line="273"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export promotion.</w:t>
            </w:r>
          </w:p>
        </w:tc>
      </w:tr>
      <w:tr w:rsidR="0063030B">
        <w:trPr>
          <w:trHeight w:hRule="exact" w:val="251"/>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8"/>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Unit:2</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15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Role of RBI in export finance</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9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206"/>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Role of RBI in export finance -Role of commercial banks-Small Industrial Development</w:t>
            </w:r>
          </w:p>
          <w:p w:rsidR="0063030B" w:rsidRDefault="00767138">
            <w:pPr>
              <w:widowControl w:val="0"/>
              <w:autoSpaceDE w:val="0"/>
              <w:autoSpaceDN w:val="0"/>
              <w:adjustRightInd w:val="0"/>
              <w:spacing w:before="2" w:after="0" w:line="276" w:lineRule="exact"/>
              <w:ind w:left="230"/>
              <w:rPr>
                <w:rFonts w:ascii="Times New Roman" w:hAnsi="Times New Roman" w:cs="Times New Roman"/>
                <w:color w:val="000000"/>
                <w:w w:val="108"/>
                <w:sz w:val="24"/>
                <w:szCs w:val="24"/>
              </w:rPr>
            </w:pPr>
            <w:r>
              <w:rPr>
                <w:rFonts w:ascii="Times New Roman" w:hAnsi="Times New Roman" w:cs="Times New Roman"/>
                <w:color w:val="000000"/>
                <w:w w:val="108"/>
                <w:sz w:val="24"/>
                <w:szCs w:val="24"/>
              </w:rPr>
              <w:t>Bank of India (SIDBI) - Objectives-Schemes-Export and Import bank of India (EXIM)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Objectives-Functions-Export  Credit  Guarantee  Corporation  of  India (ECGC)  -  Functions  -</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Special functions of ECGC.</w:t>
            </w:r>
          </w:p>
        </w:tc>
      </w:tr>
      <w:tr w:rsidR="0063030B">
        <w:trPr>
          <w:trHeight w:hRule="exact" w:val="256"/>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4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Unit:3</w:t>
            </w:r>
          </w:p>
        </w:tc>
        <w:tc>
          <w:tcPr>
            <w:tcW w:w="610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6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WTO</w:t>
            </w:r>
          </w:p>
        </w:tc>
        <w:tc>
          <w:tcPr>
            <w:tcW w:w="2100" w:type="dxa"/>
            <w:gridSpan w:val="5"/>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99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1194"/>
        </w:trPr>
        <w:tc>
          <w:tcPr>
            <w:tcW w:w="9745" w:type="dxa"/>
            <w:gridSpan w:val="10"/>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3"/>
                <w:sz w:val="24"/>
                <w:szCs w:val="24"/>
              </w:rPr>
            </w:pPr>
            <w:r>
              <w:rPr>
                <w:rFonts w:ascii="Times New Roman" w:hAnsi="Times New Roman" w:cs="Times New Roman"/>
                <w:color w:val="000000"/>
                <w:w w:val="101"/>
                <w:sz w:val="24"/>
                <w:szCs w:val="24"/>
              </w:rPr>
              <w:t xml:space="preserve">World  Trade  Organization  </w:t>
            </w:r>
            <w:r>
              <w:rPr>
                <w:rFonts w:ascii="Times New Roman" w:hAnsi="Times New Roman" w:cs="Times New Roman"/>
                <w:color w:val="000000"/>
                <w:w w:val="103"/>
                <w:sz w:val="24"/>
                <w:szCs w:val="24"/>
              </w:rPr>
              <w:t>-  GATT  -  Objectives-Evolution  of  WTO-Functions-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w w:val="102"/>
                <w:sz w:val="24"/>
                <w:szCs w:val="24"/>
              </w:rPr>
            </w:pPr>
            <w:r>
              <w:rPr>
                <w:rFonts w:ascii="Times New Roman" w:hAnsi="Times New Roman" w:cs="Times New Roman"/>
                <w:color w:val="000000"/>
                <w:w w:val="102"/>
                <w:sz w:val="24"/>
                <w:szCs w:val="24"/>
              </w:rPr>
              <w:t>Principles   of   WTO-   Organization   structure-   WTO   agreements-GATS-TRIMS-TRIPS-</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Objectives of IPRS benefits- Limitations-Procedure of dispute settlement -WTO and anti dumping</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measures</w:t>
            </w:r>
            <w:proofErr w:type="gramEnd"/>
            <w:r>
              <w:rPr>
                <w:rFonts w:ascii="Times New Roman" w:hAnsi="Times New Roman" w:cs="Times New Roman"/>
                <w:color w:val="000000"/>
                <w:sz w:val="24"/>
                <w:szCs w:val="24"/>
              </w:rPr>
              <w:t xml:space="preserve"> Evaluation of WTO- drawbacks/Criticisms.</w:t>
            </w:r>
          </w:p>
        </w:tc>
      </w:tr>
    </w:tbl>
    <w:p w:rsidR="0063030B" w:rsidRDefault="0063030B">
      <w:pPr>
        <w:widowControl w:val="0"/>
        <w:autoSpaceDE w:val="0"/>
        <w:autoSpaceDN w:val="0"/>
        <w:adjustRightInd w:val="0"/>
        <w:spacing w:after="0" w:line="240" w:lineRule="auto"/>
        <w:rPr>
          <w:rFonts w:ascii="Times New Roman" w:hAnsi="Times New Roman" w:cs="Times New Roman"/>
          <w:color w:val="000000"/>
          <w:sz w:val="20"/>
          <w:szCs w:val="20"/>
        </w:rPr>
      </w:pP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69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62" w:name="Pg71"/>
      <w:bookmarkEnd w:id="62"/>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77"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1525"/>
        <w:gridCol w:w="6080"/>
        <w:gridCol w:w="2140"/>
      </w:tblGrid>
      <w:tr w:rsidR="0063030B">
        <w:trPr>
          <w:trHeight w:hRule="exact" w:val="266"/>
        </w:trPr>
        <w:tc>
          <w:tcPr>
            <w:tcW w:w="9745"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0"/>
                <w:szCs w:val="20"/>
              </w:rPr>
            </w:pPr>
          </w:p>
        </w:tc>
      </w:tr>
      <w:tr w:rsidR="0063030B">
        <w:trPr>
          <w:trHeight w:hRule="exact" w:val="265"/>
        </w:trPr>
        <w:tc>
          <w:tcPr>
            <w:tcW w:w="152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0"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Unit:4</w:t>
            </w:r>
          </w:p>
        </w:tc>
        <w:tc>
          <w:tcPr>
            <w:tcW w:w="60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0" w:lineRule="exact"/>
              <w:ind w:left="2779"/>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IMF</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0" w:lineRule="exact"/>
              <w:ind w:left="97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18  hours</w:t>
            </w:r>
          </w:p>
        </w:tc>
      </w:tr>
      <w:tr w:rsidR="0063030B">
        <w:trPr>
          <w:trHeight w:hRule="exact" w:val="918"/>
        </w:trPr>
        <w:tc>
          <w:tcPr>
            <w:tcW w:w="97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55" w:lineRule="exact"/>
              <w:ind w:left="95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International   Monetary   Fund   (IMF)-Objectives-   Organization   and   management-</w:t>
            </w:r>
          </w:p>
          <w:p w:rsidR="0063030B" w:rsidRDefault="00767138">
            <w:pPr>
              <w:widowControl w:val="0"/>
              <w:autoSpaceDE w:val="0"/>
              <w:autoSpaceDN w:val="0"/>
              <w:adjustRightInd w:val="0"/>
              <w:spacing w:before="4" w:after="0" w:line="276" w:lineRule="exact"/>
              <w:ind w:left="23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Resources Financing facilities- Conditions on borrowers- Special drawing rights-World Bank-</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Purpose Organization structure- Guiding principle- Leading programs.</w:t>
            </w:r>
          </w:p>
        </w:tc>
      </w:tr>
      <w:tr w:rsidR="0063030B">
        <w:trPr>
          <w:trHeight w:hRule="exact" w:val="265"/>
        </w:trPr>
        <w:tc>
          <w:tcPr>
            <w:tcW w:w="9745"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6"/>
        </w:trPr>
        <w:tc>
          <w:tcPr>
            <w:tcW w:w="152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0"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21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1193"/>
        </w:trPr>
        <w:tc>
          <w:tcPr>
            <w:tcW w:w="97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8709"/>
              </w:tabs>
              <w:autoSpaceDE w:val="0"/>
              <w:autoSpaceDN w:val="0"/>
              <w:adjustRightInd w:val="0"/>
              <w:spacing w:after="0" w:line="257" w:lineRule="exact"/>
              <w:ind w:left="950"/>
              <w:rPr>
                <w:rFonts w:ascii="Times New Roman" w:hAnsi="Times New Roman" w:cs="Times New Roman"/>
                <w:color w:val="000000"/>
                <w:w w:val="121"/>
                <w:sz w:val="24"/>
                <w:szCs w:val="24"/>
              </w:rPr>
            </w:pPr>
            <w:r>
              <w:rPr>
                <w:rFonts w:ascii="Times New Roman" w:hAnsi="Times New Roman" w:cs="Times New Roman"/>
                <w:color w:val="000000"/>
                <w:w w:val="103"/>
                <w:sz w:val="24"/>
                <w:szCs w:val="24"/>
              </w:rPr>
              <w:t>International  Development  Association  (IDA)-Objectives-Memberships</w:t>
            </w:r>
            <w:r>
              <w:rPr>
                <w:rFonts w:ascii="Times New Roman" w:hAnsi="Times New Roman" w:cs="Times New Roman"/>
                <w:color w:val="000000"/>
                <w:w w:val="103"/>
                <w:sz w:val="24"/>
                <w:szCs w:val="24"/>
              </w:rPr>
              <w:tab/>
            </w:r>
            <w:r>
              <w:rPr>
                <w:rFonts w:ascii="Times New Roman" w:hAnsi="Times New Roman" w:cs="Times New Roman"/>
                <w:color w:val="000000"/>
                <w:w w:val="121"/>
                <w:sz w:val="24"/>
                <w:szCs w:val="24"/>
              </w:rPr>
              <w:t>-  Loan</w:t>
            </w:r>
          </w:p>
          <w:p w:rsidR="0063030B" w:rsidRDefault="00767138">
            <w:pPr>
              <w:widowControl w:val="0"/>
              <w:autoSpaceDE w:val="0"/>
              <w:autoSpaceDN w:val="0"/>
              <w:adjustRightInd w:val="0"/>
              <w:spacing w:before="4" w:after="0" w:line="276" w:lineRule="exact"/>
              <w:ind w:left="23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assistance   International   Financial   Corporation   (IFC)-   Objectives-Main   features-   Asian</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Development   Bank(ADB)-   Objectives-UNCTAD-Functions-Basic   principles-   International</w:t>
            </w:r>
          </w:p>
          <w:p w:rsidR="0063030B" w:rsidRDefault="00767138">
            <w:pPr>
              <w:widowControl w:val="0"/>
              <w:autoSpaceDE w:val="0"/>
              <w:autoSpaceDN w:val="0"/>
              <w:adjustRightInd w:val="0"/>
              <w:spacing w:after="0" w:line="276"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trade</w:t>
            </w:r>
            <w:proofErr w:type="gramEnd"/>
            <w:r>
              <w:rPr>
                <w:rFonts w:ascii="Times New Roman" w:hAnsi="Times New Roman" w:cs="Times New Roman"/>
                <w:color w:val="000000"/>
                <w:sz w:val="24"/>
                <w:szCs w:val="24"/>
              </w:rPr>
              <w:t xml:space="preserve"> centre.</w:t>
            </w:r>
          </w:p>
        </w:tc>
      </w:tr>
      <w:tr w:rsidR="0063030B">
        <w:trPr>
          <w:trHeight w:hRule="exact" w:val="266"/>
        </w:trPr>
        <w:tc>
          <w:tcPr>
            <w:tcW w:w="9745" w:type="dxa"/>
            <w:gridSpan w:val="3"/>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8"/>
        </w:trPr>
        <w:tc>
          <w:tcPr>
            <w:tcW w:w="152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3"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21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97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54"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609"/>
        </w:trPr>
        <w:tc>
          <w:tcPr>
            <w:tcW w:w="9745" w:type="dxa"/>
            <w:gridSpan w:val="3"/>
            <w:tcBorders>
              <w:top w:val="single" w:sz="5" w:space="0" w:color="000000"/>
              <w:left w:val="single" w:sz="5" w:space="0" w:color="000000"/>
              <w:bottom w:val="nil"/>
              <w:right w:val="single" w:sz="5" w:space="0" w:color="000000"/>
            </w:tcBorders>
          </w:tcPr>
          <w:p w:rsidR="0063030B" w:rsidRDefault="00767138">
            <w:pPr>
              <w:widowControl w:val="0"/>
              <w:tabs>
                <w:tab w:val="left" w:pos="8642"/>
              </w:tabs>
              <w:autoSpaceDE w:val="0"/>
              <w:autoSpaceDN w:val="0"/>
              <w:adjustRightInd w:val="0"/>
              <w:spacing w:before="272" w:after="0" w:line="276" w:lineRule="exact"/>
              <w:ind w:left="533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r>
              <w:rPr>
                <w:rFonts w:ascii="Times New Roman Bold" w:hAnsi="Times New Roman Bold" w:cs="Times New Roman Bold"/>
                <w:color w:val="000000"/>
                <w:sz w:val="24"/>
                <w:szCs w:val="24"/>
              </w:rPr>
              <w:tab/>
              <w:t>90 hours</w:t>
            </w:r>
          </w:p>
        </w:tc>
      </w:tr>
      <w:tr w:rsidR="0063030B">
        <w:trPr>
          <w:trHeight w:hRule="exact" w:val="267"/>
        </w:trPr>
        <w:tc>
          <w:tcPr>
            <w:tcW w:w="152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8220" w:type="dxa"/>
            <w:gridSpan w:val="2"/>
            <w:tcBorders>
              <w:top w:val="nil"/>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265"/>
        </w:trPr>
        <w:tc>
          <w:tcPr>
            <w:tcW w:w="1525"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608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c>
          <w:tcPr>
            <w:tcW w:w="214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pPr>
          </w:p>
        </w:tc>
      </w:tr>
      <w:tr w:rsidR="0063030B">
        <w:trPr>
          <w:trHeight w:hRule="exact" w:val="3590"/>
        </w:trPr>
        <w:tc>
          <w:tcPr>
            <w:tcW w:w="9745"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tabs>
                <w:tab w:val="left" w:pos="677"/>
              </w:tabs>
              <w:autoSpaceDE w:val="0"/>
              <w:autoSpaceDN w:val="0"/>
              <w:adjustRightInd w:val="0"/>
              <w:spacing w:before="15"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Rao</w:t>
            </w:r>
            <w:proofErr w:type="spellEnd"/>
            <w:r>
              <w:rPr>
                <w:rFonts w:ascii="Times New Roman" w:hAnsi="Times New Roman" w:cs="Times New Roman"/>
                <w:color w:val="000000"/>
                <w:sz w:val="24"/>
                <w:szCs w:val="24"/>
              </w:rPr>
              <w:t xml:space="preserve"> P </w:t>
            </w:r>
            <w:proofErr w:type="spellStart"/>
            <w:r>
              <w:rPr>
                <w:rFonts w:ascii="Times New Roman" w:hAnsi="Times New Roman" w:cs="Times New Roman"/>
                <w:color w:val="000000"/>
                <w:sz w:val="24"/>
                <w:szCs w:val="24"/>
              </w:rPr>
              <w:t>Sudha</w:t>
            </w:r>
            <w:proofErr w:type="spellEnd"/>
            <w:r>
              <w:rPr>
                <w:rFonts w:ascii="Times New Roman" w:hAnsi="Times New Roman" w:cs="Times New Roman"/>
                <w:color w:val="000000"/>
                <w:sz w:val="24"/>
                <w:szCs w:val="24"/>
              </w:rPr>
              <w:t>, ”International Business”, Mumbai, Himalaya Publications,2016</w:t>
            </w:r>
          </w:p>
          <w:p w:rsidR="0063030B" w:rsidRDefault="0063030B">
            <w:pPr>
              <w:widowControl w:val="0"/>
              <w:autoSpaceDE w:val="0"/>
              <w:autoSpaceDN w:val="0"/>
              <w:adjustRightInd w:val="0"/>
              <w:spacing w:after="0" w:line="276" w:lineRule="exact"/>
              <w:ind w:left="230"/>
              <w:rPr>
                <w:rFonts w:ascii="Times New Roman" w:hAnsi="Times New Roman" w:cs="Times New Roman"/>
                <w:color w:val="000000"/>
                <w:sz w:val="24"/>
                <w:szCs w:val="24"/>
              </w:rPr>
            </w:pPr>
          </w:p>
          <w:p w:rsidR="0063030B" w:rsidRDefault="00767138">
            <w:pPr>
              <w:widowControl w:val="0"/>
              <w:autoSpaceDE w:val="0"/>
              <w:autoSpaceDN w:val="0"/>
              <w:adjustRightInd w:val="0"/>
              <w:spacing w:before="12"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p w:rsidR="0063030B" w:rsidRDefault="00767138">
            <w:pPr>
              <w:widowControl w:val="0"/>
              <w:autoSpaceDE w:val="0"/>
              <w:autoSpaceDN w:val="0"/>
              <w:adjustRightInd w:val="0"/>
              <w:spacing w:before="97"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Cherunilam</w:t>
            </w:r>
            <w:proofErr w:type="spellEnd"/>
            <w:r>
              <w:rPr>
                <w:rFonts w:ascii="Times New Roman" w:hAnsi="Times New Roman" w:cs="Times New Roman"/>
                <w:color w:val="000000"/>
                <w:sz w:val="24"/>
                <w:szCs w:val="24"/>
              </w:rPr>
              <w:t xml:space="preserve"> Francis “International Business Environment”, New Delhi, PHI Learning Pvt. Ltd</w:t>
            </w:r>
          </w:p>
          <w:p w:rsidR="0063030B" w:rsidRDefault="00767138">
            <w:pPr>
              <w:widowControl w:val="0"/>
              <w:autoSpaceDE w:val="0"/>
              <w:autoSpaceDN w:val="0"/>
              <w:adjustRightInd w:val="0"/>
              <w:spacing w:after="0" w:line="276" w:lineRule="exact"/>
              <w:ind w:left="56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,2016</w:t>
            </w:r>
            <w:proofErr w:type="gramEnd"/>
            <w:r>
              <w:rPr>
                <w:rFonts w:ascii="Times New Roman" w:hAnsi="Times New Roman" w:cs="Times New Roman"/>
                <w:color w:val="000000"/>
                <w:sz w:val="24"/>
                <w:szCs w:val="24"/>
              </w:rPr>
              <w:t>.</w:t>
            </w:r>
          </w:p>
          <w:p w:rsidR="0063030B" w:rsidRDefault="00767138">
            <w:pPr>
              <w:widowControl w:val="0"/>
              <w:tabs>
                <w:tab w:val="left" w:pos="677"/>
              </w:tabs>
              <w:autoSpaceDE w:val="0"/>
              <w:autoSpaceDN w:val="0"/>
              <w:adjustRightInd w:val="0"/>
              <w:spacing w:before="9"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Acharya</w:t>
            </w:r>
            <w:proofErr w:type="spellEnd"/>
            <w:r>
              <w:rPr>
                <w:rFonts w:ascii="Times New Roman" w:hAnsi="Times New Roman" w:cs="Times New Roman"/>
                <w:color w:val="000000"/>
                <w:sz w:val="24"/>
                <w:szCs w:val="24"/>
              </w:rPr>
              <w:t xml:space="preserve"> &amp; Jain, ”Export Marketing”, </w:t>
            </w:r>
            <w:proofErr w:type="spellStart"/>
            <w:r>
              <w:rPr>
                <w:rFonts w:ascii="Times New Roman" w:hAnsi="Times New Roman" w:cs="Times New Roman"/>
                <w:color w:val="000000"/>
                <w:sz w:val="24"/>
                <w:szCs w:val="24"/>
              </w:rPr>
              <w:t>Achaya</w:t>
            </w:r>
            <w:proofErr w:type="spellEnd"/>
            <w:r>
              <w:rPr>
                <w:rFonts w:ascii="Times New Roman" w:hAnsi="Times New Roman" w:cs="Times New Roman"/>
                <w:color w:val="000000"/>
                <w:sz w:val="24"/>
                <w:szCs w:val="24"/>
              </w:rPr>
              <w:t xml:space="preserve"> and Jain, Mumbai, Himalaya</w:t>
            </w:r>
          </w:p>
          <w:p w:rsidR="0063030B" w:rsidRDefault="00767138">
            <w:pPr>
              <w:widowControl w:val="0"/>
              <w:autoSpaceDE w:val="0"/>
              <w:autoSpaceDN w:val="0"/>
              <w:adjustRightInd w:val="0"/>
              <w:spacing w:after="0" w:line="276" w:lineRule="exact"/>
              <w:ind w:left="677"/>
              <w:rPr>
                <w:rFonts w:ascii="Times New Roman" w:hAnsi="Times New Roman" w:cs="Times New Roman"/>
                <w:color w:val="000000"/>
                <w:sz w:val="24"/>
                <w:szCs w:val="24"/>
              </w:rPr>
            </w:pPr>
            <w:r>
              <w:rPr>
                <w:rFonts w:ascii="Times New Roman" w:hAnsi="Times New Roman" w:cs="Times New Roman"/>
                <w:color w:val="000000"/>
                <w:sz w:val="24"/>
                <w:szCs w:val="24"/>
              </w:rPr>
              <w:t>Publications</w:t>
            </w:r>
            <w:proofErr w:type="gramStart"/>
            <w:r>
              <w:rPr>
                <w:rFonts w:ascii="Times New Roman" w:hAnsi="Times New Roman" w:cs="Times New Roman"/>
                <w:color w:val="000000"/>
                <w:sz w:val="24"/>
                <w:szCs w:val="24"/>
              </w:rPr>
              <w:t>,2013</w:t>
            </w:r>
            <w:proofErr w:type="gramEnd"/>
            <w:r>
              <w:rPr>
                <w:rFonts w:ascii="Times New Roman" w:hAnsi="Times New Roman" w:cs="Times New Roman"/>
                <w:color w:val="000000"/>
                <w:sz w:val="24"/>
                <w:szCs w:val="24"/>
              </w:rPr>
              <w:t>.</w:t>
            </w:r>
          </w:p>
          <w:p w:rsidR="0063030B" w:rsidRDefault="00767138">
            <w:pPr>
              <w:widowControl w:val="0"/>
              <w:autoSpaceDE w:val="0"/>
              <w:autoSpaceDN w:val="0"/>
              <w:adjustRightInd w:val="0"/>
              <w:spacing w:before="113"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p w:rsidR="0063030B" w:rsidRDefault="00767138">
            <w:pPr>
              <w:widowControl w:val="0"/>
              <w:tabs>
                <w:tab w:val="left" w:pos="698"/>
              </w:tabs>
              <w:autoSpaceDE w:val="0"/>
              <w:autoSpaceDN w:val="0"/>
              <w:adjustRightInd w:val="0"/>
              <w:spacing w:before="7"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hyperlink r:id="rId73" w:history="1">
              <w:r>
                <w:rPr>
                  <w:rFonts w:ascii="Times New Roman" w:hAnsi="Times New Roman" w:cs="Times New Roman"/>
                  <w:color w:val="0000FF"/>
                  <w:sz w:val="24"/>
                  <w:szCs w:val="24"/>
                </w:rPr>
                <w:t>https://onlinecourses.nptel.ac.in/noc21_hs46/preview</w:t>
              </w:r>
            </w:hyperlink>
          </w:p>
          <w:p w:rsidR="0063030B" w:rsidRDefault="00767138">
            <w:pPr>
              <w:widowControl w:val="0"/>
              <w:tabs>
                <w:tab w:val="left" w:pos="698"/>
              </w:tabs>
              <w:autoSpaceDE w:val="0"/>
              <w:autoSpaceDN w:val="0"/>
              <w:adjustRightInd w:val="0"/>
              <w:spacing w:before="10" w:after="0" w:line="276"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hyperlink r:id="rId74" w:history="1">
              <w:r>
                <w:rPr>
                  <w:rFonts w:ascii="Times New Roman" w:hAnsi="Times New Roman" w:cs="Times New Roman"/>
                  <w:color w:val="0000FF"/>
                  <w:sz w:val="24"/>
                  <w:szCs w:val="24"/>
                </w:rPr>
                <w:t>https://www.mondaq.com/india/international-trade-investment/845604/import-and-export-</w:t>
              </w:r>
            </w:hyperlink>
          </w:p>
          <w:p w:rsidR="0063030B" w:rsidRDefault="00767138">
            <w:pPr>
              <w:widowControl w:val="0"/>
              <w:autoSpaceDE w:val="0"/>
              <w:autoSpaceDN w:val="0"/>
              <w:adjustRightInd w:val="0"/>
              <w:spacing w:after="0" w:line="276" w:lineRule="exact"/>
              <w:ind w:left="698"/>
              <w:rPr>
                <w:rFonts w:ascii="Times New Roman" w:hAnsi="Times New Roman" w:cs="Times New Roman"/>
                <w:color w:val="0000FF"/>
                <w:sz w:val="24"/>
                <w:szCs w:val="24"/>
              </w:rPr>
            </w:pPr>
            <w:r>
              <w:rPr>
                <w:rFonts w:ascii="Times New Roman" w:hAnsi="Times New Roman" w:cs="Times New Roman"/>
                <w:color w:val="0000FF"/>
                <w:sz w:val="24"/>
                <w:szCs w:val="24"/>
              </w:rPr>
              <w:t>procedures-in-</w:t>
            </w:r>
            <w:proofErr w:type="spellStart"/>
            <w:r>
              <w:rPr>
                <w:rFonts w:ascii="Times New Roman" w:hAnsi="Times New Roman" w:cs="Times New Roman"/>
                <w:color w:val="0000FF"/>
                <w:sz w:val="24"/>
                <w:szCs w:val="24"/>
              </w:rPr>
              <w:t>india</w:t>
            </w:r>
            <w:proofErr w:type="spellEnd"/>
          </w:p>
        </w:tc>
      </w:tr>
    </w:tbl>
    <w:p w:rsidR="0063030B" w:rsidRDefault="0063030B">
      <w:pPr>
        <w:widowControl w:val="0"/>
        <w:autoSpaceDE w:val="0"/>
        <w:autoSpaceDN w:val="0"/>
        <w:adjustRightInd w:val="0"/>
        <w:spacing w:after="0" w:line="369" w:lineRule="exact"/>
        <w:ind w:left="139"/>
        <w:rPr>
          <w:rFonts w:ascii="Times New Roman" w:hAnsi="Times New Roman" w:cs="Times New Roman"/>
          <w:color w:val="0000FF"/>
          <w:sz w:val="20"/>
          <w:szCs w:val="20"/>
        </w:rPr>
      </w:pPr>
    </w:p>
    <w:tbl>
      <w:tblPr>
        <w:tblW w:w="0" w:type="auto"/>
        <w:tblInd w:w="144" w:type="dxa"/>
        <w:tblLayout w:type="fixed"/>
        <w:tblCellMar>
          <w:left w:w="0" w:type="dxa"/>
          <w:right w:w="0" w:type="dxa"/>
        </w:tblCellMar>
        <w:tblLook w:val="0000"/>
      </w:tblPr>
      <w:tblGrid>
        <w:gridCol w:w="1648"/>
        <w:gridCol w:w="1620"/>
        <w:gridCol w:w="1620"/>
        <w:gridCol w:w="1600"/>
        <w:gridCol w:w="1600"/>
        <w:gridCol w:w="1620"/>
      </w:tblGrid>
      <w:tr w:rsidR="0063030B">
        <w:trPr>
          <w:trHeight w:hRule="exact" w:val="285"/>
        </w:trPr>
        <w:tc>
          <w:tcPr>
            <w:tcW w:w="9708"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95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84"/>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3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85"/>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8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82"/>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10"/>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4"/>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6"/>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4"/>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1" w:after="0" w:line="276" w:lineRule="exact"/>
              <w:ind w:left="7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2"/>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6"/>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04"/>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4"/>
        </w:trPr>
        <w:tc>
          <w:tcPr>
            <w:tcW w:w="1648"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9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5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05"/>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6"/>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4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2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15"/>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4"/>
        </w:trPr>
        <w:tc>
          <w:tcPr>
            <w:tcW w:w="1648"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0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63030B" w:rsidRDefault="00767138" w:rsidP="00C616FE">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70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63" w:name="Pg72"/>
      <w:bookmarkEnd w:id="63"/>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276" w:lineRule="exact"/>
        <w:ind w:left="23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237"/>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237"/>
        <w:rPr>
          <w:rFonts w:ascii="Times New Roman" w:hAnsi="Times New Roman" w:cs="Times New Roman"/>
          <w:color w:val="0000FF"/>
          <w:sz w:val="24"/>
          <w:szCs w:val="24"/>
        </w:rPr>
      </w:pPr>
    </w:p>
    <w:p w:rsidR="0063030B" w:rsidRDefault="00767138">
      <w:pPr>
        <w:widowControl w:val="0"/>
        <w:tabs>
          <w:tab w:val="left" w:pos="3353"/>
          <w:tab w:val="left" w:pos="7900"/>
          <w:tab w:val="left" w:pos="8560"/>
        </w:tabs>
        <w:autoSpaceDE w:val="0"/>
        <w:autoSpaceDN w:val="0"/>
        <w:adjustRightInd w:val="0"/>
        <w:spacing w:before="26" w:after="0" w:line="276" w:lineRule="exact"/>
        <w:ind w:left="237"/>
        <w:rPr>
          <w:rFonts w:ascii="Times New Roman Bold" w:hAnsi="Times New Roman Bold" w:cs="Times New Roman Bold"/>
          <w:color w:val="000000"/>
          <w:spacing w:val="2"/>
          <w:sz w:val="24"/>
          <w:szCs w:val="24"/>
        </w:rPr>
      </w:pPr>
      <w:r>
        <w:rPr>
          <w:rFonts w:ascii="Times New Roman Bold" w:hAnsi="Times New Roman Bold" w:cs="Times New Roman Bold"/>
          <w:color w:val="000000"/>
          <w:spacing w:val="2"/>
          <w:sz w:val="24"/>
          <w:szCs w:val="24"/>
        </w:rPr>
        <w:t>Course code</w:t>
      </w:r>
      <w:r>
        <w:rPr>
          <w:rFonts w:ascii="Times New Roman Bold" w:hAnsi="Times New Roman Bold" w:cs="Times New Roman Bold"/>
          <w:color w:val="000000"/>
          <w:spacing w:val="2"/>
          <w:sz w:val="24"/>
          <w:szCs w:val="24"/>
        </w:rPr>
        <w:tab/>
      </w:r>
      <w:r>
        <w:rPr>
          <w:rFonts w:ascii="Times New Roman Bold" w:hAnsi="Times New Roman Bold" w:cs="Times New Roman Bold"/>
          <w:color w:val="000000"/>
          <w:spacing w:val="3"/>
          <w:sz w:val="24"/>
          <w:szCs w:val="24"/>
        </w:rPr>
        <w:t>INDIA’S INTERNATIONAL TRADE</w:t>
      </w:r>
      <w:r>
        <w:rPr>
          <w:rFonts w:ascii="Times New Roman Bold" w:hAnsi="Times New Roman Bold" w:cs="Times New Roman Bold"/>
          <w:color w:val="000000"/>
          <w:spacing w:val="3"/>
          <w:sz w:val="24"/>
          <w:szCs w:val="24"/>
        </w:rPr>
        <w:tab/>
        <w:t>L</w:t>
      </w:r>
      <w:r>
        <w:rPr>
          <w:rFonts w:ascii="Times New Roman Bold" w:hAnsi="Times New Roman Bold" w:cs="Times New Roman Bold"/>
          <w:color w:val="000000"/>
          <w:spacing w:val="3"/>
          <w:sz w:val="24"/>
          <w:szCs w:val="24"/>
        </w:rPr>
        <w:tab/>
      </w:r>
      <w:r>
        <w:rPr>
          <w:rFonts w:ascii="Times New Roman Bold" w:hAnsi="Times New Roman Bold" w:cs="Times New Roman Bold"/>
          <w:color w:val="000000"/>
          <w:spacing w:val="2"/>
          <w:sz w:val="24"/>
          <w:szCs w:val="24"/>
        </w:rPr>
        <w:t>T</w:t>
      </w:r>
      <w:r>
        <w:rPr>
          <w:rFonts w:ascii="Times New Roman" w:hAnsi="Times New Roman" w:cs="Times New Roman"/>
          <w:color w:val="000000"/>
          <w:spacing w:val="2"/>
          <w:sz w:val="24"/>
          <w:szCs w:val="24"/>
        </w:rPr>
        <w:t xml:space="preserve"> </w:t>
      </w:r>
      <w:r>
        <w:rPr>
          <w:rFonts w:ascii="Times New Roman Bold" w:hAnsi="Times New Roman Bold" w:cs="Times New Roman Bold"/>
          <w:color w:val="000000"/>
          <w:spacing w:val="2"/>
          <w:sz w:val="24"/>
          <w:szCs w:val="24"/>
        </w:rPr>
        <w:t xml:space="preserve">    P</w:t>
      </w:r>
      <w:r>
        <w:rPr>
          <w:rFonts w:ascii="Times New Roman" w:hAnsi="Times New Roman" w:cs="Times New Roman"/>
          <w:color w:val="000000"/>
          <w:spacing w:val="2"/>
          <w:sz w:val="24"/>
          <w:szCs w:val="24"/>
        </w:rPr>
        <w:t xml:space="preserve"> </w:t>
      </w:r>
      <w:r>
        <w:rPr>
          <w:rFonts w:ascii="Times New Roman Bold" w:hAnsi="Times New Roman Bold" w:cs="Times New Roman Bold"/>
          <w:color w:val="000000"/>
          <w:spacing w:val="2"/>
          <w:sz w:val="24"/>
          <w:szCs w:val="24"/>
        </w:rPr>
        <w:t xml:space="preserve">   C</w:t>
      </w:r>
    </w:p>
    <w:p w:rsidR="0063030B" w:rsidRDefault="00767138">
      <w:pPr>
        <w:widowControl w:val="0"/>
        <w:tabs>
          <w:tab w:val="left" w:pos="4695"/>
          <w:tab w:val="left" w:pos="7921"/>
          <w:tab w:val="left" w:pos="9616"/>
        </w:tabs>
        <w:autoSpaceDE w:val="0"/>
        <w:autoSpaceDN w:val="0"/>
        <w:adjustRightInd w:val="0"/>
        <w:spacing w:before="92" w:after="0" w:line="276" w:lineRule="exact"/>
        <w:ind w:left="237" w:firstLine="115"/>
        <w:rPr>
          <w:rFonts w:ascii="Times New Roman Bold" w:hAnsi="Times New Roman Bold" w:cs="Times New Roman Bold"/>
          <w:color w:val="000000"/>
          <w:spacing w:val="2"/>
          <w:sz w:val="24"/>
          <w:szCs w:val="24"/>
        </w:rPr>
      </w:pPr>
      <w:r>
        <w:rPr>
          <w:rFonts w:ascii="Times New Roman Bold" w:hAnsi="Times New Roman Bold" w:cs="Times New Roman Bold"/>
          <w:color w:val="000000"/>
          <w:spacing w:val="-2"/>
          <w:sz w:val="24"/>
          <w:szCs w:val="24"/>
        </w:rPr>
        <w:t>Core/Elective/Supportive</w:t>
      </w:r>
      <w:r>
        <w:rPr>
          <w:rFonts w:ascii="Times New Roman Bold" w:hAnsi="Times New Roman Bold" w:cs="Times New Roman Bold"/>
          <w:color w:val="000000"/>
          <w:spacing w:val="-2"/>
          <w:sz w:val="24"/>
          <w:szCs w:val="24"/>
        </w:rPr>
        <w:tab/>
      </w:r>
      <w:r>
        <w:rPr>
          <w:rFonts w:ascii="Times New Roman Bold" w:hAnsi="Times New Roman Bold" w:cs="Times New Roman Bold"/>
          <w:color w:val="000000"/>
          <w:spacing w:val="3"/>
          <w:sz w:val="24"/>
          <w:szCs w:val="24"/>
        </w:rPr>
        <w:t>ELECTIVE</w:t>
      </w:r>
      <w:r>
        <w:rPr>
          <w:rFonts w:ascii="Times New Roman Bold" w:hAnsi="Times New Roman Bold" w:cs="Times New Roman Bold"/>
          <w:color w:val="000000"/>
          <w:spacing w:val="3"/>
          <w:sz w:val="24"/>
          <w:szCs w:val="24"/>
        </w:rPr>
        <w:tab/>
      </w:r>
      <w:r>
        <w:rPr>
          <w:rFonts w:ascii="Times New Roman Bold" w:hAnsi="Times New Roman Bold" w:cs="Times New Roman Bold"/>
          <w:color w:val="000000"/>
          <w:spacing w:val="2"/>
          <w:sz w:val="24"/>
          <w:szCs w:val="24"/>
        </w:rPr>
        <w:t>5</w:t>
      </w:r>
      <w:r>
        <w:rPr>
          <w:rFonts w:ascii="Times New Roman Bold" w:hAnsi="Times New Roman Bold" w:cs="Times New Roman Bold"/>
          <w:color w:val="000000"/>
          <w:spacing w:val="2"/>
          <w:sz w:val="24"/>
          <w:szCs w:val="24"/>
        </w:rPr>
        <w:tab/>
        <w:t>4</w:t>
      </w:r>
    </w:p>
    <w:p w:rsidR="0063030B" w:rsidRDefault="0063030B">
      <w:pPr>
        <w:widowControl w:val="0"/>
        <w:autoSpaceDE w:val="0"/>
        <w:autoSpaceDN w:val="0"/>
        <w:adjustRightInd w:val="0"/>
        <w:spacing w:after="0" w:line="240" w:lineRule="auto"/>
        <w:rPr>
          <w:rFonts w:ascii="Times New Roman Bold" w:hAnsi="Times New Roman Bold" w:cs="Times New Roman Bold"/>
          <w:color w:val="000000"/>
          <w:spacing w:val="2"/>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3538"/>
        </w:tabs>
        <w:autoSpaceDE w:val="0"/>
        <w:autoSpaceDN w:val="0"/>
        <w:adjustRightInd w:val="0"/>
        <w:spacing w:before="151" w:after="0" w:line="276" w:lineRule="exact"/>
        <w:ind w:left="35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lastRenderedPageBreak/>
        <w:t>Pre-requisite</w:t>
      </w:r>
      <w:r>
        <w:rPr>
          <w:rFonts w:ascii="Times New Roman Bold" w:hAnsi="Times New Roman Bold" w:cs="Times New Roman Bold"/>
          <w:color w:val="000000"/>
          <w:sz w:val="24"/>
          <w:szCs w:val="24"/>
        </w:rPr>
        <w:tab/>
        <w:t>Basic knowledge on export market</w:t>
      </w:r>
    </w:p>
    <w:p w:rsidR="0063030B" w:rsidRDefault="00767138">
      <w:pPr>
        <w:widowControl w:val="0"/>
        <w:tabs>
          <w:tab w:val="left" w:pos="1269"/>
        </w:tabs>
        <w:autoSpaceDE w:val="0"/>
        <w:autoSpaceDN w:val="0"/>
        <w:adjustRightInd w:val="0"/>
        <w:spacing w:before="12" w:after="0" w:line="276" w:lineRule="exact"/>
        <w:ind w:left="1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br w:type="column"/>
      </w:r>
      <w:r>
        <w:rPr>
          <w:rFonts w:ascii="Times New Roman Bold" w:hAnsi="Times New Roman Bold" w:cs="Times New Roman Bold"/>
          <w:color w:val="000000"/>
          <w:sz w:val="24"/>
          <w:szCs w:val="24"/>
        </w:rPr>
        <w:lastRenderedPageBreak/>
        <w:t>Syllabus</w:t>
      </w:r>
      <w:r>
        <w:rPr>
          <w:rFonts w:ascii="Times New Roman Bold" w:hAnsi="Times New Roman Bold" w:cs="Times New Roman Bold"/>
          <w:color w:val="000000"/>
          <w:sz w:val="24"/>
          <w:szCs w:val="24"/>
        </w:rPr>
        <w:tab/>
      </w:r>
      <w:r>
        <w:rPr>
          <w:rFonts w:ascii="Times New Roman Bold" w:hAnsi="Times New Roman Bold" w:cs="Times New Roman Bold"/>
          <w:color w:val="000000"/>
          <w:spacing w:val="-5"/>
          <w:sz w:val="24"/>
          <w:szCs w:val="24"/>
        </w:rPr>
        <w:t>2025</w:t>
      </w:r>
      <w:r>
        <w:rPr>
          <w:rFonts w:ascii="Times New Roman Bold" w:hAnsi="Times New Roman Bold" w:cs="Times New Roman Bold"/>
          <w:color w:val="000000"/>
          <w:sz w:val="24"/>
          <w:szCs w:val="24"/>
        </w:rPr>
        <w:t>-</w:t>
      </w:r>
    </w:p>
    <w:p w:rsidR="0063030B" w:rsidRDefault="00767138">
      <w:pPr>
        <w:widowControl w:val="0"/>
        <w:tabs>
          <w:tab w:val="left" w:pos="1427"/>
        </w:tabs>
        <w:autoSpaceDE w:val="0"/>
        <w:autoSpaceDN w:val="0"/>
        <w:adjustRightInd w:val="0"/>
        <w:spacing w:before="1" w:after="0" w:line="272" w:lineRule="exact"/>
        <w:ind w:left="34"/>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Version</w:t>
      </w:r>
      <w:r>
        <w:rPr>
          <w:rFonts w:ascii="Times New Roman Bold" w:hAnsi="Times New Roman Bold" w:cs="Times New Roman Bold"/>
          <w:color w:val="000000"/>
          <w:sz w:val="24"/>
          <w:szCs w:val="24"/>
        </w:rPr>
        <w:tab/>
        <w:t xml:space="preserve">26 </w:t>
      </w:r>
    </w:p>
    <w:p w:rsidR="0063030B" w:rsidRDefault="0063030B">
      <w:pPr>
        <w:widowControl w:val="0"/>
        <w:autoSpaceDE w:val="0"/>
        <w:autoSpaceDN w:val="0"/>
        <w:adjustRightInd w:val="0"/>
        <w:spacing w:after="0" w:line="240" w:lineRule="auto"/>
        <w:rPr>
          <w:rFonts w:ascii="Times New Roman Bold" w:hAnsi="Times New Roman Bold" w:cs="Times New Roman Bold"/>
          <w:color w:val="000000"/>
          <w:sz w:val="24"/>
          <w:szCs w:val="24"/>
        </w:rPr>
        <w:sectPr w:rsidR="0063030B">
          <w:type w:val="continuous"/>
          <w:pgSz w:w="11920" w:h="16840"/>
          <w:pgMar w:top="-284" w:right="361" w:bottom="-20" w:left="954" w:header="720" w:footer="720" w:gutter="0"/>
          <w:cols w:num="2" w:space="720" w:equalWidth="0">
            <w:col w:w="7626" w:space="160"/>
            <w:col w:w="2660"/>
          </w:cols>
          <w:noEndnote/>
        </w:sectPr>
      </w:pPr>
    </w:p>
    <w:p w:rsidR="0063030B" w:rsidRDefault="00767138">
      <w:pPr>
        <w:widowControl w:val="0"/>
        <w:autoSpaceDE w:val="0"/>
        <w:autoSpaceDN w:val="0"/>
        <w:adjustRightInd w:val="0"/>
        <w:spacing w:before="26" w:after="0" w:line="276" w:lineRule="exact"/>
        <w:ind w:left="35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lastRenderedPageBreak/>
        <w:t xml:space="preserve">Course Objectives: </w:t>
      </w:r>
    </w:p>
    <w:p w:rsidR="0063030B" w:rsidRDefault="00767138">
      <w:pPr>
        <w:widowControl w:val="0"/>
        <w:autoSpaceDE w:val="0"/>
        <w:autoSpaceDN w:val="0"/>
        <w:adjustRightInd w:val="0"/>
        <w:spacing w:before="1" w:after="0" w:line="256" w:lineRule="exact"/>
        <w:ind w:left="352"/>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main objectives of this course are to enable the students to </w:t>
      </w:r>
    </w:p>
    <w:p w:rsidR="0063030B" w:rsidRDefault="00767138">
      <w:pPr>
        <w:widowControl w:val="0"/>
        <w:autoSpaceDE w:val="0"/>
        <w:autoSpaceDN w:val="0"/>
        <w:adjustRightInd w:val="0"/>
        <w:spacing w:before="8" w:after="0" w:line="276"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1.   Understand the international trade environment, strategies and management. </w:t>
      </w:r>
    </w:p>
    <w:p w:rsidR="0063030B" w:rsidRDefault="00767138">
      <w:pPr>
        <w:widowControl w:val="0"/>
        <w:autoSpaceDE w:val="0"/>
        <w:autoSpaceDN w:val="0"/>
        <w:adjustRightInd w:val="0"/>
        <w:spacing w:before="4" w:after="0" w:line="276"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2.   Apply concepts, principles and theories to international trade situations. </w:t>
      </w:r>
    </w:p>
    <w:p w:rsidR="0063030B" w:rsidRDefault="00767138">
      <w:pPr>
        <w:widowControl w:val="0"/>
        <w:autoSpaceDE w:val="0"/>
        <w:autoSpaceDN w:val="0"/>
        <w:adjustRightInd w:val="0"/>
        <w:spacing w:before="4" w:after="0" w:line="276" w:lineRule="exact"/>
        <w:ind w:left="600"/>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3.   </w:t>
      </w:r>
      <w:proofErr w:type="gramStart"/>
      <w:r>
        <w:rPr>
          <w:rFonts w:ascii="Times New Roman" w:hAnsi="Times New Roman" w:cs="Times New Roman"/>
          <w:color w:val="000000"/>
          <w:sz w:val="24"/>
          <w:szCs w:val="24"/>
        </w:rPr>
        <w:t>Be</w:t>
      </w:r>
      <w:proofErr w:type="gramEnd"/>
      <w:r>
        <w:rPr>
          <w:rFonts w:ascii="Times New Roman" w:hAnsi="Times New Roman" w:cs="Times New Roman"/>
          <w:color w:val="000000"/>
          <w:sz w:val="24"/>
          <w:szCs w:val="24"/>
        </w:rPr>
        <w:t xml:space="preserve"> aware on the different thinking and viewpoints of diverse cultures. </w:t>
      </w:r>
    </w:p>
    <w:p w:rsidR="0063030B" w:rsidRDefault="00767138">
      <w:pPr>
        <w:widowControl w:val="0"/>
        <w:autoSpaceDE w:val="0"/>
        <w:autoSpaceDN w:val="0"/>
        <w:adjustRightInd w:val="0"/>
        <w:spacing w:before="1" w:after="0" w:line="256" w:lineRule="exact"/>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4.   Knowing more about import and export laws related to regulations. </w:t>
      </w:r>
    </w:p>
    <w:p w:rsidR="0063030B" w:rsidRDefault="00767138">
      <w:pPr>
        <w:widowControl w:val="0"/>
        <w:autoSpaceDE w:val="0"/>
        <w:autoSpaceDN w:val="0"/>
        <w:adjustRightInd w:val="0"/>
        <w:spacing w:before="5" w:after="0" w:line="280" w:lineRule="exact"/>
        <w:ind w:left="600" w:right="1529"/>
        <w:jc w:val="both"/>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5.   </w:t>
      </w:r>
      <w:r>
        <w:rPr>
          <w:rFonts w:ascii="Times New Roman" w:hAnsi="Times New Roman" w:cs="Times New Roman"/>
          <w:color w:val="000000"/>
          <w:sz w:val="24"/>
          <w:szCs w:val="24"/>
        </w:rPr>
        <w:t xml:space="preserve">Providing information about the global trades towards developing countries facing </w:t>
      </w:r>
      <w:r>
        <w:rPr>
          <w:rFonts w:ascii="Times New Roman" w:hAnsi="Times New Roman" w:cs="Times New Roman"/>
          <w:color w:val="000000"/>
          <w:sz w:val="24"/>
          <w:szCs w:val="24"/>
        </w:rPr>
        <w:br/>
        <w:t xml:space="preserve">problems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767138">
      <w:pPr>
        <w:widowControl w:val="0"/>
        <w:autoSpaceDE w:val="0"/>
        <w:autoSpaceDN w:val="0"/>
        <w:adjustRightInd w:val="0"/>
        <w:spacing w:before="32" w:after="0" w:line="276" w:lineRule="exact"/>
        <w:ind w:left="352"/>
        <w:rPr>
          <w:rFonts w:ascii="Times New Roman" w:hAnsi="Times New Roman" w:cs="Times New Roman"/>
          <w:color w:val="000000"/>
          <w:sz w:val="24"/>
          <w:szCs w:val="24"/>
        </w:rPr>
      </w:pPr>
      <w:r>
        <w:rPr>
          <w:rFonts w:ascii="Times New Roman" w:hAnsi="Times New Roman" w:cs="Times New Roman"/>
          <w:color w:val="000000"/>
          <w:sz w:val="24"/>
          <w:szCs w:val="24"/>
        </w:rPr>
        <w:t xml:space="preserve">On the successful completion of the course, student will be able to: </w:t>
      </w:r>
    </w:p>
    <w:p w:rsidR="0063030B" w:rsidRDefault="00767138">
      <w:pPr>
        <w:widowControl w:val="0"/>
        <w:tabs>
          <w:tab w:val="left" w:pos="907"/>
          <w:tab w:val="left" w:pos="8478"/>
        </w:tabs>
        <w:autoSpaceDE w:val="0"/>
        <w:autoSpaceDN w:val="0"/>
        <w:adjustRightInd w:val="0"/>
        <w:spacing w:before="69"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Identify the basic difference between inter-regional and international</w:t>
      </w:r>
      <w:r>
        <w:rPr>
          <w:rFonts w:ascii="Times New Roman" w:hAnsi="Times New Roman" w:cs="Times New Roman"/>
          <w:color w:val="000000"/>
          <w:sz w:val="24"/>
          <w:szCs w:val="24"/>
        </w:rPr>
        <w:tab/>
        <w:t>K2 &amp; K6</w:t>
      </w:r>
    </w:p>
    <w:p w:rsidR="0063030B" w:rsidRDefault="00767138">
      <w:pPr>
        <w:widowControl w:val="0"/>
        <w:autoSpaceDE w:val="0"/>
        <w:autoSpaceDN w:val="0"/>
        <w:adjustRightInd w:val="0"/>
        <w:spacing w:before="1" w:after="0" w:line="250"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trade</w:t>
      </w:r>
      <w:proofErr w:type="gramEnd"/>
      <w:r>
        <w:rPr>
          <w:rFonts w:ascii="Times New Roman" w:hAnsi="Times New Roman" w:cs="Times New Roman"/>
          <w:color w:val="000000"/>
          <w:sz w:val="24"/>
          <w:szCs w:val="24"/>
        </w:rPr>
        <w:t xml:space="preserve"> </w:t>
      </w:r>
    </w:p>
    <w:p w:rsidR="0063030B" w:rsidRDefault="00767138">
      <w:pPr>
        <w:widowControl w:val="0"/>
        <w:tabs>
          <w:tab w:val="left" w:pos="907"/>
          <w:tab w:val="left" w:pos="8776"/>
        </w:tabs>
        <w:autoSpaceDE w:val="0"/>
        <w:autoSpaceDN w:val="0"/>
        <w:adjustRightInd w:val="0"/>
        <w:spacing w:before="35"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Apply the legal framework in the real life businesses related to foreign</w:t>
      </w:r>
      <w:r>
        <w:rPr>
          <w:rFonts w:ascii="Times New Roman" w:hAnsi="Times New Roman" w:cs="Times New Roman"/>
          <w:color w:val="000000"/>
          <w:sz w:val="24"/>
          <w:szCs w:val="24"/>
        </w:rPr>
        <w:tab/>
        <w:t>K3</w:t>
      </w:r>
    </w:p>
    <w:p w:rsidR="0063030B" w:rsidRDefault="00767138">
      <w:pPr>
        <w:widowControl w:val="0"/>
        <w:autoSpaceDE w:val="0"/>
        <w:autoSpaceDN w:val="0"/>
        <w:adjustRightInd w:val="0"/>
        <w:spacing w:before="1" w:after="0" w:line="249"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trade</w:t>
      </w:r>
      <w:proofErr w:type="gramEnd"/>
      <w:r>
        <w:rPr>
          <w:rFonts w:ascii="Times New Roman" w:hAnsi="Times New Roman" w:cs="Times New Roman"/>
          <w:color w:val="000000"/>
          <w:sz w:val="24"/>
          <w:szCs w:val="24"/>
        </w:rPr>
        <w:t xml:space="preserve"> regulations in India. </w:t>
      </w:r>
    </w:p>
    <w:p w:rsidR="0063030B" w:rsidRDefault="00767138">
      <w:pPr>
        <w:widowControl w:val="0"/>
        <w:tabs>
          <w:tab w:val="left" w:pos="907"/>
          <w:tab w:val="left" w:pos="8797"/>
        </w:tabs>
        <w:autoSpaceDE w:val="0"/>
        <w:autoSpaceDN w:val="0"/>
        <w:adjustRightInd w:val="0"/>
        <w:spacing w:before="37"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Evaluate India's international trade performance about its objectives</w:t>
      </w:r>
      <w:r>
        <w:rPr>
          <w:rFonts w:ascii="Times New Roman" w:hAnsi="Times New Roman" w:cs="Times New Roman"/>
          <w:color w:val="000000"/>
          <w:sz w:val="24"/>
          <w:szCs w:val="24"/>
        </w:rPr>
        <w:tab/>
        <w:t>K5</w:t>
      </w:r>
    </w:p>
    <w:p w:rsidR="0063030B" w:rsidRDefault="00767138">
      <w:pPr>
        <w:widowControl w:val="0"/>
        <w:autoSpaceDE w:val="0"/>
        <w:autoSpaceDN w:val="0"/>
        <w:adjustRightInd w:val="0"/>
        <w:spacing w:before="1" w:after="0" w:line="271"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principles. </w:t>
      </w:r>
    </w:p>
    <w:p w:rsidR="0063030B" w:rsidRDefault="00767138">
      <w:pPr>
        <w:widowControl w:val="0"/>
        <w:tabs>
          <w:tab w:val="left" w:pos="907"/>
          <w:tab w:val="left" w:pos="8797"/>
        </w:tabs>
        <w:autoSpaceDE w:val="0"/>
        <w:autoSpaceDN w:val="0"/>
        <w:adjustRightInd w:val="0"/>
        <w:spacing w:before="15"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Identify various concepts related to imports related to law of protection</w:t>
      </w:r>
      <w:r>
        <w:rPr>
          <w:rFonts w:ascii="Times New Roman" w:hAnsi="Times New Roman" w:cs="Times New Roman"/>
          <w:color w:val="000000"/>
          <w:sz w:val="24"/>
          <w:szCs w:val="24"/>
        </w:rPr>
        <w:tab/>
        <w:t>K3</w:t>
      </w:r>
    </w:p>
    <w:p w:rsidR="0063030B" w:rsidRDefault="00767138">
      <w:pPr>
        <w:widowControl w:val="0"/>
        <w:autoSpaceDE w:val="0"/>
        <w:autoSpaceDN w:val="0"/>
        <w:adjustRightInd w:val="0"/>
        <w:spacing w:before="1" w:after="0" w:line="268"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their</w:t>
      </w:r>
      <w:proofErr w:type="gramEnd"/>
      <w:r>
        <w:rPr>
          <w:rFonts w:ascii="Times New Roman" w:hAnsi="Times New Roman" w:cs="Times New Roman"/>
          <w:color w:val="000000"/>
          <w:sz w:val="24"/>
          <w:szCs w:val="24"/>
        </w:rPr>
        <w:t xml:space="preserve"> rights </w:t>
      </w:r>
    </w:p>
    <w:p w:rsidR="0063030B" w:rsidRDefault="00767138">
      <w:pPr>
        <w:widowControl w:val="0"/>
        <w:tabs>
          <w:tab w:val="left" w:pos="907"/>
          <w:tab w:val="left" w:pos="8797"/>
        </w:tabs>
        <w:autoSpaceDE w:val="0"/>
        <w:autoSpaceDN w:val="0"/>
        <w:adjustRightInd w:val="0"/>
        <w:spacing w:before="20" w:after="0" w:line="276" w:lineRule="exact"/>
        <w:ind w:left="35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Discover more about global trades and developing countries and major</w:t>
      </w:r>
      <w:r>
        <w:rPr>
          <w:rFonts w:ascii="Times New Roman" w:hAnsi="Times New Roman" w:cs="Times New Roman"/>
          <w:color w:val="000000"/>
          <w:sz w:val="24"/>
          <w:szCs w:val="24"/>
        </w:rPr>
        <w:tab/>
        <w:t>K4</w:t>
      </w:r>
    </w:p>
    <w:p w:rsidR="0063030B" w:rsidRDefault="00767138">
      <w:pPr>
        <w:widowControl w:val="0"/>
        <w:autoSpaceDE w:val="0"/>
        <w:autoSpaceDN w:val="0"/>
        <w:adjustRightInd w:val="0"/>
        <w:spacing w:before="1" w:after="0" w:line="263" w:lineRule="exact"/>
        <w:ind w:left="90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problems</w:t>
      </w:r>
      <w:proofErr w:type="gramEnd"/>
      <w:r>
        <w:rPr>
          <w:rFonts w:ascii="Times New Roman" w:hAnsi="Times New Roman" w:cs="Times New Roman"/>
          <w:color w:val="000000"/>
          <w:sz w:val="24"/>
          <w:szCs w:val="24"/>
        </w:rPr>
        <w:t xml:space="preserve"> faced by sectors. </w:t>
      </w:r>
    </w:p>
    <w:p w:rsidR="0063030B" w:rsidRDefault="00767138">
      <w:pPr>
        <w:widowControl w:val="0"/>
        <w:autoSpaceDE w:val="0"/>
        <w:autoSpaceDN w:val="0"/>
        <w:adjustRightInd w:val="0"/>
        <w:spacing w:before="7" w:after="0" w:line="276" w:lineRule="exact"/>
        <w:ind w:left="352"/>
        <w:rPr>
          <w:rFonts w:ascii="Times New Roman" w:hAnsi="Times New Roman" w:cs="Times New Roman"/>
          <w:color w:val="000000"/>
          <w:sz w:val="24"/>
          <w:szCs w:val="24"/>
        </w:rPr>
      </w:pPr>
      <w:r>
        <w:rPr>
          <w:rFonts w:ascii="Times New Roman Bold" w:hAnsi="Times New Roman Bold" w:cs="Times New Roman Bold"/>
          <w:color w:val="000000"/>
          <w:sz w:val="24"/>
          <w:szCs w:val="24"/>
        </w:rPr>
        <w:t xml:space="preserve">K1 </w:t>
      </w:r>
      <w:r>
        <w:rPr>
          <w:rFonts w:ascii="Times New Roman" w:hAnsi="Times New Roman" w:cs="Times New Roman"/>
          <w:color w:val="000000"/>
          <w:sz w:val="24"/>
          <w:szCs w:val="24"/>
        </w:rPr>
        <w:t xml:space="preserve">- Remember; </w:t>
      </w:r>
      <w:r>
        <w:rPr>
          <w:rFonts w:ascii="Times New Roman Bold" w:hAnsi="Times New Roman Bold" w:cs="Times New Roman Bold"/>
          <w:color w:val="000000"/>
          <w:sz w:val="24"/>
          <w:szCs w:val="24"/>
        </w:rPr>
        <w:t xml:space="preserve">K2 </w:t>
      </w:r>
      <w:r>
        <w:rPr>
          <w:rFonts w:ascii="Times New Roman" w:hAnsi="Times New Roman" w:cs="Times New Roman"/>
          <w:color w:val="000000"/>
          <w:sz w:val="24"/>
          <w:szCs w:val="24"/>
        </w:rPr>
        <w:t xml:space="preserve">- Understand; </w:t>
      </w:r>
      <w:r>
        <w:rPr>
          <w:rFonts w:ascii="Times New Roman Bold" w:hAnsi="Times New Roman Bold" w:cs="Times New Roman Bold"/>
          <w:color w:val="000000"/>
          <w:sz w:val="24"/>
          <w:szCs w:val="24"/>
        </w:rPr>
        <w:t xml:space="preserve">K3 </w:t>
      </w:r>
      <w:r>
        <w:rPr>
          <w:rFonts w:ascii="Times New Roman" w:hAnsi="Times New Roman" w:cs="Times New Roman"/>
          <w:color w:val="000000"/>
          <w:sz w:val="24"/>
          <w:szCs w:val="24"/>
        </w:rPr>
        <w:t xml:space="preserve">- Apply; </w:t>
      </w:r>
      <w:r>
        <w:rPr>
          <w:rFonts w:ascii="Times New Roman Bold" w:hAnsi="Times New Roman Bold" w:cs="Times New Roman Bold"/>
          <w:color w:val="000000"/>
          <w:sz w:val="24"/>
          <w:szCs w:val="24"/>
        </w:rPr>
        <w:t xml:space="preserve">K4 </w:t>
      </w:r>
      <w:r>
        <w:rPr>
          <w:rFonts w:ascii="Times New Roman" w:hAnsi="Times New Roman" w:cs="Times New Roman"/>
          <w:color w:val="000000"/>
          <w:sz w:val="24"/>
          <w:szCs w:val="24"/>
        </w:rPr>
        <w:t xml:space="preserve">- Analyze; </w:t>
      </w:r>
      <w:r>
        <w:rPr>
          <w:rFonts w:ascii="Times New Roman Bold" w:hAnsi="Times New Roman Bold" w:cs="Times New Roman Bold"/>
          <w:color w:val="000000"/>
          <w:sz w:val="24"/>
          <w:szCs w:val="24"/>
        </w:rPr>
        <w:t xml:space="preserve">K5 </w:t>
      </w:r>
      <w:r>
        <w:rPr>
          <w:rFonts w:ascii="Times New Roman" w:hAnsi="Times New Roman" w:cs="Times New Roman"/>
          <w:color w:val="000000"/>
          <w:sz w:val="24"/>
          <w:szCs w:val="24"/>
        </w:rPr>
        <w:t xml:space="preserve">- Evaluate; </w:t>
      </w:r>
      <w:r>
        <w:rPr>
          <w:rFonts w:ascii="Times New Roman Bold" w:hAnsi="Times New Roman Bold" w:cs="Times New Roman Bold"/>
          <w:color w:val="000000"/>
          <w:sz w:val="24"/>
          <w:szCs w:val="24"/>
        </w:rPr>
        <w:t xml:space="preserve">K6 </w:t>
      </w:r>
      <w:r>
        <w:rPr>
          <w:rFonts w:ascii="Times New Roman" w:hAnsi="Times New Roman" w:cs="Times New Roman"/>
          <w:color w:val="000000"/>
          <w:sz w:val="24"/>
          <w:szCs w:val="24"/>
        </w:rPr>
        <w:t xml:space="preserve">- Create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767138">
      <w:pPr>
        <w:widowControl w:val="0"/>
        <w:tabs>
          <w:tab w:val="left" w:pos="2820"/>
          <w:tab w:val="left" w:pos="8764"/>
        </w:tabs>
        <w:autoSpaceDE w:val="0"/>
        <w:autoSpaceDN w:val="0"/>
        <w:adjustRightInd w:val="0"/>
        <w:spacing w:before="68" w:after="0" w:line="276" w:lineRule="exact"/>
        <w:ind w:left="35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w:t>
      </w:r>
      <w:proofErr w:type="gramStart"/>
      <w:r>
        <w:rPr>
          <w:rFonts w:ascii="Times New Roman Bold" w:hAnsi="Times New Roman Bold" w:cs="Times New Roman Bold"/>
          <w:color w:val="000000"/>
          <w:sz w:val="24"/>
          <w:szCs w:val="24"/>
        </w:rPr>
        <w:t>:1</w:t>
      </w:r>
      <w:proofErr w:type="gramEnd"/>
      <w:r>
        <w:rPr>
          <w:rFonts w:ascii="Times New Roman Bold" w:hAnsi="Times New Roman Bold" w:cs="Times New Roman Bold"/>
          <w:color w:val="000000"/>
          <w:sz w:val="24"/>
          <w:szCs w:val="24"/>
        </w:rPr>
        <w:t xml:space="preserve"> </w:t>
      </w:r>
      <w:r>
        <w:rPr>
          <w:rFonts w:ascii="Times New Roman Bold" w:hAnsi="Times New Roman Bold" w:cs="Times New Roman Bold"/>
          <w:color w:val="000000"/>
          <w:sz w:val="24"/>
          <w:szCs w:val="24"/>
        </w:rPr>
        <w:tab/>
        <w:t xml:space="preserve">Development of Foreign Trade Policy </w:t>
      </w:r>
      <w:r>
        <w:rPr>
          <w:rFonts w:ascii="Times New Roman Bold" w:hAnsi="Times New Roman Bold" w:cs="Times New Roman Bold"/>
          <w:color w:val="000000"/>
          <w:sz w:val="24"/>
          <w:szCs w:val="24"/>
        </w:rPr>
        <w:tab/>
        <w:t xml:space="preserve">18 hours </w:t>
      </w:r>
    </w:p>
    <w:p w:rsidR="0063030B" w:rsidRDefault="00767138">
      <w:pPr>
        <w:widowControl w:val="0"/>
        <w:autoSpaceDE w:val="0"/>
        <w:autoSpaceDN w:val="0"/>
        <w:adjustRightInd w:val="0"/>
        <w:spacing w:before="1" w:after="0" w:line="280" w:lineRule="exact"/>
        <w:ind w:left="352" w:right="760" w:firstLine="72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Development of Foreign Trade Policy- Indians Foreign Trade since 1951- EXIM policy </w:t>
      </w:r>
      <w:r>
        <w:rPr>
          <w:rFonts w:ascii="Times New Roman" w:hAnsi="Times New Roman" w:cs="Times New Roman"/>
          <w:color w:val="000000"/>
          <w:sz w:val="24"/>
          <w:szCs w:val="24"/>
        </w:rPr>
        <w:t>1992-1997- Objectives -Features; 1997-2002 policy- Salient features; EXIM policy 2002-2007 -</w:t>
      </w:r>
      <w:r>
        <w:rPr>
          <w:rFonts w:ascii="Times New Roman" w:hAnsi="Times New Roman" w:cs="Times New Roman"/>
          <w:color w:val="000000"/>
          <w:sz w:val="24"/>
          <w:szCs w:val="24"/>
        </w:rPr>
        <w:br/>
        <w:t xml:space="preserve">Features; Foreign Trade Policy 2004-2009 - Salient features.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z w:val="24"/>
          <w:szCs w:val="24"/>
        </w:rPr>
      </w:pPr>
    </w:p>
    <w:p w:rsidR="0063030B" w:rsidRDefault="00767138">
      <w:pPr>
        <w:widowControl w:val="0"/>
        <w:tabs>
          <w:tab w:val="left" w:pos="2607"/>
          <w:tab w:val="left" w:pos="8764"/>
        </w:tabs>
        <w:autoSpaceDE w:val="0"/>
        <w:autoSpaceDN w:val="0"/>
        <w:adjustRightInd w:val="0"/>
        <w:spacing w:before="128" w:after="0" w:line="276" w:lineRule="exact"/>
        <w:ind w:left="35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w:t>
      </w:r>
      <w:proofErr w:type="gramStart"/>
      <w:r>
        <w:rPr>
          <w:rFonts w:ascii="Times New Roman Bold" w:hAnsi="Times New Roman Bold" w:cs="Times New Roman Bold"/>
          <w:color w:val="000000"/>
          <w:sz w:val="24"/>
          <w:szCs w:val="24"/>
        </w:rPr>
        <w:t>:2</w:t>
      </w:r>
      <w:proofErr w:type="gramEnd"/>
      <w:r>
        <w:rPr>
          <w:rFonts w:ascii="Times New Roman Bold" w:hAnsi="Times New Roman Bold" w:cs="Times New Roman Bold"/>
          <w:color w:val="000000"/>
          <w:sz w:val="24"/>
          <w:szCs w:val="24"/>
        </w:rPr>
        <w:t xml:space="preserve"> </w:t>
      </w:r>
      <w:r>
        <w:rPr>
          <w:rFonts w:ascii="Times New Roman Bold" w:hAnsi="Times New Roman Bold" w:cs="Times New Roman Bold"/>
          <w:color w:val="000000"/>
          <w:sz w:val="24"/>
          <w:szCs w:val="24"/>
        </w:rPr>
        <w:tab/>
        <w:t xml:space="preserve">Legal frame work of India's foreign trade </w:t>
      </w:r>
      <w:r>
        <w:rPr>
          <w:rFonts w:ascii="Times New Roman Bold" w:hAnsi="Times New Roman Bold" w:cs="Times New Roman Bold"/>
          <w:color w:val="000000"/>
          <w:sz w:val="24"/>
          <w:szCs w:val="24"/>
        </w:rPr>
        <w:tab/>
        <w:t xml:space="preserve">18 hours </w:t>
      </w:r>
    </w:p>
    <w:p w:rsidR="0063030B" w:rsidRDefault="00767138">
      <w:pPr>
        <w:widowControl w:val="0"/>
        <w:autoSpaceDE w:val="0"/>
        <w:autoSpaceDN w:val="0"/>
        <w:adjustRightInd w:val="0"/>
        <w:spacing w:before="9" w:after="0" w:line="270" w:lineRule="exact"/>
        <w:ind w:left="352" w:right="760" w:firstLine="720"/>
        <w:jc w:val="both"/>
        <w:rPr>
          <w:rFonts w:ascii="Times New Roman" w:hAnsi="Times New Roman" w:cs="Times New Roman"/>
          <w:color w:val="000000"/>
          <w:spacing w:val="1"/>
          <w:sz w:val="24"/>
          <w:szCs w:val="24"/>
        </w:rPr>
      </w:pPr>
      <w:r>
        <w:rPr>
          <w:rFonts w:ascii="Times New Roman" w:hAnsi="Times New Roman" w:cs="Times New Roman"/>
          <w:color w:val="000000"/>
          <w:spacing w:val="3"/>
          <w:sz w:val="24"/>
          <w:szCs w:val="24"/>
        </w:rPr>
        <w:t xml:space="preserve">Legal frame work of India's foreign trade -Foreign trade (Development and regulation) </w:t>
      </w:r>
      <w:r>
        <w:rPr>
          <w:rFonts w:ascii="Times New Roman" w:hAnsi="Times New Roman" w:cs="Times New Roman"/>
          <w:color w:val="000000"/>
          <w:spacing w:val="1"/>
          <w:sz w:val="24"/>
          <w:szCs w:val="24"/>
        </w:rPr>
        <w:t xml:space="preserve">Act, 1992 - Foreign Trade Regulation Rules, 1993- Foreign Trade (Exemption from application of rules in certain cases) Order 1993 - Exchange control regulation in India.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pacing w:val="1"/>
          <w:sz w:val="24"/>
          <w:szCs w:val="24"/>
        </w:rPr>
      </w:pPr>
    </w:p>
    <w:p w:rsidR="0063030B" w:rsidRDefault="00767138">
      <w:pPr>
        <w:widowControl w:val="0"/>
        <w:tabs>
          <w:tab w:val="left" w:pos="3639"/>
          <w:tab w:val="left" w:pos="8761"/>
        </w:tabs>
        <w:autoSpaceDE w:val="0"/>
        <w:autoSpaceDN w:val="0"/>
        <w:adjustRightInd w:val="0"/>
        <w:spacing w:before="130" w:after="0" w:line="276" w:lineRule="exact"/>
        <w:ind w:left="35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w:t>
      </w:r>
      <w:proofErr w:type="gramStart"/>
      <w:r>
        <w:rPr>
          <w:rFonts w:ascii="Times New Roman Bold" w:hAnsi="Times New Roman Bold" w:cs="Times New Roman Bold"/>
          <w:color w:val="000000"/>
          <w:sz w:val="24"/>
          <w:szCs w:val="24"/>
        </w:rPr>
        <w:t>:3</w:t>
      </w:r>
      <w:proofErr w:type="gramEnd"/>
      <w:r>
        <w:rPr>
          <w:rFonts w:ascii="Times New Roman Bold" w:hAnsi="Times New Roman Bold" w:cs="Times New Roman Bold"/>
          <w:color w:val="000000"/>
          <w:sz w:val="24"/>
          <w:szCs w:val="24"/>
        </w:rPr>
        <w:t xml:space="preserve"> </w:t>
      </w:r>
      <w:r>
        <w:rPr>
          <w:rFonts w:ascii="Times New Roman Bold" w:hAnsi="Times New Roman Bold" w:cs="Times New Roman Bold"/>
          <w:color w:val="000000"/>
          <w:sz w:val="24"/>
          <w:szCs w:val="24"/>
        </w:rPr>
        <w:tab/>
        <w:t xml:space="preserve">India's export trade </w:t>
      </w:r>
      <w:r>
        <w:rPr>
          <w:rFonts w:ascii="Times New Roman Bold" w:hAnsi="Times New Roman Bold" w:cs="Times New Roman Bold"/>
          <w:color w:val="000000"/>
          <w:sz w:val="24"/>
          <w:szCs w:val="24"/>
        </w:rPr>
        <w:tab/>
        <w:t xml:space="preserve">18 hours </w:t>
      </w:r>
    </w:p>
    <w:p w:rsidR="0063030B" w:rsidRDefault="00767138">
      <w:pPr>
        <w:widowControl w:val="0"/>
        <w:autoSpaceDE w:val="0"/>
        <w:autoSpaceDN w:val="0"/>
        <w:adjustRightInd w:val="0"/>
        <w:spacing w:before="1" w:after="0" w:line="280" w:lineRule="exact"/>
        <w:ind w:left="352" w:right="762" w:firstLine="720"/>
        <w:jc w:val="both"/>
        <w:rPr>
          <w:rFonts w:ascii="Times New Roman" w:hAnsi="Times New Roman" w:cs="Times New Roman"/>
          <w:color w:val="000000"/>
          <w:spacing w:val="2"/>
          <w:sz w:val="24"/>
          <w:szCs w:val="24"/>
        </w:rPr>
      </w:pPr>
      <w:r>
        <w:rPr>
          <w:rFonts w:ascii="Times New Roman" w:hAnsi="Times New Roman" w:cs="Times New Roman"/>
          <w:color w:val="000000"/>
          <w:w w:val="104"/>
          <w:sz w:val="24"/>
          <w:szCs w:val="24"/>
        </w:rPr>
        <w:t>India's export trade - Historical prospective - Trends - Composition of export trade -</w:t>
      </w:r>
      <w:r>
        <w:rPr>
          <w:rFonts w:ascii="Times New Roman" w:hAnsi="Times New Roman" w:cs="Times New Roman"/>
          <w:color w:val="000000"/>
          <w:w w:val="104"/>
          <w:sz w:val="24"/>
          <w:szCs w:val="24"/>
        </w:rPr>
        <w:br/>
      </w:r>
      <w:r>
        <w:rPr>
          <w:rFonts w:ascii="Times New Roman" w:hAnsi="Times New Roman" w:cs="Times New Roman"/>
          <w:color w:val="000000"/>
          <w:spacing w:val="2"/>
          <w:sz w:val="24"/>
          <w:szCs w:val="24"/>
        </w:rPr>
        <w:t xml:space="preserve">Direction of exports of principal products - Export of services - Export promotion - Objectives </w:t>
      </w:r>
    </w:p>
    <w:p w:rsidR="0063030B" w:rsidRDefault="00767138">
      <w:pPr>
        <w:widowControl w:val="0"/>
        <w:autoSpaceDE w:val="0"/>
        <w:autoSpaceDN w:val="0"/>
        <w:adjustRightInd w:val="0"/>
        <w:spacing w:before="4" w:after="0" w:line="276" w:lineRule="exact"/>
        <w:ind w:left="352"/>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Promotion measures - EOUs, EPZs and SEZs. </w:t>
      </w:r>
    </w:p>
    <w:p w:rsidR="0063030B" w:rsidRDefault="0063030B">
      <w:pPr>
        <w:widowControl w:val="0"/>
        <w:autoSpaceDE w:val="0"/>
        <w:autoSpaceDN w:val="0"/>
        <w:adjustRightInd w:val="0"/>
        <w:spacing w:after="0" w:line="276" w:lineRule="exact"/>
        <w:ind w:left="352"/>
        <w:rPr>
          <w:rFonts w:ascii="Times New Roman" w:hAnsi="Times New Roman" w:cs="Times New Roman"/>
          <w:color w:val="000000"/>
          <w:spacing w:val="2"/>
          <w:sz w:val="24"/>
          <w:szCs w:val="24"/>
        </w:rPr>
      </w:pPr>
    </w:p>
    <w:p w:rsidR="0063030B" w:rsidRDefault="00767138">
      <w:pPr>
        <w:widowControl w:val="0"/>
        <w:tabs>
          <w:tab w:val="left" w:pos="4246"/>
          <w:tab w:val="left" w:pos="8622"/>
        </w:tabs>
        <w:autoSpaceDE w:val="0"/>
        <w:autoSpaceDN w:val="0"/>
        <w:adjustRightInd w:val="0"/>
        <w:spacing w:before="128" w:after="0" w:line="276" w:lineRule="exact"/>
        <w:ind w:left="352"/>
        <w:rPr>
          <w:rFonts w:ascii="Times New Roman Bold" w:hAnsi="Times New Roman Bold" w:cs="Times New Roman Bold"/>
          <w:color w:val="000000"/>
          <w:w w:val="103"/>
          <w:sz w:val="24"/>
          <w:szCs w:val="24"/>
        </w:rPr>
      </w:pPr>
      <w:r>
        <w:rPr>
          <w:rFonts w:ascii="Times New Roman Bold" w:hAnsi="Times New Roman Bold" w:cs="Times New Roman Bold"/>
          <w:color w:val="000000"/>
          <w:sz w:val="24"/>
          <w:szCs w:val="24"/>
        </w:rPr>
        <w:t>Unit</w:t>
      </w:r>
      <w:proofErr w:type="gramStart"/>
      <w:r>
        <w:rPr>
          <w:rFonts w:ascii="Times New Roman Bold" w:hAnsi="Times New Roman Bold" w:cs="Times New Roman Bold"/>
          <w:color w:val="000000"/>
          <w:sz w:val="24"/>
          <w:szCs w:val="24"/>
        </w:rPr>
        <w:t>:4</w:t>
      </w:r>
      <w:proofErr w:type="gramEnd"/>
      <w:r>
        <w:rPr>
          <w:rFonts w:ascii="Times New Roman Bold" w:hAnsi="Times New Roman Bold" w:cs="Times New Roman Bold"/>
          <w:color w:val="000000"/>
          <w:sz w:val="24"/>
          <w:szCs w:val="24"/>
        </w:rPr>
        <w:t xml:space="preserve"> </w:t>
      </w:r>
      <w:r>
        <w:rPr>
          <w:rFonts w:ascii="Times New Roman Bold" w:hAnsi="Times New Roman Bold" w:cs="Times New Roman Bold"/>
          <w:color w:val="000000"/>
          <w:sz w:val="24"/>
          <w:szCs w:val="24"/>
        </w:rPr>
        <w:tab/>
        <w:t xml:space="preserve">Imports </w:t>
      </w:r>
      <w:r>
        <w:rPr>
          <w:rFonts w:ascii="Times New Roman Bold" w:hAnsi="Times New Roman Bold" w:cs="Times New Roman Bold"/>
          <w:color w:val="000000"/>
          <w:sz w:val="24"/>
          <w:szCs w:val="24"/>
        </w:rPr>
        <w:tab/>
      </w:r>
      <w:r>
        <w:rPr>
          <w:rFonts w:ascii="Times New Roman Bold" w:hAnsi="Times New Roman Bold" w:cs="Times New Roman Bold"/>
          <w:color w:val="000000"/>
          <w:w w:val="103"/>
          <w:sz w:val="24"/>
          <w:szCs w:val="24"/>
        </w:rPr>
        <w:t xml:space="preserve">18- hours </w:t>
      </w:r>
    </w:p>
    <w:p w:rsidR="0063030B" w:rsidRDefault="00767138">
      <w:pPr>
        <w:widowControl w:val="0"/>
        <w:autoSpaceDE w:val="0"/>
        <w:autoSpaceDN w:val="0"/>
        <w:adjustRightInd w:val="0"/>
        <w:spacing w:before="1" w:after="0" w:line="280" w:lineRule="exact"/>
        <w:ind w:left="352" w:right="760" w:firstLine="720"/>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Imports- Technology import contract- Technology policy and envir</w:t>
      </w:r>
      <w:r>
        <w:rPr>
          <w:rFonts w:ascii="Times New Roman" w:hAnsi="Times New Roman" w:cs="Times New Roman"/>
          <w:color w:val="000000"/>
          <w:w w:val="103"/>
          <w:sz w:val="24"/>
          <w:szCs w:val="24"/>
        </w:rPr>
        <w:t xml:space="preserve">onment - selection </w:t>
      </w:r>
      <w:r>
        <w:rPr>
          <w:rFonts w:ascii="Times New Roman" w:hAnsi="Times New Roman" w:cs="Times New Roman"/>
          <w:color w:val="000000"/>
          <w:w w:val="103"/>
          <w:sz w:val="24"/>
          <w:szCs w:val="24"/>
        </w:rPr>
        <w:br/>
      </w:r>
      <w:r>
        <w:rPr>
          <w:rFonts w:ascii="Times New Roman" w:hAnsi="Times New Roman" w:cs="Times New Roman"/>
          <w:color w:val="000000"/>
          <w:sz w:val="24"/>
          <w:szCs w:val="24"/>
        </w:rPr>
        <w:t xml:space="preserve">and transfer issues - Law of protection of intellectual Property rights, Patents and Trade marks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71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type w:val="continuous"/>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64" w:name="Pg73"/>
      <w:bookmarkEnd w:id="64"/>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tabs>
          <w:tab w:val="left" w:pos="8099"/>
        </w:tabs>
        <w:autoSpaceDE w:val="0"/>
        <w:autoSpaceDN w:val="0"/>
        <w:adjustRightInd w:val="0"/>
        <w:spacing w:after="0" w:line="200" w:lineRule="exact"/>
        <w:ind w:left="122" w:right="9"/>
        <w:rPr>
          <w:rFonts w:ascii="Times New Roman" w:hAnsi="Times New Roman" w:cs="Times New Roman"/>
          <w:color w:val="0000FF"/>
          <w:sz w:val="24"/>
          <w:szCs w:val="24"/>
        </w:rPr>
      </w:pPr>
    </w:p>
    <w:p w:rsidR="0063030B" w:rsidRDefault="0063030B">
      <w:pPr>
        <w:widowControl w:val="0"/>
        <w:autoSpaceDE w:val="0"/>
        <w:autoSpaceDN w:val="0"/>
        <w:adjustRightInd w:val="0"/>
        <w:spacing w:after="0" w:line="384" w:lineRule="exact"/>
        <w:ind w:left="122"/>
        <w:rPr>
          <w:rFonts w:ascii="Times New Roman" w:hAnsi="Times New Roman" w:cs="Times New Roman"/>
          <w:color w:val="0000FF"/>
          <w:sz w:val="24"/>
          <w:szCs w:val="24"/>
        </w:rPr>
      </w:pPr>
    </w:p>
    <w:tbl>
      <w:tblPr>
        <w:tblW w:w="0" w:type="auto"/>
        <w:tblInd w:w="127" w:type="dxa"/>
        <w:tblLayout w:type="fixed"/>
        <w:tblCellMar>
          <w:left w:w="0" w:type="dxa"/>
          <w:right w:w="0" w:type="dxa"/>
        </w:tblCellMar>
        <w:tblLook w:val="0000"/>
      </w:tblPr>
      <w:tblGrid>
        <w:gridCol w:w="445"/>
        <w:gridCol w:w="1080"/>
        <w:gridCol w:w="6060"/>
        <w:gridCol w:w="2140"/>
      </w:tblGrid>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0"/>
                <w:szCs w:val="20"/>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Unit:5</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1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Global trade and developing countries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16 hours</w:t>
            </w:r>
          </w:p>
        </w:tc>
      </w:tr>
      <w:tr w:rsidR="0063030B">
        <w:trPr>
          <w:trHeight w:hRule="exact" w:val="91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95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Global trade and developing countries - Highlights of Indian's trade performances -</w:t>
            </w:r>
          </w:p>
          <w:p w:rsidR="0063030B" w:rsidRDefault="00767138">
            <w:pPr>
              <w:widowControl w:val="0"/>
              <w:autoSpaceDE w:val="0"/>
              <w:autoSpaceDN w:val="0"/>
              <w:adjustRightInd w:val="0"/>
              <w:spacing w:after="0" w:line="274" w:lineRule="exact"/>
              <w:ind w:left="23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Determinants of Export and Import - Major problems of India's export sector - Impact of recent</w:t>
            </w:r>
          </w:p>
          <w:p w:rsidR="0063030B" w:rsidRDefault="00767138">
            <w:pPr>
              <w:widowControl w:val="0"/>
              <w:autoSpaceDE w:val="0"/>
              <w:autoSpaceDN w:val="0"/>
              <w:adjustRightInd w:val="0"/>
              <w:spacing w:before="1" w:after="0" w:line="276" w:lineRule="exact"/>
              <w:ind w:left="2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changes</w:t>
            </w:r>
            <w:proofErr w:type="gramEnd"/>
            <w:r>
              <w:rPr>
                <w:rFonts w:ascii="Times New Roman" w:hAnsi="Times New Roman" w:cs="Times New Roman"/>
                <w:color w:val="000000"/>
                <w:sz w:val="24"/>
                <w:szCs w:val="24"/>
              </w:rPr>
              <w:t xml:space="preserve"> in foreign trade policy.</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265"/>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Unit:6</w:t>
            </w: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92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Contemporary Issue</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15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2 hours</w:t>
            </w:r>
          </w:p>
        </w:tc>
      </w:tr>
      <w:tr w:rsidR="0063030B">
        <w:trPr>
          <w:trHeight w:hRule="exact" w:val="267"/>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Online assignment and online seminar</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40"/>
        </w:trPr>
        <w:tc>
          <w:tcPr>
            <w:tcW w:w="1525" w:type="dxa"/>
            <w:gridSpan w:val="2"/>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6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379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Total Lecture hours</w:t>
            </w:r>
          </w:p>
        </w:tc>
        <w:tc>
          <w:tcPr>
            <w:tcW w:w="214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103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90 hours</w:t>
            </w:r>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Study</w:t>
            </w:r>
          </w:p>
        </w:tc>
      </w:tr>
      <w:tr w:rsidR="0063030B">
        <w:trPr>
          <w:trHeight w:hRule="exact" w:val="541"/>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Cherunilam</w:t>
            </w:r>
            <w:proofErr w:type="spellEnd"/>
            <w:r>
              <w:rPr>
                <w:rFonts w:ascii="Times New Roman" w:hAnsi="Times New Roman" w:cs="Times New Roman"/>
                <w:color w:val="000000"/>
                <w:sz w:val="24"/>
                <w:szCs w:val="24"/>
              </w:rPr>
              <w:t xml:space="preserve"> Francis “Industrial Trade and Export Management”, New Delhi, PHI Learning</w:t>
            </w:r>
          </w:p>
          <w:p w:rsidR="0063030B" w:rsidRDefault="00767138">
            <w:pPr>
              <w:widowControl w:val="0"/>
              <w:autoSpaceDE w:val="0"/>
              <w:autoSpaceDN w:val="0"/>
              <w:adjustRightInd w:val="0"/>
              <w:spacing w:after="0" w:line="276"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Pvt. </w:t>
            </w:r>
            <w:proofErr w:type="gramStart"/>
            <w:r>
              <w:rPr>
                <w:rFonts w:ascii="Times New Roman" w:hAnsi="Times New Roman" w:cs="Times New Roman"/>
                <w:color w:val="000000"/>
                <w:sz w:val="24"/>
                <w:szCs w:val="24"/>
              </w:rPr>
              <w:t>Ltd ,2015</w:t>
            </w:r>
            <w:proofErr w:type="gramEnd"/>
            <w:r>
              <w:rPr>
                <w:rFonts w:ascii="Times New Roman" w:hAnsi="Times New Roman" w:cs="Times New Roman"/>
                <w:color w:val="000000"/>
                <w:sz w:val="24"/>
                <w:szCs w:val="24"/>
              </w:rPr>
              <w:t>.</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Balagobal</w:t>
            </w:r>
            <w:proofErr w:type="spellEnd"/>
            <w:r>
              <w:rPr>
                <w:rFonts w:ascii="Times New Roman" w:hAnsi="Times New Roman" w:cs="Times New Roman"/>
                <w:color w:val="000000"/>
                <w:sz w:val="24"/>
                <w:szCs w:val="24"/>
              </w:rPr>
              <w:t xml:space="preserve"> T.A.S</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Export Management” </w:t>
            </w:r>
            <w:proofErr w:type="spellStart"/>
            <w:r>
              <w:rPr>
                <w:rFonts w:ascii="Times New Roman" w:hAnsi="Times New Roman" w:cs="Times New Roman"/>
                <w:color w:val="000000"/>
                <w:sz w:val="24"/>
                <w:szCs w:val="24"/>
              </w:rPr>
              <w:t>Mumbai,Himalaya</w:t>
            </w:r>
            <w:proofErr w:type="spellEnd"/>
            <w:r>
              <w:rPr>
                <w:rFonts w:ascii="Times New Roman" w:hAnsi="Times New Roman" w:cs="Times New Roman"/>
                <w:color w:val="000000"/>
                <w:sz w:val="24"/>
                <w:szCs w:val="24"/>
              </w:rPr>
              <w:t xml:space="preserve"> Publications,2019.</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00"/>
                <w:sz w:val="24"/>
                <w:szCs w:val="24"/>
              </w:rPr>
            </w:pPr>
          </w:p>
        </w:tc>
      </w:tr>
      <w:tr w:rsidR="0063030B">
        <w:trPr>
          <w:trHeight w:hRule="exact" w:val="359"/>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8" w:after="0" w:line="276"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Books for References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Keegan</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Global Marketing Management”, New Delhi, </w:t>
            </w:r>
            <w:proofErr w:type="spellStart"/>
            <w:r>
              <w:rPr>
                <w:rFonts w:ascii="Times New Roman" w:hAnsi="Times New Roman" w:cs="Times New Roman"/>
                <w:color w:val="000000"/>
                <w:sz w:val="24"/>
                <w:szCs w:val="24"/>
              </w:rPr>
              <w:t>Pearsons</w:t>
            </w:r>
            <w:proofErr w:type="spellEnd"/>
            <w:r>
              <w:rPr>
                <w:rFonts w:ascii="Times New Roman" w:hAnsi="Times New Roman" w:cs="Times New Roman"/>
                <w:color w:val="000000"/>
                <w:sz w:val="24"/>
                <w:szCs w:val="24"/>
              </w:rPr>
              <w:t xml:space="preserve"> Education,2018.</w:t>
            </w:r>
          </w:p>
        </w:tc>
      </w:tr>
      <w:tr w:rsidR="0063030B">
        <w:trPr>
          <w:trHeight w:hRule="exact" w:val="265"/>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8" w:lineRule="exact"/>
              <w:ind w:left="23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Related Online Contents</w:t>
            </w:r>
          </w:p>
        </w:tc>
      </w:tr>
      <w:tr w:rsidR="0063030B">
        <w:trPr>
          <w:trHeight w:hRule="exact" w:val="265"/>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69"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69" w:lineRule="exact"/>
              <w:ind w:left="232"/>
              <w:rPr>
                <w:rFonts w:ascii="Times New Roman" w:hAnsi="Times New Roman" w:cs="Times New Roman"/>
                <w:color w:val="000000"/>
                <w:sz w:val="24"/>
                <w:szCs w:val="24"/>
              </w:rPr>
            </w:pPr>
            <w:hyperlink r:id="rId75" w:history="1">
              <w:r w:rsidR="00767138">
                <w:rPr>
                  <w:rFonts w:ascii="Times New Roman" w:hAnsi="Times New Roman" w:cs="Times New Roman"/>
                  <w:color w:val="0000FF"/>
                  <w:sz w:val="24"/>
                  <w:szCs w:val="24"/>
                </w:rPr>
                <w:t>https://onlinecourses.nptel.ac.in/noc21_hs46/preview</w:t>
              </w:r>
            </w:hyperlink>
          </w:p>
        </w:tc>
      </w:tr>
      <w:tr w:rsidR="0063030B">
        <w:trPr>
          <w:trHeight w:hRule="exact" w:val="544"/>
        </w:trPr>
        <w:tc>
          <w:tcPr>
            <w:tcW w:w="445"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after="0" w:line="274" w:lineRule="exact"/>
              <w:ind w:left="23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280" w:type="dxa"/>
            <w:gridSpan w:val="3"/>
            <w:tcBorders>
              <w:top w:val="single" w:sz="5" w:space="0" w:color="000000"/>
              <w:left w:val="single" w:sz="5" w:space="0" w:color="000000"/>
              <w:bottom w:val="single" w:sz="5" w:space="0" w:color="000000"/>
              <w:right w:val="single" w:sz="5" w:space="0" w:color="000000"/>
            </w:tcBorders>
          </w:tcPr>
          <w:p w:rsidR="0063030B" w:rsidRDefault="009C56FE">
            <w:pPr>
              <w:widowControl w:val="0"/>
              <w:autoSpaceDE w:val="0"/>
              <w:autoSpaceDN w:val="0"/>
              <w:adjustRightInd w:val="0"/>
              <w:spacing w:after="0" w:line="274" w:lineRule="exact"/>
              <w:ind w:left="232"/>
              <w:rPr>
                <w:rFonts w:ascii="Times New Roman" w:hAnsi="Times New Roman" w:cs="Times New Roman"/>
                <w:color w:val="000000"/>
                <w:sz w:val="24"/>
                <w:szCs w:val="24"/>
              </w:rPr>
            </w:pPr>
            <w:hyperlink r:id="rId76" w:history="1">
              <w:r w:rsidR="00767138">
                <w:rPr>
                  <w:rFonts w:ascii="Times New Roman" w:hAnsi="Times New Roman" w:cs="Times New Roman"/>
                  <w:color w:val="0000FF"/>
                  <w:sz w:val="24"/>
                  <w:szCs w:val="24"/>
                </w:rPr>
                <w:t>https://www.mondaq.com/india/international-trade-investment/845604/import-and-export-</w:t>
              </w:r>
            </w:hyperlink>
          </w:p>
          <w:p w:rsidR="0063030B" w:rsidRDefault="00767138">
            <w:pPr>
              <w:widowControl w:val="0"/>
              <w:autoSpaceDE w:val="0"/>
              <w:autoSpaceDN w:val="0"/>
              <w:adjustRightInd w:val="0"/>
              <w:spacing w:after="0" w:line="275" w:lineRule="exact"/>
              <w:ind w:left="232"/>
              <w:rPr>
                <w:rFonts w:ascii="Times New Roman" w:hAnsi="Times New Roman" w:cs="Times New Roman"/>
                <w:color w:val="0000FF"/>
                <w:sz w:val="24"/>
                <w:szCs w:val="24"/>
              </w:rPr>
            </w:pPr>
            <w:r>
              <w:rPr>
                <w:rFonts w:ascii="Times New Roman" w:hAnsi="Times New Roman" w:cs="Times New Roman"/>
                <w:color w:val="0000FF"/>
                <w:sz w:val="24"/>
                <w:szCs w:val="24"/>
              </w:rPr>
              <w:t>procedures-in-</w:t>
            </w:r>
            <w:proofErr w:type="spellStart"/>
            <w:r>
              <w:rPr>
                <w:rFonts w:ascii="Times New Roman" w:hAnsi="Times New Roman" w:cs="Times New Roman"/>
                <w:color w:val="0000FF"/>
                <w:sz w:val="24"/>
                <w:szCs w:val="24"/>
              </w:rPr>
              <w:t>india</w:t>
            </w:r>
            <w:proofErr w:type="spellEnd"/>
          </w:p>
        </w:tc>
      </w:tr>
      <w:tr w:rsidR="0063030B">
        <w:trPr>
          <w:trHeight w:hRule="exact" w:val="268"/>
        </w:trPr>
        <w:tc>
          <w:tcPr>
            <w:tcW w:w="9725" w:type="dxa"/>
            <w:gridSpan w:val="4"/>
            <w:tcBorders>
              <w:top w:val="single" w:sz="5" w:space="0" w:color="000000"/>
              <w:left w:val="single" w:sz="5" w:space="0" w:color="000000"/>
              <w:bottom w:val="single" w:sz="5" w:space="0" w:color="000000"/>
              <w:right w:val="single" w:sz="5" w:space="0" w:color="000000"/>
            </w:tcBorders>
          </w:tcPr>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pPr>
          </w:p>
        </w:tc>
      </w:tr>
    </w:tbl>
    <w:p w:rsidR="0063030B" w:rsidRDefault="0063030B">
      <w:pPr>
        <w:widowControl w:val="0"/>
        <w:autoSpaceDE w:val="0"/>
        <w:autoSpaceDN w:val="0"/>
        <w:adjustRightInd w:val="0"/>
        <w:spacing w:after="0" w:line="386" w:lineRule="exact"/>
        <w:ind w:left="216"/>
        <w:rPr>
          <w:rFonts w:ascii="Times New Roman" w:hAnsi="Times New Roman" w:cs="Times New Roman"/>
          <w:color w:val="0000FF"/>
          <w:sz w:val="20"/>
          <w:szCs w:val="20"/>
        </w:rPr>
      </w:pPr>
    </w:p>
    <w:tbl>
      <w:tblPr>
        <w:tblW w:w="0" w:type="auto"/>
        <w:tblInd w:w="221" w:type="dxa"/>
        <w:tblLayout w:type="fixed"/>
        <w:tblCellMar>
          <w:left w:w="0" w:type="dxa"/>
          <w:right w:w="0" w:type="dxa"/>
        </w:tblCellMar>
        <w:tblLook w:val="0000"/>
      </w:tblPr>
      <w:tblGrid>
        <w:gridCol w:w="1631"/>
        <w:gridCol w:w="1580"/>
        <w:gridCol w:w="1600"/>
        <w:gridCol w:w="1580"/>
        <w:gridCol w:w="1580"/>
        <w:gridCol w:w="1580"/>
      </w:tblGrid>
      <w:tr w:rsidR="0063030B">
        <w:trPr>
          <w:trHeight w:hRule="exact" w:val="287"/>
        </w:trPr>
        <w:tc>
          <w:tcPr>
            <w:tcW w:w="9551" w:type="dxa"/>
            <w:gridSpan w:val="6"/>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7" w:after="0" w:line="276" w:lineRule="exact"/>
              <w:ind w:left="287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Mapping with </w:t>
            </w:r>
            <w:proofErr w:type="spellStart"/>
            <w:r>
              <w:rPr>
                <w:rFonts w:ascii="Times New Roman Bold" w:hAnsi="Times New Roman Bold" w:cs="Times New Roman Bold"/>
                <w:color w:val="000000"/>
                <w:sz w:val="24"/>
                <w:szCs w:val="24"/>
              </w:rPr>
              <w:t>Programme</w:t>
            </w:r>
            <w:proofErr w:type="spellEnd"/>
            <w:r>
              <w:rPr>
                <w:rFonts w:ascii="Times New Roman Bold" w:hAnsi="Times New Roman Bold" w:cs="Times New Roman Bold"/>
                <w:color w:val="000000"/>
                <w:sz w:val="24"/>
                <w:szCs w:val="24"/>
              </w:rPr>
              <w:t xml:space="preserve"> Outcomes</w:t>
            </w:r>
          </w:p>
        </w:tc>
      </w:tr>
      <w:tr w:rsidR="0063030B">
        <w:trPr>
          <w:trHeight w:hRule="exact" w:val="284"/>
        </w:trPr>
        <w:tc>
          <w:tcPr>
            <w:tcW w:w="163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63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PO1</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PO2</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61"/>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PO3</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66"/>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PO4</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7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PO5</w:t>
            </w:r>
          </w:p>
        </w:tc>
      </w:tr>
      <w:tr w:rsidR="0063030B">
        <w:trPr>
          <w:trHeight w:hRule="exact" w:val="287"/>
        </w:trPr>
        <w:tc>
          <w:tcPr>
            <w:tcW w:w="163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CO1</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2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68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69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4"/>
        </w:trPr>
        <w:tc>
          <w:tcPr>
            <w:tcW w:w="163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CO2</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8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2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7"/>
        </w:trPr>
        <w:tc>
          <w:tcPr>
            <w:tcW w:w="163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CO3</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2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688"/>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r w:rsidR="0063030B">
        <w:trPr>
          <w:trHeight w:hRule="exact" w:val="284"/>
        </w:trPr>
        <w:tc>
          <w:tcPr>
            <w:tcW w:w="163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5"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CO4</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2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72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0" w:after="0" w:line="276" w:lineRule="exact"/>
              <w:ind w:left="693"/>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63030B">
        <w:trPr>
          <w:trHeight w:hRule="exact" w:val="287"/>
        </w:trPr>
        <w:tc>
          <w:tcPr>
            <w:tcW w:w="1631"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7" w:after="0" w:line="276" w:lineRule="exact"/>
              <w:ind w:left="58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CO5</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1"/>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60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697"/>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681"/>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2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c>
          <w:tcPr>
            <w:tcW w:w="1580" w:type="dxa"/>
            <w:tcBorders>
              <w:top w:val="single" w:sz="5" w:space="0" w:color="000000"/>
              <w:left w:val="single" w:sz="5" w:space="0" w:color="000000"/>
              <w:bottom w:val="single" w:sz="5" w:space="0" w:color="000000"/>
              <w:right w:val="single" w:sz="5" w:space="0" w:color="000000"/>
            </w:tcBorders>
          </w:tcPr>
          <w:p w:rsidR="0063030B" w:rsidRDefault="00767138">
            <w:pPr>
              <w:widowControl w:val="0"/>
              <w:autoSpaceDE w:val="0"/>
              <w:autoSpaceDN w:val="0"/>
              <w:adjustRightInd w:val="0"/>
              <w:spacing w:before="12" w:after="0" w:line="276" w:lineRule="exact"/>
              <w:ind w:left="73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S</w:t>
            </w:r>
          </w:p>
        </w:tc>
      </w:tr>
    </w:tbl>
    <w:p w:rsidR="0063030B" w:rsidRDefault="00767138" w:rsidP="00EB70DA">
      <w:pPr>
        <w:widowControl w:val="0"/>
        <w:autoSpaceDE w:val="0"/>
        <w:autoSpaceDN w:val="0"/>
        <w:adjustRightInd w:val="0"/>
        <w:spacing w:before="1" w:after="0" w:line="36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*S-Strong; M-Medium; L-Low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72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noProof/>
        </w:rPr>
        <w:lastRenderedPageBreak/>
        <w:drawing>
          <wp:anchor distT="0" distB="0" distL="114300" distR="114300" simplePos="0" relativeHeight="251687424" behindDoc="1" locked="0" layoutInCell="0" allowOverlap="1">
            <wp:simplePos x="0" y="0"/>
            <wp:positionH relativeFrom="page">
              <wp:posOffset>1282700</wp:posOffset>
            </wp:positionH>
            <wp:positionV relativeFrom="page">
              <wp:posOffset>1790700</wp:posOffset>
            </wp:positionV>
            <wp:extent cx="5003800" cy="7099300"/>
            <wp:effectExtent l="19050" t="0" r="635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7"/>
                    <a:srcRect/>
                    <a:stretch>
                      <a:fillRect/>
                    </a:stretch>
                  </pic:blipFill>
                  <pic:spPr bwMode="auto">
                    <a:xfrm>
                      <a:off x="0" y="0"/>
                      <a:ext cx="5003800" cy="7099300"/>
                    </a:xfrm>
                    <a:prstGeom prst="rect">
                      <a:avLst/>
                    </a:prstGeom>
                    <a:noFill/>
                  </pic:spPr>
                </pic:pic>
              </a:graphicData>
            </a:graphic>
          </wp:anchor>
        </w:drawing>
      </w:r>
      <w:bookmarkStart w:id="65" w:name="Pg74"/>
      <w:bookmarkEnd w:id="65"/>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63030B">
      <w:pPr>
        <w:widowControl w:val="0"/>
        <w:autoSpaceDE w:val="0"/>
        <w:autoSpaceDN w:val="0"/>
        <w:adjustRightInd w:val="0"/>
        <w:spacing w:after="0" w:line="713" w:lineRule="exact"/>
        <w:ind w:left="3375"/>
        <w:rPr>
          <w:rFonts w:ascii="Times New Roman" w:hAnsi="Times New Roman" w:cs="Times New Roman"/>
          <w:color w:val="0000FF"/>
          <w:sz w:val="24"/>
          <w:szCs w:val="24"/>
        </w:rPr>
      </w:pPr>
    </w:p>
    <w:p w:rsidR="0063030B" w:rsidRDefault="00767138">
      <w:pPr>
        <w:widowControl w:val="0"/>
        <w:autoSpaceDE w:val="0"/>
        <w:autoSpaceDN w:val="0"/>
        <w:adjustRightInd w:val="0"/>
        <w:spacing w:before="93" w:after="0" w:line="713" w:lineRule="exact"/>
        <w:ind w:left="3375"/>
        <w:rPr>
          <w:rFonts w:ascii="Arial Black" w:hAnsi="Arial Black" w:cs="Arial Black"/>
          <w:color w:val="FFFFFF"/>
          <w:sz w:val="62"/>
          <w:szCs w:val="62"/>
        </w:rPr>
      </w:pPr>
      <w:r>
        <w:rPr>
          <w:rFonts w:ascii="Arial Black" w:hAnsi="Arial Black" w:cs="Arial Black"/>
          <w:color w:val="FFFFFF"/>
          <w:sz w:val="62"/>
          <w:szCs w:val="62"/>
        </w:rPr>
        <w:t xml:space="preserve">Annexure </w:t>
      </w:r>
    </w:p>
    <w:p w:rsidR="0063030B" w:rsidRDefault="00767138">
      <w:pPr>
        <w:framePr w:w="1426" w:wrap="auto" w:vAnchor="page" w:hAnchor="page" w:x="5298" w:y="16262"/>
        <w:widowControl w:val="0"/>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Page 73 of 74</w:t>
      </w:r>
    </w:p>
    <w:p w:rsidR="0063030B" w:rsidRDefault="0063030B">
      <w:pPr>
        <w:widowControl w:val="0"/>
        <w:autoSpaceDE w:val="0"/>
        <w:autoSpaceDN w:val="0"/>
        <w:adjustRightInd w:val="0"/>
        <w:spacing w:after="0" w:line="240" w:lineRule="auto"/>
        <w:rPr>
          <w:rFonts w:ascii="Times New Roman" w:hAnsi="Times New Roman" w:cs="Times New Roman"/>
          <w:color w:val="0000FF"/>
          <w:sz w:val="24"/>
          <w:szCs w:val="24"/>
        </w:rPr>
        <w:sectPr w:rsidR="0063030B">
          <w:pgSz w:w="11920" w:h="16840"/>
          <w:pgMar w:top="-284" w:right="361" w:bottom="-20" w:left="954" w:header="720" w:footer="720" w:gutter="0"/>
          <w:cols w:space="720"/>
          <w:noEndnote/>
        </w:sectPr>
      </w:pPr>
    </w:p>
    <w:p w:rsidR="0063030B" w:rsidRDefault="0063030B">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bookmarkStart w:id="66" w:name="Pg75"/>
      <w:bookmarkEnd w:id="66"/>
    </w:p>
    <w:p w:rsidR="0063030B" w:rsidRDefault="00767138">
      <w:pPr>
        <w:widowControl w:val="0"/>
        <w:tabs>
          <w:tab w:val="left" w:pos="8099"/>
        </w:tabs>
        <w:autoSpaceDE w:val="0"/>
        <w:autoSpaceDN w:val="0"/>
        <w:adjustRightInd w:val="0"/>
        <w:spacing w:before="5" w:after="0" w:line="280" w:lineRule="exact"/>
        <w:ind w:left="20" w:right="9"/>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63030B" w:rsidRDefault="0063030B">
      <w:pPr>
        <w:widowControl w:val="0"/>
        <w:autoSpaceDE w:val="0"/>
        <w:autoSpaceDN w:val="0"/>
        <w:adjustRightInd w:val="0"/>
        <w:spacing w:after="0" w:line="276" w:lineRule="exact"/>
        <w:ind w:left="1881"/>
        <w:rPr>
          <w:rFonts w:ascii="Times New Roman" w:hAnsi="Times New Roman" w:cs="Times New Roman"/>
          <w:color w:val="0000FF"/>
          <w:sz w:val="24"/>
          <w:szCs w:val="24"/>
        </w:rPr>
      </w:pPr>
    </w:p>
    <w:p w:rsidR="0063030B" w:rsidRDefault="0063030B">
      <w:pPr>
        <w:widowControl w:val="0"/>
        <w:autoSpaceDE w:val="0"/>
        <w:autoSpaceDN w:val="0"/>
        <w:adjustRightInd w:val="0"/>
        <w:spacing w:after="0" w:line="276" w:lineRule="exact"/>
        <w:ind w:left="1881"/>
        <w:rPr>
          <w:rFonts w:ascii="Times New Roman" w:hAnsi="Times New Roman" w:cs="Times New Roman"/>
          <w:color w:val="0000FF"/>
          <w:sz w:val="24"/>
          <w:szCs w:val="24"/>
        </w:rPr>
      </w:pPr>
    </w:p>
    <w:p w:rsidR="0063030B" w:rsidRDefault="00767138" w:rsidP="00BF1EA0">
      <w:pPr>
        <w:widowControl w:val="0"/>
        <w:autoSpaceDE w:val="0"/>
        <w:autoSpaceDN w:val="0"/>
        <w:adjustRightInd w:val="0"/>
        <w:spacing w:before="12" w:after="0" w:line="276" w:lineRule="exact"/>
        <w:ind w:left="720"/>
        <w:jc w:val="center"/>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ELIGIBILITY FOR ADMISSION TO THE PROGRAMME</w:t>
      </w:r>
    </w:p>
    <w:p w:rsidR="0063030B" w:rsidRDefault="0063030B" w:rsidP="00BF1EA0">
      <w:pPr>
        <w:widowControl w:val="0"/>
        <w:autoSpaceDE w:val="0"/>
        <w:autoSpaceDN w:val="0"/>
        <w:adjustRightInd w:val="0"/>
        <w:spacing w:after="0" w:line="276" w:lineRule="exact"/>
        <w:ind w:left="720"/>
        <w:rPr>
          <w:rFonts w:ascii="Times New Roman Bold" w:hAnsi="Times New Roman Bold" w:cs="Times New Roman Bold"/>
          <w:color w:val="000000"/>
          <w:sz w:val="24"/>
          <w:szCs w:val="24"/>
        </w:rPr>
      </w:pPr>
    </w:p>
    <w:p w:rsidR="0063030B" w:rsidRDefault="00767138" w:rsidP="00BF1EA0">
      <w:pPr>
        <w:widowControl w:val="0"/>
        <w:autoSpaceDE w:val="0"/>
        <w:autoSpaceDN w:val="0"/>
        <w:adjustRightInd w:val="0"/>
        <w:spacing w:before="88" w:after="0" w:line="276" w:lineRule="exact"/>
        <w:ind w:left="7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An Under Graduate in Commerce </w:t>
      </w:r>
      <w:r w:rsidR="00BF1EA0">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any Specialization</w:t>
      </w:r>
    </w:p>
    <w:p w:rsidR="0063030B" w:rsidRDefault="0063030B" w:rsidP="00BF1EA0">
      <w:pPr>
        <w:widowControl w:val="0"/>
        <w:autoSpaceDE w:val="0"/>
        <w:autoSpaceDN w:val="0"/>
        <w:adjustRightInd w:val="0"/>
        <w:spacing w:after="0" w:line="276" w:lineRule="exact"/>
        <w:ind w:left="720"/>
        <w:rPr>
          <w:rFonts w:ascii="Times New Roman" w:hAnsi="Times New Roman" w:cs="Times New Roman"/>
          <w:color w:val="000000"/>
          <w:sz w:val="24"/>
          <w:szCs w:val="24"/>
        </w:rPr>
      </w:pPr>
    </w:p>
    <w:p w:rsidR="0063030B" w:rsidRDefault="00767138" w:rsidP="00BF1EA0">
      <w:pPr>
        <w:widowControl w:val="0"/>
        <w:autoSpaceDE w:val="0"/>
        <w:autoSpaceDN w:val="0"/>
        <w:adjustRightInd w:val="0"/>
        <w:spacing w:before="148" w:after="0" w:line="276" w:lineRule="exact"/>
        <w:ind w:left="7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DURATION OF THE PROGRAMME </w:t>
      </w:r>
    </w:p>
    <w:p w:rsidR="0063030B" w:rsidRDefault="00767138" w:rsidP="00BF1EA0">
      <w:pPr>
        <w:widowControl w:val="0"/>
        <w:autoSpaceDE w:val="0"/>
        <w:autoSpaceDN w:val="0"/>
        <w:adjustRightInd w:val="0"/>
        <w:spacing w:before="286" w:after="0" w:line="420" w:lineRule="exact"/>
        <w:ind w:left="720" w:right="875"/>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The course shall extend over a period of two years comprising four Semesters, with two Semesters per year. </w:t>
      </w:r>
    </w:p>
    <w:p w:rsidR="0063030B" w:rsidRDefault="0063030B" w:rsidP="00BF1EA0">
      <w:pPr>
        <w:widowControl w:val="0"/>
        <w:autoSpaceDE w:val="0"/>
        <w:autoSpaceDN w:val="0"/>
        <w:adjustRightInd w:val="0"/>
        <w:spacing w:after="0" w:line="276" w:lineRule="exact"/>
        <w:ind w:left="720"/>
        <w:rPr>
          <w:rFonts w:ascii="Times New Roman" w:hAnsi="Times New Roman" w:cs="Times New Roman"/>
          <w:color w:val="000000"/>
          <w:spacing w:val="-1"/>
          <w:sz w:val="24"/>
          <w:szCs w:val="24"/>
        </w:rPr>
      </w:pPr>
    </w:p>
    <w:sectPr w:rsidR="0063030B" w:rsidSect="005E3857">
      <w:pgSz w:w="12240" w:h="15840"/>
      <w:pgMar w:top="620" w:right="360" w:bottom="280" w:left="36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40318"/>
    <w:multiLevelType w:val="multilevel"/>
    <w:tmpl w:val="184A2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E3857"/>
    <w:rsid w:val="00010247"/>
    <w:rsid w:val="0001641C"/>
    <w:rsid w:val="000356AC"/>
    <w:rsid w:val="00063764"/>
    <w:rsid w:val="00067D98"/>
    <w:rsid w:val="000750BD"/>
    <w:rsid w:val="001062D9"/>
    <w:rsid w:val="00162EAD"/>
    <w:rsid w:val="001C6D2D"/>
    <w:rsid w:val="002319E2"/>
    <w:rsid w:val="0027272A"/>
    <w:rsid w:val="00276AAC"/>
    <w:rsid w:val="002A6A62"/>
    <w:rsid w:val="002B19DC"/>
    <w:rsid w:val="002E285F"/>
    <w:rsid w:val="00306531"/>
    <w:rsid w:val="0034739D"/>
    <w:rsid w:val="00484366"/>
    <w:rsid w:val="004B3BFF"/>
    <w:rsid w:val="0050333B"/>
    <w:rsid w:val="00561917"/>
    <w:rsid w:val="00574C39"/>
    <w:rsid w:val="005803D1"/>
    <w:rsid w:val="005A3183"/>
    <w:rsid w:val="005E3857"/>
    <w:rsid w:val="006265CE"/>
    <w:rsid w:val="0063030B"/>
    <w:rsid w:val="006B638A"/>
    <w:rsid w:val="00767138"/>
    <w:rsid w:val="00792583"/>
    <w:rsid w:val="007E1169"/>
    <w:rsid w:val="008022ED"/>
    <w:rsid w:val="00807D4A"/>
    <w:rsid w:val="00855E57"/>
    <w:rsid w:val="008E0BF5"/>
    <w:rsid w:val="0091380E"/>
    <w:rsid w:val="00932DA4"/>
    <w:rsid w:val="009B2982"/>
    <w:rsid w:val="009C56FE"/>
    <w:rsid w:val="009D4FFF"/>
    <w:rsid w:val="009E142D"/>
    <w:rsid w:val="009F7254"/>
    <w:rsid w:val="00A1228E"/>
    <w:rsid w:val="00A504C7"/>
    <w:rsid w:val="00A517A6"/>
    <w:rsid w:val="00AB57B8"/>
    <w:rsid w:val="00B763C9"/>
    <w:rsid w:val="00BA170C"/>
    <w:rsid w:val="00BC2F55"/>
    <w:rsid w:val="00BF1EA0"/>
    <w:rsid w:val="00BF6639"/>
    <w:rsid w:val="00C12551"/>
    <w:rsid w:val="00C1343E"/>
    <w:rsid w:val="00C22517"/>
    <w:rsid w:val="00C54916"/>
    <w:rsid w:val="00C616FE"/>
    <w:rsid w:val="00CC3EE3"/>
    <w:rsid w:val="00D0062A"/>
    <w:rsid w:val="00D02B06"/>
    <w:rsid w:val="00D0543B"/>
    <w:rsid w:val="00D144A4"/>
    <w:rsid w:val="00D51A64"/>
    <w:rsid w:val="00D80187"/>
    <w:rsid w:val="00E264CA"/>
    <w:rsid w:val="00E33845"/>
    <w:rsid w:val="00E9771D"/>
    <w:rsid w:val="00EB70DA"/>
    <w:rsid w:val="00EC1AD6"/>
    <w:rsid w:val="00EE2F0B"/>
    <w:rsid w:val="00F14612"/>
    <w:rsid w:val="00F669AD"/>
    <w:rsid w:val="00F822E5"/>
    <w:rsid w:val="00FA1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1"/>
    <w:qFormat/>
    <w:rsid w:val="005038B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E3857"/>
    <w:rPr>
      <w:rFonts w:ascii="Times New Roman" w:eastAsia="Times New Roman" w:hAnsi="Times New Roman" w:cs="Times New Roman"/>
      <w:sz w:val="24"/>
      <w:szCs w:val="24"/>
    </w:rPr>
  </w:style>
  <w:style w:type="paragraph" w:styleId="Title">
    <w:name w:val="Title"/>
    <w:basedOn w:val="Normal"/>
    <w:link w:val="TitleChar"/>
    <w:uiPriority w:val="1"/>
    <w:qFormat/>
    <w:rsid w:val="005E3857"/>
    <w:pPr>
      <w:spacing w:before="288"/>
      <w:ind w:left="1164"/>
    </w:pPr>
    <w:rPr>
      <w:rFonts w:ascii="Arial Black" w:eastAsia="Arial Black" w:hAnsi="Arial Black" w:cs="Arial Black"/>
      <w:sz w:val="72"/>
      <w:szCs w:val="72"/>
    </w:rPr>
  </w:style>
  <w:style w:type="character" w:customStyle="1" w:styleId="TitleChar">
    <w:name w:val="Title Char"/>
    <w:basedOn w:val="DefaultParagraphFont"/>
    <w:link w:val="Title"/>
    <w:uiPriority w:val="1"/>
    <w:rsid w:val="005E3857"/>
    <w:rPr>
      <w:rFonts w:ascii="Arial Black" w:eastAsia="Arial Black" w:hAnsi="Arial Black" w:cs="Arial Black"/>
      <w:sz w:val="72"/>
      <w:szCs w:val="72"/>
    </w:rPr>
  </w:style>
  <w:style w:type="paragraph" w:styleId="Header">
    <w:name w:val="header"/>
    <w:basedOn w:val="Normal"/>
    <w:link w:val="HeaderChar1"/>
    <w:uiPriority w:val="99"/>
    <w:unhideWhenUsed/>
    <w:rsid w:val="00CC3B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41C"/>
    <w:rPr>
      <w:rFonts w:ascii="Times New Roman" w:eastAsia="Times New Roman" w:hAnsi="Times New Roman" w:cs="Times New Roman"/>
    </w:rPr>
  </w:style>
  <w:style w:type="paragraph" w:styleId="Footer">
    <w:name w:val="footer"/>
    <w:basedOn w:val="Normal"/>
    <w:link w:val="FooterChar1"/>
    <w:uiPriority w:val="99"/>
    <w:semiHidden/>
    <w:unhideWhenUsed/>
    <w:rsid w:val="00CC3B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641C"/>
    <w:rPr>
      <w:rFonts w:ascii="Times New Roman" w:eastAsia="Times New Roman" w:hAnsi="Times New Roman" w:cs="Times New Roman"/>
    </w:rPr>
  </w:style>
  <w:style w:type="character" w:customStyle="1" w:styleId="HeaderChar1">
    <w:name w:val="Header Char1"/>
    <w:basedOn w:val="DefaultParagraphFont"/>
    <w:link w:val="Header"/>
    <w:uiPriority w:val="99"/>
    <w:rsid w:val="00CC3B05"/>
  </w:style>
  <w:style w:type="character" w:customStyle="1" w:styleId="FooterChar1">
    <w:name w:val="Footer Char1"/>
    <w:basedOn w:val="DefaultParagraphFont"/>
    <w:link w:val="Footer"/>
    <w:uiPriority w:val="99"/>
    <w:semiHidden/>
    <w:rsid w:val="00CC3B05"/>
  </w:style>
  <w:style w:type="paragraph" w:styleId="BalloonText">
    <w:name w:val="Balloon Text"/>
    <w:basedOn w:val="Normal"/>
    <w:link w:val="BalloonTextChar"/>
    <w:uiPriority w:val="99"/>
    <w:semiHidden/>
    <w:unhideWhenUsed/>
    <w:rsid w:val="0050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8B8"/>
    <w:rPr>
      <w:rFonts w:ascii="Tahoma" w:hAnsi="Tahoma" w:cs="Tahoma"/>
      <w:sz w:val="16"/>
      <w:szCs w:val="16"/>
    </w:rPr>
  </w:style>
  <w:style w:type="character" w:customStyle="1" w:styleId="BodyTextChar1">
    <w:name w:val="Body Text Char1"/>
    <w:basedOn w:val="DefaultParagraphFont"/>
    <w:link w:val="BodyText"/>
    <w:uiPriority w:val="1"/>
    <w:rsid w:val="005038B8"/>
    <w:rPr>
      <w:rFonts w:ascii="Times New Roman" w:eastAsia="Times New Roman" w:hAnsi="Times New Roman" w:cs="Times New Roman"/>
      <w:sz w:val="24"/>
      <w:szCs w:val="24"/>
    </w:rPr>
  </w:style>
  <w:style w:type="paragraph" w:styleId="ListParagraph">
    <w:name w:val="List Paragraph"/>
    <w:basedOn w:val="Normal"/>
    <w:uiPriority w:val="1"/>
    <w:qFormat/>
    <w:rsid w:val="005038B8"/>
    <w:pPr>
      <w:widowControl w:val="0"/>
      <w:autoSpaceDE w:val="0"/>
      <w:autoSpaceDN w:val="0"/>
      <w:spacing w:after="0" w:line="240" w:lineRule="auto"/>
      <w:ind w:left="1651" w:hanging="240"/>
    </w:pPr>
    <w:rPr>
      <w:rFonts w:ascii="Times New Roman" w:eastAsia="Times New Roman" w:hAnsi="Times New Roman" w:cs="Times New Roman"/>
    </w:rPr>
  </w:style>
  <w:style w:type="paragraph" w:customStyle="1" w:styleId="TableParagraph">
    <w:name w:val="Table Paragraph"/>
    <w:basedOn w:val="Normal"/>
    <w:uiPriority w:val="1"/>
    <w:qFormat/>
    <w:rsid w:val="005038B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line-degree.swayam.gov.in/dyp20_d02_s1_mg04/preview/" TargetMode="External"/><Relationship Id="rId18" Type="http://schemas.openxmlformats.org/officeDocument/2006/relationships/image" Target="media/image6.jpeg"/><Relationship Id="rId26" Type="http://schemas.openxmlformats.org/officeDocument/2006/relationships/hyperlink" Target="https://www.digimat.in/nptel/courses/video/110105121/l01.html" TargetMode="External"/><Relationship Id="rId39" Type="http://schemas.openxmlformats.org/officeDocument/2006/relationships/hyperlink" Target="https://nptel.ac.in/courses/110/105/110105031/" TargetMode="External"/><Relationship Id="rId21" Type="http://schemas.openxmlformats.org/officeDocument/2006/relationships/hyperlink" Target="https://students.icai.org/?page_id=5208/" TargetMode="External"/><Relationship Id="rId34" Type="http://schemas.openxmlformats.org/officeDocument/2006/relationships/hyperlink" Target="https://onlinecourses.swayam2.ac.in/cec20_mg05/preview/" TargetMode="External"/><Relationship Id="rId42" Type="http://schemas.openxmlformats.org/officeDocument/2006/relationships/hyperlink" Target="https://onlinecourses.swayam2.ac.in/ugc19_hs27/preview/" TargetMode="External"/><Relationship Id="rId47" Type="http://schemas.openxmlformats.org/officeDocument/2006/relationships/hyperlink" Target="https://icmai.in/upload/students/syllabus2016/inter/paper-6-new.pdf/" TargetMode="External"/><Relationship Id="rId50" Type="http://schemas.openxmlformats.org/officeDocument/2006/relationships/hyperlink" Target="https://onlinecourses.swayam2.ac.in/cec19_mg38/preview/" TargetMode="External"/><Relationship Id="rId55" Type="http://schemas.openxmlformats.org/officeDocument/2006/relationships/hyperlink" Target="https://onlinecourses.swayam2.ac.in/cec19_mg38/preview/" TargetMode="External"/><Relationship Id="rId63" Type="http://schemas.openxmlformats.org/officeDocument/2006/relationships/hyperlink" Target="https://www.classcentral.com/course/swayam-financial-derivatives-risk-management-/" TargetMode="External"/><Relationship Id="rId68" Type="http://schemas.openxmlformats.org/officeDocument/2006/relationships/hyperlink" Target="https://onlinecourses.nptel.ac.in/noc21_hs46/preview/" TargetMode="External"/><Relationship Id="rId76" Type="http://schemas.openxmlformats.org/officeDocument/2006/relationships/hyperlink" Target="https://www.mondaq.com/india/international-trade-investment/845604/import-and-export-/" TargetMode="External"/><Relationship Id="rId7" Type="http://schemas.openxmlformats.org/officeDocument/2006/relationships/image" Target="media/image3.png"/><Relationship Id="rId71" Type="http://schemas.openxmlformats.org/officeDocument/2006/relationships/hyperlink" Target="https://www.mondaq.com/india/international-trade-investment/845604/import-and-/" TargetMode="External"/><Relationship Id="rId2" Type="http://schemas.openxmlformats.org/officeDocument/2006/relationships/styles" Target="styles.xml"/><Relationship Id="rId16" Type="http://schemas.openxmlformats.org/officeDocument/2006/relationships/hyperlink" Target="https://onlinecourses.nptel.ac.in/noc20_mg60/preview/" TargetMode="External"/><Relationship Id="rId29" Type="http://schemas.openxmlformats.org/officeDocument/2006/relationships/image" Target="media/image8.jpeg"/><Relationship Id="rId11" Type="http://schemas.openxmlformats.org/officeDocument/2006/relationships/hyperlink" Target="https://www.digimat.in/nptel/courses/video/110105121/l01.html" TargetMode="External"/><Relationship Id="rId24" Type="http://schemas.openxmlformats.org/officeDocument/2006/relationships/hyperlink" Target="https://onlinecourses.swayam2.ac.in/nou22_cm06/preview/" TargetMode="External"/><Relationship Id="rId32" Type="http://schemas.openxmlformats.org/officeDocument/2006/relationships/image" Target="media/image9.jpeg"/><Relationship Id="rId37" Type="http://schemas.openxmlformats.org/officeDocument/2006/relationships/image" Target="media/image10.jpeg"/><Relationship Id="rId40" Type="http://schemas.openxmlformats.org/officeDocument/2006/relationships/hyperlink" Target="https://onlinecourses.nptel.ac.in/noc19_mg39/preview/" TargetMode="External"/><Relationship Id="rId45" Type="http://schemas.openxmlformats.org/officeDocument/2006/relationships/hyperlink" Target="https://www.coursera.org/lecture/health-economics-us-healthcare-systems/introduction-to-/" TargetMode="External"/><Relationship Id="rId53" Type="http://schemas.openxmlformats.org/officeDocument/2006/relationships/hyperlink" Target="https://onlinecourses.nptel.ac.in/noc20_mg10/preview/" TargetMode="External"/><Relationship Id="rId58" Type="http://schemas.openxmlformats.org/officeDocument/2006/relationships/hyperlink" Target="https://onlinecourses.swayam2.ac.in/imb20_mg17/preview/" TargetMode="External"/><Relationship Id="rId66" Type="http://schemas.openxmlformats.org/officeDocument/2006/relationships/hyperlink" Target="https://nptel.ac.in/courses/110/105/110105035/" TargetMode="External"/><Relationship Id="rId74" Type="http://schemas.openxmlformats.org/officeDocument/2006/relationships/hyperlink" Target="https://www.mondaq.com/india/international-trade-investment/845604/import-and-export-/"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onlinecourses.nptel.ac.in/noc20_mg10/preview/" TargetMode="External"/><Relationship Id="rId10" Type="http://schemas.openxmlformats.org/officeDocument/2006/relationships/hyperlink" Target="https://www.digimat.in/nptel/courses/video/110105121/l43.html" TargetMode="External"/><Relationship Id="rId19" Type="http://schemas.openxmlformats.org/officeDocument/2006/relationships/hyperlink" Target="https://testbook.com/learn/corporate-accounting/" TargetMode="External"/><Relationship Id="rId31" Type="http://schemas.openxmlformats.org/officeDocument/2006/relationships/hyperlink" Target="https://onlinecourses.nptel.ac.in/noc20_mg65/preview/" TargetMode="External"/><Relationship Id="rId44" Type="http://schemas.openxmlformats.org/officeDocument/2006/relationships/hyperlink" Target="https://onlinecourses.swayam2.ac.in/cec20_mg24/preview/" TargetMode="External"/><Relationship Id="rId52" Type="http://schemas.openxmlformats.org/officeDocument/2006/relationships/hyperlink" Target="https://onlinecourses.swayam2.ac.in/imb20_mg17/preview/" TargetMode="External"/><Relationship Id="rId60" Type="http://schemas.openxmlformats.org/officeDocument/2006/relationships/hyperlink" Target="https://www.nseindia.com/" TargetMode="External"/><Relationship Id="rId65" Type="http://schemas.openxmlformats.org/officeDocument/2006/relationships/hyperlink" Target="https://nptel.ac.in/courses/110/105/110105036/" TargetMode="External"/><Relationship Id="rId73" Type="http://schemas.openxmlformats.org/officeDocument/2006/relationships/hyperlink" Target="https://onlinecourses.nptel.ac.in/noc21_hs46/preview/"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nptel.ac.in/courses/110/101/110101131/" TargetMode="External"/><Relationship Id="rId22" Type="http://schemas.openxmlformats.org/officeDocument/2006/relationships/hyperlink" Target="https://www.coursera.org/projects/introduction-cost-accounting/" TargetMode="External"/><Relationship Id="rId27" Type="http://schemas.openxmlformats.org/officeDocument/2006/relationships/hyperlink" Target="http://www.rbi.com/" TargetMode="External"/><Relationship Id="rId30" Type="http://schemas.openxmlformats.org/officeDocument/2006/relationships/hyperlink" Target="https://onlinecourses.swayam2.ac.in/cec21_cm01/preview/" TargetMode="External"/><Relationship Id="rId35" Type="http://schemas.openxmlformats.org/officeDocument/2006/relationships/hyperlink" Target="https://onlinecourses.swayam2.ac.in/imb19_mg09/preview/" TargetMode="External"/><Relationship Id="rId43" Type="http://schemas.openxmlformats.org/officeDocument/2006/relationships/hyperlink" Target="https://www.udemy.com/course/direct-taxation-in-india-a-comprehensive-study/" TargetMode="External"/><Relationship Id="rId48" Type="http://schemas.openxmlformats.org/officeDocument/2006/relationships/image" Target="media/image11.jpeg"/><Relationship Id="rId56" Type="http://schemas.openxmlformats.org/officeDocument/2006/relationships/hyperlink" Target="https://onlinecourses.swayam2.ac.in/cec19_mg38/preview/" TargetMode="External"/><Relationship Id="rId64" Type="http://schemas.openxmlformats.org/officeDocument/2006/relationships/image" Target="media/image13.jpeg"/><Relationship Id="rId69" Type="http://schemas.openxmlformats.org/officeDocument/2006/relationships/hyperlink" Target="https://onlinecourses.nptel.ac.in/noc20_mg54/preview/" TargetMode="External"/><Relationship Id="rId77" Type="http://schemas.openxmlformats.org/officeDocument/2006/relationships/image" Target="media/image15.jpeg"/><Relationship Id="rId8" Type="http://schemas.openxmlformats.org/officeDocument/2006/relationships/image" Target="media/image4.png"/><Relationship Id="rId51" Type="http://schemas.openxmlformats.org/officeDocument/2006/relationships/image" Target="media/image12.jpeg"/><Relationship Id="rId72" Type="http://schemas.openxmlformats.org/officeDocument/2006/relationships/image" Target="media/image14.jpeg"/><Relationship Id="rId3" Type="http://schemas.openxmlformats.org/officeDocument/2006/relationships/settings" Target="settings.xml"/><Relationship Id="rId12" Type="http://schemas.openxmlformats.org/officeDocument/2006/relationships/hyperlink" Target="https://onlinecourses.nptel.ac.in/noc20_mg67/preview/" TargetMode="External"/><Relationship Id="rId17" Type="http://schemas.openxmlformats.org/officeDocument/2006/relationships/hyperlink" Target="https://nptel.ac.in/courses/122/105/122105022/" TargetMode="External"/><Relationship Id="rId25" Type="http://schemas.openxmlformats.org/officeDocument/2006/relationships/hyperlink" Target="https://www.digimat.in/nptel/courses/video/110105121/l43.html" TargetMode="External"/><Relationship Id="rId33" Type="http://schemas.openxmlformats.org/officeDocument/2006/relationships/hyperlink" Target="https://onlinecourses.nptel.ac.in/noc21_mg06/preview/" TargetMode="External"/><Relationship Id="rId38" Type="http://schemas.openxmlformats.org/officeDocument/2006/relationships/hyperlink" Target="https://www.digimat.in/nptel/courses/video/110105057/l01.html" TargetMode="External"/><Relationship Id="rId46" Type="http://schemas.openxmlformats.org/officeDocument/2006/relationships/hyperlink" Target="https://www.icsi.edu/media/webmodules/publications/" TargetMode="External"/><Relationship Id="rId59" Type="http://schemas.openxmlformats.org/officeDocument/2006/relationships/hyperlink" Target="https://onlinecourses.nptel.ac.in/noc20_mg10/preview/" TargetMode="External"/><Relationship Id="rId67" Type="http://schemas.openxmlformats.org/officeDocument/2006/relationships/hyperlink" Target="https://onlinecourses.nptel.ac.in/noc20_mg54/preview/" TargetMode="External"/><Relationship Id="rId20" Type="http://schemas.openxmlformats.org/officeDocument/2006/relationships/hyperlink" Target="https://www.icsi.edu/media/webmodules/corporate%20and%20management%20accountin/" TargetMode="External"/><Relationship Id="rId41" Type="http://schemas.openxmlformats.org/officeDocument/2006/relationships/hyperlink" Target="https://www.classcentral.com/course/swayam-financial-derivatives-risk-management-14056/" TargetMode="External"/><Relationship Id="rId54" Type="http://schemas.openxmlformats.org/officeDocument/2006/relationships/hyperlink" Target="http://www.courseerra.org/" TargetMode="External"/><Relationship Id="rId62" Type="http://schemas.openxmlformats.org/officeDocument/2006/relationships/hyperlink" Target="https://onlinecourses.nptel.ac.in/noc19_mg39/preview/" TargetMode="External"/><Relationship Id="rId70" Type="http://schemas.openxmlformats.org/officeDocument/2006/relationships/hyperlink" Target="https://onlinecourses.nptel.ac.in/noc21_hs46/preview/" TargetMode="External"/><Relationship Id="rId75" Type="http://schemas.openxmlformats.org/officeDocument/2006/relationships/hyperlink" Target="https://onlinecourses.nptel.ac.in/noc21_hs46/preview/"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cmai.in/upload/students/syllabus2016/inter/paper-5new.pdf/" TargetMode="External"/><Relationship Id="rId23" Type="http://schemas.openxmlformats.org/officeDocument/2006/relationships/hyperlink" Target="https://onlinecourses.swayam2.ac.in/cec21_mg21/preview/" TargetMode="External"/><Relationship Id="rId28" Type="http://schemas.openxmlformats.org/officeDocument/2006/relationships/image" Target="media/image7.jpeg"/><Relationship Id="rId36" Type="http://schemas.openxmlformats.org/officeDocument/2006/relationships/hyperlink" Target="https://onlinecourses.nptel.ac.in/noc21_mg99/preview/" TargetMode="External"/><Relationship Id="rId49" Type="http://schemas.openxmlformats.org/officeDocument/2006/relationships/hyperlink" Target="https://onlinecourses.nptel.ac.in/noc20_mg12/preview/" TargetMode="External"/><Relationship Id="rId57" Type="http://schemas.openxmlformats.org/officeDocument/2006/relationships/hyperlink" Target="https://onlinecourses.nptel.ac.in/noc21_mg52/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75</Pages>
  <Words>17152</Words>
  <Characters>97770</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2025-05-21T05:26:00Z</dcterms:created>
  <dcterms:modified xsi:type="dcterms:W3CDTF">2025-05-22T04:47:00Z</dcterms:modified>
</cp:coreProperties>
</file>