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A69" w:rsidRPr="00E07531" w:rsidRDefault="00D74A69" w:rsidP="00D74A69">
      <w:pPr>
        <w:pStyle w:val="Default"/>
        <w:jc w:val="center"/>
        <w:rPr>
          <w:b/>
          <w:bCs/>
          <w:sz w:val="27"/>
          <w:szCs w:val="23"/>
        </w:rPr>
      </w:pPr>
      <w:r w:rsidRPr="00E07531">
        <w:rPr>
          <w:b/>
          <w:bCs/>
          <w:sz w:val="27"/>
          <w:szCs w:val="23"/>
        </w:rPr>
        <w:t xml:space="preserve">BHARATHIAR </w:t>
      </w:r>
      <w:r w:rsidR="00743B2D" w:rsidRPr="00E07531">
        <w:rPr>
          <w:b/>
          <w:bCs/>
          <w:sz w:val="27"/>
          <w:szCs w:val="23"/>
        </w:rPr>
        <w:t>UNIVERSITY: COIMBATORE</w:t>
      </w:r>
      <w:r>
        <w:rPr>
          <w:b/>
          <w:bCs/>
          <w:sz w:val="27"/>
          <w:szCs w:val="23"/>
        </w:rPr>
        <w:t xml:space="preserve"> </w:t>
      </w:r>
      <w:r w:rsidRPr="00E07531">
        <w:rPr>
          <w:b/>
          <w:bCs/>
          <w:sz w:val="27"/>
          <w:szCs w:val="23"/>
        </w:rPr>
        <w:t>641 046</w:t>
      </w:r>
    </w:p>
    <w:p w:rsidR="00D74A69" w:rsidRPr="00E07531" w:rsidRDefault="00621AEB" w:rsidP="00D74A69">
      <w:pPr>
        <w:pStyle w:val="Default"/>
        <w:jc w:val="center"/>
        <w:rPr>
          <w:b/>
          <w:bCs/>
          <w:sz w:val="27"/>
          <w:szCs w:val="23"/>
        </w:rPr>
      </w:pPr>
      <w:r>
        <w:rPr>
          <w:b/>
          <w:bCs/>
          <w:sz w:val="27"/>
          <w:szCs w:val="23"/>
        </w:rPr>
        <w:t>B. Com</w:t>
      </w:r>
      <w:r w:rsidR="00E9327A">
        <w:rPr>
          <w:b/>
          <w:bCs/>
          <w:sz w:val="27"/>
          <w:szCs w:val="23"/>
        </w:rPr>
        <w:t xml:space="preserve"> </w:t>
      </w:r>
      <w:r w:rsidR="00086472">
        <w:rPr>
          <w:b/>
          <w:bCs/>
          <w:sz w:val="27"/>
          <w:szCs w:val="23"/>
        </w:rPr>
        <w:t>(</w:t>
      </w:r>
      <w:r>
        <w:rPr>
          <w:b/>
          <w:bCs/>
          <w:sz w:val="27"/>
          <w:szCs w:val="23"/>
        </w:rPr>
        <w:t>E. Com</w:t>
      </w:r>
      <w:r w:rsidR="00086472">
        <w:rPr>
          <w:b/>
          <w:bCs/>
          <w:sz w:val="27"/>
          <w:szCs w:val="23"/>
        </w:rPr>
        <w:t xml:space="preserve">) </w:t>
      </w:r>
      <w:r w:rsidR="00B26A7A">
        <w:rPr>
          <w:b/>
          <w:bCs/>
          <w:sz w:val="27"/>
          <w:szCs w:val="23"/>
        </w:rPr>
        <w:t>- (</w:t>
      </w:r>
      <w:r w:rsidR="00D74A69" w:rsidRPr="00E07531">
        <w:rPr>
          <w:b/>
          <w:bCs/>
          <w:sz w:val="27"/>
          <w:szCs w:val="23"/>
        </w:rPr>
        <w:t>CBCS PATTERN)</w:t>
      </w:r>
    </w:p>
    <w:p w:rsidR="00D74A69" w:rsidRDefault="00D74A69" w:rsidP="00D74A69">
      <w:pPr>
        <w:pStyle w:val="Default"/>
        <w:spacing w:after="240"/>
        <w:jc w:val="center"/>
        <w:rPr>
          <w:sz w:val="27"/>
          <w:szCs w:val="23"/>
        </w:rPr>
      </w:pPr>
      <w:r w:rsidRPr="00E07531">
        <w:rPr>
          <w:sz w:val="27"/>
          <w:szCs w:val="23"/>
        </w:rPr>
        <w:t xml:space="preserve">(For the students admitted from the academic year </w:t>
      </w:r>
      <w:r w:rsidRPr="00E07531">
        <w:rPr>
          <w:b/>
          <w:bCs/>
          <w:sz w:val="27"/>
          <w:szCs w:val="23"/>
        </w:rPr>
        <w:t>202</w:t>
      </w:r>
      <w:r w:rsidR="009E0EFD">
        <w:rPr>
          <w:b/>
          <w:bCs/>
          <w:sz w:val="27"/>
          <w:szCs w:val="23"/>
        </w:rPr>
        <w:t>5</w:t>
      </w:r>
      <w:r w:rsidRPr="00E07531">
        <w:rPr>
          <w:b/>
          <w:bCs/>
          <w:sz w:val="27"/>
          <w:szCs w:val="23"/>
        </w:rPr>
        <w:t>-202</w:t>
      </w:r>
      <w:r w:rsidR="009E0EFD">
        <w:rPr>
          <w:b/>
          <w:bCs/>
          <w:sz w:val="27"/>
          <w:szCs w:val="23"/>
        </w:rPr>
        <w:t>6</w:t>
      </w:r>
      <w:r w:rsidR="008D655C">
        <w:rPr>
          <w:b/>
          <w:bCs/>
          <w:sz w:val="27"/>
          <w:szCs w:val="23"/>
        </w:rPr>
        <w:t xml:space="preserve"> </w:t>
      </w:r>
      <w:r w:rsidRPr="00E07531">
        <w:rPr>
          <w:sz w:val="27"/>
          <w:szCs w:val="23"/>
        </w:rPr>
        <w:t>and onwards)</w:t>
      </w:r>
    </w:p>
    <w:p w:rsidR="00D74A69" w:rsidRPr="00777624" w:rsidRDefault="00D74A69" w:rsidP="00D74A69">
      <w:pPr>
        <w:pStyle w:val="Default"/>
        <w:spacing w:after="240"/>
        <w:jc w:val="center"/>
        <w:rPr>
          <w:sz w:val="27"/>
          <w:szCs w:val="23"/>
        </w:rPr>
      </w:pPr>
      <w:r w:rsidRPr="00E07531">
        <w:rPr>
          <w:b/>
          <w:bCs/>
          <w:sz w:val="27"/>
          <w:szCs w:val="23"/>
        </w:rPr>
        <w:t>Scheme of Examination</w:t>
      </w:r>
    </w:p>
    <w:tbl>
      <w:tblPr>
        <w:tblW w:w="9990" w:type="dxa"/>
        <w:jc w:val="center"/>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3960"/>
        <w:gridCol w:w="900"/>
        <w:gridCol w:w="1080"/>
        <w:gridCol w:w="720"/>
        <w:gridCol w:w="16"/>
        <w:gridCol w:w="794"/>
        <w:gridCol w:w="810"/>
        <w:gridCol w:w="990"/>
      </w:tblGrid>
      <w:tr w:rsidR="00D74A69" w:rsidRPr="009A588E" w:rsidTr="00D74A69">
        <w:trPr>
          <w:jc w:val="center"/>
        </w:trPr>
        <w:tc>
          <w:tcPr>
            <w:tcW w:w="720" w:type="dxa"/>
            <w:vMerge w:val="restart"/>
            <w:shd w:val="clear" w:color="auto" w:fill="auto"/>
            <w:vAlign w:val="center"/>
          </w:tcPr>
          <w:p w:rsidR="00D74A69" w:rsidRPr="009A588E" w:rsidRDefault="00D74A69" w:rsidP="00D74A69">
            <w:pPr>
              <w:spacing w:after="0"/>
              <w:jc w:val="center"/>
              <w:rPr>
                <w:rFonts w:ascii="Times New Roman" w:hAnsi="Times New Roman"/>
                <w:b/>
              </w:rPr>
            </w:pPr>
            <w:r w:rsidRPr="009A588E">
              <w:rPr>
                <w:rFonts w:ascii="Times New Roman" w:hAnsi="Times New Roman"/>
                <w:b/>
              </w:rPr>
              <w:t>Part</w:t>
            </w:r>
          </w:p>
        </w:tc>
        <w:tc>
          <w:tcPr>
            <w:tcW w:w="3960" w:type="dxa"/>
            <w:vMerge w:val="restart"/>
            <w:shd w:val="clear" w:color="auto" w:fill="auto"/>
            <w:vAlign w:val="center"/>
          </w:tcPr>
          <w:p w:rsidR="00D74A69" w:rsidRPr="009A588E" w:rsidRDefault="00D74A69" w:rsidP="00D74A69">
            <w:pPr>
              <w:spacing w:after="0" w:line="240" w:lineRule="auto"/>
              <w:jc w:val="center"/>
              <w:rPr>
                <w:rFonts w:ascii="Times New Roman" w:hAnsi="Times New Roman"/>
                <w:b/>
              </w:rPr>
            </w:pPr>
            <w:r w:rsidRPr="009A588E">
              <w:rPr>
                <w:rFonts w:ascii="Times New Roman" w:hAnsi="Times New Roman"/>
                <w:b/>
              </w:rPr>
              <w:t>Title of the Course</w:t>
            </w:r>
          </w:p>
        </w:tc>
        <w:tc>
          <w:tcPr>
            <w:tcW w:w="900" w:type="dxa"/>
            <w:vMerge w:val="restart"/>
            <w:shd w:val="clear" w:color="auto" w:fill="auto"/>
            <w:vAlign w:val="center"/>
          </w:tcPr>
          <w:p w:rsidR="00D74A69" w:rsidRPr="009A588E" w:rsidRDefault="00D74A69" w:rsidP="00D74A69">
            <w:pPr>
              <w:spacing w:after="0"/>
              <w:rPr>
                <w:rFonts w:ascii="Times New Roman" w:hAnsi="Times New Roman"/>
                <w:b/>
              </w:rPr>
            </w:pPr>
            <w:r w:rsidRPr="009A588E">
              <w:rPr>
                <w:rFonts w:ascii="Times New Roman" w:hAnsi="Times New Roman"/>
                <w:b/>
              </w:rPr>
              <w:t>Hours/ Week</w:t>
            </w:r>
          </w:p>
        </w:tc>
        <w:tc>
          <w:tcPr>
            <w:tcW w:w="3420" w:type="dxa"/>
            <w:gridSpan w:val="5"/>
            <w:shd w:val="clear" w:color="auto" w:fill="auto"/>
            <w:vAlign w:val="center"/>
          </w:tcPr>
          <w:p w:rsidR="00D74A69" w:rsidRPr="009A588E" w:rsidRDefault="00D74A69" w:rsidP="00D74A69">
            <w:pPr>
              <w:spacing w:after="0"/>
              <w:jc w:val="center"/>
              <w:rPr>
                <w:rFonts w:ascii="Times New Roman" w:hAnsi="Times New Roman"/>
                <w:b/>
              </w:rPr>
            </w:pPr>
            <w:r w:rsidRPr="009A588E">
              <w:rPr>
                <w:rFonts w:ascii="Times New Roman" w:hAnsi="Times New Roman"/>
                <w:b/>
              </w:rPr>
              <w:t>Examination</w:t>
            </w:r>
          </w:p>
        </w:tc>
        <w:tc>
          <w:tcPr>
            <w:tcW w:w="990" w:type="dxa"/>
            <w:vMerge w:val="restart"/>
            <w:vAlign w:val="center"/>
          </w:tcPr>
          <w:p w:rsidR="00D74A69" w:rsidRPr="009A588E" w:rsidRDefault="00D74A69" w:rsidP="00D74A69">
            <w:pPr>
              <w:spacing w:after="0"/>
              <w:jc w:val="center"/>
              <w:rPr>
                <w:rFonts w:ascii="Times New Roman" w:hAnsi="Times New Roman"/>
                <w:b/>
              </w:rPr>
            </w:pPr>
            <w:r w:rsidRPr="009A588E">
              <w:rPr>
                <w:rFonts w:ascii="Times New Roman" w:hAnsi="Times New Roman"/>
                <w:b/>
              </w:rPr>
              <w:t>Credits</w:t>
            </w:r>
          </w:p>
        </w:tc>
      </w:tr>
      <w:tr w:rsidR="00D74A69" w:rsidRPr="009A588E" w:rsidTr="00D74A69">
        <w:trPr>
          <w:jc w:val="center"/>
        </w:trPr>
        <w:tc>
          <w:tcPr>
            <w:tcW w:w="720" w:type="dxa"/>
            <w:vMerge/>
            <w:shd w:val="clear" w:color="auto" w:fill="auto"/>
            <w:vAlign w:val="center"/>
          </w:tcPr>
          <w:p w:rsidR="00D74A69" w:rsidRPr="009A588E" w:rsidRDefault="00D74A69" w:rsidP="00D74A69">
            <w:pPr>
              <w:spacing w:after="0"/>
              <w:jc w:val="center"/>
              <w:rPr>
                <w:rFonts w:ascii="Times New Roman" w:hAnsi="Times New Roman"/>
              </w:rPr>
            </w:pPr>
          </w:p>
        </w:tc>
        <w:tc>
          <w:tcPr>
            <w:tcW w:w="3960" w:type="dxa"/>
            <w:vMerge/>
            <w:shd w:val="clear" w:color="auto" w:fill="auto"/>
            <w:vAlign w:val="center"/>
          </w:tcPr>
          <w:p w:rsidR="00D74A69" w:rsidRPr="009A588E" w:rsidRDefault="00D74A69" w:rsidP="00D74A69">
            <w:pPr>
              <w:spacing w:after="0" w:line="240" w:lineRule="auto"/>
              <w:jc w:val="center"/>
              <w:rPr>
                <w:rFonts w:ascii="Times New Roman" w:hAnsi="Times New Roman"/>
              </w:rPr>
            </w:pPr>
          </w:p>
        </w:tc>
        <w:tc>
          <w:tcPr>
            <w:tcW w:w="900" w:type="dxa"/>
            <w:vMerge/>
            <w:shd w:val="clear" w:color="auto" w:fill="auto"/>
            <w:vAlign w:val="center"/>
          </w:tcPr>
          <w:p w:rsidR="00D74A69" w:rsidRPr="009A588E" w:rsidRDefault="00D74A69" w:rsidP="00D74A69">
            <w:pPr>
              <w:spacing w:after="0"/>
              <w:jc w:val="center"/>
              <w:rPr>
                <w:rFonts w:ascii="Times New Roman" w:hAnsi="Times New Roman"/>
              </w:rPr>
            </w:pPr>
          </w:p>
        </w:tc>
        <w:tc>
          <w:tcPr>
            <w:tcW w:w="1080" w:type="dxa"/>
            <w:vMerge w:val="restart"/>
            <w:shd w:val="clear" w:color="auto" w:fill="auto"/>
            <w:vAlign w:val="center"/>
          </w:tcPr>
          <w:p w:rsidR="00D74A69" w:rsidRPr="009A588E" w:rsidRDefault="00D74A69" w:rsidP="00D74A69">
            <w:pPr>
              <w:spacing w:after="0"/>
              <w:jc w:val="center"/>
              <w:rPr>
                <w:rFonts w:ascii="Times New Roman" w:hAnsi="Times New Roman"/>
                <w:b/>
              </w:rPr>
            </w:pPr>
            <w:r w:rsidRPr="009A588E">
              <w:rPr>
                <w:rFonts w:ascii="Times New Roman" w:hAnsi="Times New Roman"/>
                <w:b/>
              </w:rPr>
              <w:t>Duration</w:t>
            </w:r>
          </w:p>
          <w:p w:rsidR="00D74A69" w:rsidRPr="009A588E" w:rsidRDefault="00D74A69" w:rsidP="00D74A69">
            <w:pPr>
              <w:spacing w:after="0"/>
              <w:jc w:val="center"/>
              <w:rPr>
                <w:rFonts w:ascii="Times New Roman" w:hAnsi="Times New Roman"/>
                <w:b/>
              </w:rPr>
            </w:pPr>
            <w:r w:rsidRPr="009A588E">
              <w:rPr>
                <w:rFonts w:ascii="Times New Roman" w:hAnsi="Times New Roman"/>
                <w:b/>
              </w:rPr>
              <w:t xml:space="preserve">in Hours </w:t>
            </w:r>
          </w:p>
        </w:tc>
        <w:tc>
          <w:tcPr>
            <w:tcW w:w="2340" w:type="dxa"/>
            <w:gridSpan w:val="4"/>
            <w:shd w:val="clear" w:color="auto" w:fill="auto"/>
            <w:vAlign w:val="center"/>
          </w:tcPr>
          <w:p w:rsidR="00D74A69" w:rsidRPr="009A588E" w:rsidRDefault="00D74A69" w:rsidP="00D74A69">
            <w:pPr>
              <w:spacing w:after="0"/>
              <w:jc w:val="center"/>
              <w:rPr>
                <w:rFonts w:ascii="Times New Roman" w:hAnsi="Times New Roman"/>
                <w:b/>
              </w:rPr>
            </w:pPr>
            <w:r w:rsidRPr="009A588E">
              <w:rPr>
                <w:rFonts w:ascii="Times New Roman" w:hAnsi="Times New Roman"/>
                <w:b/>
              </w:rPr>
              <w:t>Maximum Marks</w:t>
            </w:r>
          </w:p>
        </w:tc>
        <w:tc>
          <w:tcPr>
            <w:tcW w:w="990" w:type="dxa"/>
            <w:vMerge/>
            <w:vAlign w:val="center"/>
          </w:tcPr>
          <w:p w:rsidR="00D74A69" w:rsidRPr="009A588E" w:rsidRDefault="00D74A69" w:rsidP="00D74A69">
            <w:pPr>
              <w:spacing w:after="0"/>
              <w:jc w:val="center"/>
              <w:rPr>
                <w:rFonts w:ascii="Times New Roman" w:hAnsi="Times New Roman"/>
                <w:b/>
              </w:rPr>
            </w:pPr>
          </w:p>
        </w:tc>
      </w:tr>
      <w:tr w:rsidR="00D74A69" w:rsidRPr="009A588E" w:rsidTr="00D74A69">
        <w:trPr>
          <w:jc w:val="center"/>
        </w:trPr>
        <w:tc>
          <w:tcPr>
            <w:tcW w:w="720" w:type="dxa"/>
            <w:vMerge/>
            <w:shd w:val="clear" w:color="auto" w:fill="auto"/>
            <w:vAlign w:val="center"/>
          </w:tcPr>
          <w:p w:rsidR="00D74A69" w:rsidRPr="009A588E" w:rsidRDefault="00D74A69" w:rsidP="00D74A69">
            <w:pPr>
              <w:spacing w:after="0"/>
              <w:jc w:val="center"/>
              <w:rPr>
                <w:rFonts w:ascii="Times New Roman" w:hAnsi="Times New Roman"/>
              </w:rPr>
            </w:pPr>
          </w:p>
        </w:tc>
        <w:tc>
          <w:tcPr>
            <w:tcW w:w="3960" w:type="dxa"/>
            <w:vMerge/>
            <w:shd w:val="clear" w:color="auto" w:fill="auto"/>
            <w:vAlign w:val="center"/>
          </w:tcPr>
          <w:p w:rsidR="00D74A69" w:rsidRPr="009A588E" w:rsidRDefault="00D74A69" w:rsidP="00D74A69">
            <w:pPr>
              <w:spacing w:after="0" w:line="240" w:lineRule="auto"/>
              <w:jc w:val="center"/>
              <w:rPr>
                <w:rFonts w:ascii="Times New Roman" w:hAnsi="Times New Roman"/>
              </w:rPr>
            </w:pPr>
          </w:p>
        </w:tc>
        <w:tc>
          <w:tcPr>
            <w:tcW w:w="900" w:type="dxa"/>
            <w:vMerge/>
            <w:shd w:val="clear" w:color="auto" w:fill="auto"/>
            <w:vAlign w:val="center"/>
          </w:tcPr>
          <w:p w:rsidR="00D74A69" w:rsidRPr="009A588E" w:rsidRDefault="00D74A69" w:rsidP="00D74A69">
            <w:pPr>
              <w:spacing w:after="0"/>
              <w:jc w:val="center"/>
              <w:rPr>
                <w:rFonts w:ascii="Times New Roman" w:hAnsi="Times New Roman"/>
              </w:rPr>
            </w:pPr>
          </w:p>
        </w:tc>
        <w:tc>
          <w:tcPr>
            <w:tcW w:w="1080" w:type="dxa"/>
            <w:vMerge/>
            <w:shd w:val="clear" w:color="auto" w:fill="auto"/>
            <w:vAlign w:val="center"/>
          </w:tcPr>
          <w:p w:rsidR="00D74A69" w:rsidRPr="009A588E" w:rsidRDefault="00D74A69" w:rsidP="00D74A69">
            <w:pPr>
              <w:spacing w:after="0"/>
              <w:jc w:val="center"/>
              <w:rPr>
                <w:rFonts w:ascii="Times New Roman" w:hAnsi="Times New Roman"/>
                <w:b/>
              </w:rPr>
            </w:pPr>
          </w:p>
        </w:tc>
        <w:tc>
          <w:tcPr>
            <w:tcW w:w="720" w:type="dxa"/>
            <w:shd w:val="clear" w:color="auto" w:fill="auto"/>
            <w:vAlign w:val="center"/>
          </w:tcPr>
          <w:p w:rsidR="00D74A69" w:rsidRPr="009A588E" w:rsidRDefault="00D74A69" w:rsidP="00D74A69">
            <w:pPr>
              <w:spacing w:after="0"/>
              <w:jc w:val="center"/>
              <w:rPr>
                <w:rFonts w:ascii="Times New Roman" w:hAnsi="Times New Roman"/>
                <w:b/>
              </w:rPr>
            </w:pPr>
            <w:r w:rsidRPr="009A588E">
              <w:rPr>
                <w:rFonts w:ascii="Times New Roman" w:hAnsi="Times New Roman"/>
                <w:b/>
              </w:rPr>
              <w:t>CIA</w:t>
            </w:r>
          </w:p>
        </w:tc>
        <w:tc>
          <w:tcPr>
            <w:tcW w:w="810" w:type="dxa"/>
            <w:gridSpan w:val="2"/>
            <w:shd w:val="clear" w:color="auto" w:fill="auto"/>
            <w:vAlign w:val="center"/>
          </w:tcPr>
          <w:p w:rsidR="00D74A69" w:rsidRPr="009A588E" w:rsidRDefault="00D74A69" w:rsidP="00D74A69">
            <w:pPr>
              <w:spacing w:after="0"/>
              <w:jc w:val="center"/>
              <w:rPr>
                <w:rFonts w:ascii="Times New Roman" w:hAnsi="Times New Roman"/>
                <w:b/>
              </w:rPr>
            </w:pPr>
            <w:r w:rsidRPr="009A588E">
              <w:rPr>
                <w:rFonts w:ascii="Times New Roman" w:hAnsi="Times New Roman"/>
                <w:b/>
              </w:rPr>
              <w:t>CEE</w:t>
            </w:r>
          </w:p>
        </w:tc>
        <w:tc>
          <w:tcPr>
            <w:tcW w:w="810" w:type="dxa"/>
            <w:shd w:val="clear" w:color="auto" w:fill="auto"/>
            <w:vAlign w:val="center"/>
          </w:tcPr>
          <w:p w:rsidR="00D74A69" w:rsidRPr="009A588E" w:rsidRDefault="00D74A69" w:rsidP="00D74A69">
            <w:pPr>
              <w:spacing w:after="0"/>
              <w:jc w:val="center"/>
              <w:rPr>
                <w:rFonts w:ascii="Times New Roman" w:hAnsi="Times New Roman"/>
                <w:b/>
              </w:rPr>
            </w:pPr>
            <w:r w:rsidRPr="009A588E">
              <w:rPr>
                <w:rFonts w:ascii="Times New Roman" w:hAnsi="Times New Roman"/>
                <w:b/>
              </w:rPr>
              <w:t>Total</w:t>
            </w:r>
          </w:p>
        </w:tc>
        <w:tc>
          <w:tcPr>
            <w:tcW w:w="990" w:type="dxa"/>
            <w:vMerge/>
            <w:vAlign w:val="center"/>
          </w:tcPr>
          <w:p w:rsidR="00D74A69" w:rsidRPr="009A588E" w:rsidRDefault="00D74A69" w:rsidP="00D74A69">
            <w:pPr>
              <w:spacing w:after="0"/>
              <w:jc w:val="center"/>
              <w:rPr>
                <w:rFonts w:ascii="Times New Roman" w:hAnsi="Times New Roman"/>
                <w:b/>
              </w:rPr>
            </w:pPr>
          </w:p>
        </w:tc>
      </w:tr>
      <w:tr w:rsidR="00D74A69" w:rsidRPr="009A588E" w:rsidTr="00D74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D74A69" w:rsidRPr="00E07531" w:rsidRDefault="00D74A69" w:rsidP="00D74A69">
            <w:pPr>
              <w:pStyle w:val="Default"/>
              <w:jc w:val="center"/>
              <w:rPr>
                <w:sz w:val="23"/>
                <w:szCs w:val="23"/>
              </w:rPr>
            </w:pPr>
          </w:p>
        </w:tc>
        <w:tc>
          <w:tcPr>
            <w:tcW w:w="9270" w:type="dxa"/>
            <w:gridSpan w:val="8"/>
          </w:tcPr>
          <w:p w:rsidR="00D74A69" w:rsidRPr="004A0E5F" w:rsidRDefault="00D74A69" w:rsidP="00D74A69">
            <w:pPr>
              <w:pStyle w:val="Default"/>
              <w:rPr>
                <w:sz w:val="26"/>
                <w:szCs w:val="26"/>
              </w:rPr>
            </w:pPr>
            <w:r w:rsidRPr="004A0E5F">
              <w:rPr>
                <w:b/>
                <w:sz w:val="26"/>
                <w:szCs w:val="26"/>
              </w:rPr>
              <w:t>Semester I</w:t>
            </w:r>
          </w:p>
        </w:tc>
      </w:tr>
      <w:tr w:rsidR="00D74A69" w:rsidRPr="009A588E" w:rsidTr="00D74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D74A69" w:rsidRPr="00E07531" w:rsidRDefault="00D74A69" w:rsidP="00D74A69">
            <w:pPr>
              <w:pStyle w:val="Default"/>
              <w:jc w:val="center"/>
              <w:rPr>
                <w:sz w:val="23"/>
                <w:szCs w:val="23"/>
              </w:rPr>
            </w:pPr>
            <w:r w:rsidRPr="00E07531">
              <w:rPr>
                <w:sz w:val="23"/>
                <w:szCs w:val="23"/>
              </w:rPr>
              <w:t>I</w:t>
            </w:r>
          </w:p>
        </w:tc>
        <w:tc>
          <w:tcPr>
            <w:tcW w:w="3960" w:type="dxa"/>
          </w:tcPr>
          <w:p w:rsidR="00D74A69" w:rsidRPr="00E07531" w:rsidRDefault="00D74A69" w:rsidP="00D74A69">
            <w:pPr>
              <w:pStyle w:val="Default"/>
              <w:rPr>
                <w:sz w:val="23"/>
                <w:szCs w:val="23"/>
              </w:rPr>
            </w:pPr>
            <w:r w:rsidRPr="00E07531">
              <w:rPr>
                <w:sz w:val="23"/>
                <w:szCs w:val="23"/>
              </w:rPr>
              <w:t xml:space="preserve">Language </w:t>
            </w:r>
            <w:r>
              <w:rPr>
                <w:sz w:val="23"/>
                <w:szCs w:val="23"/>
              </w:rPr>
              <w:t xml:space="preserve">- </w:t>
            </w:r>
            <w:r w:rsidRPr="00E07531">
              <w:rPr>
                <w:sz w:val="23"/>
                <w:szCs w:val="23"/>
              </w:rPr>
              <w:t xml:space="preserve">I </w:t>
            </w:r>
          </w:p>
        </w:tc>
        <w:tc>
          <w:tcPr>
            <w:tcW w:w="900" w:type="dxa"/>
          </w:tcPr>
          <w:p w:rsidR="00D74A69" w:rsidRPr="00E07531" w:rsidRDefault="00D74A69" w:rsidP="00D74A69">
            <w:pPr>
              <w:pStyle w:val="Default"/>
              <w:jc w:val="center"/>
              <w:rPr>
                <w:sz w:val="23"/>
                <w:szCs w:val="23"/>
              </w:rPr>
            </w:pPr>
            <w:r w:rsidRPr="00E07531">
              <w:rPr>
                <w:sz w:val="23"/>
                <w:szCs w:val="23"/>
              </w:rPr>
              <w:t>6</w:t>
            </w:r>
          </w:p>
        </w:tc>
        <w:tc>
          <w:tcPr>
            <w:tcW w:w="1080" w:type="dxa"/>
          </w:tcPr>
          <w:p w:rsidR="00D74A69" w:rsidRPr="00E07531" w:rsidRDefault="00D74A69" w:rsidP="00D74A69">
            <w:pPr>
              <w:pStyle w:val="Default"/>
              <w:jc w:val="center"/>
              <w:rPr>
                <w:sz w:val="23"/>
                <w:szCs w:val="23"/>
              </w:rPr>
            </w:pPr>
            <w:r w:rsidRPr="00E07531">
              <w:rPr>
                <w:sz w:val="23"/>
                <w:szCs w:val="23"/>
              </w:rPr>
              <w:t>3</w:t>
            </w:r>
          </w:p>
        </w:tc>
        <w:tc>
          <w:tcPr>
            <w:tcW w:w="736" w:type="dxa"/>
            <w:gridSpan w:val="2"/>
          </w:tcPr>
          <w:p w:rsidR="00D74A69" w:rsidRPr="00E07531" w:rsidRDefault="00D74A69" w:rsidP="00D74A69">
            <w:pPr>
              <w:pStyle w:val="Default"/>
              <w:jc w:val="center"/>
              <w:rPr>
                <w:sz w:val="23"/>
                <w:szCs w:val="23"/>
              </w:rPr>
            </w:pPr>
            <w:r w:rsidRPr="00E07531">
              <w:rPr>
                <w:sz w:val="23"/>
                <w:szCs w:val="23"/>
              </w:rPr>
              <w:t>25</w:t>
            </w:r>
          </w:p>
        </w:tc>
        <w:tc>
          <w:tcPr>
            <w:tcW w:w="794" w:type="dxa"/>
          </w:tcPr>
          <w:p w:rsidR="00D74A69" w:rsidRPr="00E07531" w:rsidRDefault="00D74A69" w:rsidP="00D74A69">
            <w:pPr>
              <w:pStyle w:val="Default"/>
              <w:jc w:val="center"/>
              <w:rPr>
                <w:sz w:val="23"/>
                <w:szCs w:val="23"/>
              </w:rPr>
            </w:pPr>
            <w:r w:rsidRPr="00E07531">
              <w:rPr>
                <w:sz w:val="23"/>
                <w:szCs w:val="23"/>
              </w:rPr>
              <w:t>75</w:t>
            </w:r>
          </w:p>
        </w:tc>
        <w:tc>
          <w:tcPr>
            <w:tcW w:w="810" w:type="dxa"/>
          </w:tcPr>
          <w:p w:rsidR="00D74A69" w:rsidRPr="00E07531" w:rsidRDefault="00D74A69" w:rsidP="00D74A69">
            <w:pPr>
              <w:pStyle w:val="Default"/>
              <w:jc w:val="center"/>
              <w:rPr>
                <w:sz w:val="23"/>
                <w:szCs w:val="23"/>
              </w:rPr>
            </w:pPr>
            <w:r w:rsidRPr="00E07531">
              <w:rPr>
                <w:sz w:val="23"/>
                <w:szCs w:val="23"/>
              </w:rPr>
              <w:t>100</w:t>
            </w:r>
          </w:p>
        </w:tc>
        <w:tc>
          <w:tcPr>
            <w:tcW w:w="990" w:type="dxa"/>
          </w:tcPr>
          <w:p w:rsidR="00D74A69" w:rsidRPr="00E07531" w:rsidRDefault="00D74A69" w:rsidP="00D74A69">
            <w:pPr>
              <w:pStyle w:val="Default"/>
              <w:jc w:val="center"/>
              <w:rPr>
                <w:sz w:val="23"/>
                <w:szCs w:val="23"/>
              </w:rPr>
            </w:pPr>
            <w:r w:rsidRPr="00E07531">
              <w:rPr>
                <w:sz w:val="23"/>
                <w:szCs w:val="23"/>
              </w:rPr>
              <w:t>4</w:t>
            </w:r>
          </w:p>
        </w:tc>
      </w:tr>
      <w:tr w:rsidR="00D74A69" w:rsidRPr="009A588E" w:rsidTr="00D74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D74A69" w:rsidRPr="00E07531" w:rsidRDefault="00D74A69" w:rsidP="00D74A69">
            <w:pPr>
              <w:pStyle w:val="Default"/>
              <w:jc w:val="center"/>
              <w:rPr>
                <w:sz w:val="23"/>
                <w:szCs w:val="23"/>
              </w:rPr>
            </w:pPr>
            <w:r w:rsidRPr="00E07531">
              <w:rPr>
                <w:sz w:val="23"/>
                <w:szCs w:val="23"/>
              </w:rPr>
              <w:t>II</w:t>
            </w:r>
          </w:p>
        </w:tc>
        <w:tc>
          <w:tcPr>
            <w:tcW w:w="3960" w:type="dxa"/>
          </w:tcPr>
          <w:p w:rsidR="00D74A69" w:rsidRPr="00E07531" w:rsidRDefault="00D74A69" w:rsidP="00D74A69">
            <w:pPr>
              <w:pStyle w:val="Default"/>
              <w:rPr>
                <w:sz w:val="23"/>
                <w:szCs w:val="23"/>
              </w:rPr>
            </w:pPr>
            <w:r w:rsidRPr="00E07531">
              <w:rPr>
                <w:sz w:val="23"/>
                <w:szCs w:val="23"/>
              </w:rPr>
              <w:t xml:space="preserve">English </w:t>
            </w:r>
            <w:r>
              <w:rPr>
                <w:sz w:val="23"/>
                <w:szCs w:val="23"/>
              </w:rPr>
              <w:t xml:space="preserve">- </w:t>
            </w:r>
            <w:r w:rsidRPr="00E07531">
              <w:rPr>
                <w:sz w:val="23"/>
                <w:szCs w:val="23"/>
              </w:rPr>
              <w:t xml:space="preserve">I </w:t>
            </w:r>
          </w:p>
        </w:tc>
        <w:tc>
          <w:tcPr>
            <w:tcW w:w="900" w:type="dxa"/>
          </w:tcPr>
          <w:p w:rsidR="00D74A69" w:rsidRPr="00E07531" w:rsidRDefault="00D74A69" w:rsidP="00D74A69">
            <w:pPr>
              <w:pStyle w:val="Default"/>
              <w:jc w:val="center"/>
              <w:rPr>
                <w:sz w:val="23"/>
                <w:szCs w:val="23"/>
              </w:rPr>
            </w:pPr>
            <w:r w:rsidRPr="00E07531">
              <w:rPr>
                <w:sz w:val="23"/>
                <w:szCs w:val="23"/>
              </w:rPr>
              <w:t>6</w:t>
            </w:r>
          </w:p>
        </w:tc>
        <w:tc>
          <w:tcPr>
            <w:tcW w:w="1080" w:type="dxa"/>
          </w:tcPr>
          <w:p w:rsidR="00D74A69" w:rsidRPr="00E07531" w:rsidRDefault="00D74A69" w:rsidP="00D74A69">
            <w:pPr>
              <w:pStyle w:val="Default"/>
              <w:jc w:val="center"/>
              <w:rPr>
                <w:sz w:val="23"/>
                <w:szCs w:val="23"/>
              </w:rPr>
            </w:pPr>
            <w:r w:rsidRPr="00E07531">
              <w:rPr>
                <w:sz w:val="23"/>
                <w:szCs w:val="23"/>
              </w:rPr>
              <w:t>3</w:t>
            </w:r>
          </w:p>
        </w:tc>
        <w:tc>
          <w:tcPr>
            <w:tcW w:w="736" w:type="dxa"/>
            <w:gridSpan w:val="2"/>
          </w:tcPr>
          <w:p w:rsidR="00D74A69" w:rsidRPr="00E07531" w:rsidRDefault="00D74A69" w:rsidP="00D74A69">
            <w:pPr>
              <w:pStyle w:val="Default"/>
              <w:jc w:val="center"/>
              <w:rPr>
                <w:sz w:val="23"/>
                <w:szCs w:val="23"/>
              </w:rPr>
            </w:pPr>
            <w:r w:rsidRPr="00E07531">
              <w:rPr>
                <w:sz w:val="23"/>
                <w:szCs w:val="23"/>
              </w:rPr>
              <w:t>25</w:t>
            </w:r>
          </w:p>
        </w:tc>
        <w:tc>
          <w:tcPr>
            <w:tcW w:w="794" w:type="dxa"/>
          </w:tcPr>
          <w:p w:rsidR="00D74A69" w:rsidRPr="00E07531" w:rsidRDefault="00D74A69" w:rsidP="00D74A69">
            <w:pPr>
              <w:pStyle w:val="Default"/>
              <w:jc w:val="center"/>
              <w:rPr>
                <w:sz w:val="23"/>
                <w:szCs w:val="23"/>
              </w:rPr>
            </w:pPr>
            <w:r w:rsidRPr="00E07531">
              <w:rPr>
                <w:sz w:val="23"/>
                <w:szCs w:val="23"/>
              </w:rPr>
              <w:t>75</w:t>
            </w:r>
          </w:p>
        </w:tc>
        <w:tc>
          <w:tcPr>
            <w:tcW w:w="810" w:type="dxa"/>
          </w:tcPr>
          <w:p w:rsidR="00D74A69" w:rsidRPr="00E07531" w:rsidRDefault="00D74A69" w:rsidP="00D74A69">
            <w:pPr>
              <w:pStyle w:val="Default"/>
              <w:jc w:val="center"/>
              <w:rPr>
                <w:sz w:val="23"/>
                <w:szCs w:val="23"/>
              </w:rPr>
            </w:pPr>
            <w:r w:rsidRPr="00E07531">
              <w:rPr>
                <w:sz w:val="23"/>
                <w:szCs w:val="23"/>
              </w:rPr>
              <w:t>100</w:t>
            </w:r>
          </w:p>
        </w:tc>
        <w:tc>
          <w:tcPr>
            <w:tcW w:w="990" w:type="dxa"/>
          </w:tcPr>
          <w:p w:rsidR="00D74A69" w:rsidRPr="00E07531" w:rsidRDefault="00D74A69" w:rsidP="00D74A69">
            <w:pPr>
              <w:pStyle w:val="Default"/>
              <w:jc w:val="center"/>
              <w:rPr>
                <w:sz w:val="23"/>
                <w:szCs w:val="23"/>
              </w:rPr>
            </w:pPr>
            <w:r w:rsidRPr="00E07531">
              <w:rPr>
                <w:sz w:val="23"/>
                <w:szCs w:val="23"/>
              </w:rPr>
              <w:t>4</w:t>
            </w:r>
          </w:p>
        </w:tc>
      </w:tr>
      <w:tr w:rsidR="00D74A69" w:rsidRPr="009A588E" w:rsidTr="00D74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D74A69" w:rsidRPr="00E07531" w:rsidRDefault="00D74A69" w:rsidP="00D74A69">
            <w:pPr>
              <w:pStyle w:val="Default"/>
              <w:jc w:val="center"/>
              <w:rPr>
                <w:sz w:val="23"/>
                <w:szCs w:val="23"/>
              </w:rPr>
            </w:pPr>
            <w:r w:rsidRPr="00E07531">
              <w:rPr>
                <w:sz w:val="23"/>
                <w:szCs w:val="23"/>
              </w:rPr>
              <w:t>III</w:t>
            </w:r>
          </w:p>
        </w:tc>
        <w:tc>
          <w:tcPr>
            <w:tcW w:w="3960" w:type="dxa"/>
          </w:tcPr>
          <w:p w:rsidR="00D74A69" w:rsidRPr="00E07531" w:rsidRDefault="00D74A69" w:rsidP="00D74A69">
            <w:pPr>
              <w:pStyle w:val="Default"/>
              <w:rPr>
                <w:sz w:val="23"/>
                <w:szCs w:val="23"/>
              </w:rPr>
            </w:pPr>
            <w:r w:rsidRPr="00E07531">
              <w:rPr>
                <w:sz w:val="23"/>
                <w:szCs w:val="23"/>
              </w:rPr>
              <w:t xml:space="preserve">Core Paper I </w:t>
            </w:r>
            <w:r w:rsidR="0062036B">
              <w:rPr>
                <w:sz w:val="23"/>
                <w:szCs w:val="23"/>
              </w:rPr>
              <w:t xml:space="preserve">- </w:t>
            </w:r>
            <w:r w:rsidR="0062036B" w:rsidRPr="00075AE4">
              <w:rPr>
                <w:rFonts w:eastAsia="Times New Roman"/>
                <w:b/>
              </w:rPr>
              <w:t>Financial Accounting I</w:t>
            </w:r>
          </w:p>
        </w:tc>
        <w:tc>
          <w:tcPr>
            <w:tcW w:w="900" w:type="dxa"/>
            <w:vAlign w:val="center"/>
          </w:tcPr>
          <w:p w:rsidR="00D74A69" w:rsidRPr="00E07531" w:rsidRDefault="00C4797D" w:rsidP="00D74A69">
            <w:pPr>
              <w:pStyle w:val="Default"/>
              <w:jc w:val="center"/>
              <w:rPr>
                <w:sz w:val="23"/>
                <w:szCs w:val="23"/>
              </w:rPr>
            </w:pPr>
            <w:r>
              <w:rPr>
                <w:sz w:val="23"/>
                <w:szCs w:val="23"/>
              </w:rPr>
              <w:t>6</w:t>
            </w:r>
          </w:p>
        </w:tc>
        <w:tc>
          <w:tcPr>
            <w:tcW w:w="1080" w:type="dxa"/>
            <w:vAlign w:val="center"/>
          </w:tcPr>
          <w:p w:rsidR="00D74A69" w:rsidRPr="00E07531" w:rsidRDefault="00D74A69" w:rsidP="00D74A69">
            <w:pPr>
              <w:pStyle w:val="Default"/>
              <w:jc w:val="center"/>
              <w:rPr>
                <w:sz w:val="23"/>
                <w:szCs w:val="23"/>
              </w:rPr>
            </w:pPr>
            <w:r w:rsidRPr="00E07531">
              <w:rPr>
                <w:sz w:val="23"/>
                <w:szCs w:val="23"/>
              </w:rPr>
              <w:t>3</w:t>
            </w:r>
          </w:p>
        </w:tc>
        <w:tc>
          <w:tcPr>
            <w:tcW w:w="736" w:type="dxa"/>
            <w:gridSpan w:val="2"/>
            <w:vAlign w:val="center"/>
          </w:tcPr>
          <w:p w:rsidR="00D74A69" w:rsidRPr="00E07531" w:rsidRDefault="00D74A69" w:rsidP="00D74A69">
            <w:pPr>
              <w:pStyle w:val="Default"/>
              <w:jc w:val="center"/>
              <w:rPr>
                <w:sz w:val="23"/>
                <w:szCs w:val="23"/>
              </w:rPr>
            </w:pPr>
            <w:r w:rsidRPr="00E07531">
              <w:rPr>
                <w:sz w:val="23"/>
                <w:szCs w:val="23"/>
              </w:rPr>
              <w:t>25</w:t>
            </w:r>
          </w:p>
        </w:tc>
        <w:tc>
          <w:tcPr>
            <w:tcW w:w="794" w:type="dxa"/>
            <w:vAlign w:val="center"/>
          </w:tcPr>
          <w:p w:rsidR="00D74A69" w:rsidRPr="00E07531" w:rsidRDefault="00D74A69" w:rsidP="00D74A69">
            <w:pPr>
              <w:pStyle w:val="Default"/>
              <w:jc w:val="center"/>
              <w:rPr>
                <w:sz w:val="23"/>
                <w:szCs w:val="23"/>
              </w:rPr>
            </w:pPr>
            <w:r w:rsidRPr="00E07531">
              <w:rPr>
                <w:sz w:val="23"/>
                <w:szCs w:val="23"/>
              </w:rPr>
              <w:t>75</w:t>
            </w:r>
          </w:p>
        </w:tc>
        <w:tc>
          <w:tcPr>
            <w:tcW w:w="810" w:type="dxa"/>
            <w:vAlign w:val="center"/>
          </w:tcPr>
          <w:p w:rsidR="00D74A69" w:rsidRPr="00E07531" w:rsidRDefault="00D74A69" w:rsidP="00D74A69">
            <w:pPr>
              <w:pStyle w:val="Default"/>
              <w:jc w:val="center"/>
              <w:rPr>
                <w:sz w:val="23"/>
                <w:szCs w:val="23"/>
              </w:rPr>
            </w:pPr>
            <w:r w:rsidRPr="00E07531">
              <w:rPr>
                <w:sz w:val="23"/>
                <w:szCs w:val="23"/>
              </w:rPr>
              <w:t>100</w:t>
            </w:r>
          </w:p>
        </w:tc>
        <w:tc>
          <w:tcPr>
            <w:tcW w:w="990" w:type="dxa"/>
            <w:vAlign w:val="center"/>
          </w:tcPr>
          <w:p w:rsidR="00D74A69" w:rsidRPr="00E07531" w:rsidRDefault="00D74A69" w:rsidP="00D74A69">
            <w:pPr>
              <w:pStyle w:val="Default"/>
              <w:jc w:val="center"/>
              <w:rPr>
                <w:sz w:val="23"/>
                <w:szCs w:val="23"/>
              </w:rPr>
            </w:pPr>
            <w:r w:rsidRPr="00E07531">
              <w:rPr>
                <w:sz w:val="23"/>
                <w:szCs w:val="23"/>
              </w:rPr>
              <w:t>4</w:t>
            </w:r>
          </w:p>
        </w:tc>
      </w:tr>
      <w:tr w:rsidR="00D74A69" w:rsidRPr="009A588E" w:rsidTr="00D74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D74A69" w:rsidRPr="00E07531" w:rsidRDefault="00D74A69" w:rsidP="00D74A69">
            <w:pPr>
              <w:pStyle w:val="Default"/>
              <w:jc w:val="center"/>
              <w:rPr>
                <w:sz w:val="23"/>
                <w:szCs w:val="23"/>
              </w:rPr>
            </w:pPr>
            <w:r w:rsidRPr="00E07531">
              <w:rPr>
                <w:sz w:val="23"/>
                <w:szCs w:val="23"/>
              </w:rPr>
              <w:t>III</w:t>
            </w:r>
          </w:p>
        </w:tc>
        <w:tc>
          <w:tcPr>
            <w:tcW w:w="3960" w:type="dxa"/>
          </w:tcPr>
          <w:p w:rsidR="00D74A69" w:rsidRPr="00E07531" w:rsidRDefault="00D74A69" w:rsidP="00F0099D">
            <w:pPr>
              <w:pStyle w:val="Default"/>
              <w:rPr>
                <w:sz w:val="23"/>
                <w:szCs w:val="23"/>
              </w:rPr>
            </w:pPr>
            <w:r w:rsidRPr="00E07531">
              <w:rPr>
                <w:sz w:val="23"/>
                <w:szCs w:val="23"/>
              </w:rPr>
              <w:t xml:space="preserve">Core Paper II </w:t>
            </w:r>
            <w:r w:rsidR="00F0099D">
              <w:rPr>
                <w:sz w:val="23"/>
                <w:szCs w:val="23"/>
              </w:rPr>
              <w:t>–</w:t>
            </w:r>
            <w:r w:rsidR="0062036B">
              <w:rPr>
                <w:sz w:val="23"/>
                <w:szCs w:val="23"/>
              </w:rPr>
              <w:t xml:space="preserve"> </w:t>
            </w:r>
            <w:r w:rsidR="00F0099D" w:rsidRPr="00F0099D">
              <w:rPr>
                <w:b/>
                <w:sz w:val="23"/>
                <w:szCs w:val="23"/>
              </w:rPr>
              <w:t>Computer Applications Practical I – (MS Office)</w:t>
            </w:r>
          </w:p>
        </w:tc>
        <w:tc>
          <w:tcPr>
            <w:tcW w:w="900" w:type="dxa"/>
            <w:vAlign w:val="center"/>
          </w:tcPr>
          <w:p w:rsidR="00D74A69" w:rsidRPr="00E07531" w:rsidRDefault="00D74A69" w:rsidP="00D74A69">
            <w:pPr>
              <w:pStyle w:val="Default"/>
              <w:jc w:val="center"/>
              <w:rPr>
                <w:sz w:val="23"/>
                <w:szCs w:val="23"/>
              </w:rPr>
            </w:pPr>
            <w:r>
              <w:rPr>
                <w:sz w:val="23"/>
                <w:szCs w:val="23"/>
              </w:rPr>
              <w:t>5</w:t>
            </w:r>
          </w:p>
        </w:tc>
        <w:tc>
          <w:tcPr>
            <w:tcW w:w="1080" w:type="dxa"/>
            <w:vAlign w:val="center"/>
          </w:tcPr>
          <w:p w:rsidR="00D74A69" w:rsidRPr="00E07531" w:rsidRDefault="00D74A69" w:rsidP="00D74A69">
            <w:pPr>
              <w:pStyle w:val="Default"/>
              <w:jc w:val="center"/>
              <w:rPr>
                <w:sz w:val="23"/>
                <w:szCs w:val="23"/>
              </w:rPr>
            </w:pPr>
            <w:r w:rsidRPr="00E07531">
              <w:rPr>
                <w:sz w:val="23"/>
                <w:szCs w:val="23"/>
              </w:rPr>
              <w:t>3</w:t>
            </w:r>
          </w:p>
        </w:tc>
        <w:tc>
          <w:tcPr>
            <w:tcW w:w="736" w:type="dxa"/>
            <w:gridSpan w:val="2"/>
            <w:vAlign w:val="center"/>
          </w:tcPr>
          <w:p w:rsidR="00D74A69" w:rsidRPr="00E07531" w:rsidRDefault="00D74A69" w:rsidP="00D74A69">
            <w:pPr>
              <w:pStyle w:val="Default"/>
              <w:jc w:val="center"/>
              <w:rPr>
                <w:sz w:val="23"/>
                <w:szCs w:val="23"/>
              </w:rPr>
            </w:pPr>
            <w:r w:rsidRPr="00E07531">
              <w:rPr>
                <w:sz w:val="23"/>
                <w:szCs w:val="23"/>
              </w:rPr>
              <w:t>25</w:t>
            </w:r>
          </w:p>
        </w:tc>
        <w:tc>
          <w:tcPr>
            <w:tcW w:w="794" w:type="dxa"/>
            <w:vAlign w:val="center"/>
          </w:tcPr>
          <w:p w:rsidR="00D74A69" w:rsidRPr="00E07531" w:rsidRDefault="00D74A69" w:rsidP="00D74A69">
            <w:pPr>
              <w:pStyle w:val="Default"/>
              <w:jc w:val="center"/>
              <w:rPr>
                <w:sz w:val="23"/>
                <w:szCs w:val="23"/>
              </w:rPr>
            </w:pPr>
            <w:r w:rsidRPr="00E07531">
              <w:rPr>
                <w:sz w:val="23"/>
                <w:szCs w:val="23"/>
              </w:rPr>
              <w:t>75</w:t>
            </w:r>
          </w:p>
        </w:tc>
        <w:tc>
          <w:tcPr>
            <w:tcW w:w="810" w:type="dxa"/>
            <w:vAlign w:val="center"/>
          </w:tcPr>
          <w:p w:rsidR="00D74A69" w:rsidRPr="00E07531" w:rsidRDefault="00D74A69" w:rsidP="00D74A69">
            <w:pPr>
              <w:pStyle w:val="Default"/>
              <w:jc w:val="center"/>
              <w:rPr>
                <w:sz w:val="23"/>
                <w:szCs w:val="23"/>
              </w:rPr>
            </w:pPr>
            <w:r w:rsidRPr="00E07531">
              <w:rPr>
                <w:sz w:val="23"/>
                <w:szCs w:val="23"/>
              </w:rPr>
              <w:t>100</w:t>
            </w:r>
          </w:p>
        </w:tc>
        <w:tc>
          <w:tcPr>
            <w:tcW w:w="990" w:type="dxa"/>
            <w:vAlign w:val="center"/>
          </w:tcPr>
          <w:p w:rsidR="00D74A69" w:rsidRPr="00E07531" w:rsidRDefault="00D74A69" w:rsidP="00D74A69">
            <w:pPr>
              <w:pStyle w:val="Default"/>
              <w:jc w:val="center"/>
              <w:rPr>
                <w:sz w:val="23"/>
                <w:szCs w:val="23"/>
              </w:rPr>
            </w:pPr>
            <w:r w:rsidRPr="00E07531">
              <w:rPr>
                <w:sz w:val="23"/>
                <w:szCs w:val="23"/>
              </w:rPr>
              <w:t>4</w:t>
            </w:r>
          </w:p>
        </w:tc>
      </w:tr>
      <w:tr w:rsidR="00D74A69" w:rsidRPr="009A588E" w:rsidTr="00D74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D74A69" w:rsidRPr="00E07531" w:rsidRDefault="00D74A69" w:rsidP="00D74A69">
            <w:pPr>
              <w:pStyle w:val="Default"/>
              <w:jc w:val="center"/>
              <w:rPr>
                <w:sz w:val="23"/>
                <w:szCs w:val="23"/>
              </w:rPr>
            </w:pPr>
            <w:r w:rsidRPr="00E07531">
              <w:rPr>
                <w:sz w:val="23"/>
                <w:szCs w:val="23"/>
              </w:rPr>
              <w:t>III</w:t>
            </w:r>
          </w:p>
        </w:tc>
        <w:tc>
          <w:tcPr>
            <w:tcW w:w="3960" w:type="dxa"/>
          </w:tcPr>
          <w:p w:rsidR="00D74A69" w:rsidRPr="00E07531" w:rsidRDefault="00D74A69" w:rsidP="00D74A69">
            <w:pPr>
              <w:pStyle w:val="Default"/>
              <w:rPr>
                <w:sz w:val="23"/>
                <w:szCs w:val="23"/>
              </w:rPr>
            </w:pPr>
            <w:r w:rsidRPr="00E07531">
              <w:rPr>
                <w:sz w:val="23"/>
                <w:szCs w:val="23"/>
              </w:rPr>
              <w:t xml:space="preserve">Allied A: Paper I </w:t>
            </w:r>
            <w:r w:rsidR="0062036B">
              <w:rPr>
                <w:sz w:val="23"/>
                <w:szCs w:val="23"/>
              </w:rPr>
              <w:t xml:space="preserve"> - </w:t>
            </w:r>
            <w:r w:rsidR="0062036B" w:rsidRPr="00D979C3">
              <w:rPr>
                <w:rFonts w:eastAsia="Times New Roman"/>
                <w:b/>
                <w:position w:val="-1"/>
              </w:rPr>
              <w:t>Business Economics</w:t>
            </w:r>
          </w:p>
        </w:tc>
        <w:tc>
          <w:tcPr>
            <w:tcW w:w="900" w:type="dxa"/>
            <w:vAlign w:val="center"/>
          </w:tcPr>
          <w:p w:rsidR="00D74A69" w:rsidRPr="00E07531" w:rsidRDefault="00C4797D" w:rsidP="00D74A69">
            <w:pPr>
              <w:pStyle w:val="Default"/>
              <w:jc w:val="center"/>
              <w:rPr>
                <w:sz w:val="23"/>
                <w:szCs w:val="23"/>
              </w:rPr>
            </w:pPr>
            <w:r>
              <w:rPr>
                <w:sz w:val="23"/>
                <w:szCs w:val="23"/>
              </w:rPr>
              <w:t>5</w:t>
            </w:r>
          </w:p>
        </w:tc>
        <w:tc>
          <w:tcPr>
            <w:tcW w:w="1080" w:type="dxa"/>
            <w:vAlign w:val="center"/>
          </w:tcPr>
          <w:p w:rsidR="00D74A69" w:rsidRPr="00E07531" w:rsidRDefault="00D74A69" w:rsidP="00D74A69">
            <w:pPr>
              <w:pStyle w:val="Default"/>
              <w:jc w:val="center"/>
              <w:rPr>
                <w:sz w:val="23"/>
                <w:szCs w:val="23"/>
              </w:rPr>
            </w:pPr>
            <w:r w:rsidRPr="00E07531">
              <w:rPr>
                <w:sz w:val="23"/>
                <w:szCs w:val="23"/>
              </w:rPr>
              <w:t>3</w:t>
            </w:r>
          </w:p>
        </w:tc>
        <w:tc>
          <w:tcPr>
            <w:tcW w:w="736" w:type="dxa"/>
            <w:gridSpan w:val="2"/>
            <w:vAlign w:val="center"/>
          </w:tcPr>
          <w:p w:rsidR="00D74A69" w:rsidRPr="00E07531" w:rsidRDefault="00D74A69" w:rsidP="00D74A69">
            <w:pPr>
              <w:pStyle w:val="Default"/>
              <w:jc w:val="center"/>
              <w:rPr>
                <w:sz w:val="23"/>
                <w:szCs w:val="23"/>
              </w:rPr>
            </w:pPr>
            <w:r w:rsidRPr="00E07531">
              <w:rPr>
                <w:sz w:val="23"/>
                <w:szCs w:val="23"/>
              </w:rPr>
              <w:t>25</w:t>
            </w:r>
          </w:p>
        </w:tc>
        <w:tc>
          <w:tcPr>
            <w:tcW w:w="794" w:type="dxa"/>
            <w:vAlign w:val="center"/>
          </w:tcPr>
          <w:p w:rsidR="00D74A69" w:rsidRPr="00E07531" w:rsidRDefault="00D74A69" w:rsidP="00D74A69">
            <w:pPr>
              <w:pStyle w:val="Default"/>
              <w:jc w:val="center"/>
              <w:rPr>
                <w:sz w:val="23"/>
                <w:szCs w:val="23"/>
              </w:rPr>
            </w:pPr>
            <w:r w:rsidRPr="00E07531">
              <w:rPr>
                <w:sz w:val="23"/>
                <w:szCs w:val="23"/>
              </w:rPr>
              <w:t>75</w:t>
            </w:r>
          </w:p>
        </w:tc>
        <w:tc>
          <w:tcPr>
            <w:tcW w:w="810" w:type="dxa"/>
            <w:vAlign w:val="center"/>
          </w:tcPr>
          <w:p w:rsidR="00D74A69" w:rsidRPr="00E07531" w:rsidRDefault="00D74A69" w:rsidP="00D74A69">
            <w:pPr>
              <w:pStyle w:val="Default"/>
              <w:jc w:val="center"/>
              <w:rPr>
                <w:sz w:val="23"/>
                <w:szCs w:val="23"/>
              </w:rPr>
            </w:pPr>
            <w:r w:rsidRPr="00E07531">
              <w:rPr>
                <w:sz w:val="23"/>
                <w:szCs w:val="23"/>
              </w:rPr>
              <w:t>100</w:t>
            </w:r>
          </w:p>
        </w:tc>
        <w:tc>
          <w:tcPr>
            <w:tcW w:w="990" w:type="dxa"/>
            <w:vAlign w:val="center"/>
          </w:tcPr>
          <w:p w:rsidR="00D74A69" w:rsidRPr="00E07531" w:rsidRDefault="00D74A69" w:rsidP="00D74A69">
            <w:pPr>
              <w:pStyle w:val="Default"/>
              <w:jc w:val="center"/>
              <w:rPr>
                <w:sz w:val="23"/>
                <w:szCs w:val="23"/>
              </w:rPr>
            </w:pPr>
            <w:r w:rsidRPr="00E07531">
              <w:rPr>
                <w:sz w:val="23"/>
                <w:szCs w:val="23"/>
              </w:rPr>
              <w:t>4</w:t>
            </w:r>
          </w:p>
        </w:tc>
      </w:tr>
      <w:tr w:rsidR="00D74A69" w:rsidRPr="009A588E" w:rsidTr="00D74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D74A69" w:rsidRPr="00E07531" w:rsidRDefault="00D74A69" w:rsidP="00D74A69">
            <w:pPr>
              <w:pStyle w:val="Default"/>
              <w:jc w:val="center"/>
              <w:rPr>
                <w:sz w:val="23"/>
                <w:szCs w:val="23"/>
              </w:rPr>
            </w:pPr>
            <w:r w:rsidRPr="00E07531">
              <w:rPr>
                <w:sz w:val="23"/>
                <w:szCs w:val="23"/>
              </w:rPr>
              <w:t>IV</w:t>
            </w:r>
          </w:p>
        </w:tc>
        <w:tc>
          <w:tcPr>
            <w:tcW w:w="3960" w:type="dxa"/>
          </w:tcPr>
          <w:p w:rsidR="00D74A69" w:rsidRPr="00E07531" w:rsidRDefault="00D74A69" w:rsidP="00D74A69">
            <w:pPr>
              <w:pStyle w:val="Default"/>
              <w:rPr>
                <w:sz w:val="23"/>
                <w:szCs w:val="23"/>
              </w:rPr>
            </w:pPr>
            <w:r w:rsidRPr="00E07531">
              <w:rPr>
                <w:sz w:val="23"/>
                <w:szCs w:val="23"/>
              </w:rPr>
              <w:t>Environmental Studies</w:t>
            </w:r>
            <w:r>
              <w:rPr>
                <w:sz w:val="23"/>
                <w:szCs w:val="23"/>
              </w:rPr>
              <w:t>*</w:t>
            </w:r>
            <w:r w:rsidRPr="00E07531">
              <w:rPr>
                <w:sz w:val="23"/>
                <w:szCs w:val="23"/>
              </w:rPr>
              <w:t xml:space="preserve"> </w:t>
            </w:r>
          </w:p>
        </w:tc>
        <w:tc>
          <w:tcPr>
            <w:tcW w:w="900" w:type="dxa"/>
          </w:tcPr>
          <w:p w:rsidR="00D74A69" w:rsidRPr="00E07531" w:rsidRDefault="00D74A69" w:rsidP="00D74A69">
            <w:pPr>
              <w:pStyle w:val="Default"/>
              <w:jc w:val="center"/>
              <w:rPr>
                <w:sz w:val="23"/>
                <w:szCs w:val="23"/>
              </w:rPr>
            </w:pPr>
            <w:r w:rsidRPr="00E07531">
              <w:rPr>
                <w:sz w:val="23"/>
                <w:szCs w:val="23"/>
              </w:rPr>
              <w:t>2</w:t>
            </w:r>
          </w:p>
        </w:tc>
        <w:tc>
          <w:tcPr>
            <w:tcW w:w="1080" w:type="dxa"/>
          </w:tcPr>
          <w:p w:rsidR="00D74A69" w:rsidRPr="00E07531" w:rsidRDefault="00D74A69" w:rsidP="00D74A69">
            <w:pPr>
              <w:pStyle w:val="Default"/>
              <w:jc w:val="center"/>
              <w:rPr>
                <w:sz w:val="23"/>
                <w:szCs w:val="23"/>
              </w:rPr>
            </w:pPr>
            <w:r w:rsidRPr="00E07531">
              <w:rPr>
                <w:sz w:val="23"/>
                <w:szCs w:val="23"/>
              </w:rPr>
              <w:t>3</w:t>
            </w:r>
          </w:p>
        </w:tc>
        <w:tc>
          <w:tcPr>
            <w:tcW w:w="736" w:type="dxa"/>
            <w:gridSpan w:val="2"/>
          </w:tcPr>
          <w:p w:rsidR="00D74A69" w:rsidRPr="00E07531" w:rsidRDefault="00D74A69" w:rsidP="00D74A69">
            <w:pPr>
              <w:pStyle w:val="Default"/>
              <w:jc w:val="center"/>
              <w:rPr>
                <w:sz w:val="23"/>
                <w:szCs w:val="23"/>
              </w:rPr>
            </w:pPr>
            <w:r w:rsidRPr="00E07531">
              <w:rPr>
                <w:sz w:val="23"/>
                <w:szCs w:val="23"/>
              </w:rPr>
              <w:t>-</w:t>
            </w:r>
          </w:p>
        </w:tc>
        <w:tc>
          <w:tcPr>
            <w:tcW w:w="794" w:type="dxa"/>
          </w:tcPr>
          <w:p w:rsidR="00D74A69" w:rsidRPr="00E07531" w:rsidRDefault="00D74A69" w:rsidP="00D74A69">
            <w:pPr>
              <w:pStyle w:val="Default"/>
              <w:jc w:val="center"/>
              <w:rPr>
                <w:sz w:val="23"/>
                <w:szCs w:val="23"/>
              </w:rPr>
            </w:pPr>
            <w:r w:rsidRPr="00E07531">
              <w:rPr>
                <w:sz w:val="23"/>
                <w:szCs w:val="23"/>
              </w:rPr>
              <w:t>50</w:t>
            </w:r>
          </w:p>
        </w:tc>
        <w:tc>
          <w:tcPr>
            <w:tcW w:w="810" w:type="dxa"/>
          </w:tcPr>
          <w:p w:rsidR="00D74A69" w:rsidRPr="00E07531" w:rsidRDefault="00D74A69" w:rsidP="00D74A69">
            <w:pPr>
              <w:pStyle w:val="Default"/>
              <w:jc w:val="center"/>
              <w:rPr>
                <w:sz w:val="23"/>
                <w:szCs w:val="23"/>
              </w:rPr>
            </w:pPr>
            <w:r>
              <w:rPr>
                <w:sz w:val="23"/>
                <w:szCs w:val="23"/>
              </w:rPr>
              <w:t xml:space="preserve"> 50 </w:t>
            </w:r>
          </w:p>
        </w:tc>
        <w:tc>
          <w:tcPr>
            <w:tcW w:w="990" w:type="dxa"/>
          </w:tcPr>
          <w:p w:rsidR="00D74A69" w:rsidRPr="00E07531" w:rsidRDefault="00D74A69" w:rsidP="00D74A69">
            <w:pPr>
              <w:pStyle w:val="Default"/>
              <w:jc w:val="center"/>
              <w:rPr>
                <w:sz w:val="23"/>
                <w:szCs w:val="23"/>
              </w:rPr>
            </w:pPr>
            <w:r w:rsidRPr="00E07531">
              <w:rPr>
                <w:sz w:val="23"/>
                <w:szCs w:val="23"/>
              </w:rPr>
              <w:t>2</w:t>
            </w:r>
          </w:p>
        </w:tc>
      </w:tr>
      <w:tr w:rsidR="00D74A69" w:rsidRPr="009A588E" w:rsidTr="00D74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D74A69" w:rsidRPr="00E07531" w:rsidRDefault="00D74A69" w:rsidP="00D74A69">
            <w:pPr>
              <w:pStyle w:val="Default"/>
              <w:jc w:val="center"/>
              <w:rPr>
                <w:sz w:val="23"/>
                <w:szCs w:val="23"/>
              </w:rPr>
            </w:pPr>
          </w:p>
        </w:tc>
        <w:tc>
          <w:tcPr>
            <w:tcW w:w="3960" w:type="dxa"/>
          </w:tcPr>
          <w:p w:rsidR="00D74A69" w:rsidRPr="00F64441" w:rsidRDefault="00D74A69" w:rsidP="00D74A69">
            <w:pPr>
              <w:pStyle w:val="Default"/>
              <w:jc w:val="right"/>
              <w:rPr>
                <w:b/>
                <w:sz w:val="23"/>
                <w:szCs w:val="23"/>
              </w:rPr>
            </w:pPr>
            <w:r w:rsidRPr="00F64441">
              <w:rPr>
                <w:b/>
                <w:sz w:val="23"/>
                <w:szCs w:val="23"/>
              </w:rPr>
              <w:t>Total</w:t>
            </w:r>
          </w:p>
        </w:tc>
        <w:tc>
          <w:tcPr>
            <w:tcW w:w="900" w:type="dxa"/>
          </w:tcPr>
          <w:p w:rsidR="00D74A69" w:rsidRPr="00F64441" w:rsidRDefault="00D74A69" w:rsidP="00D74A69">
            <w:pPr>
              <w:pStyle w:val="Default"/>
              <w:jc w:val="center"/>
              <w:rPr>
                <w:b/>
                <w:sz w:val="23"/>
                <w:szCs w:val="23"/>
              </w:rPr>
            </w:pPr>
            <w:r>
              <w:rPr>
                <w:b/>
                <w:sz w:val="23"/>
                <w:szCs w:val="23"/>
              </w:rPr>
              <w:t>30</w:t>
            </w:r>
          </w:p>
        </w:tc>
        <w:tc>
          <w:tcPr>
            <w:tcW w:w="1080" w:type="dxa"/>
          </w:tcPr>
          <w:p w:rsidR="00D74A69" w:rsidRPr="00F64441" w:rsidRDefault="00D74A69" w:rsidP="00D74A69">
            <w:pPr>
              <w:pStyle w:val="Default"/>
              <w:jc w:val="center"/>
              <w:rPr>
                <w:b/>
                <w:sz w:val="23"/>
                <w:szCs w:val="23"/>
              </w:rPr>
            </w:pPr>
          </w:p>
        </w:tc>
        <w:tc>
          <w:tcPr>
            <w:tcW w:w="736" w:type="dxa"/>
            <w:gridSpan w:val="2"/>
          </w:tcPr>
          <w:p w:rsidR="00D74A69" w:rsidRPr="00F64441" w:rsidRDefault="00D74A69" w:rsidP="00D74A69">
            <w:pPr>
              <w:pStyle w:val="Default"/>
              <w:jc w:val="center"/>
              <w:rPr>
                <w:b/>
                <w:sz w:val="23"/>
                <w:szCs w:val="23"/>
              </w:rPr>
            </w:pPr>
            <w:r>
              <w:rPr>
                <w:b/>
                <w:sz w:val="23"/>
                <w:szCs w:val="23"/>
              </w:rPr>
              <w:t>125</w:t>
            </w:r>
          </w:p>
        </w:tc>
        <w:tc>
          <w:tcPr>
            <w:tcW w:w="794" w:type="dxa"/>
          </w:tcPr>
          <w:p w:rsidR="00D74A69" w:rsidRPr="00E57647" w:rsidRDefault="00D74A69" w:rsidP="00D74A69">
            <w:pPr>
              <w:pStyle w:val="Default"/>
              <w:jc w:val="center"/>
              <w:rPr>
                <w:b/>
                <w:sz w:val="23"/>
                <w:szCs w:val="23"/>
                <w:vertAlign w:val="superscript"/>
              </w:rPr>
            </w:pPr>
            <w:r>
              <w:rPr>
                <w:b/>
                <w:sz w:val="23"/>
                <w:szCs w:val="23"/>
              </w:rPr>
              <w:t>425</w:t>
            </w:r>
          </w:p>
        </w:tc>
        <w:tc>
          <w:tcPr>
            <w:tcW w:w="810" w:type="dxa"/>
          </w:tcPr>
          <w:p w:rsidR="00D74A69" w:rsidRPr="00F64441" w:rsidRDefault="00D74A69" w:rsidP="00D74A69">
            <w:pPr>
              <w:pStyle w:val="Default"/>
              <w:jc w:val="center"/>
              <w:rPr>
                <w:b/>
                <w:sz w:val="23"/>
                <w:szCs w:val="23"/>
              </w:rPr>
            </w:pPr>
            <w:r>
              <w:rPr>
                <w:b/>
                <w:sz w:val="23"/>
                <w:szCs w:val="23"/>
              </w:rPr>
              <w:t>550</w:t>
            </w:r>
          </w:p>
        </w:tc>
        <w:tc>
          <w:tcPr>
            <w:tcW w:w="990" w:type="dxa"/>
          </w:tcPr>
          <w:p w:rsidR="00D74A69" w:rsidRPr="00F64441" w:rsidRDefault="00D74A69" w:rsidP="00D74A69">
            <w:pPr>
              <w:pStyle w:val="Default"/>
              <w:jc w:val="center"/>
              <w:rPr>
                <w:b/>
                <w:sz w:val="23"/>
                <w:szCs w:val="23"/>
              </w:rPr>
            </w:pPr>
            <w:r>
              <w:rPr>
                <w:b/>
                <w:sz w:val="23"/>
                <w:szCs w:val="23"/>
              </w:rPr>
              <w:t>22</w:t>
            </w:r>
          </w:p>
        </w:tc>
      </w:tr>
      <w:tr w:rsidR="00D74A69" w:rsidRPr="009A588E" w:rsidTr="00D74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D74A69" w:rsidRPr="00E07531" w:rsidRDefault="00D74A69" w:rsidP="00D74A69">
            <w:pPr>
              <w:pStyle w:val="Default"/>
              <w:jc w:val="center"/>
              <w:rPr>
                <w:sz w:val="23"/>
                <w:szCs w:val="23"/>
              </w:rPr>
            </w:pPr>
          </w:p>
        </w:tc>
        <w:tc>
          <w:tcPr>
            <w:tcW w:w="9270" w:type="dxa"/>
            <w:gridSpan w:val="8"/>
          </w:tcPr>
          <w:p w:rsidR="00D74A69" w:rsidRPr="004A0E5F" w:rsidRDefault="00D74A69" w:rsidP="00D74A69">
            <w:pPr>
              <w:pStyle w:val="Default"/>
              <w:rPr>
                <w:sz w:val="26"/>
                <w:szCs w:val="26"/>
              </w:rPr>
            </w:pPr>
            <w:r w:rsidRPr="004A0E5F">
              <w:rPr>
                <w:b/>
                <w:sz w:val="26"/>
                <w:szCs w:val="26"/>
              </w:rPr>
              <w:t>Semester II</w:t>
            </w:r>
          </w:p>
        </w:tc>
      </w:tr>
      <w:tr w:rsidR="00D74A69" w:rsidRPr="009A588E" w:rsidTr="00D74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D74A69" w:rsidRPr="00E07531" w:rsidRDefault="00D74A69" w:rsidP="00D74A69">
            <w:pPr>
              <w:pStyle w:val="Default"/>
              <w:jc w:val="center"/>
              <w:rPr>
                <w:sz w:val="23"/>
                <w:szCs w:val="23"/>
              </w:rPr>
            </w:pPr>
            <w:r w:rsidRPr="00E07531">
              <w:rPr>
                <w:sz w:val="23"/>
                <w:szCs w:val="23"/>
              </w:rPr>
              <w:t>I</w:t>
            </w:r>
          </w:p>
        </w:tc>
        <w:tc>
          <w:tcPr>
            <w:tcW w:w="3960" w:type="dxa"/>
          </w:tcPr>
          <w:p w:rsidR="00D74A69" w:rsidRPr="00E07531" w:rsidRDefault="00D74A69" w:rsidP="00D74A69">
            <w:pPr>
              <w:pStyle w:val="Default"/>
              <w:rPr>
                <w:sz w:val="23"/>
                <w:szCs w:val="23"/>
              </w:rPr>
            </w:pPr>
            <w:r w:rsidRPr="00E07531">
              <w:rPr>
                <w:sz w:val="23"/>
                <w:szCs w:val="23"/>
              </w:rPr>
              <w:t xml:space="preserve">Language – II </w:t>
            </w:r>
          </w:p>
        </w:tc>
        <w:tc>
          <w:tcPr>
            <w:tcW w:w="900" w:type="dxa"/>
          </w:tcPr>
          <w:p w:rsidR="00D74A69" w:rsidRPr="00E07531" w:rsidRDefault="00D74A69" w:rsidP="00D74A69">
            <w:pPr>
              <w:pStyle w:val="Default"/>
              <w:jc w:val="center"/>
              <w:rPr>
                <w:sz w:val="23"/>
                <w:szCs w:val="23"/>
              </w:rPr>
            </w:pPr>
            <w:r w:rsidRPr="00E07531">
              <w:rPr>
                <w:sz w:val="23"/>
                <w:szCs w:val="23"/>
              </w:rPr>
              <w:t>6</w:t>
            </w:r>
          </w:p>
        </w:tc>
        <w:tc>
          <w:tcPr>
            <w:tcW w:w="1080" w:type="dxa"/>
          </w:tcPr>
          <w:p w:rsidR="00D74A69" w:rsidRPr="00E07531" w:rsidRDefault="00D74A69" w:rsidP="00D74A69">
            <w:pPr>
              <w:pStyle w:val="Default"/>
              <w:jc w:val="center"/>
              <w:rPr>
                <w:sz w:val="23"/>
                <w:szCs w:val="23"/>
              </w:rPr>
            </w:pPr>
            <w:r w:rsidRPr="00E07531">
              <w:rPr>
                <w:sz w:val="23"/>
                <w:szCs w:val="23"/>
              </w:rPr>
              <w:t>3</w:t>
            </w:r>
          </w:p>
        </w:tc>
        <w:tc>
          <w:tcPr>
            <w:tcW w:w="736" w:type="dxa"/>
            <w:gridSpan w:val="2"/>
          </w:tcPr>
          <w:p w:rsidR="00D74A69" w:rsidRPr="00E07531" w:rsidRDefault="00D74A69" w:rsidP="00D74A69">
            <w:pPr>
              <w:pStyle w:val="Default"/>
              <w:jc w:val="center"/>
              <w:rPr>
                <w:sz w:val="23"/>
                <w:szCs w:val="23"/>
              </w:rPr>
            </w:pPr>
            <w:r w:rsidRPr="00E07531">
              <w:rPr>
                <w:sz w:val="23"/>
                <w:szCs w:val="23"/>
              </w:rPr>
              <w:t>25</w:t>
            </w:r>
          </w:p>
        </w:tc>
        <w:tc>
          <w:tcPr>
            <w:tcW w:w="794" w:type="dxa"/>
          </w:tcPr>
          <w:p w:rsidR="00D74A69" w:rsidRPr="00E07531" w:rsidRDefault="00D74A69" w:rsidP="00D74A69">
            <w:pPr>
              <w:pStyle w:val="Default"/>
              <w:jc w:val="center"/>
              <w:rPr>
                <w:sz w:val="23"/>
                <w:szCs w:val="23"/>
              </w:rPr>
            </w:pPr>
            <w:r w:rsidRPr="00E07531">
              <w:rPr>
                <w:sz w:val="23"/>
                <w:szCs w:val="23"/>
              </w:rPr>
              <w:t>75</w:t>
            </w:r>
          </w:p>
        </w:tc>
        <w:tc>
          <w:tcPr>
            <w:tcW w:w="810" w:type="dxa"/>
          </w:tcPr>
          <w:p w:rsidR="00D74A69" w:rsidRPr="00E07531" w:rsidRDefault="00D74A69" w:rsidP="00D74A69">
            <w:pPr>
              <w:pStyle w:val="Default"/>
              <w:jc w:val="center"/>
              <w:rPr>
                <w:sz w:val="23"/>
                <w:szCs w:val="23"/>
              </w:rPr>
            </w:pPr>
            <w:r w:rsidRPr="00E07531">
              <w:rPr>
                <w:sz w:val="23"/>
                <w:szCs w:val="23"/>
              </w:rPr>
              <w:t>100</w:t>
            </w:r>
          </w:p>
        </w:tc>
        <w:tc>
          <w:tcPr>
            <w:tcW w:w="990" w:type="dxa"/>
          </w:tcPr>
          <w:p w:rsidR="00D74A69" w:rsidRPr="00E07531" w:rsidRDefault="00D74A69" w:rsidP="00D74A69">
            <w:pPr>
              <w:pStyle w:val="Default"/>
              <w:jc w:val="center"/>
              <w:rPr>
                <w:sz w:val="23"/>
                <w:szCs w:val="23"/>
              </w:rPr>
            </w:pPr>
            <w:r w:rsidRPr="00E07531">
              <w:rPr>
                <w:sz w:val="23"/>
                <w:szCs w:val="23"/>
              </w:rPr>
              <w:t>4</w:t>
            </w:r>
          </w:p>
        </w:tc>
      </w:tr>
      <w:tr w:rsidR="00D74A69" w:rsidRPr="009A588E" w:rsidTr="00D74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D74A69" w:rsidRPr="00E07531" w:rsidRDefault="00D74A69" w:rsidP="00D74A69">
            <w:pPr>
              <w:pStyle w:val="Default"/>
              <w:jc w:val="center"/>
              <w:rPr>
                <w:sz w:val="23"/>
                <w:szCs w:val="23"/>
              </w:rPr>
            </w:pPr>
            <w:r w:rsidRPr="00E07531">
              <w:rPr>
                <w:sz w:val="23"/>
                <w:szCs w:val="23"/>
              </w:rPr>
              <w:t>II</w:t>
            </w:r>
          </w:p>
        </w:tc>
        <w:tc>
          <w:tcPr>
            <w:tcW w:w="3960" w:type="dxa"/>
          </w:tcPr>
          <w:p w:rsidR="00D74A69" w:rsidRPr="00E07531" w:rsidRDefault="00D74A69" w:rsidP="00D74A69">
            <w:pPr>
              <w:pStyle w:val="Default"/>
              <w:rPr>
                <w:sz w:val="23"/>
                <w:szCs w:val="23"/>
              </w:rPr>
            </w:pPr>
            <w:r w:rsidRPr="00E07531">
              <w:rPr>
                <w:sz w:val="23"/>
                <w:szCs w:val="23"/>
              </w:rPr>
              <w:t xml:space="preserve">English – II </w:t>
            </w:r>
          </w:p>
        </w:tc>
        <w:tc>
          <w:tcPr>
            <w:tcW w:w="900" w:type="dxa"/>
          </w:tcPr>
          <w:p w:rsidR="00D74A69" w:rsidRPr="00E07531" w:rsidRDefault="00D74A69" w:rsidP="00D74A69">
            <w:pPr>
              <w:pStyle w:val="Default"/>
              <w:jc w:val="center"/>
              <w:rPr>
                <w:sz w:val="23"/>
                <w:szCs w:val="23"/>
              </w:rPr>
            </w:pPr>
            <w:r>
              <w:rPr>
                <w:sz w:val="23"/>
                <w:szCs w:val="23"/>
              </w:rPr>
              <w:t>4</w:t>
            </w:r>
          </w:p>
        </w:tc>
        <w:tc>
          <w:tcPr>
            <w:tcW w:w="1080" w:type="dxa"/>
          </w:tcPr>
          <w:p w:rsidR="00D74A69" w:rsidRPr="00E07531" w:rsidRDefault="00D74A69" w:rsidP="00D74A69">
            <w:pPr>
              <w:pStyle w:val="Default"/>
              <w:jc w:val="center"/>
              <w:rPr>
                <w:sz w:val="23"/>
                <w:szCs w:val="23"/>
              </w:rPr>
            </w:pPr>
            <w:r w:rsidRPr="00E07531">
              <w:rPr>
                <w:sz w:val="23"/>
                <w:szCs w:val="23"/>
              </w:rPr>
              <w:t>3</w:t>
            </w:r>
          </w:p>
        </w:tc>
        <w:tc>
          <w:tcPr>
            <w:tcW w:w="736" w:type="dxa"/>
            <w:gridSpan w:val="2"/>
          </w:tcPr>
          <w:p w:rsidR="00D74A69" w:rsidRPr="00E07531" w:rsidRDefault="00D74A69" w:rsidP="00D74A69">
            <w:pPr>
              <w:pStyle w:val="Default"/>
              <w:jc w:val="center"/>
              <w:rPr>
                <w:sz w:val="23"/>
                <w:szCs w:val="23"/>
              </w:rPr>
            </w:pPr>
            <w:r w:rsidRPr="00E07531">
              <w:rPr>
                <w:sz w:val="23"/>
                <w:szCs w:val="23"/>
              </w:rPr>
              <w:t>25</w:t>
            </w:r>
          </w:p>
        </w:tc>
        <w:tc>
          <w:tcPr>
            <w:tcW w:w="794" w:type="dxa"/>
          </w:tcPr>
          <w:p w:rsidR="00D74A69" w:rsidRPr="00E07531" w:rsidRDefault="00D74A69" w:rsidP="00D74A69">
            <w:pPr>
              <w:pStyle w:val="Default"/>
              <w:jc w:val="center"/>
              <w:rPr>
                <w:sz w:val="23"/>
                <w:szCs w:val="23"/>
              </w:rPr>
            </w:pPr>
            <w:r>
              <w:rPr>
                <w:sz w:val="23"/>
                <w:szCs w:val="23"/>
              </w:rPr>
              <w:t>25</w:t>
            </w:r>
          </w:p>
        </w:tc>
        <w:tc>
          <w:tcPr>
            <w:tcW w:w="810" w:type="dxa"/>
          </w:tcPr>
          <w:p w:rsidR="00D74A69" w:rsidRPr="0038329A" w:rsidRDefault="00D74A69" w:rsidP="00D74A69">
            <w:pPr>
              <w:pStyle w:val="Default"/>
              <w:jc w:val="center"/>
              <w:rPr>
                <w:sz w:val="23"/>
                <w:szCs w:val="23"/>
                <w:vertAlign w:val="superscript"/>
              </w:rPr>
            </w:pPr>
            <w:r>
              <w:rPr>
                <w:sz w:val="23"/>
                <w:szCs w:val="23"/>
              </w:rPr>
              <w:t xml:space="preserve">  50</w:t>
            </w:r>
            <w:r>
              <w:rPr>
                <w:sz w:val="23"/>
                <w:szCs w:val="23"/>
                <w:vertAlign w:val="superscript"/>
              </w:rPr>
              <w:t>@</w:t>
            </w:r>
          </w:p>
        </w:tc>
        <w:tc>
          <w:tcPr>
            <w:tcW w:w="990" w:type="dxa"/>
          </w:tcPr>
          <w:p w:rsidR="00D74A69" w:rsidRPr="00E07531" w:rsidRDefault="00D74A69" w:rsidP="00D74A69">
            <w:pPr>
              <w:pStyle w:val="Default"/>
              <w:jc w:val="center"/>
              <w:rPr>
                <w:sz w:val="23"/>
                <w:szCs w:val="23"/>
              </w:rPr>
            </w:pPr>
            <w:r>
              <w:rPr>
                <w:sz w:val="23"/>
                <w:szCs w:val="23"/>
              </w:rPr>
              <w:t>2</w:t>
            </w:r>
          </w:p>
        </w:tc>
      </w:tr>
      <w:tr w:rsidR="00D54F45" w:rsidRPr="009A588E" w:rsidTr="00D74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D54F45" w:rsidRPr="00E07531" w:rsidRDefault="00D54F45" w:rsidP="00D74A69">
            <w:pPr>
              <w:pStyle w:val="Default"/>
              <w:jc w:val="center"/>
              <w:rPr>
                <w:sz w:val="23"/>
                <w:szCs w:val="23"/>
              </w:rPr>
            </w:pPr>
            <w:r>
              <w:rPr>
                <w:sz w:val="23"/>
                <w:szCs w:val="23"/>
              </w:rPr>
              <w:t>II</w:t>
            </w:r>
          </w:p>
        </w:tc>
        <w:tc>
          <w:tcPr>
            <w:tcW w:w="3960" w:type="dxa"/>
          </w:tcPr>
          <w:p w:rsidR="00D54F45" w:rsidRPr="00D54F45" w:rsidRDefault="00D54F45" w:rsidP="00D54F45">
            <w:pPr>
              <w:pStyle w:val="Default"/>
              <w:rPr>
                <w:color w:val="auto"/>
                <w:sz w:val="23"/>
                <w:szCs w:val="23"/>
              </w:rPr>
            </w:pPr>
            <w:r w:rsidRPr="00D54F45">
              <w:rPr>
                <w:color w:val="auto"/>
                <w:sz w:val="23"/>
                <w:szCs w:val="23"/>
              </w:rPr>
              <w:t>Effective English: Language Proficiency for Employability</w:t>
            </w:r>
          </w:p>
          <w:p w:rsidR="00D54F45" w:rsidRPr="00D54F45" w:rsidRDefault="00E9326D" w:rsidP="00D54F45">
            <w:pPr>
              <w:pStyle w:val="Default"/>
              <w:rPr>
                <w:color w:val="auto"/>
                <w:sz w:val="23"/>
                <w:szCs w:val="23"/>
              </w:rPr>
            </w:pPr>
            <w:hyperlink r:id="rId8" w:history="1">
              <w:r w:rsidR="00D54F45" w:rsidRPr="00D54F45">
                <w:rPr>
                  <w:rStyle w:val="Hyperlink"/>
                  <w:color w:val="auto"/>
                  <w:u w:val="none"/>
                </w:rPr>
                <w:t>http://kb.naanmudhalvan.in/Special:Filepath/Cambridge_Course_Details.pdf</w:t>
              </w:r>
            </w:hyperlink>
          </w:p>
        </w:tc>
        <w:tc>
          <w:tcPr>
            <w:tcW w:w="900" w:type="dxa"/>
          </w:tcPr>
          <w:p w:rsidR="00D54F45" w:rsidRPr="00E07531" w:rsidRDefault="00D54F45" w:rsidP="00D74A69">
            <w:pPr>
              <w:pStyle w:val="Default"/>
              <w:jc w:val="center"/>
              <w:rPr>
                <w:sz w:val="23"/>
                <w:szCs w:val="23"/>
              </w:rPr>
            </w:pPr>
            <w:r>
              <w:rPr>
                <w:sz w:val="23"/>
                <w:szCs w:val="23"/>
              </w:rPr>
              <w:t>2</w:t>
            </w:r>
          </w:p>
        </w:tc>
        <w:tc>
          <w:tcPr>
            <w:tcW w:w="1080" w:type="dxa"/>
          </w:tcPr>
          <w:p w:rsidR="00D54F45" w:rsidRPr="00E07531" w:rsidRDefault="00D54F45" w:rsidP="00D74A69">
            <w:pPr>
              <w:pStyle w:val="Default"/>
              <w:jc w:val="center"/>
              <w:rPr>
                <w:sz w:val="23"/>
                <w:szCs w:val="23"/>
              </w:rPr>
            </w:pPr>
          </w:p>
        </w:tc>
        <w:tc>
          <w:tcPr>
            <w:tcW w:w="736" w:type="dxa"/>
            <w:gridSpan w:val="2"/>
          </w:tcPr>
          <w:p w:rsidR="00D54F45" w:rsidRPr="00E07531" w:rsidRDefault="00D54F45" w:rsidP="00D74A69">
            <w:pPr>
              <w:pStyle w:val="Default"/>
              <w:jc w:val="center"/>
              <w:rPr>
                <w:sz w:val="23"/>
                <w:szCs w:val="23"/>
              </w:rPr>
            </w:pPr>
            <w:r>
              <w:rPr>
                <w:sz w:val="23"/>
                <w:szCs w:val="23"/>
              </w:rPr>
              <w:t>25</w:t>
            </w:r>
          </w:p>
        </w:tc>
        <w:tc>
          <w:tcPr>
            <w:tcW w:w="794" w:type="dxa"/>
          </w:tcPr>
          <w:p w:rsidR="00D54F45" w:rsidRPr="00E07531" w:rsidRDefault="00D54F45" w:rsidP="00D74A69">
            <w:pPr>
              <w:pStyle w:val="Default"/>
              <w:jc w:val="center"/>
              <w:rPr>
                <w:sz w:val="23"/>
                <w:szCs w:val="23"/>
              </w:rPr>
            </w:pPr>
            <w:r>
              <w:rPr>
                <w:sz w:val="23"/>
                <w:szCs w:val="23"/>
              </w:rPr>
              <w:t>25</w:t>
            </w:r>
          </w:p>
        </w:tc>
        <w:tc>
          <w:tcPr>
            <w:tcW w:w="810" w:type="dxa"/>
          </w:tcPr>
          <w:p w:rsidR="00D54F45" w:rsidRPr="0038329A" w:rsidRDefault="00D54F45" w:rsidP="00D74A69">
            <w:pPr>
              <w:pStyle w:val="Default"/>
              <w:jc w:val="center"/>
              <w:rPr>
                <w:sz w:val="23"/>
                <w:szCs w:val="23"/>
                <w:vertAlign w:val="superscript"/>
              </w:rPr>
            </w:pPr>
            <w:r>
              <w:rPr>
                <w:sz w:val="23"/>
                <w:szCs w:val="23"/>
              </w:rPr>
              <w:t xml:space="preserve">  50</w:t>
            </w:r>
            <w:r>
              <w:rPr>
                <w:sz w:val="23"/>
                <w:szCs w:val="23"/>
                <w:vertAlign w:val="superscript"/>
              </w:rPr>
              <w:t>#</w:t>
            </w:r>
          </w:p>
        </w:tc>
        <w:tc>
          <w:tcPr>
            <w:tcW w:w="990" w:type="dxa"/>
          </w:tcPr>
          <w:p w:rsidR="00D54F45" w:rsidRPr="00E07531" w:rsidRDefault="00D54F45" w:rsidP="00D74A69">
            <w:pPr>
              <w:pStyle w:val="Default"/>
              <w:jc w:val="center"/>
              <w:rPr>
                <w:sz w:val="23"/>
                <w:szCs w:val="23"/>
              </w:rPr>
            </w:pPr>
            <w:r>
              <w:rPr>
                <w:sz w:val="23"/>
                <w:szCs w:val="23"/>
              </w:rPr>
              <w:t>2</w:t>
            </w:r>
          </w:p>
        </w:tc>
      </w:tr>
      <w:tr w:rsidR="00D54F45" w:rsidRPr="009A588E" w:rsidTr="00D74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D54F45" w:rsidRPr="00E07531" w:rsidRDefault="00D54F45" w:rsidP="00D74A69">
            <w:pPr>
              <w:pStyle w:val="Default"/>
              <w:jc w:val="center"/>
              <w:rPr>
                <w:sz w:val="23"/>
                <w:szCs w:val="23"/>
              </w:rPr>
            </w:pPr>
            <w:r w:rsidRPr="00E07531">
              <w:rPr>
                <w:sz w:val="23"/>
                <w:szCs w:val="23"/>
              </w:rPr>
              <w:t>III</w:t>
            </w:r>
          </w:p>
        </w:tc>
        <w:tc>
          <w:tcPr>
            <w:tcW w:w="3960" w:type="dxa"/>
          </w:tcPr>
          <w:p w:rsidR="00D54F45" w:rsidRPr="00E07531" w:rsidRDefault="00D54F45" w:rsidP="00D74A69">
            <w:pPr>
              <w:pStyle w:val="Default"/>
              <w:rPr>
                <w:sz w:val="23"/>
                <w:szCs w:val="23"/>
              </w:rPr>
            </w:pPr>
            <w:r w:rsidRPr="00E07531">
              <w:rPr>
                <w:sz w:val="23"/>
                <w:szCs w:val="23"/>
              </w:rPr>
              <w:t xml:space="preserve">Core Paper III </w:t>
            </w:r>
            <w:r w:rsidR="00D979C3">
              <w:rPr>
                <w:sz w:val="23"/>
                <w:szCs w:val="23"/>
              </w:rPr>
              <w:t xml:space="preserve">- </w:t>
            </w:r>
            <w:r w:rsidR="00D979C3" w:rsidRPr="00E33DE5">
              <w:rPr>
                <w:rFonts w:eastAsia="Times New Roman"/>
                <w:b/>
              </w:rPr>
              <w:t>Financial Accounting II</w:t>
            </w:r>
          </w:p>
        </w:tc>
        <w:tc>
          <w:tcPr>
            <w:tcW w:w="900" w:type="dxa"/>
            <w:vAlign w:val="center"/>
          </w:tcPr>
          <w:p w:rsidR="00D54F45" w:rsidRPr="00E07531" w:rsidRDefault="00F47DAD" w:rsidP="00D74A69">
            <w:pPr>
              <w:pStyle w:val="Default"/>
              <w:jc w:val="center"/>
              <w:rPr>
                <w:sz w:val="23"/>
                <w:szCs w:val="23"/>
              </w:rPr>
            </w:pPr>
            <w:r>
              <w:rPr>
                <w:sz w:val="23"/>
                <w:szCs w:val="23"/>
              </w:rPr>
              <w:t>6</w:t>
            </w:r>
          </w:p>
        </w:tc>
        <w:tc>
          <w:tcPr>
            <w:tcW w:w="1080" w:type="dxa"/>
            <w:vAlign w:val="center"/>
          </w:tcPr>
          <w:p w:rsidR="00D54F45" w:rsidRPr="00E07531" w:rsidRDefault="00D54F45" w:rsidP="00D74A69">
            <w:pPr>
              <w:pStyle w:val="Default"/>
              <w:jc w:val="center"/>
              <w:rPr>
                <w:sz w:val="23"/>
                <w:szCs w:val="23"/>
              </w:rPr>
            </w:pPr>
            <w:r w:rsidRPr="00E07531">
              <w:rPr>
                <w:sz w:val="23"/>
                <w:szCs w:val="23"/>
              </w:rPr>
              <w:t>3</w:t>
            </w:r>
          </w:p>
        </w:tc>
        <w:tc>
          <w:tcPr>
            <w:tcW w:w="736" w:type="dxa"/>
            <w:gridSpan w:val="2"/>
            <w:vAlign w:val="center"/>
          </w:tcPr>
          <w:p w:rsidR="00D54F45" w:rsidRPr="00E07531" w:rsidRDefault="00D54F45" w:rsidP="00D74A69">
            <w:pPr>
              <w:pStyle w:val="Default"/>
              <w:jc w:val="center"/>
              <w:rPr>
                <w:sz w:val="23"/>
                <w:szCs w:val="23"/>
              </w:rPr>
            </w:pPr>
            <w:r w:rsidRPr="00E07531">
              <w:rPr>
                <w:sz w:val="23"/>
                <w:szCs w:val="23"/>
              </w:rPr>
              <w:t>25</w:t>
            </w:r>
          </w:p>
        </w:tc>
        <w:tc>
          <w:tcPr>
            <w:tcW w:w="794" w:type="dxa"/>
            <w:vAlign w:val="center"/>
          </w:tcPr>
          <w:p w:rsidR="00D54F45" w:rsidRPr="00E07531" w:rsidRDefault="00D54F45" w:rsidP="00D74A69">
            <w:pPr>
              <w:pStyle w:val="Default"/>
              <w:jc w:val="center"/>
              <w:rPr>
                <w:sz w:val="23"/>
                <w:szCs w:val="23"/>
              </w:rPr>
            </w:pPr>
            <w:r w:rsidRPr="00E07531">
              <w:rPr>
                <w:sz w:val="23"/>
                <w:szCs w:val="23"/>
              </w:rPr>
              <w:t>75</w:t>
            </w:r>
          </w:p>
        </w:tc>
        <w:tc>
          <w:tcPr>
            <w:tcW w:w="810" w:type="dxa"/>
            <w:vAlign w:val="center"/>
          </w:tcPr>
          <w:p w:rsidR="00D54F45" w:rsidRPr="00E07531" w:rsidRDefault="00D54F45" w:rsidP="00D74A69">
            <w:pPr>
              <w:pStyle w:val="Default"/>
              <w:jc w:val="center"/>
              <w:rPr>
                <w:sz w:val="23"/>
                <w:szCs w:val="23"/>
              </w:rPr>
            </w:pPr>
            <w:r w:rsidRPr="00E07531">
              <w:rPr>
                <w:sz w:val="23"/>
                <w:szCs w:val="23"/>
              </w:rPr>
              <w:t>100</w:t>
            </w:r>
          </w:p>
        </w:tc>
        <w:tc>
          <w:tcPr>
            <w:tcW w:w="990" w:type="dxa"/>
            <w:vAlign w:val="center"/>
          </w:tcPr>
          <w:p w:rsidR="00D54F45" w:rsidRPr="00E07531" w:rsidRDefault="00D54F45" w:rsidP="00D74A69">
            <w:pPr>
              <w:pStyle w:val="Default"/>
              <w:jc w:val="center"/>
              <w:rPr>
                <w:sz w:val="23"/>
                <w:szCs w:val="23"/>
              </w:rPr>
            </w:pPr>
            <w:r w:rsidRPr="00E07531">
              <w:rPr>
                <w:sz w:val="23"/>
                <w:szCs w:val="23"/>
              </w:rPr>
              <w:t>4</w:t>
            </w:r>
          </w:p>
        </w:tc>
      </w:tr>
      <w:tr w:rsidR="00D54F45" w:rsidRPr="009A588E" w:rsidTr="00D74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D54F45" w:rsidRPr="00E07531" w:rsidRDefault="00D54F45" w:rsidP="00D74A69">
            <w:pPr>
              <w:pStyle w:val="Default"/>
              <w:jc w:val="center"/>
              <w:rPr>
                <w:sz w:val="23"/>
                <w:szCs w:val="23"/>
              </w:rPr>
            </w:pPr>
            <w:r w:rsidRPr="00E07531">
              <w:rPr>
                <w:sz w:val="23"/>
                <w:szCs w:val="23"/>
              </w:rPr>
              <w:t>III</w:t>
            </w:r>
          </w:p>
        </w:tc>
        <w:tc>
          <w:tcPr>
            <w:tcW w:w="3960" w:type="dxa"/>
          </w:tcPr>
          <w:p w:rsidR="00D54F45" w:rsidRPr="00E07531" w:rsidRDefault="00D54F45" w:rsidP="009E0EFD">
            <w:pPr>
              <w:spacing w:after="0" w:line="240" w:lineRule="auto"/>
              <w:ind w:left="85"/>
              <w:rPr>
                <w:sz w:val="23"/>
                <w:szCs w:val="23"/>
              </w:rPr>
            </w:pPr>
            <w:r w:rsidRPr="00F63AE4">
              <w:rPr>
                <w:rFonts w:ascii="Times New Roman" w:hAnsi="Times New Roman"/>
                <w:sz w:val="24"/>
                <w:szCs w:val="24"/>
              </w:rPr>
              <w:t>Core Paper IV</w:t>
            </w:r>
            <w:r>
              <w:rPr>
                <w:sz w:val="23"/>
                <w:szCs w:val="23"/>
              </w:rPr>
              <w:t xml:space="preserve"> </w:t>
            </w:r>
            <w:r w:rsidR="009E0EFD">
              <w:rPr>
                <w:sz w:val="23"/>
                <w:szCs w:val="23"/>
              </w:rPr>
              <w:t>–</w:t>
            </w:r>
            <w:r w:rsidR="00D87AD7">
              <w:rPr>
                <w:sz w:val="23"/>
                <w:szCs w:val="23"/>
              </w:rPr>
              <w:t xml:space="preserve"> </w:t>
            </w:r>
            <w:r w:rsidR="009E0EFD">
              <w:rPr>
                <w:rFonts w:ascii="Times New Roman" w:hAnsi="Times New Roman"/>
                <w:b/>
                <w:sz w:val="24"/>
                <w:szCs w:val="24"/>
              </w:rPr>
              <w:t>Database Management System</w:t>
            </w:r>
            <w:r w:rsidR="00D87AD7" w:rsidRPr="00D85BA1">
              <w:rPr>
                <w:rFonts w:ascii="Times New Roman" w:hAnsi="Times New Roman"/>
                <w:b/>
                <w:sz w:val="24"/>
                <w:szCs w:val="24"/>
              </w:rPr>
              <w:t xml:space="preserve"> </w:t>
            </w:r>
            <w:r w:rsidR="00D87AD7" w:rsidRPr="00F63AE4">
              <w:rPr>
                <w:rFonts w:ascii="Times New Roman" w:hAnsi="Times New Roman"/>
                <w:b/>
                <w:sz w:val="24"/>
                <w:szCs w:val="24"/>
              </w:rPr>
              <w:t>(</w:t>
            </w:r>
            <w:r w:rsidR="00F63AE4" w:rsidRPr="00F63AE4">
              <w:rPr>
                <w:rFonts w:ascii="Times New Roman" w:hAnsi="Times New Roman"/>
                <w:b/>
                <w:sz w:val="24"/>
                <w:szCs w:val="24"/>
              </w:rPr>
              <w:t>Practical</w:t>
            </w:r>
            <w:r w:rsidRPr="00F63AE4">
              <w:rPr>
                <w:rFonts w:ascii="Times New Roman" w:hAnsi="Times New Roman"/>
                <w:b/>
                <w:sz w:val="24"/>
                <w:szCs w:val="24"/>
              </w:rPr>
              <w:t>)</w:t>
            </w:r>
            <w:r w:rsidRPr="00D85BA1">
              <w:rPr>
                <w:b/>
                <w:sz w:val="23"/>
                <w:szCs w:val="23"/>
              </w:rPr>
              <w:t xml:space="preserve"> </w:t>
            </w:r>
          </w:p>
        </w:tc>
        <w:tc>
          <w:tcPr>
            <w:tcW w:w="900" w:type="dxa"/>
            <w:vAlign w:val="center"/>
          </w:tcPr>
          <w:p w:rsidR="00D54F45" w:rsidRPr="00E07531" w:rsidRDefault="00F47DAD" w:rsidP="00D74A69">
            <w:pPr>
              <w:pStyle w:val="Default"/>
              <w:jc w:val="center"/>
              <w:rPr>
                <w:sz w:val="23"/>
                <w:szCs w:val="23"/>
              </w:rPr>
            </w:pPr>
            <w:r>
              <w:rPr>
                <w:sz w:val="23"/>
                <w:szCs w:val="23"/>
              </w:rPr>
              <w:t>5</w:t>
            </w:r>
          </w:p>
        </w:tc>
        <w:tc>
          <w:tcPr>
            <w:tcW w:w="1080" w:type="dxa"/>
            <w:vAlign w:val="center"/>
          </w:tcPr>
          <w:p w:rsidR="00D54F45" w:rsidRPr="00E07531" w:rsidRDefault="00D54F45" w:rsidP="00D74A69">
            <w:pPr>
              <w:pStyle w:val="Default"/>
              <w:jc w:val="center"/>
              <w:rPr>
                <w:sz w:val="23"/>
                <w:szCs w:val="23"/>
              </w:rPr>
            </w:pPr>
            <w:r w:rsidRPr="00E07531">
              <w:rPr>
                <w:sz w:val="23"/>
                <w:szCs w:val="23"/>
              </w:rPr>
              <w:t>3</w:t>
            </w:r>
          </w:p>
        </w:tc>
        <w:tc>
          <w:tcPr>
            <w:tcW w:w="736" w:type="dxa"/>
            <w:gridSpan w:val="2"/>
            <w:vAlign w:val="center"/>
          </w:tcPr>
          <w:p w:rsidR="00D54F45" w:rsidRPr="00E07531" w:rsidRDefault="00D54F45" w:rsidP="00D74A69">
            <w:pPr>
              <w:pStyle w:val="Default"/>
              <w:jc w:val="center"/>
            </w:pPr>
            <w:r>
              <w:t>25</w:t>
            </w:r>
          </w:p>
        </w:tc>
        <w:tc>
          <w:tcPr>
            <w:tcW w:w="794" w:type="dxa"/>
            <w:vAlign w:val="center"/>
          </w:tcPr>
          <w:p w:rsidR="00D54F45" w:rsidRPr="00E07531" w:rsidRDefault="00D54F45" w:rsidP="00D74A69">
            <w:pPr>
              <w:pStyle w:val="Default"/>
              <w:jc w:val="center"/>
              <w:rPr>
                <w:sz w:val="23"/>
                <w:szCs w:val="23"/>
              </w:rPr>
            </w:pPr>
            <w:r>
              <w:rPr>
                <w:sz w:val="23"/>
                <w:szCs w:val="23"/>
              </w:rPr>
              <w:t>7</w:t>
            </w:r>
            <w:r w:rsidRPr="00E07531">
              <w:rPr>
                <w:sz w:val="23"/>
                <w:szCs w:val="23"/>
              </w:rPr>
              <w:t>5</w:t>
            </w:r>
          </w:p>
        </w:tc>
        <w:tc>
          <w:tcPr>
            <w:tcW w:w="810" w:type="dxa"/>
            <w:vAlign w:val="center"/>
          </w:tcPr>
          <w:p w:rsidR="00D54F45" w:rsidRPr="00E07531" w:rsidRDefault="00D54F45" w:rsidP="00D74A69">
            <w:pPr>
              <w:pStyle w:val="Default"/>
              <w:jc w:val="center"/>
              <w:rPr>
                <w:sz w:val="23"/>
                <w:szCs w:val="23"/>
              </w:rPr>
            </w:pPr>
            <w:r>
              <w:rPr>
                <w:sz w:val="23"/>
                <w:szCs w:val="23"/>
              </w:rPr>
              <w:t>100</w:t>
            </w:r>
          </w:p>
        </w:tc>
        <w:tc>
          <w:tcPr>
            <w:tcW w:w="990" w:type="dxa"/>
            <w:vAlign w:val="center"/>
          </w:tcPr>
          <w:p w:rsidR="00D54F45" w:rsidRPr="00E07531" w:rsidRDefault="00D54F45" w:rsidP="00D74A69">
            <w:pPr>
              <w:pStyle w:val="Default"/>
              <w:jc w:val="center"/>
              <w:rPr>
                <w:sz w:val="23"/>
                <w:szCs w:val="23"/>
              </w:rPr>
            </w:pPr>
            <w:r>
              <w:rPr>
                <w:sz w:val="23"/>
                <w:szCs w:val="23"/>
              </w:rPr>
              <w:t>4</w:t>
            </w:r>
          </w:p>
        </w:tc>
      </w:tr>
      <w:tr w:rsidR="00D54F45" w:rsidRPr="009A588E" w:rsidTr="00D74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D54F45" w:rsidRPr="00E07531" w:rsidRDefault="00D54F45" w:rsidP="00D74A69">
            <w:pPr>
              <w:pStyle w:val="Default"/>
              <w:jc w:val="center"/>
              <w:rPr>
                <w:sz w:val="23"/>
                <w:szCs w:val="23"/>
              </w:rPr>
            </w:pPr>
            <w:r w:rsidRPr="00E07531">
              <w:rPr>
                <w:sz w:val="23"/>
                <w:szCs w:val="23"/>
              </w:rPr>
              <w:t>III</w:t>
            </w:r>
          </w:p>
        </w:tc>
        <w:tc>
          <w:tcPr>
            <w:tcW w:w="3960" w:type="dxa"/>
          </w:tcPr>
          <w:p w:rsidR="00D54F45" w:rsidRPr="00E07531" w:rsidRDefault="00D54F45" w:rsidP="00D74A69">
            <w:pPr>
              <w:pStyle w:val="Default"/>
              <w:rPr>
                <w:sz w:val="23"/>
                <w:szCs w:val="23"/>
              </w:rPr>
            </w:pPr>
            <w:r w:rsidRPr="00E07531">
              <w:rPr>
                <w:sz w:val="23"/>
                <w:szCs w:val="23"/>
              </w:rPr>
              <w:t xml:space="preserve">Allied A: Paper II </w:t>
            </w:r>
            <w:r w:rsidR="004F7983">
              <w:rPr>
                <w:sz w:val="23"/>
                <w:szCs w:val="23"/>
              </w:rPr>
              <w:t xml:space="preserve">- </w:t>
            </w:r>
            <w:r w:rsidR="004F7983" w:rsidRPr="004F7983">
              <w:rPr>
                <w:rFonts w:eastAsia="Times New Roman"/>
                <w:b/>
              </w:rPr>
              <w:t>Fundamentals of Digital Marketing</w:t>
            </w:r>
          </w:p>
        </w:tc>
        <w:tc>
          <w:tcPr>
            <w:tcW w:w="900" w:type="dxa"/>
            <w:vAlign w:val="center"/>
          </w:tcPr>
          <w:p w:rsidR="00D54F45" w:rsidRPr="00E07531" w:rsidRDefault="00F47DAD" w:rsidP="00D74A69">
            <w:pPr>
              <w:pStyle w:val="Default"/>
              <w:jc w:val="center"/>
              <w:rPr>
                <w:sz w:val="23"/>
                <w:szCs w:val="23"/>
              </w:rPr>
            </w:pPr>
            <w:r>
              <w:rPr>
                <w:sz w:val="23"/>
                <w:szCs w:val="23"/>
              </w:rPr>
              <w:t>5</w:t>
            </w:r>
          </w:p>
        </w:tc>
        <w:tc>
          <w:tcPr>
            <w:tcW w:w="1080" w:type="dxa"/>
            <w:vAlign w:val="center"/>
          </w:tcPr>
          <w:p w:rsidR="00D54F45" w:rsidRPr="00E07531" w:rsidRDefault="00D54F45" w:rsidP="00D74A69">
            <w:pPr>
              <w:pStyle w:val="Default"/>
              <w:jc w:val="center"/>
              <w:rPr>
                <w:sz w:val="23"/>
                <w:szCs w:val="23"/>
              </w:rPr>
            </w:pPr>
            <w:r w:rsidRPr="00E07531">
              <w:rPr>
                <w:sz w:val="23"/>
                <w:szCs w:val="23"/>
              </w:rPr>
              <w:t>3</w:t>
            </w:r>
          </w:p>
        </w:tc>
        <w:tc>
          <w:tcPr>
            <w:tcW w:w="736" w:type="dxa"/>
            <w:gridSpan w:val="2"/>
            <w:vAlign w:val="center"/>
          </w:tcPr>
          <w:p w:rsidR="00D54F45" w:rsidRPr="00E07531" w:rsidRDefault="00D54F45" w:rsidP="00D74A69">
            <w:pPr>
              <w:pStyle w:val="Default"/>
              <w:jc w:val="center"/>
              <w:rPr>
                <w:sz w:val="23"/>
                <w:szCs w:val="23"/>
              </w:rPr>
            </w:pPr>
            <w:r w:rsidRPr="00E07531">
              <w:rPr>
                <w:sz w:val="23"/>
                <w:szCs w:val="23"/>
              </w:rPr>
              <w:t>25</w:t>
            </w:r>
          </w:p>
        </w:tc>
        <w:tc>
          <w:tcPr>
            <w:tcW w:w="794" w:type="dxa"/>
            <w:vAlign w:val="center"/>
          </w:tcPr>
          <w:p w:rsidR="00D54F45" w:rsidRPr="00E07531" w:rsidRDefault="00D54F45" w:rsidP="00D74A69">
            <w:pPr>
              <w:pStyle w:val="Default"/>
              <w:jc w:val="center"/>
              <w:rPr>
                <w:sz w:val="23"/>
                <w:szCs w:val="23"/>
              </w:rPr>
            </w:pPr>
            <w:r w:rsidRPr="00E07531">
              <w:rPr>
                <w:sz w:val="23"/>
                <w:szCs w:val="23"/>
              </w:rPr>
              <w:t>75</w:t>
            </w:r>
          </w:p>
        </w:tc>
        <w:tc>
          <w:tcPr>
            <w:tcW w:w="810" w:type="dxa"/>
            <w:vAlign w:val="center"/>
          </w:tcPr>
          <w:p w:rsidR="00D54F45" w:rsidRPr="00E07531" w:rsidRDefault="00D54F45" w:rsidP="00D74A69">
            <w:pPr>
              <w:pStyle w:val="Default"/>
              <w:jc w:val="center"/>
              <w:rPr>
                <w:sz w:val="23"/>
                <w:szCs w:val="23"/>
              </w:rPr>
            </w:pPr>
            <w:r w:rsidRPr="00E07531">
              <w:rPr>
                <w:sz w:val="23"/>
                <w:szCs w:val="23"/>
              </w:rPr>
              <w:t>100</w:t>
            </w:r>
          </w:p>
        </w:tc>
        <w:tc>
          <w:tcPr>
            <w:tcW w:w="990" w:type="dxa"/>
            <w:vAlign w:val="center"/>
          </w:tcPr>
          <w:p w:rsidR="00D54F45" w:rsidRPr="00E07531" w:rsidRDefault="00D54F45" w:rsidP="00D74A69">
            <w:pPr>
              <w:pStyle w:val="Default"/>
              <w:jc w:val="center"/>
              <w:rPr>
                <w:sz w:val="23"/>
                <w:szCs w:val="23"/>
              </w:rPr>
            </w:pPr>
            <w:r w:rsidRPr="00E07531">
              <w:rPr>
                <w:sz w:val="23"/>
                <w:szCs w:val="23"/>
              </w:rPr>
              <w:t>4</w:t>
            </w:r>
          </w:p>
        </w:tc>
      </w:tr>
      <w:tr w:rsidR="00D54F45" w:rsidRPr="009A588E" w:rsidTr="00D74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D54F45" w:rsidRPr="00E07531" w:rsidRDefault="00D54F45" w:rsidP="00D74A69">
            <w:pPr>
              <w:pStyle w:val="Default"/>
              <w:jc w:val="center"/>
              <w:rPr>
                <w:sz w:val="23"/>
                <w:szCs w:val="23"/>
              </w:rPr>
            </w:pPr>
            <w:r w:rsidRPr="00E07531">
              <w:rPr>
                <w:sz w:val="23"/>
                <w:szCs w:val="23"/>
              </w:rPr>
              <w:t>IV</w:t>
            </w:r>
          </w:p>
        </w:tc>
        <w:tc>
          <w:tcPr>
            <w:tcW w:w="3960" w:type="dxa"/>
          </w:tcPr>
          <w:p w:rsidR="00D54F45" w:rsidRPr="00E07531" w:rsidRDefault="00D54F45" w:rsidP="00D74A69">
            <w:pPr>
              <w:pStyle w:val="Default"/>
              <w:rPr>
                <w:sz w:val="23"/>
                <w:szCs w:val="23"/>
              </w:rPr>
            </w:pPr>
            <w:r w:rsidRPr="00E07531">
              <w:rPr>
                <w:sz w:val="23"/>
                <w:szCs w:val="23"/>
              </w:rPr>
              <w:t>Value Education – Human Rights</w:t>
            </w:r>
            <w:r>
              <w:rPr>
                <w:sz w:val="23"/>
                <w:szCs w:val="23"/>
              </w:rPr>
              <w:t>*</w:t>
            </w:r>
            <w:r w:rsidRPr="00E07531">
              <w:rPr>
                <w:sz w:val="23"/>
                <w:szCs w:val="23"/>
              </w:rPr>
              <w:t xml:space="preserve"> </w:t>
            </w:r>
          </w:p>
        </w:tc>
        <w:tc>
          <w:tcPr>
            <w:tcW w:w="900" w:type="dxa"/>
            <w:vAlign w:val="center"/>
          </w:tcPr>
          <w:p w:rsidR="00D54F45" w:rsidRPr="00E07531" w:rsidRDefault="00D54F45" w:rsidP="00D74A69">
            <w:pPr>
              <w:pStyle w:val="Default"/>
              <w:jc w:val="center"/>
              <w:rPr>
                <w:sz w:val="23"/>
                <w:szCs w:val="23"/>
              </w:rPr>
            </w:pPr>
            <w:r w:rsidRPr="00E07531">
              <w:rPr>
                <w:sz w:val="23"/>
                <w:szCs w:val="23"/>
              </w:rPr>
              <w:t>2</w:t>
            </w:r>
          </w:p>
        </w:tc>
        <w:tc>
          <w:tcPr>
            <w:tcW w:w="1080" w:type="dxa"/>
            <w:vAlign w:val="center"/>
          </w:tcPr>
          <w:p w:rsidR="00D54F45" w:rsidRPr="00E07531" w:rsidRDefault="00D54F45" w:rsidP="00D74A69">
            <w:pPr>
              <w:pStyle w:val="Default"/>
              <w:jc w:val="center"/>
              <w:rPr>
                <w:sz w:val="23"/>
                <w:szCs w:val="23"/>
              </w:rPr>
            </w:pPr>
            <w:r w:rsidRPr="00E07531">
              <w:rPr>
                <w:sz w:val="23"/>
                <w:szCs w:val="23"/>
              </w:rPr>
              <w:t>3</w:t>
            </w:r>
          </w:p>
        </w:tc>
        <w:tc>
          <w:tcPr>
            <w:tcW w:w="736" w:type="dxa"/>
            <w:gridSpan w:val="2"/>
            <w:vAlign w:val="center"/>
          </w:tcPr>
          <w:p w:rsidR="00D54F45" w:rsidRPr="00E07531" w:rsidRDefault="00D54F45" w:rsidP="00D74A69">
            <w:pPr>
              <w:pStyle w:val="Default"/>
              <w:jc w:val="center"/>
              <w:rPr>
                <w:sz w:val="23"/>
                <w:szCs w:val="23"/>
              </w:rPr>
            </w:pPr>
            <w:r w:rsidRPr="00E07531">
              <w:rPr>
                <w:sz w:val="23"/>
                <w:szCs w:val="23"/>
              </w:rPr>
              <w:t>-</w:t>
            </w:r>
          </w:p>
        </w:tc>
        <w:tc>
          <w:tcPr>
            <w:tcW w:w="794" w:type="dxa"/>
            <w:vAlign w:val="center"/>
          </w:tcPr>
          <w:p w:rsidR="00D54F45" w:rsidRPr="00E07531" w:rsidRDefault="00D54F45" w:rsidP="00D74A69">
            <w:pPr>
              <w:pStyle w:val="Default"/>
              <w:jc w:val="center"/>
              <w:rPr>
                <w:sz w:val="23"/>
                <w:szCs w:val="23"/>
              </w:rPr>
            </w:pPr>
            <w:r w:rsidRPr="00E07531">
              <w:rPr>
                <w:sz w:val="23"/>
                <w:szCs w:val="23"/>
              </w:rPr>
              <w:t>50</w:t>
            </w:r>
          </w:p>
        </w:tc>
        <w:tc>
          <w:tcPr>
            <w:tcW w:w="810" w:type="dxa"/>
            <w:vAlign w:val="center"/>
          </w:tcPr>
          <w:p w:rsidR="00D54F45" w:rsidRPr="00E07531" w:rsidRDefault="00D54F45" w:rsidP="00D74A69">
            <w:pPr>
              <w:pStyle w:val="Default"/>
              <w:jc w:val="center"/>
              <w:rPr>
                <w:sz w:val="23"/>
                <w:szCs w:val="23"/>
              </w:rPr>
            </w:pPr>
            <w:r>
              <w:rPr>
                <w:sz w:val="23"/>
                <w:szCs w:val="23"/>
              </w:rPr>
              <w:t xml:space="preserve">  50 </w:t>
            </w:r>
          </w:p>
        </w:tc>
        <w:tc>
          <w:tcPr>
            <w:tcW w:w="990" w:type="dxa"/>
            <w:vAlign w:val="center"/>
          </w:tcPr>
          <w:p w:rsidR="00D54F45" w:rsidRPr="00E07531" w:rsidRDefault="00D54F45" w:rsidP="00D74A69">
            <w:pPr>
              <w:pStyle w:val="Default"/>
              <w:jc w:val="center"/>
              <w:rPr>
                <w:sz w:val="23"/>
                <w:szCs w:val="23"/>
              </w:rPr>
            </w:pPr>
            <w:r w:rsidRPr="00E07531">
              <w:rPr>
                <w:sz w:val="23"/>
                <w:szCs w:val="23"/>
              </w:rPr>
              <w:t>2</w:t>
            </w:r>
          </w:p>
        </w:tc>
      </w:tr>
      <w:tr w:rsidR="00D54F45" w:rsidRPr="009A588E" w:rsidTr="00D74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D54F45" w:rsidRPr="00E07531" w:rsidRDefault="00D54F45" w:rsidP="00D74A69">
            <w:pPr>
              <w:pStyle w:val="Default"/>
              <w:jc w:val="center"/>
              <w:rPr>
                <w:sz w:val="23"/>
                <w:szCs w:val="23"/>
              </w:rPr>
            </w:pPr>
          </w:p>
        </w:tc>
        <w:tc>
          <w:tcPr>
            <w:tcW w:w="3960" w:type="dxa"/>
          </w:tcPr>
          <w:p w:rsidR="00D54F45" w:rsidRPr="00F64441" w:rsidRDefault="00D54F45" w:rsidP="00D74A69">
            <w:pPr>
              <w:pStyle w:val="Default"/>
              <w:jc w:val="right"/>
              <w:rPr>
                <w:b/>
                <w:sz w:val="23"/>
                <w:szCs w:val="23"/>
              </w:rPr>
            </w:pPr>
            <w:r w:rsidRPr="00F64441">
              <w:rPr>
                <w:b/>
                <w:sz w:val="23"/>
                <w:szCs w:val="23"/>
              </w:rPr>
              <w:t>Total</w:t>
            </w:r>
          </w:p>
        </w:tc>
        <w:tc>
          <w:tcPr>
            <w:tcW w:w="900" w:type="dxa"/>
          </w:tcPr>
          <w:p w:rsidR="00D54F45" w:rsidRPr="00F64441" w:rsidRDefault="00D54F45" w:rsidP="00D74A69">
            <w:pPr>
              <w:pStyle w:val="Default"/>
              <w:jc w:val="center"/>
              <w:rPr>
                <w:b/>
                <w:sz w:val="23"/>
                <w:szCs w:val="23"/>
              </w:rPr>
            </w:pPr>
            <w:r>
              <w:rPr>
                <w:b/>
                <w:sz w:val="23"/>
                <w:szCs w:val="23"/>
              </w:rPr>
              <w:t>30</w:t>
            </w:r>
          </w:p>
        </w:tc>
        <w:tc>
          <w:tcPr>
            <w:tcW w:w="1080" w:type="dxa"/>
          </w:tcPr>
          <w:p w:rsidR="00D54F45" w:rsidRPr="00F64441" w:rsidRDefault="00D54F45" w:rsidP="00D74A69">
            <w:pPr>
              <w:pStyle w:val="Default"/>
              <w:jc w:val="center"/>
              <w:rPr>
                <w:b/>
                <w:sz w:val="23"/>
                <w:szCs w:val="23"/>
              </w:rPr>
            </w:pPr>
          </w:p>
        </w:tc>
        <w:tc>
          <w:tcPr>
            <w:tcW w:w="736" w:type="dxa"/>
            <w:gridSpan w:val="2"/>
          </w:tcPr>
          <w:p w:rsidR="00D54F45" w:rsidRPr="00F64441" w:rsidRDefault="00D54F45" w:rsidP="00D74A69">
            <w:pPr>
              <w:pStyle w:val="Default"/>
              <w:rPr>
                <w:b/>
                <w:sz w:val="23"/>
                <w:szCs w:val="23"/>
              </w:rPr>
            </w:pPr>
            <w:r>
              <w:rPr>
                <w:b/>
                <w:sz w:val="23"/>
                <w:szCs w:val="23"/>
              </w:rPr>
              <w:t>150</w:t>
            </w:r>
          </w:p>
        </w:tc>
        <w:tc>
          <w:tcPr>
            <w:tcW w:w="794" w:type="dxa"/>
          </w:tcPr>
          <w:p w:rsidR="00D54F45" w:rsidRPr="00E57647" w:rsidRDefault="00D54F45" w:rsidP="00D74A69">
            <w:pPr>
              <w:pStyle w:val="Default"/>
              <w:rPr>
                <w:b/>
                <w:sz w:val="23"/>
                <w:szCs w:val="23"/>
                <w:vertAlign w:val="superscript"/>
              </w:rPr>
            </w:pPr>
            <w:r>
              <w:rPr>
                <w:b/>
                <w:sz w:val="23"/>
                <w:szCs w:val="23"/>
              </w:rPr>
              <w:t xml:space="preserve"> 400</w:t>
            </w:r>
          </w:p>
        </w:tc>
        <w:tc>
          <w:tcPr>
            <w:tcW w:w="810" w:type="dxa"/>
          </w:tcPr>
          <w:p w:rsidR="00D54F45" w:rsidRPr="00F64441" w:rsidRDefault="00D54F45" w:rsidP="00D74A69">
            <w:pPr>
              <w:pStyle w:val="Default"/>
              <w:jc w:val="center"/>
              <w:rPr>
                <w:b/>
                <w:sz w:val="23"/>
                <w:szCs w:val="23"/>
              </w:rPr>
            </w:pPr>
            <w:r>
              <w:rPr>
                <w:b/>
                <w:sz w:val="23"/>
                <w:szCs w:val="23"/>
              </w:rPr>
              <w:t>550</w:t>
            </w:r>
          </w:p>
        </w:tc>
        <w:tc>
          <w:tcPr>
            <w:tcW w:w="990" w:type="dxa"/>
          </w:tcPr>
          <w:p w:rsidR="00D54F45" w:rsidRPr="00F64441" w:rsidRDefault="00D54F45" w:rsidP="00D74A69">
            <w:pPr>
              <w:pStyle w:val="Default"/>
              <w:jc w:val="center"/>
              <w:rPr>
                <w:b/>
                <w:sz w:val="23"/>
                <w:szCs w:val="23"/>
              </w:rPr>
            </w:pPr>
            <w:r>
              <w:rPr>
                <w:b/>
                <w:sz w:val="23"/>
                <w:szCs w:val="23"/>
              </w:rPr>
              <w:t>22</w:t>
            </w:r>
          </w:p>
        </w:tc>
      </w:tr>
      <w:tr w:rsidR="00D54F45" w:rsidRPr="009A588E" w:rsidTr="00D74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D54F45" w:rsidRPr="00E07531" w:rsidRDefault="00D54F45" w:rsidP="00D74A69">
            <w:pPr>
              <w:pStyle w:val="Default"/>
              <w:jc w:val="center"/>
              <w:rPr>
                <w:sz w:val="23"/>
                <w:szCs w:val="23"/>
              </w:rPr>
            </w:pPr>
          </w:p>
        </w:tc>
        <w:tc>
          <w:tcPr>
            <w:tcW w:w="9270" w:type="dxa"/>
            <w:gridSpan w:val="8"/>
          </w:tcPr>
          <w:p w:rsidR="00D54F45" w:rsidRPr="004A0E5F" w:rsidRDefault="00D54F45" w:rsidP="00D74A69">
            <w:pPr>
              <w:pStyle w:val="Default"/>
              <w:rPr>
                <w:sz w:val="26"/>
                <w:szCs w:val="26"/>
              </w:rPr>
            </w:pPr>
            <w:r w:rsidRPr="004A0E5F">
              <w:rPr>
                <w:b/>
                <w:sz w:val="26"/>
                <w:szCs w:val="26"/>
              </w:rPr>
              <w:t>Semester III</w:t>
            </w:r>
          </w:p>
        </w:tc>
      </w:tr>
      <w:tr w:rsidR="00D54F45" w:rsidRPr="009A588E" w:rsidTr="00D74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D54F45" w:rsidRPr="00E07531" w:rsidRDefault="00D54F45" w:rsidP="00D74A69">
            <w:pPr>
              <w:pStyle w:val="Default"/>
              <w:jc w:val="center"/>
              <w:rPr>
                <w:sz w:val="23"/>
                <w:szCs w:val="23"/>
              </w:rPr>
            </w:pPr>
            <w:r w:rsidRPr="00E07531">
              <w:rPr>
                <w:sz w:val="23"/>
                <w:szCs w:val="23"/>
              </w:rPr>
              <w:t>I</w:t>
            </w:r>
          </w:p>
        </w:tc>
        <w:tc>
          <w:tcPr>
            <w:tcW w:w="3960" w:type="dxa"/>
          </w:tcPr>
          <w:p w:rsidR="00D54F45" w:rsidRPr="00E07531" w:rsidRDefault="00D54F45" w:rsidP="00D74A69">
            <w:pPr>
              <w:pStyle w:val="Default"/>
              <w:rPr>
                <w:sz w:val="23"/>
                <w:szCs w:val="23"/>
              </w:rPr>
            </w:pPr>
            <w:r w:rsidRPr="00E07531">
              <w:rPr>
                <w:sz w:val="23"/>
                <w:szCs w:val="23"/>
              </w:rPr>
              <w:t xml:space="preserve">Language – III </w:t>
            </w:r>
          </w:p>
        </w:tc>
        <w:tc>
          <w:tcPr>
            <w:tcW w:w="900" w:type="dxa"/>
            <w:vAlign w:val="center"/>
          </w:tcPr>
          <w:p w:rsidR="00D54F45" w:rsidRPr="00E07531" w:rsidRDefault="005D18FB" w:rsidP="00D74A69">
            <w:pPr>
              <w:pStyle w:val="Default"/>
              <w:jc w:val="center"/>
              <w:rPr>
                <w:sz w:val="23"/>
                <w:szCs w:val="23"/>
              </w:rPr>
            </w:pPr>
            <w:r>
              <w:rPr>
                <w:sz w:val="23"/>
                <w:szCs w:val="23"/>
              </w:rPr>
              <w:t>6</w:t>
            </w:r>
          </w:p>
        </w:tc>
        <w:tc>
          <w:tcPr>
            <w:tcW w:w="1080" w:type="dxa"/>
            <w:vAlign w:val="center"/>
          </w:tcPr>
          <w:p w:rsidR="00D54F45" w:rsidRPr="00E07531" w:rsidRDefault="00D54F45" w:rsidP="00D74A69">
            <w:pPr>
              <w:pStyle w:val="Default"/>
              <w:jc w:val="center"/>
              <w:rPr>
                <w:sz w:val="23"/>
                <w:szCs w:val="23"/>
              </w:rPr>
            </w:pPr>
            <w:r w:rsidRPr="00E07531">
              <w:rPr>
                <w:sz w:val="23"/>
                <w:szCs w:val="23"/>
              </w:rPr>
              <w:t>3</w:t>
            </w:r>
          </w:p>
        </w:tc>
        <w:tc>
          <w:tcPr>
            <w:tcW w:w="736" w:type="dxa"/>
            <w:gridSpan w:val="2"/>
            <w:vAlign w:val="center"/>
          </w:tcPr>
          <w:p w:rsidR="00D54F45" w:rsidRPr="00E07531" w:rsidRDefault="00D54F45" w:rsidP="00D74A69">
            <w:pPr>
              <w:pStyle w:val="Default"/>
              <w:jc w:val="center"/>
              <w:rPr>
                <w:sz w:val="23"/>
                <w:szCs w:val="23"/>
              </w:rPr>
            </w:pPr>
            <w:r w:rsidRPr="00E07531">
              <w:rPr>
                <w:sz w:val="23"/>
                <w:szCs w:val="23"/>
              </w:rPr>
              <w:t>25</w:t>
            </w:r>
          </w:p>
        </w:tc>
        <w:tc>
          <w:tcPr>
            <w:tcW w:w="794" w:type="dxa"/>
            <w:vAlign w:val="center"/>
          </w:tcPr>
          <w:p w:rsidR="00D54F45" w:rsidRPr="00E07531" w:rsidRDefault="00D54F45" w:rsidP="00D74A69">
            <w:pPr>
              <w:pStyle w:val="Default"/>
              <w:jc w:val="center"/>
              <w:rPr>
                <w:sz w:val="23"/>
                <w:szCs w:val="23"/>
              </w:rPr>
            </w:pPr>
            <w:r w:rsidRPr="00E07531">
              <w:rPr>
                <w:sz w:val="23"/>
                <w:szCs w:val="23"/>
              </w:rPr>
              <w:t>75</w:t>
            </w:r>
          </w:p>
        </w:tc>
        <w:tc>
          <w:tcPr>
            <w:tcW w:w="810" w:type="dxa"/>
            <w:vAlign w:val="center"/>
          </w:tcPr>
          <w:p w:rsidR="00D54F45" w:rsidRPr="00E07531" w:rsidRDefault="00D54F45" w:rsidP="00D74A69">
            <w:pPr>
              <w:pStyle w:val="Default"/>
              <w:jc w:val="center"/>
              <w:rPr>
                <w:sz w:val="23"/>
                <w:szCs w:val="23"/>
              </w:rPr>
            </w:pPr>
            <w:r w:rsidRPr="00E07531">
              <w:rPr>
                <w:sz w:val="23"/>
                <w:szCs w:val="23"/>
              </w:rPr>
              <w:t>100</w:t>
            </w:r>
          </w:p>
        </w:tc>
        <w:tc>
          <w:tcPr>
            <w:tcW w:w="990" w:type="dxa"/>
            <w:vAlign w:val="center"/>
          </w:tcPr>
          <w:p w:rsidR="00D54F45" w:rsidRPr="00E07531" w:rsidRDefault="00D54F45" w:rsidP="00D74A69">
            <w:pPr>
              <w:pStyle w:val="Default"/>
              <w:jc w:val="center"/>
              <w:rPr>
                <w:sz w:val="23"/>
                <w:szCs w:val="23"/>
              </w:rPr>
            </w:pPr>
            <w:r w:rsidRPr="00E07531">
              <w:rPr>
                <w:sz w:val="23"/>
                <w:szCs w:val="23"/>
              </w:rPr>
              <w:t>4</w:t>
            </w:r>
          </w:p>
        </w:tc>
      </w:tr>
      <w:tr w:rsidR="00D54F45" w:rsidRPr="009A588E" w:rsidTr="00D74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D54F45" w:rsidRPr="00E07531" w:rsidRDefault="00D54F45" w:rsidP="00D74A69">
            <w:pPr>
              <w:pStyle w:val="Default"/>
              <w:jc w:val="center"/>
              <w:rPr>
                <w:sz w:val="23"/>
                <w:szCs w:val="23"/>
              </w:rPr>
            </w:pPr>
            <w:r w:rsidRPr="00E07531">
              <w:rPr>
                <w:sz w:val="23"/>
                <w:szCs w:val="23"/>
              </w:rPr>
              <w:t>II</w:t>
            </w:r>
          </w:p>
        </w:tc>
        <w:tc>
          <w:tcPr>
            <w:tcW w:w="3960" w:type="dxa"/>
          </w:tcPr>
          <w:p w:rsidR="00D54F45" w:rsidRPr="00E07531" w:rsidRDefault="00D54F45" w:rsidP="00D74A69">
            <w:pPr>
              <w:pStyle w:val="Default"/>
              <w:rPr>
                <w:sz w:val="23"/>
                <w:szCs w:val="23"/>
              </w:rPr>
            </w:pPr>
            <w:r w:rsidRPr="00E07531">
              <w:rPr>
                <w:sz w:val="23"/>
                <w:szCs w:val="23"/>
              </w:rPr>
              <w:t xml:space="preserve">English – III </w:t>
            </w:r>
          </w:p>
        </w:tc>
        <w:tc>
          <w:tcPr>
            <w:tcW w:w="900" w:type="dxa"/>
            <w:vAlign w:val="center"/>
          </w:tcPr>
          <w:p w:rsidR="00D54F45" w:rsidRPr="00E07531" w:rsidRDefault="002E1DC5" w:rsidP="00D74A69">
            <w:pPr>
              <w:pStyle w:val="Default"/>
              <w:jc w:val="center"/>
              <w:rPr>
                <w:sz w:val="23"/>
                <w:szCs w:val="23"/>
              </w:rPr>
            </w:pPr>
            <w:r>
              <w:rPr>
                <w:sz w:val="23"/>
                <w:szCs w:val="23"/>
              </w:rPr>
              <w:t>4</w:t>
            </w:r>
          </w:p>
        </w:tc>
        <w:tc>
          <w:tcPr>
            <w:tcW w:w="1080" w:type="dxa"/>
            <w:vAlign w:val="center"/>
          </w:tcPr>
          <w:p w:rsidR="00D54F45" w:rsidRPr="00E07531" w:rsidRDefault="00D54F45" w:rsidP="00D74A69">
            <w:pPr>
              <w:pStyle w:val="Default"/>
              <w:jc w:val="center"/>
              <w:rPr>
                <w:sz w:val="23"/>
                <w:szCs w:val="23"/>
              </w:rPr>
            </w:pPr>
            <w:r w:rsidRPr="00E07531">
              <w:rPr>
                <w:sz w:val="23"/>
                <w:szCs w:val="23"/>
              </w:rPr>
              <w:t>3</w:t>
            </w:r>
          </w:p>
        </w:tc>
        <w:tc>
          <w:tcPr>
            <w:tcW w:w="736" w:type="dxa"/>
            <w:gridSpan w:val="2"/>
            <w:vAlign w:val="center"/>
          </w:tcPr>
          <w:p w:rsidR="00D54F45" w:rsidRPr="00E07531" w:rsidRDefault="00D54F45" w:rsidP="00D74A69">
            <w:pPr>
              <w:pStyle w:val="Default"/>
              <w:jc w:val="center"/>
              <w:rPr>
                <w:sz w:val="23"/>
                <w:szCs w:val="23"/>
              </w:rPr>
            </w:pPr>
            <w:r w:rsidRPr="00E07531">
              <w:rPr>
                <w:sz w:val="23"/>
                <w:szCs w:val="23"/>
              </w:rPr>
              <w:t>25</w:t>
            </w:r>
          </w:p>
        </w:tc>
        <w:tc>
          <w:tcPr>
            <w:tcW w:w="794" w:type="dxa"/>
            <w:vAlign w:val="center"/>
          </w:tcPr>
          <w:p w:rsidR="00D54F45" w:rsidRPr="00E07531" w:rsidRDefault="00D54F45" w:rsidP="00D74A69">
            <w:pPr>
              <w:pStyle w:val="Default"/>
              <w:jc w:val="center"/>
              <w:rPr>
                <w:sz w:val="23"/>
                <w:szCs w:val="23"/>
              </w:rPr>
            </w:pPr>
            <w:r w:rsidRPr="00E07531">
              <w:rPr>
                <w:sz w:val="23"/>
                <w:szCs w:val="23"/>
              </w:rPr>
              <w:t>75</w:t>
            </w:r>
          </w:p>
        </w:tc>
        <w:tc>
          <w:tcPr>
            <w:tcW w:w="810" w:type="dxa"/>
            <w:vAlign w:val="center"/>
          </w:tcPr>
          <w:p w:rsidR="00D54F45" w:rsidRPr="00E07531" w:rsidRDefault="00D54F45" w:rsidP="00D74A69">
            <w:pPr>
              <w:pStyle w:val="Default"/>
              <w:jc w:val="center"/>
              <w:rPr>
                <w:sz w:val="23"/>
                <w:szCs w:val="23"/>
              </w:rPr>
            </w:pPr>
            <w:r w:rsidRPr="00E07531">
              <w:rPr>
                <w:sz w:val="23"/>
                <w:szCs w:val="23"/>
              </w:rPr>
              <w:t>100</w:t>
            </w:r>
          </w:p>
        </w:tc>
        <w:tc>
          <w:tcPr>
            <w:tcW w:w="990" w:type="dxa"/>
            <w:vAlign w:val="center"/>
          </w:tcPr>
          <w:p w:rsidR="00D54F45" w:rsidRPr="00E07531" w:rsidRDefault="00D54F45" w:rsidP="00D74A69">
            <w:pPr>
              <w:pStyle w:val="Default"/>
              <w:jc w:val="center"/>
              <w:rPr>
                <w:sz w:val="23"/>
                <w:szCs w:val="23"/>
              </w:rPr>
            </w:pPr>
            <w:r w:rsidRPr="00E07531">
              <w:rPr>
                <w:sz w:val="23"/>
                <w:szCs w:val="23"/>
              </w:rPr>
              <w:t>4</w:t>
            </w:r>
          </w:p>
        </w:tc>
      </w:tr>
      <w:tr w:rsidR="00D54F45" w:rsidRPr="009A588E" w:rsidTr="00D74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D54F45" w:rsidRPr="00E07531" w:rsidRDefault="00D54F45" w:rsidP="00D74A69">
            <w:pPr>
              <w:pStyle w:val="Default"/>
              <w:jc w:val="center"/>
              <w:rPr>
                <w:sz w:val="23"/>
                <w:szCs w:val="23"/>
              </w:rPr>
            </w:pPr>
            <w:r w:rsidRPr="00E07531">
              <w:rPr>
                <w:sz w:val="23"/>
                <w:szCs w:val="23"/>
              </w:rPr>
              <w:t>III</w:t>
            </w:r>
          </w:p>
        </w:tc>
        <w:tc>
          <w:tcPr>
            <w:tcW w:w="3960" w:type="dxa"/>
          </w:tcPr>
          <w:p w:rsidR="00D54F45" w:rsidRPr="00E07531" w:rsidRDefault="00D54F45" w:rsidP="00D74A69">
            <w:pPr>
              <w:pStyle w:val="Default"/>
              <w:rPr>
                <w:sz w:val="23"/>
                <w:szCs w:val="23"/>
              </w:rPr>
            </w:pPr>
            <w:r w:rsidRPr="00E07531">
              <w:rPr>
                <w:sz w:val="23"/>
                <w:szCs w:val="23"/>
              </w:rPr>
              <w:t xml:space="preserve">Core Paper V </w:t>
            </w:r>
            <w:r w:rsidR="0026256C">
              <w:rPr>
                <w:sz w:val="23"/>
                <w:szCs w:val="23"/>
              </w:rPr>
              <w:t xml:space="preserve">- </w:t>
            </w:r>
            <w:r w:rsidR="0026256C" w:rsidRPr="00AB6A8B">
              <w:rPr>
                <w:rFonts w:eastAsia="Times New Roman"/>
                <w:b/>
              </w:rPr>
              <w:t xml:space="preserve">Corporate Accounting </w:t>
            </w:r>
          </w:p>
        </w:tc>
        <w:tc>
          <w:tcPr>
            <w:tcW w:w="900" w:type="dxa"/>
            <w:vAlign w:val="center"/>
          </w:tcPr>
          <w:p w:rsidR="00D54F45" w:rsidRPr="00E07531" w:rsidRDefault="002E1DC5" w:rsidP="00D74A69">
            <w:pPr>
              <w:pStyle w:val="Default"/>
              <w:jc w:val="center"/>
              <w:rPr>
                <w:sz w:val="23"/>
                <w:szCs w:val="23"/>
              </w:rPr>
            </w:pPr>
            <w:r>
              <w:rPr>
                <w:sz w:val="23"/>
                <w:szCs w:val="23"/>
              </w:rPr>
              <w:t>6</w:t>
            </w:r>
          </w:p>
        </w:tc>
        <w:tc>
          <w:tcPr>
            <w:tcW w:w="1080" w:type="dxa"/>
            <w:vAlign w:val="center"/>
          </w:tcPr>
          <w:p w:rsidR="00D54F45" w:rsidRPr="00E07531" w:rsidRDefault="00D54F45" w:rsidP="00D74A69">
            <w:pPr>
              <w:pStyle w:val="Default"/>
              <w:jc w:val="center"/>
              <w:rPr>
                <w:sz w:val="23"/>
                <w:szCs w:val="23"/>
              </w:rPr>
            </w:pPr>
            <w:r w:rsidRPr="00E07531">
              <w:rPr>
                <w:sz w:val="23"/>
                <w:szCs w:val="23"/>
              </w:rPr>
              <w:t>3</w:t>
            </w:r>
          </w:p>
        </w:tc>
        <w:tc>
          <w:tcPr>
            <w:tcW w:w="736" w:type="dxa"/>
            <w:gridSpan w:val="2"/>
            <w:vAlign w:val="center"/>
          </w:tcPr>
          <w:p w:rsidR="00D54F45" w:rsidRPr="00E07531" w:rsidRDefault="00D54F45" w:rsidP="00D74A69">
            <w:pPr>
              <w:pStyle w:val="Default"/>
              <w:jc w:val="center"/>
              <w:rPr>
                <w:sz w:val="23"/>
                <w:szCs w:val="23"/>
              </w:rPr>
            </w:pPr>
            <w:r w:rsidRPr="00E07531">
              <w:rPr>
                <w:sz w:val="23"/>
                <w:szCs w:val="23"/>
              </w:rPr>
              <w:t>25</w:t>
            </w:r>
          </w:p>
        </w:tc>
        <w:tc>
          <w:tcPr>
            <w:tcW w:w="794" w:type="dxa"/>
            <w:vAlign w:val="center"/>
          </w:tcPr>
          <w:p w:rsidR="00D54F45" w:rsidRPr="00E07531" w:rsidRDefault="00D54F45" w:rsidP="00D74A69">
            <w:pPr>
              <w:pStyle w:val="Default"/>
              <w:jc w:val="center"/>
              <w:rPr>
                <w:sz w:val="23"/>
                <w:szCs w:val="23"/>
              </w:rPr>
            </w:pPr>
            <w:r w:rsidRPr="00E07531">
              <w:rPr>
                <w:sz w:val="23"/>
                <w:szCs w:val="23"/>
              </w:rPr>
              <w:t>75</w:t>
            </w:r>
          </w:p>
        </w:tc>
        <w:tc>
          <w:tcPr>
            <w:tcW w:w="810" w:type="dxa"/>
            <w:vAlign w:val="center"/>
          </w:tcPr>
          <w:p w:rsidR="00D54F45" w:rsidRPr="00E07531" w:rsidRDefault="00D54F45" w:rsidP="00D74A69">
            <w:pPr>
              <w:pStyle w:val="Default"/>
              <w:jc w:val="center"/>
              <w:rPr>
                <w:sz w:val="23"/>
                <w:szCs w:val="23"/>
              </w:rPr>
            </w:pPr>
            <w:r w:rsidRPr="00E07531">
              <w:rPr>
                <w:sz w:val="23"/>
                <w:szCs w:val="23"/>
              </w:rPr>
              <w:t>100</w:t>
            </w:r>
          </w:p>
        </w:tc>
        <w:tc>
          <w:tcPr>
            <w:tcW w:w="990" w:type="dxa"/>
            <w:vAlign w:val="center"/>
          </w:tcPr>
          <w:p w:rsidR="00D54F45" w:rsidRPr="00E07531" w:rsidRDefault="00D54F45" w:rsidP="00D74A69">
            <w:pPr>
              <w:pStyle w:val="Default"/>
              <w:jc w:val="center"/>
              <w:rPr>
                <w:sz w:val="23"/>
                <w:szCs w:val="23"/>
              </w:rPr>
            </w:pPr>
            <w:r w:rsidRPr="00E07531">
              <w:rPr>
                <w:sz w:val="23"/>
                <w:szCs w:val="23"/>
              </w:rPr>
              <w:t>4</w:t>
            </w:r>
          </w:p>
        </w:tc>
      </w:tr>
      <w:tr w:rsidR="00D54F45" w:rsidRPr="009A588E" w:rsidTr="005B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jc w:val="center"/>
        </w:trPr>
        <w:tc>
          <w:tcPr>
            <w:tcW w:w="720" w:type="dxa"/>
          </w:tcPr>
          <w:p w:rsidR="00D54F45" w:rsidRPr="005B13BE" w:rsidRDefault="00D54F45" w:rsidP="00D74A69">
            <w:pPr>
              <w:pStyle w:val="Default"/>
              <w:jc w:val="center"/>
              <w:rPr>
                <w:sz w:val="23"/>
                <w:szCs w:val="23"/>
              </w:rPr>
            </w:pPr>
            <w:r w:rsidRPr="005B13BE">
              <w:rPr>
                <w:sz w:val="23"/>
                <w:szCs w:val="23"/>
              </w:rPr>
              <w:t>III</w:t>
            </w:r>
          </w:p>
        </w:tc>
        <w:tc>
          <w:tcPr>
            <w:tcW w:w="3960" w:type="dxa"/>
          </w:tcPr>
          <w:p w:rsidR="00D54F45" w:rsidRPr="005B13BE" w:rsidRDefault="00D54F45" w:rsidP="00D74A69">
            <w:pPr>
              <w:pStyle w:val="Default"/>
              <w:rPr>
                <w:sz w:val="23"/>
                <w:szCs w:val="23"/>
              </w:rPr>
            </w:pPr>
            <w:r w:rsidRPr="005B13BE">
              <w:rPr>
                <w:sz w:val="23"/>
                <w:szCs w:val="23"/>
              </w:rPr>
              <w:t>Core Paper VI</w:t>
            </w:r>
            <w:r w:rsidR="0026256C" w:rsidRPr="005B13BE">
              <w:rPr>
                <w:sz w:val="23"/>
                <w:szCs w:val="23"/>
              </w:rPr>
              <w:t xml:space="preserve"> - </w:t>
            </w:r>
            <w:r w:rsidR="0026256C" w:rsidRPr="005B13BE">
              <w:rPr>
                <w:rFonts w:eastAsia="Times New Roman"/>
                <w:b/>
              </w:rPr>
              <w:t>Company Law</w:t>
            </w:r>
          </w:p>
        </w:tc>
        <w:tc>
          <w:tcPr>
            <w:tcW w:w="900" w:type="dxa"/>
            <w:vAlign w:val="center"/>
          </w:tcPr>
          <w:p w:rsidR="00D54F45" w:rsidRPr="005B13BE" w:rsidRDefault="005D18FB" w:rsidP="00D74A69">
            <w:pPr>
              <w:pStyle w:val="Default"/>
              <w:jc w:val="center"/>
              <w:rPr>
                <w:sz w:val="23"/>
                <w:szCs w:val="23"/>
              </w:rPr>
            </w:pPr>
            <w:r>
              <w:rPr>
                <w:sz w:val="23"/>
                <w:szCs w:val="23"/>
              </w:rPr>
              <w:t>5</w:t>
            </w:r>
          </w:p>
        </w:tc>
        <w:tc>
          <w:tcPr>
            <w:tcW w:w="1080" w:type="dxa"/>
            <w:vAlign w:val="center"/>
          </w:tcPr>
          <w:p w:rsidR="00D54F45" w:rsidRPr="00E07531" w:rsidRDefault="00D54F45" w:rsidP="00D74A69">
            <w:pPr>
              <w:pStyle w:val="Default"/>
              <w:jc w:val="center"/>
              <w:rPr>
                <w:sz w:val="23"/>
                <w:szCs w:val="23"/>
              </w:rPr>
            </w:pPr>
            <w:r w:rsidRPr="00E07531">
              <w:rPr>
                <w:sz w:val="23"/>
                <w:szCs w:val="23"/>
              </w:rPr>
              <w:t>3</w:t>
            </w:r>
          </w:p>
        </w:tc>
        <w:tc>
          <w:tcPr>
            <w:tcW w:w="736" w:type="dxa"/>
            <w:gridSpan w:val="2"/>
            <w:vAlign w:val="center"/>
          </w:tcPr>
          <w:p w:rsidR="00D54F45" w:rsidRPr="00E07531" w:rsidRDefault="00D54F45" w:rsidP="00D74A69">
            <w:pPr>
              <w:pStyle w:val="Default"/>
              <w:jc w:val="center"/>
              <w:rPr>
                <w:sz w:val="23"/>
                <w:szCs w:val="23"/>
              </w:rPr>
            </w:pPr>
            <w:r w:rsidRPr="00E07531">
              <w:rPr>
                <w:sz w:val="23"/>
                <w:szCs w:val="23"/>
              </w:rPr>
              <w:t>25</w:t>
            </w:r>
          </w:p>
        </w:tc>
        <w:tc>
          <w:tcPr>
            <w:tcW w:w="794" w:type="dxa"/>
            <w:vAlign w:val="center"/>
          </w:tcPr>
          <w:p w:rsidR="00D54F45" w:rsidRPr="00E07531" w:rsidRDefault="00D54F45" w:rsidP="00D74A69">
            <w:pPr>
              <w:pStyle w:val="Default"/>
              <w:jc w:val="center"/>
              <w:rPr>
                <w:sz w:val="23"/>
                <w:szCs w:val="23"/>
              </w:rPr>
            </w:pPr>
            <w:r w:rsidRPr="00E07531">
              <w:rPr>
                <w:sz w:val="23"/>
                <w:szCs w:val="23"/>
              </w:rPr>
              <w:t>75</w:t>
            </w:r>
          </w:p>
        </w:tc>
        <w:tc>
          <w:tcPr>
            <w:tcW w:w="810" w:type="dxa"/>
            <w:vAlign w:val="center"/>
          </w:tcPr>
          <w:p w:rsidR="00D54F45" w:rsidRPr="00E07531" w:rsidRDefault="00D54F45" w:rsidP="00D74A69">
            <w:pPr>
              <w:pStyle w:val="Default"/>
              <w:jc w:val="center"/>
              <w:rPr>
                <w:sz w:val="23"/>
                <w:szCs w:val="23"/>
              </w:rPr>
            </w:pPr>
            <w:r w:rsidRPr="00E07531">
              <w:rPr>
                <w:sz w:val="23"/>
                <w:szCs w:val="23"/>
              </w:rPr>
              <w:t>100</w:t>
            </w:r>
          </w:p>
        </w:tc>
        <w:tc>
          <w:tcPr>
            <w:tcW w:w="990" w:type="dxa"/>
            <w:vAlign w:val="center"/>
          </w:tcPr>
          <w:p w:rsidR="00D54F45" w:rsidRPr="005B13BE" w:rsidRDefault="00BD2379" w:rsidP="00D74A69">
            <w:pPr>
              <w:pStyle w:val="Default"/>
              <w:jc w:val="center"/>
              <w:rPr>
                <w:sz w:val="23"/>
                <w:szCs w:val="23"/>
              </w:rPr>
            </w:pPr>
            <w:r>
              <w:rPr>
                <w:sz w:val="23"/>
                <w:szCs w:val="23"/>
              </w:rPr>
              <w:t>4</w:t>
            </w:r>
          </w:p>
        </w:tc>
      </w:tr>
      <w:tr w:rsidR="00D54F45" w:rsidRPr="009A588E" w:rsidTr="00D74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D54F45" w:rsidRPr="005B13BE" w:rsidRDefault="00D54F45" w:rsidP="00D74A69">
            <w:pPr>
              <w:pStyle w:val="Default"/>
              <w:jc w:val="center"/>
              <w:rPr>
                <w:sz w:val="23"/>
                <w:szCs w:val="23"/>
              </w:rPr>
            </w:pPr>
            <w:r w:rsidRPr="005B13BE">
              <w:rPr>
                <w:sz w:val="23"/>
                <w:szCs w:val="23"/>
              </w:rPr>
              <w:t>III</w:t>
            </w:r>
          </w:p>
        </w:tc>
        <w:tc>
          <w:tcPr>
            <w:tcW w:w="3960" w:type="dxa"/>
          </w:tcPr>
          <w:p w:rsidR="00D54F45" w:rsidRPr="005B13BE" w:rsidRDefault="00D54F45" w:rsidP="00173685">
            <w:pPr>
              <w:spacing w:after="0" w:line="240" w:lineRule="auto"/>
              <w:ind w:right="390"/>
              <w:rPr>
                <w:color w:val="000000"/>
                <w:sz w:val="23"/>
                <w:szCs w:val="23"/>
              </w:rPr>
            </w:pPr>
            <w:r w:rsidRPr="005B13BE">
              <w:rPr>
                <w:color w:val="000000"/>
                <w:sz w:val="23"/>
                <w:szCs w:val="23"/>
              </w:rPr>
              <w:t xml:space="preserve">Allied B: Paper I </w:t>
            </w:r>
            <w:r w:rsidR="0026256C" w:rsidRPr="005B13BE">
              <w:rPr>
                <w:color w:val="000000"/>
                <w:sz w:val="23"/>
                <w:szCs w:val="23"/>
              </w:rPr>
              <w:t xml:space="preserve">- </w:t>
            </w:r>
            <w:r w:rsidR="00173685">
              <w:rPr>
                <w:color w:val="000000"/>
                <w:sz w:val="23"/>
                <w:szCs w:val="23"/>
              </w:rPr>
              <w:t xml:space="preserve"> </w:t>
            </w:r>
            <w:r w:rsidR="00173685">
              <w:rPr>
                <w:b/>
                <w:color w:val="000000"/>
                <w:sz w:val="23"/>
                <w:szCs w:val="23"/>
              </w:rPr>
              <w:t>S</w:t>
            </w:r>
            <w:r w:rsidR="00173685" w:rsidRPr="00173685">
              <w:rPr>
                <w:b/>
                <w:color w:val="000000"/>
                <w:sz w:val="23"/>
                <w:szCs w:val="23"/>
              </w:rPr>
              <w:t>tatistics for Business</w:t>
            </w:r>
            <w:r w:rsidR="00173685">
              <w:rPr>
                <w:b/>
                <w:color w:val="000000"/>
                <w:sz w:val="23"/>
                <w:szCs w:val="23"/>
              </w:rPr>
              <w:t xml:space="preserve"> </w:t>
            </w:r>
          </w:p>
        </w:tc>
        <w:tc>
          <w:tcPr>
            <w:tcW w:w="900" w:type="dxa"/>
            <w:vAlign w:val="center"/>
          </w:tcPr>
          <w:p w:rsidR="00D54F45" w:rsidRPr="005B13BE" w:rsidRDefault="005D18FB" w:rsidP="00D74A69">
            <w:pPr>
              <w:pStyle w:val="Default"/>
              <w:jc w:val="center"/>
              <w:rPr>
                <w:sz w:val="23"/>
                <w:szCs w:val="23"/>
              </w:rPr>
            </w:pPr>
            <w:r>
              <w:rPr>
                <w:sz w:val="23"/>
                <w:szCs w:val="23"/>
              </w:rPr>
              <w:t>4</w:t>
            </w:r>
          </w:p>
        </w:tc>
        <w:tc>
          <w:tcPr>
            <w:tcW w:w="1080" w:type="dxa"/>
            <w:vAlign w:val="center"/>
          </w:tcPr>
          <w:p w:rsidR="00D54F45" w:rsidRPr="00E07531" w:rsidRDefault="00D54F45" w:rsidP="00D74A69">
            <w:pPr>
              <w:pStyle w:val="Default"/>
              <w:jc w:val="center"/>
              <w:rPr>
                <w:sz w:val="23"/>
                <w:szCs w:val="23"/>
              </w:rPr>
            </w:pPr>
            <w:r w:rsidRPr="00E07531">
              <w:rPr>
                <w:sz w:val="23"/>
                <w:szCs w:val="23"/>
              </w:rPr>
              <w:t>3</w:t>
            </w:r>
          </w:p>
        </w:tc>
        <w:tc>
          <w:tcPr>
            <w:tcW w:w="736" w:type="dxa"/>
            <w:gridSpan w:val="2"/>
            <w:vAlign w:val="center"/>
          </w:tcPr>
          <w:p w:rsidR="00D54F45" w:rsidRPr="00E07531" w:rsidRDefault="00D54F45" w:rsidP="00D74A69">
            <w:pPr>
              <w:pStyle w:val="Default"/>
              <w:jc w:val="center"/>
              <w:rPr>
                <w:sz w:val="23"/>
                <w:szCs w:val="23"/>
              </w:rPr>
            </w:pPr>
            <w:r w:rsidRPr="00E07531">
              <w:rPr>
                <w:sz w:val="23"/>
                <w:szCs w:val="23"/>
              </w:rPr>
              <w:t>20</w:t>
            </w:r>
          </w:p>
        </w:tc>
        <w:tc>
          <w:tcPr>
            <w:tcW w:w="794" w:type="dxa"/>
            <w:vAlign w:val="center"/>
          </w:tcPr>
          <w:p w:rsidR="00D54F45" w:rsidRPr="00E07531" w:rsidRDefault="00D54F45" w:rsidP="00D74A69">
            <w:pPr>
              <w:pStyle w:val="Default"/>
              <w:jc w:val="center"/>
              <w:rPr>
                <w:sz w:val="23"/>
                <w:szCs w:val="23"/>
              </w:rPr>
            </w:pPr>
            <w:r w:rsidRPr="00E07531">
              <w:rPr>
                <w:sz w:val="23"/>
                <w:szCs w:val="23"/>
              </w:rPr>
              <w:t>55</w:t>
            </w:r>
          </w:p>
        </w:tc>
        <w:tc>
          <w:tcPr>
            <w:tcW w:w="810" w:type="dxa"/>
            <w:vAlign w:val="center"/>
          </w:tcPr>
          <w:p w:rsidR="00D54F45" w:rsidRPr="00E07531" w:rsidRDefault="00D54F45" w:rsidP="00D74A69">
            <w:pPr>
              <w:pStyle w:val="Default"/>
              <w:jc w:val="center"/>
              <w:rPr>
                <w:sz w:val="23"/>
                <w:szCs w:val="23"/>
              </w:rPr>
            </w:pPr>
            <w:r>
              <w:rPr>
                <w:sz w:val="23"/>
                <w:szCs w:val="23"/>
              </w:rPr>
              <w:t xml:space="preserve">  </w:t>
            </w:r>
            <w:r w:rsidRPr="00E07531">
              <w:rPr>
                <w:sz w:val="23"/>
                <w:szCs w:val="23"/>
              </w:rPr>
              <w:t>75</w:t>
            </w:r>
          </w:p>
        </w:tc>
        <w:tc>
          <w:tcPr>
            <w:tcW w:w="990" w:type="dxa"/>
            <w:vAlign w:val="center"/>
          </w:tcPr>
          <w:p w:rsidR="00D54F45" w:rsidRPr="00E07531" w:rsidRDefault="00D54F45" w:rsidP="00D74A69">
            <w:pPr>
              <w:pStyle w:val="Default"/>
              <w:jc w:val="center"/>
              <w:rPr>
                <w:sz w:val="23"/>
                <w:szCs w:val="23"/>
              </w:rPr>
            </w:pPr>
            <w:r w:rsidRPr="00E07531">
              <w:rPr>
                <w:sz w:val="23"/>
                <w:szCs w:val="23"/>
              </w:rPr>
              <w:t>3</w:t>
            </w:r>
          </w:p>
        </w:tc>
      </w:tr>
      <w:tr w:rsidR="00CA4A1B" w:rsidRPr="009A588E" w:rsidTr="00D74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CA4A1B" w:rsidRPr="00E07531" w:rsidRDefault="00CA4A1B" w:rsidP="00CA4A1B">
            <w:pPr>
              <w:pStyle w:val="Default"/>
              <w:jc w:val="center"/>
              <w:rPr>
                <w:sz w:val="23"/>
                <w:szCs w:val="23"/>
              </w:rPr>
            </w:pPr>
            <w:r w:rsidRPr="00E07531">
              <w:rPr>
                <w:sz w:val="23"/>
                <w:szCs w:val="23"/>
              </w:rPr>
              <w:t>IV</w:t>
            </w:r>
          </w:p>
        </w:tc>
        <w:tc>
          <w:tcPr>
            <w:tcW w:w="3960" w:type="dxa"/>
          </w:tcPr>
          <w:p w:rsidR="00CA4A1B" w:rsidRPr="00835AB0" w:rsidRDefault="00CA4A1B" w:rsidP="00173685">
            <w:pPr>
              <w:pStyle w:val="Default"/>
              <w:rPr>
                <w:b/>
                <w:sz w:val="23"/>
                <w:szCs w:val="23"/>
              </w:rPr>
            </w:pPr>
            <w:r w:rsidRPr="00E07531">
              <w:rPr>
                <w:sz w:val="23"/>
                <w:szCs w:val="23"/>
              </w:rPr>
              <w:t>Skill based Subject</w:t>
            </w:r>
            <w:r>
              <w:rPr>
                <w:sz w:val="23"/>
                <w:szCs w:val="23"/>
              </w:rPr>
              <w:t xml:space="preserve">: </w:t>
            </w:r>
            <w:r w:rsidR="00173685" w:rsidRPr="005B13BE">
              <w:rPr>
                <w:b/>
              </w:rPr>
              <w:t>Software Development with Visual Basic (Practical)</w:t>
            </w:r>
          </w:p>
        </w:tc>
        <w:tc>
          <w:tcPr>
            <w:tcW w:w="900" w:type="dxa"/>
            <w:vAlign w:val="center"/>
          </w:tcPr>
          <w:p w:rsidR="00CA4A1B" w:rsidRPr="00E07531" w:rsidRDefault="00173685" w:rsidP="00CA4A1B">
            <w:pPr>
              <w:pStyle w:val="Default"/>
              <w:jc w:val="center"/>
              <w:rPr>
                <w:sz w:val="23"/>
                <w:szCs w:val="23"/>
              </w:rPr>
            </w:pPr>
            <w:r>
              <w:rPr>
                <w:sz w:val="23"/>
                <w:szCs w:val="23"/>
              </w:rPr>
              <w:t>3</w:t>
            </w:r>
          </w:p>
        </w:tc>
        <w:tc>
          <w:tcPr>
            <w:tcW w:w="1080" w:type="dxa"/>
            <w:vAlign w:val="center"/>
          </w:tcPr>
          <w:p w:rsidR="00CA4A1B" w:rsidRPr="00E07531" w:rsidRDefault="00CA4A1B" w:rsidP="00CA4A1B">
            <w:pPr>
              <w:pStyle w:val="Default"/>
              <w:jc w:val="center"/>
              <w:rPr>
                <w:sz w:val="23"/>
                <w:szCs w:val="23"/>
              </w:rPr>
            </w:pPr>
            <w:r w:rsidRPr="00E07531">
              <w:rPr>
                <w:sz w:val="23"/>
                <w:szCs w:val="23"/>
              </w:rPr>
              <w:t>3</w:t>
            </w:r>
          </w:p>
        </w:tc>
        <w:tc>
          <w:tcPr>
            <w:tcW w:w="736" w:type="dxa"/>
            <w:gridSpan w:val="2"/>
            <w:vAlign w:val="center"/>
          </w:tcPr>
          <w:p w:rsidR="00CA4A1B" w:rsidRPr="00E07531" w:rsidRDefault="00CA4A1B" w:rsidP="00CA4A1B">
            <w:pPr>
              <w:pStyle w:val="Default"/>
              <w:jc w:val="center"/>
              <w:rPr>
                <w:sz w:val="23"/>
                <w:szCs w:val="23"/>
              </w:rPr>
            </w:pPr>
            <w:r w:rsidRPr="00E07531">
              <w:rPr>
                <w:sz w:val="23"/>
                <w:szCs w:val="23"/>
              </w:rPr>
              <w:t>2</w:t>
            </w:r>
            <w:r>
              <w:rPr>
                <w:sz w:val="23"/>
                <w:szCs w:val="23"/>
              </w:rPr>
              <w:t>5</w:t>
            </w:r>
          </w:p>
        </w:tc>
        <w:tc>
          <w:tcPr>
            <w:tcW w:w="794" w:type="dxa"/>
            <w:vAlign w:val="center"/>
          </w:tcPr>
          <w:p w:rsidR="00CA4A1B" w:rsidRPr="00E07531" w:rsidRDefault="00CA4A1B" w:rsidP="00CA4A1B">
            <w:pPr>
              <w:pStyle w:val="Default"/>
              <w:jc w:val="center"/>
              <w:rPr>
                <w:sz w:val="23"/>
                <w:szCs w:val="23"/>
              </w:rPr>
            </w:pPr>
            <w:r>
              <w:rPr>
                <w:sz w:val="23"/>
                <w:szCs w:val="23"/>
              </w:rPr>
              <w:t>25</w:t>
            </w:r>
          </w:p>
        </w:tc>
        <w:tc>
          <w:tcPr>
            <w:tcW w:w="810" w:type="dxa"/>
            <w:vAlign w:val="center"/>
          </w:tcPr>
          <w:p w:rsidR="00CA4A1B" w:rsidRPr="0038329A" w:rsidRDefault="00CA4A1B" w:rsidP="00CA4A1B">
            <w:pPr>
              <w:pStyle w:val="Default"/>
              <w:jc w:val="center"/>
              <w:rPr>
                <w:sz w:val="23"/>
                <w:szCs w:val="23"/>
                <w:vertAlign w:val="superscript"/>
              </w:rPr>
            </w:pPr>
            <w:r>
              <w:rPr>
                <w:sz w:val="23"/>
                <w:szCs w:val="23"/>
              </w:rPr>
              <w:t xml:space="preserve">  50</w:t>
            </w:r>
            <w:r>
              <w:rPr>
                <w:sz w:val="23"/>
                <w:szCs w:val="23"/>
                <w:vertAlign w:val="superscript"/>
              </w:rPr>
              <w:t>@</w:t>
            </w:r>
          </w:p>
        </w:tc>
        <w:tc>
          <w:tcPr>
            <w:tcW w:w="990" w:type="dxa"/>
            <w:vAlign w:val="center"/>
          </w:tcPr>
          <w:p w:rsidR="00CA4A1B" w:rsidRPr="00E07531" w:rsidRDefault="00CA4A1B" w:rsidP="00CA4A1B">
            <w:pPr>
              <w:pStyle w:val="Default"/>
              <w:jc w:val="center"/>
              <w:rPr>
                <w:sz w:val="23"/>
                <w:szCs w:val="23"/>
              </w:rPr>
            </w:pPr>
            <w:r>
              <w:rPr>
                <w:sz w:val="23"/>
                <w:szCs w:val="23"/>
              </w:rPr>
              <w:t>2</w:t>
            </w:r>
          </w:p>
        </w:tc>
      </w:tr>
      <w:tr w:rsidR="00CA4A1B" w:rsidRPr="009A588E" w:rsidTr="00D74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CA4A1B" w:rsidRPr="00E07531" w:rsidRDefault="00CA4A1B" w:rsidP="00CA4A1B">
            <w:pPr>
              <w:pStyle w:val="Default"/>
              <w:jc w:val="center"/>
              <w:rPr>
                <w:sz w:val="23"/>
                <w:szCs w:val="23"/>
              </w:rPr>
            </w:pPr>
            <w:r w:rsidRPr="00E07531">
              <w:rPr>
                <w:sz w:val="23"/>
                <w:szCs w:val="23"/>
              </w:rPr>
              <w:t>IV</w:t>
            </w:r>
          </w:p>
        </w:tc>
        <w:tc>
          <w:tcPr>
            <w:tcW w:w="3960" w:type="dxa"/>
          </w:tcPr>
          <w:p w:rsidR="00CA4A1B" w:rsidRPr="00E07531" w:rsidRDefault="00CA4A1B" w:rsidP="00CA4A1B">
            <w:pPr>
              <w:pStyle w:val="Default"/>
              <w:rPr>
                <w:sz w:val="23"/>
                <w:szCs w:val="23"/>
              </w:rPr>
            </w:pPr>
            <w:r w:rsidRPr="00E07531">
              <w:rPr>
                <w:sz w:val="23"/>
                <w:szCs w:val="23"/>
              </w:rPr>
              <w:t>Tamil</w:t>
            </w:r>
            <w:r>
              <w:rPr>
                <w:sz w:val="23"/>
                <w:szCs w:val="23"/>
              </w:rPr>
              <w:t xml:space="preserve">** </w:t>
            </w:r>
            <w:r w:rsidRPr="00E07531">
              <w:rPr>
                <w:sz w:val="23"/>
                <w:szCs w:val="23"/>
              </w:rPr>
              <w:t>/ Advanced Tamil</w:t>
            </w:r>
            <w:r>
              <w:rPr>
                <w:sz w:val="23"/>
                <w:szCs w:val="23"/>
              </w:rPr>
              <w:t xml:space="preserve">* </w:t>
            </w:r>
            <w:r w:rsidRPr="00E07531">
              <w:rPr>
                <w:sz w:val="23"/>
                <w:szCs w:val="23"/>
              </w:rPr>
              <w:t xml:space="preserve"> (OR) Non-major elective - I (Yoga for Human Excellence)</w:t>
            </w:r>
            <w:r>
              <w:rPr>
                <w:sz w:val="23"/>
                <w:szCs w:val="23"/>
              </w:rPr>
              <w:t>*</w:t>
            </w:r>
            <w:r w:rsidRPr="00E07531">
              <w:rPr>
                <w:sz w:val="23"/>
                <w:szCs w:val="23"/>
              </w:rPr>
              <w:t xml:space="preserve"> / Women’s Rights</w:t>
            </w:r>
            <w:r>
              <w:rPr>
                <w:sz w:val="23"/>
                <w:szCs w:val="23"/>
              </w:rPr>
              <w:t>*</w:t>
            </w:r>
            <w:r w:rsidRPr="00E07531">
              <w:rPr>
                <w:sz w:val="23"/>
                <w:szCs w:val="23"/>
              </w:rPr>
              <w:t xml:space="preserve"> </w:t>
            </w:r>
          </w:p>
        </w:tc>
        <w:tc>
          <w:tcPr>
            <w:tcW w:w="900" w:type="dxa"/>
            <w:vAlign w:val="center"/>
          </w:tcPr>
          <w:p w:rsidR="00CA4A1B" w:rsidRPr="00E07531" w:rsidRDefault="00173685" w:rsidP="00CA4A1B">
            <w:pPr>
              <w:pStyle w:val="Default"/>
              <w:jc w:val="center"/>
              <w:rPr>
                <w:sz w:val="23"/>
                <w:szCs w:val="23"/>
              </w:rPr>
            </w:pPr>
            <w:r>
              <w:rPr>
                <w:sz w:val="23"/>
                <w:szCs w:val="23"/>
              </w:rPr>
              <w:t>1</w:t>
            </w:r>
          </w:p>
        </w:tc>
        <w:tc>
          <w:tcPr>
            <w:tcW w:w="1080" w:type="dxa"/>
            <w:vAlign w:val="center"/>
          </w:tcPr>
          <w:p w:rsidR="00CA4A1B" w:rsidRPr="00E07531" w:rsidRDefault="00CA4A1B" w:rsidP="00CA4A1B">
            <w:pPr>
              <w:pStyle w:val="Default"/>
              <w:jc w:val="center"/>
              <w:rPr>
                <w:sz w:val="23"/>
                <w:szCs w:val="23"/>
              </w:rPr>
            </w:pPr>
            <w:r w:rsidRPr="00E07531">
              <w:rPr>
                <w:sz w:val="23"/>
                <w:szCs w:val="23"/>
              </w:rPr>
              <w:t>3</w:t>
            </w:r>
          </w:p>
        </w:tc>
        <w:tc>
          <w:tcPr>
            <w:tcW w:w="736" w:type="dxa"/>
            <w:gridSpan w:val="2"/>
            <w:vAlign w:val="center"/>
          </w:tcPr>
          <w:p w:rsidR="00CA4A1B" w:rsidRPr="00E07531" w:rsidRDefault="00BD2379" w:rsidP="00CA4A1B">
            <w:pPr>
              <w:pStyle w:val="Default"/>
              <w:jc w:val="center"/>
              <w:rPr>
                <w:sz w:val="23"/>
                <w:szCs w:val="23"/>
              </w:rPr>
            </w:pPr>
            <w:r>
              <w:rPr>
                <w:sz w:val="23"/>
                <w:szCs w:val="23"/>
              </w:rPr>
              <w:t>-</w:t>
            </w:r>
          </w:p>
        </w:tc>
        <w:tc>
          <w:tcPr>
            <w:tcW w:w="794" w:type="dxa"/>
            <w:vAlign w:val="center"/>
          </w:tcPr>
          <w:p w:rsidR="00CA4A1B" w:rsidRPr="00E07531" w:rsidRDefault="00BD2379" w:rsidP="00CA4A1B">
            <w:pPr>
              <w:pStyle w:val="Default"/>
              <w:jc w:val="center"/>
              <w:rPr>
                <w:sz w:val="23"/>
                <w:szCs w:val="23"/>
              </w:rPr>
            </w:pPr>
            <w:r>
              <w:rPr>
                <w:sz w:val="23"/>
                <w:szCs w:val="23"/>
              </w:rPr>
              <w:t>25</w:t>
            </w:r>
          </w:p>
        </w:tc>
        <w:tc>
          <w:tcPr>
            <w:tcW w:w="810" w:type="dxa"/>
            <w:vAlign w:val="center"/>
          </w:tcPr>
          <w:p w:rsidR="00CA4A1B" w:rsidRPr="00E07531" w:rsidRDefault="00CA4A1B" w:rsidP="00BD2379">
            <w:pPr>
              <w:pStyle w:val="Default"/>
              <w:jc w:val="center"/>
              <w:rPr>
                <w:sz w:val="23"/>
                <w:szCs w:val="23"/>
              </w:rPr>
            </w:pPr>
            <w:r>
              <w:rPr>
                <w:sz w:val="23"/>
                <w:szCs w:val="23"/>
              </w:rPr>
              <w:t xml:space="preserve"> </w:t>
            </w:r>
            <w:r w:rsidR="00BD2379">
              <w:rPr>
                <w:sz w:val="23"/>
                <w:szCs w:val="23"/>
              </w:rPr>
              <w:t>25</w:t>
            </w:r>
          </w:p>
        </w:tc>
        <w:tc>
          <w:tcPr>
            <w:tcW w:w="990" w:type="dxa"/>
            <w:vAlign w:val="center"/>
          </w:tcPr>
          <w:p w:rsidR="00CA4A1B" w:rsidRPr="00E07531" w:rsidRDefault="00BD2379" w:rsidP="00CA4A1B">
            <w:pPr>
              <w:pStyle w:val="Default"/>
              <w:jc w:val="center"/>
              <w:rPr>
                <w:sz w:val="23"/>
                <w:szCs w:val="23"/>
              </w:rPr>
            </w:pPr>
            <w:r>
              <w:rPr>
                <w:sz w:val="23"/>
                <w:szCs w:val="23"/>
              </w:rPr>
              <w:t>1</w:t>
            </w:r>
          </w:p>
        </w:tc>
      </w:tr>
      <w:tr w:rsidR="00173685" w:rsidRPr="009A588E" w:rsidTr="00D74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173685" w:rsidRPr="00E07531" w:rsidRDefault="00173685" w:rsidP="00CA4A1B">
            <w:pPr>
              <w:pStyle w:val="Default"/>
              <w:jc w:val="center"/>
              <w:rPr>
                <w:sz w:val="23"/>
                <w:szCs w:val="23"/>
              </w:rPr>
            </w:pPr>
            <w:r>
              <w:rPr>
                <w:sz w:val="23"/>
                <w:szCs w:val="23"/>
              </w:rPr>
              <w:t>IV</w:t>
            </w:r>
          </w:p>
        </w:tc>
        <w:tc>
          <w:tcPr>
            <w:tcW w:w="3960" w:type="dxa"/>
          </w:tcPr>
          <w:p w:rsidR="00173685" w:rsidRPr="00E07531" w:rsidRDefault="00173685" w:rsidP="00CA4A1B">
            <w:pPr>
              <w:pStyle w:val="Default"/>
              <w:rPr>
                <w:sz w:val="23"/>
                <w:szCs w:val="23"/>
              </w:rPr>
            </w:pPr>
            <w:r>
              <w:rPr>
                <w:sz w:val="23"/>
                <w:szCs w:val="23"/>
              </w:rPr>
              <w:t>Health and wellness</w:t>
            </w:r>
          </w:p>
        </w:tc>
        <w:tc>
          <w:tcPr>
            <w:tcW w:w="900" w:type="dxa"/>
            <w:vAlign w:val="center"/>
          </w:tcPr>
          <w:p w:rsidR="00173685" w:rsidRDefault="00173685" w:rsidP="00CA4A1B">
            <w:pPr>
              <w:pStyle w:val="Default"/>
              <w:jc w:val="center"/>
              <w:rPr>
                <w:sz w:val="23"/>
                <w:szCs w:val="23"/>
              </w:rPr>
            </w:pPr>
            <w:r>
              <w:rPr>
                <w:sz w:val="23"/>
                <w:szCs w:val="23"/>
              </w:rPr>
              <w:t>1</w:t>
            </w:r>
          </w:p>
        </w:tc>
        <w:tc>
          <w:tcPr>
            <w:tcW w:w="1080" w:type="dxa"/>
            <w:vAlign w:val="center"/>
          </w:tcPr>
          <w:p w:rsidR="00173685" w:rsidRPr="00E07531" w:rsidRDefault="00173685" w:rsidP="00CA4A1B">
            <w:pPr>
              <w:pStyle w:val="Default"/>
              <w:jc w:val="center"/>
              <w:rPr>
                <w:sz w:val="23"/>
                <w:szCs w:val="23"/>
              </w:rPr>
            </w:pPr>
          </w:p>
        </w:tc>
        <w:tc>
          <w:tcPr>
            <w:tcW w:w="736" w:type="dxa"/>
            <w:gridSpan w:val="2"/>
            <w:vAlign w:val="center"/>
          </w:tcPr>
          <w:p w:rsidR="00173685" w:rsidRDefault="00BD2379" w:rsidP="00CA4A1B">
            <w:pPr>
              <w:pStyle w:val="Default"/>
              <w:jc w:val="center"/>
              <w:rPr>
                <w:sz w:val="23"/>
                <w:szCs w:val="23"/>
              </w:rPr>
            </w:pPr>
            <w:r>
              <w:rPr>
                <w:sz w:val="23"/>
                <w:szCs w:val="23"/>
              </w:rPr>
              <w:t>25</w:t>
            </w:r>
          </w:p>
        </w:tc>
        <w:tc>
          <w:tcPr>
            <w:tcW w:w="794" w:type="dxa"/>
            <w:vAlign w:val="center"/>
          </w:tcPr>
          <w:p w:rsidR="00173685" w:rsidRPr="00E07531" w:rsidRDefault="00BD2379" w:rsidP="00CA4A1B">
            <w:pPr>
              <w:pStyle w:val="Default"/>
              <w:jc w:val="center"/>
              <w:rPr>
                <w:sz w:val="23"/>
                <w:szCs w:val="23"/>
              </w:rPr>
            </w:pPr>
            <w:r>
              <w:rPr>
                <w:sz w:val="23"/>
                <w:szCs w:val="23"/>
              </w:rPr>
              <w:t>-</w:t>
            </w:r>
          </w:p>
        </w:tc>
        <w:tc>
          <w:tcPr>
            <w:tcW w:w="810" w:type="dxa"/>
            <w:vAlign w:val="center"/>
          </w:tcPr>
          <w:p w:rsidR="00173685" w:rsidRDefault="00BD2379" w:rsidP="00CA4A1B">
            <w:pPr>
              <w:pStyle w:val="Default"/>
              <w:jc w:val="center"/>
              <w:rPr>
                <w:sz w:val="23"/>
                <w:szCs w:val="23"/>
              </w:rPr>
            </w:pPr>
            <w:r>
              <w:rPr>
                <w:sz w:val="23"/>
                <w:szCs w:val="23"/>
              </w:rPr>
              <w:t>25</w:t>
            </w:r>
          </w:p>
        </w:tc>
        <w:tc>
          <w:tcPr>
            <w:tcW w:w="990" w:type="dxa"/>
            <w:vAlign w:val="center"/>
          </w:tcPr>
          <w:p w:rsidR="00173685" w:rsidRDefault="00BD2379" w:rsidP="00CA4A1B">
            <w:pPr>
              <w:pStyle w:val="Default"/>
              <w:jc w:val="center"/>
              <w:rPr>
                <w:sz w:val="23"/>
                <w:szCs w:val="23"/>
              </w:rPr>
            </w:pPr>
            <w:r>
              <w:rPr>
                <w:sz w:val="23"/>
                <w:szCs w:val="23"/>
              </w:rPr>
              <w:t>1</w:t>
            </w:r>
          </w:p>
        </w:tc>
      </w:tr>
      <w:tr w:rsidR="00BD2379" w:rsidRPr="009A588E" w:rsidTr="00D74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BD2379" w:rsidRPr="00E07531" w:rsidRDefault="00BD2379" w:rsidP="009C7B5C">
            <w:pPr>
              <w:pStyle w:val="Default"/>
              <w:jc w:val="center"/>
              <w:rPr>
                <w:sz w:val="23"/>
                <w:szCs w:val="23"/>
              </w:rPr>
            </w:pPr>
            <w:r>
              <w:rPr>
                <w:sz w:val="23"/>
                <w:szCs w:val="23"/>
              </w:rPr>
              <w:t>IV</w:t>
            </w:r>
          </w:p>
        </w:tc>
        <w:tc>
          <w:tcPr>
            <w:tcW w:w="3960" w:type="dxa"/>
          </w:tcPr>
          <w:p w:rsidR="00BD2379" w:rsidRPr="00ED594C" w:rsidRDefault="00BD2379" w:rsidP="009C7B5C">
            <w:pPr>
              <w:pStyle w:val="Default"/>
              <w:rPr>
                <w:sz w:val="23"/>
                <w:szCs w:val="23"/>
              </w:rPr>
            </w:pPr>
            <w:r w:rsidRPr="00ED594C">
              <w:rPr>
                <w:sz w:val="23"/>
                <w:szCs w:val="23"/>
              </w:rPr>
              <w:t xml:space="preserve">Naan Mudhalvan Course: </w:t>
            </w:r>
          </w:p>
          <w:p w:rsidR="00BD2379" w:rsidRPr="00E07531" w:rsidRDefault="00BD2379" w:rsidP="009C7B5C">
            <w:pPr>
              <w:pStyle w:val="Default"/>
              <w:rPr>
                <w:sz w:val="23"/>
                <w:szCs w:val="23"/>
              </w:rPr>
            </w:pPr>
            <w:r>
              <w:rPr>
                <w:sz w:val="23"/>
                <w:szCs w:val="23"/>
              </w:rPr>
              <w:t xml:space="preserve">Microsoft office Essentials </w:t>
            </w:r>
          </w:p>
        </w:tc>
        <w:tc>
          <w:tcPr>
            <w:tcW w:w="900" w:type="dxa"/>
            <w:vAlign w:val="center"/>
          </w:tcPr>
          <w:p w:rsidR="00BD2379" w:rsidRPr="00E07531" w:rsidRDefault="00BD2379" w:rsidP="009C7B5C">
            <w:pPr>
              <w:pStyle w:val="Default"/>
              <w:jc w:val="center"/>
              <w:rPr>
                <w:sz w:val="23"/>
                <w:szCs w:val="23"/>
              </w:rPr>
            </w:pPr>
            <w:r w:rsidRPr="00E07531">
              <w:rPr>
                <w:sz w:val="23"/>
                <w:szCs w:val="23"/>
              </w:rPr>
              <w:t>2</w:t>
            </w:r>
          </w:p>
        </w:tc>
        <w:tc>
          <w:tcPr>
            <w:tcW w:w="1080" w:type="dxa"/>
            <w:vAlign w:val="center"/>
          </w:tcPr>
          <w:p w:rsidR="00BD2379" w:rsidRPr="00E07531" w:rsidRDefault="00BD2379" w:rsidP="009C7B5C">
            <w:pPr>
              <w:pStyle w:val="Default"/>
              <w:jc w:val="center"/>
              <w:rPr>
                <w:sz w:val="23"/>
                <w:szCs w:val="23"/>
              </w:rPr>
            </w:pPr>
          </w:p>
        </w:tc>
        <w:tc>
          <w:tcPr>
            <w:tcW w:w="736" w:type="dxa"/>
            <w:gridSpan w:val="2"/>
            <w:vAlign w:val="center"/>
          </w:tcPr>
          <w:p w:rsidR="00BD2379" w:rsidRPr="00E07531" w:rsidRDefault="00BD2379" w:rsidP="009C7B5C">
            <w:pPr>
              <w:pStyle w:val="Default"/>
              <w:jc w:val="center"/>
              <w:rPr>
                <w:sz w:val="23"/>
                <w:szCs w:val="23"/>
              </w:rPr>
            </w:pPr>
            <w:r>
              <w:rPr>
                <w:sz w:val="23"/>
                <w:szCs w:val="23"/>
              </w:rPr>
              <w:t>25</w:t>
            </w:r>
          </w:p>
        </w:tc>
        <w:tc>
          <w:tcPr>
            <w:tcW w:w="794" w:type="dxa"/>
            <w:vAlign w:val="center"/>
          </w:tcPr>
          <w:p w:rsidR="00BD2379" w:rsidRPr="00E07531" w:rsidRDefault="00BD2379" w:rsidP="009C7B5C">
            <w:pPr>
              <w:pStyle w:val="Default"/>
              <w:jc w:val="center"/>
              <w:rPr>
                <w:sz w:val="23"/>
                <w:szCs w:val="23"/>
              </w:rPr>
            </w:pPr>
            <w:r>
              <w:rPr>
                <w:sz w:val="23"/>
                <w:szCs w:val="23"/>
              </w:rPr>
              <w:t>25</w:t>
            </w:r>
          </w:p>
        </w:tc>
        <w:tc>
          <w:tcPr>
            <w:tcW w:w="810" w:type="dxa"/>
            <w:vAlign w:val="center"/>
          </w:tcPr>
          <w:p w:rsidR="00BD2379" w:rsidRPr="00E07531" w:rsidRDefault="00BD2379" w:rsidP="009C7B5C">
            <w:pPr>
              <w:pStyle w:val="Default"/>
              <w:jc w:val="center"/>
              <w:rPr>
                <w:sz w:val="23"/>
                <w:szCs w:val="23"/>
              </w:rPr>
            </w:pPr>
            <w:r>
              <w:rPr>
                <w:sz w:val="23"/>
                <w:szCs w:val="23"/>
              </w:rPr>
              <w:t>50</w:t>
            </w:r>
          </w:p>
        </w:tc>
        <w:tc>
          <w:tcPr>
            <w:tcW w:w="990" w:type="dxa"/>
            <w:vAlign w:val="center"/>
          </w:tcPr>
          <w:p w:rsidR="00BD2379" w:rsidRPr="00E07531" w:rsidRDefault="00BD2379" w:rsidP="009C7B5C">
            <w:pPr>
              <w:pStyle w:val="Default"/>
              <w:jc w:val="center"/>
              <w:rPr>
                <w:sz w:val="23"/>
                <w:szCs w:val="23"/>
              </w:rPr>
            </w:pPr>
            <w:r>
              <w:rPr>
                <w:sz w:val="23"/>
                <w:szCs w:val="23"/>
              </w:rPr>
              <w:t>2</w:t>
            </w:r>
          </w:p>
        </w:tc>
      </w:tr>
      <w:tr w:rsidR="00BD2379" w:rsidRPr="009A588E" w:rsidTr="00D74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rsidR="00BD2379" w:rsidRPr="00E07531" w:rsidRDefault="00BD2379" w:rsidP="00CA4A1B">
            <w:pPr>
              <w:pStyle w:val="Default"/>
              <w:jc w:val="center"/>
              <w:rPr>
                <w:sz w:val="23"/>
                <w:szCs w:val="23"/>
              </w:rPr>
            </w:pPr>
          </w:p>
        </w:tc>
        <w:tc>
          <w:tcPr>
            <w:tcW w:w="3960" w:type="dxa"/>
          </w:tcPr>
          <w:p w:rsidR="00BD2379" w:rsidRPr="00F64441" w:rsidRDefault="00BD2379" w:rsidP="00CA4A1B">
            <w:pPr>
              <w:pStyle w:val="Default"/>
              <w:jc w:val="right"/>
              <w:rPr>
                <w:b/>
                <w:sz w:val="23"/>
                <w:szCs w:val="23"/>
              </w:rPr>
            </w:pPr>
            <w:r w:rsidRPr="00F64441">
              <w:rPr>
                <w:b/>
                <w:sz w:val="23"/>
                <w:szCs w:val="23"/>
              </w:rPr>
              <w:t>Total</w:t>
            </w:r>
          </w:p>
        </w:tc>
        <w:tc>
          <w:tcPr>
            <w:tcW w:w="900" w:type="dxa"/>
          </w:tcPr>
          <w:p w:rsidR="00BD2379" w:rsidRPr="00F64441" w:rsidRDefault="00BD2379" w:rsidP="00CA4A1B">
            <w:pPr>
              <w:pStyle w:val="Default"/>
              <w:jc w:val="center"/>
              <w:rPr>
                <w:b/>
                <w:sz w:val="23"/>
                <w:szCs w:val="23"/>
              </w:rPr>
            </w:pPr>
            <w:r>
              <w:rPr>
                <w:b/>
                <w:sz w:val="23"/>
                <w:szCs w:val="23"/>
              </w:rPr>
              <w:t>32</w:t>
            </w:r>
          </w:p>
        </w:tc>
        <w:tc>
          <w:tcPr>
            <w:tcW w:w="1080" w:type="dxa"/>
          </w:tcPr>
          <w:p w:rsidR="00BD2379" w:rsidRPr="00F64441" w:rsidRDefault="00BD2379" w:rsidP="00CA4A1B">
            <w:pPr>
              <w:pStyle w:val="Default"/>
              <w:jc w:val="center"/>
              <w:rPr>
                <w:b/>
                <w:sz w:val="23"/>
                <w:szCs w:val="23"/>
              </w:rPr>
            </w:pPr>
          </w:p>
        </w:tc>
        <w:tc>
          <w:tcPr>
            <w:tcW w:w="736" w:type="dxa"/>
            <w:gridSpan w:val="2"/>
          </w:tcPr>
          <w:p w:rsidR="00BD2379" w:rsidRPr="00F64441" w:rsidRDefault="00BD2379" w:rsidP="00CA4A1B">
            <w:pPr>
              <w:pStyle w:val="Default"/>
              <w:jc w:val="center"/>
              <w:rPr>
                <w:b/>
                <w:sz w:val="23"/>
                <w:szCs w:val="23"/>
              </w:rPr>
            </w:pPr>
            <w:r>
              <w:rPr>
                <w:b/>
                <w:sz w:val="23"/>
                <w:szCs w:val="23"/>
              </w:rPr>
              <w:t>195</w:t>
            </w:r>
          </w:p>
        </w:tc>
        <w:tc>
          <w:tcPr>
            <w:tcW w:w="794" w:type="dxa"/>
          </w:tcPr>
          <w:p w:rsidR="00BD2379" w:rsidRPr="00F64441" w:rsidRDefault="00BD2379" w:rsidP="00CA4A1B">
            <w:pPr>
              <w:pStyle w:val="Default"/>
              <w:jc w:val="center"/>
              <w:rPr>
                <w:b/>
                <w:sz w:val="23"/>
                <w:szCs w:val="23"/>
              </w:rPr>
            </w:pPr>
            <w:r>
              <w:rPr>
                <w:b/>
                <w:sz w:val="23"/>
                <w:szCs w:val="23"/>
              </w:rPr>
              <w:t>430</w:t>
            </w:r>
          </w:p>
        </w:tc>
        <w:tc>
          <w:tcPr>
            <w:tcW w:w="810" w:type="dxa"/>
          </w:tcPr>
          <w:p w:rsidR="00BD2379" w:rsidRPr="00F64441" w:rsidRDefault="00BD2379" w:rsidP="00CA4A1B">
            <w:pPr>
              <w:pStyle w:val="Default"/>
              <w:jc w:val="center"/>
              <w:rPr>
                <w:b/>
                <w:sz w:val="23"/>
                <w:szCs w:val="23"/>
              </w:rPr>
            </w:pPr>
            <w:r>
              <w:rPr>
                <w:b/>
                <w:sz w:val="23"/>
                <w:szCs w:val="23"/>
              </w:rPr>
              <w:t>625</w:t>
            </w:r>
          </w:p>
        </w:tc>
        <w:tc>
          <w:tcPr>
            <w:tcW w:w="990" w:type="dxa"/>
          </w:tcPr>
          <w:p w:rsidR="00BD2379" w:rsidRPr="00F64441" w:rsidRDefault="00BD2379" w:rsidP="003E5A95">
            <w:pPr>
              <w:pStyle w:val="Default"/>
              <w:jc w:val="center"/>
              <w:rPr>
                <w:b/>
                <w:sz w:val="23"/>
                <w:szCs w:val="23"/>
              </w:rPr>
            </w:pPr>
            <w:r>
              <w:rPr>
                <w:b/>
                <w:sz w:val="23"/>
                <w:szCs w:val="23"/>
              </w:rPr>
              <w:t>25</w:t>
            </w:r>
          </w:p>
        </w:tc>
      </w:tr>
    </w:tbl>
    <w:p w:rsidR="00D74A69" w:rsidRDefault="00D74A69" w:rsidP="00D74A69">
      <w:pPr>
        <w:spacing w:after="0" w:line="240" w:lineRule="auto"/>
      </w:pPr>
      <w:r>
        <w:br w:type="page"/>
      </w:r>
    </w:p>
    <w:tbl>
      <w:tblPr>
        <w:tblW w:w="9990"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3960"/>
        <w:gridCol w:w="920"/>
        <w:gridCol w:w="1085"/>
        <w:gridCol w:w="739"/>
        <w:gridCol w:w="797"/>
        <w:gridCol w:w="813"/>
        <w:gridCol w:w="956"/>
      </w:tblGrid>
      <w:tr w:rsidR="00D74A69" w:rsidRPr="009A588E" w:rsidTr="00D74A69">
        <w:trPr>
          <w:jc w:val="center"/>
        </w:trPr>
        <w:tc>
          <w:tcPr>
            <w:tcW w:w="720" w:type="dxa"/>
          </w:tcPr>
          <w:p w:rsidR="00D74A69" w:rsidRPr="00E07531" w:rsidRDefault="00D74A69" w:rsidP="00D74A69">
            <w:pPr>
              <w:pStyle w:val="Default"/>
              <w:rPr>
                <w:sz w:val="23"/>
                <w:szCs w:val="23"/>
              </w:rPr>
            </w:pPr>
          </w:p>
        </w:tc>
        <w:tc>
          <w:tcPr>
            <w:tcW w:w="9270" w:type="dxa"/>
            <w:gridSpan w:val="7"/>
          </w:tcPr>
          <w:p w:rsidR="00D74A69" w:rsidRPr="004A0E5F" w:rsidRDefault="00D74A69" w:rsidP="00D74A69">
            <w:pPr>
              <w:pStyle w:val="Default"/>
              <w:rPr>
                <w:sz w:val="26"/>
                <w:szCs w:val="26"/>
              </w:rPr>
            </w:pPr>
            <w:r w:rsidRPr="004A0E5F">
              <w:rPr>
                <w:b/>
                <w:sz w:val="26"/>
                <w:szCs w:val="26"/>
              </w:rPr>
              <w:t>Semester IV</w:t>
            </w:r>
          </w:p>
        </w:tc>
      </w:tr>
      <w:tr w:rsidR="00D74A69" w:rsidRPr="009A588E" w:rsidTr="00D74A69">
        <w:trPr>
          <w:jc w:val="center"/>
        </w:trPr>
        <w:tc>
          <w:tcPr>
            <w:tcW w:w="720" w:type="dxa"/>
          </w:tcPr>
          <w:p w:rsidR="00D74A69" w:rsidRPr="009A588E" w:rsidRDefault="00D74A69" w:rsidP="00D74A69">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I</w:t>
            </w:r>
          </w:p>
        </w:tc>
        <w:tc>
          <w:tcPr>
            <w:tcW w:w="3960" w:type="dxa"/>
          </w:tcPr>
          <w:p w:rsidR="00D74A69" w:rsidRPr="009A588E" w:rsidRDefault="00D74A69" w:rsidP="00D74A69">
            <w:pPr>
              <w:autoSpaceDE w:val="0"/>
              <w:autoSpaceDN w:val="0"/>
              <w:adjustRightInd w:val="0"/>
              <w:spacing w:after="0" w:line="240" w:lineRule="auto"/>
              <w:rPr>
                <w:rFonts w:ascii="Times New Roman" w:hAnsi="Times New Roman"/>
                <w:color w:val="000000"/>
                <w:sz w:val="23"/>
                <w:szCs w:val="23"/>
              </w:rPr>
            </w:pPr>
            <w:r w:rsidRPr="009A588E">
              <w:rPr>
                <w:rFonts w:ascii="Times New Roman" w:hAnsi="Times New Roman"/>
                <w:color w:val="000000"/>
                <w:sz w:val="23"/>
                <w:szCs w:val="23"/>
              </w:rPr>
              <w:t xml:space="preserve">Language – IV </w:t>
            </w:r>
          </w:p>
        </w:tc>
        <w:tc>
          <w:tcPr>
            <w:tcW w:w="920" w:type="dxa"/>
            <w:vAlign w:val="center"/>
          </w:tcPr>
          <w:p w:rsidR="00D74A69" w:rsidRPr="009A588E" w:rsidRDefault="0033235C" w:rsidP="00D74A69">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6</w:t>
            </w:r>
          </w:p>
        </w:tc>
        <w:tc>
          <w:tcPr>
            <w:tcW w:w="1085" w:type="dxa"/>
            <w:vAlign w:val="center"/>
          </w:tcPr>
          <w:p w:rsidR="00D74A69" w:rsidRPr="009A588E" w:rsidRDefault="00D74A69" w:rsidP="00D74A69">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3</w:t>
            </w:r>
          </w:p>
        </w:tc>
        <w:tc>
          <w:tcPr>
            <w:tcW w:w="739" w:type="dxa"/>
            <w:vAlign w:val="center"/>
          </w:tcPr>
          <w:p w:rsidR="00D74A69" w:rsidRPr="009A588E" w:rsidRDefault="00D74A69" w:rsidP="00D74A69">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25</w:t>
            </w:r>
          </w:p>
        </w:tc>
        <w:tc>
          <w:tcPr>
            <w:tcW w:w="797" w:type="dxa"/>
            <w:vAlign w:val="center"/>
          </w:tcPr>
          <w:p w:rsidR="00D74A69" w:rsidRPr="009A588E" w:rsidRDefault="00D74A69" w:rsidP="00D74A69">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75</w:t>
            </w:r>
          </w:p>
        </w:tc>
        <w:tc>
          <w:tcPr>
            <w:tcW w:w="813" w:type="dxa"/>
            <w:vAlign w:val="center"/>
          </w:tcPr>
          <w:p w:rsidR="00D74A69" w:rsidRPr="009A588E" w:rsidRDefault="00D74A69" w:rsidP="00D74A69">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100</w:t>
            </w:r>
          </w:p>
        </w:tc>
        <w:tc>
          <w:tcPr>
            <w:tcW w:w="956" w:type="dxa"/>
            <w:vAlign w:val="center"/>
          </w:tcPr>
          <w:p w:rsidR="00D74A69" w:rsidRPr="009A588E" w:rsidRDefault="00D74A69" w:rsidP="00D74A69">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4</w:t>
            </w:r>
          </w:p>
        </w:tc>
      </w:tr>
      <w:tr w:rsidR="00D74A69" w:rsidRPr="009A588E" w:rsidTr="00D74A69">
        <w:trPr>
          <w:jc w:val="center"/>
        </w:trPr>
        <w:tc>
          <w:tcPr>
            <w:tcW w:w="720" w:type="dxa"/>
          </w:tcPr>
          <w:p w:rsidR="00D74A69" w:rsidRPr="009A588E" w:rsidRDefault="00D74A69" w:rsidP="00D74A69">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II</w:t>
            </w:r>
          </w:p>
        </w:tc>
        <w:tc>
          <w:tcPr>
            <w:tcW w:w="3960" w:type="dxa"/>
          </w:tcPr>
          <w:p w:rsidR="00D74A69" w:rsidRPr="009A588E" w:rsidRDefault="00D74A69" w:rsidP="00D74A69">
            <w:pPr>
              <w:autoSpaceDE w:val="0"/>
              <w:autoSpaceDN w:val="0"/>
              <w:adjustRightInd w:val="0"/>
              <w:spacing w:after="0" w:line="240" w:lineRule="auto"/>
              <w:rPr>
                <w:rFonts w:ascii="Times New Roman" w:hAnsi="Times New Roman"/>
                <w:color w:val="000000"/>
                <w:sz w:val="23"/>
                <w:szCs w:val="23"/>
              </w:rPr>
            </w:pPr>
            <w:r w:rsidRPr="009A588E">
              <w:rPr>
                <w:rFonts w:ascii="Times New Roman" w:hAnsi="Times New Roman"/>
                <w:color w:val="000000"/>
                <w:sz w:val="23"/>
                <w:szCs w:val="23"/>
              </w:rPr>
              <w:t xml:space="preserve">English – IV </w:t>
            </w:r>
          </w:p>
        </w:tc>
        <w:tc>
          <w:tcPr>
            <w:tcW w:w="920" w:type="dxa"/>
            <w:vAlign w:val="center"/>
          </w:tcPr>
          <w:p w:rsidR="00D74A69" w:rsidRPr="009A588E" w:rsidRDefault="006C3204" w:rsidP="00D74A69">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4</w:t>
            </w:r>
          </w:p>
        </w:tc>
        <w:tc>
          <w:tcPr>
            <w:tcW w:w="1085" w:type="dxa"/>
            <w:vAlign w:val="center"/>
          </w:tcPr>
          <w:p w:rsidR="00D74A69" w:rsidRPr="009A588E" w:rsidRDefault="00D74A69" w:rsidP="00D74A69">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3</w:t>
            </w:r>
          </w:p>
        </w:tc>
        <w:tc>
          <w:tcPr>
            <w:tcW w:w="739" w:type="dxa"/>
            <w:vAlign w:val="center"/>
          </w:tcPr>
          <w:p w:rsidR="00D74A69" w:rsidRPr="009A588E" w:rsidRDefault="00D74A69" w:rsidP="00D74A69">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25</w:t>
            </w:r>
          </w:p>
        </w:tc>
        <w:tc>
          <w:tcPr>
            <w:tcW w:w="797" w:type="dxa"/>
            <w:vAlign w:val="center"/>
          </w:tcPr>
          <w:p w:rsidR="00D74A69" w:rsidRPr="009A588E" w:rsidRDefault="00D74A69" w:rsidP="00D74A69">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75</w:t>
            </w:r>
          </w:p>
        </w:tc>
        <w:tc>
          <w:tcPr>
            <w:tcW w:w="813" w:type="dxa"/>
            <w:vAlign w:val="center"/>
          </w:tcPr>
          <w:p w:rsidR="00D74A69" w:rsidRPr="009A588E" w:rsidRDefault="00D74A69" w:rsidP="00D74A69">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100</w:t>
            </w:r>
          </w:p>
        </w:tc>
        <w:tc>
          <w:tcPr>
            <w:tcW w:w="956" w:type="dxa"/>
            <w:vAlign w:val="center"/>
          </w:tcPr>
          <w:p w:rsidR="00D74A69" w:rsidRPr="009A588E" w:rsidRDefault="00D74A69" w:rsidP="00D74A69">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4</w:t>
            </w:r>
          </w:p>
        </w:tc>
      </w:tr>
      <w:tr w:rsidR="00D74A69" w:rsidRPr="009A588E" w:rsidTr="00D74A69">
        <w:trPr>
          <w:jc w:val="center"/>
        </w:trPr>
        <w:tc>
          <w:tcPr>
            <w:tcW w:w="720" w:type="dxa"/>
          </w:tcPr>
          <w:p w:rsidR="00D74A69" w:rsidRPr="009A588E" w:rsidRDefault="00D74A69" w:rsidP="00D74A69">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III</w:t>
            </w:r>
          </w:p>
        </w:tc>
        <w:tc>
          <w:tcPr>
            <w:tcW w:w="3960" w:type="dxa"/>
          </w:tcPr>
          <w:p w:rsidR="00D74A69" w:rsidRPr="009A588E" w:rsidRDefault="00D74A69" w:rsidP="00BD2379">
            <w:pPr>
              <w:autoSpaceDE w:val="0"/>
              <w:autoSpaceDN w:val="0"/>
              <w:adjustRightInd w:val="0"/>
              <w:spacing w:after="0" w:line="240" w:lineRule="auto"/>
              <w:rPr>
                <w:rFonts w:ascii="Times New Roman" w:hAnsi="Times New Roman"/>
                <w:color w:val="000000"/>
                <w:sz w:val="23"/>
                <w:szCs w:val="23"/>
              </w:rPr>
            </w:pPr>
            <w:r w:rsidRPr="009A588E">
              <w:rPr>
                <w:rFonts w:ascii="Times New Roman" w:hAnsi="Times New Roman"/>
                <w:color w:val="000000"/>
                <w:sz w:val="23"/>
                <w:szCs w:val="23"/>
              </w:rPr>
              <w:t>Core Paper VI</w:t>
            </w:r>
            <w:r>
              <w:rPr>
                <w:rFonts w:ascii="Times New Roman" w:hAnsi="Times New Roman"/>
                <w:color w:val="000000"/>
                <w:sz w:val="23"/>
                <w:szCs w:val="23"/>
              </w:rPr>
              <w:t>I</w:t>
            </w:r>
            <w:r w:rsidRPr="009A588E">
              <w:rPr>
                <w:rFonts w:ascii="Times New Roman" w:hAnsi="Times New Roman"/>
                <w:color w:val="000000"/>
                <w:sz w:val="23"/>
                <w:szCs w:val="23"/>
              </w:rPr>
              <w:t xml:space="preserve"> </w:t>
            </w:r>
            <w:r w:rsidR="00BD2379">
              <w:rPr>
                <w:rFonts w:ascii="Times New Roman" w:hAnsi="Times New Roman"/>
                <w:color w:val="000000"/>
                <w:sz w:val="23"/>
                <w:szCs w:val="23"/>
              </w:rPr>
              <w:t>–</w:t>
            </w:r>
            <w:r w:rsidR="007E747C">
              <w:rPr>
                <w:rFonts w:ascii="Times New Roman" w:hAnsi="Times New Roman"/>
                <w:color w:val="000000"/>
                <w:sz w:val="23"/>
                <w:szCs w:val="23"/>
              </w:rPr>
              <w:t xml:space="preserve"> </w:t>
            </w:r>
            <w:r w:rsidR="007E747C" w:rsidRPr="00E33DE5">
              <w:rPr>
                <w:rFonts w:ascii="Times New Roman" w:hAnsi="Times New Roman"/>
                <w:b/>
                <w:position w:val="-1"/>
                <w:sz w:val="24"/>
                <w:szCs w:val="24"/>
              </w:rPr>
              <w:t>C</w:t>
            </w:r>
            <w:r w:rsidR="00BD2379">
              <w:rPr>
                <w:rFonts w:ascii="Times New Roman" w:hAnsi="Times New Roman"/>
                <w:b/>
                <w:position w:val="-1"/>
                <w:sz w:val="24"/>
                <w:szCs w:val="24"/>
              </w:rPr>
              <w:t xml:space="preserve">ost </w:t>
            </w:r>
            <w:r w:rsidR="007E747C" w:rsidRPr="00E33DE5">
              <w:rPr>
                <w:rFonts w:ascii="Times New Roman" w:hAnsi="Times New Roman"/>
                <w:b/>
                <w:position w:val="-1"/>
                <w:sz w:val="24"/>
                <w:szCs w:val="24"/>
              </w:rPr>
              <w:t xml:space="preserve">Accounting </w:t>
            </w:r>
          </w:p>
        </w:tc>
        <w:tc>
          <w:tcPr>
            <w:tcW w:w="920" w:type="dxa"/>
            <w:vAlign w:val="center"/>
          </w:tcPr>
          <w:p w:rsidR="00D74A69" w:rsidRPr="009A588E" w:rsidRDefault="006C3204" w:rsidP="00D74A69">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6</w:t>
            </w:r>
          </w:p>
        </w:tc>
        <w:tc>
          <w:tcPr>
            <w:tcW w:w="1085" w:type="dxa"/>
            <w:vAlign w:val="center"/>
          </w:tcPr>
          <w:p w:rsidR="00D74A69" w:rsidRPr="009A588E" w:rsidRDefault="00D74A69" w:rsidP="00D74A69">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3</w:t>
            </w:r>
          </w:p>
        </w:tc>
        <w:tc>
          <w:tcPr>
            <w:tcW w:w="739" w:type="dxa"/>
            <w:vAlign w:val="center"/>
          </w:tcPr>
          <w:p w:rsidR="00D74A69" w:rsidRPr="009A588E" w:rsidRDefault="00D74A69" w:rsidP="00D74A69">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25</w:t>
            </w:r>
          </w:p>
        </w:tc>
        <w:tc>
          <w:tcPr>
            <w:tcW w:w="797" w:type="dxa"/>
            <w:vAlign w:val="center"/>
          </w:tcPr>
          <w:p w:rsidR="00D74A69" w:rsidRPr="009A588E" w:rsidRDefault="00D74A69" w:rsidP="00D74A69">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75</w:t>
            </w:r>
          </w:p>
        </w:tc>
        <w:tc>
          <w:tcPr>
            <w:tcW w:w="813" w:type="dxa"/>
            <w:vAlign w:val="center"/>
          </w:tcPr>
          <w:p w:rsidR="00D74A69" w:rsidRPr="009A588E" w:rsidRDefault="00D74A69" w:rsidP="00D74A69">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100</w:t>
            </w:r>
          </w:p>
        </w:tc>
        <w:tc>
          <w:tcPr>
            <w:tcW w:w="956" w:type="dxa"/>
            <w:vAlign w:val="center"/>
          </w:tcPr>
          <w:p w:rsidR="00D74A69" w:rsidRPr="009A588E" w:rsidRDefault="00D74A69" w:rsidP="00D74A69">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4</w:t>
            </w:r>
          </w:p>
        </w:tc>
      </w:tr>
      <w:tr w:rsidR="00D74A69" w:rsidRPr="009A588E" w:rsidTr="00D74A69">
        <w:trPr>
          <w:jc w:val="center"/>
        </w:trPr>
        <w:tc>
          <w:tcPr>
            <w:tcW w:w="720" w:type="dxa"/>
          </w:tcPr>
          <w:p w:rsidR="00D74A69" w:rsidRPr="009A588E" w:rsidRDefault="00D74A69" w:rsidP="00D74A69">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III</w:t>
            </w:r>
          </w:p>
        </w:tc>
        <w:tc>
          <w:tcPr>
            <w:tcW w:w="3960" w:type="dxa"/>
          </w:tcPr>
          <w:p w:rsidR="00D74A69" w:rsidRPr="009A588E" w:rsidRDefault="00D74A69" w:rsidP="0041185F">
            <w:pPr>
              <w:autoSpaceDE w:val="0"/>
              <w:autoSpaceDN w:val="0"/>
              <w:adjustRightInd w:val="0"/>
              <w:spacing w:after="0" w:line="240" w:lineRule="auto"/>
              <w:rPr>
                <w:rFonts w:ascii="Times New Roman" w:hAnsi="Times New Roman"/>
                <w:color w:val="000000"/>
                <w:sz w:val="23"/>
                <w:szCs w:val="23"/>
              </w:rPr>
            </w:pPr>
            <w:r w:rsidRPr="009A588E">
              <w:rPr>
                <w:rFonts w:ascii="Times New Roman" w:hAnsi="Times New Roman"/>
                <w:color w:val="000000"/>
                <w:sz w:val="23"/>
                <w:szCs w:val="23"/>
              </w:rPr>
              <w:t xml:space="preserve">Core </w:t>
            </w:r>
            <w:r>
              <w:rPr>
                <w:rFonts w:ascii="Times New Roman" w:hAnsi="Times New Roman"/>
                <w:color w:val="000000"/>
                <w:sz w:val="23"/>
                <w:szCs w:val="23"/>
              </w:rPr>
              <w:t xml:space="preserve">Paper VIII </w:t>
            </w:r>
            <w:r w:rsidR="002766BC">
              <w:rPr>
                <w:rFonts w:ascii="Times New Roman" w:hAnsi="Times New Roman"/>
                <w:color w:val="000000"/>
                <w:sz w:val="23"/>
                <w:szCs w:val="23"/>
              </w:rPr>
              <w:t xml:space="preserve">- </w:t>
            </w:r>
            <w:r w:rsidR="0041185F" w:rsidRPr="00597AC3">
              <w:rPr>
                <w:rFonts w:ascii="Times New Roman" w:hAnsi="Times New Roman"/>
                <w:b/>
                <w:position w:val="-1"/>
                <w:sz w:val="24"/>
                <w:szCs w:val="24"/>
              </w:rPr>
              <w:t xml:space="preserve">Java Programming </w:t>
            </w:r>
            <w:r w:rsidR="002766BC" w:rsidRPr="00597AC3">
              <w:rPr>
                <w:rFonts w:ascii="Times New Roman" w:hAnsi="Times New Roman"/>
                <w:b/>
                <w:color w:val="000000"/>
                <w:sz w:val="23"/>
                <w:szCs w:val="23"/>
              </w:rPr>
              <w:t>(</w:t>
            </w:r>
            <w:r w:rsidR="0041185F" w:rsidRPr="00597AC3">
              <w:rPr>
                <w:rFonts w:ascii="Times New Roman" w:hAnsi="Times New Roman"/>
                <w:b/>
                <w:color w:val="000000"/>
                <w:sz w:val="23"/>
                <w:szCs w:val="23"/>
              </w:rPr>
              <w:t xml:space="preserve"> Theory</w:t>
            </w:r>
            <w:r w:rsidR="000A6110" w:rsidRPr="00597AC3">
              <w:rPr>
                <w:rFonts w:ascii="Times New Roman" w:hAnsi="Times New Roman"/>
                <w:b/>
                <w:color w:val="000000"/>
                <w:sz w:val="23"/>
                <w:szCs w:val="23"/>
              </w:rPr>
              <w:t>)</w:t>
            </w:r>
          </w:p>
        </w:tc>
        <w:tc>
          <w:tcPr>
            <w:tcW w:w="920" w:type="dxa"/>
            <w:vAlign w:val="center"/>
          </w:tcPr>
          <w:p w:rsidR="00D74A69" w:rsidRPr="009A588E" w:rsidRDefault="006C3204" w:rsidP="00D74A69">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5</w:t>
            </w:r>
          </w:p>
        </w:tc>
        <w:tc>
          <w:tcPr>
            <w:tcW w:w="1085" w:type="dxa"/>
            <w:vAlign w:val="center"/>
          </w:tcPr>
          <w:p w:rsidR="00D74A69" w:rsidRPr="009A588E" w:rsidRDefault="00D74A69" w:rsidP="00D74A69">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3</w:t>
            </w:r>
          </w:p>
        </w:tc>
        <w:tc>
          <w:tcPr>
            <w:tcW w:w="739" w:type="dxa"/>
            <w:vAlign w:val="center"/>
          </w:tcPr>
          <w:p w:rsidR="00D74A69" w:rsidRPr="009A588E" w:rsidRDefault="00D74A69" w:rsidP="00D74A69">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25</w:t>
            </w:r>
          </w:p>
        </w:tc>
        <w:tc>
          <w:tcPr>
            <w:tcW w:w="797" w:type="dxa"/>
            <w:vAlign w:val="center"/>
          </w:tcPr>
          <w:p w:rsidR="00D74A69" w:rsidRPr="009A588E" w:rsidRDefault="00D74A69" w:rsidP="00D74A69">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75</w:t>
            </w:r>
          </w:p>
        </w:tc>
        <w:tc>
          <w:tcPr>
            <w:tcW w:w="813" w:type="dxa"/>
            <w:vAlign w:val="center"/>
          </w:tcPr>
          <w:p w:rsidR="00D74A69" w:rsidRPr="009A588E" w:rsidRDefault="00D74A69" w:rsidP="00D74A69">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100</w:t>
            </w:r>
          </w:p>
        </w:tc>
        <w:tc>
          <w:tcPr>
            <w:tcW w:w="956" w:type="dxa"/>
            <w:vAlign w:val="center"/>
          </w:tcPr>
          <w:p w:rsidR="00D74A69" w:rsidRPr="005B13BE" w:rsidRDefault="00BD2379" w:rsidP="00D74A69">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4</w:t>
            </w:r>
          </w:p>
        </w:tc>
      </w:tr>
      <w:tr w:rsidR="00D74A69" w:rsidRPr="009A588E" w:rsidTr="00D74A69">
        <w:trPr>
          <w:jc w:val="center"/>
        </w:trPr>
        <w:tc>
          <w:tcPr>
            <w:tcW w:w="720" w:type="dxa"/>
          </w:tcPr>
          <w:p w:rsidR="00D74A69" w:rsidRPr="005B13BE" w:rsidRDefault="00D74A69" w:rsidP="00D74A69">
            <w:pPr>
              <w:autoSpaceDE w:val="0"/>
              <w:autoSpaceDN w:val="0"/>
              <w:adjustRightInd w:val="0"/>
              <w:spacing w:after="0" w:line="240" w:lineRule="auto"/>
              <w:jc w:val="center"/>
              <w:rPr>
                <w:rFonts w:ascii="Times New Roman" w:hAnsi="Times New Roman"/>
                <w:color w:val="000000"/>
                <w:sz w:val="23"/>
                <w:szCs w:val="23"/>
              </w:rPr>
            </w:pPr>
            <w:r w:rsidRPr="005B13BE">
              <w:rPr>
                <w:rFonts w:ascii="Times New Roman" w:hAnsi="Times New Roman"/>
                <w:color w:val="000000"/>
                <w:sz w:val="23"/>
                <w:szCs w:val="23"/>
              </w:rPr>
              <w:t>III</w:t>
            </w:r>
          </w:p>
        </w:tc>
        <w:tc>
          <w:tcPr>
            <w:tcW w:w="3960" w:type="dxa"/>
          </w:tcPr>
          <w:p w:rsidR="00D74A69" w:rsidRPr="005B13BE" w:rsidRDefault="00D74A69" w:rsidP="00D74A69">
            <w:pPr>
              <w:autoSpaceDE w:val="0"/>
              <w:autoSpaceDN w:val="0"/>
              <w:adjustRightInd w:val="0"/>
              <w:spacing w:after="0" w:line="240" w:lineRule="auto"/>
              <w:rPr>
                <w:rFonts w:ascii="Times New Roman" w:hAnsi="Times New Roman"/>
                <w:color w:val="000000"/>
                <w:sz w:val="23"/>
                <w:szCs w:val="23"/>
              </w:rPr>
            </w:pPr>
            <w:r w:rsidRPr="005B13BE">
              <w:rPr>
                <w:rFonts w:ascii="Times New Roman" w:hAnsi="Times New Roman"/>
                <w:color w:val="000000"/>
                <w:sz w:val="23"/>
                <w:szCs w:val="23"/>
              </w:rPr>
              <w:t xml:space="preserve">Allied B: Paper II </w:t>
            </w:r>
            <w:r w:rsidR="002766BC" w:rsidRPr="005B13BE">
              <w:rPr>
                <w:rFonts w:ascii="Times New Roman" w:hAnsi="Times New Roman"/>
                <w:color w:val="000000"/>
                <w:sz w:val="23"/>
                <w:szCs w:val="23"/>
              </w:rPr>
              <w:t xml:space="preserve">- </w:t>
            </w:r>
            <w:r w:rsidR="00B3514B" w:rsidRPr="005B13BE">
              <w:rPr>
                <w:rFonts w:ascii="Times New Roman" w:hAnsi="Times New Roman"/>
                <w:b/>
                <w:color w:val="000000"/>
                <w:position w:val="-2"/>
                <w:sz w:val="24"/>
                <w:szCs w:val="24"/>
              </w:rPr>
              <w:t>Informatics and Cyber Laws</w:t>
            </w:r>
          </w:p>
        </w:tc>
        <w:tc>
          <w:tcPr>
            <w:tcW w:w="920" w:type="dxa"/>
            <w:vAlign w:val="center"/>
          </w:tcPr>
          <w:p w:rsidR="00D74A69" w:rsidRPr="005B13BE" w:rsidRDefault="00BD2379" w:rsidP="00D74A69">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4</w:t>
            </w:r>
          </w:p>
        </w:tc>
        <w:tc>
          <w:tcPr>
            <w:tcW w:w="1085" w:type="dxa"/>
            <w:vAlign w:val="center"/>
          </w:tcPr>
          <w:p w:rsidR="00D74A69" w:rsidRPr="009A588E" w:rsidRDefault="00D74A69" w:rsidP="00D74A69">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3</w:t>
            </w:r>
          </w:p>
        </w:tc>
        <w:tc>
          <w:tcPr>
            <w:tcW w:w="739" w:type="dxa"/>
            <w:vAlign w:val="center"/>
          </w:tcPr>
          <w:p w:rsidR="00D74A69" w:rsidRPr="009A588E" w:rsidRDefault="00D74A69" w:rsidP="00D74A69">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20</w:t>
            </w:r>
          </w:p>
        </w:tc>
        <w:tc>
          <w:tcPr>
            <w:tcW w:w="797" w:type="dxa"/>
            <w:vAlign w:val="center"/>
          </w:tcPr>
          <w:p w:rsidR="00D74A69" w:rsidRPr="009A588E" w:rsidRDefault="00D74A69" w:rsidP="00D74A69">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55</w:t>
            </w:r>
          </w:p>
        </w:tc>
        <w:tc>
          <w:tcPr>
            <w:tcW w:w="813" w:type="dxa"/>
            <w:vAlign w:val="center"/>
          </w:tcPr>
          <w:p w:rsidR="00D74A69" w:rsidRPr="009A588E" w:rsidRDefault="00D74A69" w:rsidP="00D74A69">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 xml:space="preserve">  75</w:t>
            </w:r>
          </w:p>
        </w:tc>
        <w:tc>
          <w:tcPr>
            <w:tcW w:w="956" w:type="dxa"/>
            <w:vAlign w:val="center"/>
          </w:tcPr>
          <w:p w:rsidR="00D74A69" w:rsidRPr="009A588E" w:rsidRDefault="00D74A69" w:rsidP="00D74A69">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3</w:t>
            </w:r>
          </w:p>
        </w:tc>
      </w:tr>
      <w:tr w:rsidR="00BC451C" w:rsidRPr="009A588E" w:rsidTr="00D74A69">
        <w:trPr>
          <w:jc w:val="center"/>
        </w:trPr>
        <w:tc>
          <w:tcPr>
            <w:tcW w:w="720" w:type="dxa"/>
          </w:tcPr>
          <w:p w:rsidR="00BC451C" w:rsidRPr="009A588E" w:rsidRDefault="00BC451C" w:rsidP="00BC451C">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IV</w:t>
            </w:r>
          </w:p>
        </w:tc>
        <w:tc>
          <w:tcPr>
            <w:tcW w:w="3960" w:type="dxa"/>
          </w:tcPr>
          <w:p w:rsidR="00BC451C" w:rsidRPr="009A588E" w:rsidRDefault="00BC451C" w:rsidP="00BC451C">
            <w:pPr>
              <w:autoSpaceDE w:val="0"/>
              <w:autoSpaceDN w:val="0"/>
              <w:adjustRightInd w:val="0"/>
              <w:spacing w:after="0" w:line="240" w:lineRule="auto"/>
              <w:rPr>
                <w:rFonts w:ascii="Times New Roman" w:hAnsi="Times New Roman"/>
                <w:color w:val="000000"/>
                <w:sz w:val="23"/>
                <w:szCs w:val="23"/>
              </w:rPr>
            </w:pPr>
            <w:r w:rsidRPr="009A588E">
              <w:rPr>
                <w:rFonts w:ascii="Times New Roman" w:hAnsi="Times New Roman"/>
                <w:color w:val="000000"/>
                <w:sz w:val="23"/>
                <w:szCs w:val="23"/>
              </w:rPr>
              <w:t>Skill based Subject 2:</w:t>
            </w:r>
            <w:r>
              <w:rPr>
                <w:rFonts w:ascii="Times New Roman" w:hAnsi="Times New Roman"/>
                <w:color w:val="000000"/>
                <w:sz w:val="23"/>
                <w:szCs w:val="23"/>
              </w:rPr>
              <w:t xml:space="preserve"> </w:t>
            </w:r>
            <w:r w:rsidRPr="0041185F">
              <w:rPr>
                <w:rFonts w:ascii="Times New Roman" w:hAnsi="Times New Roman"/>
                <w:b/>
                <w:position w:val="-1"/>
                <w:sz w:val="24"/>
                <w:szCs w:val="24"/>
              </w:rPr>
              <w:t>Tally Prime Essentials</w:t>
            </w:r>
            <w:r>
              <w:rPr>
                <w:rFonts w:ascii="Times New Roman" w:hAnsi="Times New Roman"/>
                <w:color w:val="000000"/>
                <w:sz w:val="23"/>
                <w:szCs w:val="23"/>
              </w:rPr>
              <w:t xml:space="preserve"> </w:t>
            </w:r>
            <w:r w:rsidRPr="00120497">
              <w:rPr>
                <w:rFonts w:ascii="Times New Roman" w:hAnsi="Times New Roman"/>
                <w:b/>
                <w:color w:val="000000"/>
                <w:sz w:val="23"/>
                <w:szCs w:val="23"/>
              </w:rPr>
              <w:t>( Practical)</w:t>
            </w:r>
            <w:r>
              <w:rPr>
                <w:rFonts w:ascii="Times New Roman" w:hAnsi="Times New Roman"/>
                <w:color w:val="000000"/>
                <w:sz w:val="23"/>
                <w:szCs w:val="23"/>
              </w:rPr>
              <w:t xml:space="preserve"> </w:t>
            </w:r>
          </w:p>
        </w:tc>
        <w:tc>
          <w:tcPr>
            <w:tcW w:w="920" w:type="dxa"/>
            <w:vAlign w:val="center"/>
          </w:tcPr>
          <w:p w:rsidR="00BC451C" w:rsidRPr="009A588E" w:rsidRDefault="00BD2379" w:rsidP="00BC451C">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3</w:t>
            </w:r>
          </w:p>
        </w:tc>
        <w:tc>
          <w:tcPr>
            <w:tcW w:w="1085" w:type="dxa"/>
            <w:vAlign w:val="center"/>
          </w:tcPr>
          <w:p w:rsidR="00BC451C" w:rsidRPr="009A588E" w:rsidRDefault="00BC451C" w:rsidP="00BC451C">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3</w:t>
            </w:r>
          </w:p>
        </w:tc>
        <w:tc>
          <w:tcPr>
            <w:tcW w:w="739" w:type="dxa"/>
            <w:vAlign w:val="center"/>
          </w:tcPr>
          <w:p w:rsidR="00BC451C" w:rsidRPr="009A588E" w:rsidRDefault="00BC451C" w:rsidP="00BC451C">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2</w:t>
            </w:r>
            <w:r>
              <w:rPr>
                <w:rFonts w:ascii="Times New Roman" w:hAnsi="Times New Roman"/>
                <w:color w:val="000000"/>
                <w:sz w:val="23"/>
                <w:szCs w:val="23"/>
              </w:rPr>
              <w:t>5</w:t>
            </w:r>
          </w:p>
        </w:tc>
        <w:tc>
          <w:tcPr>
            <w:tcW w:w="797" w:type="dxa"/>
            <w:vAlign w:val="center"/>
          </w:tcPr>
          <w:p w:rsidR="00BC451C" w:rsidRPr="009A588E" w:rsidRDefault="00BC451C" w:rsidP="00BC451C">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25</w:t>
            </w:r>
          </w:p>
        </w:tc>
        <w:tc>
          <w:tcPr>
            <w:tcW w:w="813" w:type="dxa"/>
            <w:vAlign w:val="center"/>
          </w:tcPr>
          <w:p w:rsidR="00BC451C" w:rsidRPr="0038329A" w:rsidRDefault="00BC451C" w:rsidP="00BC451C">
            <w:pPr>
              <w:autoSpaceDE w:val="0"/>
              <w:autoSpaceDN w:val="0"/>
              <w:adjustRightInd w:val="0"/>
              <w:spacing w:after="0" w:line="240" w:lineRule="auto"/>
              <w:jc w:val="center"/>
              <w:rPr>
                <w:rFonts w:ascii="Times New Roman" w:hAnsi="Times New Roman"/>
                <w:color w:val="000000"/>
                <w:sz w:val="23"/>
                <w:szCs w:val="23"/>
                <w:vertAlign w:val="superscript"/>
              </w:rPr>
            </w:pPr>
            <w:r w:rsidRPr="009A588E">
              <w:rPr>
                <w:rFonts w:ascii="Times New Roman" w:hAnsi="Times New Roman"/>
                <w:color w:val="000000"/>
                <w:sz w:val="23"/>
                <w:szCs w:val="23"/>
              </w:rPr>
              <w:t xml:space="preserve">  </w:t>
            </w:r>
            <w:r>
              <w:rPr>
                <w:rFonts w:ascii="Times New Roman" w:hAnsi="Times New Roman"/>
                <w:color w:val="000000"/>
                <w:sz w:val="23"/>
                <w:szCs w:val="23"/>
              </w:rPr>
              <w:t>50</w:t>
            </w:r>
            <w:r>
              <w:rPr>
                <w:rFonts w:ascii="Times New Roman" w:hAnsi="Times New Roman"/>
                <w:color w:val="000000"/>
                <w:sz w:val="23"/>
                <w:szCs w:val="23"/>
                <w:vertAlign w:val="superscript"/>
              </w:rPr>
              <w:t>@</w:t>
            </w:r>
          </w:p>
        </w:tc>
        <w:tc>
          <w:tcPr>
            <w:tcW w:w="956" w:type="dxa"/>
            <w:vAlign w:val="center"/>
          </w:tcPr>
          <w:p w:rsidR="00BC451C" w:rsidRPr="009A588E" w:rsidRDefault="00BC451C" w:rsidP="00BC451C">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2</w:t>
            </w:r>
          </w:p>
        </w:tc>
      </w:tr>
      <w:tr w:rsidR="00BD2379" w:rsidRPr="009A588E" w:rsidTr="009C7B5C">
        <w:trPr>
          <w:jc w:val="center"/>
        </w:trPr>
        <w:tc>
          <w:tcPr>
            <w:tcW w:w="720" w:type="dxa"/>
          </w:tcPr>
          <w:p w:rsidR="00BD2379" w:rsidRPr="009A588E" w:rsidRDefault="00BD2379" w:rsidP="009C7B5C">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IV</w:t>
            </w:r>
          </w:p>
        </w:tc>
        <w:tc>
          <w:tcPr>
            <w:tcW w:w="3960" w:type="dxa"/>
          </w:tcPr>
          <w:p w:rsidR="00BD2379" w:rsidRPr="005B13BE" w:rsidRDefault="00BD2379" w:rsidP="009C7B5C">
            <w:pPr>
              <w:autoSpaceDE w:val="0"/>
              <w:autoSpaceDN w:val="0"/>
              <w:adjustRightInd w:val="0"/>
              <w:spacing w:after="0" w:line="240" w:lineRule="auto"/>
              <w:rPr>
                <w:rFonts w:ascii="Times New Roman" w:hAnsi="Times New Roman"/>
                <w:color w:val="000000"/>
                <w:spacing w:val="-3"/>
                <w:sz w:val="24"/>
                <w:szCs w:val="24"/>
                <w:lang w:val="en-IN" w:eastAsia="en-IN"/>
              </w:rPr>
            </w:pPr>
            <w:r w:rsidRPr="005B13BE">
              <w:rPr>
                <w:rFonts w:ascii="Times New Roman" w:hAnsi="Times New Roman"/>
                <w:color w:val="000000"/>
                <w:spacing w:val="-3"/>
                <w:sz w:val="24"/>
                <w:szCs w:val="24"/>
                <w:lang w:val="en-IN" w:eastAsia="en-IN"/>
              </w:rPr>
              <w:t>Employability Skills</w:t>
            </w:r>
          </w:p>
          <w:p w:rsidR="00BD2379" w:rsidRPr="00BF57AC" w:rsidRDefault="00E9326D" w:rsidP="009C7B5C">
            <w:pPr>
              <w:autoSpaceDE w:val="0"/>
              <w:autoSpaceDN w:val="0"/>
              <w:adjustRightInd w:val="0"/>
              <w:spacing w:after="0" w:line="240" w:lineRule="auto"/>
              <w:rPr>
                <w:rFonts w:ascii="Times New Roman" w:hAnsi="Times New Roman"/>
                <w:spacing w:val="-3"/>
                <w:sz w:val="24"/>
                <w:szCs w:val="24"/>
                <w:lang w:val="en-IN" w:eastAsia="en-IN"/>
              </w:rPr>
            </w:pPr>
            <w:hyperlink r:id="rId9" w:history="1">
              <w:r w:rsidR="00BD2379" w:rsidRPr="00E5787B">
                <w:rPr>
                  <w:rStyle w:val="Hyperlink"/>
                  <w:color w:val="2E74B5"/>
                  <w:u w:val="none"/>
                </w:rPr>
                <w:t>http://kb.naanmudhalvan.in/Special:Filepath/Microsoft_Course_Details.xlsx</w:t>
              </w:r>
            </w:hyperlink>
          </w:p>
        </w:tc>
        <w:tc>
          <w:tcPr>
            <w:tcW w:w="920" w:type="dxa"/>
            <w:vAlign w:val="center"/>
          </w:tcPr>
          <w:p w:rsidR="00BD2379" w:rsidRDefault="00BD2379" w:rsidP="009C7B5C">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2</w:t>
            </w:r>
          </w:p>
        </w:tc>
        <w:tc>
          <w:tcPr>
            <w:tcW w:w="1085" w:type="dxa"/>
            <w:vAlign w:val="center"/>
          </w:tcPr>
          <w:p w:rsidR="00BD2379" w:rsidRPr="009A588E" w:rsidRDefault="00BD2379" w:rsidP="009C7B5C">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w:t>
            </w:r>
          </w:p>
        </w:tc>
        <w:tc>
          <w:tcPr>
            <w:tcW w:w="739" w:type="dxa"/>
            <w:vAlign w:val="center"/>
          </w:tcPr>
          <w:p w:rsidR="00BD2379" w:rsidRPr="009A588E" w:rsidRDefault="00BD2379" w:rsidP="009C7B5C">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25</w:t>
            </w:r>
          </w:p>
        </w:tc>
        <w:tc>
          <w:tcPr>
            <w:tcW w:w="797" w:type="dxa"/>
            <w:vAlign w:val="center"/>
          </w:tcPr>
          <w:p w:rsidR="00BD2379" w:rsidRPr="009A588E" w:rsidRDefault="00BD2379" w:rsidP="009C7B5C">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25</w:t>
            </w:r>
          </w:p>
        </w:tc>
        <w:tc>
          <w:tcPr>
            <w:tcW w:w="813" w:type="dxa"/>
            <w:vAlign w:val="center"/>
          </w:tcPr>
          <w:p w:rsidR="00BD2379" w:rsidRPr="0038329A" w:rsidRDefault="00BD2379" w:rsidP="009C7B5C">
            <w:pPr>
              <w:autoSpaceDE w:val="0"/>
              <w:autoSpaceDN w:val="0"/>
              <w:adjustRightInd w:val="0"/>
              <w:spacing w:after="0" w:line="240" w:lineRule="auto"/>
              <w:jc w:val="center"/>
              <w:rPr>
                <w:rFonts w:ascii="Times New Roman" w:hAnsi="Times New Roman"/>
                <w:color w:val="000000"/>
                <w:sz w:val="23"/>
                <w:szCs w:val="23"/>
                <w:vertAlign w:val="superscript"/>
              </w:rPr>
            </w:pPr>
            <w:r>
              <w:rPr>
                <w:rFonts w:ascii="Times New Roman" w:hAnsi="Times New Roman"/>
                <w:color w:val="000000"/>
                <w:sz w:val="23"/>
                <w:szCs w:val="23"/>
              </w:rPr>
              <w:t xml:space="preserve">  50</w:t>
            </w:r>
            <w:r>
              <w:rPr>
                <w:rFonts w:ascii="Times New Roman" w:hAnsi="Times New Roman"/>
                <w:color w:val="000000"/>
                <w:sz w:val="23"/>
                <w:szCs w:val="23"/>
                <w:vertAlign w:val="superscript"/>
              </w:rPr>
              <w:t>#</w:t>
            </w:r>
          </w:p>
        </w:tc>
        <w:tc>
          <w:tcPr>
            <w:tcW w:w="956" w:type="dxa"/>
            <w:vAlign w:val="center"/>
          </w:tcPr>
          <w:p w:rsidR="00BD2379" w:rsidRPr="009A588E" w:rsidRDefault="00BD2379" w:rsidP="009C7B5C">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2</w:t>
            </w:r>
          </w:p>
        </w:tc>
      </w:tr>
      <w:tr w:rsidR="00BC451C" w:rsidRPr="009A588E" w:rsidTr="00D74A69">
        <w:trPr>
          <w:jc w:val="center"/>
        </w:trPr>
        <w:tc>
          <w:tcPr>
            <w:tcW w:w="720" w:type="dxa"/>
          </w:tcPr>
          <w:p w:rsidR="00BC451C" w:rsidRPr="009A588E" w:rsidRDefault="00BC451C" w:rsidP="00BC451C">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IV</w:t>
            </w:r>
          </w:p>
        </w:tc>
        <w:tc>
          <w:tcPr>
            <w:tcW w:w="3960" w:type="dxa"/>
          </w:tcPr>
          <w:p w:rsidR="00BC451C" w:rsidRPr="009A588E" w:rsidRDefault="00BC451C" w:rsidP="00BC451C">
            <w:pPr>
              <w:autoSpaceDE w:val="0"/>
              <w:autoSpaceDN w:val="0"/>
              <w:adjustRightInd w:val="0"/>
              <w:spacing w:after="0" w:line="240" w:lineRule="auto"/>
              <w:rPr>
                <w:rFonts w:ascii="Times New Roman" w:hAnsi="Times New Roman"/>
                <w:color w:val="000000"/>
                <w:sz w:val="23"/>
                <w:szCs w:val="23"/>
              </w:rPr>
            </w:pPr>
            <w:r w:rsidRPr="009A588E">
              <w:rPr>
                <w:rFonts w:ascii="Times New Roman" w:hAnsi="Times New Roman"/>
                <w:color w:val="000000"/>
                <w:sz w:val="23"/>
                <w:szCs w:val="23"/>
              </w:rPr>
              <w:t xml:space="preserve">Tamil**/Advanced Tamil* (OR) Non-major elective -II (General Awareness*) </w:t>
            </w:r>
          </w:p>
        </w:tc>
        <w:tc>
          <w:tcPr>
            <w:tcW w:w="920" w:type="dxa"/>
            <w:vAlign w:val="center"/>
          </w:tcPr>
          <w:p w:rsidR="00BC451C" w:rsidRPr="009A588E" w:rsidRDefault="00BC451C" w:rsidP="00BC451C">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2</w:t>
            </w:r>
          </w:p>
        </w:tc>
        <w:tc>
          <w:tcPr>
            <w:tcW w:w="1085" w:type="dxa"/>
            <w:vAlign w:val="center"/>
          </w:tcPr>
          <w:p w:rsidR="00BC451C" w:rsidRPr="009A588E" w:rsidRDefault="00BC451C" w:rsidP="00BC451C">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3</w:t>
            </w:r>
          </w:p>
        </w:tc>
        <w:tc>
          <w:tcPr>
            <w:tcW w:w="739" w:type="dxa"/>
            <w:vAlign w:val="center"/>
          </w:tcPr>
          <w:p w:rsidR="00BC451C" w:rsidRPr="009A588E" w:rsidRDefault="00BC451C" w:rsidP="00BC451C">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w:t>
            </w:r>
          </w:p>
        </w:tc>
        <w:tc>
          <w:tcPr>
            <w:tcW w:w="797" w:type="dxa"/>
            <w:vAlign w:val="center"/>
          </w:tcPr>
          <w:p w:rsidR="00BC451C" w:rsidRPr="009A588E" w:rsidRDefault="00BC451C" w:rsidP="00BC451C">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50</w:t>
            </w:r>
          </w:p>
        </w:tc>
        <w:tc>
          <w:tcPr>
            <w:tcW w:w="813" w:type="dxa"/>
            <w:vAlign w:val="center"/>
          </w:tcPr>
          <w:p w:rsidR="00BC451C" w:rsidRPr="009A588E" w:rsidRDefault="00BC451C" w:rsidP="00BC451C">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 xml:space="preserve">  50</w:t>
            </w:r>
          </w:p>
        </w:tc>
        <w:tc>
          <w:tcPr>
            <w:tcW w:w="956" w:type="dxa"/>
            <w:vAlign w:val="center"/>
          </w:tcPr>
          <w:p w:rsidR="00BC451C" w:rsidRPr="00E07531" w:rsidRDefault="00BC451C" w:rsidP="00BC451C">
            <w:pPr>
              <w:pStyle w:val="Default"/>
              <w:jc w:val="center"/>
              <w:rPr>
                <w:sz w:val="23"/>
                <w:szCs w:val="23"/>
              </w:rPr>
            </w:pPr>
            <w:r>
              <w:rPr>
                <w:sz w:val="23"/>
                <w:szCs w:val="23"/>
              </w:rPr>
              <w:t>2</w:t>
            </w:r>
          </w:p>
        </w:tc>
      </w:tr>
      <w:tr w:rsidR="00BC451C" w:rsidRPr="009A588E" w:rsidTr="00D74A69">
        <w:trPr>
          <w:jc w:val="center"/>
        </w:trPr>
        <w:tc>
          <w:tcPr>
            <w:tcW w:w="720" w:type="dxa"/>
          </w:tcPr>
          <w:p w:rsidR="00BC451C" w:rsidRPr="009A588E" w:rsidRDefault="00BC451C" w:rsidP="00BC451C">
            <w:pPr>
              <w:autoSpaceDE w:val="0"/>
              <w:autoSpaceDN w:val="0"/>
              <w:adjustRightInd w:val="0"/>
              <w:spacing w:after="0" w:line="240" w:lineRule="auto"/>
              <w:jc w:val="center"/>
              <w:rPr>
                <w:rFonts w:ascii="Times New Roman" w:hAnsi="Times New Roman"/>
                <w:color w:val="000000"/>
                <w:sz w:val="23"/>
                <w:szCs w:val="23"/>
              </w:rPr>
            </w:pPr>
          </w:p>
        </w:tc>
        <w:tc>
          <w:tcPr>
            <w:tcW w:w="3960" w:type="dxa"/>
          </w:tcPr>
          <w:p w:rsidR="00BC451C" w:rsidRPr="00F64441" w:rsidRDefault="00BC451C" w:rsidP="00BC451C">
            <w:pPr>
              <w:pStyle w:val="Default"/>
              <w:jc w:val="right"/>
              <w:rPr>
                <w:b/>
                <w:sz w:val="23"/>
                <w:szCs w:val="23"/>
              </w:rPr>
            </w:pPr>
            <w:r w:rsidRPr="00F64441">
              <w:rPr>
                <w:b/>
                <w:sz w:val="23"/>
                <w:szCs w:val="23"/>
              </w:rPr>
              <w:t>Total</w:t>
            </w:r>
          </w:p>
        </w:tc>
        <w:tc>
          <w:tcPr>
            <w:tcW w:w="920" w:type="dxa"/>
          </w:tcPr>
          <w:p w:rsidR="00BC451C" w:rsidRPr="00F64441" w:rsidRDefault="00BC451C" w:rsidP="00BC451C">
            <w:pPr>
              <w:pStyle w:val="Default"/>
              <w:jc w:val="center"/>
              <w:rPr>
                <w:b/>
                <w:sz w:val="23"/>
                <w:szCs w:val="23"/>
              </w:rPr>
            </w:pPr>
            <w:r>
              <w:rPr>
                <w:b/>
                <w:sz w:val="23"/>
                <w:szCs w:val="23"/>
              </w:rPr>
              <w:t>3</w:t>
            </w:r>
            <w:r w:rsidR="0033235C">
              <w:rPr>
                <w:b/>
                <w:sz w:val="23"/>
                <w:szCs w:val="23"/>
              </w:rPr>
              <w:t>2</w:t>
            </w:r>
          </w:p>
        </w:tc>
        <w:tc>
          <w:tcPr>
            <w:tcW w:w="1085" w:type="dxa"/>
          </w:tcPr>
          <w:p w:rsidR="00BC451C" w:rsidRPr="00F64441" w:rsidRDefault="00BC451C" w:rsidP="00BC451C">
            <w:pPr>
              <w:pStyle w:val="Default"/>
              <w:jc w:val="center"/>
              <w:rPr>
                <w:b/>
                <w:sz w:val="23"/>
                <w:szCs w:val="23"/>
              </w:rPr>
            </w:pPr>
          </w:p>
        </w:tc>
        <w:tc>
          <w:tcPr>
            <w:tcW w:w="739" w:type="dxa"/>
          </w:tcPr>
          <w:p w:rsidR="00BC451C" w:rsidRPr="00F64441" w:rsidRDefault="00BC451C" w:rsidP="00BC451C">
            <w:pPr>
              <w:pStyle w:val="Default"/>
              <w:jc w:val="center"/>
              <w:rPr>
                <w:b/>
                <w:sz w:val="23"/>
                <w:szCs w:val="23"/>
              </w:rPr>
            </w:pPr>
            <w:r>
              <w:rPr>
                <w:b/>
                <w:sz w:val="23"/>
                <w:szCs w:val="23"/>
              </w:rPr>
              <w:t>170</w:t>
            </w:r>
          </w:p>
        </w:tc>
        <w:tc>
          <w:tcPr>
            <w:tcW w:w="797" w:type="dxa"/>
          </w:tcPr>
          <w:p w:rsidR="00BC451C" w:rsidRPr="00F64441" w:rsidRDefault="00BC451C" w:rsidP="00BC451C">
            <w:pPr>
              <w:pStyle w:val="Default"/>
              <w:jc w:val="center"/>
              <w:rPr>
                <w:b/>
                <w:sz w:val="23"/>
                <w:szCs w:val="23"/>
              </w:rPr>
            </w:pPr>
            <w:r>
              <w:rPr>
                <w:b/>
                <w:sz w:val="23"/>
                <w:szCs w:val="23"/>
              </w:rPr>
              <w:t>455</w:t>
            </w:r>
          </w:p>
        </w:tc>
        <w:tc>
          <w:tcPr>
            <w:tcW w:w="813" w:type="dxa"/>
          </w:tcPr>
          <w:p w:rsidR="00BC451C" w:rsidRPr="00F64441" w:rsidRDefault="00BC451C" w:rsidP="00BC451C">
            <w:pPr>
              <w:pStyle w:val="Default"/>
              <w:jc w:val="center"/>
              <w:rPr>
                <w:b/>
                <w:sz w:val="23"/>
                <w:szCs w:val="23"/>
              </w:rPr>
            </w:pPr>
            <w:r>
              <w:rPr>
                <w:b/>
                <w:sz w:val="23"/>
                <w:szCs w:val="23"/>
              </w:rPr>
              <w:t>625</w:t>
            </w:r>
          </w:p>
        </w:tc>
        <w:tc>
          <w:tcPr>
            <w:tcW w:w="956" w:type="dxa"/>
          </w:tcPr>
          <w:p w:rsidR="00BC451C" w:rsidRPr="00F64441" w:rsidRDefault="00BC451C" w:rsidP="007B51DD">
            <w:pPr>
              <w:pStyle w:val="Default"/>
              <w:jc w:val="center"/>
              <w:rPr>
                <w:b/>
                <w:sz w:val="23"/>
                <w:szCs w:val="23"/>
              </w:rPr>
            </w:pPr>
            <w:r>
              <w:rPr>
                <w:b/>
                <w:sz w:val="23"/>
                <w:szCs w:val="23"/>
              </w:rPr>
              <w:t>2</w:t>
            </w:r>
            <w:r w:rsidR="007B51DD">
              <w:rPr>
                <w:b/>
                <w:sz w:val="23"/>
                <w:szCs w:val="23"/>
              </w:rPr>
              <w:t>4</w:t>
            </w:r>
          </w:p>
        </w:tc>
      </w:tr>
      <w:tr w:rsidR="00BC451C" w:rsidRPr="009A588E" w:rsidTr="00D74A69">
        <w:trPr>
          <w:jc w:val="center"/>
        </w:trPr>
        <w:tc>
          <w:tcPr>
            <w:tcW w:w="720" w:type="dxa"/>
          </w:tcPr>
          <w:p w:rsidR="00BC451C" w:rsidRPr="009A588E" w:rsidRDefault="00BC451C" w:rsidP="00BC451C">
            <w:pPr>
              <w:autoSpaceDE w:val="0"/>
              <w:autoSpaceDN w:val="0"/>
              <w:adjustRightInd w:val="0"/>
              <w:spacing w:after="0" w:line="240" w:lineRule="auto"/>
              <w:jc w:val="center"/>
              <w:rPr>
                <w:rFonts w:ascii="Times New Roman" w:hAnsi="Times New Roman"/>
                <w:color w:val="000000"/>
                <w:sz w:val="23"/>
                <w:szCs w:val="23"/>
              </w:rPr>
            </w:pPr>
          </w:p>
        </w:tc>
        <w:tc>
          <w:tcPr>
            <w:tcW w:w="9270" w:type="dxa"/>
            <w:gridSpan w:val="7"/>
          </w:tcPr>
          <w:p w:rsidR="00BC451C" w:rsidRPr="009A588E" w:rsidRDefault="00BC451C" w:rsidP="00BC451C">
            <w:pPr>
              <w:autoSpaceDE w:val="0"/>
              <w:autoSpaceDN w:val="0"/>
              <w:adjustRightInd w:val="0"/>
              <w:spacing w:after="0" w:line="240" w:lineRule="auto"/>
              <w:rPr>
                <w:rFonts w:ascii="Times New Roman" w:hAnsi="Times New Roman"/>
                <w:color w:val="000000"/>
                <w:sz w:val="26"/>
                <w:szCs w:val="26"/>
              </w:rPr>
            </w:pPr>
            <w:r w:rsidRPr="009A588E">
              <w:rPr>
                <w:rFonts w:ascii="Times New Roman" w:hAnsi="Times New Roman"/>
                <w:b/>
                <w:sz w:val="26"/>
                <w:szCs w:val="26"/>
              </w:rPr>
              <w:t>Semester V</w:t>
            </w:r>
          </w:p>
        </w:tc>
      </w:tr>
      <w:tr w:rsidR="00BC451C" w:rsidRPr="009A588E" w:rsidTr="00D74A69">
        <w:trPr>
          <w:jc w:val="center"/>
        </w:trPr>
        <w:tc>
          <w:tcPr>
            <w:tcW w:w="720" w:type="dxa"/>
          </w:tcPr>
          <w:p w:rsidR="00BC451C" w:rsidRPr="009A588E" w:rsidRDefault="00BC451C" w:rsidP="00BC451C">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III</w:t>
            </w:r>
          </w:p>
        </w:tc>
        <w:tc>
          <w:tcPr>
            <w:tcW w:w="3960" w:type="dxa"/>
          </w:tcPr>
          <w:p w:rsidR="00BC451C" w:rsidRPr="009A588E" w:rsidRDefault="00BC451C" w:rsidP="00BD2379">
            <w:pPr>
              <w:autoSpaceDE w:val="0"/>
              <w:autoSpaceDN w:val="0"/>
              <w:adjustRightInd w:val="0"/>
              <w:spacing w:after="0" w:line="240" w:lineRule="auto"/>
              <w:rPr>
                <w:rFonts w:ascii="Times New Roman" w:hAnsi="Times New Roman"/>
                <w:color w:val="000000"/>
                <w:sz w:val="23"/>
                <w:szCs w:val="23"/>
              </w:rPr>
            </w:pPr>
            <w:r w:rsidRPr="009A588E">
              <w:rPr>
                <w:rFonts w:ascii="Times New Roman" w:hAnsi="Times New Roman"/>
                <w:color w:val="000000"/>
                <w:sz w:val="23"/>
                <w:szCs w:val="23"/>
              </w:rPr>
              <w:t xml:space="preserve">Core Paper </w:t>
            </w:r>
            <w:r>
              <w:rPr>
                <w:rFonts w:ascii="Times New Roman" w:hAnsi="Times New Roman"/>
                <w:color w:val="000000"/>
                <w:sz w:val="23"/>
                <w:szCs w:val="23"/>
              </w:rPr>
              <w:t xml:space="preserve">IX - </w:t>
            </w:r>
            <w:r w:rsidR="00BD2379">
              <w:rPr>
                <w:rFonts w:ascii="Times New Roman" w:hAnsi="Times New Roman"/>
                <w:b/>
                <w:position w:val="-1"/>
                <w:sz w:val="24"/>
                <w:szCs w:val="24"/>
              </w:rPr>
              <w:t>Management</w:t>
            </w:r>
            <w:r>
              <w:rPr>
                <w:rFonts w:ascii="Times New Roman" w:hAnsi="Times New Roman"/>
                <w:b/>
                <w:position w:val="-1"/>
                <w:sz w:val="24"/>
                <w:szCs w:val="24"/>
              </w:rPr>
              <w:t xml:space="preserve"> Accounting </w:t>
            </w:r>
          </w:p>
        </w:tc>
        <w:tc>
          <w:tcPr>
            <w:tcW w:w="920" w:type="dxa"/>
            <w:vAlign w:val="center"/>
          </w:tcPr>
          <w:p w:rsidR="00BC451C" w:rsidRPr="009A588E" w:rsidRDefault="00BC451C" w:rsidP="00BC451C">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6</w:t>
            </w:r>
          </w:p>
        </w:tc>
        <w:tc>
          <w:tcPr>
            <w:tcW w:w="1085" w:type="dxa"/>
            <w:vAlign w:val="center"/>
          </w:tcPr>
          <w:p w:rsidR="00BC451C" w:rsidRPr="009A588E" w:rsidRDefault="00BC451C" w:rsidP="00BC451C">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3</w:t>
            </w:r>
          </w:p>
        </w:tc>
        <w:tc>
          <w:tcPr>
            <w:tcW w:w="739" w:type="dxa"/>
            <w:vAlign w:val="center"/>
          </w:tcPr>
          <w:p w:rsidR="00BC451C" w:rsidRPr="009A588E" w:rsidRDefault="00BC451C" w:rsidP="00BC451C">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25</w:t>
            </w:r>
          </w:p>
        </w:tc>
        <w:tc>
          <w:tcPr>
            <w:tcW w:w="797" w:type="dxa"/>
            <w:vAlign w:val="center"/>
          </w:tcPr>
          <w:p w:rsidR="00BC451C" w:rsidRPr="009A588E" w:rsidRDefault="00BC451C" w:rsidP="00BC451C">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75</w:t>
            </w:r>
          </w:p>
        </w:tc>
        <w:tc>
          <w:tcPr>
            <w:tcW w:w="813" w:type="dxa"/>
            <w:vAlign w:val="center"/>
          </w:tcPr>
          <w:p w:rsidR="00BC451C" w:rsidRPr="009A588E" w:rsidRDefault="00BC451C" w:rsidP="00BC451C">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100</w:t>
            </w:r>
          </w:p>
        </w:tc>
        <w:tc>
          <w:tcPr>
            <w:tcW w:w="956" w:type="dxa"/>
            <w:vAlign w:val="center"/>
          </w:tcPr>
          <w:p w:rsidR="00BC451C" w:rsidRPr="009A588E" w:rsidRDefault="00BC451C" w:rsidP="00BC451C">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4</w:t>
            </w:r>
          </w:p>
        </w:tc>
      </w:tr>
      <w:tr w:rsidR="00BC451C" w:rsidRPr="009A588E" w:rsidTr="00D74A69">
        <w:trPr>
          <w:jc w:val="center"/>
        </w:trPr>
        <w:tc>
          <w:tcPr>
            <w:tcW w:w="720" w:type="dxa"/>
          </w:tcPr>
          <w:p w:rsidR="00BC451C" w:rsidRPr="009A588E" w:rsidRDefault="00BC451C" w:rsidP="00BC451C">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III</w:t>
            </w:r>
          </w:p>
        </w:tc>
        <w:tc>
          <w:tcPr>
            <w:tcW w:w="3960" w:type="dxa"/>
          </w:tcPr>
          <w:p w:rsidR="00BC451C" w:rsidRPr="009A588E" w:rsidRDefault="00BC451C" w:rsidP="00BC451C">
            <w:pPr>
              <w:autoSpaceDE w:val="0"/>
              <w:autoSpaceDN w:val="0"/>
              <w:adjustRightInd w:val="0"/>
              <w:spacing w:after="0" w:line="240" w:lineRule="auto"/>
              <w:rPr>
                <w:rFonts w:ascii="Times New Roman" w:hAnsi="Times New Roman"/>
                <w:color w:val="000000"/>
                <w:sz w:val="23"/>
                <w:szCs w:val="23"/>
              </w:rPr>
            </w:pPr>
            <w:r w:rsidRPr="009A588E">
              <w:rPr>
                <w:rFonts w:ascii="Times New Roman" w:hAnsi="Times New Roman"/>
                <w:color w:val="000000"/>
                <w:sz w:val="23"/>
                <w:szCs w:val="23"/>
              </w:rPr>
              <w:t xml:space="preserve">Core Paper </w:t>
            </w:r>
            <w:r>
              <w:rPr>
                <w:rFonts w:ascii="Times New Roman" w:hAnsi="Times New Roman"/>
                <w:color w:val="000000"/>
                <w:sz w:val="23"/>
                <w:szCs w:val="23"/>
              </w:rPr>
              <w:t xml:space="preserve">X - </w:t>
            </w:r>
            <w:r w:rsidRPr="005B13BE">
              <w:rPr>
                <w:rFonts w:ascii="Times New Roman" w:hAnsi="Times New Roman"/>
                <w:b/>
                <w:color w:val="000000"/>
                <w:position w:val="-1"/>
                <w:sz w:val="24"/>
                <w:szCs w:val="24"/>
              </w:rPr>
              <w:t>Banking Law and Practice</w:t>
            </w:r>
          </w:p>
        </w:tc>
        <w:tc>
          <w:tcPr>
            <w:tcW w:w="920" w:type="dxa"/>
            <w:vAlign w:val="center"/>
          </w:tcPr>
          <w:p w:rsidR="00BC451C" w:rsidRPr="001C2425" w:rsidRDefault="00BD2379" w:rsidP="00BC451C">
            <w:pPr>
              <w:autoSpaceDE w:val="0"/>
              <w:autoSpaceDN w:val="0"/>
              <w:adjustRightInd w:val="0"/>
              <w:spacing w:after="0" w:line="240" w:lineRule="auto"/>
              <w:jc w:val="center"/>
              <w:rPr>
                <w:rFonts w:ascii="Times New Roman" w:hAnsi="Times New Roman"/>
                <w:sz w:val="23"/>
                <w:szCs w:val="23"/>
              </w:rPr>
            </w:pPr>
            <w:r w:rsidRPr="001C2425">
              <w:rPr>
                <w:rFonts w:ascii="Times New Roman" w:hAnsi="Times New Roman"/>
                <w:sz w:val="23"/>
                <w:szCs w:val="23"/>
              </w:rPr>
              <w:t>6</w:t>
            </w:r>
          </w:p>
        </w:tc>
        <w:tc>
          <w:tcPr>
            <w:tcW w:w="1085" w:type="dxa"/>
            <w:vAlign w:val="center"/>
          </w:tcPr>
          <w:p w:rsidR="00BC451C" w:rsidRPr="009A588E" w:rsidRDefault="00BC451C" w:rsidP="00BC451C">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3</w:t>
            </w:r>
          </w:p>
        </w:tc>
        <w:tc>
          <w:tcPr>
            <w:tcW w:w="739" w:type="dxa"/>
            <w:vAlign w:val="center"/>
          </w:tcPr>
          <w:p w:rsidR="00BC451C" w:rsidRPr="009A588E" w:rsidRDefault="00BC451C" w:rsidP="00BC451C">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25</w:t>
            </w:r>
          </w:p>
        </w:tc>
        <w:tc>
          <w:tcPr>
            <w:tcW w:w="797" w:type="dxa"/>
            <w:vAlign w:val="center"/>
          </w:tcPr>
          <w:p w:rsidR="00BC451C" w:rsidRPr="009A588E" w:rsidRDefault="00BC451C" w:rsidP="00BC451C">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75</w:t>
            </w:r>
          </w:p>
        </w:tc>
        <w:tc>
          <w:tcPr>
            <w:tcW w:w="813" w:type="dxa"/>
            <w:vAlign w:val="center"/>
          </w:tcPr>
          <w:p w:rsidR="00BC451C" w:rsidRPr="009A588E" w:rsidRDefault="00BC451C" w:rsidP="00BC451C">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100</w:t>
            </w:r>
          </w:p>
        </w:tc>
        <w:tc>
          <w:tcPr>
            <w:tcW w:w="956" w:type="dxa"/>
            <w:vAlign w:val="center"/>
          </w:tcPr>
          <w:p w:rsidR="00BC451C" w:rsidRPr="00D7725A" w:rsidRDefault="006512E4" w:rsidP="00BC451C">
            <w:pPr>
              <w:autoSpaceDE w:val="0"/>
              <w:autoSpaceDN w:val="0"/>
              <w:adjustRightInd w:val="0"/>
              <w:spacing w:after="0" w:line="240" w:lineRule="auto"/>
              <w:jc w:val="center"/>
              <w:rPr>
                <w:rFonts w:ascii="Times New Roman" w:hAnsi="Times New Roman"/>
                <w:color w:val="000000"/>
                <w:sz w:val="23"/>
                <w:szCs w:val="23"/>
              </w:rPr>
            </w:pPr>
            <w:r w:rsidRPr="00D7725A">
              <w:rPr>
                <w:rFonts w:ascii="Times New Roman" w:hAnsi="Times New Roman"/>
                <w:color w:val="000000"/>
                <w:sz w:val="23"/>
                <w:szCs w:val="23"/>
              </w:rPr>
              <w:t>4</w:t>
            </w:r>
          </w:p>
        </w:tc>
      </w:tr>
      <w:tr w:rsidR="00BC451C" w:rsidRPr="009A588E" w:rsidTr="00D74A69">
        <w:trPr>
          <w:jc w:val="center"/>
        </w:trPr>
        <w:tc>
          <w:tcPr>
            <w:tcW w:w="720" w:type="dxa"/>
          </w:tcPr>
          <w:p w:rsidR="00BC451C" w:rsidRPr="009A588E" w:rsidRDefault="00BC451C" w:rsidP="00BC451C">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III</w:t>
            </w:r>
          </w:p>
        </w:tc>
        <w:tc>
          <w:tcPr>
            <w:tcW w:w="3960" w:type="dxa"/>
          </w:tcPr>
          <w:p w:rsidR="00BC451C" w:rsidRPr="009A588E" w:rsidRDefault="00BC451C" w:rsidP="00BC451C">
            <w:pPr>
              <w:spacing w:before="20" w:after="20" w:line="240" w:lineRule="auto"/>
              <w:ind w:left="85"/>
              <w:rPr>
                <w:rFonts w:ascii="Times New Roman" w:hAnsi="Times New Roman"/>
                <w:color w:val="000000"/>
                <w:sz w:val="23"/>
                <w:szCs w:val="23"/>
              </w:rPr>
            </w:pPr>
            <w:r w:rsidRPr="009A588E">
              <w:rPr>
                <w:rFonts w:ascii="Times New Roman" w:hAnsi="Times New Roman"/>
                <w:color w:val="000000"/>
                <w:sz w:val="23"/>
                <w:szCs w:val="23"/>
              </w:rPr>
              <w:t>Core Paper X</w:t>
            </w:r>
            <w:r>
              <w:rPr>
                <w:rFonts w:ascii="Times New Roman" w:hAnsi="Times New Roman"/>
                <w:color w:val="000000"/>
                <w:sz w:val="23"/>
                <w:szCs w:val="23"/>
              </w:rPr>
              <w:t>I</w:t>
            </w:r>
            <w:r w:rsidRPr="009A588E">
              <w:rPr>
                <w:rFonts w:ascii="Times New Roman" w:hAnsi="Times New Roman"/>
                <w:color w:val="000000"/>
                <w:sz w:val="23"/>
                <w:szCs w:val="23"/>
              </w:rPr>
              <w:t xml:space="preserve"> </w:t>
            </w:r>
            <w:r>
              <w:rPr>
                <w:rFonts w:ascii="Times New Roman" w:hAnsi="Times New Roman"/>
                <w:color w:val="000000"/>
                <w:sz w:val="23"/>
                <w:szCs w:val="23"/>
              </w:rPr>
              <w:t xml:space="preserve">- </w:t>
            </w:r>
            <w:r w:rsidRPr="00E33DE5">
              <w:rPr>
                <w:rFonts w:ascii="Times New Roman" w:hAnsi="Times New Roman"/>
                <w:b/>
                <w:sz w:val="24"/>
                <w:szCs w:val="24"/>
              </w:rPr>
              <w:t xml:space="preserve">Income </w:t>
            </w:r>
            <w:r w:rsidRPr="00E33DE5">
              <w:rPr>
                <w:rFonts w:ascii="Times New Roman" w:hAnsi="Times New Roman"/>
                <w:b/>
                <w:spacing w:val="-22"/>
                <w:sz w:val="24"/>
                <w:szCs w:val="24"/>
              </w:rPr>
              <w:t>T</w:t>
            </w:r>
            <w:r w:rsidRPr="00E33DE5">
              <w:rPr>
                <w:rFonts w:ascii="Times New Roman" w:hAnsi="Times New Roman"/>
                <w:b/>
                <w:sz w:val="24"/>
                <w:szCs w:val="24"/>
              </w:rPr>
              <w:t>ax Law and</w:t>
            </w:r>
            <w:r>
              <w:rPr>
                <w:rFonts w:ascii="Times New Roman" w:hAnsi="Times New Roman"/>
                <w:b/>
                <w:sz w:val="24"/>
                <w:szCs w:val="24"/>
              </w:rPr>
              <w:t xml:space="preserve"> </w:t>
            </w:r>
            <w:r w:rsidRPr="00E33DE5">
              <w:rPr>
                <w:rFonts w:ascii="Times New Roman" w:hAnsi="Times New Roman"/>
                <w:b/>
                <w:position w:val="-1"/>
                <w:sz w:val="24"/>
                <w:szCs w:val="24"/>
              </w:rPr>
              <w:t>Practice I</w:t>
            </w:r>
          </w:p>
        </w:tc>
        <w:tc>
          <w:tcPr>
            <w:tcW w:w="920" w:type="dxa"/>
            <w:vAlign w:val="center"/>
          </w:tcPr>
          <w:p w:rsidR="00BC451C" w:rsidRPr="009A588E" w:rsidRDefault="00BC451C" w:rsidP="00BC451C">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5</w:t>
            </w:r>
          </w:p>
        </w:tc>
        <w:tc>
          <w:tcPr>
            <w:tcW w:w="1085" w:type="dxa"/>
            <w:vAlign w:val="center"/>
          </w:tcPr>
          <w:p w:rsidR="00BC451C" w:rsidRPr="009A588E" w:rsidRDefault="00BC451C" w:rsidP="00BC451C">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3</w:t>
            </w:r>
          </w:p>
        </w:tc>
        <w:tc>
          <w:tcPr>
            <w:tcW w:w="739" w:type="dxa"/>
            <w:vAlign w:val="center"/>
          </w:tcPr>
          <w:p w:rsidR="00BC451C" w:rsidRPr="009A588E" w:rsidRDefault="00BC451C" w:rsidP="00BC451C">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25</w:t>
            </w:r>
          </w:p>
        </w:tc>
        <w:tc>
          <w:tcPr>
            <w:tcW w:w="797" w:type="dxa"/>
            <w:vAlign w:val="center"/>
          </w:tcPr>
          <w:p w:rsidR="00BC451C" w:rsidRPr="009A588E" w:rsidRDefault="00BC451C" w:rsidP="00BC451C">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75</w:t>
            </w:r>
          </w:p>
        </w:tc>
        <w:tc>
          <w:tcPr>
            <w:tcW w:w="813" w:type="dxa"/>
            <w:vAlign w:val="center"/>
          </w:tcPr>
          <w:p w:rsidR="00BC451C" w:rsidRPr="009A588E" w:rsidRDefault="00BC451C" w:rsidP="00BC451C">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100</w:t>
            </w:r>
          </w:p>
        </w:tc>
        <w:tc>
          <w:tcPr>
            <w:tcW w:w="956" w:type="dxa"/>
            <w:vAlign w:val="center"/>
          </w:tcPr>
          <w:p w:rsidR="00BC451C" w:rsidRPr="009A588E" w:rsidRDefault="00BC451C" w:rsidP="00BC451C">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4</w:t>
            </w:r>
          </w:p>
        </w:tc>
      </w:tr>
      <w:tr w:rsidR="00BC451C" w:rsidRPr="009A588E" w:rsidTr="00D74A69">
        <w:trPr>
          <w:jc w:val="center"/>
        </w:trPr>
        <w:tc>
          <w:tcPr>
            <w:tcW w:w="720" w:type="dxa"/>
          </w:tcPr>
          <w:p w:rsidR="00BC451C" w:rsidRPr="009A588E" w:rsidRDefault="00BC451C" w:rsidP="00BC451C">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III</w:t>
            </w:r>
          </w:p>
        </w:tc>
        <w:tc>
          <w:tcPr>
            <w:tcW w:w="3960" w:type="dxa"/>
          </w:tcPr>
          <w:p w:rsidR="00BC451C" w:rsidRPr="009A588E" w:rsidRDefault="00BC451C" w:rsidP="00BC451C">
            <w:pPr>
              <w:autoSpaceDE w:val="0"/>
              <w:autoSpaceDN w:val="0"/>
              <w:adjustRightInd w:val="0"/>
              <w:spacing w:after="0" w:line="240" w:lineRule="auto"/>
              <w:rPr>
                <w:rFonts w:ascii="Times New Roman" w:hAnsi="Times New Roman"/>
                <w:color w:val="000000"/>
                <w:sz w:val="23"/>
                <w:szCs w:val="23"/>
              </w:rPr>
            </w:pPr>
            <w:r w:rsidRPr="009A588E">
              <w:rPr>
                <w:rFonts w:ascii="Times New Roman" w:hAnsi="Times New Roman"/>
                <w:color w:val="000000"/>
                <w:sz w:val="23"/>
                <w:szCs w:val="23"/>
              </w:rPr>
              <w:t>Core Paper X</w:t>
            </w:r>
            <w:r>
              <w:rPr>
                <w:rFonts w:ascii="Times New Roman" w:hAnsi="Times New Roman"/>
                <w:color w:val="000000"/>
                <w:sz w:val="23"/>
                <w:szCs w:val="23"/>
              </w:rPr>
              <w:t xml:space="preserve">II </w:t>
            </w:r>
            <w:r w:rsidRPr="00E20D0C">
              <w:rPr>
                <w:rFonts w:ascii="Times New Roman" w:hAnsi="Times New Roman"/>
                <w:b/>
                <w:color w:val="000000"/>
                <w:sz w:val="23"/>
                <w:szCs w:val="23"/>
              </w:rPr>
              <w:t xml:space="preserve">- </w:t>
            </w:r>
            <w:r w:rsidRPr="00E20D0C">
              <w:rPr>
                <w:rFonts w:ascii="Times New Roman" w:hAnsi="Times New Roman"/>
                <w:b/>
                <w:sz w:val="24"/>
              </w:rPr>
              <w:t>Python for Data Analytics</w:t>
            </w:r>
            <w:r w:rsidRPr="00E20D0C">
              <w:rPr>
                <w:rFonts w:ascii="Times New Roman" w:hAnsi="Times New Roman"/>
                <w:b/>
                <w:color w:val="000000"/>
                <w:sz w:val="23"/>
                <w:szCs w:val="23"/>
              </w:rPr>
              <w:t xml:space="preserve"> </w:t>
            </w:r>
            <w:r>
              <w:rPr>
                <w:rFonts w:ascii="Times New Roman" w:hAnsi="Times New Roman"/>
                <w:color w:val="000000"/>
                <w:sz w:val="23"/>
                <w:szCs w:val="23"/>
              </w:rPr>
              <w:t>(</w:t>
            </w:r>
            <w:r>
              <w:rPr>
                <w:rFonts w:ascii="Times New Roman" w:hAnsi="Times New Roman"/>
                <w:b/>
                <w:sz w:val="24"/>
                <w:szCs w:val="24"/>
              </w:rPr>
              <w:t>Theory</w:t>
            </w:r>
            <w:r w:rsidRPr="00F63AE4">
              <w:rPr>
                <w:rFonts w:ascii="Times New Roman" w:hAnsi="Times New Roman"/>
                <w:b/>
                <w:sz w:val="24"/>
                <w:szCs w:val="24"/>
              </w:rPr>
              <w:t>)</w:t>
            </w:r>
          </w:p>
        </w:tc>
        <w:tc>
          <w:tcPr>
            <w:tcW w:w="920" w:type="dxa"/>
            <w:vAlign w:val="center"/>
          </w:tcPr>
          <w:p w:rsidR="00BC451C" w:rsidRPr="009A588E" w:rsidRDefault="00BC451C" w:rsidP="00BC451C">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5</w:t>
            </w:r>
          </w:p>
        </w:tc>
        <w:tc>
          <w:tcPr>
            <w:tcW w:w="1085" w:type="dxa"/>
            <w:vAlign w:val="center"/>
          </w:tcPr>
          <w:p w:rsidR="00BC451C" w:rsidRPr="009A588E" w:rsidRDefault="00BC451C" w:rsidP="00BC451C">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3</w:t>
            </w:r>
          </w:p>
        </w:tc>
        <w:tc>
          <w:tcPr>
            <w:tcW w:w="739" w:type="dxa"/>
            <w:vAlign w:val="center"/>
          </w:tcPr>
          <w:p w:rsidR="00BC451C" w:rsidRPr="009A588E" w:rsidRDefault="00BC451C" w:rsidP="00BC451C">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25</w:t>
            </w:r>
          </w:p>
        </w:tc>
        <w:tc>
          <w:tcPr>
            <w:tcW w:w="797" w:type="dxa"/>
            <w:vAlign w:val="center"/>
          </w:tcPr>
          <w:p w:rsidR="00BC451C" w:rsidRPr="009A588E" w:rsidRDefault="00BC451C" w:rsidP="00BC451C">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75</w:t>
            </w:r>
          </w:p>
        </w:tc>
        <w:tc>
          <w:tcPr>
            <w:tcW w:w="813" w:type="dxa"/>
            <w:vAlign w:val="center"/>
          </w:tcPr>
          <w:p w:rsidR="00BC451C" w:rsidRPr="009A588E" w:rsidRDefault="00BC451C" w:rsidP="00BC451C">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100</w:t>
            </w:r>
          </w:p>
        </w:tc>
        <w:tc>
          <w:tcPr>
            <w:tcW w:w="956" w:type="dxa"/>
            <w:vAlign w:val="center"/>
          </w:tcPr>
          <w:p w:rsidR="00BC451C" w:rsidRPr="009A588E" w:rsidRDefault="00BC451C" w:rsidP="00BC451C">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4</w:t>
            </w:r>
          </w:p>
        </w:tc>
      </w:tr>
      <w:tr w:rsidR="00BC451C" w:rsidRPr="009A588E" w:rsidTr="00D74A69">
        <w:trPr>
          <w:jc w:val="center"/>
        </w:trPr>
        <w:tc>
          <w:tcPr>
            <w:tcW w:w="720" w:type="dxa"/>
          </w:tcPr>
          <w:p w:rsidR="00BC451C" w:rsidRPr="005B13BE" w:rsidRDefault="00BC451C" w:rsidP="00BC451C">
            <w:pPr>
              <w:autoSpaceDE w:val="0"/>
              <w:autoSpaceDN w:val="0"/>
              <w:adjustRightInd w:val="0"/>
              <w:spacing w:after="0" w:line="240" w:lineRule="auto"/>
              <w:jc w:val="center"/>
              <w:rPr>
                <w:rFonts w:ascii="Times New Roman" w:hAnsi="Times New Roman"/>
                <w:color w:val="000000"/>
                <w:sz w:val="23"/>
                <w:szCs w:val="23"/>
              </w:rPr>
            </w:pPr>
            <w:r w:rsidRPr="005B13BE">
              <w:rPr>
                <w:rFonts w:ascii="Times New Roman" w:hAnsi="Times New Roman"/>
                <w:color w:val="000000"/>
                <w:sz w:val="23"/>
                <w:szCs w:val="23"/>
              </w:rPr>
              <w:t>III</w:t>
            </w:r>
          </w:p>
        </w:tc>
        <w:tc>
          <w:tcPr>
            <w:tcW w:w="3960" w:type="dxa"/>
          </w:tcPr>
          <w:p w:rsidR="00BC451C" w:rsidRPr="005B13BE" w:rsidRDefault="00BC451C" w:rsidP="00BC451C">
            <w:pPr>
              <w:autoSpaceDE w:val="0"/>
              <w:autoSpaceDN w:val="0"/>
              <w:adjustRightInd w:val="0"/>
              <w:spacing w:after="0" w:line="240" w:lineRule="auto"/>
              <w:rPr>
                <w:rFonts w:ascii="Times New Roman" w:hAnsi="Times New Roman"/>
                <w:color w:val="000000"/>
                <w:sz w:val="23"/>
                <w:szCs w:val="23"/>
              </w:rPr>
            </w:pPr>
            <w:r w:rsidRPr="005B13BE">
              <w:rPr>
                <w:rFonts w:ascii="Times New Roman" w:hAnsi="Times New Roman"/>
                <w:color w:val="000000"/>
                <w:sz w:val="23"/>
                <w:szCs w:val="23"/>
              </w:rPr>
              <w:t xml:space="preserve">Elective I - </w:t>
            </w:r>
          </w:p>
        </w:tc>
        <w:tc>
          <w:tcPr>
            <w:tcW w:w="920" w:type="dxa"/>
            <w:vAlign w:val="center"/>
          </w:tcPr>
          <w:p w:rsidR="00BC451C" w:rsidRPr="005B13BE" w:rsidRDefault="00BD2379" w:rsidP="00BC451C">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5</w:t>
            </w:r>
          </w:p>
        </w:tc>
        <w:tc>
          <w:tcPr>
            <w:tcW w:w="1085" w:type="dxa"/>
            <w:vAlign w:val="center"/>
          </w:tcPr>
          <w:p w:rsidR="00BC451C" w:rsidRPr="009A588E" w:rsidRDefault="00BC451C" w:rsidP="00BC451C">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3</w:t>
            </w:r>
          </w:p>
        </w:tc>
        <w:tc>
          <w:tcPr>
            <w:tcW w:w="739" w:type="dxa"/>
            <w:vAlign w:val="center"/>
          </w:tcPr>
          <w:p w:rsidR="00BC451C" w:rsidRPr="009A588E" w:rsidRDefault="00BC451C" w:rsidP="00BC451C">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2</w:t>
            </w:r>
            <w:r>
              <w:rPr>
                <w:rFonts w:ascii="Times New Roman" w:hAnsi="Times New Roman"/>
                <w:color w:val="000000"/>
                <w:sz w:val="23"/>
                <w:szCs w:val="23"/>
              </w:rPr>
              <w:t>5</w:t>
            </w:r>
          </w:p>
        </w:tc>
        <w:tc>
          <w:tcPr>
            <w:tcW w:w="797" w:type="dxa"/>
            <w:vAlign w:val="center"/>
          </w:tcPr>
          <w:p w:rsidR="00BC451C" w:rsidRPr="009A588E" w:rsidRDefault="00BC451C" w:rsidP="00BC451C">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7</w:t>
            </w:r>
            <w:r w:rsidRPr="009A588E">
              <w:rPr>
                <w:rFonts w:ascii="Times New Roman" w:hAnsi="Times New Roman"/>
                <w:color w:val="000000"/>
                <w:sz w:val="23"/>
                <w:szCs w:val="23"/>
              </w:rPr>
              <w:t>5</w:t>
            </w:r>
          </w:p>
        </w:tc>
        <w:tc>
          <w:tcPr>
            <w:tcW w:w="813" w:type="dxa"/>
            <w:vAlign w:val="center"/>
          </w:tcPr>
          <w:p w:rsidR="00BC451C" w:rsidRPr="009A588E" w:rsidRDefault="00BC451C" w:rsidP="00BC451C">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100</w:t>
            </w:r>
          </w:p>
        </w:tc>
        <w:tc>
          <w:tcPr>
            <w:tcW w:w="956" w:type="dxa"/>
            <w:vAlign w:val="center"/>
          </w:tcPr>
          <w:p w:rsidR="00BC451C" w:rsidRPr="009A588E" w:rsidRDefault="00BC451C" w:rsidP="00BC451C">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4</w:t>
            </w:r>
          </w:p>
        </w:tc>
      </w:tr>
      <w:tr w:rsidR="000744B9" w:rsidRPr="009A588E" w:rsidTr="00D74A69">
        <w:trPr>
          <w:jc w:val="center"/>
        </w:trPr>
        <w:tc>
          <w:tcPr>
            <w:tcW w:w="720" w:type="dxa"/>
          </w:tcPr>
          <w:p w:rsidR="000744B9" w:rsidRPr="009A588E" w:rsidRDefault="000744B9" w:rsidP="000744B9">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IV</w:t>
            </w:r>
          </w:p>
        </w:tc>
        <w:tc>
          <w:tcPr>
            <w:tcW w:w="3960" w:type="dxa"/>
          </w:tcPr>
          <w:p w:rsidR="000744B9" w:rsidRPr="009A588E" w:rsidRDefault="000744B9" w:rsidP="00BD2379">
            <w:pPr>
              <w:autoSpaceDE w:val="0"/>
              <w:autoSpaceDN w:val="0"/>
              <w:adjustRightInd w:val="0"/>
              <w:spacing w:after="0" w:line="240" w:lineRule="auto"/>
              <w:rPr>
                <w:rFonts w:ascii="Times New Roman" w:hAnsi="Times New Roman"/>
                <w:color w:val="000000"/>
                <w:sz w:val="23"/>
                <w:szCs w:val="23"/>
              </w:rPr>
            </w:pPr>
            <w:r w:rsidRPr="009A588E">
              <w:rPr>
                <w:rFonts w:ascii="Times New Roman" w:hAnsi="Times New Roman"/>
                <w:color w:val="000000"/>
                <w:sz w:val="21"/>
                <w:szCs w:val="23"/>
              </w:rPr>
              <w:t xml:space="preserve">Skill based Subject </w:t>
            </w:r>
            <w:r>
              <w:rPr>
                <w:rFonts w:ascii="Times New Roman" w:hAnsi="Times New Roman"/>
                <w:color w:val="000000"/>
                <w:sz w:val="21"/>
                <w:szCs w:val="23"/>
              </w:rPr>
              <w:t xml:space="preserve">- </w:t>
            </w:r>
            <w:r w:rsidR="00BD2379">
              <w:rPr>
                <w:rFonts w:ascii="Times New Roman" w:hAnsi="Times New Roman"/>
                <w:b/>
                <w:position w:val="-1"/>
                <w:sz w:val="24"/>
                <w:szCs w:val="24"/>
              </w:rPr>
              <w:t>Python</w:t>
            </w:r>
            <w:r>
              <w:rPr>
                <w:rFonts w:ascii="Times New Roman" w:hAnsi="Times New Roman"/>
                <w:b/>
                <w:position w:val="-1"/>
                <w:sz w:val="24"/>
                <w:szCs w:val="24"/>
              </w:rPr>
              <w:t xml:space="preserve"> (Practical)</w:t>
            </w:r>
          </w:p>
        </w:tc>
        <w:tc>
          <w:tcPr>
            <w:tcW w:w="920" w:type="dxa"/>
            <w:vAlign w:val="center"/>
          </w:tcPr>
          <w:p w:rsidR="000744B9" w:rsidRPr="009A588E" w:rsidRDefault="000744B9" w:rsidP="000744B9">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3</w:t>
            </w:r>
          </w:p>
        </w:tc>
        <w:tc>
          <w:tcPr>
            <w:tcW w:w="1085" w:type="dxa"/>
            <w:vAlign w:val="center"/>
          </w:tcPr>
          <w:p w:rsidR="000744B9" w:rsidRPr="009A588E" w:rsidRDefault="000744B9" w:rsidP="000744B9">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3</w:t>
            </w:r>
          </w:p>
        </w:tc>
        <w:tc>
          <w:tcPr>
            <w:tcW w:w="739" w:type="dxa"/>
            <w:vAlign w:val="center"/>
          </w:tcPr>
          <w:p w:rsidR="000744B9" w:rsidRPr="009A588E" w:rsidRDefault="000744B9" w:rsidP="000744B9">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2</w:t>
            </w:r>
            <w:r>
              <w:rPr>
                <w:rFonts w:ascii="Times New Roman" w:hAnsi="Times New Roman"/>
                <w:color w:val="000000"/>
                <w:sz w:val="23"/>
                <w:szCs w:val="23"/>
              </w:rPr>
              <w:t>5</w:t>
            </w:r>
          </w:p>
        </w:tc>
        <w:tc>
          <w:tcPr>
            <w:tcW w:w="797" w:type="dxa"/>
            <w:vAlign w:val="center"/>
          </w:tcPr>
          <w:p w:rsidR="000744B9" w:rsidRPr="009A588E" w:rsidRDefault="000744B9" w:rsidP="000744B9">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25</w:t>
            </w:r>
          </w:p>
        </w:tc>
        <w:tc>
          <w:tcPr>
            <w:tcW w:w="813" w:type="dxa"/>
            <w:vAlign w:val="center"/>
          </w:tcPr>
          <w:p w:rsidR="000744B9" w:rsidRPr="0038329A" w:rsidRDefault="000744B9" w:rsidP="000744B9">
            <w:pPr>
              <w:autoSpaceDE w:val="0"/>
              <w:autoSpaceDN w:val="0"/>
              <w:adjustRightInd w:val="0"/>
              <w:spacing w:after="0" w:line="240" w:lineRule="auto"/>
              <w:jc w:val="center"/>
              <w:rPr>
                <w:rFonts w:ascii="Times New Roman" w:hAnsi="Times New Roman"/>
                <w:color w:val="000000"/>
                <w:sz w:val="23"/>
                <w:szCs w:val="23"/>
                <w:vertAlign w:val="superscript"/>
              </w:rPr>
            </w:pPr>
            <w:r w:rsidRPr="009A588E">
              <w:rPr>
                <w:rFonts w:ascii="Times New Roman" w:hAnsi="Times New Roman"/>
                <w:color w:val="000000"/>
                <w:sz w:val="23"/>
                <w:szCs w:val="23"/>
              </w:rPr>
              <w:t xml:space="preserve">  </w:t>
            </w:r>
            <w:r>
              <w:rPr>
                <w:rFonts w:ascii="Times New Roman" w:hAnsi="Times New Roman"/>
                <w:color w:val="000000"/>
                <w:sz w:val="23"/>
                <w:szCs w:val="23"/>
              </w:rPr>
              <w:t>50</w:t>
            </w:r>
            <w:r>
              <w:rPr>
                <w:rFonts w:ascii="Times New Roman" w:hAnsi="Times New Roman"/>
                <w:color w:val="000000"/>
                <w:sz w:val="23"/>
                <w:szCs w:val="23"/>
                <w:vertAlign w:val="superscript"/>
              </w:rPr>
              <w:t>@</w:t>
            </w:r>
          </w:p>
        </w:tc>
        <w:tc>
          <w:tcPr>
            <w:tcW w:w="956" w:type="dxa"/>
            <w:vAlign w:val="center"/>
          </w:tcPr>
          <w:p w:rsidR="000744B9" w:rsidRPr="009A588E" w:rsidRDefault="000744B9" w:rsidP="000744B9">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2</w:t>
            </w:r>
          </w:p>
        </w:tc>
      </w:tr>
      <w:tr w:rsidR="00BD2379" w:rsidTr="009C7B5C">
        <w:trPr>
          <w:jc w:val="center"/>
        </w:trPr>
        <w:tc>
          <w:tcPr>
            <w:tcW w:w="720" w:type="dxa"/>
          </w:tcPr>
          <w:p w:rsidR="00BD2379" w:rsidRPr="005B13BE" w:rsidRDefault="00BD2379" w:rsidP="009C7B5C">
            <w:pPr>
              <w:jc w:val="center"/>
              <w:rPr>
                <w:rFonts w:ascii="Times New Roman" w:hAnsi="Times New Roman"/>
                <w:color w:val="000000"/>
                <w:sz w:val="24"/>
                <w:szCs w:val="24"/>
              </w:rPr>
            </w:pPr>
            <w:r>
              <w:rPr>
                <w:rFonts w:ascii="Times New Roman" w:hAnsi="Times New Roman"/>
                <w:color w:val="000000"/>
                <w:sz w:val="24"/>
                <w:szCs w:val="24"/>
              </w:rPr>
              <w:t>IV</w:t>
            </w:r>
          </w:p>
        </w:tc>
        <w:tc>
          <w:tcPr>
            <w:tcW w:w="3960" w:type="dxa"/>
          </w:tcPr>
          <w:p w:rsidR="00BD2379" w:rsidRPr="005B13BE" w:rsidRDefault="00BD2379" w:rsidP="009C7B5C">
            <w:pPr>
              <w:pStyle w:val="TableParagraph"/>
              <w:spacing w:line="244" w:lineRule="exact"/>
              <w:rPr>
                <w:rFonts w:ascii="Times New Roman" w:hAnsi="Times New Roman" w:cs="Times New Roman"/>
                <w:color w:val="000000"/>
                <w:sz w:val="24"/>
                <w:szCs w:val="24"/>
              </w:rPr>
            </w:pPr>
            <w:r w:rsidRPr="005B13BE">
              <w:rPr>
                <w:rFonts w:ascii="Times New Roman" w:hAnsi="Times New Roman" w:cs="Times New Roman"/>
                <w:color w:val="000000"/>
                <w:sz w:val="24"/>
                <w:szCs w:val="24"/>
              </w:rPr>
              <w:t xml:space="preserve">Naan Mudhalvan Course: </w:t>
            </w:r>
          </w:p>
          <w:p w:rsidR="00BD2379" w:rsidRPr="005B13BE" w:rsidRDefault="00BD2379" w:rsidP="009C7B5C">
            <w:pPr>
              <w:pStyle w:val="TableParagraph"/>
              <w:spacing w:line="244" w:lineRule="exact"/>
              <w:rPr>
                <w:color w:val="000000"/>
                <w:sz w:val="24"/>
              </w:rPr>
            </w:pPr>
            <w:r w:rsidRPr="005B13BE">
              <w:rPr>
                <w:rFonts w:ascii="Times New Roman" w:hAnsi="Times New Roman" w:cs="Times New Roman"/>
                <w:color w:val="000000"/>
                <w:sz w:val="24"/>
                <w:szCs w:val="24"/>
              </w:rPr>
              <w:t>Banking, Lending and NBFC Products and Services- 1</w:t>
            </w:r>
          </w:p>
        </w:tc>
        <w:tc>
          <w:tcPr>
            <w:tcW w:w="920" w:type="dxa"/>
            <w:vAlign w:val="center"/>
          </w:tcPr>
          <w:p w:rsidR="00BD2379" w:rsidRPr="005B13BE" w:rsidRDefault="00BD2379" w:rsidP="009C7B5C">
            <w:pPr>
              <w:pStyle w:val="TableParagraph"/>
              <w:spacing w:line="244" w:lineRule="exact"/>
              <w:ind w:left="17"/>
              <w:jc w:val="center"/>
              <w:rPr>
                <w:color w:val="000000"/>
                <w:sz w:val="24"/>
              </w:rPr>
            </w:pPr>
            <w:r w:rsidRPr="005B13BE">
              <w:rPr>
                <w:color w:val="000000"/>
                <w:sz w:val="24"/>
              </w:rPr>
              <w:t>2</w:t>
            </w:r>
          </w:p>
        </w:tc>
        <w:tc>
          <w:tcPr>
            <w:tcW w:w="1085" w:type="dxa"/>
            <w:vAlign w:val="center"/>
          </w:tcPr>
          <w:p w:rsidR="00BD2379" w:rsidRDefault="00BD2379" w:rsidP="009C7B5C">
            <w:pPr>
              <w:pStyle w:val="TableParagraph"/>
              <w:spacing w:line="244" w:lineRule="exact"/>
              <w:ind w:right="131"/>
              <w:jc w:val="center"/>
              <w:rPr>
                <w:sz w:val="24"/>
              </w:rPr>
            </w:pPr>
          </w:p>
        </w:tc>
        <w:tc>
          <w:tcPr>
            <w:tcW w:w="739" w:type="dxa"/>
            <w:vAlign w:val="center"/>
          </w:tcPr>
          <w:p w:rsidR="00BD2379" w:rsidRDefault="00BD2379" w:rsidP="009C7B5C">
            <w:pPr>
              <w:pStyle w:val="TableParagraph"/>
              <w:jc w:val="center"/>
            </w:pPr>
            <w:r>
              <w:t>25</w:t>
            </w:r>
          </w:p>
        </w:tc>
        <w:tc>
          <w:tcPr>
            <w:tcW w:w="797" w:type="dxa"/>
            <w:vAlign w:val="center"/>
          </w:tcPr>
          <w:p w:rsidR="00BD2379" w:rsidRDefault="00C61FF0" w:rsidP="009C7B5C">
            <w:pPr>
              <w:pStyle w:val="TableParagraph"/>
              <w:spacing w:line="244" w:lineRule="exact"/>
              <w:jc w:val="center"/>
              <w:rPr>
                <w:sz w:val="24"/>
              </w:rPr>
            </w:pPr>
            <w:r>
              <w:rPr>
                <w:sz w:val="24"/>
              </w:rPr>
              <w:t>2</w:t>
            </w:r>
            <w:r w:rsidR="00BD2379">
              <w:rPr>
                <w:sz w:val="24"/>
              </w:rPr>
              <w:t>5</w:t>
            </w:r>
          </w:p>
        </w:tc>
        <w:tc>
          <w:tcPr>
            <w:tcW w:w="813" w:type="dxa"/>
            <w:vAlign w:val="center"/>
          </w:tcPr>
          <w:p w:rsidR="00BD2379" w:rsidRDefault="00C61FF0" w:rsidP="009C7B5C">
            <w:pPr>
              <w:pStyle w:val="TableParagraph"/>
              <w:spacing w:line="244" w:lineRule="exact"/>
              <w:jc w:val="center"/>
              <w:rPr>
                <w:sz w:val="24"/>
              </w:rPr>
            </w:pPr>
            <w:r>
              <w:rPr>
                <w:sz w:val="24"/>
              </w:rPr>
              <w:t>5</w:t>
            </w:r>
            <w:r w:rsidR="00BD2379">
              <w:rPr>
                <w:sz w:val="24"/>
              </w:rPr>
              <w:t>0</w:t>
            </w:r>
          </w:p>
        </w:tc>
        <w:tc>
          <w:tcPr>
            <w:tcW w:w="956" w:type="dxa"/>
            <w:vAlign w:val="center"/>
          </w:tcPr>
          <w:p w:rsidR="00BD2379" w:rsidRDefault="00BD2379" w:rsidP="009C7B5C">
            <w:pPr>
              <w:pStyle w:val="TableParagraph"/>
              <w:spacing w:line="244" w:lineRule="exact"/>
              <w:ind w:left="364" w:right="390"/>
              <w:rPr>
                <w:sz w:val="24"/>
              </w:rPr>
            </w:pPr>
            <w:r>
              <w:rPr>
                <w:sz w:val="24"/>
              </w:rPr>
              <w:t>2</w:t>
            </w:r>
          </w:p>
        </w:tc>
      </w:tr>
      <w:tr w:rsidR="000744B9" w:rsidRPr="009A588E" w:rsidTr="00D74A69">
        <w:trPr>
          <w:jc w:val="center"/>
        </w:trPr>
        <w:tc>
          <w:tcPr>
            <w:tcW w:w="720" w:type="dxa"/>
          </w:tcPr>
          <w:p w:rsidR="000744B9" w:rsidRPr="009A588E" w:rsidRDefault="000744B9" w:rsidP="000744B9">
            <w:pPr>
              <w:autoSpaceDE w:val="0"/>
              <w:autoSpaceDN w:val="0"/>
              <w:adjustRightInd w:val="0"/>
              <w:spacing w:after="0" w:line="240" w:lineRule="auto"/>
              <w:jc w:val="center"/>
              <w:rPr>
                <w:rFonts w:ascii="Times New Roman" w:hAnsi="Times New Roman"/>
                <w:color w:val="000000"/>
                <w:sz w:val="23"/>
                <w:szCs w:val="23"/>
              </w:rPr>
            </w:pPr>
          </w:p>
        </w:tc>
        <w:tc>
          <w:tcPr>
            <w:tcW w:w="3960" w:type="dxa"/>
          </w:tcPr>
          <w:p w:rsidR="000744B9" w:rsidRPr="00F64441" w:rsidRDefault="000744B9" w:rsidP="000744B9">
            <w:pPr>
              <w:pStyle w:val="Default"/>
              <w:jc w:val="right"/>
              <w:rPr>
                <w:b/>
                <w:sz w:val="23"/>
                <w:szCs w:val="23"/>
              </w:rPr>
            </w:pPr>
            <w:r w:rsidRPr="00F64441">
              <w:rPr>
                <w:b/>
                <w:sz w:val="23"/>
                <w:szCs w:val="23"/>
              </w:rPr>
              <w:t>Total</w:t>
            </w:r>
          </w:p>
        </w:tc>
        <w:tc>
          <w:tcPr>
            <w:tcW w:w="920" w:type="dxa"/>
          </w:tcPr>
          <w:p w:rsidR="000744B9" w:rsidRPr="00F64441" w:rsidRDefault="000744B9" w:rsidP="000744B9">
            <w:pPr>
              <w:pStyle w:val="Default"/>
              <w:jc w:val="center"/>
              <w:rPr>
                <w:b/>
                <w:sz w:val="23"/>
                <w:szCs w:val="23"/>
              </w:rPr>
            </w:pPr>
            <w:r>
              <w:rPr>
                <w:b/>
                <w:sz w:val="23"/>
                <w:szCs w:val="23"/>
              </w:rPr>
              <w:t>3</w:t>
            </w:r>
            <w:r w:rsidR="00C61FF0">
              <w:rPr>
                <w:b/>
                <w:sz w:val="23"/>
                <w:szCs w:val="23"/>
              </w:rPr>
              <w:t>2</w:t>
            </w:r>
          </w:p>
        </w:tc>
        <w:tc>
          <w:tcPr>
            <w:tcW w:w="1085" w:type="dxa"/>
          </w:tcPr>
          <w:p w:rsidR="000744B9" w:rsidRPr="00F64441" w:rsidRDefault="000744B9" w:rsidP="000744B9">
            <w:pPr>
              <w:pStyle w:val="Default"/>
              <w:jc w:val="center"/>
              <w:rPr>
                <w:b/>
                <w:sz w:val="23"/>
                <w:szCs w:val="23"/>
              </w:rPr>
            </w:pPr>
          </w:p>
        </w:tc>
        <w:tc>
          <w:tcPr>
            <w:tcW w:w="739" w:type="dxa"/>
          </w:tcPr>
          <w:p w:rsidR="000744B9" w:rsidRPr="00F64441" w:rsidRDefault="000744B9" w:rsidP="000744B9">
            <w:pPr>
              <w:pStyle w:val="Default"/>
              <w:jc w:val="center"/>
              <w:rPr>
                <w:b/>
                <w:sz w:val="23"/>
                <w:szCs w:val="23"/>
              </w:rPr>
            </w:pPr>
            <w:r>
              <w:rPr>
                <w:b/>
                <w:sz w:val="23"/>
                <w:szCs w:val="23"/>
              </w:rPr>
              <w:t>175</w:t>
            </w:r>
          </w:p>
        </w:tc>
        <w:tc>
          <w:tcPr>
            <w:tcW w:w="797" w:type="dxa"/>
          </w:tcPr>
          <w:p w:rsidR="000744B9" w:rsidRPr="00F64441" w:rsidRDefault="00C61FF0" w:rsidP="000744B9">
            <w:pPr>
              <w:pStyle w:val="Default"/>
              <w:jc w:val="center"/>
              <w:rPr>
                <w:b/>
                <w:sz w:val="23"/>
                <w:szCs w:val="23"/>
              </w:rPr>
            </w:pPr>
            <w:r>
              <w:rPr>
                <w:b/>
                <w:sz w:val="23"/>
                <w:szCs w:val="23"/>
              </w:rPr>
              <w:t>42</w:t>
            </w:r>
            <w:r w:rsidR="000744B9">
              <w:rPr>
                <w:b/>
                <w:sz w:val="23"/>
                <w:szCs w:val="23"/>
              </w:rPr>
              <w:t>5</w:t>
            </w:r>
          </w:p>
        </w:tc>
        <w:tc>
          <w:tcPr>
            <w:tcW w:w="813" w:type="dxa"/>
          </w:tcPr>
          <w:p w:rsidR="000744B9" w:rsidRPr="00F64441" w:rsidRDefault="00C61FF0" w:rsidP="000744B9">
            <w:pPr>
              <w:pStyle w:val="Default"/>
              <w:jc w:val="center"/>
              <w:rPr>
                <w:b/>
                <w:sz w:val="23"/>
                <w:szCs w:val="23"/>
              </w:rPr>
            </w:pPr>
            <w:r>
              <w:rPr>
                <w:b/>
                <w:sz w:val="23"/>
                <w:szCs w:val="23"/>
              </w:rPr>
              <w:t>60</w:t>
            </w:r>
            <w:r w:rsidR="000744B9">
              <w:rPr>
                <w:b/>
                <w:sz w:val="23"/>
                <w:szCs w:val="23"/>
              </w:rPr>
              <w:t>0</w:t>
            </w:r>
          </w:p>
        </w:tc>
        <w:tc>
          <w:tcPr>
            <w:tcW w:w="956" w:type="dxa"/>
          </w:tcPr>
          <w:p w:rsidR="000744B9" w:rsidRPr="00F64441" w:rsidRDefault="000744B9" w:rsidP="006512E4">
            <w:pPr>
              <w:pStyle w:val="Default"/>
              <w:jc w:val="center"/>
              <w:rPr>
                <w:b/>
                <w:sz w:val="23"/>
                <w:szCs w:val="23"/>
              </w:rPr>
            </w:pPr>
            <w:r>
              <w:rPr>
                <w:b/>
                <w:sz w:val="23"/>
                <w:szCs w:val="23"/>
              </w:rPr>
              <w:t>2</w:t>
            </w:r>
            <w:r w:rsidR="006512E4">
              <w:rPr>
                <w:b/>
                <w:sz w:val="23"/>
                <w:szCs w:val="23"/>
              </w:rPr>
              <w:t>4</w:t>
            </w:r>
          </w:p>
        </w:tc>
      </w:tr>
      <w:tr w:rsidR="000744B9" w:rsidRPr="009A588E" w:rsidTr="00D74A69">
        <w:trPr>
          <w:jc w:val="center"/>
        </w:trPr>
        <w:tc>
          <w:tcPr>
            <w:tcW w:w="720" w:type="dxa"/>
          </w:tcPr>
          <w:p w:rsidR="000744B9" w:rsidRPr="009A588E" w:rsidRDefault="000744B9" w:rsidP="000744B9">
            <w:pPr>
              <w:autoSpaceDE w:val="0"/>
              <w:autoSpaceDN w:val="0"/>
              <w:adjustRightInd w:val="0"/>
              <w:spacing w:after="0" w:line="240" w:lineRule="auto"/>
              <w:jc w:val="center"/>
              <w:rPr>
                <w:rFonts w:ascii="Times New Roman" w:hAnsi="Times New Roman"/>
                <w:color w:val="000000"/>
                <w:sz w:val="23"/>
                <w:szCs w:val="23"/>
              </w:rPr>
            </w:pPr>
          </w:p>
        </w:tc>
        <w:tc>
          <w:tcPr>
            <w:tcW w:w="9270" w:type="dxa"/>
            <w:gridSpan w:val="7"/>
          </w:tcPr>
          <w:p w:rsidR="000744B9" w:rsidRPr="009A588E" w:rsidRDefault="000744B9" w:rsidP="000744B9">
            <w:pPr>
              <w:autoSpaceDE w:val="0"/>
              <w:autoSpaceDN w:val="0"/>
              <w:adjustRightInd w:val="0"/>
              <w:spacing w:after="0" w:line="240" w:lineRule="auto"/>
              <w:rPr>
                <w:rFonts w:ascii="Times New Roman" w:hAnsi="Times New Roman"/>
                <w:color w:val="000000"/>
                <w:sz w:val="26"/>
                <w:szCs w:val="26"/>
              </w:rPr>
            </w:pPr>
            <w:r w:rsidRPr="009A588E">
              <w:rPr>
                <w:rFonts w:ascii="Times New Roman" w:hAnsi="Times New Roman"/>
                <w:b/>
                <w:sz w:val="26"/>
                <w:szCs w:val="26"/>
              </w:rPr>
              <w:t>Semester VI</w:t>
            </w:r>
          </w:p>
        </w:tc>
      </w:tr>
      <w:tr w:rsidR="000744B9" w:rsidRPr="009A588E" w:rsidTr="00D74A69">
        <w:trPr>
          <w:jc w:val="center"/>
        </w:trPr>
        <w:tc>
          <w:tcPr>
            <w:tcW w:w="720" w:type="dxa"/>
          </w:tcPr>
          <w:p w:rsidR="000744B9" w:rsidRPr="009A588E" w:rsidRDefault="000744B9" w:rsidP="000744B9">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III</w:t>
            </w:r>
          </w:p>
        </w:tc>
        <w:tc>
          <w:tcPr>
            <w:tcW w:w="3960" w:type="dxa"/>
          </w:tcPr>
          <w:p w:rsidR="000744B9" w:rsidRPr="009A588E" w:rsidRDefault="000744B9" w:rsidP="00C61FF0">
            <w:pPr>
              <w:autoSpaceDE w:val="0"/>
              <w:autoSpaceDN w:val="0"/>
              <w:adjustRightInd w:val="0"/>
              <w:spacing w:after="0" w:line="240" w:lineRule="auto"/>
              <w:rPr>
                <w:rFonts w:ascii="Times New Roman" w:hAnsi="Times New Roman"/>
                <w:color w:val="000000"/>
                <w:sz w:val="23"/>
                <w:szCs w:val="23"/>
              </w:rPr>
            </w:pPr>
            <w:r w:rsidRPr="009A588E">
              <w:rPr>
                <w:rFonts w:ascii="Times New Roman" w:hAnsi="Times New Roman"/>
                <w:color w:val="000000"/>
                <w:sz w:val="23"/>
                <w:szCs w:val="23"/>
              </w:rPr>
              <w:t>Core Paper XI</w:t>
            </w:r>
            <w:r>
              <w:rPr>
                <w:rFonts w:ascii="Times New Roman" w:hAnsi="Times New Roman"/>
                <w:color w:val="000000"/>
                <w:sz w:val="23"/>
                <w:szCs w:val="23"/>
              </w:rPr>
              <w:t xml:space="preserve">II– </w:t>
            </w:r>
            <w:r w:rsidR="00C61FF0">
              <w:rPr>
                <w:rFonts w:ascii="Times New Roman" w:hAnsi="Times New Roman"/>
                <w:b/>
                <w:color w:val="000000"/>
                <w:sz w:val="24"/>
                <w:szCs w:val="24"/>
              </w:rPr>
              <w:t>Principles of Auditing</w:t>
            </w:r>
          </w:p>
        </w:tc>
        <w:tc>
          <w:tcPr>
            <w:tcW w:w="920" w:type="dxa"/>
            <w:vAlign w:val="center"/>
          </w:tcPr>
          <w:p w:rsidR="000744B9" w:rsidRPr="005B13BE" w:rsidRDefault="00C61FF0" w:rsidP="000744B9">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5</w:t>
            </w:r>
          </w:p>
        </w:tc>
        <w:tc>
          <w:tcPr>
            <w:tcW w:w="1085" w:type="dxa"/>
            <w:vAlign w:val="center"/>
          </w:tcPr>
          <w:p w:rsidR="000744B9" w:rsidRPr="009A588E" w:rsidRDefault="000744B9" w:rsidP="000744B9">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3</w:t>
            </w:r>
          </w:p>
        </w:tc>
        <w:tc>
          <w:tcPr>
            <w:tcW w:w="739" w:type="dxa"/>
            <w:vAlign w:val="center"/>
          </w:tcPr>
          <w:p w:rsidR="000744B9" w:rsidRPr="009A588E" w:rsidRDefault="000744B9" w:rsidP="000744B9">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25</w:t>
            </w:r>
          </w:p>
        </w:tc>
        <w:tc>
          <w:tcPr>
            <w:tcW w:w="797" w:type="dxa"/>
            <w:vAlign w:val="center"/>
          </w:tcPr>
          <w:p w:rsidR="000744B9" w:rsidRPr="009A588E" w:rsidRDefault="000744B9" w:rsidP="000744B9">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75</w:t>
            </w:r>
          </w:p>
        </w:tc>
        <w:tc>
          <w:tcPr>
            <w:tcW w:w="813" w:type="dxa"/>
            <w:vAlign w:val="center"/>
          </w:tcPr>
          <w:p w:rsidR="000744B9" w:rsidRPr="009A588E" w:rsidRDefault="000744B9" w:rsidP="000744B9">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100</w:t>
            </w:r>
          </w:p>
        </w:tc>
        <w:tc>
          <w:tcPr>
            <w:tcW w:w="956" w:type="dxa"/>
            <w:vAlign w:val="center"/>
          </w:tcPr>
          <w:p w:rsidR="000744B9" w:rsidRPr="009A588E" w:rsidRDefault="000744B9" w:rsidP="000744B9">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4</w:t>
            </w:r>
          </w:p>
        </w:tc>
      </w:tr>
      <w:tr w:rsidR="000744B9" w:rsidRPr="009A588E" w:rsidTr="00D74A69">
        <w:trPr>
          <w:jc w:val="center"/>
        </w:trPr>
        <w:tc>
          <w:tcPr>
            <w:tcW w:w="720" w:type="dxa"/>
          </w:tcPr>
          <w:p w:rsidR="000744B9" w:rsidRPr="009A588E" w:rsidRDefault="000744B9" w:rsidP="000744B9">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III</w:t>
            </w:r>
          </w:p>
        </w:tc>
        <w:tc>
          <w:tcPr>
            <w:tcW w:w="3960" w:type="dxa"/>
          </w:tcPr>
          <w:p w:rsidR="000744B9" w:rsidRPr="009A588E" w:rsidRDefault="000744B9" w:rsidP="000744B9">
            <w:pPr>
              <w:spacing w:after="0" w:line="240" w:lineRule="auto"/>
              <w:ind w:left="85"/>
              <w:rPr>
                <w:rFonts w:ascii="Times New Roman" w:hAnsi="Times New Roman"/>
                <w:color w:val="000000"/>
                <w:sz w:val="23"/>
                <w:szCs w:val="23"/>
              </w:rPr>
            </w:pPr>
            <w:r w:rsidRPr="009A588E">
              <w:rPr>
                <w:rFonts w:ascii="Times New Roman" w:hAnsi="Times New Roman"/>
                <w:color w:val="000000"/>
                <w:sz w:val="23"/>
                <w:szCs w:val="23"/>
              </w:rPr>
              <w:t>Core Paper XI</w:t>
            </w:r>
            <w:r>
              <w:rPr>
                <w:rFonts w:ascii="Times New Roman" w:hAnsi="Times New Roman"/>
                <w:color w:val="000000"/>
                <w:sz w:val="23"/>
                <w:szCs w:val="23"/>
              </w:rPr>
              <w:t xml:space="preserve">V - </w:t>
            </w:r>
            <w:r w:rsidRPr="00E33DE5">
              <w:rPr>
                <w:rFonts w:ascii="Times New Roman" w:hAnsi="Times New Roman"/>
                <w:b/>
                <w:sz w:val="24"/>
                <w:szCs w:val="24"/>
              </w:rPr>
              <w:t>Income Tax Law and</w:t>
            </w:r>
            <w:r>
              <w:rPr>
                <w:rFonts w:ascii="Times New Roman" w:hAnsi="Times New Roman"/>
                <w:b/>
                <w:sz w:val="24"/>
                <w:szCs w:val="24"/>
              </w:rPr>
              <w:t xml:space="preserve"> </w:t>
            </w:r>
            <w:r w:rsidRPr="00E33DE5">
              <w:rPr>
                <w:rFonts w:ascii="Times New Roman" w:hAnsi="Times New Roman"/>
                <w:b/>
                <w:position w:val="-2"/>
                <w:sz w:val="24"/>
                <w:szCs w:val="24"/>
              </w:rPr>
              <w:t>Practice II</w:t>
            </w:r>
          </w:p>
        </w:tc>
        <w:tc>
          <w:tcPr>
            <w:tcW w:w="920" w:type="dxa"/>
            <w:vAlign w:val="center"/>
          </w:tcPr>
          <w:p w:rsidR="000744B9" w:rsidRPr="009A588E" w:rsidRDefault="000744B9" w:rsidP="000744B9">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5</w:t>
            </w:r>
          </w:p>
        </w:tc>
        <w:tc>
          <w:tcPr>
            <w:tcW w:w="1085" w:type="dxa"/>
            <w:vAlign w:val="center"/>
          </w:tcPr>
          <w:p w:rsidR="000744B9" w:rsidRPr="009A588E" w:rsidRDefault="000744B9" w:rsidP="000744B9">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3</w:t>
            </w:r>
          </w:p>
        </w:tc>
        <w:tc>
          <w:tcPr>
            <w:tcW w:w="739" w:type="dxa"/>
            <w:vAlign w:val="center"/>
          </w:tcPr>
          <w:p w:rsidR="000744B9" w:rsidRPr="009A588E" w:rsidRDefault="000744B9" w:rsidP="000744B9">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25</w:t>
            </w:r>
          </w:p>
        </w:tc>
        <w:tc>
          <w:tcPr>
            <w:tcW w:w="797" w:type="dxa"/>
            <w:vAlign w:val="center"/>
          </w:tcPr>
          <w:p w:rsidR="000744B9" w:rsidRPr="009A588E" w:rsidRDefault="000744B9" w:rsidP="000744B9">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75</w:t>
            </w:r>
          </w:p>
        </w:tc>
        <w:tc>
          <w:tcPr>
            <w:tcW w:w="813" w:type="dxa"/>
            <w:vAlign w:val="center"/>
          </w:tcPr>
          <w:p w:rsidR="000744B9" w:rsidRPr="009A588E" w:rsidRDefault="000744B9" w:rsidP="000744B9">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100</w:t>
            </w:r>
          </w:p>
        </w:tc>
        <w:tc>
          <w:tcPr>
            <w:tcW w:w="956" w:type="dxa"/>
            <w:vAlign w:val="center"/>
          </w:tcPr>
          <w:p w:rsidR="000744B9" w:rsidRPr="00D7725A" w:rsidRDefault="006512E4" w:rsidP="000744B9">
            <w:pPr>
              <w:autoSpaceDE w:val="0"/>
              <w:autoSpaceDN w:val="0"/>
              <w:adjustRightInd w:val="0"/>
              <w:spacing w:after="0" w:line="240" w:lineRule="auto"/>
              <w:jc w:val="center"/>
              <w:rPr>
                <w:rFonts w:ascii="Times New Roman" w:hAnsi="Times New Roman"/>
                <w:color w:val="000000"/>
                <w:sz w:val="23"/>
                <w:szCs w:val="23"/>
              </w:rPr>
            </w:pPr>
            <w:r w:rsidRPr="00D7725A">
              <w:rPr>
                <w:rFonts w:ascii="Times New Roman" w:hAnsi="Times New Roman"/>
                <w:color w:val="000000"/>
                <w:sz w:val="23"/>
                <w:szCs w:val="23"/>
              </w:rPr>
              <w:t>4</w:t>
            </w:r>
          </w:p>
        </w:tc>
      </w:tr>
      <w:tr w:rsidR="000744B9" w:rsidRPr="009A588E" w:rsidTr="00D74A69">
        <w:trPr>
          <w:jc w:val="center"/>
        </w:trPr>
        <w:tc>
          <w:tcPr>
            <w:tcW w:w="720" w:type="dxa"/>
          </w:tcPr>
          <w:p w:rsidR="000744B9" w:rsidRPr="009A588E" w:rsidRDefault="000744B9" w:rsidP="000744B9">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III</w:t>
            </w:r>
          </w:p>
        </w:tc>
        <w:tc>
          <w:tcPr>
            <w:tcW w:w="3960" w:type="dxa"/>
          </w:tcPr>
          <w:p w:rsidR="000744B9" w:rsidRPr="009A588E" w:rsidRDefault="000744B9" w:rsidP="000744B9">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 xml:space="preserve">Core Paper XV - </w:t>
            </w:r>
            <w:r w:rsidRPr="00E20D0C">
              <w:rPr>
                <w:rFonts w:ascii="Times New Roman" w:hAnsi="Times New Roman"/>
                <w:b/>
                <w:color w:val="000000"/>
                <w:sz w:val="23"/>
                <w:szCs w:val="23"/>
              </w:rPr>
              <w:t>E-</w:t>
            </w:r>
            <w:r>
              <w:rPr>
                <w:rFonts w:ascii="Times New Roman" w:hAnsi="Times New Roman"/>
                <w:b/>
                <w:color w:val="000000"/>
                <w:sz w:val="23"/>
                <w:szCs w:val="23"/>
              </w:rPr>
              <w:t xml:space="preserve"> </w:t>
            </w:r>
            <w:r w:rsidRPr="00E20D0C">
              <w:rPr>
                <w:rFonts w:ascii="Times New Roman" w:hAnsi="Times New Roman"/>
                <w:b/>
                <w:color w:val="000000"/>
                <w:sz w:val="23"/>
                <w:szCs w:val="23"/>
              </w:rPr>
              <w:t>Commerce Technology</w:t>
            </w:r>
            <w:r>
              <w:rPr>
                <w:rFonts w:ascii="Times New Roman" w:hAnsi="Times New Roman"/>
                <w:b/>
                <w:color w:val="000000"/>
                <w:sz w:val="23"/>
                <w:szCs w:val="23"/>
              </w:rPr>
              <w:t xml:space="preserve"> </w:t>
            </w:r>
            <w:r w:rsidRPr="00CB06BF">
              <w:rPr>
                <w:rFonts w:ascii="Times New Roman" w:hAnsi="Times New Roman"/>
                <w:b/>
                <w:color w:val="000000"/>
                <w:sz w:val="23"/>
                <w:szCs w:val="23"/>
              </w:rPr>
              <w:t>(Theory )</w:t>
            </w:r>
          </w:p>
        </w:tc>
        <w:tc>
          <w:tcPr>
            <w:tcW w:w="920" w:type="dxa"/>
            <w:vAlign w:val="center"/>
          </w:tcPr>
          <w:p w:rsidR="000744B9" w:rsidRPr="009A588E" w:rsidRDefault="00C61FF0" w:rsidP="000744B9">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5</w:t>
            </w:r>
          </w:p>
        </w:tc>
        <w:tc>
          <w:tcPr>
            <w:tcW w:w="1085" w:type="dxa"/>
            <w:vAlign w:val="center"/>
          </w:tcPr>
          <w:p w:rsidR="000744B9" w:rsidRPr="009A588E" w:rsidRDefault="000744B9" w:rsidP="000744B9">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3</w:t>
            </w:r>
          </w:p>
        </w:tc>
        <w:tc>
          <w:tcPr>
            <w:tcW w:w="739" w:type="dxa"/>
            <w:vAlign w:val="center"/>
          </w:tcPr>
          <w:p w:rsidR="000744B9" w:rsidRPr="009A588E" w:rsidRDefault="000744B9" w:rsidP="000744B9">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2</w:t>
            </w:r>
            <w:r w:rsidR="006469ED">
              <w:rPr>
                <w:rFonts w:ascii="Times New Roman" w:hAnsi="Times New Roman"/>
                <w:color w:val="000000"/>
                <w:sz w:val="23"/>
                <w:szCs w:val="23"/>
              </w:rPr>
              <w:t>5</w:t>
            </w:r>
          </w:p>
        </w:tc>
        <w:tc>
          <w:tcPr>
            <w:tcW w:w="797" w:type="dxa"/>
            <w:vAlign w:val="center"/>
          </w:tcPr>
          <w:p w:rsidR="000744B9" w:rsidRPr="009A588E" w:rsidRDefault="006469ED" w:rsidP="000744B9">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7</w:t>
            </w:r>
            <w:r w:rsidR="000744B9">
              <w:rPr>
                <w:rFonts w:ascii="Times New Roman" w:hAnsi="Times New Roman"/>
                <w:color w:val="000000"/>
                <w:sz w:val="23"/>
                <w:szCs w:val="23"/>
              </w:rPr>
              <w:t>5</w:t>
            </w:r>
          </w:p>
        </w:tc>
        <w:tc>
          <w:tcPr>
            <w:tcW w:w="813" w:type="dxa"/>
            <w:vAlign w:val="center"/>
          </w:tcPr>
          <w:p w:rsidR="000744B9" w:rsidRPr="009A588E" w:rsidRDefault="000744B9" w:rsidP="000744B9">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 xml:space="preserve">  </w:t>
            </w:r>
            <w:r w:rsidR="006469ED">
              <w:rPr>
                <w:rFonts w:ascii="Times New Roman" w:hAnsi="Times New Roman"/>
                <w:color w:val="000000"/>
                <w:sz w:val="23"/>
                <w:szCs w:val="23"/>
              </w:rPr>
              <w:t>100</w:t>
            </w:r>
          </w:p>
        </w:tc>
        <w:tc>
          <w:tcPr>
            <w:tcW w:w="956" w:type="dxa"/>
            <w:vAlign w:val="center"/>
          </w:tcPr>
          <w:p w:rsidR="000744B9" w:rsidRPr="009A588E" w:rsidRDefault="00377602" w:rsidP="000744B9">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4</w:t>
            </w:r>
          </w:p>
        </w:tc>
      </w:tr>
      <w:tr w:rsidR="000744B9" w:rsidRPr="009A588E" w:rsidTr="00D74A69">
        <w:trPr>
          <w:jc w:val="center"/>
        </w:trPr>
        <w:tc>
          <w:tcPr>
            <w:tcW w:w="720" w:type="dxa"/>
          </w:tcPr>
          <w:p w:rsidR="000744B9" w:rsidRPr="00FA222B" w:rsidRDefault="000744B9" w:rsidP="000744B9">
            <w:pPr>
              <w:autoSpaceDE w:val="0"/>
              <w:autoSpaceDN w:val="0"/>
              <w:adjustRightInd w:val="0"/>
              <w:spacing w:after="0" w:line="240" w:lineRule="auto"/>
              <w:jc w:val="center"/>
              <w:rPr>
                <w:rFonts w:ascii="Times New Roman" w:hAnsi="Times New Roman"/>
                <w:color w:val="000000"/>
                <w:sz w:val="23"/>
                <w:szCs w:val="23"/>
              </w:rPr>
            </w:pPr>
            <w:r w:rsidRPr="00FA222B">
              <w:rPr>
                <w:rFonts w:ascii="Times New Roman" w:hAnsi="Times New Roman"/>
                <w:color w:val="000000"/>
                <w:sz w:val="23"/>
                <w:szCs w:val="23"/>
              </w:rPr>
              <w:t>III</w:t>
            </w:r>
          </w:p>
        </w:tc>
        <w:tc>
          <w:tcPr>
            <w:tcW w:w="3960" w:type="dxa"/>
          </w:tcPr>
          <w:p w:rsidR="000744B9" w:rsidRPr="00FA222B" w:rsidRDefault="000744B9" w:rsidP="000744B9">
            <w:pPr>
              <w:autoSpaceDE w:val="0"/>
              <w:autoSpaceDN w:val="0"/>
              <w:adjustRightInd w:val="0"/>
              <w:spacing w:after="0" w:line="240" w:lineRule="auto"/>
              <w:rPr>
                <w:rFonts w:ascii="Times New Roman" w:hAnsi="Times New Roman"/>
                <w:color w:val="000000"/>
                <w:sz w:val="23"/>
                <w:szCs w:val="23"/>
              </w:rPr>
            </w:pPr>
            <w:r w:rsidRPr="00FA222B">
              <w:rPr>
                <w:rFonts w:ascii="Times New Roman" w:hAnsi="Times New Roman"/>
                <w:color w:val="000000"/>
                <w:sz w:val="23"/>
                <w:szCs w:val="23"/>
              </w:rPr>
              <w:t xml:space="preserve">Elective II - </w:t>
            </w:r>
          </w:p>
        </w:tc>
        <w:tc>
          <w:tcPr>
            <w:tcW w:w="920" w:type="dxa"/>
            <w:vAlign w:val="center"/>
          </w:tcPr>
          <w:p w:rsidR="000744B9" w:rsidRPr="009A588E" w:rsidRDefault="000744B9" w:rsidP="000744B9">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4</w:t>
            </w:r>
          </w:p>
        </w:tc>
        <w:tc>
          <w:tcPr>
            <w:tcW w:w="1085" w:type="dxa"/>
            <w:vAlign w:val="center"/>
          </w:tcPr>
          <w:p w:rsidR="000744B9" w:rsidRPr="009A588E" w:rsidRDefault="000744B9" w:rsidP="000744B9">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3</w:t>
            </w:r>
          </w:p>
        </w:tc>
        <w:tc>
          <w:tcPr>
            <w:tcW w:w="739" w:type="dxa"/>
            <w:vAlign w:val="center"/>
          </w:tcPr>
          <w:p w:rsidR="000744B9" w:rsidRPr="009A588E" w:rsidRDefault="000744B9" w:rsidP="000744B9">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2</w:t>
            </w:r>
            <w:r w:rsidR="006469ED">
              <w:rPr>
                <w:rFonts w:ascii="Times New Roman" w:hAnsi="Times New Roman"/>
                <w:color w:val="000000"/>
                <w:sz w:val="23"/>
                <w:szCs w:val="23"/>
              </w:rPr>
              <w:t>5</w:t>
            </w:r>
          </w:p>
        </w:tc>
        <w:tc>
          <w:tcPr>
            <w:tcW w:w="797" w:type="dxa"/>
            <w:vAlign w:val="center"/>
          </w:tcPr>
          <w:p w:rsidR="000744B9" w:rsidRPr="009A588E" w:rsidRDefault="00C61FF0" w:rsidP="000744B9">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7</w:t>
            </w:r>
            <w:r w:rsidR="000744B9">
              <w:rPr>
                <w:rFonts w:ascii="Times New Roman" w:hAnsi="Times New Roman"/>
                <w:color w:val="000000"/>
                <w:sz w:val="23"/>
                <w:szCs w:val="23"/>
              </w:rPr>
              <w:t>5</w:t>
            </w:r>
          </w:p>
        </w:tc>
        <w:tc>
          <w:tcPr>
            <w:tcW w:w="813" w:type="dxa"/>
            <w:vAlign w:val="center"/>
          </w:tcPr>
          <w:p w:rsidR="000744B9" w:rsidRPr="009A588E" w:rsidRDefault="00C61FF0" w:rsidP="000744B9">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100</w:t>
            </w:r>
          </w:p>
        </w:tc>
        <w:tc>
          <w:tcPr>
            <w:tcW w:w="956" w:type="dxa"/>
            <w:vAlign w:val="center"/>
          </w:tcPr>
          <w:p w:rsidR="000744B9" w:rsidRPr="005B13BE" w:rsidRDefault="00C61FF0" w:rsidP="000744B9">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3</w:t>
            </w:r>
          </w:p>
        </w:tc>
      </w:tr>
      <w:tr w:rsidR="000744B9" w:rsidRPr="009A588E" w:rsidTr="00D74A69">
        <w:trPr>
          <w:jc w:val="center"/>
        </w:trPr>
        <w:tc>
          <w:tcPr>
            <w:tcW w:w="720" w:type="dxa"/>
          </w:tcPr>
          <w:p w:rsidR="000744B9" w:rsidRPr="00FA222B" w:rsidRDefault="000744B9" w:rsidP="000744B9">
            <w:pPr>
              <w:autoSpaceDE w:val="0"/>
              <w:autoSpaceDN w:val="0"/>
              <w:adjustRightInd w:val="0"/>
              <w:spacing w:after="0" w:line="240" w:lineRule="auto"/>
              <w:jc w:val="center"/>
              <w:rPr>
                <w:rFonts w:ascii="Times New Roman" w:hAnsi="Times New Roman"/>
                <w:color w:val="000000"/>
                <w:sz w:val="23"/>
                <w:szCs w:val="23"/>
              </w:rPr>
            </w:pPr>
            <w:r w:rsidRPr="00FA222B">
              <w:rPr>
                <w:rFonts w:ascii="Times New Roman" w:hAnsi="Times New Roman"/>
                <w:color w:val="000000"/>
                <w:sz w:val="23"/>
                <w:szCs w:val="23"/>
              </w:rPr>
              <w:t>III</w:t>
            </w:r>
          </w:p>
        </w:tc>
        <w:tc>
          <w:tcPr>
            <w:tcW w:w="3960" w:type="dxa"/>
          </w:tcPr>
          <w:p w:rsidR="000744B9" w:rsidRPr="00FA222B" w:rsidRDefault="000744B9" w:rsidP="000744B9">
            <w:pPr>
              <w:autoSpaceDE w:val="0"/>
              <w:autoSpaceDN w:val="0"/>
              <w:adjustRightInd w:val="0"/>
              <w:spacing w:after="0" w:line="240" w:lineRule="auto"/>
              <w:rPr>
                <w:rFonts w:ascii="Times New Roman" w:hAnsi="Times New Roman"/>
                <w:color w:val="000000"/>
                <w:sz w:val="23"/>
                <w:szCs w:val="23"/>
              </w:rPr>
            </w:pPr>
            <w:r w:rsidRPr="00FA222B">
              <w:rPr>
                <w:rFonts w:ascii="Times New Roman" w:hAnsi="Times New Roman"/>
                <w:color w:val="000000"/>
                <w:sz w:val="23"/>
                <w:szCs w:val="23"/>
              </w:rPr>
              <w:t xml:space="preserve">Elective III - </w:t>
            </w:r>
          </w:p>
        </w:tc>
        <w:tc>
          <w:tcPr>
            <w:tcW w:w="920" w:type="dxa"/>
            <w:vAlign w:val="center"/>
          </w:tcPr>
          <w:p w:rsidR="000744B9" w:rsidRPr="009A588E" w:rsidRDefault="00C61FF0" w:rsidP="000744B9">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5</w:t>
            </w:r>
          </w:p>
        </w:tc>
        <w:tc>
          <w:tcPr>
            <w:tcW w:w="1085" w:type="dxa"/>
            <w:vAlign w:val="center"/>
          </w:tcPr>
          <w:p w:rsidR="000744B9" w:rsidRPr="009A588E" w:rsidRDefault="000744B9" w:rsidP="000744B9">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3</w:t>
            </w:r>
          </w:p>
        </w:tc>
        <w:tc>
          <w:tcPr>
            <w:tcW w:w="739" w:type="dxa"/>
            <w:vAlign w:val="center"/>
          </w:tcPr>
          <w:p w:rsidR="000744B9" w:rsidRPr="009A588E" w:rsidRDefault="000744B9" w:rsidP="000744B9">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2</w:t>
            </w:r>
            <w:r w:rsidR="006469ED">
              <w:rPr>
                <w:rFonts w:ascii="Times New Roman" w:hAnsi="Times New Roman"/>
                <w:color w:val="000000"/>
                <w:sz w:val="23"/>
                <w:szCs w:val="23"/>
              </w:rPr>
              <w:t>5</w:t>
            </w:r>
          </w:p>
        </w:tc>
        <w:tc>
          <w:tcPr>
            <w:tcW w:w="797" w:type="dxa"/>
            <w:vAlign w:val="center"/>
          </w:tcPr>
          <w:p w:rsidR="000744B9" w:rsidRPr="009A588E" w:rsidRDefault="00C61FF0" w:rsidP="000744B9">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7</w:t>
            </w:r>
            <w:r w:rsidR="000744B9">
              <w:rPr>
                <w:rFonts w:ascii="Times New Roman" w:hAnsi="Times New Roman"/>
                <w:color w:val="000000"/>
                <w:sz w:val="23"/>
                <w:szCs w:val="23"/>
              </w:rPr>
              <w:t>5</w:t>
            </w:r>
          </w:p>
        </w:tc>
        <w:tc>
          <w:tcPr>
            <w:tcW w:w="813" w:type="dxa"/>
            <w:vAlign w:val="center"/>
          </w:tcPr>
          <w:p w:rsidR="000744B9" w:rsidRPr="009A588E" w:rsidRDefault="000744B9" w:rsidP="00C61FF0">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 xml:space="preserve">  </w:t>
            </w:r>
            <w:r w:rsidR="00C61FF0">
              <w:rPr>
                <w:rFonts w:ascii="Times New Roman" w:hAnsi="Times New Roman"/>
                <w:color w:val="000000"/>
                <w:sz w:val="23"/>
                <w:szCs w:val="23"/>
              </w:rPr>
              <w:t>100</w:t>
            </w:r>
          </w:p>
        </w:tc>
        <w:tc>
          <w:tcPr>
            <w:tcW w:w="956" w:type="dxa"/>
            <w:vAlign w:val="center"/>
          </w:tcPr>
          <w:p w:rsidR="000744B9" w:rsidRPr="005B13BE" w:rsidRDefault="00C61FF0" w:rsidP="000744B9">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4</w:t>
            </w:r>
          </w:p>
        </w:tc>
      </w:tr>
      <w:tr w:rsidR="006F3212" w:rsidRPr="009A588E" w:rsidTr="00D74A69">
        <w:trPr>
          <w:jc w:val="center"/>
        </w:trPr>
        <w:tc>
          <w:tcPr>
            <w:tcW w:w="720" w:type="dxa"/>
          </w:tcPr>
          <w:p w:rsidR="006F3212" w:rsidRPr="009A588E" w:rsidRDefault="006F3212" w:rsidP="009C7B5C">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IV</w:t>
            </w:r>
          </w:p>
        </w:tc>
        <w:tc>
          <w:tcPr>
            <w:tcW w:w="3960" w:type="dxa"/>
          </w:tcPr>
          <w:p w:rsidR="006F3212" w:rsidRPr="009A588E" w:rsidRDefault="006F3212" w:rsidP="009C7B5C">
            <w:pPr>
              <w:autoSpaceDE w:val="0"/>
              <w:autoSpaceDN w:val="0"/>
              <w:adjustRightInd w:val="0"/>
              <w:spacing w:after="0" w:line="240" w:lineRule="auto"/>
              <w:rPr>
                <w:rFonts w:ascii="Times New Roman" w:hAnsi="Times New Roman"/>
                <w:color w:val="000000"/>
                <w:sz w:val="23"/>
                <w:szCs w:val="23"/>
              </w:rPr>
            </w:pPr>
            <w:r w:rsidRPr="009A588E">
              <w:rPr>
                <w:rFonts w:ascii="Times New Roman" w:hAnsi="Times New Roman"/>
                <w:color w:val="000000"/>
                <w:sz w:val="23"/>
                <w:szCs w:val="23"/>
              </w:rPr>
              <w:t xml:space="preserve">Skill Based Subject </w:t>
            </w:r>
            <w:r>
              <w:rPr>
                <w:rFonts w:ascii="Times New Roman" w:hAnsi="Times New Roman"/>
                <w:color w:val="000000"/>
                <w:sz w:val="23"/>
                <w:szCs w:val="23"/>
              </w:rPr>
              <w:t xml:space="preserve">- </w:t>
            </w:r>
            <w:r w:rsidRPr="00A84A8E">
              <w:rPr>
                <w:rStyle w:val="markedcontent"/>
                <w:rFonts w:ascii="Times New Roman" w:hAnsi="Times New Roman"/>
                <w:b/>
                <w:sz w:val="24"/>
                <w:szCs w:val="24"/>
              </w:rPr>
              <w:t>Intellectual Property Rights</w:t>
            </w:r>
          </w:p>
        </w:tc>
        <w:tc>
          <w:tcPr>
            <w:tcW w:w="920" w:type="dxa"/>
            <w:vAlign w:val="center"/>
          </w:tcPr>
          <w:p w:rsidR="006F3212" w:rsidRPr="009A588E" w:rsidRDefault="006F3212" w:rsidP="009C7B5C">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4</w:t>
            </w:r>
          </w:p>
        </w:tc>
        <w:tc>
          <w:tcPr>
            <w:tcW w:w="1085" w:type="dxa"/>
            <w:vAlign w:val="center"/>
          </w:tcPr>
          <w:p w:rsidR="006F3212" w:rsidRPr="009A588E" w:rsidRDefault="006F3212" w:rsidP="009C7B5C">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3</w:t>
            </w:r>
          </w:p>
        </w:tc>
        <w:tc>
          <w:tcPr>
            <w:tcW w:w="739" w:type="dxa"/>
            <w:vAlign w:val="center"/>
          </w:tcPr>
          <w:p w:rsidR="006F3212" w:rsidRPr="009A588E" w:rsidRDefault="006F3212" w:rsidP="009C7B5C">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2</w:t>
            </w:r>
            <w:r>
              <w:rPr>
                <w:rFonts w:ascii="Times New Roman" w:hAnsi="Times New Roman"/>
                <w:color w:val="000000"/>
                <w:sz w:val="23"/>
                <w:szCs w:val="23"/>
              </w:rPr>
              <w:t>5</w:t>
            </w:r>
          </w:p>
        </w:tc>
        <w:tc>
          <w:tcPr>
            <w:tcW w:w="797" w:type="dxa"/>
            <w:vAlign w:val="center"/>
          </w:tcPr>
          <w:p w:rsidR="006F3212" w:rsidRPr="009A588E" w:rsidRDefault="006F3212" w:rsidP="009C7B5C">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2</w:t>
            </w:r>
            <w:r w:rsidRPr="009A588E">
              <w:rPr>
                <w:rFonts w:ascii="Times New Roman" w:hAnsi="Times New Roman"/>
                <w:color w:val="000000"/>
                <w:sz w:val="23"/>
                <w:szCs w:val="23"/>
              </w:rPr>
              <w:t>5</w:t>
            </w:r>
          </w:p>
        </w:tc>
        <w:tc>
          <w:tcPr>
            <w:tcW w:w="813" w:type="dxa"/>
            <w:vAlign w:val="center"/>
          </w:tcPr>
          <w:p w:rsidR="006F3212" w:rsidRPr="0038329A" w:rsidRDefault="006F3212" w:rsidP="009C7B5C">
            <w:pPr>
              <w:autoSpaceDE w:val="0"/>
              <w:autoSpaceDN w:val="0"/>
              <w:adjustRightInd w:val="0"/>
              <w:spacing w:after="0" w:line="240" w:lineRule="auto"/>
              <w:jc w:val="center"/>
              <w:rPr>
                <w:rFonts w:ascii="Times New Roman" w:hAnsi="Times New Roman"/>
                <w:color w:val="000000"/>
                <w:sz w:val="23"/>
                <w:szCs w:val="23"/>
                <w:vertAlign w:val="superscript"/>
              </w:rPr>
            </w:pPr>
            <w:r w:rsidRPr="009A588E">
              <w:rPr>
                <w:rFonts w:ascii="Times New Roman" w:hAnsi="Times New Roman"/>
                <w:color w:val="000000"/>
                <w:sz w:val="23"/>
                <w:szCs w:val="23"/>
              </w:rPr>
              <w:t xml:space="preserve">  </w:t>
            </w:r>
            <w:r>
              <w:rPr>
                <w:rFonts w:ascii="Times New Roman" w:hAnsi="Times New Roman"/>
                <w:color w:val="000000"/>
                <w:sz w:val="23"/>
                <w:szCs w:val="23"/>
              </w:rPr>
              <w:t>50</w:t>
            </w:r>
            <w:r>
              <w:rPr>
                <w:rFonts w:ascii="Times New Roman" w:hAnsi="Times New Roman"/>
                <w:color w:val="000000"/>
                <w:sz w:val="23"/>
                <w:szCs w:val="23"/>
                <w:vertAlign w:val="superscript"/>
              </w:rPr>
              <w:t>@</w:t>
            </w:r>
          </w:p>
        </w:tc>
        <w:tc>
          <w:tcPr>
            <w:tcW w:w="956" w:type="dxa"/>
            <w:vAlign w:val="center"/>
          </w:tcPr>
          <w:p w:rsidR="006F3212" w:rsidRPr="009A588E" w:rsidRDefault="006F3212" w:rsidP="009C7B5C">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3</w:t>
            </w:r>
          </w:p>
        </w:tc>
      </w:tr>
      <w:tr w:rsidR="006F3212" w:rsidRPr="009A588E" w:rsidTr="00D74A69">
        <w:trPr>
          <w:jc w:val="center"/>
        </w:trPr>
        <w:tc>
          <w:tcPr>
            <w:tcW w:w="720" w:type="dxa"/>
          </w:tcPr>
          <w:p w:rsidR="006F3212" w:rsidRPr="009A588E" w:rsidRDefault="006F3212" w:rsidP="0003353C">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IV</w:t>
            </w:r>
          </w:p>
        </w:tc>
        <w:tc>
          <w:tcPr>
            <w:tcW w:w="3960" w:type="dxa"/>
          </w:tcPr>
          <w:p w:rsidR="006F3212" w:rsidRPr="006F3212" w:rsidRDefault="006F3212" w:rsidP="0003353C">
            <w:pPr>
              <w:autoSpaceDE w:val="0"/>
              <w:autoSpaceDN w:val="0"/>
              <w:adjustRightInd w:val="0"/>
              <w:spacing w:after="0" w:line="240" w:lineRule="auto"/>
              <w:rPr>
                <w:rFonts w:ascii="Times New Roman" w:hAnsi="Times New Roman"/>
                <w:sz w:val="24"/>
                <w:szCs w:val="24"/>
              </w:rPr>
            </w:pPr>
            <w:r w:rsidRPr="006F3212">
              <w:rPr>
                <w:rFonts w:ascii="Times New Roman" w:hAnsi="Times New Roman"/>
                <w:sz w:val="24"/>
                <w:szCs w:val="24"/>
              </w:rPr>
              <w:t>Project Based learning: Advanced platform Technology / Data Analytics &amp; Visualization</w:t>
            </w:r>
          </w:p>
          <w:p w:rsidR="006F3212" w:rsidRPr="009A588E" w:rsidRDefault="00E9326D" w:rsidP="0003353C">
            <w:pPr>
              <w:autoSpaceDE w:val="0"/>
              <w:autoSpaceDN w:val="0"/>
              <w:adjustRightInd w:val="0"/>
              <w:spacing w:after="0" w:line="240" w:lineRule="auto"/>
              <w:rPr>
                <w:rFonts w:ascii="Times New Roman" w:hAnsi="Times New Roman"/>
                <w:color w:val="000000"/>
                <w:sz w:val="23"/>
                <w:szCs w:val="23"/>
              </w:rPr>
            </w:pPr>
            <w:hyperlink r:id="rId10" w:history="1">
              <w:r w:rsidR="006F3212" w:rsidRPr="00E5787B">
                <w:rPr>
                  <w:rStyle w:val="Hyperlink"/>
                  <w:rFonts w:ascii="Times New Roman" w:hAnsi="Times New Roman"/>
                  <w:color w:val="2E74B5"/>
                  <w:sz w:val="24"/>
                  <w:szCs w:val="24"/>
                  <w:u w:val="none"/>
                </w:rPr>
                <w:t>http://kb.naanmudhalvan.in/BharathiarUniversity_(BU)</w:t>
              </w:r>
            </w:hyperlink>
          </w:p>
        </w:tc>
        <w:tc>
          <w:tcPr>
            <w:tcW w:w="920" w:type="dxa"/>
            <w:vAlign w:val="center"/>
          </w:tcPr>
          <w:p w:rsidR="006F3212" w:rsidRDefault="006F3212" w:rsidP="0003353C">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2</w:t>
            </w:r>
          </w:p>
        </w:tc>
        <w:tc>
          <w:tcPr>
            <w:tcW w:w="1085" w:type="dxa"/>
            <w:vAlign w:val="center"/>
          </w:tcPr>
          <w:p w:rsidR="006F3212" w:rsidRPr="009A588E" w:rsidRDefault="006F3212" w:rsidP="0003353C">
            <w:pPr>
              <w:autoSpaceDE w:val="0"/>
              <w:autoSpaceDN w:val="0"/>
              <w:adjustRightInd w:val="0"/>
              <w:spacing w:after="0" w:line="240" w:lineRule="auto"/>
              <w:jc w:val="center"/>
              <w:rPr>
                <w:rFonts w:ascii="Times New Roman" w:hAnsi="Times New Roman"/>
                <w:color w:val="000000"/>
                <w:sz w:val="23"/>
                <w:szCs w:val="23"/>
              </w:rPr>
            </w:pPr>
          </w:p>
        </w:tc>
        <w:tc>
          <w:tcPr>
            <w:tcW w:w="739" w:type="dxa"/>
            <w:vAlign w:val="center"/>
          </w:tcPr>
          <w:p w:rsidR="006F3212" w:rsidRPr="009A588E" w:rsidRDefault="006F3212" w:rsidP="0003353C">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25</w:t>
            </w:r>
          </w:p>
        </w:tc>
        <w:tc>
          <w:tcPr>
            <w:tcW w:w="797" w:type="dxa"/>
            <w:vAlign w:val="center"/>
          </w:tcPr>
          <w:p w:rsidR="006F3212" w:rsidRPr="009A588E" w:rsidRDefault="006F3212" w:rsidP="0003353C">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25</w:t>
            </w:r>
          </w:p>
        </w:tc>
        <w:tc>
          <w:tcPr>
            <w:tcW w:w="813" w:type="dxa"/>
            <w:vAlign w:val="center"/>
          </w:tcPr>
          <w:p w:rsidR="006F3212" w:rsidRPr="0038329A" w:rsidRDefault="006F3212" w:rsidP="0003353C">
            <w:pPr>
              <w:autoSpaceDE w:val="0"/>
              <w:autoSpaceDN w:val="0"/>
              <w:adjustRightInd w:val="0"/>
              <w:spacing w:after="0" w:line="240" w:lineRule="auto"/>
              <w:jc w:val="center"/>
              <w:rPr>
                <w:rFonts w:ascii="Times New Roman" w:hAnsi="Times New Roman"/>
                <w:color w:val="000000"/>
                <w:sz w:val="23"/>
                <w:szCs w:val="23"/>
                <w:vertAlign w:val="superscript"/>
              </w:rPr>
            </w:pPr>
            <w:r>
              <w:rPr>
                <w:rFonts w:ascii="Times New Roman" w:hAnsi="Times New Roman"/>
                <w:color w:val="000000"/>
                <w:sz w:val="23"/>
                <w:szCs w:val="23"/>
              </w:rPr>
              <w:t xml:space="preserve">  50</w:t>
            </w:r>
            <w:r>
              <w:rPr>
                <w:rFonts w:ascii="Times New Roman" w:hAnsi="Times New Roman"/>
                <w:color w:val="000000"/>
                <w:sz w:val="23"/>
                <w:szCs w:val="23"/>
                <w:vertAlign w:val="superscript"/>
              </w:rPr>
              <w:t>#</w:t>
            </w:r>
          </w:p>
        </w:tc>
        <w:tc>
          <w:tcPr>
            <w:tcW w:w="956" w:type="dxa"/>
            <w:vAlign w:val="center"/>
          </w:tcPr>
          <w:p w:rsidR="006F3212" w:rsidRPr="009A588E" w:rsidRDefault="006F3212" w:rsidP="0003353C">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2</w:t>
            </w:r>
          </w:p>
        </w:tc>
      </w:tr>
      <w:tr w:rsidR="006F3212" w:rsidRPr="009A588E" w:rsidTr="00D74A69">
        <w:trPr>
          <w:jc w:val="center"/>
        </w:trPr>
        <w:tc>
          <w:tcPr>
            <w:tcW w:w="720" w:type="dxa"/>
          </w:tcPr>
          <w:p w:rsidR="006F3212" w:rsidRPr="009A588E" w:rsidRDefault="006F3212" w:rsidP="0003353C">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V</w:t>
            </w:r>
          </w:p>
        </w:tc>
        <w:tc>
          <w:tcPr>
            <w:tcW w:w="3960" w:type="dxa"/>
          </w:tcPr>
          <w:p w:rsidR="006F3212" w:rsidRPr="009A588E" w:rsidRDefault="006F3212" w:rsidP="0003353C">
            <w:pPr>
              <w:autoSpaceDE w:val="0"/>
              <w:autoSpaceDN w:val="0"/>
              <w:adjustRightInd w:val="0"/>
              <w:spacing w:after="0" w:line="240" w:lineRule="auto"/>
              <w:rPr>
                <w:rFonts w:ascii="Times New Roman" w:hAnsi="Times New Roman"/>
                <w:color w:val="000000"/>
                <w:sz w:val="23"/>
                <w:szCs w:val="23"/>
              </w:rPr>
            </w:pPr>
            <w:r w:rsidRPr="009A588E">
              <w:rPr>
                <w:rFonts w:ascii="Times New Roman" w:hAnsi="Times New Roman"/>
                <w:color w:val="000000"/>
                <w:sz w:val="23"/>
                <w:szCs w:val="23"/>
              </w:rPr>
              <w:t xml:space="preserve">Extension Activities** </w:t>
            </w:r>
          </w:p>
        </w:tc>
        <w:tc>
          <w:tcPr>
            <w:tcW w:w="920" w:type="dxa"/>
            <w:vAlign w:val="center"/>
          </w:tcPr>
          <w:p w:rsidR="006F3212" w:rsidRPr="009A588E" w:rsidRDefault="006F3212" w:rsidP="0003353C">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w:t>
            </w:r>
          </w:p>
        </w:tc>
        <w:tc>
          <w:tcPr>
            <w:tcW w:w="1085" w:type="dxa"/>
            <w:vAlign w:val="center"/>
          </w:tcPr>
          <w:p w:rsidR="006F3212" w:rsidRPr="009A588E" w:rsidRDefault="006F3212" w:rsidP="0003353C">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w:t>
            </w:r>
          </w:p>
        </w:tc>
        <w:tc>
          <w:tcPr>
            <w:tcW w:w="739" w:type="dxa"/>
            <w:vAlign w:val="center"/>
          </w:tcPr>
          <w:p w:rsidR="006F3212" w:rsidRPr="009A588E" w:rsidRDefault="006F3212" w:rsidP="0003353C">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50</w:t>
            </w:r>
          </w:p>
        </w:tc>
        <w:tc>
          <w:tcPr>
            <w:tcW w:w="797" w:type="dxa"/>
            <w:vAlign w:val="center"/>
          </w:tcPr>
          <w:p w:rsidR="006F3212" w:rsidRPr="009A588E" w:rsidRDefault="006F3212" w:rsidP="0003353C">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w:t>
            </w:r>
          </w:p>
        </w:tc>
        <w:tc>
          <w:tcPr>
            <w:tcW w:w="813" w:type="dxa"/>
            <w:vAlign w:val="center"/>
          </w:tcPr>
          <w:p w:rsidR="006F3212" w:rsidRPr="009A588E" w:rsidRDefault="006F3212" w:rsidP="0003353C">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 xml:space="preserve">  50</w:t>
            </w:r>
          </w:p>
        </w:tc>
        <w:tc>
          <w:tcPr>
            <w:tcW w:w="956" w:type="dxa"/>
            <w:vAlign w:val="center"/>
          </w:tcPr>
          <w:p w:rsidR="006F3212" w:rsidRPr="009A588E" w:rsidRDefault="006F3212" w:rsidP="0003353C">
            <w:pPr>
              <w:autoSpaceDE w:val="0"/>
              <w:autoSpaceDN w:val="0"/>
              <w:adjustRightInd w:val="0"/>
              <w:spacing w:after="0" w:line="240" w:lineRule="auto"/>
              <w:jc w:val="center"/>
              <w:rPr>
                <w:rFonts w:ascii="Times New Roman" w:hAnsi="Times New Roman"/>
                <w:color w:val="000000"/>
                <w:sz w:val="23"/>
                <w:szCs w:val="23"/>
              </w:rPr>
            </w:pPr>
            <w:r w:rsidRPr="009A588E">
              <w:rPr>
                <w:rFonts w:ascii="Times New Roman" w:hAnsi="Times New Roman"/>
                <w:color w:val="000000"/>
                <w:sz w:val="23"/>
                <w:szCs w:val="23"/>
              </w:rPr>
              <w:t>2</w:t>
            </w:r>
          </w:p>
        </w:tc>
      </w:tr>
      <w:tr w:rsidR="006F3212" w:rsidRPr="009A588E" w:rsidTr="00D74A69">
        <w:trPr>
          <w:jc w:val="center"/>
        </w:trPr>
        <w:tc>
          <w:tcPr>
            <w:tcW w:w="720" w:type="dxa"/>
          </w:tcPr>
          <w:p w:rsidR="006F3212" w:rsidRPr="009A588E" w:rsidRDefault="006F3212" w:rsidP="0003353C">
            <w:pPr>
              <w:autoSpaceDE w:val="0"/>
              <w:autoSpaceDN w:val="0"/>
              <w:adjustRightInd w:val="0"/>
              <w:spacing w:after="0" w:line="240" w:lineRule="auto"/>
              <w:jc w:val="center"/>
              <w:rPr>
                <w:rFonts w:ascii="Times New Roman" w:hAnsi="Times New Roman"/>
                <w:color w:val="000000"/>
                <w:sz w:val="23"/>
                <w:szCs w:val="23"/>
              </w:rPr>
            </w:pPr>
          </w:p>
        </w:tc>
        <w:tc>
          <w:tcPr>
            <w:tcW w:w="3960" w:type="dxa"/>
          </w:tcPr>
          <w:p w:rsidR="006F3212" w:rsidRPr="009A588E" w:rsidRDefault="006F3212" w:rsidP="0003353C">
            <w:pPr>
              <w:autoSpaceDE w:val="0"/>
              <w:autoSpaceDN w:val="0"/>
              <w:adjustRightInd w:val="0"/>
              <w:spacing w:after="0" w:line="240" w:lineRule="auto"/>
              <w:jc w:val="right"/>
              <w:rPr>
                <w:rFonts w:ascii="Times New Roman" w:hAnsi="Times New Roman"/>
                <w:b/>
                <w:color w:val="000000"/>
                <w:sz w:val="23"/>
                <w:szCs w:val="23"/>
              </w:rPr>
            </w:pPr>
            <w:r w:rsidRPr="009A588E">
              <w:rPr>
                <w:rFonts w:ascii="Times New Roman" w:hAnsi="Times New Roman"/>
                <w:b/>
                <w:color w:val="000000"/>
                <w:sz w:val="23"/>
                <w:szCs w:val="23"/>
              </w:rPr>
              <w:t>Total</w:t>
            </w:r>
          </w:p>
        </w:tc>
        <w:tc>
          <w:tcPr>
            <w:tcW w:w="920" w:type="dxa"/>
            <w:vAlign w:val="center"/>
          </w:tcPr>
          <w:p w:rsidR="006F3212" w:rsidRPr="009A588E" w:rsidRDefault="006F3212" w:rsidP="0003353C">
            <w:pPr>
              <w:autoSpaceDE w:val="0"/>
              <w:autoSpaceDN w:val="0"/>
              <w:adjustRightInd w:val="0"/>
              <w:spacing w:after="0" w:line="240" w:lineRule="auto"/>
              <w:jc w:val="center"/>
              <w:rPr>
                <w:rFonts w:ascii="Times New Roman" w:hAnsi="Times New Roman"/>
                <w:b/>
                <w:color w:val="000000"/>
                <w:sz w:val="23"/>
                <w:szCs w:val="23"/>
              </w:rPr>
            </w:pPr>
            <w:r w:rsidRPr="009A588E">
              <w:rPr>
                <w:rFonts w:ascii="Times New Roman" w:hAnsi="Times New Roman"/>
                <w:b/>
                <w:color w:val="000000"/>
                <w:sz w:val="23"/>
                <w:szCs w:val="23"/>
              </w:rPr>
              <w:t>30</w:t>
            </w:r>
          </w:p>
        </w:tc>
        <w:tc>
          <w:tcPr>
            <w:tcW w:w="1085" w:type="dxa"/>
            <w:vAlign w:val="center"/>
          </w:tcPr>
          <w:p w:rsidR="006F3212" w:rsidRPr="009A588E" w:rsidRDefault="006F3212" w:rsidP="0003353C">
            <w:pPr>
              <w:autoSpaceDE w:val="0"/>
              <w:autoSpaceDN w:val="0"/>
              <w:adjustRightInd w:val="0"/>
              <w:spacing w:after="0" w:line="240" w:lineRule="auto"/>
              <w:jc w:val="center"/>
              <w:rPr>
                <w:rFonts w:ascii="Times New Roman" w:hAnsi="Times New Roman"/>
                <w:b/>
                <w:color w:val="000000"/>
                <w:sz w:val="23"/>
                <w:szCs w:val="23"/>
              </w:rPr>
            </w:pPr>
          </w:p>
        </w:tc>
        <w:tc>
          <w:tcPr>
            <w:tcW w:w="739" w:type="dxa"/>
            <w:vAlign w:val="center"/>
          </w:tcPr>
          <w:p w:rsidR="006F3212" w:rsidRPr="009A588E" w:rsidRDefault="006F3212" w:rsidP="0003353C">
            <w:pPr>
              <w:autoSpaceDE w:val="0"/>
              <w:autoSpaceDN w:val="0"/>
              <w:adjustRightInd w:val="0"/>
              <w:spacing w:after="0" w:line="240" w:lineRule="auto"/>
              <w:jc w:val="center"/>
              <w:rPr>
                <w:rFonts w:ascii="Times New Roman" w:hAnsi="Times New Roman"/>
                <w:b/>
                <w:color w:val="000000"/>
                <w:sz w:val="23"/>
                <w:szCs w:val="23"/>
              </w:rPr>
            </w:pPr>
            <w:r w:rsidRPr="009A588E">
              <w:rPr>
                <w:rFonts w:ascii="Times New Roman" w:hAnsi="Times New Roman"/>
                <w:b/>
                <w:color w:val="000000"/>
                <w:sz w:val="23"/>
                <w:szCs w:val="23"/>
              </w:rPr>
              <w:t>2</w:t>
            </w:r>
            <w:r w:rsidR="006469ED">
              <w:rPr>
                <w:rFonts w:ascii="Times New Roman" w:hAnsi="Times New Roman"/>
                <w:b/>
                <w:color w:val="000000"/>
                <w:sz w:val="23"/>
                <w:szCs w:val="23"/>
              </w:rPr>
              <w:t>25</w:t>
            </w:r>
          </w:p>
        </w:tc>
        <w:tc>
          <w:tcPr>
            <w:tcW w:w="797" w:type="dxa"/>
            <w:vAlign w:val="center"/>
          </w:tcPr>
          <w:p w:rsidR="006F3212" w:rsidRPr="009A588E" w:rsidRDefault="006F3212" w:rsidP="0003353C">
            <w:pPr>
              <w:autoSpaceDE w:val="0"/>
              <w:autoSpaceDN w:val="0"/>
              <w:adjustRightInd w:val="0"/>
              <w:spacing w:after="0" w:line="240" w:lineRule="auto"/>
              <w:jc w:val="center"/>
              <w:rPr>
                <w:rFonts w:ascii="Times New Roman" w:hAnsi="Times New Roman"/>
                <w:b/>
                <w:color w:val="000000"/>
                <w:sz w:val="23"/>
                <w:szCs w:val="23"/>
              </w:rPr>
            </w:pPr>
            <w:r w:rsidRPr="009A588E">
              <w:rPr>
                <w:rFonts w:ascii="Times New Roman" w:hAnsi="Times New Roman"/>
                <w:b/>
                <w:color w:val="000000"/>
                <w:sz w:val="23"/>
                <w:szCs w:val="23"/>
              </w:rPr>
              <w:t>4</w:t>
            </w:r>
            <w:r w:rsidR="006469ED">
              <w:rPr>
                <w:rFonts w:ascii="Times New Roman" w:hAnsi="Times New Roman"/>
                <w:b/>
                <w:color w:val="000000"/>
                <w:sz w:val="23"/>
                <w:szCs w:val="23"/>
              </w:rPr>
              <w:t>25</w:t>
            </w:r>
          </w:p>
        </w:tc>
        <w:tc>
          <w:tcPr>
            <w:tcW w:w="813" w:type="dxa"/>
            <w:vAlign w:val="center"/>
          </w:tcPr>
          <w:p w:rsidR="006F3212" w:rsidRPr="009A588E" w:rsidRDefault="006F3212" w:rsidP="0003353C">
            <w:pPr>
              <w:autoSpaceDE w:val="0"/>
              <w:autoSpaceDN w:val="0"/>
              <w:adjustRightInd w:val="0"/>
              <w:spacing w:after="0" w:line="240" w:lineRule="auto"/>
              <w:jc w:val="center"/>
              <w:rPr>
                <w:rFonts w:ascii="Times New Roman" w:hAnsi="Times New Roman"/>
                <w:b/>
                <w:color w:val="000000"/>
                <w:sz w:val="23"/>
                <w:szCs w:val="23"/>
              </w:rPr>
            </w:pPr>
            <w:r w:rsidRPr="009A588E">
              <w:rPr>
                <w:rFonts w:ascii="Times New Roman" w:hAnsi="Times New Roman"/>
                <w:b/>
                <w:color w:val="000000"/>
                <w:sz w:val="23"/>
                <w:szCs w:val="23"/>
              </w:rPr>
              <w:t>650</w:t>
            </w:r>
          </w:p>
        </w:tc>
        <w:tc>
          <w:tcPr>
            <w:tcW w:w="956" w:type="dxa"/>
            <w:vAlign w:val="center"/>
          </w:tcPr>
          <w:p w:rsidR="006F3212" w:rsidRPr="009A588E" w:rsidRDefault="006F3212" w:rsidP="00700BCB">
            <w:pPr>
              <w:autoSpaceDE w:val="0"/>
              <w:autoSpaceDN w:val="0"/>
              <w:adjustRightInd w:val="0"/>
              <w:spacing w:after="0" w:line="240" w:lineRule="auto"/>
              <w:jc w:val="center"/>
              <w:rPr>
                <w:rFonts w:ascii="Times New Roman" w:hAnsi="Times New Roman"/>
                <w:b/>
                <w:color w:val="000000"/>
                <w:sz w:val="23"/>
                <w:szCs w:val="23"/>
              </w:rPr>
            </w:pPr>
            <w:r w:rsidRPr="009A588E">
              <w:rPr>
                <w:rFonts w:ascii="Times New Roman" w:hAnsi="Times New Roman"/>
                <w:b/>
                <w:color w:val="000000"/>
                <w:sz w:val="23"/>
                <w:szCs w:val="23"/>
              </w:rPr>
              <w:t>2</w:t>
            </w:r>
            <w:r w:rsidR="00377602">
              <w:rPr>
                <w:rFonts w:ascii="Times New Roman" w:hAnsi="Times New Roman"/>
                <w:b/>
                <w:color w:val="000000"/>
                <w:sz w:val="23"/>
                <w:szCs w:val="23"/>
              </w:rPr>
              <w:t>6</w:t>
            </w:r>
          </w:p>
        </w:tc>
      </w:tr>
      <w:tr w:rsidR="006F3212" w:rsidRPr="009A588E" w:rsidTr="00D74A69">
        <w:trPr>
          <w:jc w:val="center"/>
        </w:trPr>
        <w:tc>
          <w:tcPr>
            <w:tcW w:w="720" w:type="dxa"/>
          </w:tcPr>
          <w:p w:rsidR="006F3212" w:rsidRPr="009A588E" w:rsidRDefault="006F3212" w:rsidP="0003353C">
            <w:pPr>
              <w:autoSpaceDE w:val="0"/>
              <w:autoSpaceDN w:val="0"/>
              <w:adjustRightInd w:val="0"/>
              <w:spacing w:after="0" w:line="240" w:lineRule="auto"/>
              <w:jc w:val="center"/>
              <w:rPr>
                <w:rFonts w:ascii="Times New Roman" w:hAnsi="Times New Roman"/>
                <w:color w:val="000000"/>
                <w:sz w:val="23"/>
                <w:szCs w:val="23"/>
              </w:rPr>
            </w:pPr>
          </w:p>
        </w:tc>
        <w:tc>
          <w:tcPr>
            <w:tcW w:w="3960" w:type="dxa"/>
          </w:tcPr>
          <w:p w:rsidR="006F3212" w:rsidRPr="009A588E" w:rsidRDefault="006F3212" w:rsidP="0003353C">
            <w:pPr>
              <w:autoSpaceDE w:val="0"/>
              <w:autoSpaceDN w:val="0"/>
              <w:adjustRightInd w:val="0"/>
              <w:spacing w:after="0" w:line="240" w:lineRule="auto"/>
              <w:jc w:val="right"/>
              <w:rPr>
                <w:rFonts w:ascii="Times New Roman" w:hAnsi="Times New Roman"/>
                <w:b/>
                <w:color w:val="000000"/>
                <w:sz w:val="23"/>
                <w:szCs w:val="23"/>
              </w:rPr>
            </w:pPr>
            <w:r w:rsidRPr="009A588E">
              <w:rPr>
                <w:rFonts w:ascii="Times New Roman" w:hAnsi="Times New Roman"/>
                <w:b/>
                <w:color w:val="000000"/>
                <w:sz w:val="23"/>
                <w:szCs w:val="23"/>
              </w:rPr>
              <w:t>Grand Total</w:t>
            </w:r>
          </w:p>
        </w:tc>
        <w:tc>
          <w:tcPr>
            <w:tcW w:w="920" w:type="dxa"/>
            <w:vAlign w:val="center"/>
          </w:tcPr>
          <w:p w:rsidR="006F3212" w:rsidRPr="009A588E" w:rsidRDefault="006F3212" w:rsidP="0003353C">
            <w:pPr>
              <w:autoSpaceDE w:val="0"/>
              <w:autoSpaceDN w:val="0"/>
              <w:adjustRightInd w:val="0"/>
              <w:spacing w:after="0" w:line="240" w:lineRule="auto"/>
              <w:jc w:val="center"/>
              <w:rPr>
                <w:rFonts w:ascii="Times New Roman" w:hAnsi="Times New Roman"/>
                <w:b/>
                <w:color w:val="000000"/>
                <w:sz w:val="23"/>
                <w:szCs w:val="23"/>
              </w:rPr>
            </w:pPr>
            <w:r w:rsidRPr="009A588E">
              <w:rPr>
                <w:rFonts w:ascii="Times New Roman" w:hAnsi="Times New Roman"/>
                <w:b/>
                <w:color w:val="000000"/>
                <w:sz w:val="23"/>
                <w:szCs w:val="23"/>
              </w:rPr>
              <w:t>18</w:t>
            </w:r>
            <w:r>
              <w:rPr>
                <w:rFonts w:ascii="Times New Roman" w:hAnsi="Times New Roman"/>
                <w:b/>
                <w:color w:val="000000"/>
                <w:sz w:val="23"/>
                <w:szCs w:val="23"/>
              </w:rPr>
              <w:t>0</w:t>
            </w:r>
          </w:p>
        </w:tc>
        <w:tc>
          <w:tcPr>
            <w:tcW w:w="1085" w:type="dxa"/>
            <w:vAlign w:val="center"/>
          </w:tcPr>
          <w:p w:rsidR="006F3212" w:rsidRPr="009A588E" w:rsidRDefault="006F3212" w:rsidP="0003353C">
            <w:pPr>
              <w:autoSpaceDE w:val="0"/>
              <w:autoSpaceDN w:val="0"/>
              <w:adjustRightInd w:val="0"/>
              <w:spacing w:after="0" w:line="240" w:lineRule="auto"/>
              <w:jc w:val="center"/>
              <w:rPr>
                <w:rFonts w:ascii="Times New Roman" w:hAnsi="Times New Roman"/>
                <w:b/>
                <w:color w:val="000000"/>
                <w:sz w:val="23"/>
                <w:szCs w:val="23"/>
              </w:rPr>
            </w:pPr>
          </w:p>
        </w:tc>
        <w:tc>
          <w:tcPr>
            <w:tcW w:w="739" w:type="dxa"/>
            <w:vAlign w:val="center"/>
          </w:tcPr>
          <w:p w:rsidR="006F3212" w:rsidRPr="009A588E" w:rsidRDefault="00377602" w:rsidP="0003353C">
            <w:pPr>
              <w:autoSpaceDE w:val="0"/>
              <w:autoSpaceDN w:val="0"/>
              <w:adjustRightInd w:val="0"/>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104</w:t>
            </w:r>
            <w:r w:rsidR="006F3212">
              <w:rPr>
                <w:rFonts w:ascii="Times New Roman" w:hAnsi="Times New Roman"/>
                <w:b/>
                <w:color w:val="000000"/>
                <w:sz w:val="23"/>
                <w:szCs w:val="23"/>
              </w:rPr>
              <w:t>0</w:t>
            </w:r>
          </w:p>
        </w:tc>
        <w:tc>
          <w:tcPr>
            <w:tcW w:w="797" w:type="dxa"/>
            <w:vAlign w:val="center"/>
          </w:tcPr>
          <w:p w:rsidR="006F3212" w:rsidRPr="009A588E" w:rsidRDefault="006F3212" w:rsidP="0003353C">
            <w:pPr>
              <w:autoSpaceDE w:val="0"/>
              <w:autoSpaceDN w:val="0"/>
              <w:adjustRightInd w:val="0"/>
              <w:spacing w:after="0" w:line="240" w:lineRule="auto"/>
              <w:jc w:val="center"/>
              <w:rPr>
                <w:rFonts w:ascii="Times New Roman" w:hAnsi="Times New Roman"/>
                <w:b/>
                <w:color w:val="000000"/>
                <w:sz w:val="23"/>
                <w:szCs w:val="23"/>
              </w:rPr>
            </w:pPr>
            <w:r w:rsidRPr="009A588E">
              <w:rPr>
                <w:rFonts w:ascii="Times New Roman" w:hAnsi="Times New Roman"/>
                <w:b/>
                <w:color w:val="000000"/>
                <w:sz w:val="23"/>
                <w:szCs w:val="23"/>
              </w:rPr>
              <w:t>2</w:t>
            </w:r>
            <w:r w:rsidR="00377602">
              <w:rPr>
                <w:rFonts w:ascii="Times New Roman" w:hAnsi="Times New Roman"/>
                <w:b/>
                <w:color w:val="000000"/>
                <w:sz w:val="23"/>
                <w:szCs w:val="23"/>
              </w:rPr>
              <w:t>56</w:t>
            </w:r>
            <w:r>
              <w:rPr>
                <w:rFonts w:ascii="Times New Roman" w:hAnsi="Times New Roman"/>
                <w:b/>
                <w:color w:val="000000"/>
                <w:sz w:val="23"/>
                <w:szCs w:val="23"/>
              </w:rPr>
              <w:t>0</w:t>
            </w:r>
          </w:p>
        </w:tc>
        <w:tc>
          <w:tcPr>
            <w:tcW w:w="813" w:type="dxa"/>
            <w:vAlign w:val="center"/>
          </w:tcPr>
          <w:p w:rsidR="006F3212" w:rsidRPr="009A588E" w:rsidRDefault="006F3212" w:rsidP="0003353C">
            <w:pPr>
              <w:autoSpaceDE w:val="0"/>
              <w:autoSpaceDN w:val="0"/>
              <w:adjustRightInd w:val="0"/>
              <w:spacing w:after="0" w:line="240" w:lineRule="auto"/>
              <w:jc w:val="center"/>
              <w:rPr>
                <w:rFonts w:ascii="Times New Roman" w:hAnsi="Times New Roman"/>
                <w:b/>
                <w:color w:val="000000"/>
                <w:sz w:val="23"/>
                <w:szCs w:val="23"/>
              </w:rPr>
            </w:pPr>
            <w:r w:rsidRPr="009A588E">
              <w:rPr>
                <w:rFonts w:ascii="Times New Roman" w:hAnsi="Times New Roman"/>
                <w:b/>
                <w:color w:val="000000"/>
                <w:sz w:val="23"/>
                <w:szCs w:val="23"/>
              </w:rPr>
              <w:t>3</w:t>
            </w:r>
            <w:r w:rsidR="00377602">
              <w:rPr>
                <w:rFonts w:ascii="Times New Roman" w:hAnsi="Times New Roman"/>
                <w:b/>
                <w:color w:val="000000"/>
                <w:sz w:val="23"/>
                <w:szCs w:val="23"/>
              </w:rPr>
              <w:t>6</w:t>
            </w:r>
            <w:r w:rsidRPr="009A588E">
              <w:rPr>
                <w:rFonts w:ascii="Times New Roman" w:hAnsi="Times New Roman"/>
                <w:b/>
                <w:color w:val="000000"/>
                <w:sz w:val="23"/>
                <w:szCs w:val="23"/>
              </w:rPr>
              <w:t>00</w:t>
            </w:r>
          </w:p>
        </w:tc>
        <w:tc>
          <w:tcPr>
            <w:tcW w:w="956" w:type="dxa"/>
            <w:vAlign w:val="center"/>
          </w:tcPr>
          <w:p w:rsidR="006F3212" w:rsidRPr="009A588E" w:rsidRDefault="006F3212" w:rsidP="0003353C">
            <w:pPr>
              <w:autoSpaceDE w:val="0"/>
              <w:autoSpaceDN w:val="0"/>
              <w:adjustRightInd w:val="0"/>
              <w:spacing w:after="0" w:line="240" w:lineRule="auto"/>
              <w:jc w:val="center"/>
              <w:rPr>
                <w:rFonts w:ascii="Times New Roman" w:hAnsi="Times New Roman"/>
                <w:b/>
                <w:color w:val="000000"/>
                <w:sz w:val="23"/>
                <w:szCs w:val="23"/>
              </w:rPr>
            </w:pPr>
            <w:r w:rsidRPr="009A588E">
              <w:rPr>
                <w:rFonts w:ascii="Times New Roman" w:hAnsi="Times New Roman"/>
                <w:b/>
                <w:color w:val="000000"/>
                <w:sz w:val="23"/>
                <w:szCs w:val="23"/>
              </w:rPr>
              <w:t>14</w:t>
            </w:r>
            <w:r w:rsidR="00377602">
              <w:rPr>
                <w:rFonts w:ascii="Times New Roman" w:hAnsi="Times New Roman"/>
                <w:b/>
                <w:color w:val="000000"/>
                <w:sz w:val="23"/>
                <w:szCs w:val="23"/>
              </w:rPr>
              <w:t>4</w:t>
            </w:r>
          </w:p>
        </w:tc>
      </w:tr>
    </w:tbl>
    <w:p w:rsidR="00D74A69" w:rsidRDefault="00D74A69" w:rsidP="00D74A69">
      <w:pPr>
        <w:autoSpaceDE w:val="0"/>
        <w:autoSpaceDN w:val="0"/>
        <w:adjustRightInd w:val="0"/>
        <w:spacing w:before="240" w:after="0" w:line="240" w:lineRule="auto"/>
        <w:ind w:left="-270"/>
        <w:rPr>
          <w:rFonts w:ascii="Times New Roman" w:hAnsi="Times New Roman"/>
          <w:color w:val="000000"/>
          <w:sz w:val="23"/>
          <w:szCs w:val="23"/>
        </w:rPr>
      </w:pPr>
      <w:r>
        <w:rPr>
          <w:rFonts w:ascii="Times New Roman" w:hAnsi="Times New Roman"/>
          <w:color w:val="000000"/>
          <w:sz w:val="23"/>
          <w:szCs w:val="23"/>
        </w:rPr>
        <w:t>*</w:t>
      </w:r>
      <w:r w:rsidRPr="00E07531">
        <w:rPr>
          <w:rFonts w:ascii="Times New Roman" w:hAnsi="Times New Roman"/>
          <w:color w:val="000000"/>
          <w:sz w:val="23"/>
          <w:szCs w:val="23"/>
        </w:rPr>
        <w:t xml:space="preserve"> </w:t>
      </w:r>
      <w:r>
        <w:rPr>
          <w:rFonts w:ascii="Times New Roman" w:hAnsi="Times New Roman"/>
          <w:color w:val="000000"/>
          <w:sz w:val="23"/>
          <w:szCs w:val="23"/>
        </w:rPr>
        <w:t xml:space="preserve">  </w:t>
      </w:r>
      <w:r w:rsidRPr="00E07531">
        <w:rPr>
          <w:rFonts w:ascii="Times New Roman" w:hAnsi="Times New Roman"/>
          <w:color w:val="000000"/>
          <w:sz w:val="23"/>
          <w:szCs w:val="23"/>
        </w:rPr>
        <w:t xml:space="preserve">No Continuous Internal Assessment (CIA). Only University Examinations. </w:t>
      </w:r>
    </w:p>
    <w:p w:rsidR="00D74A69" w:rsidRDefault="00D74A69" w:rsidP="00D74A69">
      <w:pPr>
        <w:autoSpaceDE w:val="0"/>
        <w:autoSpaceDN w:val="0"/>
        <w:adjustRightInd w:val="0"/>
        <w:spacing w:after="0" w:line="240" w:lineRule="auto"/>
        <w:ind w:left="-270"/>
        <w:rPr>
          <w:rFonts w:ascii="Times New Roman" w:hAnsi="Times New Roman"/>
          <w:color w:val="000000"/>
          <w:sz w:val="23"/>
          <w:szCs w:val="23"/>
        </w:rPr>
      </w:pPr>
      <w:r>
        <w:rPr>
          <w:rFonts w:ascii="Times New Roman" w:hAnsi="Times New Roman"/>
          <w:color w:val="000000"/>
          <w:sz w:val="23"/>
          <w:szCs w:val="23"/>
        </w:rPr>
        <w:t>**</w:t>
      </w:r>
      <w:r w:rsidRPr="00E07531">
        <w:rPr>
          <w:rFonts w:ascii="Times New Roman" w:hAnsi="Times New Roman"/>
          <w:color w:val="000000"/>
          <w:sz w:val="23"/>
          <w:szCs w:val="23"/>
        </w:rPr>
        <w:t xml:space="preserve"> No University Examinations. Only Continuous Internal Assessment (CIA)</w:t>
      </w:r>
      <w:r>
        <w:rPr>
          <w:rFonts w:ascii="Times New Roman" w:hAnsi="Times New Roman"/>
          <w:color w:val="000000"/>
          <w:sz w:val="23"/>
          <w:szCs w:val="23"/>
        </w:rPr>
        <w:t>.</w:t>
      </w:r>
    </w:p>
    <w:p w:rsidR="00D74A69" w:rsidRDefault="00D74A69" w:rsidP="00D74A69">
      <w:pPr>
        <w:autoSpaceDE w:val="0"/>
        <w:autoSpaceDN w:val="0"/>
        <w:adjustRightInd w:val="0"/>
        <w:spacing w:after="0" w:line="240" w:lineRule="auto"/>
        <w:ind w:left="-270"/>
        <w:rPr>
          <w:rFonts w:ascii="Times New Roman" w:hAnsi="Times New Roman"/>
          <w:sz w:val="23"/>
          <w:szCs w:val="23"/>
        </w:rPr>
      </w:pPr>
      <w:r>
        <w:rPr>
          <w:rFonts w:ascii="Times New Roman" w:hAnsi="Times New Roman"/>
          <w:color w:val="000000"/>
          <w:sz w:val="23"/>
          <w:szCs w:val="23"/>
        </w:rPr>
        <w:t xml:space="preserve">@ </w:t>
      </w:r>
      <w:r w:rsidRPr="0063789A">
        <w:rPr>
          <w:rFonts w:ascii="Times New Roman" w:hAnsi="Times New Roman"/>
          <w:sz w:val="23"/>
          <w:szCs w:val="23"/>
        </w:rPr>
        <w:t xml:space="preserve">University semester examination will be conducted for 50 marks (As per </w:t>
      </w:r>
      <w:r>
        <w:rPr>
          <w:rFonts w:ascii="Times New Roman" w:hAnsi="Times New Roman"/>
          <w:sz w:val="23"/>
          <w:szCs w:val="23"/>
        </w:rPr>
        <w:t xml:space="preserve">the </w:t>
      </w:r>
      <w:r w:rsidRPr="0063789A">
        <w:rPr>
          <w:rFonts w:ascii="Times New Roman" w:hAnsi="Times New Roman"/>
          <w:sz w:val="23"/>
          <w:szCs w:val="23"/>
        </w:rPr>
        <w:t xml:space="preserve">existing pattern of </w:t>
      </w:r>
      <w:r>
        <w:rPr>
          <w:rFonts w:ascii="Times New Roman" w:hAnsi="Times New Roman"/>
          <w:sz w:val="23"/>
          <w:szCs w:val="23"/>
        </w:rPr>
        <w:t>     e</w:t>
      </w:r>
      <w:r w:rsidRPr="0063789A">
        <w:rPr>
          <w:rFonts w:ascii="Times New Roman" w:hAnsi="Times New Roman"/>
          <w:sz w:val="23"/>
          <w:szCs w:val="23"/>
        </w:rPr>
        <w:t>xamination)</w:t>
      </w:r>
      <w:r>
        <w:rPr>
          <w:rFonts w:ascii="Times New Roman" w:hAnsi="Times New Roman"/>
          <w:sz w:val="23"/>
          <w:szCs w:val="23"/>
        </w:rPr>
        <w:t xml:space="preserve"> and the marks </w:t>
      </w:r>
      <w:r w:rsidRPr="0063789A">
        <w:rPr>
          <w:rFonts w:ascii="Times New Roman" w:hAnsi="Times New Roman"/>
          <w:sz w:val="23"/>
          <w:szCs w:val="23"/>
        </w:rPr>
        <w:t xml:space="preserve">will be converted </w:t>
      </w:r>
      <w:r>
        <w:rPr>
          <w:rFonts w:ascii="Times New Roman" w:hAnsi="Times New Roman"/>
          <w:sz w:val="23"/>
          <w:szCs w:val="23"/>
        </w:rPr>
        <w:t xml:space="preserve">to </w:t>
      </w:r>
      <w:r w:rsidRPr="0063789A">
        <w:rPr>
          <w:rFonts w:ascii="Times New Roman" w:hAnsi="Times New Roman"/>
          <w:sz w:val="23"/>
          <w:szCs w:val="23"/>
        </w:rPr>
        <w:t>25 marks.</w:t>
      </w:r>
    </w:p>
    <w:p w:rsidR="00467549" w:rsidRDefault="00D74A69" w:rsidP="000A6110">
      <w:pPr>
        <w:ind w:left="-270"/>
        <w:rPr>
          <w:rFonts w:ascii="Times New Roman" w:hAnsi="Times New Roman"/>
          <w:sz w:val="23"/>
          <w:szCs w:val="23"/>
        </w:rPr>
      </w:pPr>
      <w:r>
        <w:rPr>
          <w:rFonts w:ascii="Times New Roman" w:hAnsi="Times New Roman"/>
          <w:sz w:val="23"/>
          <w:szCs w:val="23"/>
        </w:rPr>
        <w:lastRenderedPageBreak/>
        <w:t xml:space="preserve">#  Naan Mudhalvan Course: CEE </w:t>
      </w:r>
      <w:r w:rsidRPr="0063789A">
        <w:rPr>
          <w:rFonts w:ascii="Times New Roman" w:hAnsi="Times New Roman"/>
          <w:sz w:val="23"/>
          <w:szCs w:val="23"/>
        </w:rPr>
        <w:t xml:space="preserve">will be assessed by Industry </w:t>
      </w:r>
      <w:r>
        <w:rPr>
          <w:rFonts w:ascii="Times New Roman" w:hAnsi="Times New Roman"/>
          <w:sz w:val="23"/>
          <w:szCs w:val="23"/>
        </w:rPr>
        <w:t xml:space="preserve">for </w:t>
      </w:r>
      <w:r w:rsidRPr="0063789A">
        <w:rPr>
          <w:rFonts w:ascii="Times New Roman" w:hAnsi="Times New Roman"/>
          <w:sz w:val="23"/>
          <w:szCs w:val="23"/>
        </w:rPr>
        <w:t xml:space="preserve">25 marks and </w:t>
      </w:r>
      <w:r>
        <w:rPr>
          <w:rFonts w:ascii="Times New Roman" w:hAnsi="Times New Roman"/>
          <w:sz w:val="23"/>
          <w:szCs w:val="23"/>
        </w:rPr>
        <w:t xml:space="preserve">CIA </w:t>
      </w:r>
      <w:r w:rsidRPr="0063789A">
        <w:rPr>
          <w:rFonts w:ascii="Times New Roman" w:hAnsi="Times New Roman"/>
          <w:sz w:val="23"/>
          <w:szCs w:val="23"/>
        </w:rPr>
        <w:t xml:space="preserve">will be </w:t>
      </w:r>
      <w:r>
        <w:rPr>
          <w:rFonts w:ascii="Times New Roman" w:hAnsi="Times New Roman"/>
          <w:sz w:val="23"/>
          <w:szCs w:val="23"/>
        </w:rPr>
        <w:t>done by the      </w:t>
      </w:r>
      <w:r w:rsidRPr="0063789A">
        <w:rPr>
          <w:rFonts w:ascii="Times New Roman" w:hAnsi="Times New Roman"/>
          <w:sz w:val="23"/>
          <w:szCs w:val="23"/>
        </w:rPr>
        <w:t>course teacher</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8"/>
        <w:gridCol w:w="1710"/>
        <w:gridCol w:w="6138"/>
      </w:tblGrid>
      <w:tr w:rsidR="005105BC" w:rsidRPr="00554A80" w:rsidTr="00554A80">
        <w:tc>
          <w:tcPr>
            <w:tcW w:w="9576" w:type="dxa"/>
            <w:gridSpan w:val="3"/>
            <w:shd w:val="clear" w:color="auto" w:fill="auto"/>
          </w:tcPr>
          <w:p w:rsidR="005105BC" w:rsidRPr="00554A80" w:rsidRDefault="005105BC" w:rsidP="00554A80">
            <w:pPr>
              <w:jc w:val="center"/>
              <w:rPr>
                <w:rFonts w:ascii="Times New Roman" w:hAnsi="Times New Roman"/>
                <w:b/>
                <w:sz w:val="23"/>
                <w:szCs w:val="23"/>
              </w:rPr>
            </w:pPr>
            <w:r w:rsidRPr="00554A80">
              <w:rPr>
                <w:rFonts w:ascii="Times New Roman" w:hAnsi="Times New Roman"/>
                <w:b/>
                <w:sz w:val="23"/>
                <w:szCs w:val="23"/>
              </w:rPr>
              <w:t xml:space="preserve">List of Elective Papers (Colleges can choose any one of the paper as electives) </w:t>
            </w:r>
          </w:p>
        </w:tc>
      </w:tr>
      <w:tr w:rsidR="005105BC" w:rsidRPr="00554A80" w:rsidTr="00554A80">
        <w:trPr>
          <w:trHeight w:val="170"/>
        </w:trPr>
        <w:tc>
          <w:tcPr>
            <w:tcW w:w="1728" w:type="dxa"/>
            <w:vMerge w:val="restart"/>
            <w:shd w:val="clear" w:color="auto" w:fill="auto"/>
            <w:vAlign w:val="center"/>
          </w:tcPr>
          <w:p w:rsidR="005105BC" w:rsidRPr="00554A80" w:rsidRDefault="005105BC" w:rsidP="00554A80">
            <w:pPr>
              <w:jc w:val="center"/>
              <w:rPr>
                <w:rFonts w:ascii="Times New Roman" w:hAnsi="Times New Roman"/>
                <w:b/>
                <w:sz w:val="23"/>
                <w:szCs w:val="23"/>
              </w:rPr>
            </w:pPr>
            <w:r w:rsidRPr="00554A80">
              <w:rPr>
                <w:rFonts w:ascii="Times New Roman" w:hAnsi="Times New Roman"/>
                <w:b/>
                <w:sz w:val="23"/>
                <w:szCs w:val="23"/>
              </w:rPr>
              <w:t>Elective – I</w:t>
            </w:r>
          </w:p>
        </w:tc>
        <w:tc>
          <w:tcPr>
            <w:tcW w:w="1710" w:type="dxa"/>
            <w:shd w:val="clear" w:color="auto" w:fill="auto"/>
            <w:vAlign w:val="center"/>
          </w:tcPr>
          <w:p w:rsidR="005105BC" w:rsidRPr="00554A80" w:rsidRDefault="005105BC" w:rsidP="00554A80">
            <w:pPr>
              <w:jc w:val="center"/>
              <w:rPr>
                <w:rFonts w:ascii="Times New Roman" w:hAnsi="Times New Roman"/>
                <w:b/>
                <w:sz w:val="23"/>
                <w:szCs w:val="23"/>
              </w:rPr>
            </w:pPr>
            <w:r w:rsidRPr="00554A80">
              <w:rPr>
                <w:rFonts w:ascii="Times New Roman" w:hAnsi="Times New Roman"/>
                <w:b/>
                <w:sz w:val="23"/>
                <w:szCs w:val="23"/>
              </w:rPr>
              <w:t>A</w:t>
            </w:r>
          </w:p>
        </w:tc>
        <w:tc>
          <w:tcPr>
            <w:tcW w:w="6138" w:type="dxa"/>
            <w:shd w:val="clear" w:color="auto" w:fill="auto"/>
            <w:vAlign w:val="center"/>
          </w:tcPr>
          <w:p w:rsidR="005105BC" w:rsidRPr="00554A80" w:rsidRDefault="005D18FB" w:rsidP="005D18FB">
            <w:pPr>
              <w:rPr>
                <w:rFonts w:ascii="Times New Roman" w:hAnsi="Times New Roman"/>
                <w:sz w:val="23"/>
                <w:szCs w:val="23"/>
              </w:rPr>
            </w:pPr>
            <w:r w:rsidRPr="00554A80">
              <w:rPr>
                <w:rFonts w:ascii="Times New Roman" w:hAnsi="Times New Roman"/>
                <w:sz w:val="23"/>
                <w:szCs w:val="23"/>
              </w:rPr>
              <w:t>Business Finance</w:t>
            </w:r>
            <w:r>
              <w:rPr>
                <w:rFonts w:ascii="Times New Roman" w:hAnsi="Times New Roman"/>
                <w:sz w:val="23"/>
                <w:szCs w:val="23"/>
              </w:rPr>
              <w:t xml:space="preserve"> </w:t>
            </w:r>
          </w:p>
        </w:tc>
      </w:tr>
      <w:tr w:rsidR="005105BC" w:rsidRPr="00554A80" w:rsidTr="00554A80">
        <w:trPr>
          <w:trHeight w:val="170"/>
        </w:trPr>
        <w:tc>
          <w:tcPr>
            <w:tcW w:w="1728" w:type="dxa"/>
            <w:vMerge/>
            <w:shd w:val="clear" w:color="auto" w:fill="auto"/>
            <w:vAlign w:val="center"/>
          </w:tcPr>
          <w:p w:rsidR="005105BC" w:rsidRPr="00554A80" w:rsidRDefault="005105BC" w:rsidP="00554A80">
            <w:pPr>
              <w:jc w:val="center"/>
              <w:rPr>
                <w:rFonts w:ascii="Times New Roman" w:hAnsi="Times New Roman"/>
                <w:b/>
                <w:sz w:val="23"/>
                <w:szCs w:val="23"/>
              </w:rPr>
            </w:pPr>
          </w:p>
        </w:tc>
        <w:tc>
          <w:tcPr>
            <w:tcW w:w="1710" w:type="dxa"/>
            <w:shd w:val="clear" w:color="auto" w:fill="auto"/>
            <w:vAlign w:val="center"/>
          </w:tcPr>
          <w:p w:rsidR="005105BC" w:rsidRPr="00554A80" w:rsidRDefault="005105BC" w:rsidP="00554A80">
            <w:pPr>
              <w:jc w:val="center"/>
              <w:rPr>
                <w:rFonts w:ascii="Times New Roman" w:hAnsi="Times New Roman"/>
                <w:b/>
                <w:sz w:val="23"/>
                <w:szCs w:val="23"/>
              </w:rPr>
            </w:pPr>
            <w:r w:rsidRPr="00554A80">
              <w:rPr>
                <w:rFonts w:ascii="Times New Roman" w:hAnsi="Times New Roman"/>
                <w:b/>
                <w:sz w:val="23"/>
                <w:szCs w:val="23"/>
              </w:rPr>
              <w:t>B</w:t>
            </w:r>
          </w:p>
        </w:tc>
        <w:tc>
          <w:tcPr>
            <w:tcW w:w="6138" w:type="dxa"/>
            <w:shd w:val="clear" w:color="auto" w:fill="auto"/>
            <w:vAlign w:val="center"/>
          </w:tcPr>
          <w:p w:rsidR="005105BC" w:rsidRPr="00554A80" w:rsidRDefault="005105BC" w:rsidP="004929CD">
            <w:pPr>
              <w:rPr>
                <w:rFonts w:ascii="Times New Roman" w:hAnsi="Times New Roman"/>
                <w:sz w:val="23"/>
                <w:szCs w:val="23"/>
              </w:rPr>
            </w:pPr>
            <w:r w:rsidRPr="00554A80">
              <w:rPr>
                <w:rFonts w:ascii="Times New Roman" w:hAnsi="Times New Roman"/>
                <w:sz w:val="23"/>
                <w:szCs w:val="23"/>
              </w:rPr>
              <w:t>Brand Management</w:t>
            </w:r>
          </w:p>
        </w:tc>
      </w:tr>
      <w:tr w:rsidR="005105BC" w:rsidRPr="00554A80" w:rsidTr="00554A80">
        <w:trPr>
          <w:trHeight w:val="170"/>
        </w:trPr>
        <w:tc>
          <w:tcPr>
            <w:tcW w:w="1728" w:type="dxa"/>
            <w:vMerge/>
            <w:shd w:val="clear" w:color="auto" w:fill="auto"/>
            <w:vAlign w:val="center"/>
          </w:tcPr>
          <w:p w:rsidR="005105BC" w:rsidRPr="00554A80" w:rsidRDefault="005105BC" w:rsidP="00554A80">
            <w:pPr>
              <w:jc w:val="center"/>
              <w:rPr>
                <w:rFonts w:ascii="Times New Roman" w:hAnsi="Times New Roman"/>
                <w:b/>
                <w:sz w:val="23"/>
                <w:szCs w:val="23"/>
              </w:rPr>
            </w:pPr>
          </w:p>
        </w:tc>
        <w:tc>
          <w:tcPr>
            <w:tcW w:w="1710" w:type="dxa"/>
            <w:shd w:val="clear" w:color="auto" w:fill="auto"/>
            <w:vAlign w:val="center"/>
          </w:tcPr>
          <w:p w:rsidR="005105BC" w:rsidRPr="00554A80" w:rsidRDefault="005105BC" w:rsidP="00554A80">
            <w:pPr>
              <w:jc w:val="center"/>
              <w:rPr>
                <w:rFonts w:ascii="Times New Roman" w:hAnsi="Times New Roman"/>
                <w:b/>
                <w:sz w:val="23"/>
                <w:szCs w:val="23"/>
              </w:rPr>
            </w:pPr>
            <w:r w:rsidRPr="00554A80">
              <w:rPr>
                <w:rFonts w:ascii="Times New Roman" w:hAnsi="Times New Roman"/>
                <w:b/>
                <w:sz w:val="23"/>
                <w:szCs w:val="23"/>
              </w:rPr>
              <w:t>C</w:t>
            </w:r>
          </w:p>
        </w:tc>
        <w:tc>
          <w:tcPr>
            <w:tcW w:w="6138" w:type="dxa"/>
            <w:shd w:val="clear" w:color="auto" w:fill="auto"/>
            <w:vAlign w:val="center"/>
          </w:tcPr>
          <w:p w:rsidR="005105BC" w:rsidRPr="00554A80" w:rsidRDefault="005105BC" w:rsidP="004929CD">
            <w:pPr>
              <w:rPr>
                <w:rFonts w:ascii="Times New Roman" w:hAnsi="Times New Roman"/>
                <w:sz w:val="23"/>
                <w:szCs w:val="23"/>
              </w:rPr>
            </w:pPr>
            <w:r w:rsidRPr="00554A80">
              <w:rPr>
                <w:rFonts w:ascii="Times New Roman" w:hAnsi="Times New Roman"/>
                <w:sz w:val="23"/>
                <w:szCs w:val="23"/>
              </w:rPr>
              <w:t>Fundamentals of Insurance</w:t>
            </w:r>
          </w:p>
        </w:tc>
      </w:tr>
      <w:tr w:rsidR="009F3546" w:rsidRPr="00554A80" w:rsidTr="00554A80">
        <w:trPr>
          <w:trHeight w:val="170"/>
        </w:trPr>
        <w:tc>
          <w:tcPr>
            <w:tcW w:w="1728" w:type="dxa"/>
            <w:vMerge w:val="restart"/>
            <w:shd w:val="clear" w:color="auto" w:fill="auto"/>
            <w:vAlign w:val="center"/>
          </w:tcPr>
          <w:p w:rsidR="009F3546" w:rsidRPr="00554A80" w:rsidRDefault="009F3546" w:rsidP="00554A80">
            <w:pPr>
              <w:jc w:val="center"/>
              <w:rPr>
                <w:rFonts w:ascii="Times New Roman" w:hAnsi="Times New Roman"/>
                <w:b/>
                <w:sz w:val="23"/>
                <w:szCs w:val="23"/>
              </w:rPr>
            </w:pPr>
            <w:r w:rsidRPr="00554A80">
              <w:rPr>
                <w:rStyle w:val="markedcontent"/>
                <w:rFonts w:ascii="Times New Roman" w:hAnsi="Times New Roman"/>
                <w:b/>
              </w:rPr>
              <w:t>Elective – II</w:t>
            </w:r>
          </w:p>
        </w:tc>
        <w:tc>
          <w:tcPr>
            <w:tcW w:w="1710" w:type="dxa"/>
            <w:shd w:val="clear" w:color="auto" w:fill="auto"/>
            <w:vAlign w:val="center"/>
          </w:tcPr>
          <w:p w:rsidR="009F3546" w:rsidRPr="00554A80" w:rsidRDefault="009F3546" w:rsidP="00554A80">
            <w:pPr>
              <w:jc w:val="center"/>
              <w:rPr>
                <w:rFonts w:ascii="Times New Roman" w:hAnsi="Times New Roman"/>
                <w:b/>
                <w:sz w:val="23"/>
                <w:szCs w:val="23"/>
              </w:rPr>
            </w:pPr>
            <w:r w:rsidRPr="00554A80">
              <w:rPr>
                <w:rFonts w:ascii="Times New Roman" w:hAnsi="Times New Roman"/>
                <w:b/>
                <w:sz w:val="23"/>
                <w:szCs w:val="23"/>
              </w:rPr>
              <w:t>A</w:t>
            </w:r>
          </w:p>
        </w:tc>
        <w:tc>
          <w:tcPr>
            <w:tcW w:w="6138" w:type="dxa"/>
            <w:shd w:val="clear" w:color="auto" w:fill="auto"/>
            <w:vAlign w:val="center"/>
          </w:tcPr>
          <w:p w:rsidR="009F3546" w:rsidRPr="00554A80" w:rsidRDefault="00853D2F" w:rsidP="004929CD">
            <w:pPr>
              <w:rPr>
                <w:rFonts w:ascii="Times New Roman" w:hAnsi="Times New Roman"/>
                <w:sz w:val="23"/>
                <w:szCs w:val="23"/>
              </w:rPr>
            </w:pPr>
            <w:r w:rsidRPr="00554A80">
              <w:rPr>
                <w:rFonts w:ascii="Times New Roman" w:hAnsi="Times New Roman"/>
                <w:sz w:val="23"/>
                <w:szCs w:val="23"/>
              </w:rPr>
              <w:t>Technology Management</w:t>
            </w:r>
          </w:p>
        </w:tc>
      </w:tr>
      <w:tr w:rsidR="009F3546" w:rsidRPr="00554A80" w:rsidTr="00554A80">
        <w:trPr>
          <w:trHeight w:val="170"/>
        </w:trPr>
        <w:tc>
          <w:tcPr>
            <w:tcW w:w="1728" w:type="dxa"/>
            <w:vMerge/>
            <w:shd w:val="clear" w:color="auto" w:fill="auto"/>
            <w:vAlign w:val="center"/>
          </w:tcPr>
          <w:p w:rsidR="009F3546" w:rsidRPr="00554A80" w:rsidRDefault="009F3546" w:rsidP="00554A80">
            <w:pPr>
              <w:jc w:val="center"/>
              <w:rPr>
                <w:rStyle w:val="markedcontent"/>
                <w:rFonts w:ascii="Arial" w:hAnsi="Arial" w:cs="Arial"/>
              </w:rPr>
            </w:pPr>
          </w:p>
        </w:tc>
        <w:tc>
          <w:tcPr>
            <w:tcW w:w="1710" w:type="dxa"/>
            <w:shd w:val="clear" w:color="auto" w:fill="auto"/>
            <w:vAlign w:val="center"/>
          </w:tcPr>
          <w:p w:rsidR="009F3546" w:rsidRPr="00554A80" w:rsidRDefault="009F3546" w:rsidP="00554A80">
            <w:pPr>
              <w:jc w:val="center"/>
              <w:rPr>
                <w:rFonts w:ascii="Times New Roman" w:hAnsi="Times New Roman"/>
                <w:b/>
                <w:sz w:val="23"/>
                <w:szCs w:val="23"/>
              </w:rPr>
            </w:pPr>
            <w:r w:rsidRPr="00554A80">
              <w:rPr>
                <w:rFonts w:ascii="Times New Roman" w:hAnsi="Times New Roman"/>
                <w:b/>
                <w:sz w:val="23"/>
                <w:szCs w:val="23"/>
              </w:rPr>
              <w:t>B</w:t>
            </w:r>
          </w:p>
        </w:tc>
        <w:tc>
          <w:tcPr>
            <w:tcW w:w="6138" w:type="dxa"/>
            <w:shd w:val="clear" w:color="auto" w:fill="auto"/>
            <w:vAlign w:val="center"/>
          </w:tcPr>
          <w:p w:rsidR="009F3546" w:rsidRPr="00554A80" w:rsidRDefault="005D18FB" w:rsidP="005D18FB">
            <w:pPr>
              <w:rPr>
                <w:rFonts w:ascii="Times New Roman" w:hAnsi="Times New Roman"/>
                <w:sz w:val="23"/>
                <w:szCs w:val="23"/>
              </w:rPr>
            </w:pPr>
            <w:r w:rsidRPr="00554A80">
              <w:rPr>
                <w:rFonts w:ascii="Times New Roman" w:hAnsi="Times New Roman"/>
                <w:sz w:val="23"/>
                <w:szCs w:val="23"/>
              </w:rPr>
              <w:t>Entrepreneurial Development</w:t>
            </w:r>
            <w:r>
              <w:rPr>
                <w:rFonts w:ascii="Times New Roman" w:hAnsi="Times New Roman"/>
                <w:sz w:val="23"/>
                <w:szCs w:val="23"/>
              </w:rPr>
              <w:t xml:space="preserve"> </w:t>
            </w:r>
          </w:p>
        </w:tc>
      </w:tr>
      <w:tr w:rsidR="009F3546" w:rsidRPr="00554A80" w:rsidTr="00554A80">
        <w:trPr>
          <w:trHeight w:val="170"/>
        </w:trPr>
        <w:tc>
          <w:tcPr>
            <w:tcW w:w="1728" w:type="dxa"/>
            <w:vMerge/>
            <w:shd w:val="clear" w:color="auto" w:fill="auto"/>
            <w:vAlign w:val="center"/>
          </w:tcPr>
          <w:p w:rsidR="009F3546" w:rsidRPr="00554A80" w:rsidRDefault="009F3546" w:rsidP="00554A80">
            <w:pPr>
              <w:jc w:val="center"/>
              <w:rPr>
                <w:rStyle w:val="markedcontent"/>
                <w:rFonts w:ascii="Arial" w:hAnsi="Arial" w:cs="Arial"/>
              </w:rPr>
            </w:pPr>
          </w:p>
        </w:tc>
        <w:tc>
          <w:tcPr>
            <w:tcW w:w="1710" w:type="dxa"/>
            <w:shd w:val="clear" w:color="auto" w:fill="auto"/>
            <w:vAlign w:val="center"/>
          </w:tcPr>
          <w:p w:rsidR="009F3546" w:rsidRPr="00554A80" w:rsidRDefault="009F3546" w:rsidP="00554A80">
            <w:pPr>
              <w:jc w:val="center"/>
              <w:rPr>
                <w:rFonts w:ascii="Times New Roman" w:hAnsi="Times New Roman"/>
                <w:b/>
                <w:sz w:val="23"/>
                <w:szCs w:val="23"/>
              </w:rPr>
            </w:pPr>
            <w:r w:rsidRPr="00554A80">
              <w:rPr>
                <w:rFonts w:ascii="Times New Roman" w:hAnsi="Times New Roman"/>
                <w:b/>
                <w:sz w:val="23"/>
                <w:szCs w:val="23"/>
              </w:rPr>
              <w:t>C</w:t>
            </w:r>
          </w:p>
        </w:tc>
        <w:tc>
          <w:tcPr>
            <w:tcW w:w="6138" w:type="dxa"/>
            <w:shd w:val="clear" w:color="auto" w:fill="auto"/>
            <w:vAlign w:val="center"/>
          </w:tcPr>
          <w:p w:rsidR="009F3546" w:rsidRPr="00554A80" w:rsidRDefault="009F3546" w:rsidP="004929CD">
            <w:pPr>
              <w:rPr>
                <w:rFonts w:ascii="Times New Roman" w:hAnsi="Times New Roman"/>
                <w:sz w:val="23"/>
                <w:szCs w:val="23"/>
              </w:rPr>
            </w:pPr>
            <w:r w:rsidRPr="00554A80">
              <w:rPr>
                <w:rFonts w:ascii="Times New Roman" w:hAnsi="Times New Roman"/>
                <w:sz w:val="23"/>
                <w:szCs w:val="23"/>
              </w:rPr>
              <w:t>Financial Markets</w:t>
            </w:r>
          </w:p>
        </w:tc>
      </w:tr>
      <w:tr w:rsidR="009F3546" w:rsidRPr="00554A80" w:rsidTr="00554A80">
        <w:trPr>
          <w:trHeight w:val="170"/>
        </w:trPr>
        <w:tc>
          <w:tcPr>
            <w:tcW w:w="1728" w:type="dxa"/>
            <w:vMerge w:val="restart"/>
            <w:shd w:val="clear" w:color="auto" w:fill="auto"/>
            <w:vAlign w:val="center"/>
          </w:tcPr>
          <w:p w:rsidR="009F3546" w:rsidRPr="00554A80" w:rsidRDefault="009F3546" w:rsidP="00554A80">
            <w:pPr>
              <w:jc w:val="center"/>
              <w:rPr>
                <w:rStyle w:val="markedcontent"/>
                <w:rFonts w:ascii="Arial" w:hAnsi="Arial" w:cs="Arial"/>
              </w:rPr>
            </w:pPr>
            <w:r w:rsidRPr="00554A80">
              <w:rPr>
                <w:rFonts w:ascii="Times New Roman" w:hAnsi="Times New Roman"/>
                <w:b/>
                <w:sz w:val="23"/>
                <w:szCs w:val="23"/>
              </w:rPr>
              <w:t>Elective – III</w:t>
            </w:r>
          </w:p>
        </w:tc>
        <w:tc>
          <w:tcPr>
            <w:tcW w:w="1710" w:type="dxa"/>
            <w:shd w:val="clear" w:color="auto" w:fill="auto"/>
            <w:vAlign w:val="center"/>
          </w:tcPr>
          <w:p w:rsidR="009F3546" w:rsidRPr="00554A80" w:rsidRDefault="007331E9" w:rsidP="00554A80">
            <w:pPr>
              <w:jc w:val="center"/>
              <w:rPr>
                <w:rFonts w:ascii="Times New Roman" w:hAnsi="Times New Roman"/>
                <w:b/>
                <w:sz w:val="23"/>
                <w:szCs w:val="23"/>
              </w:rPr>
            </w:pPr>
            <w:r w:rsidRPr="00554A80">
              <w:rPr>
                <w:rFonts w:ascii="Times New Roman" w:hAnsi="Times New Roman"/>
                <w:b/>
                <w:sz w:val="23"/>
                <w:szCs w:val="23"/>
              </w:rPr>
              <w:t>A</w:t>
            </w:r>
          </w:p>
        </w:tc>
        <w:tc>
          <w:tcPr>
            <w:tcW w:w="6138" w:type="dxa"/>
            <w:shd w:val="clear" w:color="auto" w:fill="auto"/>
            <w:vAlign w:val="center"/>
          </w:tcPr>
          <w:p w:rsidR="009F3546" w:rsidRPr="00554A80" w:rsidRDefault="005D18FB" w:rsidP="004929CD">
            <w:pPr>
              <w:rPr>
                <w:rFonts w:ascii="Times New Roman" w:hAnsi="Times New Roman"/>
                <w:sz w:val="23"/>
                <w:szCs w:val="23"/>
              </w:rPr>
            </w:pPr>
            <w:r w:rsidRPr="00554A80">
              <w:rPr>
                <w:rFonts w:ascii="Times New Roman" w:hAnsi="Times New Roman"/>
                <w:sz w:val="23"/>
                <w:szCs w:val="23"/>
              </w:rPr>
              <w:t>Web Design</w:t>
            </w:r>
          </w:p>
        </w:tc>
      </w:tr>
      <w:tr w:rsidR="009F3546" w:rsidRPr="00554A80" w:rsidTr="00554A80">
        <w:trPr>
          <w:trHeight w:val="170"/>
        </w:trPr>
        <w:tc>
          <w:tcPr>
            <w:tcW w:w="1728" w:type="dxa"/>
            <w:vMerge/>
            <w:shd w:val="clear" w:color="auto" w:fill="auto"/>
          </w:tcPr>
          <w:p w:rsidR="009F3546" w:rsidRPr="00554A80" w:rsidRDefault="009F3546" w:rsidP="00554A80">
            <w:pPr>
              <w:jc w:val="center"/>
              <w:rPr>
                <w:rStyle w:val="markedcontent"/>
                <w:rFonts w:ascii="Arial" w:hAnsi="Arial" w:cs="Arial"/>
              </w:rPr>
            </w:pPr>
          </w:p>
        </w:tc>
        <w:tc>
          <w:tcPr>
            <w:tcW w:w="1710" w:type="dxa"/>
            <w:shd w:val="clear" w:color="auto" w:fill="auto"/>
            <w:vAlign w:val="center"/>
          </w:tcPr>
          <w:p w:rsidR="009F3546" w:rsidRPr="00554A80" w:rsidRDefault="007331E9" w:rsidP="00554A80">
            <w:pPr>
              <w:jc w:val="center"/>
              <w:rPr>
                <w:rFonts w:ascii="Times New Roman" w:hAnsi="Times New Roman"/>
                <w:b/>
                <w:sz w:val="23"/>
                <w:szCs w:val="23"/>
              </w:rPr>
            </w:pPr>
            <w:r w:rsidRPr="00554A80">
              <w:rPr>
                <w:rFonts w:ascii="Times New Roman" w:hAnsi="Times New Roman"/>
                <w:b/>
                <w:sz w:val="23"/>
                <w:szCs w:val="23"/>
              </w:rPr>
              <w:t>B</w:t>
            </w:r>
          </w:p>
        </w:tc>
        <w:tc>
          <w:tcPr>
            <w:tcW w:w="6138" w:type="dxa"/>
            <w:shd w:val="clear" w:color="auto" w:fill="auto"/>
            <w:vAlign w:val="center"/>
          </w:tcPr>
          <w:p w:rsidR="009F3546" w:rsidRPr="00554A80" w:rsidRDefault="005D18FB" w:rsidP="004929CD">
            <w:pPr>
              <w:rPr>
                <w:rFonts w:ascii="Times New Roman" w:hAnsi="Times New Roman"/>
                <w:sz w:val="23"/>
                <w:szCs w:val="23"/>
              </w:rPr>
            </w:pPr>
            <w:r w:rsidRPr="00554A80">
              <w:rPr>
                <w:rFonts w:ascii="Times New Roman" w:hAnsi="Times New Roman"/>
                <w:sz w:val="23"/>
                <w:szCs w:val="23"/>
              </w:rPr>
              <w:t>Supply Chain Management</w:t>
            </w:r>
          </w:p>
        </w:tc>
      </w:tr>
      <w:tr w:rsidR="009F3546" w:rsidRPr="00554A80" w:rsidTr="00554A80">
        <w:trPr>
          <w:trHeight w:val="170"/>
        </w:trPr>
        <w:tc>
          <w:tcPr>
            <w:tcW w:w="1728" w:type="dxa"/>
            <w:vMerge/>
            <w:shd w:val="clear" w:color="auto" w:fill="auto"/>
          </w:tcPr>
          <w:p w:rsidR="009F3546" w:rsidRPr="00554A80" w:rsidRDefault="009F3546" w:rsidP="00554A80">
            <w:pPr>
              <w:jc w:val="center"/>
              <w:rPr>
                <w:rStyle w:val="markedcontent"/>
                <w:rFonts w:ascii="Arial" w:hAnsi="Arial" w:cs="Arial"/>
              </w:rPr>
            </w:pPr>
          </w:p>
        </w:tc>
        <w:tc>
          <w:tcPr>
            <w:tcW w:w="1710" w:type="dxa"/>
            <w:shd w:val="clear" w:color="auto" w:fill="auto"/>
            <w:vAlign w:val="center"/>
          </w:tcPr>
          <w:p w:rsidR="009F3546" w:rsidRPr="00554A80" w:rsidRDefault="007331E9" w:rsidP="00554A80">
            <w:pPr>
              <w:jc w:val="center"/>
              <w:rPr>
                <w:rFonts w:ascii="Times New Roman" w:hAnsi="Times New Roman"/>
                <w:b/>
                <w:sz w:val="23"/>
                <w:szCs w:val="23"/>
              </w:rPr>
            </w:pPr>
            <w:r w:rsidRPr="00554A80">
              <w:rPr>
                <w:rFonts w:ascii="Times New Roman" w:hAnsi="Times New Roman"/>
                <w:b/>
                <w:sz w:val="23"/>
                <w:szCs w:val="23"/>
              </w:rPr>
              <w:t>C</w:t>
            </w:r>
          </w:p>
        </w:tc>
        <w:tc>
          <w:tcPr>
            <w:tcW w:w="6138" w:type="dxa"/>
            <w:shd w:val="clear" w:color="auto" w:fill="auto"/>
            <w:vAlign w:val="center"/>
          </w:tcPr>
          <w:p w:rsidR="009F3546" w:rsidRPr="00554A80" w:rsidRDefault="007331E9" w:rsidP="004929CD">
            <w:pPr>
              <w:rPr>
                <w:rFonts w:ascii="Times New Roman" w:hAnsi="Times New Roman"/>
                <w:sz w:val="23"/>
                <w:szCs w:val="23"/>
              </w:rPr>
            </w:pPr>
            <w:r w:rsidRPr="00554A80">
              <w:rPr>
                <w:rFonts w:ascii="Times New Roman" w:hAnsi="Times New Roman"/>
                <w:sz w:val="23"/>
                <w:szCs w:val="23"/>
              </w:rPr>
              <w:t>Project Work</w:t>
            </w:r>
          </w:p>
        </w:tc>
      </w:tr>
    </w:tbl>
    <w:p w:rsidR="005105BC" w:rsidRDefault="005105BC" w:rsidP="000A6110">
      <w:pPr>
        <w:ind w:left="-270"/>
        <w:rPr>
          <w:rFonts w:ascii="Times New Roman" w:hAnsi="Times New Roman"/>
          <w:sz w:val="23"/>
          <w:szCs w:val="23"/>
        </w:rPr>
      </w:pPr>
    </w:p>
    <w:p w:rsidR="00B26A7A" w:rsidRDefault="00B26A7A" w:rsidP="000A6110">
      <w:pPr>
        <w:ind w:left="-270"/>
        <w:rPr>
          <w:rFonts w:ascii="Times New Roman" w:hAnsi="Times New Roman"/>
          <w:sz w:val="23"/>
          <w:szCs w:val="23"/>
        </w:rPr>
      </w:pPr>
    </w:p>
    <w:p w:rsidR="00B26A7A" w:rsidRDefault="00B26A7A" w:rsidP="000A6110">
      <w:pPr>
        <w:ind w:left="-270"/>
        <w:rPr>
          <w:rFonts w:ascii="Times New Roman" w:hAnsi="Times New Roman"/>
          <w:sz w:val="23"/>
          <w:szCs w:val="23"/>
        </w:rPr>
      </w:pPr>
    </w:p>
    <w:p w:rsidR="00B26A7A" w:rsidRDefault="00B26A7A" w:rsidP="000A6110">
      <w:pPr>
        <w:ind w:left="-270"/>
        <w:rPr>
          <w:rFonts w:ascii="Times New Roman" w:hAnsi="Times New Roman"/>
          <w:sz w:val="23"/>
          <w:szCs w:val="23"/>
        </w:rPr>
      </w:pPr>
    </w:p>
    <w:p w:rsidR="00B26A7A" w:rsidRDefault="00B26A7A" w:rsidP="000A6110">
      <w:pPr>
        <w:ind w:left="-270"/>
        <w:rPr>
          <w:rFonts w:ascii="Times New Roman" w:hAnsi="Times New Roman"/>
          <w:sz w:val="23"/>
          <w:szCs w:val="23"/>
        </w:rPr>
      </w:pPr>
    </w:p>
    <w:p w:rsidR="006F2D7B" w:rsidRDefault="006F2D7B" w:rsidP="000A6110">
      <w:pPr>
        <w:ind w:left="-270"/>
        <w:rPr>
          <w:rFonts w:ascii="Times New Roman" w:hAnsi="Times New Roman"/>
          <w:sz w:val="23"/>
          <w:szCs w:val="23"/>
        </w:rPr>
      </w:pPr>
    </w:p>
    <w:p w:rsidR="006F2D7B" w:rsidRDefault="006F2D7B" w:rsidP="000A6110">
      <w:pPr>
        <w:ind w:left="-270"/>
        <w:rPr>
          <w:rFonts w:ascii="Times New Roman" w:hAnsi="Times New Roman"/>
          <w:sz w:val="23"/>
          <w:szCs w:val="23"/>
        </w:rPr>
      </w:pPr>
    </w:p>
    <w:p w:rsidR="000121F9" w:rsidRDefault="000121F9" w:rsidP="000A6110">
      <w:pPr>
        <w:ind w:left="-270"/>
        <w:rPr>
          <w:rFonts w:ascii="Times New Roman" w:hAnsi="Times New Roman"/>
          <w:sz w:val="23"/>
          <w:szCs w:val="23"/>
        </w:rPr>
      </w:pPr>
    </w:p>
    <w:p w:rsidR="000121F9" w:rsidRDefault="000121F9" w:rsidP="000A6110">
      <w:pPr>
        <w:ind w:left="-270"/>
        <w:rPr>
          <w:rFonts w:ascii="Times New Roman" w:hAnsi="Times New Roman"/>
          <w:sz w:val="23"/>
          <w:szCs w:val="23"/>
        </w:rPr>
      </w:pPr>
    </w:p>
    <w:p w:rsidR="000121F9" w:rsidRDefault="000121F9" w:rsidP="000A6110">
      <w:pPr>
        <w:ind w:left="-270"/>
        <w:rPr>
          <w:rFonts w:ascii="Times New Roman" w:hAnsi="Times New Roman"/>
          <w:sz w:val="23"/>
          <w:szCs w:val="23"/>
        </w:rPr>
      </w:pPr>
    </w:p>
    <w:p w:rsidR="000121F9" w:rsidRDefault="000121F9" w:rsidP="000A6110">
      <w:pPr>
        <w:ind w:left="-270"/>
        <w:rPr>
          <w:rFonts w:ascii="Times New Roman" w:hAnsi="Times New Roman"/>
          <w:sz w:val="23"/>
          <w:szCs w:val="23"/>
        </w:rPr>
      </w:pPr>
    </w:p>
    <w:p w:rsidR="000121F9" w:rsidRDefault="000121F9" w:rsidP="000A6110">
      <w:pPr>
        <w:ind w:left="-270"/>
        <w:rPr>
          <w:rFonts w:ascii="Times New Roman" w:hAnsi="Times New Roman"/>
          <w:sz w:val="23"/>
          <w:szCs w:val="23"/>
        </w:rPr>
      </w:pPr>
    </w:p>
    <w:p w:rsidR="000121F9" w:rsidRDefault="000121F9" w:rsidP="000A6110">
      <w:pPr>
        <w:ind w:left="-270"/>
        <w:rPr>
          <w:rFonts w:ascii="Times New Roman" w:hAnsi="Times New Roman"/>
          <w:sz w:val="23"/>
          <w:szCs w:val="23"/>
        </w:rPr>
      </w:pPr>
    </w:p>
    <w:p w:rsidR="000121F9" w:rsidRDefault="000121F9" w:rsidP="000A6110">
      <w:pPr>
        <w:ind w:left="-270"/>
        <w:rPr>
          <w:rFonts w:ascii="Times New Roman" w:hAnsi="Times New Roman"/>
          <w:sz w:val="23"/>
          <w:szCs w:val="23"/>
        </w:rPr>
      </w:pPr>
    </w:p>
    <w:p w:rsidR="000121F9" w:rsidRDefault="000121F9" w:rsidP="000A6110">
      <w:pPr>
        <w:ind w:left="-270"/>
        <w:rPr>
          <w:rFonts w:ascii="Times New Roman" w:hAnsi="Times New Roman"/>
          <w:sz w:val="23"/>
          <w:szCs w:val="23"/>
        </w:rPr>
      </w:pPr>
    </w:p>
    <w:p w:rsidR="000121F9" w:rsidRDefault="000121F9" w:rsidP="000A6110">
      <w:pPr>
        <w:ind w:left="-270"/>
        <w:rPr>
          <w:rFonts w:ascii="Times New Roman" w:hAnsi="Times New Roman"/>
          <w:sz w:val="23"/>
          <w:szCs w:val="23"/>
        </w:rPr>
      </w:pPr>
    </w:p>
    <w:p w:rsidR="000121F9" w:rsidRDefault="000121F9" w:rsidP="000A6110">
      <w:pPr>
        <w:ind w:left="-270"/>
        <w:rPr>
          <w:rFonts w:ascii="Times New Roman" w:hAnsi="Times New Roman"/>
          <w:sz w:val="23"/>
          <w:szCs w:val="23"/>
        </w:rPr>
      </w:pPr>
    </w:p>
    <w:p w:rsidR="000121F9" w:rsidRDefault="000121F9" w:rsidP="000A6110">
      <w:pPr>
        <w:ind w:left="-270"/>
        <w:rPr>
          <w:rFonts w:ascii="Times New Roman" w:hAnsi="Times New Roman"/>
          <w:sz w:val="23"/>
          <w:szCs w:val="23"/>
        </w:rPr>
      </w:pPr>
    </w:p>
    <w:p w:rsidR="000121F9" w:rsidRDefault="000121F9" w:rsidP="000A6110">
      <w:pPr>
        <w:ind w:left="-270"/>
        <w:rPr>
          <w:rFonts w:ascii="Times New Roman" w:hAnsi="Times New Roman"/>
          <w:sz w:val="23"/>
          <w:szCs w:val="23"/>
        </w:rPr>
      </w:pPr>
    </w:p>
    <w:p w:rsidR="000121F9" w:rsidRDefault="000121F9" w:rsidP="000A6110">
      <w:pPr>
        <w:ind w:left="-270"/>
        <w:rPr>
          <w:rFonts w:ascii="Times New Roman" w:hAnsi="Times New Roman"/>
          <w:sz w:val="23"/>
          <w:szCs w:val="23"/>
        </w:rPr>
      </w:pPr>
    </w:p>
    <w:p w:rsidR="00B26A7A" w:rsidRPr="00075AE4" w:rsidRDefault="00B26A7A" w:rsidP="00B26A7A">
      <w:pPr>
        <w:jc w:val="center"/>
        <w:rPr>
          <w:rFonts w:ascii="Times New Roman" w:hAnsi="Times New Roman"/>
          <w:b/>
          <w:sz w:val="24"/>
          <w:szCs w:val="24"/>
          <w:u w:val="single"/>
        </w:rPr>
      </w:pPr>
      <w:r w:rsidRPr="00075AE4">
        <w:rPr>
          <w:rFonts w:ascii="Times New Roman" w:hAnsi="Times New Roman"/>
          <w:b/>
          <w:sz w:val="24"/>
          <w:szCs w:val="24"/>
          <w:u w:val="single"/>
        </w:rPr>
        <w:t>FIRST YEAR – SEMESTER – I</w:t>
      </w:r>
    </w:p>
    <w:p w:rsidR="00B26A7A" w:rsidRPr="00075AE4" w:rsidRDefault="00B26A7A" w:rsidP="00B26A7A">
      <w:pPr>
        <w:jc w:val="center"/>
        <w:rPr>
          <w:rFonts w:ascii="Times New Roman" w:hAnsi="Times New Roman"/>
          <w:b/>
          <w:sz w:val="24"/>
          <w:szCs w:val="24"/>
        </w:rPr>
      </w:pPr>
      <w:r w:rsidRPr="00075AE4">
        <w:rPr>
          <w:rFonts w:ascii="Times New Roman" w:hAnsi="Times New Roman"/>
          <w:b/>
          <w:color w:val="000000"/>
          <w:sz w:val="24"/>
          <w:szCs w:val="24"/>
        </w:rPr>
        <w:t xml:space="preserve">Core I - </w:t>
      </w:r>
      <w:r w:rsidRPr="00075AE4">
        <w:rPr>
          <w:rFonts w:ascii="Times New Roman" w:hAnsi="Times New Roman"/>
          <w:b/>
          <w:sz w:val="24"/>
          <w:szCs w:val="24"/>
        </w:rPr>
        <w:t>Financial Accounting I</w:t>
      </w:r>
    </w:p>
    <w:tbl>
      <w:tblPr>
        <w:tblW w:w="10463"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0"/>
        <w:gridCol w:w="34"/>
        <w:gridCol w:w="688"/>
        <w:gridCol w:w="829"/>
        <w:gridCol w:w="826"/>
        <w:gridCol w:w="825"/>
        <w:gridCol w:w="1226"/>
        <w:gridCol w:w="1076"/>
        <w:gridCol w:w="1324"/>
        <w:gridCol w:w="989"/>
        <w:gridCol w:w="378"/>
        <w:gridCol w:w="1255"/>
        <w:gridCol w:w="23"/>
      </w:tblGrid>
      <w:tr w:rsidR="00B26A7A" w:rsidRPr="00075AE4" w:rsidTr="001C2425">
        <w:trPr>
          <w:cantSplit/>
          <w:trHeight w:val="646"/>
        </w:trPr>
        <w:tc>
          <w:tcPr>
            <w:tcW w:w="1024" w:type="dxa"/>
            <w:gridSpan w:val="2"/>
            <w:vMerge w:val="restart"/>
            <w:shd w:val="clear" w:color="auto" w:fill="auto"/>
            <w:textDirection w:val="btLr"/>
          </w:tcPr>
          <w:p w:rsidR="00B26A7A" w:rsidRPr="006C14D0" w:rsidRDefault="00B26A7A" w:rsidP="00A952E6">
            <w:pPr>
              <w:ind w:left="113" w:right="113"/>
              <w:jc w:val="center"/>
              <w:rPr>
                <w:rFonts w:ascii="Times New Roman" w:eastAsia="SimSun" w:hAnsi="Times New Roman"/>
                <w:b/>
                <w:sz w:val="24"/>
                <w:szCs w:val="24"/>
              </w:rPr>
            </w:pPr>
            <w:r w:rsidRPr="006C14D0">
              <w:rPr>
                <w:rFonts w:ascii="Times New Roman" w:eastAsia="SimSun" w:hAnsi="Times New Roman"/>
                <w:b/>
                <w:sz w:val="24"/>
                <w:szCs w:val="24"/>
              </w:rPr>
              <w:t>Category</w:t>
            </w:r>
          </w:p>
        </w:tc>
        <w:tc>
          <w:tcPr>
            <w:tcW w:w="688"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w:t>
            </w:r>
          </w:p>
        </w:tc>
        <w:tc>
          <w:tcPr>
            <w:tcW w:w="829"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T</w:t>
            </w:r>
          </w:p>
        </w:tc>
        <w:tc>
          <w:tcPr>
            <w:tcW w:w="826"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P</w:t>
            </w:r>
          </w:p>
        </w:tc>
        <w:tc>
          <w:tcPr>
            <w:tcW w:w="825"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S</w:t>
            </w:r>
          </w:p>
        </w:tc>
        <w:tc>
          <w:tcPr>
            <w:tcW w:w="1226"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Credits</w:t>
            </w:r>
          </w:p>
        </w:tc>
        <w:tc>
          <w:tcPr>
            <w:tcW w:w="1076"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Inst. Hours</w:t>
            </w:r>
          </w:p>
        </w:tc>
        <w:tc>
          <w:tcPr>
            <w:tcW w:w="3969" w:type="dxa"/>
            <w:gridSpan w:val="5"/>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Marks</w:t>
            </w:r>
          </w:p>
        </w:tc>
      </w:tr>
      <w:tr w:rsidR="00B26A7A" w:rsidRPr="00075AE4" w:rsidTr="001C2425">
        <w:trPr>
          <w:cantSplit/>
          <w:trHeight w:val="1183"/>
        </w:trPr>
        <w:tc>
          <w:tcPr>
            <w:tcW w:w="1024" w:type="dxa"/>
            <w:gridSpan w:val="2"/>
            <w:vMerge/>
            <w:shd w:val="clear" w:color="auto" w:fill="auto"/>
            <w:textDirection w:val="btLr"/>
          </w:tcPr>
          <w:p w:rsidR="00B26A7A" w:rsidRPr="006C14D0" w:rsidRDefault="00B26A7A" w:rsidP="00A952E6">
            <w:pPr>
              <w:ind w:left="113" w:right="113"/>
              <w:rPr>
                <w:rFonts w:ascii="Times New Roman" w:eastAsia="SimSun" w:hAnsi="Times New Roman"/>
                <w:b/>
                <w:sz w:val="24"/>
                <w:szCs w:val="24"/>
              </w:rPr>
            </w:pPr>
          </w:p>
        </w:tc>
        <w:tc>
          <w:tcPr>
            <w:tcW w:w="688" w:type="dxa"/>
            <w:vMerge/>
            <w:shd w:val="clear" w:color="auto" w:fill="auto"/>
          </w:tcPr>
          <w:p w:rsidR="00B26A7A" w:rsidRPr="006C14D0" w:rsidRDefault="00B26A7A" w:rsidP="00A952E6">
            <w:pPr>
              <w:rPr>
                <w:rFonts w:ascii="Times New Roman" w:eastAsia="SimSun" w:hAnsi="Times New Roman"/>
                <w:b/>
                <w:sz w:val="24"/>
                <w:szCs w:val="24"/>
              </w:rPr>
            </w:pPr>
          </w:p>
        </w:tc>
        <w:tc>
          <w:tcPr>
            <w:tcW w:w="829" w:type="dxa"/>
            <w:vMerge/>
            <w:shd w:val="clear" w:color="auto" w:fill="auto"/>
          </w:tcPr>
          <w:p w:rsidR="00B26A7A" w:rsidRPr="006C14D0" w:rsidRDefault="00B26A7A" w:rsidP="00A952E6">
            <w:pPr>
              <w:rPr>
                <w:rFonts w:ascii="Times New Roman" w:eastAsia="SimSun" w:hAnsi="Times New Roman"/>
                <w:b/>
                <w:sz w:val="24"/>
                <w:szCs w:val="24"/>
              </w:rPr>
            </w:pPr>
          </w:p>
        </w:tc>
        <w:tc>
          <w:tcPr>
            <w:tcW w:w="826" w:type="dxa"/>
            <w:vMerge/>
            <w:shd w:val="clear" w:color="auto" w:fill="auto"/>
          </w:tcPr>
          <w:p w:rsidR="00B26A7A" w:rsidRPr="006C14D0" w:rsidRDefault="00B26A7A" w:rsidP="00A952E6">
            <w:pPr>
              <w:rPr>
                <w:rFonts w:ascii="Times New Roman" w:eastAsia="SimSun" w:hAnsi="Times New Roman"/>
                <w:b/>
                <w:sz w:val="24"/>
                <w:szCs w:val="24"/>
              </w:rPr>
            </w:pPr>
          </w:p>
        </w:tc>
        <w:tc>
          <w:tcPr>
            <w:tcW w:w="825" w:type="dxa"/>
            <w:vMerge/>
            <w:shd w:val="clear" w:color="auto" w:fill="auto"/>
          </w:tcPr>
          <w:p w:rsidR="00B26A7A" w:rsidRPr="006C14D0" w:rsidRDefault="00B26A7A" w:rsidP="00A952E6">
            <w:pPr>
              <w:rPr>
                <w:rFonts w:ascii="Times New Roman" w:eastAsia="SimSun" w:hAnsi="Times New Roman"/>
                <w:b/>
                <w:sz w:val="24"/>
                <w:szCs w:val="24"/>
              </w:rPr>
            </w:pPr>
          </w:p>
        </w:tc>
        <w:tc>
          <w:tcPr>
            <w:tcW w:w="1226" w:type="dxa"/>
            <w:vMerge/>
            <w:shd w:val="clear" w:color="auto" w:fill="auto"/>
          </w:tcPr>
          <w:p w:rsidR="00B26A7A" w:rsidRPr="006C14D0" w:rsidRDefault="00B26A7A" w:rsidP="00A952E6">
            <w:pPr>
              <w:rPr>
                <w:rFonts w:ascii="Times New Roman" w:eastAsia="SimSun" w:hAnsi="Times New Roman"/>
                <w:b/>
                <w:sz w:val="24"/>
                <w:szCs w:val="24"/>
              </w:rPr>
            </w:pPr>
          </w:p>
        </w:tc>
        <w:tc>
          <w:tcPr>
            <w:tcW w:w="1076" w:type="dxa"/>
            <w:vMerge/>
            <w:shd w:val="clear" w:color="auto" w:fill="auto"/>
          </w:tcPr>
          <w:p w:rsidR="00B26A7A" w:rsidRPr="006C14D0" w:rsidRDefault="00B26A7A" w:rsidP="00A952E6">
            <w:pPr>
              <w:rPr>
                <w:rFonts w:ascii="Times New Roman" w:eastAsia="SimSun" w:hAnsi="Times New Roman"/>
                <w:b/>
                <w:sz w:val="24"/>
                <w:szCs w:val="24"/>
              </w:rPr>
            </w:pPr>
          </w:p>
        </w:tc>
        <w:tc>
          <w:tcPr>
            <w:tcW w:w="1324"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CIA</w:t>
            </w:r>
          </w:p>
        </w:tc>
        <w:tc>
          <w:tcPr>
            <w:tcW w:w="1367" w:type="dxa"/>
            <w:gridSpan w:val="2"/>
            <w:tcBorders>
              <w:right w:val="single" w:sz="4" w:space="0" w:color="auto"/>
            </w:tcBorders>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External</w:t>
            </w:r>
          </w:p>
        </w:tc>
        <w:tc>
          <w:tcPr>
            <w:tcW w:w="1278" w:type="dxa"/>
            <w:gridSpan w:val="2"/>
            <w:tcBorders>
              <w:left w:val="single" w:sz="4" w:space="0" w:color="auto"/>
            </w:tcBorders>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Total</w:t>
            </w:r>
          </w:p>
        </w:tc>
      </w:tr>
      <w:tr w:rsidR="00B26A7A" w:rsidRPr="00075AE4" w:rsidTr="001C2425">
        <w:trPr>
          <w:trHeight w:val="778"/>
        </w:trPr>
        <w:tc>
          <w:tcPr>
            <w:tcW w:w="1024" w:type="dxa"/>
            <w:gridSpan w:val="2"/>
            <w:shd w:val="clear" w:color="auto" w:fill="auto"/>
            <w:vAlign w:val="center"/>
          </w:tcPr>
          <w:p w:rsidR="00B26A7A" w:rsidRPr="006C14D0" w:rsidRDefault="00B26A7A" w:rsidP="00A952E6">
            <w:pPr>
              <w:pStyle w:val="Normal1"/>
              <w:jc w:val="center"/>
              <w:rPr>
                <w:rFonts w:ascii="Times New Roman" w:eastAsia="Times New Roman" w:hAnsi="Times New Roman" w:cs="Times New Roman"/>
                <w:b/>
                <w:bCs/>
                <w:color w:val="000000"/>
                <w:sz w:val="24"/>
                <w:szCs w:val="24"/>
              </w:rPr>
            </w:pPr>
            <w:r w:rsidRPr="006C14D0">
              <w:rPr>
                <w:rFonts w:ascii="Times New Roman" w:eastAsia="Times New Roman" w:hAnsi="Times New Roman" w:cs="Times New Roman"/>
                <w:b/>
                <w:bCs/>
                <w:color w:val="000000"/>
                <w:sz w:val="24"/>
                <w:szCs w:val="24"/>
              </w:rPr>
              <w:t>Core I</w:t>
            </w:r>
          </w:p>
        </w:tc>
        <w:tc>
          <w:tcPr>
            <w:tcW w:w="688" w:type="dxa"/>
            <w:shd w:val="clear" w:color="auto" w:fill="auto"/>
            <w:vAlign w:val="center"/>
          </w:tcPr>
          <w:p w:rsidR="00B26A7A" w:rsidRPr="006C14D0" w:rsidRDefault="00B26A7A" w:rsidP="00A952E6">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829" w:type="dxa"/>
            <w:shd w:val="clear" w:color="auto" w:fill="auto"/>
            <w:vAlign w:val="center"/>
          </w:tcPr>
          <w:p w:rsidR="00B26A7A" w:rsidRPr="006C14D0" w:rsidRDefault="00B26A7A" w:rsidP="00A952E6">
            <w:pPr>
              <w:pStyle w:val="Normal1"/>
              <w:jc w:val="center"/>
              <w:rPr>
                <w:rFonts w:ascii="Times New Roman" w:eastAsia="Times New Roman" w:hAnsi="Times New Roman" w:cs="Times New Roman"/>
                <w:color w:val="000000"/>
                <w:sz w:val="24"/>
                <w:szCs w:val="24"/>
              </w:rPr>
            </w:pPr>
          </w:p>
        </w:tc>
        <w:tc>
          <w:tcPr>
            <w:tcW w:w="826" w:type="dxa"/>
            <w:shd w:val="clear" w:color="auto" w:fill="auto"/>
            <w:vAlign w:val="center"/>
          </w:tcPr>
          <w:p w:rsidR="00B26A7A" w:rsidRPr="006C14D0" w:rsidRDefault="00B26A7A" w:rsidP="00A952E6">
            <w:pPr>
              <w:pStyle w:val="Normal1"/>
              <w:jc w:val="center"/>
              <w:rPr>
                <w:rFonts w:ascii="Times New Roman" w:eastAsia="Times New Roman" w:hAnsi="Times New Roman" w:cs="Times New Roman"/>
                <w:color w:val="000000"/>
                <w:sz w:val="24"/>
                <w:szCs w:val="24"/>
              </w:rPr>
            </w:pPr>
          </w:p>
        </w:tc>
        <w:tc>
          <w:tcPr>
            <w:tcW w:w="825" w:type="dxa"/>
            <w:shd w:val="clear" w:color="auto" w:fill="auto"/>
            <w:vAlign w:val="center"/>
          </w:tcPr>
          <w:p w:rsidR="00B26A7A" w:rsidRPr="006C14D0" w:rsidRDefault="00B26A7A" w:rsidP="00A952E6">
            <w:pPr>
              <w:pStyle w:val="Normal1"/>
              <w:jc w:val="center"/>
              <w:rPr>
                <w:rFonts w:ascii="Times New Roman" w:eastAsia="Times New Roman" w:hAnsi="Times New Roman" w:cs="Times New Roman"/>
                <w:color w:val="000000"/>
                <w:sz w:val="24"/>
                <w:szCs w:val="24"/>
              </w:rPr>
            </w:pPr>
          </w:p>
        </w:tc>
        <w:tc>
          <w:tcPr>
            <w:tcW w:w="1226" w:type="dxa"/>
            <w:shd w:val="clear" w:color="auto" w:fill="auto"/>
            <w:vAlign w:val="center"/>
          </w:tcPr>
          <w:p w:rsidR="00B26A7A" w:rsidRPr="006C14D0" w:rsidRDefault="00B26A7A" w:rsidP="00A952E6">
            <w:pPr>
              <w:pStyle w:val="Normal1"/>
              <w:jc w:val="center"/>
              <w:rPr>
                <w:rFonts w:ascii="Times New Roman" w:eastAsia="Times New Roman" w:hAnsi="Times New Roman" w:cs="Times New Roman"/>
                <w:color w:val="000000"/>
                <w:sz w:val="24"/>
                <w:szCs w:val="24"/>
              </w:rPr>
            </w:pPr>
            <w:r w:rsidRPr="006C14D0">
              <w:rPr>
                <w:rFonts w:ascii="Times New Roman" w:eastAsia="Times New Roman" w:hAnsi="Times New Roman" w:cs="Times New Roman"/>
                <w:color w:val="000000"/>
                <w:sz w:val="24"/>
                <w:szCs w:val="24"/>
              </w:rPr>
              <w:t>4</w:t>
            </w:r>
          </w:p>
        </w:tc>
        <w:tc>
          <w:tcPr>
            <w:tcW w:w="1076" w:type="dxa"/>
            <w:shd w:val="clear" w:color="auto" w:fill="auto"/>
            <w:vAlign w:val="center"/>
          </w:tcPr>
          <w:p w:rsidR="00B26A7A" w:rsidRPr="006C14D0" w:rsidRDefault="00B26A7A" w:rsidP="00A952E6">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324" w:type="dxa"/>
            <w:tcBorders>
              <w:right w:val="single" w:sz="4" w:space="0" w:color="auto"/>
            </w:tcBorders>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25</w:t>
            </w:r>
          </w:p>
        </w:tc>
        <w:tc>
          <w:tcPr>
            <w:tcW w:w="1367" w:type="dxa"/>
            <w:gridSpan w:val="2"/>
            <w:tcBorders>
              <w:left w:val="single" w:sz="4" w:space="0" w:color="auto"/>
              <w:right w:val="single" w:sz="4" w:space="0" w:color="auto"/>
            </w:tcBorders>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75</w:t>
            </w:r>
          </w:p>
        </w:tc>
        <w:tc>
          <w:tcPr>
            <w:tcW w:w="1278" w:type="dxa"/>
            <w:gridSpan w:val="2"/>
            <w:tcBorders>
              <w:left w:val="single" w:sz="4" w:space="0" w:color="auto"/>
            </w:tcBorders>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100</w:t>
            </w:r>
          </w:p>
        </w:tc>
      </w:tr>
      <w:tr w:rsidR="00B26A7A" w:rsidRPr="00075AE4" w:rsidTr="001C2425">
        <w:trPr>
          <w:gridAfter w:val="1"/>
          <w:wAfter w:w="23" w:type="dxa"/>
          <w:trHeight w:val="431"/>
        </w:trPr>
        <w:tc>
          <w:tcPr>
            <w:tcW w:w="10440" w:type="dxa"/>
            <w:gridSpan w:val="12"/>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sz w:val="24"/>
                <w:szCs w:val="24"/>
              </w:rPr>
              <w:br w:type="page"/>
            </w:r>
            <w:r w:rsidRPr="006C14D0">
              <w:rPr>
                <w:rFonts w:ascii="Times New Roman" w:eastAsia="SimSun" w:hAnsi="Times New Roman"/>
                <w:b/>
                <w:sz w:val="24"/>
                <w:szCs w:val="24"/>
              </w:rPr>
              <w:t>Learning Objectives</w:t>
            </w:r>
          </w:p>
        </w:tc>
      </w:tr>
      <w:tr w:rsidR="00B26A7A" w:rsidRPr="00075AE4" w:rsidTr="001C2425">
        <w:trPr>
          <w:gridAfter w:val="1"/>
          <w:wAfter w:w="23" w:type="dxa"/>
        </w:trPr>
        <w:tc>
          <w:tcPr>
            <w:tcW w:w="990"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LO1</w:t>
            </w:r>
          </w:p>
        </w:tc>
        <w:tc>
          <w:tcPr>
            <w:tcW w:w="9450"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To understand the basic accounting concepts and standards.</w:t>
            </w:r>
          </w:p>
        </w:tc>
      </w:tr>
      <w:tr w:rsidR="00B26A7A" w:rsidRPr="00075AE4" w:rsidTr="001C2425">
        <w:trPr>
          <w:gridAfter w:val="1"/>
          <w:wAfter w:w="23" w:type="dxa"/>
        </w:trPr>
        <w:tc>
          <w:tcPr>
            <w:tcW w:w="990"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LO2</w:t>
            </w:r>
          </w:p>
        </w:tc>
        <w:tc>
          <w:tcPr>
            <w:tcW w:w="9450"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To know the basis for calculating business profits.</w:t>
            </w:r>
          </w:p>
        </w:tc>
      </w:tr>
      <w:tr w:rsidR="00B26A7A" w:rsidRPr="00075AE4" w:rsidTr="001C2425">
        <w:trPr>
          <w:gridAfter w:val="1"/>
          <w:wAfter w:w="23" w:type="dxa"/>
        </w:trPr>
        <w:tc>
          <w:tcPr>
            <w:tcW w:w="990"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LO3</w:t>
            </w:r>
          </w:p>
        </w:tc>
        <w:tc>
          <w:tcPr>
            <w:tcW w:w="9450"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To familiarize with the accounting treatment of depreciation.</w:t>
            </w:r>
          </w:p>
        </w:tc>
      </w:tr>
      <w:tr w:rsidR="00B26A7A" w:rsidRPr="00075AE4" w:rsidTr="001C2425">
        <w:trPr>
          <w:gridAfter w:val="1"/>
          <w:wAfter w:w="23" w:type="dxa"/>
        </w:trPr>
        <w:tc>
          <w:tcPr>
            <w:tcW w:w="990"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LO4</w:t>
            </w:r>
          </w:p>
        </w:tc>
        <w:tc>
          <w:tcPr>
            <w:tcW w:w="9450"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To learn the methods of calculating profit for single entry system.</w:t>
            </w:r>
          </w:p>
        </w:tc>
      </w:tr>
      <w:tr w:rsidR="00B26A7A" w:rsidRPr="00075AE4" w:rsidTr="001C2425">
        <w:trPr>
          <w:gridAfter w:val="1"/>
          <w:wAfter w:w="23" w:type="dxa"/>
        </w:trPr>
        <w:tc>
          <w:tcPr>
            <w:tcW w:w="990"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LO5</w:t>
            </w:r>
          </w:p>
        </w:tc>
        <w:tc>
          <w:tcPr>
            <w:tcW w:w="9450"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To gain knowledge on the accounting treatment of insurance claims.</w:t>
            </w:r>
          </w:p>
        </w:tc>
      </w:tr>
      <w:tr w:rsidR="00B26A7A" w:rsidRPr="00075AE4" w:rsidTr="001C2425">
        <w:trPr>
          <w:gridAfter w:val="1"/>
          <w:wAfter w:w="23" w:type="dxa"/>
        </w:trPr>
        <w:tc>
          <w:tcPr>
            <w:tcW w:w="10440" w:type="dxa"/>
            <w:gridSpan w:val="12"/>
            <w:shd w:val="clear" w:color="auto" w:fill="auto"/>
            <w:vAlign w:val="center"/>
          </w:tcPr>
          <w:p w:rsidR="00B26A7A" w:rsidRPr="006C14D0" w:rsidRDefault="00B26A7A" w:rsidP="00A952E6">
            <w:pPr>
              <w:rPr>
                <w:rFonts w:ascii="Times New Roman" w:eastAsia="SimSun" w:hAnsi="Times New Roman"/>
                <w:b/>
                <w:sz w:val="24"/>
                <w:szCs w:val="24"/>
              </w:rPr>
            </w:pPr>
            <w:r w:rsidRPr="006C14D0">
              <w:rPr>
                <w:rFonts w:ascii="Times New Roman" w:eastAsia="SimSun" w:hAnsi="Times New Roman"/>
                <w:b/>
                <w:sz w:val="24"/>
                <w:szCs w:val="24"/>
              </w:rPr>
              <w:t>Prerequisites: Should have studied Accountancy in XII Std</w:t>
            </w:r>
          </w:p>
        </w:tc>
      </w:tr>
      <w:tr w:rsidR="00B26A7A" w:rsidRPr="00075AE4" w:rsidTr="001C2425">
        <w:trPr>
          <w:gridAfter w:val="1"/>
          <w:wAfter w:w="23" w:type="dxa"/>
        </w:trPr>
        <w:tc>
          <w:tcPr>
            <w:tcW w:w="990" w:type="dxa"/>
            <w:shd w:val="clear" w:color="auto" w:fill="auto"/>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Unit</w:t>
            </w:r>
          </w:p>
        </w:tc>
        <w:tc>
          <w:tcPr>
            <w:tcW w:w="7817" w:type="dxa"/>
            <w:gridSpan w:val="9"/>
            <w:shd w:val="clear" w:color="auto" w:fill="auto"/>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Contents</w:t>
            </w:r>
          </w:p>
        </w:tc>
        <w:tc>
          <w:tcPr>
            <w:tcW w:w="1633" w:type="dxa"/>
            <w:gridSpan w:val="2"/>
            <w:shd w:val="clear" w:color="auto" w:fill="auto"/>
          </w:tcPr>
          <w:p w:rsidR="00B26A7A" w:rsidRPr="006C14D0" w:rsidRDefault="00B26A7A" w:rsidP="00A952E6">
            <w:pPr>
              <w:rPr>
                <w:rFonts w:ascii="Times New Roman" w:eastAsia="SimSun" w:hAnsi="Times New Roman"/>
                <w:b/>
                <w:sz w:val="24"/>
                <w:szCs w:val="24"/>
              </w:rPr>
            </w:pPr>
            <w:r w:rsidRPr="006C14D0">
              <w:rPr>
                <w:rFonts w:ascii="Times New Roman" w:eastAsia="SimSun" w:hAnsi="Times New Roman"/>
                <w:b/>
                <w:sz w:val="24"/>
                <w:szCs w:val="24"/>
              </w:rPr>
              <w:t>No. of Hours</w:t>
            </w:r>
          </w:p>
        </w:tc>
      </w:tr>
      <w:tr w:rsidR="00B26A7A" w:rsidRPr="00075AE4" w:rsidTr="001C2425">
        <w:trPr>
          <w:gridAfter w:val="1"/>
          <w:wAfter w:w="23" w:type="dxa"/>
          <w:trHeight w:val="917"/>
        </w:trPr>
        <w:tc>
          <w:tcPr>
            <w:tcW w:w="990"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I</w:t>
            </w:r>
          </w:p>
        </w:tc>
        <w:tc>
          <w:tcPr>
            <w:tcW w:w="7817" w:type="dxa"/>
            <w:gridSpan w:val="9"/>
            <w:shd w:val="clear" w:color="auto" w:fill="auto"/>
          </w:tcPr>
          <w:p w:rsidR="00B26A7A" w:rsidRPr="006C14D0" w:rsidRDefault="00B26A7A" w:rsidP="00A952E6">
            <w:pPr>
              <w:jc w:val="both"/>
              <w:rPr>
                <w:rFonts w:ascii="Times New Roman" w:eastAsia="SimSun" w:hAnsi="Times New Roman"/>
                <w:sz w:val="24"/>
                <w:szCs w:val="24"/>
              </w:rPr>
            </w:pPr>
            <w:r w:rsidRPr="006C14D0">
              <w:rPr>
                <w:rFonts w:ascii="Times New Roman" w:eastAsia="SimSun" w:hAnsi="Times New Roman"/>
                <w:b/>
                <w:bCs/>
                <w:sz w:val="24"/>
                <w:szCs w:val="24"/>
              </w:rPr>
              <w:t>Fundamentals of Financial Accounting</w:t>
            </w:r>
          </w:p>
          <w:p w:rsidR="00B26A7A" w:rsidRPr="006C14D0" w:rsidRDefault="00B26A7A" w:rsidP="00A952E6">
            <w:pPr>
              <w:jc w:val="both"/>
              <w:rPr>
                <w:rFonts w:ascii="Times New Roman" w:eastAsia="SimSun" w:hAnsi="Times New Roman"/>
                <w:sz w:val="24"/>
                <w:szCs w:val="24"/>
              </w:rPr>
            </w:pPr>
            <w:r w:rsidRPr="006C14D0">
              <w:rPr>
                <w:rFonts w:ascii="Times New Roman" w:eastAsia="SimSun" w:hAnsi="Times New Roman"/>
                <w:sz w:val="24"/>
                <w:szCs w:val="24"/>
              </w:rPr>
              <w:t>Financial Accounting – Meaning, Definition, Objectives, Basic Accounting Concepts and Conventions - Journal, Ledger Accounts– Subsidiary Books –– Trial Balance - Classification of Errors – Rectification of Errors – Preparation of Suspense Account – Need and Preparation - Bank Reconciliation Statement.</w:t>
            </w:r>
          </w:p>
        </w:tc>
        <w:tc>
          <w:tcPr>
            <w:tcW w:w="1633" w:type="dxa"/>
            <w:gridSpan w:val="2"/>
            <w:shd w:val="clear" w:color="auto" w:fill="auto"/>
            <w:vAlign w:val="center"/>
          </w:tcPr>
          <w:p w:rsidR="00B26A7A" w:rsidRPr="006C14D0" w:rsidRDefault="00B26A7A" w:rsidP="00A952E6">
            <w:pPr>
              <w:jc w:val="center"/>
              <w:rPr>
                <w:rFonts w:ascii="Times New Roman" w:eastAsia="SimSun" w:hAnsi="Times New Roman"/>
                <w:b/>
                <w:bCs/>
                <w:sz w:val="24"/>
                <w:szCs w:val="24"/>
              </w:rPr>
            </w:pPr>
            <w:r w:rsidRPr="006C14D0">
              <w:rPr>
                <w:rFonts w:ascii="Times New Roman" w:eastAsia="SimSun" w:hAnsi="Times New Roman"/>
                <w:b/>
                <w:bCs/>
                <w:sz w:val="24"/>
                <w:szCs w:val="24"/>
              </w:rPr>
              <w:t>1</w:t>
            </w:r>
            <w:r w:rsidR="006F2D7B">
              <w:rPr>
                <w:rFonts w:ascii="Times New Roman" w:eastAsia="SimSun" w:hAnsi="Times New Roman"/>
                <w:b/>
                <w:bCs/>
                <w:sz w:val="24"/>
                <w:szCs w:val="24"/>
              </w:rPr>
              <w:t>2</w:t>
            </w:r>
          </w:p>
        </w:tc>
      </w:tr>
      <w:tr w:rsidR="00B26A7A" w:rsidRPr="00075AE4" w:rsidTr="001C2425">
        <w:trPr>
          <w:gridAfter w:val="1"/>
          <w:wAfter w:w="23" w:type="dxa"/>
          <w:trHeight w:val="899"/>
        </w:trPr>
        <w:tc>
          <w:tcPr>
            <w:tcW w:w="990"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II</w:t>
            </w:r>
          </w:p>
        </w:tc>
        <w:tc>
          <w:tcPr>
            <w:tcW w:w="7817" w:type="dxa"/>
            <w:gridSpan w:val="9"/>
            <w:shd w:val="clear" w:color="auto" w:fill="auto"/>
          </w:tcPr>
          <w:p w:rsidR="00B26A7A" w:rsidRPr="006C14D0" w:rsidRDefault="00B26A7A" w:rsidP="00A952E6">
            <w:pPr>
              <w:jc w:val="both"/>
              <w:rPr>
                <w:rFonts w:ascii="Times New Roman" w:eastAsia="SimSun" w:hAnsi="Times New Roman"/>
                <w:b/>
                <w:sz w:val="24"/>
                <w:szCs w:val="24"/>
              </w:rPr>
            </w:pPr>
            <w:r w:rsidRPr="006C14D0">
              <w:rPr>
                <w:rFonts w:ascii="Times New Roman" w:eastAsia="SimSun" w:hAnsi="Times New Roman"/>
                <w:b/>
                <w:sz w:val="24"/>
                <w:szCs w:val="24"/>
              </w:rPr>
              <w:t xml:space="preserve">Final Accounts  </w:t>
            </w:r>
          </w:p>
          <w:p w:rsidR="00B26A7A" w:rsidRPr="006C14D0" w:rsidRDefault="00B26A7A" w:rsidP="00A952E6">
            <w:pPr>
              <w:jc w:val="both"/>
              <w:rPr>
                <w:rFonts w:ascii="Times New Roman" w:eastAsia="SimSun" w:hAnsi="Times New Roman"/>
                <w:sz w:val="24"/>
                <w:szCs w:val="24"/>
              </w:rPr>
            </w:pPr>
            <w:r w:rsidRPr="006C14D0">
              <w:rPr>
                <w:rFonts w:ascii="Times New Roman" w:eastAsia="SimSun" w:hAnsi="Times New Roman"/>
                <w:sz w:val="24"/>
                <w:szCs w:val="24"/>
              </w:rPr>
              <w:t>Final Accounts of Sole Trading Concern- Capital and Revenue Expenditure and Receipts – Preparation of Trading, Profit and Loss Account and Balance Sheet with Adjustments.</w:t>
            </w:r>
          </w:p>
        </w:tc>
        <w:tc>
          <w:tcPr>
            <w:tcW w:w="1633" w:type="dxa"/>
            <w:gridSpan w:val="2"/>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1</w:t>
            </w:r>
            <w:r w:rsidR="006F2D7B">
              <w:rPr>
                <w:rFonts w:ascii="Times New Roman" w:eastAsia="SimSun" w:hAnsi="Times New Roman"/>
                <w:b/>
                <w:sz w:val="24"/>
                <w:szCs w:val="24"/>
              </w:rPr>
              <w:t>2</w:t>
            </w:r>
          </w:p>
        </w:tc>
      </w:tr>
      <w:tr w:rsidR="00B26A7A" w:rsidRPr="00075AE4" w:rsidTr="001C2425">
        <w:trPr>
          <w:gridAfter w:val="1"/>
          <w:wAfter w:w="23" w:type="dxa"/>
          <w:trHeight w:val="854"/>
        </w:trPr>
        <w:tc>
          <w:tcPr>
            <w:tcW w:w="990"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III</w:t>
            </w:r>
          </w:p>
        </w:tc>
        <w:tc>
          <w:tcPr>
            <w:tcW w:w="7817" w:type="dxa"/>
            <w:gridSpan w:val="9"/>
            <w:shd w:val="clear" w:color="auto" w:fill="auto"/>
          </w:tcPr>
          <w:p w:rsidR="00B26A7A" w:rsidRPr="006C14D0" w:rsidRDefault="00B26A7A" w:rsidP="00A952E6">
            <w:pPr>
              <w:jc w:val="both"/>
              <w:rPr>
                <w:rFonts w:ascii="Times New Roman" w:eastAsia="SimSun" w:hAnsi="Times New Roman"/>
                <w:b/>
                <w:sz w:val="24"/>
                <w:szCs w:val="24"/>
              </w:rPr>
            </w:pPr>
            <w:r w:rsidRPr="006C14D0">
              <w:rPr>
                <w:rFonts w:ascii="Times New Roman" w:eastAsia="SimSun" w:hAnsi="Times New Roman"/>
                <w:b/>
                <w:sz w:val="24"/>
                <w:szCs w:val="24"/>
              </w:rPr>
              <w:t>Depreciation and Bills of Exchange</w:t>
            </w:r>
          </w:p>
          <w:p w:rsidR="00B26A7A" w:rsidRPr="006C14D0" w:rsidRDefault="00B26A7A" w:rsidP="00A952E6">
            <w:pPr>
              <w:jc w:val="both"/>
              <w:rPr>
                <w:rFonts w:ascii="Times New Roman" w:eastAsia="SimSun" w:hAnsi="Times New Roman"/>
                <w:sz w:val="24"/>
                <w:szCs w:val="24"/>
              </w:rPr>
            </w:pPr>
            <w:r w:rsidRPr="006C14D0">
              <w:rPr>
                <w:rFonts w:ascii="Times New Roman" w:eastAsia="SimSun" w:hAnsi="Times New Roman"/>
                <w:sz w:val="24"/>
                <w:szCs w:val="24"/>
              </w:rPr>
              <w:t>Depreciation - Meaning – Objectives – Accounting Treatments - Types - Straight Line Method – Diminishing Balance method – Conversion method.</w:t>
            </w:r>
          </w:p>
          <w:p w:rsidR="00B26A7A" w:rsidRPr="006C14D0" w:rsidRDefault="00B26A7A" w:rsidP="00A952E6">
            <w:pPr>
              <w:jc w:val="both"/>
              <w:rPr>
                <w:rFonts w:ascii="Times New Roman" w:eastAsia="SimSun" w:hAnsi="Times New Roman"/>
                <w:sz w:val="24"/>
                <w:szCs w:val="24"/>
              </w:rPr>
            </w:pPr>
            <w:r w:rsidRPr="006C14D0">
              <w:rPr>
                <w:rFonts w:ascii="Times New Roman" w:eastAsia="SimSun" w:hAnsi="Times New Roman"/>
                <w:sz w:val="24"/>
                <w:szCs w:val="24"/>
              </w:rPr>
              <w:t>Annuity Method – Depreciation Fund Method – Insurance Policy Method – Revaluation Method – Depletion Method – Sum of Digits Method – Machine Hour Rate Method.</w:t>
            </w:r>
          </w:p>
          <w:p w:rsidR="00B26A7A" w:rsidRPr="006C14D0" w:rsidRDefault="00B26A7A" w:rsidP="00A952E6">
            <w:pPr>
              <w:jc w:val="both"/>
              <w:rPr>
                <w:rFonts w:ascii="Times New Roman" w:eastAsia="SimSun" w:hAnsi="Times New Roman"/>
                <w:sz w:val="24"/>
                <w:szCs w:val="24"/>
              </w:rPr>
            </w:pPr>
            <w:r w:rsidRPr="006C14D0">
              <w:rPr>
                <w:rFonts w:ascii="Times New Roman" w:eastAsia="SimSun" w:hAnsi="Times New Roman"/>
                <w:b/>
                <w:sz w:val="24"/>
                <w:szCs w:val="24"/>
              </w:rPr>
              <w:t>Bills of Exchange</w:t>
            </w:r>
            <w:r w:rsidRPr="006C14D0">
              <w:rPr>
                <w:rFonts w:ascii="Times New Roman" w:eastAsia="SimSun" w:hAnsi="Times New Roman"/>
                <w:sz w:val="24"/>
                <w:szCs w:val="24"/>
              </w:rPr>
              <w:t xml:space="preserve"> – Definition – Specimens – Discounting of Bills – Endorsement of Bill – Collection – Noting – Renewal – Retirement of Bill </w:t>
            </w:r>
            <w:r w:rsidRPr="006C14D0">
              <w:rPr>
                <w:rFonts w:ascii="Times New Roman" w:eastAsia="SimSun" w:hAnsi="Times New Roman"/>
                <w:sz w:val="24"/>
                <w:szCs w:val="24"/>
              </w:rPr>
              <w:lastRenderedPageBreak/>
              <w:t>under rebate – Insolvency of Acceptor – Accommodation.</w:t>
            </w:r>
          </w:p>
        </w:tc>
        <w:tc>
          <w:tcPr>
            <w:tcW w:w="1633" w:type="dxa"/>
            <w:gridSpan w:val="2"/>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lastRenderedPageBreak/>
              <w:t>1</w:t>
            </w:r>
            <w:r w:rsidR="006F2D7B">
              <w:rPr>
                <w:rFonts w:ascii="Times New Roman" w:eastAsia="SimSun" w:hAnsi="Times New Roman"/>
                <w:b/>
                <w:sz w:val="24"/>
                <w:szCs w:val="24"/>
              </w:rPr>
              <w:t>2</w:t>
            </w:r>
          </w:p>
        </w:tc>
      </w:tr>
      <w:tr w:rsidR="00B26A7A" w:rsidRPr="00075AE4" w:rsidTr="001C2425">
        <w:trPr>
          <w:gridAfter w:val="1"/>
          <w:wAfter w:w="23" w:type="dxa"/>
          <w:trHeight w:val="629"/>
        </w:trPr>
        <w:tc>
          <w:tcPr>
            <w:tcW w:w="990"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lastRenderedPageBreak/>
              <w:t>IV</w:t>
            </w:r>
          </w:p>
        </w:tc>
        <w:tc>
          <w:tcPr>
            <w:tcW w:w="7817" w:type="dxa"/>
            <w:gridSpan w:val="9"/>
            <w:shd w:val="clear" w:color="auto" w:fill="auto"/>
          </w:tcPr>
          <w:p w:rsidR="00B26A7A" w:rsidRPr="006C14D0" w:rsidRDefault="00B26A7A" w:rsidP="00A952E6">
            <w:pPr>
              <w:jc w:val="both"/>
              <w:rPr>
                <w:rFonts w:ascii="Times New Roman" w:eastAsia="SimSun" w:hAnsi="Times New Roman"/>
                <w:b/>
                <w:sz w:val="24"/>
                <w:szCs w:val="24"/>
              </w:rPr>
            </w:pPr>
            <w:r w:rsidRPr="006C14D0">
              <w:rPr>
                <w:rFonts w:ascii="Times New Roman" w:eastAsia="SimSun" w:hAnsi="Times New Roman"/>
                <w:b/>
                <w:sz w:val="24"/>
                <w:szCs w:val="24"/>
              </w:rPr>
              <w:t xml:space="preserve">Accounting from Incomplete Records </w:t>
            </w:r>
          </w:p>
          <w:p w:rsidR="00B26A7A" w:rsidRPr="006C14D0" w:rsidRDefault="00B26A7A" w:rsidP="00A952E6">
            <w:pPr>
              <w:jc w:val="both"/>
              <w:rPr>
                <w:rFonts w:ascii="Times New Roman" w:eastAsia="SimSun" w:hAnsi="Times New Roman"/>
                <w:sz w:val="24"/>
                <w:szCs w:val="24"/>
              </w:rPr>
            </w:pPr>
            <w:r w:rsidRPr="006C14D0">
              <w:rPr>
                <w:rFonts w:ascii="Times New Roman" w:eastAsia="SimSun" w:hAnsi="Times New Roman"/>
                <w:sz w:val="24"/>
                <w:szCs w:val="24"/>
              </w:rPr>
              <w:t>Incomplete Records -Meaning and Features - Limitations - Difference between Incomplete Records and Double Entry System - Methods of Calculation of Profit - Statement of Affairs Method – Preparation of final statements by Conversion method.</w:t>
            </w:r>
          </w:p>
          <w:p w:rsidR="00B26A7A" w:rsidRPr="006C14D0" w:rsidRDefault="00B26A7A" w:rsidP="00A952E6">
            <w:pPr>
              <w:jc w:val="both"/>
              <w:rPr>
                <w:rFonts w:ascii="Times New Roman" w:eastAsia="SimSun" w:hAnsi="Times New Roman"/>
                <w:sz w:val="24"/>
                <w:szCs w:val="24"/>
              </w:rPr>
            </w:pPr>
            <w:r w:rsidRPr="006C14D0">
              <w:rPr>
                <w:rFonts w:ascii="Times New Roman" w:eastAsia="SimSun" w:hAnsi="Times New Roman"/>
                <w:sz w:val="24"/>
                <w:szCs w:val="24"/>
              </w:rPr>
              <w:t>Average Due Date and Account Current.</w:t>
            </w:r>
          </w:p>
        </w:tc>
        <w:tc>
          <w:tcPr>
            <w:tcW w:w="1633" w:type="dxa"/>
            <w:gridSpan w:val="2"/>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1</w:t>
            </w:r>
            <w:r w:rsidR="006F2D7B">
              <w:rPr>
                <w:rFonts w:ascii="Times New Roman" w:eastAsia="SimSun" w:hAnsi="Times New Roman"/>
                <w:b/>
                <w:sz w:val="24"/>
                <w:szCs w:val="24"/>
              </w:rPr>
              <w:t>2</w:t>
            </w:r>
          </w:p>
        </w:tc>
      </w:tr>
      <w:tr w:rsidR="00B26A7A" w:rsidRPr="00075AE4" w:rsidTr="001C2425">
        <w:trPr>
          <w:gridAfter w:val="1"/>
          <w:wAfter w:w="23" w:type="dxa"/>
          <w:trHeight w:val="809"/>
        </w:trPr>
        <w:tc>
          <w:tcPr>
            <w:tcW w:w="990"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V</w:t>
            </w:r>
          </w:p>
        </w:tc>
        <w:tc>
          <w:tcPr>
            <w:tcW w:w="7817" w:type="dxa"/>
            <w:gridSpan w:val="9"/>
            <w:shd w:val="clear" w:color="auto" w:fill="auto"/>
          </w:tcPr>
          <w:p w:rsidR="00B26A7A" w:rsidRPr="006C14D0" w:rsidRDefault="00B26A7A" w:rsidP="00A952E6">
            <w:pPr>
              <w:jc w:val="both"/>
              <w:rPr>
                <w:rFonts w:ascii="Times New Roman" w:eastAsia="SimSun" w:hAnsi="Times New Roman"/>
                <w:b/>
                <w:sz w:val="24"/>
                <w:szCs w:val="24"/>
              </w:rPr>
            </w:pPr>
            <w:r w:rsidRPr="006C14D0">
              <w:rPr>
                <w:rFonts w:ascii="Times New Roman" w:eastAsia="SimSun" w:hAnsi="Times New Roman"/>
                <w:b/>
                <w:sz w:val="24"/>
                <w:szCs w:val="24"/>
              </w:rPr>
              <w:t>Royalty and Insurance of Claims</w:t>
            </w:r>
          </w:p>
          <w:p w:rsidR="00B26A7A" w:rsidRPr="006C14D0" w:rsidRDefault="00B26A7A" w:rsidP="00A952E6">
            <w:pPr>
              <w:jc w:val="both"/>
              <w:rPr>
                <w:rFonts w:ascii="Times New Roman" w:eastAsia="SimSun" w:hAnsi="Times New Roman"/>
                <w:sz w:val="24"/>
                <w:szCs w:val="24"/>
              </w:rPr>
            </w:pPr>
            <w:r w:rsidRPr="006C14D0">
              <w:rPr>
                <w:rFonts w:ascii="Times New Roman" w:eastAsia="SimSun" w:hAnsi="Times New Roman"/>
                <w:sz w:val="24"/>
                <w:szCs w:val="24"/>
              </w:rPr>
              <w:t>Meaning – Minimum Rent – Short Working – Recoupment of Short Working – Lessor and Lessee – Sublease – Accounting Treatment.</w:t>
            </w:r>
          </w:p>
          <w:p w:rsidR="00B26A7A" w:rsidRPr="006C14D0" w:rsidRDefault="00B26A7A" w:rsidP="00A952E6">
            <w:pPr>
              <w:jc w:val="both"/>
              <w:rPr>
                <w:rFonts w:ascii="Times New Roman" w:eastAsia="SimSun" w:hAnsi="Times New Roman"/>
                <w:sz w:val="24"/>
                <w:szCs w:val="24"/>
              </w:rPr>
            </w:pPr>
            <w:r w:rsidRPr="006C14D0">
              <w:rPr>
                <w:rFonts w:ascii="Times New Roman" w:eastAsia="SimSun" w:hAnsi="Times New Roman"/>
                <w:b/>
                <w:sz w:val="24"/>
                <w:szCs w:val="24"/>
              </w:rPr>
              <w:t>Insurance Claims</w:t>
            </w:r>
            <w:r w:rsidRPr="006C14D0">
              <w:rPr>
                <w:rFonts w:ascii="Times New Roman" w:eastAsia="SimSun" w:hAnsi="Times New Roman"/>
                <w:sz w:val="24"/>
                <w:szCs w:val="24"/>
              </w:rPr>
              <w:t xml:space="preserve"> –Calculation of Claim amount-Average clause (Loss of Stock only)</w:t>
            </w:r>
          </w:p>
        </w:tc>
        <w:tc>
          <w:tcPr>
            <w:tcW w:w="1633" w:type="dxa"/>
            <w:gridSpan w:val="2"/>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1</w:t>
            </w:r>
            <w:r w:rsidR="006F2D7B">
              <w:rPr>
                <w:rFonts w:ascii="Times New Roman" w:eastAsia="SimSun" w:hAnsi="Times New Roman"/>
                <w:b/>
                <w:sz w:val="24"/>
                <w:szCs w:val="24"/>
              </w:rPr>
              <w:t>2</w:t>
            </w:r>
          </w:p>
        </w:tc>
      </w:tr>
      <w:tr w:rsidR="00B26A7A" w:rsidRPr="00075AE4" w:rsidTr="001C2425">
        <w:trPr>
          <w:gridAfter w:val="1"/>
          <w:wAfter w:w="23" w:type="dxa"/>
          <w:trHeight w:val="440"/>
        </w:trPr>
        <w:tc>
          <w:tcPr>
            <w:tcW w:w="990" w:type="dxa"/>
            <w:shd w:val="clear" w:color="auto" w:fill="auto"/>
          </w:tcPr>
          <w:p w:rsidR="00B26A7A" w:rsidRPr="006C14D0" w:rsidRDefault="00B26A7A" w:rsidP="00A952E6">
            <w:pPr>
              <w:jc w:val="center"/>
              <w:rPr>
                <w:rFonts w:ascii="Times New Roman" w:eastAsia="SimSun" w:hAnsi="Times New Roman"/>
                <w:sz w:val="24"/>
                <w:szCs w:val="24"/>
              </w:rPr>
            </w:pPr>
          </w:p>
        </w:tc>
        <w:tc>
          <w:tcPr>
            <w:tcW w:w="7817" w:type="dxa"/>
            <w:gridSpan w:val="9"/>
            <w:shd w:val="clear" w:color="auto" w:fill="auto"/>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Total</w:t>
            </w:r>
          </w:p>
        </w:tc>
        <w:tc>
          <w:tcPr>
            <w:tcW w:w="1633" w:type="dxa"/>
            <w:gridSpan w:val="2"/>
            <w:shd w:val="clear" w:color="auto" w:fill="auto"/>
            <w:vAlign w:val="center"/>
          </w:tcPr>
          <w:p w:rsidR="00B26A7A" w:rsidRPr="006C14D0" w:rsidRDefault="006F2D7B" w:rsidP="00A952E6">
            <w:pPr>
              <w:jc w:val="center"/>
              <w:rPr>
                <w:rFonts w:ascii="Times New Roman" w:eastAsia="SimSun" w:hAnsi="Times New Roman"/>
                <w:b/>
                <w:sz w:val="24"/>
                <w:szCs w:val="24"/>
              </w:rPr>
            </w:pPr>
            <w:r>
              <w:rPr>
                <w:rFonts w:ascii="Times New Roman" w:eastAsia="SimSun" w:hAnsi="Times New Roman"/>
                <w:b/>
                <w:sz w:val="24"/>
                <w:szCs w:val="24"/>
              </w:rPr>
              <w:t>6</w:t>
            </w:r>
            <w:r w:rsidR="00B26A7A">
              <w:rPr>
                <w:rFonts w:ascii="Times New Roman" w:eastAsia="SimSun" w:hAnsi="Times New Roman"/>
                <w:b/>
                <w:sz w:val="24"/>
                <w:szCs w:val="24"/>
              </w:rPr>
              <w:t>0</w:t>
            </w:r>
          </w:p>
        </w:tc>
      </w:tr>
      <w:tr w:rsidR="00B26A7A" w:rsidRPr="00075AE4" w:rsidTr="001C2425">
        <w:trPr>
          <w:gridAfter w:val="1"/>
          <w:wAfter w:w="23" w:type="dxa"/>
          <w:trHeight w:val="440"/>
        </w:trPr>
        <w:tc>
          <w:tcPr>
            <w:tcW w:w="10440" w:type="dxa"/>
            <w:gridSpan w:val="12"/>
            <w:shd w:val="clear" w:color="auto" w:fill="auto"/>
          </w:tcPr>
          <w:p w:rsidR="00B26A7A" w:rsidRPr="006C14D0" w:rsidRDefault="00B26A7A" w:rsidP="00A952E6">
            <w:pPr>
              <w:rPr>
                <w:rFonts w:ascii="Times New Roman" w:eastAsia="SimSun" w:hAnsi="Times New Roman"/>
                <w:b/>
                <w:sz w:val="24"/>
                <w:szCs w:val="24"/>
              </w:rPr>
            </w:pPr>
            <w:r w:rsidRPr="006C14D0">
              <w:rPr>
                <w:rFonts w:ascii="Times New Roman" w:eastAsia="SimSun" w:hAnsi="Times New Roman"/>
                <w:b/>
                <w:sz w:val="24"/>
                <w:szCs w:val="24"/>
              </w:rPr>
              <w:t>THEORY 20% &amp; PROBLEM 80%</w:t>
            </w:r>
          </w:p>
        </w:tc>
      </w:tr>
      <w:tr w:rsidR="00B26A7A" w:rsidRPr="00075AE4" w:rsidTr="001C2425">
        <w:trPr>
          <w:gridAfter w:val="1"/>
          <w:wAfter w:w="23" w:type="dxa"/>
        </w:trPr>
        <w:tc>
          <w:tcPr>
            <w:tcW w:w="990"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w:t>
            </w:r>
          </w:p>
        </w:tc>
        <w:tc>
          <w:tcPr>
            <w:tcW w:w="9450" w:type="dxa"/>
            <w:gridSpan w:val="11"/>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Course Outcomes</w:t>
            </w:r>
          </w:p>
        </w:tc>
      </w:tr>
      <w:tr w:rsidR="00B26A7A" w:rsidRPr="00075AE4" w:rsidTr="001C2425">
        <w:trPr>
          <w:gridAfter w:val="1"/>
          <w:wAfter w:w="23" w:type="dxa"/>
          <w:trHeight w:val="512"/>
        </w:trPr>
        <w:tc>
          <w:tcPr>
            <w:tcW w:w="990"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CO1</w:t>
            </w:r>
          </w:p>
        </w:tc>
        <w:tc>
          <w:tcPr>
            <w:tcW w:w="9450" w:type="dxa"/>
            <w:gridSpan w:val="11"/>
            <w:shd w:val="clear" w:color="auto" w:fill="auto"/>
            <w:vAlign w:val="center"/>
          </w:tcPr>
          <w:p w:rsidR="00B26A7A" w:rsidRPr="006C14D0" w:rsidRDefault="00B26A7A" w:rsidP="00A952E6">
            <w:pPr>
              <w:rPr>
                <w:rFonts w:ascii="Times New Roman" w:eastAsia="SimSun" w:hAnsi="Times New Roman"/>
                <w:b/>
                <w:sz w:val="24"/>
                <w:szCs w:val="24"/>
              </w:rPr>
            </w:pPr>
            <w:r w:rsidRPr="006C14D0">
              <w:rPr>
                <w:rFonts w:ascii="Times New Roman" w:hAnsi="Times New Roman"/>
                <w:color w:val="000000"/>
                <w:sz w:val="24"/>
                <w:szCs w:val="24"/>
              </w:rPr>
              <w:t>Remember the concept of rectification of errors and Bank reconciliation statements</w:t>
            </w:r>
          </w:p>
        </w:tc>
      </w:tr>
      <w:tr w:rsidR="00B26A7A" w:rsidRPr="00075AE4" w:rsidTr="001C2425">
        <w:trPr>
          <w:gridAfter w:val="1"/>
          <w:wAfter w:w="23" w:type="dxa"/>
          <w:trHeight w:val="440"/>
        </w:trPr>
        <w:tc>
          <w:tcPr>
            <w:tcW w:w="990"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CO2</w:t>
            </w:r>
          </w:p>
        </w:tc>
        <w:tc>
          <w:tcPr>
            <w:tcW w:w="9450" w:type="dxa"/>
            <w:gridSpan w:val="11"/>
            <w:shd w:val="clear" w:color="auto" w:fill="auto"/>
            <w:vAlign w:val="center"/>
          </w:tcPr>
          <w:p w:rsidR="00B26A7A" w:rsidRPr="006C14D0" w:rsidRDefault="00B26A7A" w:rsidP="00A952E6">
            <w:pPr>
              <w:rPr>
                <w:rFonts w:ascii="Times New Roman" w:eastAsia="SimSun" w:hAnsi="Times New Roman"/>
                <w:b/>
                <w:sz w:val="24"/>
                <w:szCs w:val="24"/>
              </w:rPr>
            </w:pPr>
            <w:r w:rsidRPr="006C14D0">
              <w:rPr>
                <w:rFonts w:ascii="Times New Roman" w:hAnsi="Times New Roman"/>
                <w:color w:val="000000"/>
                <w:sz w:val="24"/>
                <w:szCs w:val="24"/>
              </w:rPr>
              <w:t xml:space="preserve">Apply the knowledge in preparing detailed accounts of sole trading concerns </w:t>
            </w:r>
          </w:p>
        </w:tc>
      </w:tr>
      <w:tr w:rsidR="00B26A7A" w:rsidRPr="00075AE4" w:rsidTr="001C2425">
        <w:trPr>
          <w:gridAfter w:val="1"/>
          <w:wAfter w:w="23" w:type="dxa"/>
          <w:trHeight w:val="440"/>
        </w:trPr>
        <w:tc>
          <w:tcPr>
            <w:tcW w:w="990"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CO3</w:t>
            </w:r>
          </w:p>
        </w:tc>
        <w:tc>
          <w:tcPr>
            <w:tcW w:w="9450" w:type="dxa"/>
            <w:gridSpan w:val="11"/>
            <w:shd w:val="clear" w:color="auto" w:fill="auto"/>
            <w:vAlign w:val="center"/>
          </w:tcPr>
          <w:p w:rsidR="00B26A7A" w:rsidRPr="006C14D0" w:rsidRDefault="00B26A7A" w:rsidP="00A952E6">
            <w:pPr>
              <w:rPr>
                <w:rFonts w:ascii="Times New Roman" w:eastAsia="SimSun" w:hAnsi="Times New Roman"/>
                <w:b/>
                <w:sz w:val="24"/>
                <w:szCs w:val="24"/>
              </w:rPr>
            </w:pPr>
            <w:r w:rsidRPr="006C14D0">
              <w:rPr>
                <w:rFonts w:ascii="Times New Roman" w:hAnsi="Times New Roman"/>
                <w:color w:val="000000"/>
                <w:sz w:val="24"/>
                <w:szCs w:val="24"/>
              </w:rPr>
              <w:t>Analyse the various methods of providing depreciation</w:t>
            </w:r>
          </w:p>
        </w:tc>
      </w:tr>
      <w:tr w:rsidR="00B26A7A" w:rsidRPr="00075AE4" w:rsidTr="001C2425">
        <w:trPr>
          <w:gridAfter w:val="1"/>
          <w:wAfter w:w="23" w:type="dxa"/>
          <w:trHeight w:val="359"/>
        </w:trPr>
        <w:tc>
          <w:tcPr>
            <w:tcW w:w="990"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CO4</w:t>
            </w:r>
          </w:p>
        </w:tc>
        <w:tc>
          <w:tcPr>
            <w:tcW w:w="9450" w:type="dxa"/>
            <w:gridSpan w:val="11"/>
            <w:shd w:val="clear" w:color="auto" w:fill="auto"/>
            <w:vAlign w:val="center"/>
          </w:tcPr>
          <w:p w:rsidR="00B26A7A" w:rsidRPr="006C14D0" w:rsidRDefault="00B26A7A" w:rsidP="00A952E6">
            <w:pPr>
              <w:rPr>
                <w:rFonts w:ascii="Times New Roman" w:eastAsia="SimSun" w:hAnsi="Times New Roman"/>
                <w:b/>
                <w:sz w:val="24"/>
                <w:szCs w:val="24"/>
              </w:rPr>
            </w:pPr>
            <w:r w:rsidRPr="006C14D0">
              <w:rPr>
                <w:rFonts w:ascii="Times New Roman" w:hAnsi="Times New Roman"/>
                <w:color w:val="000000"/>
                <w:sz w:val="24"/>
                <w:szCs w:val="24"/>
              </w:rPr>
              <w:t>Evaluate the methods of calculation of profit</w:t>
            </w:r>
          </w:p>
        </w:tc>
      </w:tr>
      <w:tr w:rsidR="00B26A7A" w:rsidRPr="00075AE4" w:rsidTr="001C2425">
        <w:trPr>
          <w:gridAfter w:val="1"/>
          <w:wAfter w:w="23" w:type="dxa"/>
          <w:trHeight w:val="431"/>
        </w:trPr>
        <w:tc>
          <w:tcPr>
            <w:tcW w:w="990"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CO5</w:t>
            </w:r>
          </w:p>
        </w:tc>
        <w:tc>
          <w:tcPr>
            <w:tcW w:w="9450"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 xml:space="preserve">Determine the royalty accounting treatment and claims from insurance companies in case of loss of stock. </w:t>
            </w:r>
          </w:p>
        </w:tc>
      </w:tr>
      <w:tr w:rsidR="00B26A7A" w:rsidRPr="00075AE4" w:rsidTr="001C2425">
        <w:trPr>
          <w:gridAfter w:val="1"/>
          <w:wAfter w:w="23" w:type="dxa"/>
          <w:trHeight w:val="431"/>
        </w:trPr>
        <w:tc>
          <w:tcPr>
            <w:tcW w:w="10440" w:type="dxa"/>
            <w:gridSpan w:val="12"/>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Textbooks</w:t>
            </w:r>
          </w:p>
        </w:tc>
      </w:tr>
      <w:tr w:rsidR="00B26A7A" w:rsidRPr="00075AE4" w:rsidTr="001C2425">
        <w:trPr>
          <w:gridAfter w:val="1"/>
          <w:wAfter w:w="23" w:type="dxa"/>
          <w:trHeight w:val="431"/>
        </w:trPr>
        <w:tc>
          <w:tcPr>
            <w:tcW w:w="990" w:type="dxa"/>
            <w:shd w:val="clear" w:color="auto" w:fill="auto"/>
            <w:vAlign w:val="center"/>
          </w:tcPr>
          <w:p w:rsidR="00B26A7A" w:rsidRPr="006C14D0" w:rsidRDefault="00B26A7A" w:rsidP="00A952E6">
            <w:pPr>
              <w:pStyle w:val="ListParagraph"/>
              <w:numPr>
                <w:ilvl w:val="0"/>
                <w:numId w:val="1"/>
              </w:numPr>
              <w:spacing w:after="0" w:line="240" w:lineRule="auto"/>
              <w:rPr>
                <w:rFonts w:ascii="Times New Roman" w:hAnsi="Times New Roman"/>
                <w:sz w:val="24"/>
                <w:szCs w:val="24"/>
              </w:rPr>
            </w:pPr>
          </w:p>
        </w:tc>
        <w:tc>
          <w:tcPr>
            <w:tcW w:w="9450"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S. P. Jain and K. L. Narang Financial Accounting- I, Kalyani Publishers, New Delhi.</w:t>
            </w:r>
          </w:p>
        </w:tc>
      </w:tr>
      <w:tr w:rsidR="00B26A7A" w:rsidRPr="00075AE4" w:rsidTr="001C2425">
        <w:trPr>
          <w:gridAfter w:val="1"/>
          <w:wAfter w:w="23" w:type="dxa"/>
          <w:trHeight w:val="431"/>
        </w:trPr>
        <w:tc>
          <w:tcPr>
            <w:tcW w:w="990" w:type="dxa"/>
            <w:shd w:val="clear" w:color="auto" w:fill="auto"/>
            <w:vAlign w:val="center"/>
          </w:tcPr>
          <w:p w:rsidR="00B26A7A" w:rsidRPr="006C14D0" w:rsidRDefault="00B26A7A" w:rsidP="00A952E6">
            <w:pPr>
              <w:pStyle w:val="ListParagraph"/>
              <w:numPr>
                <w:ilvl w:val="0"/>
                <w:numId w:val="1"/>
              </w:numPr>
              <w:spacing w:after="0" w:line="240" w:lineRule="auto"/>
              <w:rPr>
                <w:rFonts w:ascii="Times New Roman" w:hAnsi="Times New Roman"/>
                <w:sz w:val="24"/>
                <w:szCs w:val="24"/>
              </w:rPr>
            </w:pPr>
          </w:p>
        </w:tc>
        <w:tc>
          <w:tcPr>
            <w:tcW w:w="9450"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 xml:space="preserve">S.N. Maheswari, Financial Accounting, Vikas Publications, Noida. </w:t>
            </w:r>
          </w:p>
        </w:tc>
      </w:tr>
      <w:tr w:rsidR="00B26A7A" w:rsidRPr="00075AE4" w:rsidTr="001C2425">
        <w:trPr>
          <w:gridAfter w:val="1"/>
          <w:wAfter w:w="23" w:type="dxa"/>
          <w:trHeight w:val="431"/>
        </w:trPr>
        <w:tc>
          <w:tcPr>
            <w:tcW w:w="990" w:type="dxa"/>
            <w:shd w:val="clear" w:color="auto" w:fill="auto"/>
            <w:vAlign w:val="center"/>
          </w:tcPr>
          <w:p w:rsidR="00B26A7A" w:rsidRPr="006C14D0" w:rsidRDefault="00B26A7A" w:rsidP="00A952E6">
            <w:pPr>
              <w:pStyle w:val="ListParagraph"/>
              <w:numPr>
                <w:ilvl w:val="0"/>
                <w:numId w:val="1"/>
              </w:numPr>
              <w:spacing w:after="0" w:line="240" w:lineRule="auto"/>
              <w:rPr>
                <w:rFonts w:ascii="Times New Roman" w:hAnsi="Times New Roman"/>
                <w:sz w:val="24"/>
                <w:szCs w:val="24"/>
              </w:rPr>
            </w:pPr>
          </w:p>
        </w:tc>
        <w:tc>
          <w:tcPr>
            <w:tcW w:w="9450"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Shukla</w:t>
            </w:r>
            <w:r>
              <w:rPr>
                <w:rFonts w:ascii="Times New Roman" w:eastAsia="SimSun" w:hAnsi="Times New Roman"/>
                <w:sz w:val="24"/>
                <w:szCs w:val="24"/>
              </w:rPr>
              <w:t xml:space="preserve"> </w:t>
            </w:r>
            <w:r w:rsidRPr="006C14D0">
              <w:rPr>
                <w:rFonts w:ascii="Times New Roman" w:eastAsia="SimSun" w:hAnsi="Times New Roman"/>
                <w:sz w:val="24"/>
                <w:szCs w:val="24"/>
              </w:rPr>
              <w:t>Grewal and Gupta, “Advanced Accounts”, volume 1, S.Chand and Sons, New Delhi.</w:t>
            </w:r>
          </w:p>
        </w:tc>
      </w:tr>
      <w:tr w:rsidR="00B26A7A" w:rsidRPr="00075AE4" w:rsidTr="001C2425">
        <w:trPr>
          <w:gridAfter w:val="1"/>
          <w:wAfter w:w="23" w:type="dxa"/>
          <w:trHeight w:val="431"/>
        </w:trPr>
        <w:tc>
          <w:tcPr>
            <w:tcW w:w="990" w:type="dxa"/>
            <w:shd w:val="clear" w:color="auto" w:fill="auto"/>
            <w:vAlign w:val="center"/>
          </w:tcPr>
          <w:p w:rsidR="00B26A7A" w:rsidRPr="006C14D0" w:rsidRDefault="00B26A7A" w:rsidP="00A952E6">
            <w:pPr>
              <w:pStyle w:val="ListParagraph"/>
              <w:numPr>
                <w:ilvl w:val="0"/>
                <w:numId w:val="1"/>
              </w:numPr>
              <w:spacing w:after="0" w:line="240" w:lineRule="auto"/>
              <w:rPr>
                <w:rFonts w:ascii="Times New Roman" w:hAnsi="Times New Roman"/>
                <w:sz w:val="24"/>
                <w:szCs w:val="24"/>
              </w:rPr>
            </w:pPr>
          </w:p>
        </w:tc>
        <w:tc>
          <w:tcPr>
            <w:tcW w:w="9450"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Radhaswamy and R.L. Gupta: Advanced Accounting, Sultan Chand, New Delhi.</w:t>
            </w:r>
          </w:p>
        </w:tc>
      </w:tr>
      <w:tr w:rsidR="00B26A7A" w:rsidRPr="00075AE4" w:rsidTr="001C2425">
        <w:trPr>
          <w:gridAfter w:val="1"/>
          <w:wAfter w:w="23" w:type="dxa"/>
          <w:trHeight w:val="431"/>
        </w:trPr>
        <w:tc>
          <w:tcPr>
            <w:tcW w:w="990" w:type="dxa"/>
            <w:shd w:val="clear" w:color="auto" w:fill="auto"/>
            <w:vAlign w:val="center"/>
          </w:tcPr>
          <w:p w:rsidR="00B26A7A" w:rsidRPr="006C14D0" w:rsidRDefault="00B26A7A" w:rsidP="00A952E6">
            <w:pPr>
              <w:pStyle w:val="ListParagraph"/>
              <w:numPr>
                <w:ilvl w:val="0"/>
                <w:numId w:val="1"/>
              </w:numPr>
              <w:spacing w:after="0" w:line="240" w:lineRule="auto"/>
              <w:rPr>
                <w:rFonts w:ascii="Times New Roman" w:hAnsi="Times New Roman"/>
                <w:sz w:val="24"/>
                <w:szCs w:val="24"/>
              </w:rPr>
            </w:pPr>
          </w:p>
        </w:tc>
        <w:tc>
          <w:tcPr>
            <w:tcW w:w="9450"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R.L.Gupta and V.K.Gupta, “Financial Accounting”, Sultan Chand, New Delhi.</w:t>
            </w:r>
          </w:p>
        </w:tc>
      </w:tr>
      <w:tr w:rsidR="00B26A7A" w:rsidRPr="00075AE4" w:rsidTr="001C2425">
        <w:trPr>
          <w:gridAfter w:val="1"/>
          <w:wAfter w:w="23" w:type="dxa"/>
          <w:trHeight w:val="431"/>
        </w:trPr>
        <w:tc>
          <w:tcPr>
            <w:tcW w:w="10440" w:type="dxa"/>
            <w:gridSpan w:val="12"/>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Reference Books</w:t>
            </w:r>
          </w:p>
        </w:tc>
      </w:tr>
      <w:tr w:rsidR="00B26A7A" w:rsidRPr="00075AE4" w:rsidTr="001C2425">
        <w:trPr>
          <w:gridAfter w:val="1"/>
          <w:wAfter w:w="23" w:type="dxa"/>
          <w:trHeight w:val="431"/>
        </w:trPr>
        <w:tc>
          <w:tcPr>
            <w:tcW w:w="990" w:type="dxa"/>
            <w:shd w:val="clear" w:color="auto" w:fill="auto"/>
            <w:vAlign w:val="center"/>
          </w:tcPr>
          <w:p w:rsidR="00B26A7A" w:rsidRPr="006C14D0" w:rsidRDefault="00B26A7A" w:rsidP="00EC2FEC">
            <w:pPr>
              <w:pStyle w:val="ListParagraph"/>
              <w:numPr>
                <w:ilvl w:val="0"/>
                <w:numId w:val="2"/>
              </w:numPr>
              <w:spacing w:after="0" w:line="240" w:lineRule="auto"/>
              <w:rPr>
                <w:rFonts w:ascii="Times New Roman" w:hAnsi="Times New Roman"/>
                <w:sz w:val="24"/>
                <w:szCs w:val="24"/>
              </w:rPr>
            </w:pPr>
          </w:p>
        </w:tc>
        <w:tc>
          <w:tcPr>
            <w:tcW w:w="9450"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Dr.Arulanandan and Raman: Advanced Accountancy, Himalaya Publications, Mumbai.</w:t>
            </w:r>
          </w:p>
        </w:tc>
      </w:tr>
      <w:tr w:rsidR="00B26A7A" w:rsidRPr="00075AE4" w:rsidTr="001C2425">
        <w:trPr>
          <w:gridAfter w:val="1"/>
          <w:wAfter w:w="23" w:type="dxa"/>
          <w:trHeight w:val="431"/>
        </w:trPr>
        <w:tc>
          <w:tcPr>
            <w:tcW w:w="990" w:type="dxa"/>
            <w:shd w:val="clear" w:color="auto" w:fill="auto"/>
            <w:vAlign w:val="center"/>
          </w:tcPr>
          <w:p w:rsidR="00B26A7A" w:rsidRPr="006C14D0" w:rsidRDefault="00B26A7A" w:rsidP="00EC2FEC">
            <w:pPr>
              <w:pStyle w:val="ListParagraph"/>
              <w:numPr>
                <w:ilvl w:val="0"/>
                <w:numId w:val="2"/>
              </w:numPr>
              <w:spacing w:after="0" w:line="240" w:lineRule="auto"/>
              <w:rPr>
                <w:rFonts w:ascii="Times New Roman" w:hAnsi="Times New Roman"/>
                <w:sz w:val="24"/>
                <w:szCs w:val="24"/>
              </w:rPr>
            </w:pPr>
          </w:p>
        </w:tc>
        <w:tc>
          <w:tcPr>
            <w:tcW w:w="9450"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Tulsian , Advanced Accounting, Tata McGraw Hills, Noida.</w:t>
            </w:r>
          </w:p>
        </w:tc>
      </w:tr>
      <w:tr w:rsidR="00B26A7A" w:rsidRPr="00075AE4" w:rsidTr="001C2425">
        <w:trPr>
          <w:gridAfter w:val="1"/>
          <w:wAfter w:w="23" w:type="dxa"/>
          <w:trHeight w:val="431"/>
        </w:trPr>
        <w:tc>
          <w:tcPr>
            <w:tcW w:w="990" w:type="dxa"/>
            <w:shd w:val="clear" w:color="auto" w:fill="auto"/>
            <w:vAlign w:val="center"/>
          </w:tcPr>
          <w:p w:rsidR="00B26A7A" w:rsidRPr="006C14D0" w:rsidRDefault="00B26A7A" w:rsidP="00EC2FEC">
            <w:pPr>
              <w:pStyle w:val="ListParagraph"/>
              <w:numPr>
                <w:ilvl w:val="0"/>
                <w:numId w:val="2"/>
              </w:numPr>
              <w:spacing w:after="0" w:line="240" w:lineRule="auto"/>
              <w:rPr>
                <w:rFonts w:ascii="Times New Roman" w:hAnsi="Times New Roman"/>
                <w:sz w:val="24"/>
                <w:szCs w:val="24"/>
              </w:rPr>
            </w:pPr>
          </w:p>
        </w:tc>
        <w:tc>
          <w:tcPr>
            <w:tcW w:w="9450"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Charumathi and Vinayagam, Financial Accounting, S.Chand and Sons, New Delhi.</w:t>
            </w:r>
          </w:p>
        </w:tc>
      </w:tr>
      <w:tr w:rsidR="00B26A7A" w:rsidRPr="00075AE4" w:rsidTr="001C2425">
        <w:trPr>
          <w:gridAfter w:val="1"/>
          <w:wAfter w:w="23" w:type="dxa"/>
          <w:trHeight w:val="431"/>
        </w:trPr>
        <w:tc>
          <w:tcPr>
            <w:tcW w:w="990" w:type="dxa"/>
            <w:shd w:val="clear" w:color="auto" w:fill="auto"/>
            <w:vAlign w:val="center"/>
          </w:tcPr>
          <w:p w:rsidR="00B26A7A" w:rsidRPr="006C14D0" w:rsidRDefault="00B26A7A" w:rsidP="00EC2FEC">
            <w:pPr>
              <w:pStyle w:val="ListParagraph"/>
              <w:numPr>
                <w:ilvl w:val="0"/>
                <w:numId w:val="2"/>
              </w:numPr>
              <w:spacing w:after="0" w:line="240" w:lineRule="auto"/>
              <w:rPr>
                <w:rFonts w:ascii="Times New Roman" w:hAnsi="Times New Roman"/>
                <w:sz w:val="24"/>
                <w:szCs w:val="24"/>
              </w:rPr>
            </w:pPr>
          </w:p>
        </w:tc>
        <w:tc>
          <w:tcPr>
            <w:tcW w:w="9450"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Goyal and Tiwari, Financial Accounting, Taxmann Publications, New Delhi.</w:t>
            </w:r>
          </w:p>
        </w:tc>
      </w:tr>
      <w:tr w:rsidR="00B26A7A" w:rsidRPr="00075AE4" w:rsidTr="001C2425">
        <w:trPr>
          <w:gridAfter w:val="1"/>
          <w:wAfter w:w="23" w:type="dxa"/>
          <w:trHeight w:val="431"/>
        </w:trPr>
        <w:tc>
          <w:tcPr>
            <w:tcW w:w="990" w:type="dxa"/>
            <w:shd w:val="clear" w:color="auto" w:fill="auto"/>
            <w:vAlign w:val="center"/>
          </w:tcPr>
          <w:p w:rsidR="00B26A7A" w:rsidRPr="006C14D0" w:rsidRDefault="00B26A7A" w:rsidP="00EC2FEC">
            <w:pPr>
              <w:pStyle w:val="ListParagraph"/>
              <w:numPr>
                <w:ilvl w:val="0"/>
                <w:numId w:val="2"/>
              </w:numPr>
              <w:spacing w:after="0" w:line="240" w:lineRule="auto"/>
              <w:rPr>
                <w:rFonts w:ascii="Times New Roman" w:hAnsi="Times New Roman"/>
                <w:sz w:val="24"/>
                <w:szCs w:val="24"/>
              </w:rPr>
            </w:pPr>
          </w:p>
        </w:tc>
        <w:tc>
          <w:tcPr>
            <w:tcW w:w="9450"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Robert N Anthony, David Hawkins, Kenneth A. Merchant, Accounting: Text and Cases. McGraw-Hill Education, Noida.</w:t>
            </w:r>
          </w:p>
        </w:tc>
      </w:tr>
      <w:tr w:rsidR="00B26A7A" w:rsidRPr="00075AE4" w:rsidTr="001C2425">
        <w:trPr>
          <w:gridAfter w:val="1"/>
          <w:wAfter w:w="23" w:type="dxa"/>
          <w:trHeight w:val="431"/>
        </w:trPr>
        <w:tc>
          <w:tcPr>
            <w:tcW w:w="10440" w:type="dxa"/>
            <w:gridSpan w:val="12"/>
            <w:shd w:val="clear" w:color="auto" w:fill="auto"/>
            <w:vAlign w:val="center"/>
          </w:tcPr>
          <w:p w:rsidR="00B26A7A" w:rsidRPr="006C14D0" w:rsidRDefault="00B26A7A" w:rsidP="00A952E6">
            <w:pPr>
              <w:rPr>
                <w:rFonts w:ascii="Times New Roman" w:eastAsia="SimSun" w:hAnsi="Times New Roman"/>
                <w:b/>
                <w:sz w:val="24"/>
                <w:szCs w:val="24"/>
              </w:rPr>
            </w:pPr>
            <w:r w:rsidRPr="006C14D0">
              <w:rPr>
                <w:rFonts w:ascii="Times New Roman" w:eastAsia="SimSun" w:hAnsi="Times New Roman"/>
                <w:b/>
                <w:sz w:val="24"/>
                <w:szCs w:val="24"/>
              </w:rPr>
              <w:t>NOTE: Latest Edition of Textbooks May be Used</w:t>
            </w:r>
          </w:p>
        </w:tc>
      </w:tr>
      <w:tr w:rsidR="00B26A7A" w:rsidRPr="00075AE4" w:rsidTr="001C2425">
        <w:trPr>
          <w:gridAfter w:val="1"/>
          <w:wAfter w:w="23" w:type="dxa"/>
          <w:trHeight w:val="431"/>
        </w:trPr>
        <w:tc>
          <w:tcPr>
            <w:tcW w:w="10440" w:type="dxa"/>
            <w:gridSpan w:val="12"/>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Web Resources</w:t>
            </w:r>
          </w:p>
        </w:tc>
      </w:tr>
      <w:tr w:rsidR="00B26A7A" w:rsidRPr="00075AE4" w:rsidTr="001C2425">
        <w:trPr>
          <w:gridAfter w:val="1"/>
          <w:wAfter w:w="23" w:type="dxa"/>
          <w:trHeight w:val="431"/>
        </w:trPr>
        <w:tc>
          <w:tcPr>
            <w:tcW w:w="990" w:type="dxa"/>
            <w:shd w:val="clear" w:color="auto" w:fill="auto"/>
            <w:vAlign w:val="center"/>
          </w:tcPr>
          <w:p w:rsidR="00B26A7A" w:rsidRPr="006C14D0" w:rsidRDefault="00B26A7A" w:rsidP="00EC2FEC">
            <w:pPr>
              <w:pStyle w:val="ListParagraph"/>
              <w:numPr>
                <w:ilvl w:val="0"/>
                <w:numId w:val="3"/>
              </w:numPr>
              <w:spacing w:after="0" w:line="240" w:lineRule="auto"/>
              <w:rPr>
                <w:rFonts w:ascii="Times New Roman" w:hAnsi="Times New Roman"/>
                <w:sz w:val="24"/>
                <w:szCs w:val="24"/>
              </w:rPr>
            </w:pPr>
          </w:p>
        </w:tc>
        <w:tc>
          <w:tcPr>
            <w:tcW w:w="9450" w:type="dxa"/>
            <w:gridSpan w:val="11"/>
            <w:shd w:val="clear" w:color="auto" w:fill="auto"/>
            <w:vAlign w:val="center"/>
          </w:tcPr>
          <w:p w:rsidR="00B26A7A" w:rsidRPr="006C14D0" w:rsidRDefault="00E9326D" w:rsidP="00A952E6">
            <w:pPr>
              <w:rPr>
                <w:rFonts w:ascii="Times New Roman" w:eastAsia="SimSun" w:hAnsi="Times New Roman"/>
                <w:sz w:val="24"/>
                <w:szCs w:val="24"/>
              </w:rPr>
            </w:pPr>
            <w:hyperlink r:id="rId11" w:history="1">
              <w:r w:rsidR="00B26A7A" w:rsidRPr="006C14D0">
                <w:rPr>
                  <w:rStyle w:val="Hyperlink"/>
                  <w:rFonts w:ascii="Times New Roman" w:eastAsia="SimSun" w:hAnsi="Times New Roman"/>
                  <w:color w:val="auto"/>
                  <w:sz w:val="24"/>
                  <w:szCs w:val="24"/>
                </w:rPr>
                <w:t>https://www.slideshare.net/mcsharma1/accounting-for-depreciation-1</w:t>
              </w:r>
            </w:hyperlink>
          </w:p>
        </w:tc>
      </w:tr>
      <w:tr w:rsidR="00B26A7A" w:rsidRPr="00075AE4" w:rsidTr="001C2425">
        <w:trPr>
          <w:gridAfter w:val="1"/>
          <w:wAfter w:w="23" w:type="dxa"/>
          <w:trHeight w:val="431"/>
        </w:trPr>
        <w:tc>
          <w:tcPr>
            <w:tcW w:w="990" w:type="dxa"/>
            <w:shd w:val="clear" w:color="auto" w:fill="auto"/>
            <w:vAlign w:val="center"/>
          </w:tcPr>
          <w:p w:rsidR="00B26A7A" w:rsidRPr="006C14D0" w:rsidRDefault="00B26A7A" w:rsidP="00EC2FEC">
            <w:pPr>
              <w:pStyle w:val="ListParagraph"/>
              <w:numPr>
                <w:ilvl w:val="0"/>
                <w:numId w:val="3"/>
              </w:numPr>
              <w:spacing w:after="0" w:line="240" w:lineRule="auto"/>
              <w:rPr>
                <w:rFonts w:ascii="Times New Roman" w:hAnsi="Times New Roman"/>
                <w:sz w:val="24"/>
                <w:szCs w:val="24"/>
              </w:rPr>
            </w:pPr>
          </w:p>
        </w:tc>
        <w:tc>
          <w:tcPr>
            <w:tcW w:w="9450" w:type="dxa"/>
            <w:gridSpan w:val="11"/>
            <w:shd w:val="clear" w:color="auto" w:fill="auto"/>
            <w:vAlign w:val="center"/>
          </w:tcPr>
          <w:p w:rsidR="00B26A7A" w:rsidRPr="006C14D0" w:rsidRDefault="00E9326D" w:rsidP="00A952E6">
            <w:pPr>
              <w:rPr>
                <w:rFonts w:ascii="Times New Roman" w:eastAsia="SimSun" w:hAnsi="Times New Roman"/>
                <w:sz w:val="24"/>
                <w:szCs w:val="24"/>
              </w:rPr>
            </w:pPr>
            <w:hyperlink r:id="rId12" w:history="1">
              <w:r w:rsidR="00B26A7A" w:rsidRPr="006C14D0">
                <w:rPr>
                  <w:rStyle w:val="Hyperlink"/>
                  <w:rFonts w:ascii="Times New Roman" w:eastAsia="SimSun" w:hAnsi="Times New Roman"/>
                  <w:color w:val="auto"/>
                  <w:sz w:val="24"/>
                  <w:szCs w:val="24"/>
                </w:rPr>
                <w:t>https://www.slideshare.net/ramusakha/basics-of-financial-accounting</w:t>
              </w:r>
            </w:hyperlink>
          </w:p>
        </w:tc>
      </w:tr>
      <w:tr w:rsidR="00B26A7A" w:rsidRPr="00075AE4" w:rsidTr="001C2425">
        <w:trPr>
          <w:gridAfter w:val="1"/>
          <w:wAfter w:w="23" w:type="dxa"/>
          <w:trHeight w:val="431"/>
        </w:trPr>
        <w:tc>
          <w:tcPr>
            <w:tcW w:w="990" w:type="dxa"/>
            <w:shd w:val="clear" w:color="auto" w:fill="auto"/>
            <w:vAlign w:val="center"/>
          </w:tcPr>
          <w:p w:rsidR="00B26A7A" w:rsidRPr="006C14D0" w:rsidRDefault="00B26A7A" w:rsidP="00EC2FEC">
            <w:pPr>
              <w:pStyle w:val="ListParagraph"/>
              <w:numPr>
                <w:ilvl w:val="0"/>
                <w:numId w:val="3"/>
              </w:numPr>
              <w:spacing w:after="0" w:line="240" w:lineRule="auto"/>
              <w:rPr>
                <w:rFonts w:ascii="Times New Roman" w:hAnsi="Times New Roman"/>
                <w:sz w:val="24"/>
                <w:szCs w:val="24"/>
              </w:rPr>
            </w:pPr>
          </w:p>
        </w:tc>
        <w:tc>
          <w:tcPr>
            <w:tcW w:w="9450" w:type="dxa"/>
            <w:gridSpan w:val="11"/>
            <w:shd w:val="clear" w:color="auto" w:fill="auto"/>
            <w:vAlign w:val="center"/>
          </w:tcPr>
          <w:p w:rsidR="00B26A7A" w:rsidRPr="006C14D0" w:rsidRDefault="00E9326D" w:rsidP="00A952E6">
            <w:pPr>
              <w:rPr>
                <w:rFonts w:ascii="Times New Roman" w:eastAsia="SimSun" w:hAnsi="Times New Roman"/>
                <w:sz w:val="24"/>
                <w:szCs w:val="24"/>
              </w:rPr>
            </w:pPr>
            <w:hyperlink r:id="rId13" w:history="1">
              <w:r w:rsidR="00B26A7A" w:rsidRPr="006C14D0">
                <w:rPr>
                  <w:rStyle w:val="Hyperlink"/>
                  <w:rFonts w:ascii="Times New Roman" w:eastAsia="SimSun" w:hAnsi="Times New Roman"/>
                  <w:color w:val="auto"/>
                  <w:sz w:val="24"/>
                  <w:szCs w:val="24"/>
                </w:rPr>
                <w:t>https://www.accountingtools.com/articles/what-is-a-single-entry-system.html</w:t>
              </w:r>
            </w:hyperlink>
          </w:p>
        </w:tc>
      </w:tr>
    </w:tbl>
    <w:p w:rsidR="00B26A7A" w:rsidRPr="00075AE4" w:rsidRDefault="00B26A7A" w:rsidP="00B26A7A">
      <w:pPr>
        <w:rPr>
          <w:rFonts w:ascii="Times New Roman" w:hAnsi="Times New Roman"/>
          <w:sz w:val="24"/>
          <w:szCs w:val="24"/>
        </w:rPr>
      </w:pPr>
    </w:p>
    <w:p w:rsidR="00B26A7A" w:rsidRPr="00075AE4" w:rsidRDefault="00B26A7A" w:rsidP="00B26A7A">
      <w:pPr>
        <w:rPr>
          <w:rFonts w:ascii="Times New Roman" w:hAnsi="Times New Roman"/>
          <w:b/>
          <w:sz w:val="24"/>
          <w:szCs w:val="24"/>
        </w:rPr>
      </w:pPr>
      <w:r w:rsidRPr="00075AE4">
        <w:rPr>
          <w:rFonts w:ascii="Times New Roman" w:hAnsi="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sz w:val="24"/>
                <w:szCs w:val="24"/>
              </w:rPr>
            </w:pP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PO1</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PO2</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PO3</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PO4</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PO5</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PO6</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PO7</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PO8</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PSO1</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PSO2</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PSO3</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CO1</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649"/>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CO2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CO3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533"/>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CO4</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CO5</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TOTAL</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15</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15</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15</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11</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15</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AVERAGE</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2.6</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bl>
    <w:p w:rsidR="00B26A7A" w:rsidRPr="00075AE4" w:rsidRDefault="00B26A7A" w:rsidP="00B26A7A">
      <w:pPr>
        <w:jc w:val="center"/>
        <w:rPr>
          <w:rFonts w:ascii="Times New Roman" w:hAnsi="Times New Roman"/>
          <w:b/>
          <w:sz w:val="24"/>
          <w:szCs w:val="24"/>
          <w:u w:val="single"/>
        </w:rPr>
      </w:pPr>
    </w:p>
    <w:p w:rsidR="00B26A7A" w:rsidRDefault="00B26A7A" w:rsidP="00B26A7A">
      <w:pPr>
        <w:rPr>
          <w:rFonts w:ascii="Times New Roman" w:hAnsi="Times New Roman"/>
          <w:b/>
          <w:sz w:val="24"/>
          <w:szCs w:val="24"/>
        </w:rPr>
      </w:pPr>
      <w:r w:rsidRPr="00075AE4">
        <w:rPr>
          <w:rFonts w:ascii="Times New Roman" w:hAnsi="Times New Roman"/>
          <w:b/>
          <w:sz w:val="24"/>
          <w:szCs w:val="24"/>
        </w:rPr>
        <w:t>3 - Strong, 2  - Medium , 1- Low</w:t>
      </w:r>
    </w:p>
    <w:p w:rsidR="00B26A7A" w:rsidRPr="00075AE4" w:rsidRDefault="00B26A7A" w:rsidP="00B26A7A">
      <w:pPr>
        <w:jc w:val="center"/>
        <w:rPr>
          <w:rFonts w:ascii="Times New Roman" w:hAnsi="Times New Roman"/>
          <w:b/>
          <w:sz w:val="24"/>
          <w:szCs w:val="24"/>
          <w:u w:val="single"/>
        </w:rPr>
      </w:pPr>
      <w:r w:rsidRPr="00075AE4">
        <w:rPr>
          <w:rFonts w:ascii="Times New Roman" w:hAnsi="Times New Roman"/>
          <w:b/>
          <w:sz w:val="24"/>
          <w:szCs w:val="24"/>
          <w:u w:val="single"/>
        </w:rPr>
        <w:t>FIRST YEAR – SEMESTER – I</w:t>
      </w:r>
    </w:p>
    <w:p w:rsidR="005C4D0D" w:rsidRDefault="00B26A7A" w:rsidP="005C4D0D">
      <w:pPr>
        <w:widowControl w:val="0"/>
        <w:pBdr>
          <w:top w:val="nil"/>
          <w:left w:val="nil"/>
          <w:bottom w:val="nil"/>
          <w:right w:val="nil"/>
          <w:between w:val="nil"/>
        </w:pBdr>
        <w:spacing w:after="0"/>
        <w:ind w:left="1709" w:right="6" w:hanging="965"/>
        <w:jc w:val="center"/>
        <w:rPr>
          <w:rFonts w:ascii="Times New Roman" w:hAnsi="Times New Roman"/>
          <w:b/>
          <w:color w:val="000000"/>
          <w:sz w:val="24"/>
          <w:szCs w:val="24"/>
        </w:rPr>
      </w:pPr>
      <w:r w:rsidRPr="00075AE4">
        <w:rPr>
          <w:rFonts w:ascii="Times New Roman" w:hAnsi="Times New Roman"/>
          <w:b/>
          <w:sz w:val="24"/>
          <w:szCs w:val="24"/>
        </w:rPr>
        <w:t xml:space="preserve">Core II </w:t>
      </w:r>
      <w:r w:rsidR="005C4D0D">
        <w:rPr>
          <w:rFonts w:ascii="Times New Roman" w:hAnsi="Times New Roman"/>
          <w:b/>
          <w:sz w:val="24"/>
          <w:szCs w:val="24"/>
        </w:rPr>
        <w:t>–</w:t>
      </w:r>
      <w:r w:rsidRPr="00075AE4">
        <w:rPr>
          <w:rFonts w:ascii="Times New Roman" w:hAnsi="Times New Roman"/>
          <w:b/>
          <w:sz w:val="24"/>
          <w:szCs w:val="24"/>
        </w:rPr>
        <w:t xml:space="preserve"> </w:t>
      </w:r>
      <w:r w:rsidR="005C4D0D">
        <w:rPr>
          <w:rFonts w:ascii="Times New Roman" w:hAnsi="Times New Roman"/>
          <w:b/>
          <w:color w:val="000000"/>
          <w:sz w:val="24"/>
          <w:szCs w:val="24"/>
        </w:rPr>
        <w:t>Computer Applications Practical -I</w:t>
      </w:r>
    </w:p>
    <w:p w:rsidR="005C4D0D" w:rsidRDefault="005C4D0D" w:rsidP="005C4D0D">
      <w:pPr>
        <w:widowControl w:val="0"/>
        <w:pBdr>
          <w:top w:val="nil"/>
          <w:left w:val="nil"/>
          <w:bottom w:val="nil"/>
          <w:right w:val="nil"/>
          <w:between w:val="nil"/>
        </w:pBdr>
        <w:spacing w:after="0"/>
        <w:ind w:left="1709" w:right="6" w:hanging="965"/>
        <w:jc w:val="center"/>
        <w:rPr>
          <w:rFonts w:ascii="Times New Roman" w:hAnsi="Times New Roman"/>
          <w:color w:val="000000"/>
          <w:sz w:val="24"/>
          <w:szCs w:val="24"/>
        </w:rPr>
      </w:pPr>
      <w:r>
        <w:rPr>
          <w:rFonts w:ascii="Times New Roman" w:hAnsi="Times New Roman"/>
          <w:color w:val="000000"/>
          <w:sz w:val="24"/>
          <w:szCs w:val="24"/>
        </w:rPr>
        <w:t xml:space="preserve">MS-OFFICE </w:t>
      </w:r>
    </w:p>
    <w:tbl>
      <w:tblPr>
        <w:tblW w:w="1027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
        <w:gridCol w:w="686"/>
        <w:gridCol w:w="441"/>
        <w:gridCol w:w="33"/>
        <w:gridCol w:w="655"/>
        <w:gridCol w:w="803"/>
        <w:gridCol w:w="26"/>
        <w:gridCol w:w="826"/>
        <w:gridCol w:w="825"/>
        <w:gridCol w:w="1226"/>
        <w:gridCol w:w="1076"/>
        <w:gridCol w:w="751"/>
        <w:gridCol w:w="117"/>
        <w:gridCol w:w="25"/>
        <w:gridCol w:w="250"/>
        <w:gridCol w:w="181"/>
        <w:gridCol w:w="645"/>
        <w:gridCol w:w="279"/>
        <w:gridCol w:w="443"/>
        <w:gridCol w:w="771"/>
        <w:gridCol w:w="124"/>
      </w:tblGrid>
      <w:tr w:rsidR="001C2425" w:rsidRPr="006C14D0" w:rsidTr="003C1210">
        <w:trPr>
          <w:gridBefore w:val="1"/>
          <w:wBefore w:w="89" w:type="dxa"/>
          <w:cantSplit/>
          <w:trHeight w:val="646"/>
        </w:trPr>
        <w:tc>
          <w:tcPr>
            <w:tcW w:w="1127" w:type="dxa"/>
            <w:gridSpan w:val="2"/>
            <w:vMerge w:val="restart"/>
            <w:shd w:val="clear" w:color="auto" w:fill="auto"/>
            <w:textDirection w:val="btLr"/>
          </w:tcPr>
          <w:p w:rsidR="001C2425" w:rsidRPr="006C14D0" w:rsidRDefault="001C2425" w:rsidP="00EC2FEC">
            <w:pPr>
              <w:ind w:left="113" w:right="113"/>
              <w:jc w:val="center"/>
              <w:rPr>
                <w:rFonts w:ascii="Times New Roman" w:eastAsia="SimSun" w:hAnsi="Times New Roman"/>
                <w:b/>
                <w:sz w:val="24"/>
                <w:szCs w:val="24"/>
              </w:rPr>
            </w:pPr>
            <w:r w:rsidRPr="006C14D0">
              <w:rPr>
                <w:rFonts w:ascii="Times New Roman" w:eastAsia="SimSun" w:hAnsi="Times New Roman"/>
                <w:b/>
                <w:sz w:val="24"/>
                <w:szCs w:val="24"/>
              </w:rPr>
              <w:t>Category</w:t>
            </w:r>
          </w:p>
        </w:tc>
        <w:tc>
          <w:tcPr>
            <w:tcW w:w="688" w:type="dxa"/>
            <w:gridSpan w:val="2"/>
            <w:vMerge w:val="restart"/>
            <w:shd w:val="clear" w:color="auto" w:fill="auto"/>
            <w:vAlign w:val="center"/>
          </w:tcPr>
          <w:p w:rsidR="001C2425" w:rsidRPr="006C14D0" w:rsidRDefault="001C2425" w:rsidP="00EC2FEC">
            <w:pPr>
              <w:jc w:val="center"/>
              <w:rPr>
                <w:rFonts w:ascii="Times New Roman" w:eastAsia="SimSun" w:hAnsi="Times New Roman"/>
                <w:b/>
                <w:sz w:val="24"/>
                <w:szCs w:val="24"/>
              </w:rPr>
            </w:pPr>
            <w:r w:rsidRPr="006C14D0">
              <w:rPr>
                <w:rFonts w:ascii="Times New Roman" w:eastAsia="SimSun" w:hAnsi="Times New Roman"/>
                <w:b/>
                <w:sz w:val="24"/>
                <w:szCs w:val="24"/>
              </w:rPr>
              <w:t>L</w:t>
            </w:r>
          </w:p>
        </w:tc>
        <w:tc>
          <w:tcPr>
            <w:tcW w:w="829" w:type="dxa"/>
            <w:gridSpan w:val="2"/>
            <w:vMerge w:val="restart"/>
            <w:shd w:val="clear" w:color="auto" w:fill="auto"/>
            <w:vAlign w:val="center"/>
          </w:tcPr>
          <w:p w:rsidR="001C2425" w:rsidRPr="006C14D0" w:rsidRDefault="001C2425" w:rsidP="00EC2FEC">
            <w:pPr>
              <w:jc w:val="center"/>
              <w:rPr>
                <w:rFonts w:ascii="Times New Roman" w:eastAsia="SimSun" w:hAnsi="Times New Roman"/>
                <w:b/>
                <w:sz w:val="24"/>
                <w:szCs w:val="24"/>
              </w:rPr>
            </w:pPr>
            <w:r w:rsidRPr="006C14D0">
              <w:rPr>
                <w:rFonts w:ascii="Times New Roman" w:eastAsia="SimSun" w:hAnsi="Times New Roman"/>
                <w:b/>
                <w:sz w:val="24"/>
                <w:szCs w:val="24"/>
              </w:rPr>
              <w:t>T</w:t>
            </w:r>
          </w:p>
        </w:tc>
        <w:tc>
          <w:tcPr>
            <w:tcW w:w="826" w:type="dxa"/>
            <w:vMerge w:val="restart"/>
            <w:shd w:val="clear" w:color="auto" w:fill="auto"/>
            <w:vAlign w:val="center"/>
          </w:tcPr>
          <w:p w:rsidR="001C2425" w:rsidRPr="006C14D0" w:rsidRDefault="001C2425" w:rsidP="00EC2FEC">
            <w:pPr>
              <w:jc w:val="center"/>
              <w:rPr>
                <w:rFonts w:ascii="Times New Roman" w:eastAsia="SimSun" w:hAnsi="Times New Roman"/>
                <w:b/>
                <w:sz w:val="24"/>
                <w:szCs w:val="24"/>
              </w:rPr>
            </w:pPr>
            <w:r w:rsidRPr="006C14D0">
              <w:rPr>
                <w:rFonts w:ascii="Times New Roman" w:eastAsia="SimSun" w:hAnsi="Times New Roman"/>
                <w:b/>
                <w:sz w:val="24"/>
                <w:szCs w:val="24"/>
              </w:rPr>
              <w:t>P</w:t>
            </w:r>
          </w:p>
        </w:tc>
        <w:tc>
          <w:tcPr>
            <w:tcW w:w="825" w:type="dxa"/>
            <w:vMerge w:val="restart"/>
            <w:shd w:val="clear" w:color="auto" w:fill="auto"/>
            <w:vAlign w:val="center"/>
          </w:tcPr>
          <w:p w:rsidR="001C2425" w:rsidRPr="006C14D0" w:rsidRDefault="001C2425" w:rsidP="00EC2FEC">
            <w:pPr>
              <w:jc w:val="center"/>
              <w:rPr>
                <w:rFonts w:ascii="Times New Roman" w:eastAsia="SimSun" w:hAnsi="Times New Roman"/>
                <w:b/>
                <w:sz w:val="24"/>
                <w:szCs w:val="24"/>
              </w:rPr>
            </w:pPr>
            <w:r w:rsidRPr="006C14D0">
              <w:rPr>
                <w:rFonts w:ascii="Times New Roman" w:eastAsia="SimSun" w:hAnsi="Times New Roman"/>
                <w:b/>
                <w:sz w:val="24"/>
                <w:szCs w:val="24"/>
              </w:rPr>
              <w:t>S</w:t>
            </w:r>
          </w:p>
        </w:tc>
        <w:tc>
          <w:tcPr>
            <w:tcW w:w="1226" w:type="dxa"/>
            <w:vMerge w:val="restart"/>
            <w:shd w:val="clear" w:color="auto" w:fill="auto"/>
            <w:vAlign w:val="center"/>
          </w:tcPr>
          <w:p w:rsidR="001C2425" w:rsidRPr="006C14D0" w:rsidRDefault="001C2425" w:rsidP="00EC2FEC">
            <w:pPr>
              <w:jc w:val="center"/>
              <w:rPr>
                <w:rFonts w:ascii="Times New Roman" w:eastAsia="SimSun" w:hAnsi="Times New Roman"/>
                <w:b/>
                <w:sz w:val="24"/>
                <w:szCs w:val="24"/>
              </w:rPr>
            </w:pPr>
            <w:r w:rsidRPr="006C14D0">
              <w:rPr>
                <w:rFonts w:ascii="Times New Roman" w:eastAsia="SimSun" w:hAnsi="Times New Roman"/>
                <w:b/>
                <w:sz w:val="24"/>
                <w:szCs w:val="24"/>
              </w:rPr>
              <w:t>Credits</w:t>
            </w:r>
          </w:p>
        </w:tc>
        <w:tc>
          <w:tcPr>
            <w:tcW w:w="1076" w:type="dxa"/>
            <w:vMerge w:val="restart"/>
            <w:shd w:val="clear" w:color="auto" w:fill="auto"/>
            <w:vAlign w:val="center"/>
          </w:tcPr>
          <w:p w:rsidR="001C2425" w:rsidRPr="006C14D0" w:rsidRDefault="001C2425" w:rsidP="00EC2FEC">
            <w:pPr>
              <w:jc w:val="center"/>
              <w:rPr>
                <w:rFonts w:ascii="Times New Roman" w:eastAsia="SimSun" w:hAnsi="Times New Roman"/>
                <w:b/>
                <w:sz w:val="24"/>
                <w:szCs w:val="24"/>
              </w:rPr>
            </w:pPr>
            <w:r w:rsidRPr="006C14D0">
              <w:rPr>
                <w:rFonts w:ascii="Times New Roman" w:eastAsia="SimSun" w:hAnsi="Times New Roman"/>
                <w:b/>
                <w:sz w:val="24"/>
                <w:szCs w:val="24"/>
              </w:rPr>
              <w:t>Inst. Hours</w:t>
            </w:r>
          </w:p>
        </w:tc>
        <w:tc>
          <w:tcPr>
            <w:tcW w:w="3586" w:type="dxa"/>
            <w:gridSpan w:val="10"/>
            <w:shd w:val="clear" w:color="auto" w:fill="auto"/>
            <w:vAlign w:val="center"/>
          </w:tcPr>
          <w:p w:rsidR="001C2425" w:rsidRPr="006C14D0" w:rsidRDefault="001C2425" w:rsidP="00EC2FEC">
            <w:pPr>
              <w:jc w:val="center"/>
              <w:rPr>
                <w:rFonts w:ascii="Times New Roman" w:eastAsia="SimSun" w:hAnsi="Times New Roman"/>
                <w:b/>
                <w:sz w:val="24"/>
                <w:szCs w:val="24"/>
              </w:rPr>
            </w:pPr>
            <w:r w:rsidRPr="006C14D0">
              <w:rPr>
                <w:rFonts w:ascii="Times New Roman" w:eastAsia="SimSun" w:hAnsi="Times New Roman"/>
                <w:b/>
                <w:sz w:val="24"/>
                <w:szCs w:val="24"/>
              </w:rPr>
              <w:t>Marks</w:t>
            </w:r>
          </w:p>
        </w:tc>
      </w:tr>
      <w:tr w:rsidR="001C2425" w:rsidRPr="006C14D0" w:rsidTr="003C1210">
        <w:trPr>
          <w:gridBefore w:val="1"/>
          <w:wBefore w:w="89" w:type="dxa"/>
          <w:cantSplit/>
          <w:trHeight w:val="1183"/>
        </w:trPr>
        <w:tc>
          <w:tcPr>
            <w:tcW w:w="1127" w:type="dxa"/>
            <w:gridSpan w:val="2"/>
            <w:vMerge/>
            <w:shd w:val="clear" w:color="auto" w:fill="auto"/>
            <w:textDirection w:val="btLr"/>
          </w:tcPr>
          <w:p w:rsidR="001C2425" w:rsidRPr="006C14D0" w:rsidRDefault="001C2425" w:rsidP="00EC2FEC">
            <w:pPr>
              <w:ind w:left="113" w:right="113"/>
              <w:rPr>
                <w:rFonts w:ascii="Times New Roman" w:eastAsia="SimSun" w:hAnsi="Times New Roman"/>
                <w:b/>
                <w:sz w:val="24"/>
                <w:szCs w:val="24"/>
              </w:rPr>
            </w:pPr>
          </w:p>
        </w:tc>
        <w:tc>
          <w:tcPr>
            <w:tcW w:w="688" w:type="dxa"/>
            <w:gridSpan w:val="2"/>
            <w:vMerge/>
            <w:shd w:val="clear" w:color="auto" w:fill="auto"/>
          </w:tcPr>
          <w:p w:rsidR="001C2425" w:rsidRPr="006C14D0" w:rsidRDefault="001C2425" w:rsidP="00EC2FEC">
            <w:pPr>
              <w:rPr>
                <w:rFonts w:ascii="Times New Roman" w:eastAsia="SimSun" w:hAnsi="Times New Roman"/>
                <w:b/>
                <w:sz w:val="24"/>
                <w:szCs w:val="24"/>
              </w:rPr>
            </w:pPr>
          </w:p>
        </w:tc>
        <w:tc>
          <w:tcPr>
            <w:tcW w:w="829" w:type="dxa"/>
            <w:gridSpan w:val="2"/>
            <w:vMerge/>
            <w:shd w:val="clear" w:color="auto" w:fill="auto"/>
          </w:tcPr>
          <w:p w:rsidR="001C2425" w:rsidRPr="006C14D0" w:rsidRDefault="001C2425" w:rsidP="00EC2FEC">
            <w:pPr>
              <w:rPr>
                <w:rFonts w:ascii="Times New Roman" w:eastAsia="SimSun" w:hAnsi="Times New Roman"/>
                <w:b/>
                <w:sz w:val="24"/>
                <w:szCs w:val="24"/>
              </w:rPr>
            </w:pPr>
          </w:p>
        </w:tc>
        <w:tc>
          <w:tcPr>
            <w:tcW w:w="826" w:type="dxa"/>
            <w:vMerge/>
            <w:shd w:val="clear" w:color="auto" w:fill="auto"/>
          </w:tcPr>
          <w:p w:rsidR="001C2425" w:rsidRPr="006C14D0" w:rsidRDefault="001C2425" w:rsidP="00EC2FEC">
            <w:pPr>
              <w:rPr>
                <w:rFonts w:ascii="Times New Roman" w:eastAsia="SimSun" w:hAnsi="Times New Roman"/>
                <w:b/>
                <w:sz w:val="24"/>
                <w:szCs w:val="24"/>
              </w:rPr>
            </w:pPr>
          </w:p>
        </w:tc>
        <w:tc>
          <w:tcPr>
            <w:tcW w:w="825" w:type="dxa"/>
            <w:vMerge/>
            <w:shd w:val="clear" w:color="auto" w:fill="auto"/>
          </w:tcPr>
          <w:p w:rsidR="001C2425" w:rsidRPr="006C14D0" w:rsidRDefault="001C2425" w:rsidP="00EC2FEC">
            <w:pPr>
              <w:rPr>
                <w:rFonts w:ascii="Times New Roman" w:eastAsia="SimSun" w:hAnsi="Times New Roman"/>
                <w:b/>
                <w:sz w:val="24"/>
                <w:szCs w:val="24"/>
              </w:rPr>
            </w:pPr>
          </w:p>
        </w:tc>
        <w:tc>
          <w:tcPr>
            <w:tcW w:w="1226" w:type="dxa"/>
            <w:vMerge/>
            <w:shd w:val="clear" w:color="auto" w:fill="auto"/>
          </w:tcPr>
          <w:p w:rsidR="001C2425" w:rsidRPr="006C14D0" w:rsidRDefault="001C2425" w:rsidP="00EC2FEC">
            <w:pPr>
              <w:rPr>
                <w:rFonts w:ascii="Times New Roman" w:eastAsia="SimSun" w:hAnsi="Times New Roman"/>
                <w:b/>
                <w:sz w:val="24"/>
                <w:szCs w:val="24"/>
              </w:rPr>
            </w:pPr>
          </w:p>
        </w:tc>
        <w:tc>
          <w:tcPr>
            <w:tcW w:w="1076" w:type="dxa"/>
            <w:vMerge/>
            <w:shd w:val="clear" w:color="auto" w:fill="auto"/>
          </w:tcPr>
          <w:p w:rsidR="001C2425" w:rsidRPr="006C14D0" w:rsidRDefault="001C2425" w:rsidP="00EC2FEC">
            <w:pPr>
              <w:rPr>
                <w:rFonts w:ascii="Times New Roman" w:eastAsia="SimSun" w:hAnsi="Times New Roman"/>
                <w:b/>
                <w:sz w:val="24"/>
                <w:szCs w:val="24"/>
              </w:rPr>
            </w:pPr>
          </w:p>
        </w:tc>
        <w:tc>
          <w:tcPr>
            <w:tcW w:w="1324" w:type="dxa"/>
            <w:gridSpan w:val="5"/>
            <w:shd w:val="clear" w:color="auto" w:fill="auto"/>
            <w:vAlign w:val="center"/>
          </w:tcPr>
          <w:p w:rsidR="001C2425" w:rsidRPr="006C14D0" w:rsidRDefault="001C2425" w:rsidP="00EC2FEC">
            <w:pPr>
              <w:jc w:val="center"/>
              <w:rPr>
                <w:rFonts w:ascii="Times New Roman" w:eastAsia="SimSun" w:hAnsi="Times New Roman"/>
                <w:b/>
                <w:sz w:val="24"/>
                <w:szCs w:val="24"/>
              </w:rPr>
            </w:pPr>
            <w:r w:rsidRPr="006C14D0">
              <w:rPr>
                <w:rFonts w:ascii="Times New Roman" w:eastAsia="SimSun" w:hAnsi="Times New Roman"/>
                <w:b/>
                <w:sz w:val="24"/>
                <w:szCs w:val="24"/>
              </w:rPr>
              <w:t>CIA</w:t>
            </w:r>
          </w:p>
        </w:tc>
        <w:tc>
          <w:tcPr>
            <w:tcW w:w="1367" w:type="dxa"/>
            <w:gridSpan w:val="3"/>
            <w:tcBorders>
              <w:right w:val="single" w:sz="4" w:space="0" w:color="auto"/>
            </w:tcBorders>
            <w:shd w:val="clear" w:color="auto" w:fill="auto"/>
            <w:vAlign w:val="center"/>
          </w:tcPr>
          <w:p w:rsidR="001C2425" w:rsidRPr="006C14D0" w:rsidRDefault="001C2425" w:rsidP="00EC2FEC">
            <w:pPr>
              <w:jc w:val="center"/>
              <w:rPr>
                <w:rFonts w:ascii="Times New Roman" w:eastAsia="SimSun" w:hAnsi="Times New Roman"/>
                <w:b/>
                <w:sz w:val="24"/>
                <w:szCs w:val="24"/>
              </w:rPr>
            </w:pPr>
            <w:r w:rsidRPr="006C14D0">
              <w:rPr>
                <w:rFonts w:ascii="Times New Roman" w:eastAsia="SimSun" w:hAnsi="Times New Roman"/>
                <w:b/>
                <w:sz w:val="24"/>
                <w:szCs w:val="24"/>
              </w:rPr>
              <w:t>External</w:t>
            </w:r>
          </w:p>
        </w:tc>
        <w:tc>
          <w:tcPr>
            <w:tcW w:w="895" w:type="dxa"/>
            <w:gridSpan w:val="2"/>
            <w:tcBorders>
              <w:left w:val="single" w:sz="4" w:space="0" w:color="auto"/>
            </w:tcBorders>
            <w:shd w:val="clear" w:color="auto" w:fill="auto"/>
            <w:vAlign w:val="center"/>
          </w:tcPr>
          <w:p w:rsidR="001C2425" w:rsidRPr="006C14D0" w:rsidRDefault="001C2425" w:rsidP="00EC2FEC">
            <w:pPr>
              <w:jc w:val="center"/>
              <w:rPr>
                <w:rFonts w:ascii="Times New Roman" w:eastAsia="SimSun" w:hAnsi="Times New Roman"/>
                <w:b/>
                <w:sz w:val="24"/>
                <w:szCs w:val="24"/>
              </w:rPr>
            </w:pPr>
            <w:r w:rsidRPr="006C14D0">
              <w:rPr>
                <w:rFonts w:ascii="Times New Roman" w:eastAsia="SimSun" w:hAnsi="Times New Roman"/>
                <w:b/>
                <w:sz w:val="24"/>
                <w:szCs w:val="24"/>
              </w:rPr>
              <w:t>Total</w:t>
            </w:r>
          </w:p>
        </w:tc>
      </w:tr>
      <w:tr w:rsidR="001C2425" w:rsidRPr="006C14D0" w:rsidTr="003C1210">
        <w:trPr>
          <w:gridBefore w:val="1"/>
          <w:wBefore w:w="89" w:type="dxa"/>
          <w:trHeight w:val="778"/>
        </w:trPr>
        <w:tc>
          <w:tcPr>
            <w:tcW w:w="1127" w:type="dxa"/>
            <w:gridSpan w:val="2"/>
            <w:shd w:val="clear" w:color="auto" w:fill="auto"/>
            <w:vAlign w:val="center"/>
          </w:tcPr>
          <w:p w:rsidR="001C2425" w:rsidRPr="006C14D0" w:rsidRDefault="001C2425" w:rsidP="00EC2FEC">
            <w:pPr>
              <w:pStyle w:val="Normal1"/>
              <w:jc w:val="center"/>
              <w:rPr>
                <w:rFonts w:ascii="Times New Roman" w:eastAsia="Times New Roman" w:hAnsi="Times New Roman" w:cs="Times New Roman"/>
                <w:b/>
                <w:bCs/>
                <w:color w:val="000000"/>
                <w:sz w:val="24"/>
                <w:szCs w:val="24"/>
              </w:rPr>
            </w:pPr>
            <w:r w:rsidRPr="006C14D0">
              <w:rPr>
                <w:rFonts w:ascii="Times New Roman" w:eastAsia="Times New Roman" w:hAnsi="Times New Roman" w:cs="Times New Roman"/>
                <w:b/>
                <w:bCs/>
                <w:color w:val="000000"/>
                <w:sz w:val="24"/>
                <w:szCs w:val="24"/>
              </w:rPr>
              <w:t>Core I</w:t>
            </w:r>
            <w:r w:rsidR="00446841">
              <w:rPr>
                <w:rFonts w:ascii="Times New Roman" w:eastAsia="Times New Roman" w:hAnsi="Times New Roman" w:cs="Times New Roman"/>
                <w:b/>
                <w:bCs/>
                <w:color w:val="000000"/>
                <w:sz w:val="24"/>
                <w:szCs w:val="24"/>
              </w:rPr>
              <w:t>I</w:t>
            </w:r>
          </w:p>
        </w:tc>
        <w:tc>
          <w:tcPr>
            <w:tcW w:w="688" w:type="dxa"/>
            <w:gridSpan w:val="2"/>
            <w:shd w:val="clear" w:color="auto" w:fill="auto"/>
            <w:vAlign w:val="center"/>
          </w:tcPr>
          <w:p w:rsidR="001C2425" w:rsidRPr="006C14D0" w:rsidRDefault="007B6A5C" w:rsidP="00EC2FEC">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829" w:type="dxa"/>
            <w:gridSpan w:val="2"/>
            <w:shd w:val="clear" w:color="auto" w:fill="auto"/>
            <w:vAlign w:val="center"/>
          </w:tcPr>
          <w:p w:rsidR="001C2425" w:rsidRPr="006C14D0" w:rsidRDefault="001C2425" w:rsidP="00EC2FEC">
            <w:pPr>
              <w:pStyle w:val="Normal1"/>
              <w:jc w:val="center"/>
              <w:rPr>
                <w:rFonts w:ascii="Times New Roman" w:eastAsia="Times New Roman" w:hAnsi="Times New Roman" w:cs="Times New Roman"/>
                <w:color w:val="000000"/>
                <w:sz w:val="24"/>
                <w:szCs w:val="24"/>
              </w:rPr>
            </w:pPr>
          </w:p>
        </w:tc>
        <w:tc>
          <w:tcPr>
            <w:tcW w:w="826" w:type="dxa"/>
            <w:shd w:val="clear" w:color="auto" w:fill="auto"/>
            <w:vAlign w:val="center"/>
          </w:tcPr>
          <w:p w:rsidR="001C2425" w:rsidRPr="006C14D0" w:rsidRDefault="001C2425" w:rsidP="00EC2FEC">
            <w:pPr>
              <w:pStyle w:val="Normal1"/>
              <w:jc w:val="center"/>
              <w:rPr>
                <w:rFonts w:ascii="Times New Roman" w:eastAsia="Times New Roman" w:hAnsi="Times New Roman" w:cs="Times New Roman"/>
                <w:color w:val="000000"/>
                <w:sz w:val="24"/>
                <w:szCs w:val="24"/>
              </w:rPr>
            </w:pPr>
          </w:p>
        </w:tc>
        <w:tc>
          <w:tcPr>
            <w:tcW w:w="825" w:type="dxa"/>
            <w:shd w:val="clear" w:color="auto" w:fill="auto"/>
            <w:vAlign w:val="center"/>
          </w:tcPr>
          <w:p w:rsidR="001C2425" w:rsidRPr="006C14D0" w:rsidRDefault="001C2425" w:rsidP="00EC2FEC">
            <w:pPr>
              <w:pStyle w:val="Normal1"/>
              <w:jc w:val="center"/>
              <w:rPr>
                <w:rFonts w:ascii="Times New Roman" w:eastAsia="Times New Roman" w:hAnsi="Times New Roman" w:cs="Times New Roman"/>
                <w:color w:val="000000"/>
                <w:sz w:val="24"/>
                <w:szCs w:val="24"/>
              </w:rPr>
            </w:pPr>
          </w:p>
        </w:tc>
        <w:tc>
          <w:tcPr>
            <w:tcW w:w="1226" w:type="dxa"/>
            <w:shd w:val="clear" w:color="auto" w:fill="auto"/>
            <w:vAlign w:val="center"/>
          </w:tcPr>
          <w:p w:rsidR="001C2425" w:rsidRPr="006C14D0" w:rsidRDefault="001C2425" w:rsidP="00EC2FEC">
            <w:pPr>
              <w:pStyle w:val="Normal1"/>
              <w:jc w:val="center"/>
              <w:rPr>
                <w:rFonts w:ascii="Times New Roman" w:eastAsia="Times New Roman" w:hAnsi="Times New Roman" w:cs="Times New Roman"/>
                <w:color w:val="000000"/>
                <w:sz w:val="24"/>
                <w:szCs w:val="24"/>
              </w:rPr>
            </w:pPr>
            <w:r w:rsidRPr="006C14D0">
              <w:rPr>
                <w:rFonts w:ascii="Times New Roman" w:eastAsia="Times New Roman" w:hAnsi="Times New Roman" w:cs="Times New Roman"/>
                <w:color w:val="000000"/>
                <w:sz w:val="24"/>
                <w:szCs w:val="24"/>
              </w:rPr>
              <w:t>4</w:t>
            </w:r>
          </w:p>
        </w:tc>
        <w:tc>
          <w:tcPr>
            <w:tcW w:w="1076" w:type="dxa"/>
            <w:shd w:val="clear" w:color="auto" w:fill="auto"/>
            <w:vAlign w:val="center"/>
          </w:tcPr>
          <w:p w:rsidR="001C2425" w:rsidRPr="006C14D0" w:rsidRDefault="007B6A5C" w:rsidP="00EC2FEC">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324" w:type="dxa"/>
            <w:gridSpan w:val="5"/>
            <w:tcBorders>
              <w:right w:val="single" w:sz="4" w:space="0" w:color="auto"/>
            </w:tcBorders>
            <w:shd w:val="clear" w:color="auto" w:fill="auto"/>
            <w:vAlign w:val="center"/>
          </w:tcPr>
          <w:p w:rsidR="001C2425" w:rsidRPr="006C14D0" w:rsidRDefault="001C2425" w:rsidP="00EC2FEC">
            <w:pPr>
              <w:jc w:val="center"/>
              <w:rPr>
                <w:rFonts w:ascii="Times New Roman" w:eastAsia="SimSun" w:hAnsi="Times New Roman"/>
                <w:sz w:val="24"/>
                <w:szCs w:val="24"/>
              </w:rPr>
            </w:pPr>
            <w:r w:rsidRPr="006C14D0">
              <w:rPr>
                <w:rFonts w:ascii="Times New Roman" w:eastAsia="SimSun" w:hAnsi="Times New Roman"/>
                <w:sz w:val="24"/>
                <w:szCs w:val="24"/>
              </w:rPr>
              <w:t>25</w:t>
            </w:r>
          </w:p>
        </w:tc>
        <w:tc>
          <w:tcPr>
            <w:tcW w:w="1367" w:type="dxa"/>
            <w:gridSpan w:val="3"/>
            <w:tcBorders>
              <w:left w:val="single" w:sz="4" w:space="0" w:color="auto"/>
              <w:right w:val="single" w:sz="4" w:space="0" w:color="auto"/>
            </w:tcBorders>
            <w:shd w:val="clear" w:color="auto" w:fill="auto"/>
            <w:vAlign w:val="center"/>
          </w:tcPr>
          <w:p w:rsidR="001C2425" w:rsidRPr="006C14D0" w:rsidRDefault="001C2425" w:rsidP="00EC2FEC">
            <w:pPr>
              <w:jc w:val="center"/>
              <w:rPr>
                <w:rFonts w:ascii="Times New Roman" w:eastAsia="SimSun" w:hAnsi="Times New Roman"/>
                <w:sz w:val="24"/>
                <w:szCs w:val="24"/>
              </w:rPr>
            </w:pPr>
            <w:r w:rsidRPr="006C14D0">
              <w:rPr>
                <w:rFonts w:ascii="Times New Roman" w:eastAsia="SimSun" w:hAnsi="Times New Roman"/>
                <w:sz w:val="24"/>
                <w:szCs w:val="24"/>
              </w:rPr>
              <w:t>75</w:t>
            </w:r>
          </w:p>
        </w:tc>
        <w:tc>
          <w:tcPr>
            <w:tcW w:w="895" w:type="dxa"/>
            <w:gridSpan w:val="2"/>
            <w:tcBorders>
              <w:left w:val="single" w:sz="4" w:space="0" w:color="auto"/>
            </w:tcBorders>
            <w:shd w:val="clear" w:color="auto" w:fill="auto"/>
            <w:vAlign w:val="center"/>
          </w:tcPr>
          <w:p w:rsidR="001C2425" w:rsidRPr="006C14D0" w:rsidRDefault="001C2425" w:rsidP="00EC2FEC">
            <w:pPr>
              <w:jc w:val="center"/>
              <w:rPr>
                <w:rFonts w:ascii="Times New Roman" w:eastAsia="SimSun" w:hAnsi="Times New Roman"/>
                <w:sz w:val="24"/>
                <w:szCs w:val="24"/>
              </w:rPr>
            </w:pPr>
            <w:r w:rsidRPr="006C14D0">
              <w:rPr>
                <w:rFonts w:ascii="Times New Roman" w:eastAsia="SimSun" w:hAnsi="Times New Roman"/>
                <w:sz w:val="24"/>
                <w:szCs w:val="24"/>
              </w:rPr>
              <w:t>100</w:t>
            </w:r>
          </w:p>
        </w:tc>
      </w:tr>
      <w:tr w:rsidR="005C4D0D" w:rsidTr="003C1210">
        <w:tblPrEx>
          <w:jc w:val="center"/>
          <w:tblLook w:val="0000"/>
        </w:tblPrEx>
        <w:trPr>
          <w:gridAfter w:val="1"/>
          <w:wAfter w:w="124" w:type="dxa"/>
          <w:trHeight w:val="124"/>
          <w:jc w:val="center"/>
        </w:trPr>
        <w:tc>
          <w:tcPr>
            <w:tcW w:w="10148" w:type="dxa"/>
            <w:gridSpan w:val="20"/>
          </w:tcPr>
          <w:p w:rsidR="005C4D0D" w:rsidRDefault="005C4D0D" w:rsidP="005C4D0D">
            <w:pPr>
              <w:widowControl w:val="0"/>
              <w:pBdr>
                <w:top w:val="nil"/>
                <w:left w:val="nil"/>
                <w:bottom w:val="nil"/>
                <w:right w:val="nil"/>
                <w:between w:val="nil"/>
              </w:pBdr>
              <w:spacing w:after="0"/>
              <w:ind w:left="1709" w:right="6" w:hanging="965"/>
              <w:jc w:val="center"/>
              <w:rPr>
                <w:rFonts w:ascii="Times New Roman" w:hAnsi="Times New Roman"/>
                <w:b/>
                <w:color w:val="000000"/>
                <w:sz w:val="24"/>
                <w:szCs w:val="24"/>
              </w:rPr>
            </w:pPr>
          </w:p>
        </w:tc>
      </w:tr>
      <w:tr w:rsidR="005C4D0D" w:rsidTr="003C1210">
        <w:tblPrEx>
          <w:jc w:val="center"/>
          <w:tblLook w:val="0000"/>
        </w:tblPrEx>
        <w:trPr>
          <w:gridAfter w:val="1"/>
          <w:wAfter w:w="124" w:type="dxa"/>
          <w:trHeight w:val="827"/>
          <w:jc w:val="center"/>
        </w:trPr>
        <w:tc>
          <w:tcPr>
            <w:tcW w:w="2707" w:type="dxa"/>
            <w:gridSpan w:val="6"/>
          </w:tcPr>
          <w:p w:rsidR="005C4D0D" w:rsidRDefault="005C4D0D" w:rsidP="00050D71">
            <w:pPr>
              <w:widowControl w:val="0"/>
              <w:pBdr>
                <w:top w:val="nil"/>
                <w:left w:val="nil"/>
                <w:bottom w:val="nil"/>
                <w:right w:val="nil"/>
                <w:between w:val="nil"/>
              </w:pBdr>
              <w:spacing w:before="10" w:after="0" w:line="240" w:lineRule="auto"/>
              <w:rPr>
                <w:rFonts w:ascii="Times New Roman" w:hAnsi="Times New Roman"/>
                <w:color w:val="000000"/>
                <w:sz w:val="23"/>
                <w:szCs w:val="23"/>
              </w:rPr>
            </w:pPr>
          </w:p>
          <w:p w:rsidR="005C4D0D" w:rsidRDefault="005C4D0D" w:rsidP="00050D71">
            <w:pPr>
              <w:widowControl w:val="0"/>
              <w:pBdr>
                <w:top w:val="nil"/>
                <w:left w:val="nil"/>
                <w:bottom w:val="nil"/>
                <w:right w:val="nil"/>
                <w:between w:val="nil"/>
              </w:pBdr>
              <w:spacing w:after="0" w:line="240" w:lineRule="auto"/>
              <w:ind w:left="220"/>
              <w:rPr>
                <w:rFonts w:ascii="Times New Roman" w:hAnsi="Times New Roman"/>
                <w:b/>
                <w:color w:val="000000"/>
                <w:sz w:val="24"/>
                <w:szCs w:val="24"/>
              </w:rPr>
            </w:pPr>
            <w:r>
              <w:rPr>
                <w:rFonts w:ascii="Times New Roman" w:hAnsi="Times New Roman"/>
                <w:b/>
                <w:color w:val="000000"/>
                <w:sz w:val="24"/>
                <w:szCs w:val="24"/>
              </w:rPr>
              <w:t>Pre-requisite</w:t>
            </w:r>
          </w:p>
        </w:tc>
        <w:tc>
          <w:tcPr>
            <w:tcW w:w="4847" w:type="dxa"/>
            <w:gridSpan w:val="7"/>
          </w:tcPr>
          <w:p w:rsidR="005C4D0D" w:rsidRDefault="005C4D0D" w:rsidP="00050D71">
            <w:pPr>
              <w:widowControl w:val="0"/>
              <w:pBdr>
                <w:top w:val="nil"/>
                <w:left w:val="nil"/>
                <w:bottom w:val="nil"/>
                <w:right w:val="nil"/>
                <w:between w:val="nil"/>
              </w:pBdr>
              <w:tabs>
                <w:tab w:val="left" w:pos="1308"/>
                <w:tab w:val="left" w:pos="2209"/>
                <w:tab w:val="left" w:pos="2924"/>
                <w:tab w:val="left" w:pos="3677"/>
              </w:tabs>
              <w:spacing w:before="138" w:after="0" w:line="240" w:lineRule="auto"/>
              <w:ind w:right="196"/>
              <w:jc w:val="center"/>
              <w:rPr>
                <w:rFonts w:ascii="Times New Roman" w:hAnsi="Times New Roman"/>
                <w:color w:val="000000"/>
                <w:sz w:val="24"/>
                <w:szCs w:val="24"/>
              </w:rPr>
            </w:pPr>
            <w:r>
              <w:rPr>
                <w:rFonts w:ascii="Times New Roman" w:hAnsi="Times New Roman"/>
                <w:color w:val="000000"/>
                <w:sz w:val="24"/>
                <w:szCs w:val="24"/>
              </w:rPr>
              <w:t>Basic Knowledge about Office Automation and Computerized Accounting</w:t>
            </w:r>
          </w:p>
        </w:tc>
        <w:tc>
          <w:tcPr>
            <w:tcW w:w="1101" w:type="dxa"/>
            <w:gridSpan w:val="4"/>
          </w:tcPr>
          <w:p w:rsidR="005C4D0D" w:rsidRDefault="005C4D0D" w:rsidP="00050D71">
            <w:pPr>
              <w:widowControl w:val="0"/>
              <w:pBdr>
                <w:top w:val="nil"/>
                <w:left w:val="nil"/>
                <w:bottom w:val="nil"/>
                <w:right w:val="nil"/>
                <w:between w:val="nil"/>
              </w:pBdr>
              <w:spacing w:before="138" w:after="0" w:line="240" w:lineRule="auto"/>
              <w:ind w:left="112" w:right="91"/>
              <w:rPr>
                <w:rFonts w:ascii="Times New Roman" w:hAnsi="Times New Roman"/>
                <w:b/>
                <w:color w:val="000000"/>
                <w:sz w:val="24"/>
                <w:szCs w:val="24"/>
              </w:rPr>
            </w:pPr>
            <w:r>
              <w:rPr>
                <w:rFonts w:ascii="Times New Roman" w:hAnsi="Times New Roman"/>
                <w:b/>
                <w:color w:val="000000"/>
                <w:sz w:val="24"/>
                <w:szCs w:val="24"/>
              </w:rPr>
              <w:t>Syllabus Version</w:t>
            </w:r>
          </w:p>
        </w:tc>
        <w:tc>
          <w:tcPr>
            <w:tcW w:w="1493" w:type="dxa"/>
            <w:gridSpan w:val="3"/>
          </w:tcPr>
          <w:p w:rsidR="005C4D0D" w:rsidRDefault="005C4D0D" w:rsidP="00050D71">
            <w:pPr>
              <w:widowControl w:val="0"/>
              <w:pBdr>
                <w:top w:val="nil"/>
                <w:left w:val="nil"/>
                <w:bottom w:val="nil"/>
                <w:right w:val="nil"/>
                <w:between w:val="nil"/>
              </w:pBdr>
              <w:spacing w:after="0" w:line="240" w:lineRule="auto"/>
              <w:rPr>
                <w:rFonts w:ascii="Times New Roman" w:hAnsi="Times New Roman"/>
                <w:color w:val="000000"/>
              </w:rPr>
            </w:pPr>
            <w:r>
              <w:rPr>
                <w:rFonts w:ascii="Times New Roman" w:hAnsi="Times New Roman"/>
                <w:color w:val="000000"/>
              </w:rPr>
              <w:t>2025-26</w:t>
            </w:r>
          </w:p>
        </w:tc>
      </w:tr>
      <w:tr w:rsidR="005C4D0D" w:rsidTr="003C1210">
        <w:tblPrEx>
          <w:jc w:val="center"/>
          <w:tblLook w:val="0000"/>
        </w:tblPrEx>
        <w:trPr>
          <w:gridAfter w:val="1"/>
          <w:wAfter w:w="124" w:type="dxa"/>
          <w:trHeight w:val="278"/>
          <w:jc w:val="center"/>
        </w:trPr>
        <w:tc>
          <w:tcPr>
            <w:tcW w:w="10148" w:type="dxa"/>
            <w:gridSpan w:val="20"/>
          </w:tcPr>
          <w:p w:rsidR="005C4D0D" w:rsidRDefault="005C4D0D" w:rsidP="00050D71">
            <w:pPr>
              <w:widowControl w:val="0"/>
              <w:pBdr>
                <w:top w:val="nil"/>
                <w:left w:val="nil"/>
                <w:bottom w:val="nil"/>
                <w:right w:val="nil"/>
                <w:between w:val="nil"/>
              </w:pBdr>
              <w:spacing w:before="3" w:after="0" w:line="255" w:lineRule="auto"/>
              <w:ind w:left="107"/>
              <w:rPr>
                <w:rFonts w:ascii="Times New Roman" w:hAnsi="Times New Roman"/>
                <w:b/>
                <w:color w:val="000000"/>
                <w:sz w:val="24"/>
                <w:szCs w:val="24"/>
              </w:rPr>
            </w:pPr>
            <w:r>
              <w:rPr>
                <w:rFonts w:ascii="Times New Roman" w:hAnsi="Times New Roman"/>
                <w:b/>
                <w:color w:val="000000"/>
                <w:sz w:val="24"/>
                <w:szCs w:val="24"/>
              </w:rPr>
              <w:t>Course Objectives:</w:t>
            </w:r>
          </w:p>
        </w:tc>
      </w:tr>
      <w:tr w:rsidR="005C4D0D" w:rsidTr="003C1210">
        <w:tblPrEx>
          <w:jc w:val="center"/>
          <w:tblLook w:val="0000"/>
        </w:tblPrEx>
        <w:trPr>
          <w:gridAfter w:val="1"/>
          <w:wAfter w:w="124" w:type="dxa"/>
          <w:trHeight w:val="447"/>
          <w:jc w:val="center"/>
        </w:trPr>
        <w:tc>
          <w:tcPr>
            <w:tcW w:w="10148" w:type="dxa"/>
            <w:gridSpan w:val="20"/>
          </w:tcPr>
          <w:p w:rsidR="005C4D0D" w:rsidRPr="009677E5" w:rsidRDefault="005C4D0D" w:rsidP="00050D71">
            <w:pPr>
              <w:widowControl w:val="0"/>
              <w:pBdr>
                <w:top w:val="nil"/>
                <w:left w:val="nil"/>
                <w:bottom w:val="nil"/>
                <w:right w:val="nil"/>
                <w:between w:val="nil"/>
              </w:pBdr>
              <w:spacing w:before="3" w:after="0" w:line="274" w:lineRule="auto"/>
              <w:ind w:left="107"/>
              <w:rPr>
                <w:rFonts w:ascii="Times New Roman" w:hAnsi="Times New Roman"/>
                <w:color w:val="000000"/>
              </w:rPr>
            </w:pPr>
            <w:r>
              <w:rPr>
                <w:rFonts w:ascii="Times New Roman" w:hAnsi="Times New Roman"/>
                <w:color w:val="000000"/>
                <w:sz w:val="24"/>
                <w:szCs w:val="24"/>
              </w:rPr>
              <w:t>The main objectives of this course is to learn basics of office applications and programming with C.</w:t>
            </w:r>
          </w:p>
        </w:tc>
      </w:tr>
      <w:tr w:rsidR="005C4D0D" w:rsidTr="003C1210">
        <w:tblPrEx>
          <w:jc w:val="center"/>
          <w:tblLook w:val="0000"/>
        </w:tblPrEx>
        <w:trPr>
          <w:gridAfter w:val="1"/>
          <w:wAfter w:w="124" w:type="dxa"/>
          <w:trHeight w:val="275"/>
          <w:jc w:val="center"/>
        </w:trPr>
        <w:tc>
          <w:tcPr>
            <w:tcW w:w="10148" w:type="dxa"/>
            <w:gridSpan w:val="20"/>
          </w:tcPr>
          <w:p w:rsidR="005C4D0D" w:rsidRDefault="005C4D0D" w:rsidP="00050D71">
            <w:pPr>
              <w:widowControl w:val="0"/>
              <w:pBdr>
                <w:top w:val="nil"/>
                <w:left w:val="nil"/>
                <w:bottom w:val="nil"/>
                <w:right w:val="nil"/>
                <w:between w:val="nil"/>
              </w:pBdr>
              <w:spacing w:after="0" w:line="240" w:lineRule="auto"/>
              <w:rPr>
                <w:rFonts w:ascii="Times New Roman" w:hAnsi="Times New Roman"/>
                <w:color w:val="000000"/>
                <w:sz w:val="20"/>
                <w:szCs w:val="20"/>
              </w:rPr>
            </w:pPr>
          </w:p>
        </w:tc>
      </w:tr>
      <w:tr w:rsidR="005C4D0D" w:rsidTr="003C1210">
        <w:tblPrEx>
          <w:jc w:val="center"/>
          <w:tblLook w:val="0000"/>
        </w:tblPrEx>
        <w:trPr>
          <w:gridAfter w:val="1"/>
          <w:wAfter w:w="124" w:type="dxa"/>
          <w:trHeight w:val="276"/>
          <w:jc w:val="center"/>
        </w:trPr>
        <w:tc>
          <w:tcPr>
            <w:tcW w:w="10148" w:type="dxa"/>
            <w:gridSpan w:val="20"/>
          </w:tcPr>
          <w:p w:rsidR="005C4D0D" w:rsidRDefault="005C4D0D" w:rsidP="00050D71">
            <w:pPr>
              <w:widowControl w:val="0"/>
              <w:pBdr>
                <w:top w:val="nil"/>
                <w:left w:val="nil"/>
                <w:bottom w:val="nil"/>
                <w:right w:val="nil"/>
                <w:between w:val="nil"/>
              </w:pBdr>
              <w:spacing w:after="0" w:line="256" w:lineRule="auto"/>
              <w:ind w:left="107"/>
              <w:rPr>
                <w:rFonts w:ascii="Times New Roman" w:hAnsi="Times New Roman"/>
                <w:b/>
                <w:color w:val="000000"/>
                <w:sz w:val="24"/>
                <w:szCs w:val="24"/>
              </w:rPr>
            </w:pPr>
            <w:r>
              <w:rPr>
                <w:rFonts w:ascii="Times New Roman" w:hAnsi="Times New Roman"/>
                <w:b/>
                <w:color w:val="000000"/>
                <w:sz w:val="24"/>
                <w:szCs w:val="24"/>
              </w:rPr>
              <w:t>Expected Course Outcomes:</w:t>
            </w:r>
          </w:p>
        </w:tc>
      </w:tr>
      <w:tr w:rsidR="005C4D0D" w:rsidTr="003C1210">
        <w:tblPrEx>
          <w:jc w:val="center"/>
          <w:tblLook w:val="0000"/>
        </w:tblPrEx>
        <w:trPr>
          <w:gridAfter w:val="1"/>
          <w:wAfter w:w="124" w:type="dxa"/>
          <w:trHeight w:val="326"/>
          <w:jc w:val="center"/>
        </w:trPr>
        <w:tc>
          <w:tcPr>
            <w:tcW w:w="10148" w:type="dxa"/>
            <w:gridSpan w:val="20"/>
          </w:tcPr>
          <w:p w:rsidR="005C4D0D" w:rsidRDefault="005C4D0D" w:rsidP="00050D71">
            <w:pPr>
              <w:widowControl w:val="0"/>
              <w:pBdr>
                <w:top w:val="nil"/>
                <w:left w:val="nil"/>
                <w:bottom w:val="nil"/>
                <w:right w:val="nil"/>
                <w:between w:val="nil"/>
              </w:pBdr>
              <w:spacing w:after="0" w:line="275" w:lineRule="auto"/>
              <w:ind w:left="220"/>
              <w:rPr>
                <w:rFonts w:ascii="Times New Roman" w:hAnsi="Times New Roman"/>
                <w:color w:val="000000"/>
                <w:sz w:val="24"/>
                <w:szCs w:val="24"/>
              </w:rPr>
            </w:pPr>
            <w:r>
              <w:rPr>
                <w:rFonts w:ascii="Times New Roman" w:hAnsi="Times New Roman"/>
                <w:color w:val="000000"/>
                <w:sz w:val="24"/>
                <w:szCs w:val="24"/>
              </w:rPr>
              <w:t>On the successful completion of the course, student will be able to:</w:t>
            </w:r>
          </w:p>
        </w:tc>
      </w:tr>
      <w:tr w:rsidR="005C4D0D" w:rsidTr="003C1210">
        <w:tblPrEx>
          <w:jc w:val="center"/>
          <w:tblLook w:val="0000"/>
        </w:tblPrEx>
        <w:trPr>
          <w:gridAfter w:val="1"/>
          <w:wAfter w:w="124" w:type="dxa"/>
          <w:trHeight w:val="321"/>
          <w:jc w:val="center"/>
        </w:trPr>
        <w:tc>
          <w:tcPr>
            <w:tcW w:w="775" w:type="dxa"/>
            <w:gridSpan w:val="2"/>
          </w:tcPr>
          <w:p w:rsidR="005C4D0D" w:rsidRDefault="005C4D0D" w:rsidP="003C1210">
            <w:pPr>
              <w:widowControl w:val="0"/>
              <w:pBdr>
                <w:top w:val="nil"/>
                <w:left w:val="nil"/>
                <w:bottom w:val="nil"/>
                <w:right w:val="nil"/>
                <w:between w:val="nil"/>
              </w:pBdr>
              <w:spacing w:after="0" w:line="275" w:lineRule="auto"/>
              <w:rPr>
                <w:rFonts w:ascii="Times New Roman" w:hAnsi="Times New Roman"/>
                <w:color w:val="000000"/>
                <w:sz w:val="24"/>
                <w:szCs w:val="24"/>
              </w:rPr>
            </w:pPr>
            <w:r>
              <w:rPr>
                <w:rFonts w:ascii="Times New Roman" w:hAnsi="Times New Roman"/>
                <w:color w:val="000000"/>
                <w:sz w:val="24"/>
                <w:szCs w:val="24"/>
              </w:rPr>
              <w:t>CO1</w:t>
            </w:r>
          </w:p>
        </w:tc>
        <w:tc>
          <w:tcPr>
            <w:tcW w:w="8159" w:type="dxa"/>
            <w:gridSpan w:val="16"/>
          </w:tcPr>
          <w:p w:rsidR="005C4D0D" w:rsidRPr="00CE6BFE" w:rsidRDefault="005C4D0D" w:rsidP="00050D71">
            <w:pPr>
              <w:widowControl w:val="0"/>
              <w:pBdr>
                <w:top w:val="nil"/>
                <w:left w:val="nil"/>
                <w:bottom w:val="nil"/>
                <w:right w:val="nil"/>
                <w:between w:val="nil"/>
              </w:pBdr>
              <w:spacing w:after="0" w:line="275" w:lineRule="auto"/>
              <w:rPr>
                <w:rFonts w:ascii="Times New Roman" w:hAnsi="Times New Roman"/>
                <w:color w:val="000000"/>
                <w:sz w:val="24"/>
                <w:szCs w:val="24"/>
              </w:rPr>
            </w:pPr>
            <w:r>
              <w:rPr>
                <w:rFonts w:ascii="Times New Roman" w:hAnsi="Times New Roman"/>
                <w:sz w:val="24"/>
                <w:szCs w:val="24"/>
              </w:rPr>
              <w:t>C</w:t>
            </w:r>
            <w:r w:rsidRPr="00CE6BFE">
              <w:rPr>
                <w:rFonts w:ascii="Times New Roman" w:hAnsi="Times New Roman"/>
                <w:sz w:val="24"/>
                <w:szCs w:val="24"/>
              </w:rPr>
              <w:t>reate, format, and collaborate on documents</w:t>
            </w:r>
          </w:p>
        </w:tc>
        <w:tc>
          <w:tcPr>
            <w:tcW w:w="1214" w:type="dxa"/>
            <w:gridSpan w:val="2"/>
          </w:tcPr>
          <w:p w:rsidR="005C4D0D" w:rsidRDefault="005C4D0D" w:rsidP="00050D71">
            <w:pPr>
              <w:widowControl w:val="0"/>
              <w:pBdr>
                <w:top w:val="nil"/>
                <w:left w:val="nil"/>
                <w:bottom w:val="nil"/>
                <w:right w:val="nil"/>
                <w:between w:val="nil"/>
              </w:pBdr>
              <w:spacing w:after="0" w:line="275" w:lineRule="auto"/>
              <w:ind w:left="218"/>
              <w:rPr>
                <w:rFonts w:ascii="Times New Roman" w:hAnsi="Times New Roman"/>
                <w:b/>
                <w:color w:val="000000"/>
                <w:sz w:val="24"/>
                <w:szCs w:val="24"/>
              </w:rPr>
            </w:pPr>
            <w:r>
              <w:rPr>
                <w:rFonts w:ascii="Times New Roman" w:hAnsi="Times New Roman"/>
                <w:b/>
                <w:color w:val="000000"/>
                <w:sz w:val="24"/>
                <w:szCs w:val="24"/>
              </w:rPr>
              <w:t>K2</w:t>
            </w:r>
          </w:p>
        </w:tc>
      </w:tr>
      <w:tr w:rsidR="005C4D0D" w:rsidTr="003C1210">
        <w:tblPrEx>
          <w:jc w:val="center"/>
          <w:tblLook w:val="0000"/>
        </w:tblPrEx>
        <w:trPr>
          <w:gridAfter w:val="1"/>
          <w:wAfter w:w="124" w:type="dxa"/>
          <w:trHeight w:val="321"/>
          <w:jc w:val="center"/>
        </w:trPr>
        <w:tc>
          <w:tcPr>
            <w:tcW w:w="775" w:type="dxa"/>
            <w:gridSpan w:val="2"/>
          </w:tcPr>
          <w:p w:rsidR="005C4D0D" w:rsidRDefault="005C4D0D" w:rsidP="003C1210">
            <w:pPr>
              <w:widowControl w:val="0"/>
              <w:pBdr>
                <w:top w:val="nil"/>
                <w:left w:val="nil"/>
                <w:bottom w:val="nil"/>
                <w:right w:val="nil"/>
                <w:between w:val="nil"/>
              </w:pBdr>
              <w:spacing w:after="0" w:line="275" w:lineRule="auto"/>
              <w:rPr>
                <w:rFonts w:ascii="Times New Roman" w:hAnsi="Times New Roman"/>
                <w:color w:val="000000"/>
                <w:sz w:val="24"/>
                <w:szCs w:val="24"/>
              </w:rPr>
            </w:pPr>
            <w:r>
              <w:rPr>
                <w:rFonts w:ascii="Times New Roman" w:hAnsi="Times New Roman"/>
                <w:color w:val="000000"/>
                <w:sz w:val="24"/>
                <w:szCs w:val="24"/>
              </w:rPr>
              <w:t>CO2</w:t>
            </w:r>
          </w:p>
        </w:tc>
        <w:tc>
          <w:tcPr>
            <w:tcW w:w="8159" w:type="dxa"/>
            <w:gridSpan w:val="16"/>
          </w:tcPr>
          <w:p w:rsidR="005C4D0D" w:rsidRPr="00CE6BFE" w:rsidRDefault="005C4D0D" w:rsidP="00050D71">
            <w:pPr>
              <w:widowControl w:val="0"/>
              <w:pBdr>
                <w:top w:val="nil"/>
                <w:left w:val="nil"/>
                <w:bottom w:val="nil"/>
                <w:right w:val="nil"/>
                <w:between w:val="nil"/>
              </w:pBdr>
              <w:spacing w:after="0" w:line="275" w:lineRule="auto"/>
              <w:rPr>
                <w:rFonts w:ascii="Times New Roman" w:hAnsi="Times New Roman"/>
                <w:color w:val="000000"/>
                <w:sz w:val="24"/>
                <w:szCs w:val="24"/>
              </w:rPr>
            </w:pPr>
            <w:r>
              <w:rPr>
                <w:rFonts w:ascii="Times New Roman" w:hAnsi="Times New Roman"/>
                <w:sz w:val="24"/>
                <w:szCs w:val="24"/>
              </w:rPr>
              <w:t xml:space="preserve">Use MS </w:t>
            </w:r>
            <w:r w:rsidRPr="00CE6BFE">
              <w:rPr>
                <w:rFonts w:ascii="Times New Roman" w:hAnsi="Times New Roman"/>
                <w:sz w:val="24"/>
                <w:szCs w:val="24"/>
              </w:rPr>
              <w:t xml:space="preserve">Excel </w:t>
            </w:r>
            <w:r>
              <w:rPr>
                <w:rFonts w:ascii="Times New Roman" w:hAnsi="Times New Roman"/>
                <w:sz w:val="24"/>
                <w:szCs w:val="24"/>
              </w:rPr>
              <w:t>for data manipulation and analysis</w:t>
            </w:r>
          </w:p>
        </w:tc>
        <w:tc>
          <w:tcPr>
            <w:tcW w:w="1214" w:type="dxa"/>
            <w:gridSpan w:val="2"/>
          </w:tcPr>
          <w:p w:rsidR="005C4D0D" w:rsidRDefault="005C4D0D" w:rsidP="00050D71">
            <w:pPr>
              <w:widowControl w:val="0"/>
              <w:pBdr>
                <w:top w:val="nil"/>
                <w:left w:val="nil"/>
                <w:bottom w:val="nil"/>
                <w:right w:val="nil"/>
                <w:between w:val="nil"/>
              </w:pBdr>
              <w:spacing w:after="0" w:line="275" w:lineRule="auto"/>
              <w:ind w:left="218"/>
              <w:rPr>
                <w:rFonts w:ascii="Times New Roman" w:hAnsi="Times New Roman"/>
                <w:b/>
                <w:color w:val="000000"/>
                <w:sz w:val="24"/>
                <w:szCs w:val="24"/>
              </w:rPr>
            </w:pPr>
            <w:r>
              <w:rPr>
                <w:rFonts w:ascii="Times New Roman" w:hAnsi="Times New Roman"/>
                <w:b/>
                <w:color w:val="000000"/>
                <w:sz w:val="24"/>
                <w:szCs w:val="24"/>
              </w:rPr>
              <w:t>K4</w:t>
            </w:r>
          </w:p>
        </w:tc>
      </w:tr>
      <w:tr w:rsidR="005C4D0D" w:rsidTr="003C1210">
        <w:tblPrEx>
          <w:jc w:val="center"/>
          <w:tblLook w:val="0000"/>
        </w:tblPrEx>
        <w:trPr>
          <w:gridAfter w:val="1"/>
          <w:wAfter w:w="124" w:type="dxa"/>
          <w:trHeight w:val="551"/>
          <w:jc w:val="center"/>
        </w:trPr>
        <w:tc>
          <w:tcPr>
            <w:tcW w:w="775" w:type="dxa"/>
            <w:gridSpan w:val="2"/>
          </w:tcPr>
          <w:p w:rsidR="005C4D0D" w:rsidRDefault="005C4D0D" w:rsidP="003C1210">
            <w:pPr>
              <w:widowControl w:val="0"/>
              <w:pBdr>
                <w:top w:val="nil"/>
                <w:left w:val="nil"/>
                <w:bottom w:val="nil"/>
                <w:right w:val="nil"/>
                <w:between w:val="nil"/>
              </w:pBdr>
              <w:spacing w:after="0" w:line="275" w:lineRule="auto"/>
              <w:rPr>
                <w:rFonts w:ascii="Times New Roman" w:hAnsi="Times New Roman"/>
                <w:color w:val="000000"/>
                <w:sz w:val="24"/>
                <w:szCs w:val="24"/>
              </w:rPr>
            </w:pPr>
            <w:r>
              <w:rPr>
                <w:rFonts w:ascii="Times New Roman" w:hAnsi="Times New Roman"/>
                <w:color w:val="000000"/>
                <w:sz w:val="24"/>
                <w:szCs w:val="24"/>
              </w:rPr>
              <w:t>CO3</w:t>
            </w:r>
          </w:p>
        </w:tc>
        <w:tc>
          <w:tcPr>
            <w:tcW w:w="8159" w:type="dxa"/>
            <w:gridSpan w:val="16"/>
          </w:tcPr>
          <w:p w:rsidR="005C4D0D" w:rsidRPr="00CE6BFE" w:rsidRDefault="005C4D0D" w:rsidP="00050D71">
            <w:pPr>
              <w:widowControl w:val="0"/>
              <w:pBdr>
                <w:top w:val="nil"/>
                <w:left w:val="nil"/>
                <w:bottom w:val="nil"/>
                <w:right w:val="nil"/>
                <w:between w:val="nil"/>
              </w:pBdr>
              <w:spacing w:after="0"/>
              <w:ind w:right="1105"/>
              <w:rPr>
                <w:rFonts w:ascii="Times New Roman" w:hAnsi="Times New Roman"/>
                <w:color w:val="000000"/>
                <w:sz w:val="24"/>
                <w:szCs w:val="24"/>
              </w:rPr>
            </w:pPr>
            <w:r>
              <w:rPr>
                <w:rFonts w:ascii="Times New Roman" w:hAnsi="Times New Roman"/>
                <w:sz w:val="24"/>
                <w:szCs w:val="24"/>
              </w:rPr>
              <w:t xml:space="preserve">Create and deliver effective </w:t>
            </w:r>
            <w:r w:rsidRPr="00CE6BFE">
              <w:rPr>
                <w:rFonts w:ascii="Times New Roman" w:hAnsi="Times New Roman"/>
                <w:sz w:val="24"/>
                <w:szCs w:val="24"/>
              </w:rPr>
              <w:t>presentation</w:t>
            </w:r>
            <w:r>
              <w:rPr>
                <w:rFonts w:ascii="Times New Roman" w:hAnsi="Times New Roman"/>
                <w:sz w:val="24"/>
                <w:szCs w:val="24"/>
              </w:rPr>
              <w:t>s</w:t>
            </w:r>
          </w:p>
        </w:tc>
        <w:tc>
          <w:tcPr>
            <w:tcW w:w="1214" w:type="dxa"/>
            <w:gridSpan w:val="2"/>
          </w:tcPr>
          <w:p w:rsidR="005C4D0D" w:rsidRDefault="005C4D0D" w:rsidP="00050D71">
            <w:pPr>
              <w:widowControl w:val="0"/>
              <w:pBdr>
                <w:top w:val="nil"/>
                <w:left w:val="nil"/>
                <w:bottom w:val="nil"/>
                <w:right w:val="nil"/>
                <w:between w:val="nil"/>
              </w:pBdr>
              <w:spacing w:after="0" w:line="275" w:lineRule="auto"/>
              <w:ind w:left="218"/>
              <w:rPr>
                <w:rFonts w:ascii="Times New Roman" w:hAnsi="Times New Roman"/>
                <w:b/>
                <w:color w:val="000000"/>
                <w:sz w:val="24"/>
                <w:szCs w:val="24"/>
              </w:rPr>
            </w:pPr>
            <w:r>
              <w:rPr>
                <w:rFonts w:ascii="Times New Roman" w:hAnsi="Times New Roman"/>
                <w:b/>
                <w:color w:val="000000"/>
                <w:sz w:val="24"/>
                <w:szCs w:val="24"/>
              </w:rPr>
              <w:t>K3</w:t>
            </w:r>
          </w:p>
        </w:tc>
      </w:tr>
      <w:tr w:rsidR="005C4D0D" w:rsidTr="003C1210">
        <w:tblPrEx>
          <w:jc w:val="center"/>
          <w:tblLook w:val="0000"/>
        </w:tblPrEx>
        <w:trPr>
          <w:gridAfter w:val="1"/>
          <w:wAfter w:w="124" w:type="dxa"/>
          <w:trHeight w:val="297"/>
          <w:jc w:val="center"/>
        </w:trPr>
        <w:tc>
          <w:tcPr>
            <w:tcW w:w="775" w:type="dxa"/>
            <w:gridSpan w:val="2"/>
          </w:tcPr>
          <w:p w:rsidR="005C4D0D" w:rsidRDefault="005C4D0D" w:rsidP="003C1210">
            <w:pPr>
              <w:widowControl w:val="0"/>
              <w:pBdr>
                <w:top w:val="nil"/>
                <w:left w:val="nil"/>
                <w:bottom w:val="nil"/>
                <w:right w:val="nil"/>
                <w:between w:val="nil"/>
              </w:pBdr>
              <w:spacing w:before="1" w:after="0" w:line="240" w:lineRule="auto"/>
              <w:rPr>
                <w:rFonts w:ascii="Times New Roman" w:hAnsi="Times New Roman"/>
                <w:color w:val="000000"/>
                <w:sz w:val="24"/>
                <w:szCs w:val="24"/>
              </w:rPr>
            </w:pPr>
            <w:r>
              <w:rPr>
                <w:rFonts w:ascii="Times New Roman" w:hAnsi="Times New Roman"/>
                <w:color w:val="000000"/>
                <w:sz w:val="24"/>
                <w:szCs w:val="24"/>
              </w:rPr>
              <w:t>CO4</w:t>
            </w:r>
          </w:p>
        </w:tc>
        <w:tc>
          <w:tcPr>
            <w:tcW w:w="8159" w:type="dxa"/>
            <w:gridSpan w:val="16"/>
          </w:tcPr>
          <w:p w:rsidR="005C4D0D" w:rsidRPr="00CE6BFE" w:rsidRDefault="005C4D0D" w:rsidP="00050D71">
            <w:pPr>
              <w:spacing w:before="100" w:beforeAutospacing="1" w:after="100" w:afterAutospacing="1" w:line="240" w:lineRule="auto"/>
              <w:rPr>
                <w:rFonts w:ascii="Times New Roman" w:hAnsi="Times New Roman"/>
                <w:color w:val="000000"/>
                <w:sz w:val="24"/>
                <w:szCs w:val="24"/>
              </w:rPr>
            </w:pPr>
            <w:r>
              <w:rPr>
                <w:rFonts w:ascii="Times New Roman" w:hAnsi="Times New Roman"/>
                <w:sz w:val="24"/>
                <w:szCs w:val="24"/>
              </w:rPr>
              <w:t>U</w:t>
            </w:r>
            <w:r w:rsidRPr="009677E5">
              <w:rPr>
                <w:rFonts w:ascii="Times New Roman" w:hAnsi="Times New Roman"/>
                <w:sz w:val="24"/>
                <w:szCs w:val="24"/>
              </w:rPr>
              <w:t xml:space="preserve">nderstanding </w:t>
            </w:r>
            <w:r>
              <w:rPr>
                <w:rFonts w:ascii="Times New Roman" w:hAnsi="Times New Roman"/>
                <w:sz w:val="24"/>
                <w:szCs w:val="24"/>
              </w:rPr>
              <w:t xml:space="preserve">basics of coding and apply the same in more complex programming in other languages </w:t>
            </w:r>
          </w:p>
        </w:tc>
        <w:tc>
          <w:tcPr>
            <w:tcW w:w="1214" w:type="dxa"/>
            <w:gridSpan w:val="2"/>
          </w:tcPr>
          <w:p w:rsidR="005C4D0D" w:rsidRDefault="005C4D0D" w:rsidP="00050D71">
            <w:pPr>
              <w:widowControl w:val="0"/>
              <w:pBdr>
                <w:top w:val="nil"/>
                <w:left w:val="nil"/>
                <w:bottom w:val="nil"/>
                <w:right w:val="nil"/>
                <w:between w:val="nil"/>
              </w:pBdr>
              <w:spacing w:before="1" w:after="0" w:line="240" w:lineRule="auto"/>
              <w:ind w:left="218"/>
              <w:rPr>
                <w:rFonts w:ascii="Times New Roman" w:hAnsi="Times New Roman"/>
                <w:b/>
                <w:color w:val="000000"/>
                <w:sz w:val="24"/>
                <w:szCs w:val="24"/>
              </w:rPr>
            </w:pPr>
            <w:r>
              <w:rPr>
                <w:rFonts w:ascii="Times New Roman" w:hAnsi="Times New Roman"/>
                <w:b/>
                <w:color w:val="000000"/>
                <w:sz w:val="24"/>
                <w:szCs w:val="24"/>
              </w:rPr>
              <w:t>K4</w:t>
            </w:r>
          </w:p>
        </w:tc>
      </w:tr>
      <w:tr w:rsidR="005C4D0D" w:rsidTr="003C1210">
        <w:tblPrEx>
          <w:jc w:val="center"/>
          <w:tblLook w:val="0000"/>
        </w:tblPrEx>
        <w:trPr>
          <w:gridAfter w:val="1"/>
          <w:wAfter w:w="124" w:type="dxa"/>
          <w:trHeight w:val="321"/>
          <w:jc w:val="center"/>
        </w:trPr>
        <w:tc>
          <w:tcPr>
            <w:tcW w:w="10148" w:type="dxa"/>
            <w:gridSpan w:val="20"/>
          </w:tcPr>
          <w:p w:rsidR="005C4D0D" w:rsidRDefault="005C4D0D" w:rsidP="00050D71">
            <w:pPr>
              <w:widowControl w:val="0"/>
              <w:pBdr>
                <w:top w:val="nil"/>
                <w:left w:val="nil"/>
                <w:bottom w:val="nil"/>
                <w:right w:val="nil"/>
                <w:between w:val="nil"/>
              </w:pBdr>
              <w:spacing w:after="0" w:line="275" w:lineRule="auto"/>
              <w:ind w:left="220"/>
              <w:rPr>
                <w:rFonts w:ascii="Times New Roman" w:hAnsi="Times New Roman"/>
                <w:color w:val="000000"/>
                <w:sz w:val="24"/>
                <w:szCs w:val="24"/>
              </w:rPr>
            </w:pPr>
            <w:r>
              <w:rPr>
                <w:rFonts w:ascii="Times New Roman" w:hAnsi="Times New Roman"/>
                <w:b/>
                <w:color w:val="000000"/>
                <w:sz w:val="24"/>
                <w:szCs w:val="24"/>
              </w:rPr>
              <w:t>K1</w:t>
            </w:r>
            <w:r>
              <w:rPr>
                <w:rFonts w:ascii="Times New Roman" w:hAnsi="Times New Roman"/>
                <w:color w:val="000000"/>
                <w:sz w:val="24"/>
                <w:szCs w:val="24"/>
              </w:rPr>
              <w:t xml:space="preserve">-Remember; </w:t>
            </w:r>
            <w:r>
              <w:rPr>
                <w:rFonts w:ascii="Times New Roman" w:hAnsi="Times New Roman"/>
                <w:b/>
                <w:color w:val="000000"/>
                <w:sz w:val="24"/>
                <w:szCs w:val="24"/>
              </w:rPr>
              <w:t>K2</w:t>
            </w:r>
            <w:r>
              <w:rPr>
                <w:rFonts w:ascii="Times New Roman" w:hAnsi="Times New Roman"/>
                <w:color w:val="000000"/>
                <w:sz w:val="24"/>
                <w:szCs w:val="24"/>
              </w:rPr>
              <w:t xml:space="preserve">-Understand; </w:t>
            </w:r>
            <w:r>
              <w:rPr>
                <w:rFonts w:ascii="Times New Roman" w:hAnsi="Times New Roman"/>
                <w:b/>
                <w:color w:val="000000"/>
                <w:sz w:val="24"/>
                <w:szCs w:val="24"/>
              </w:rPr>
              <w:t>K3</w:t>
            </w:r>
            <w:r>
              <w:rPr>
                <w:rFonts w:ascii="Times New Roman" w:hAnsi="Times New Roman"/>
                <w:color w:val="000000"/>
                <w:sz w:val="24"/>
                <w:szCs w:val="24"/>
              </w:rPr>
              <w:t>-Apply;</w:t>
            </w:r>
            <w:r>
              <w:rPr>
                <w:rFonts w:ascii="Times New Roman" w:hAnsi="Times New Roman"/>
                <w:b/>
                <w:color w:val="000000"/>
                <w:sz w:val="24"/>
                <w:szCs w:val="24"/>
              </w:rPr>
              <w:t xml:space="preserve"> K4</w:t>
            </w:r>
            <w:r>
              <w:rPr>
                <w:rFonts w:ascii="Times New Roman" w:hAnsi="Times New Roman"/>
                <w:color w:val="000000"/>
                <w:sz w:val="24"/>
                <w:szCs w:val="24"/>
              </w:rPr>
              <w:t xml:space="preserve">-Analyze; </w:t>
            </w:r>
            <w:r>
              <w:rPr>
                <w:rFonts w:ascii="Times New Roman" w:hAnsi="Times New Roman"/>
                <w:b/>
                <w:color w:val="000000"/>
                <w:sz w:val="24"/>
                <w:szCs w:val="24"/>
              </w:rPr>
              <w:t>K5</w:t>
            </w:r>
            <w:r>
              <w:rPr>
                <w:rFonts w:ascii="Times New Roman" w:hAnsi="Times New Roman"/>
                <w:color w:val="000000"/>
                <w:sz w:val="24"/>
                <w:szCs w:val="24"/>
              </w:rPr>
              <w:t>-Evaluate;</w:t>
            </w:r>
            <w:r>
              <w:rPr>
                <w:rFonts w:ascii="Times New Roman" w:hAnsi="Times New Roman"/>
                <w:b/>
                <w:color w:val="000000"/>
                <w:sz w:val="24"/>
                <w:szCs w:val="24"/>
              </w:rPr>
              <w:t xml:space="preserve"> K6</w:t>
            </w:r>
            <w:r>
              <w:rPr>
                <w:rFonts w:ascii="Times New Roman" w:hAnsi="Times New Roman"/>
                <w:color w:val="000000"/>
                <w:sz w:val="24"/>
                <w:szCs w:val="24"/>
              </w:rPr>
              <w:t>-Create</w:t>
            </w:r>
          </w:p>
        </w:tc>
      </w:tr>
      <w:tr w:rsidR="005C4D0D" w:rsidTr="003C1210">
        <w:tblPrEx>
          <w:jc w:val="center"/>
          <w:tblLook w:val="0000"/>
        </w:tblPrEx>
        <w:trPr>
          <w:gridAfter w:val="1"/>
          <w:wAfter w:w="124" w:type="dxa"/>
          <w:trHeight w:val="275"/>
          <w:jc w:val="center"/>
        </w:trPr>
        <w:tc>
          <w:tcPr>
            <w:tcW w:w="10148" w:type="dxa"/>
            <w:gridSpan w:val="20"/>
          </w:tcPr>
          <w:p w:rsidR="005C4D0D" w:rsidRDefault="005C4D0D" w:rsidP="00050D71">
            <w:pPr>
              <w:widowControl w:val="0"/>
              <w:pBdr>
                <w:top w:val="nil"/>
                <w:left w:val="nil"/>
                <w:bottom w:val="nil"/>
                <w:right w:val="nil"/>
                <w:between w:val="nil"/>
              </w:pBdr>
              <w:spacing w:after="0" w:line="240" w:lineRule="auto"/>
              <w:rPr>
                <w:rFonts w:ascii="Times New Roman" w:hAnsi="Times New Roman"/>
                <w:color w:val="000000"/>
                <w:sz w:val="20"/>
                <w:szCs w:val="20"/>
              </w:rPr>
            </w:pPr>
          </w:p>
        </w:tc>
      </w:tr>
      <w:tr w:rsidR="005C4D0D" w:rsidTr="003C1210">
        <w:tblPrEx>
          <w:jc w:val="center"/>
          <w:tblLook w:val="0000"/>
        </w:tblPrEx>
        <w:trPr>
          <w:gridAfter w:val="1"/>
          <w:wAfter w:w="124" w:type="dxa"/>
          <w:trHeight w:val="278"/>
          <w:jc w:val="center"/>
        </w:trPr>
        <w:tc>
          <w:tcPr>
            <w:tcW w:w="1249" w:type="dxa"/>
            <w:gridSpan w:val="4"/>
          </w:tcPr>
          <w:p w:rsidR="005C4D0D" w:rsidRDefault="005C4D0D" w:rsidP="00050D71">
            <w:pPr>
              <w:widowControl w:val="0"/>
              <w:pBdr>
                <w:top w:val="nil"/>
                <w:left w:val="nil"/>
                <w:bottom w:val="nil"/>
                <w:right w:val="nil"/>
                <w:between w:val="nil"/>
              </w:pBdr>
              <w:spacing w:before="1" w:after="0" w:line="257" w:lineRule="auto"/>
              <w:ind w:left="220"/>
              <w:rPr>
                <w:rFonts w:ascii="Times New Roman" w:hAnsi="Times New Roman"/>
                <w:b/>
                <w:color w:val="000000"/>
                <w:sz w:val="24"/>
                <w:szCs w:val="24"/>
              </w:rPr>
            </w:pPr>
          </w:p>
        </w:tc>
        <w:tc>
          <w:tcPr>
            <w:tcW w:w="6580" w:type="dxa"/>
            <w:gridSpan w:val="11"/>
          </w:tcPr>
          <w:p w:rsidR="005C4D0D" w:rsidRDefault="005C4D0D" w:rsidP="00050D71">
            <w:pPr>
              <w:widowControl w:val="0"/>
              <w:pBdr>
                <w:top w:val="nil"/>
                <w:left w:val="nil"/>
                <w:bottom w:val="nil"/>
                <w:right w:val="nil"/>
                <w:between w:val="nil"/>
              </w:pBdr>
              <w:spacing w:before="1" w:after="0" w:line="257" w:lineRule="auto"/>
              <w:ind w:left="469"/>
              <w:rPr>
                <w:rFonts w:ascii="Times New Roman" w:hAnsi="Times New Roman"/>
                <w:b/>
                <w:color w:val="000000"/>
                <w:sz w:val="24"/>
                <w:szCs w:val="24"/>
              </w:rPr>
            </w:pPr>
            <w:r>
              <w:rPr>
                <w:rFonts w:ascii="Times New Roman" w:hAnsi="Times New Roman"/>
                <w:b/>
                <w:color w:val="000000"/>
                <w:sz w:val="24"/>
                <w:szCs w:val="24"/>
              </w:rPr>
              <w:t>MS – Word</w:t>
            </w:r>
          </w:p>
        </w:tc>
        <w:tc>
          <w:tcPr>
            <w:tcW w:w="2319" w:type="dxa"/>
            <w:gridSpan w:val="5"/>
          </w:tcPr>
          <w:p w:rsidR="005C4D0D" w:rsidRDefault="005C4D0D" w:rsidP="00050D71">
            <w:pPr>
              <w:widowControl w:val="0"/>
              <w:pBdr>
                <w:top w:val="nil"/>
                <w:left w:val="nil"/>
                <w:bottom w:val="nil"/>
                <w:right w:val="nil"/>
                <w:between w:val="nil"/>
              </w:pBdr>
              <w:spacing w:before="1" w:after="0" w:line="257" w:lineRule="auto"/>
              <w:ind w:left="1155" w:hanging="454"/>
              <w:rPr>
                <w:rFonts w:ascii="Times New Roman" w:hAnsi="Times New Roman"/>
                <w:b/>
                <w:color w:val="000000"/>
                <w:sz w:val="24"/>
                <w:szCs w:val="24"/>
              </w:rPr>
            </w:pPr>
            <w:r>
              <w:rPr>
                <w:rFonts w:ascii="Times New Roman" w:hAnsi="Times New Roman"/>
                <w:b/>
                <w:color w:val="000000"/>
                <w:sz w:val="24"/>
                <w:szCs w:val="24"/>
              </w:rPr>
              <w:t>15 Hours</w:t>
            </w:r>
          </w:p>
        </w:tc>
      </w:tr>
      <w:tr w:rsidR="005C4D0D" w:rsidTr="003C1210">
        <w:tblPrEx>
          <w:jc w:val="center"/>
          <w:tblLook w:val="0000"/>
        </w:tblPrEx>
        <w:trPr>
          <w:gridAfter w:val="1"/>
          <w:wAfter w:w="124" w:type="dxa"/>
          <w:trHeight w:val="260"/>
          <w:jc w:val="center"/>
        </w:trPr>
        <w:tc>
          <w:tcPr>
            <w:tcW w:w="10148" w:type="dxa"/>
            <w:gridSpan w:val="20"/>
          </w:tcPr>
          <w:p w:rsidR="005C4D0D" w:rsidRDefault="005C4D0D" w:rsidP="00050D71">
            <w:pPr>
              <w:widowControl w:val="0"/>
              <w:pBdr>
                <w:top w:val="nil"/>
                <w:left w:val="nil"/>
                <w:bottom w:val="nil"/>
                <w:right w:val="nil"/>
                <w:between w:val="nil"/>
              </w:pBdr>
              <w:spacing w:after="0"/>
              <w:ind w:right="215"/>
              <w:jc w:val="both"/>
              <w:rPr>
                <w:rFonts w:ascii="Times New Roman" w:hAnsi="Times New Roman"/>
                <w:b/>
                <w:color w:val="000000"/>
              </w:rPr>
            </w:pPr>
            <w:r>
              <w:rPr>
                <w:rFonts w:ascii="Times New Roman" w:hAnsi="Times New Roman"/>
                <w:b/>
                <w:color w:val="000000"/>
              </w:rPr>
              <w:t xml:space="preserve">List of Programs: </w:t>
            </w:r>
          </w:p>
          <w:p w:rsidR="005C4D0D" w:rsidRDefault="005C4D0D" w:rsidP="00EC2FEC">
            <w:pPr>
              <w:widowControl w:val="0"/>
              <w:numPr>
                <w:ilvl w:val="0"/>
                <w:numId w:val="15"/>
              </w:numPr>
              <w:pBdr>
                <w:top w:val="nil"/>
                <w:left w:val="nil"/>
                <w:bottom w:val="nil"/>
                <w:right w:val="nil"/>
                <w:between w:val="nil"/>
              </w:pBdr>
              <w:spacing w:after="0"/>
              <w:ind w:right="215"/>
              <w:jc w:val="both"/>
              <w:rPr>
                <w:rFonts w:ascii="Times New Roman" w:hAnsi="Times New Roman"/>
                <w:color w:val="000000"/>
              </w:rPr>
            </w:pPr>
            <w:r>
              <w:rPr>
                <w:rFonts w:ascii="Times New Roman" w:hAnsi="Times New Roman"/>
                <w:color w:val="000000"/>
              </w:rPr>
              <w:t>Write a short paragraph on a topic of your choice and do the following operations:</w:t>
            </w:r>
          </w:p>
          <w:p w:rsidR="005C4D0D" w:rsidRDefault="005C4D0D" w:rsidP="00EC2FEC">
            <w:pPr>
              <w:numPr>
                <w:ilvl w:val="0"/>
                <w:numId w:val="16"/>
              </w:num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Apply the "Heading 1" style to the main title of your document.</w:t>
            </w:r>
          </w:p>
          <w:p w:rsidR="005C4D0D" w:rsidRDefault="005C4D0D" w:rsidP="00EC2FEC">
            <w:pPr>
              <w:numPr>
                <w:ilvl w:val="0"/>
                <w:numId w:val="16"/>
              </w:num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Use "Heading 2" for subheadings.</w:t>
            </w:r>
          </w:p>
          <w:p w:rsidR="005C4D0D" w:rsidRDefault="005C4D0D" w:rsidP="00EC2FEC">
            <w:pPr>
              <w:numPr>
                <w:ilvl w:val="0"/>
                <w:numId w:val="16"/>
              </w:num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Justify the paragraph</w:t>
            </w:r>
          </w:p>
          <w:p w:rsidR="005C4D0D" w:rsidRDefault="005C4D0D" w:rsidP="00EC2FEC">
            <w:pPr>
              <w:numPr>
                <w:ilvl w:val="0"/>
                <w:numId w:val="16"/>
              </w:num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Insert a citation for a book or article referred in the paragraph.</w:t>
            </w:r>
          </w:p>
          <w:p w:rsidR="005C4D0D" w:rsidRDefault="005C4D0D" w:rsidP="00EC2FEC">
            <w:pPr>
              <w:numPr>
                <w:ilvl w:val="0"/>
                <w:numId w:val="16"/>
              </w:num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Create a bibliography at the end of the document.</w:t>
            </w:r>
          </w:p>
          <w:p w:rsidR="005C4D0D" w:rsidRDefault="005C4D0D" w:rsidP="00EC2FEC">
            <w:pPr>
              <w:numPr>
                <w:ilvl w:val="0"/>
                <w:numId w:val="16"/>
              </w:num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Share the document with a classmate or instructor for collaboration.</w:t>
            </w:r>
          </w:p>
          <w:p w:rsidR="005C4D0D" w:rsidRDefault="005C4D0D" w:rsidP="00EC2FEC">
            <w:pPr>
              <w:numPr>
                <w:ilvl w:val="0"/>
                <w:numId w:val="16"/>
              </w:num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Use the "Comments" and "Track Changes" features to review and edit each other's work.</w:t>
            </w:r>
          </w:p>
          <w:p w:rsidR="005C4D0D" w:rsidRDefault="005C4D0D" w:rsidP="00EC2FEC">
            <w:pPr>
              <w:numPr>
                <w:ilvl w:val="0"/>
                <w:numId w:val="15"/>
              </w:num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Create a survey form using text boxes, checkboxes, and dropdown menus.</w:t>
            </w:r>
          </w:p>
          <w:p w:rsidR="005C4D0D" w:rsidRDefault="005C4D0D" w:rsidP="00EC2FEC">
            <w:pPr>
              <w:numPr>
                <w:ilvl w:val="0"/>
                <w:numId w:val="16"/>
              </w:num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rPr>
              <w:t>Protect the form so that it can only be filled out and not edited.</w:t>
            </w:r>
          </w:p>
          <w:p w:rsidR="005C4D0D" w:rsidRDefault="005C4D0D" w:rsidP="00EC2FEC">
            <w:pPr>
              <w:numPr>
                <w:ilvl w:val="0"/>
                <w:numId w:val="16"/>
              </w:num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Collect the data for the form created</w:t>
            </w:r>
          </w:p>
          <w:p w:rsidR="005C4D0D" w:rsidRDefault="005C4D0D" w:rsidP="00EC2FEC">
            <w:pPr>
              <w:numPr>
                <w:ilvl w:val="0"/>
                <w:numId w:val="15"/>
              </w:num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rPr>
              <w:t>Create a letter template with placeholders for the recipient's name and address.</w:t>
            </w:r>
          </w:p>
          <w:p w:rsidR="005C4D0D" w:rsidRDefault="005C4D0D" w:rsidP="00EC2FEC">
            <w:pPr>
              <w:numPr>
                <w:ilvl w:val="0"/>
                <w:numId w:val="16"/>
              </w:num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rPr>
              <w:t>Use the Mail Merge feature to create letters for a list of recipients.</w:t>
            </w:r>
          </w:p>
          <w:p w:rsidR="005C4D0D" w:rsidRDefault="005C4D0D" w:rsidP="00EC2FEC">
            <w:pPr>
              <w:numPr>
                <w:ilvl w:val="0"/>
                <w:numId w:val="15"/>
              </w:num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rPr>
              <w:t>Record a macro that formats a paragraph with a specific font, size, and colour.</w:t>
            </w:r>
          </w:p>
          <w:p w:rsidR="005C4D0D" w:rsidRPr="00784DA0" w:rsidRDefault="005C4D0D" w:rsidP="00050D71">
            <w:pPr>
              <w:spacing w:after="0" w:line="240" w:lineRule="auto"/>
              <w:rPr>
                <w:rFonts w:ascii="Times New Roman" w:hAnsi="Times New Roman"/>
              </w:rPr>
            </w:pPr>
            <w:r>
              <w:rPr>
                <w:rFonts w:ascii="Times New Roman" w:hAnsi="Times New Roman"/>
              </w:rPr>
              <w:t xml:space="preserve">             Run the macro on a paragraph to test if it works correctly.</w:t>
            </w:r>
          </w:p>
        </w:tc>
      </w:tr>
      <w:tr w:rsidR="005C4D0D" w:rsidTr="003C1210">
        <w:tblPrEx>
          <w:jc w:val="center"/>
          <w:tblLook w:val="0000"/>
        </w:tblPrEx>
        <w:trPr>
          <w:gridAfter w:val="1"/>
          <w:wAfter w:w="124" w:type="dxa"/>
          <w:trHeight w:val="275"/>
          <w:jc w:val="center"/>
        </w:trPr>
        <w:tc>
          <w:tcPr>
            <w:tcW w:w="10148" w:type="dxa"/>
            <w:gridSpan w:val="20"/>
          </w:tcPr>
          <w:p w:rsidR="005C4D0D" w:rsidRDefault="005C4D0D" w:rsidP="00050D71">
            <w:pPr>
              <w:widowControl w:val="0"/>
              <w:pBdr>
                <w:top w:val="nil"/>
                <w:left w:val="nil"/>
                <w:bottom w:val="nil"/>
                <w:right w:val="nil"/>
                <w:between w:val="nil"/>
              </w:pBdr>
              <w:spacing w:after="0" w:line="240" w:lineRule="auto"/>
              <w:rPr>
                <w:rFonts w:ascii="Times New Roman" w:hAnsi="Times New Roman"/>
                <w:color w:val="000000"/>
                <w:sz w:val="20"/>
                <w:szCs w:val="20"/>
              </w:rPr>
            </w:pPr>
          </w:p>
        </w:tc>
      </w:tr>
      <w:tr w:rsidR="005C4D0D" w:rsidTr="003C1210">
        <w:tblPrEx>
          <w:jc w:val="center"/>
          <w:tblLook w:val="0000"/>
        </w:tblPrEx>
        <w:trPr>
          <w:gridAfter w:val="1"/>
          <w:wAfter w:w="124" w:type="dxa"/>
          <w:trHeight w:val="275"/>
          <w:jc w:val="center"/>
        </w:trPr>
        <w:tc>
          <w:tcPr>
            <w:tcW w:w="1249" w:type="dxa"/>
            <w:gridSpan w:val="4"/>
            <w:tcBorders>
              <w:bottom w:val="single" w:sz="4" w:space="0" w:color="000000"/>
            </w:tcBorders>
          </w:tcPr>
          <w:p w:rsidR="005C4D0D" w:rsidRDefault="005C4D0D" w:rsidP="00050D71">
            <w:pPr>
              <w:widowControl w:val="0"/>
              <w:pBdr>
                <w:top w:val="nil"/>
                <w:left w:val="nil"/>
                <w:bottom w:val="nil"/>
                <w:right w:val="nil"/>
                <w:between w:val="nil"/>
              </w:pBdr>
              <w:spacing w:after="0" w:line="256" w:lineRule="auto"/>
              <w:ind w:left="220"/>
              <w:rPr>
                <w:rFonts w:ascii="Times New Roman" w:hAnsi="Times New Roman"/>
                <w:b/>
                <w:color w:val="000000"/>
                <w:sz w:val="24"/>
                <w:szCs w:val="24"/>
              </w:rPr>
            </w:pPr>
          </w:p>
        </w:tc>
        <w:tc>
          <w:tcPr>
            <w:tcW w:w="6580" w:type="dxa"/>
            <w:gridSpan w:val="11"/>
            <w:tcBorders>
              <w:bottom w:val="single" w:sz="4" w:space="0" w:color="000000"/>
            </w:tcBorders>
          </w:tcPr>
          <w:p w:rsidR="005C4D0D" w:rsidRDefault="005C4D0D" w:rsidP="00050D71">
            <w:pPr>
              <w:widowControl w:val="0"/>
              <w:pBdr>
                <w:top w:val="nil"/>
                <w:left w:val="nil"/>
                <w:bottom w:val="nil"/>
                <w:right w:val="nil"/>
                <w:between w:val="nil"/>
              </w:pBdr>
              <w:spacing w:after="0" w:line="256" w:lineRule="auto"/>
              <w:ind w:left="3737" w:right="-1980" w:hanging="3203"/>
              <w:rPr>
                <w:rFonts w:ascii="Times New Roman" w:hAnsi="Times New Roman"/>
                <w:b/>
                <w:color w:val="000000"/>
                <w:sz w:val="24"/>
                <w:szCs w:val="24"/>
              </w:rPr>
            </w:pPr>
            <w:r>
              <w:rPr>
                <w:rFonts w:ascii="Times New Roman" w:hAnsi="Times New Roman"/>
                <w:b/>
                <w:color w:val="000000"/>
                <w:sz w:val="24"/>
                <w:szCs w:val="24"/>
              </w:rPr>
              <w:t>MS Excel</w:t>
            </w:r>
          </w:p>
        </w:tc>
        <w:tc>
          <w:tcPr>
            <w:tcW w:w="2319" w:type="dxa"/>
            <w:gridSpan w:val="5"/>
            <w:tcBorders>
              <w:bottom w:val="single" w:sz="4" w:space="0" w:color="000000"/>
            </w:tcBorders>
          </w:tcPr>
          <w:p w:rsidR="005C4D0D" w:rsidRPr="00DC3850" w:rsidRDefault="005C4D0D" w:rsidP="00EC2FEC">
            <w:pPr>
              <w:pStyle w:val="ListParagraph"/>
              <w:widowControl w:val="0"/>
              <w:numPr>
                <w:ilvl w:val="0"/>
                <w:numId w:val="17"/>
              </w:numPr>
              <w:pBdr>
                <w:top w:val="nil"/>
                <w:left w:val="nil"/>
                <w:bottom w:val="nil"/>
                <w:right w:val="nil"/>
                <w:between w:val="nil"/>
              </w:pBdr>
              <w:spacing w:after="0" w:line="256" w:lineRule="auto"/>
              <w:rPr>
                <w:rFonts w:ascii="Times New Roman" w:eastAsia="Times New Roman" w:hAnsi="Times New Roman"/>
                <w:b/>
                <w:color w:val="000000"/>
                <w:sz w:val="24"/>
                <w:szCs w:val="24"/>
              </w:rPr>
            </w:pPr>
            <w:r w:rsidRPr="00DC3850">
              <w:rPr>
                <w:rFonts w:ascii="Times New Roman" w:eastAsia="Times New Roman" w:hAnsi="Times New Roman"/>
                <w:b/>
                <w:color w:val="000000"/>
                <w:sz w:val="24"/>
                <w:szCs w:val="24"/>
              </w:rPr>
              <w:t>Hours</w:t>
            </w:r>
          </w:p>
        </w:tc>
      </w:tr>
      <w:tr w:rsidR="005C4D0D" w:rsidTr="003C1210">
        <w:tblPrEx>
          <w:jc w:val="center"/>
          <w:tblLook w:val="0000"/>
        </w:tblPrEx>
        <w:trPr>
          <w:gridAfter w:val="1"/>
          <w:wAfter w:w="124" w:type="dxa"/>
          <w:trHeight w:val="264"/>
          <w:jc w:val="center"/>
        </w:trPr>
        <w:tc>
          <w:tcPr>
            <w:tcW w:w="10148" w:type="dxa"/>
            <w:gridSpan w:val="20"/>
            <w:tcBorders>
              <w:top w:val="single" w:sz="4" w:space="0" w:color="000000"/>
              <w:left w:val="single" w:sz="4" w:space="0" w:color="000000"/>
              <w:bottom w:val="single" w:sz="4" w:space="0" w:color="000000"/>
              <w:right w:val="single" w:sz="4" w:space="0" w:color="000000"/>
            </w:tcBorders>
          </w:tcPr>
          <w:p w:rsidR="005C4D0D" w:rsidRDefault="005C4D0D" w:rsidP="00EC2FEC">
            <w:pPr>
              <w:widowControl w:val="0"/>
              <w:numPr>
                <w:ilvl w:val="0"/>
                <w:numId w:val="15"/>
              </w:numPr>
              <w:pBdr>
                <w:top w:val="nil"/>
                <w:left w:val="nil"/>
                <w:bottom w:val="nil"/>
                <w:right w:val="nil"/>
                <w:between w:val="nil"/>
              </w:pBdr>
              <w:spacing w:after="0"/>
              <w:ind w:right="211"/>
              <w:jc w:val="both"/>
              <w:rPr>
                <w:rFonts w:ascii="Times New Roman" w:hAnsi="Times New Roman"/>
                <w:color w:val="000000"/>
                <w:sz w:val="24"/>
                <w:szCs w:val="24"/>
              </w:rPr>
            </w:pPr>
            <w:r>
              <w:rPr>
                <w:rFonts w:ascii="Times New Roman" w:hAnsi="Times New Roman"/>
                <w:color w:val="000000"/>
              </w:rPr>
              <w:t>Enter the following data into a new Excel sheet:</w:t>
            </w:r>
          </w:p>
          <w:p w:rsidR="005C4D0D" w:rsidRDefault="00196EF7" w:rsidP="00050D71">
            <w:pPr>
              <w:widowControl w:val="0"/>
              <w:pBdr>
                <w:top w:val="nil"/>
                <w:left w:val="nil"/>
                <w:bottom w:val="nil"/>
                <w:right w:val="nil"/>
                <w:between w:val="nil"/>
              </w:pBdr>
              <w:spacing w:after="0"/>
              <w:ind w:left="720" w:right="211"/>
              <w:jc w:val="both"/>
              <w:rPr>
                <w:rFonts w:ascii="Times New Roman" w:hAnsi="Times New Roman"/>
                <w:color w:val="000000"/>
                <w:sz w:val="24"/>
                <w:szCs w:val="24"/>
              </w:rPr>
            </w:pPr>
            <w:r>
              <w:rPr>
                <w:noProof/>
              </w:rPr>
              <w:drawing>
                <wp:anchor distT="0" distB="0" distL="114300" distR="114300" simplePos="0" relativeHeight="251655680" behindDoc="0" locked="0" layoutInCell="1" allowOverlap="1">
                  <wp:simplePos x="0" y="0"/>
                  <wp:positionH relativeFrom="column">
                    <wp:posOffset>459105</wp:posOffset>
                  </wp:positionH>
                  <wp:positionV relativeFrom="paragraph">
                    <wp:posOffset>30480</wp:posOffset>
                  </wp:positionV>
                  <wp:extent cx="2989580" cy="1091565"/>
                  <wp:effectExtent l="19050" t="0" r="127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4"/>
                          <a:srcRect/>
                          <a:stretch>
                            <a:fillRect/>
                          </a:stretch>
                        </pic:blipFill>
                        <pic:spPr bwMode="auto">
                          <a:xfrm>
                            <a:off x="0" y="0"/>
                            <a:ext cx="2989580" cy="1091565"/>
                          </a:xfrm>
                          <a:prstGeom prst="rect">
                            <a:avLst/>
                          </a:prstGeom>
                          <a:noFill/>
                          <a:ln w="9525">
                            <a:noFill/>
                            <a:miter lim="800000"/>
                            <a:headEnd/>
                            <a:tailEnd/>
                          </a:ln>
                        </pic:spPr>
                      </pic:pic>
                    </a:graphicData>
                  </a:graphic>
                </wp:anchor>
              </w:drawing>
            </w:r>
          </w:p>
          <w:p w:rsidR="005C4D0D" w:rsidRDefault="005C4D0D" w:rsidP="00050D71">
            <w:pPr>
              <w:widowControl w:val="0"/>
              <w:pBdr>
                <w:top w:val="nil"/>
                <w:left w:val="nil"/>
                <w:bottom w:val="nil"/>
                <w:right w:val="nil"/>
                <w:between w:val="nil"/>
              </w:pBdr>
              <w:spacing w:after="0"/>
              <w:ind w:left="720" w:right="211"/>
              <w:jc w:val="both"/>
              <w:rPr>
                <w:rFonts w:ascii="Times New Roman" w:hAnsi="Times New Roman"/>
                <w:color w:val="000000"/>
                <w:sz w:val="24"/>
                <w:szCs w:val="24"/>
              </w:rPr>
            </w:pPr>
          </w:p>
          <w:p w:rsidR="005C4D0D" w:rsidRDefault="005C4D0D" w:rsidP="00050D71">
            <w:pPr>
              <w:widowControl w:val="0"/>
              <w:pBdr>
                <w:top w:val="nil"/>
                <w:left w:val="nil"/>
                <w:bottom w:val="nil"/>
                <w:right w:val="nil"/>
                <w:between w:val="nil"/>
              </w:pBdr>
              <w:spacing w:after="0"/>
              <w:ind w:left="720" w:right="211"/>
              <w:jc w:val="both"/>
              <w:rPr>
                <w:rFonts w:ascii="Times New Roman" w:hAnsi="Times New Roman"/>
                <w:color w:val="000000"/>
                <w:sz w:val="24"/>
                <w:szCs w:val="24"/>
              </w:rPr>
            </w:pPr>
          </w:p>
          <w:p w:rsidR="005C4D0D" w:rsidRDefault="005C4D0D" w:rsidP="00EC2FEC">
            <w:pPr>
              <w:numPr>
                <w:ilvl w:val="0"/>
                <w:numId w:val="16"/>
              </w:num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Add a new column labelled "Average" next to "History."</w:t>
            </w:r>
          </w:p>
          <w:p w:rsidR="005C4D0D" w:rsidRDefault="005C4D0D" w:rsidP="00EC2FEC">
            <w:pPr>
              <w:widowControl w:val="0"/>
              <w:numPr>
                <w:ilvl w:val="0"/>
                <w:numId w:val="16"/>
              </w:numPr>
              <w:pBdr>
                <w:top w:val="nil"/>
                <w:left w:val="nil"/>
                <w:bottom w:val="nil"/>
                <w:right w:val="nil"/>
                <w:between w:val="nil"/>
              </w:pBdr>
              <w:spacing w:after="0"/>
              <w:ind w:right="211"/>
              <w:jc w:val="both"/>
              <w:rPr>
                <w:rFonts w:ascii="Times New Roman" w:hAnsi="Times New Roman"/>
                <w:color w:val="000000"/>
                <w:sz w:val="24"/>
                <w:szCs w:val="24"/>
              </w:rPr>
            </w:pPr>
            <w:r>
              <w:rPr>
                <w:rFonts w:ascii="Times New Roman" w:hAnsi="Times New Roman"/>
                <w:color w:val="000000"/>
                <w:sz w:val="24"/>
                <w:szCs w:val="24"/>
              </w:rPr>
              <w:t>Calculate the average score for each student using the AVERAGE function.</w:t>
            </w:r>
          </w:p>
          <w:p w:rsidR="005C4D0D" w:rsidRDefault="005C4D0D" w:rsidP="00EC2FEC">
            <w:pPr>
              <w:numPr>
                <w:ilvl w:val="0"/>
                <w:numId w:val="16"/>
              </w:num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Create a bar chart to display the average scores of students</w:t>
            </w:r>
          </w:p>
          <w:p w:rsidR="005C4D0D" w:rsidRDefault="005C4D0D" w:rsidP="00EC2FEC">
            <w:pPr>
              <w:numPr>
                <w:ilvl w:val="0"/>
                <w:numId w:val="16"/>
              </w:num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Use a color scale to show the variation in average scores.</w:t>
            </w:r>
          </w:p>
          <w:p w:rsidR="005C4D0D" w:rsidRDefault="005C4D0D" w:rsidP="00EC2FEC">
            <w:pPr>
              <w:numPr>
                <w:ilvl w:val="0"/>
                <w:numId w:val="16"/>
              </w:num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Create a PivotTable to summarize the average score for each subject.</w:t>
            </w:r>
          </w:p>
          <w:p w:rsidR="005C4D0D" w:rsidRDefault="005C4D0D" w:rsidP="00050D71">
            <w:pPr>
              <w:pBdr>
                <w:top w:val="nil"/>
                <w:left w:val="nil"/>
                <w:bottom w:val="nil"/>
                <w:right w:val="nil"/>
                <w:between w:val="nil"/>
              </w:pBdr>
              <w:spacing w:after="0" w:line="240" w:lineRule="auto"/>
              <w:ind w:left="1080"/>
              <w:rPr>
                <w:rFonts w:ascii="Times New Roman" w:hAnsi="Times New Roman"/>
                <w:color w:val="000000"/>
                <w:sz w:val="24"/>
                <w:szCs w:val="24"/>
              </w:rPr>
            </w:pPr>
            <w:bookmarkStart w:id="0" w:name="_GoBack"/>
            <w:bookmarkEnd w:id="0"/>
          </w:p>
          <w:p w:rsidR="005C4D0D" w:rsidRDefault="005C4D0D" w:rsidP="00EC2FEC">
            <w:pPr>
              <w:numPr>
                <w:ilvl w:val="0"/>
                <w:numId w:val="15"/>
              </w:num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Add a new sheet with a list of subjects and their respective credits:</w:t>
            </w:r>
          </w:p>
          <w:p w:rsidR="001E2D74" w:rsidRDefault="001E2D74" w:rsidP="001E2D74">
            <w:pPr>
              <w:pBdr>
                <w:top w:val="nil"/>
                <w:left w:val="nil"/>
                <w:bottom w:val="nil"/>
                <w:right w:val="nil"/>
                <w:between w:val="nil"/>
              </w:pBdr>
              <w:spacing w:after="0" w:line="240" w:lineRule="auto"/>
              <w:rPr>
                <w:rFonts w:ascii="Times New Roman" w:hAnsi="Times New Roman"/>
                <w:color w:val="000000"/>
                <w:sz w:val="24"/>
                <w:szCs w:val="24"/>
              </w:rPr>
            </w:pPr>
          </w:p>
          <w:p w:rsidR="001E2D74" w:rsidRDefault="001E2D74" w:rsidP="001E2D74">
            <w:pPr>
              <w:pBdr>
                <w:top w:val="nil"/>
                <w:left w:val="nil"/>
                <w:bottom w:val="nil"/>
                <w:right w:val="nil"/>
                <w:between w:val="nil"/>
              </w:pBdr>
              <w:spacing w:after="0" w:line="240" w:lineRule="auto"/>
              <w:rPr>
                <w:rFonts w:ascii="Times New Roman" w:hAnsi="Times New Roman"/>
                <w:color w:val="000000"/>
                <w:sz w:val="24"/>
                <w:szCs w:val="24"/>
              </w:rPr>
            </w:pPr>
          </w:p>
          <w:p w:rsidR="005C4D0D" w:rsidRDefault="00196EF7" w:rsidP="00050D71">
            <w:pPr>
              <w:widowControl w:val="0"/>
              <w:pBdr>
                <w:top w:val="nil"/>
                <w:left w:val="nil"/>
                <w:bottom w:val="nil"/>
                <w:right w:val="nil"/>
                <w:between w:val="nil"/>
              </w:pBdr>
              <w:spacing w:after="0"/>
              <w:ind w:left="720" w:right="211"/>
              <w:jc w:val="both"/>
              <w:rPr>
                <w:rFonts w:ascii="Times New Roman" w:hAnsi="Times New Roman"/>
                <w:color w:val="000000"/>
                <w:sz w:val="24"/>
                <w:szCs w:val="24"/>
              </w:rPr>
            </w:pPr>
            <w:r>
              <w:rPr>
                <w:noProof/>
              </w:rPr>
              <w:drawing>
                <wp:anchor distT="0" distB="0" distL="114300" distR="114300" simplePos="0" relativeHeight="251656704" behindDoc="0" locked="0" layoutInCell="1" allowOverlap="1">
                  <wp:simplePos x="0" y="0"/>
                  <wp:positionH relativeFrom="column">
                    <wp:posOffset>619125</wp:posOffset>
                  </wp:positionH>
                  <wp:positionV relativeFrom="paragraph">
                    <wp:posOffset>26670</wp:posOffset>
                  </wp:positionV>
                  <wp:extent cx="1930400" cy="1035685"/>
                  <wp:effectExtent l="1905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5"/>
                          <a:srcRect/>
                          <a:stretch>
                            <a:fillRect/>
                          </a:stretch>
                        </pic:blipFill>
                        <pic:spPr bwMode="auto">
                          <a:xfrm>
                            <a:off x="0" y="0"/>
                            <a:ext cx="1930400" cy="1035685"/>
                          </a:xfrm>
                          <a:prstGeom prst="rect">
                            <a:avLst/>
                          </a:prstGeom>
                          <a:noFill/>
                          <a:ln w="9525">
                            <a:noFill/>
                            <a:miter lim="800000"/>
                            <a:headEnd/>
                            <a:tailEnd/>
                          </a:ln>
                        </pic:spPr>
                      </pic:pic>
                    </a:graphicData>
                  </a:graphic>
                </wp:anchor>
              </w:drawing>
            </w:r>
          </w:p>
          <w:p w:rsidR="005C4D0D" w:rsidRDefault="005C4D0D" w:rsidP="00050D71">
            <w:pPr>
              <w:widowControl w:val="0"/>
              <w:pBdr>
                <w:top w:val="nil"/>
                <w:left w:val="nil"/>
                <w:bottom w:val="nil"/>
                <w:right w:val="nil"/>
                <w:between w:val="nil"/>
              </w:pBdr>
              <w:spacing w:after="0"/>
              <w:ind w:left="720" w:right="211"/>
              <w:jc w:val="both"/>
              <w:rPr>
                <w:rFonts w:ascii="Times New Roman" w:hAnsi="Times New Roman"/>
                <w:color w:val="000000"/>
                <w:sz w:val="24"/>
                <w:szCs w:val="24"/>
              </w:rPr>
            </w:pPr>
          </w:p>
          <w:p w:rsidR="005C4D0D" w:rsidRDefault="005C4D0D" w:rsidP="00050D71">
            <w:pPr>
              <w:widowControl w:val="0"/>
              <w:pBdr>
                <w:top w:val="nil"/>
                <w:left w:val="nil"/>
                <w:bottom w:val="nil"/>
                <w:right w:val="nil"/>
                <w:between w:val="nil"/>
              </w:pBdr>
              <w:spacing w:after="0"/>
              <w:ind w:left="720" w:right="211"/>
              <w:jc w:val="both"/>
              <w:rPr>
                <w:rFonts w:ascii="Times New Roman" w:hAnsi="Times New Roman"/>
                <w:color w:val="000000"/>
                <w:sz w:val="24"/>
                <w:szCs w:val="24"/>
              </w:rPr>
            </w:pPr>
          </w:p>
          <w:p w:rsidR="005C4D0D" w:rsidRDefault="005C4D0D" w:rsidP="00050D71">
            <w:pPr>
              <w:widowControl w:val="0"/>
              <w:pBdr>
                <w:top w:val="nil"/>
                <w:left w:val="nil"/>
                <w:bottom w:val="nil"/>
                <w:right w:val="nil"/>
                <w:between w:val="nil"/>
              </w:pBdr>
              <w:spacing w:after="0"/>
              <w:ind w:left="720" w:right="211"/>
              <w:jc w:val="both"/>
              <w:rPr>
                <w:rFonts w:ascii="Times New Roman" w:hAnsi="Times New Roman"/>
                <w:color w:val="000000"/>
                <w:sz w:val="24"/>
                <w:szCs w:val="24"/>
              </w:rPr>
            </w:pPr>
          </w:p>
          <w:p w:rsidR="005C4D0D" w:rsidRDefault="005C4D0D" w:rsidP="00050D71">
            <w:pPr>
              <w:widowControl w:val="0"/>
              <w:pBdr>
                <w:top w:val="nil"/>
                <w:left w:val="nil"/>
                <w:bottom w:val="nil"/>
                <w:right w:val="nil"/>
                <w:between w:val="nil"/>
              </w:pBdr>
              <w:spacing w:after="0"/>
              <w:ind w:left="720" w:right="211"/>
              <w:jc w:val="both"/>
              <w:rPr>
                <w:rFonts w:ascii="Times New Roman" w:hAnsi="Times New Roman"/>
                <w:color w:val="000000"/>
                <w:sz w:val="24"/>
                <w:szCs w:val="24"/>
              </w:rPr>
            </w:pPr>
          </w:p>
          <w:p w:rsidR="005C4D0D" w:rsidRDefault="005C4D0D" w:rsidP="00050D71">
            <w:pPr>
              <w:widowControl w:val="0"/>
              <w:pBdr>
                <w:top w:val="nil"/>
                <w:left w:val="nil"/>
                <w:bottom w:val="nil"/>
                <w:right w:val="nil"/>
                <w:between w:val="nil"/>
              </w:pBdr>
              <w:spacing w:after="0"/>
              <w:ind w:left="720" w:right="211"/>
              <w:jc w:val="both"/>
              <w:rPr>
                <w:rFonts w:ascii="Times New Roman" w:hAnsi="Times New Roman"/>
                <w:color w:val="000000"/>
                <w:sz w:val="24"/>
                <w:szCs w:val="24"/>
              </w:rPr>
            </w:pPr>
          </w:p>
          <w:p w:rsidR="005C4D0D" w:rsidRDefault="005C4D0D" w:rsidP="00050D71">
            <w:pPr>
              <w:widowControl w:val="0"/>
              <w:pBdr>
                <w:top w:val="nil"/>
                <w:left w:val="nil"/>
                <w:bottom w:val="nil"/>
                <w:right w:val="nil"/>
                <w:between w:val="nil"/>
              </w:pBdr>
              <w:spacing w:after="0"/>
              <w:ind w:left="720" w:right="211"/>
              <w:jc w:val="both"/>
              <w:rPr>
                <w:rFonts w:ascii="Times New Roman" w:hAnsi="Times New Roman"/>
                <w:color w:val="000000"/>
                <w:sz w:val="24"/>
                <w:szCs w:val="24"/>
              </w:rPr>
            </w:pPr>
          </w:p>
          <w:p w:rsidR="005C4D0D" w:rsidRDefault="005C4D0D" w:rsidP="00EC2FEC">
            <w:pPr>
              <w:numPr>
                <w:ilvl w:val="0"/>
                <w:numId w:val="16"/>
              </w:num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Use VLOOKUP to add a "Credits" column to the original data sheet, matching subjects to their corresponding credits.</w:t>
            </w:r>
          </w:p>
          <w:p w:rsidR="005C4D0D" w:rsidRDefault="005C4D0D" w:rsidP="00050D71">
            <w:pPr>
              <w:pBdr>
                <w:top w:val="nil"/>
                <w:left w:val="nil"/>
                <w:bottom w:val="nil"/>
                <w:right w:val="nil"/>
                <w:between w:val="nil"/>
              </w:pBdr>
              <w:spacing w:after="0" w:line="240" w:lineRule="auto"/>
              <w:ind w:left="1080"/>
              <w:rPr>
                <w:rFonts w:ascii="Times New Roman" w:hAnsi="Times New Roman"/>
                <w:color w:val="000000"/>
                <w:sz w:val="24"/>
                <w:szCs w:val="24"/>
              </w:rPr>
            </w:pPr>
          </w:p>
          <w:p w:rsidR="005C4D0D" w:rsidRDefault="005C4D0D" w:rsidP="00EC2FEC">
            <w:pPr>
              <w:widowControl w:val="0"/>
              <w:numPr>
                <w:ilvl w:val="0"/>
                <w:numId w:val="15"/>
              </w:numPr>
              <w:pBdr>
                <w:top w:val="nil"/>
                <w:left w:val="nil"/>
                <w:bottom w:val="nil"/>
                <w:right w:val="nil"/>
                <w:between w:val="nil"/>
              </w:pBdr>
              <w:spacing w:after="0"/>
              <w:ind w:right="211"/>
              <w:jc w:val="both"/>
              <w:rPr>
                <w:rFonts w:ascii="Times New Roman" w:hAnsi="Times New Roman"/>
                <w:color w:val="000000"/>
                <w:sz w:val="24"/>
                <w:szCs w:val="24"/>
              </w:rPr>
            </w:pPr>
            <w:r>
              <w:rPr>
                <w:rFonts w:ascii="Times New Roman" w:hAnsi="Times New Roman"/>
                <w:color w:val="000000"/>
                <w:sz w:val="24"/>
                <w:szCs w:val="24"/>
              </w:rPr>
              <w:t>Create a budget tracker with columns for "Income," "Expenses," "Category," and "Balance."</w:t>
            </w:r>
          </w:p>
          <w:p w:rsidR="005C4D0D" w:rsidRDefault="005C4D0D" w:rsidP="00EC2FEC">
            <w:pPr>
              <w:numPr>
                <w:ilvl w:val="0"/>
                <w:numId w:val="16"/>
              </w:num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Share the workbook with a classmate or instructor for collaboration.</w:t>
            </w:r>
          </w:p>
          <w:p w:rsidR="005C4D0D" w:rsidRDefault="005C4D0D" w:rsidP="00EC2FEC">
            <w:pPr>
              <w:numPr>
                <w:ilvl w:val="0"/>
                <w:numId w:val="16"/>
              </w:num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Use the "Comments" feature to leave notes for each other.</w:t>
            </w:r>
          </w:p>
          <w:p w:rsidR="005C4D0D" w:rsidRDefault="005C4D0D" w:rsidP="00EC2FEC">
            <w:pPr>
              <w:numPr>
                <w:ilvl w:val="0"/>
                <w:numId w:val="16"/>
              </w:num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Track changes made by others and review those changes.</w:t>
            </w:r>
          </w:p>
          <w:p w:rsidR="005C4D0D" w:rsidRDefault="005C4D0D" w:rsidP="00050D71">
            <w:pPr>
              <w:spacing w:after="0" w:line="240" w:lineRule="auto"/>
              <w:rPr>
                <w:rFonts w:ascii="Times New Roman" w:hAnsi="Times New Roman"/>
                <w:sz w:val="24"/>
                <w:szCs w:val="24"/>
              </w:rPr>
            </w:pPr>
            <w:r>
              <w:rPr>
                <w:rFonts w:ascii="Times New Roman" w:hAnsi="Times New Roman"/>
                <w:color w:val="000000"/>
                <w:sz w:val="24"/>
                <w:szCs w:val="24"/>
              </w:rPr>
              <w:t xml:space="preserve">Use the Solver add-in to optimize a budget, ensuring that expenses do not exceed income while maximizing savings.  </w:t>
            </w:r>
          </w:p>
        </w:tc>
      </w:tr>
      <w:tr w:rsidR="005C4D0D" w:rsidTr="003C1210">
        <w:tblPrEx>
          <w:jc w:val="center"/>
          <w:tblLook w:val="0000"/>
        </w:tblPrEx>
        <w:trPr>
          <w:gridAfter w:val="1"/>
          <w:wAfter w:w="124" w:type="dxa"/>
          <w:trHeight w:val="275"/>
          <w:jc w:val="center"/>
        </w:trPr>
        <w:tc>
          <w:tcPr>
            <w:tcW w:w="10148" w:type="dxa"/>
            <w:gridSpan w:val="20"/>
          </w:tcPr>
          <w:p w:rsidR="005C4D0D" w:rsidRDefault="005C4D0D" w:rsidP="00050D71">
            <w:pPr>
              <w:widowControl w:val="0"/>
              <w:pBdr>
                <w:top w:val="nil"/>
                <w:left w:val="nil"/>
                <w:bottom w:val="nil"/>
                <w:right w:val="nil"/>
                <w:between w:val="nil"/>
              </w:pBdr>
              <w:spacing w:after="0" w:line="240" w:lineRule="auto"/>
              <w:rPr>
                <w:rFonts w:ascii="Times New Roman" w:hAnsi="Times New Roman"/>
                <w:color w:val="000000"/>
                <w:sz w:val="20"/>
                <w:szCs w:val="20"/>
              </w:rPr>
            </w:pPr>
          </w:p>
        </w:tc>
      </w:tr>
      <w:tr w:rsidR="005C4D0D" w:rsidTr="003C1210">
        <w:tblPrEx>
          <w:jc w:val="center"/>
          <w:tblLook w:val="0000"/>
        </w:tblPrEx>
        <w:trPr>
          <w:gridAfter w:val="1"/>
          <w:wAfter w:w="124" w:type="dxa"/>
          <w:trHeight w:val="275"/>
          <w:jc w:val="center"/>
        </w:trPr>
        <w:tc>
          <w:tcPr>
            <w:tcW w:w="1249" w:type="dxa"/>
            <w:gridSpan w:val="4"/>
          </w:tcPr>
          <w:p w:rsidR="005C4D0D" w:rsidRDefault="005C4D0D" w:rsidP="00050D71">
            <w:pPr>
              <w:widowControl w:val="0"/>
              <w:pBdr>
                <w:top w:val="nil"/>
                <w:left w:val="nil"/>
                <w:bottom w:val="nil"/>
                <w:right w:val="nil"/>
                <w:between w:val="nil"/>
              </w:pBdr>
              <w:spacing w:after="0" w:line="256" w:lineRule="auto"/>
              <w:ind w:left="220"/>
              <w:rPr>
                <w:rFonts w:ascii="Times New Roman" w:hAnsi="Times New Roman"/>
                <w:b/>
                <w:color w:val="000000"/>
                <w:sz w:val="24"/>
                <w:szCs w:val="24"/>
              </w:rPr>
            </w:pPr>
          </w:p>
        </w:tc>
        <w:tc>
          <w:tcPr>
            <w:tcW w:w="6305" w:type="dxa"/>
            <w:gridSpan w:val="9"/>
          </w:tcPr>
          <w:p w:rsidR="005C4D0D" w:rsidRDefault="005C4D0D" w:rsidP="00050D71">
            <w:pPr>
              <w:widowControl w:val="0"/>
              <w:pBdr>
                <w:top w:val="nil"/>
                <w:left w:val="nil"/>
                <w:bottom w:val="nil"/>
                <w:right w:val="nil"/>
                <w:between w:val="nil"/>
              </w:pBdr>
              <w:spacing w:after="0" w:line="256" w:lineRule="auto"/>
              <w:ind w:firstLine="534"/>
              <w:rPr>
                <w:rFonts w:ascii="Times New Roman" w:hAnsi="Times New Roman"/>
                <w:b/>
                <w:color w:val="000000"/>
                <w:sz w:val="24"/>
                <w:szCs w:val="24"/>
              </w:rPr>
            </w:pPr>
            <w:r>
              <w:rPr>
                <w:rFonts w:ascii="Times New Roman" w:hAnsi="Times New Roman"/>
                <w:b/>
                <w:color w:val="000000"/>
                <w:sz w:val="24"/>
                <w:szCs w:val="24"/>
              </w:rPr>
              <w:t xml:space="preserve">  MS – PowerPoint</w:t>
            </w:r>
          </w:p>
        </w:tc>
        <w:tc>
          <w:tcPr>
            <w:tcW w:w="2594" w:type="dxa"/>
            <w:gridSpan w:val="7"/>
          </w:tcPr>
          <w:p w:rsidR="005C4D0D" w:rsidRDefault="005C4D0D" w:rsidP="00050D71">
            <w:pPr>
              <w:widowControl w:val="0"/>
              <w:pBdr>
                <w:top w:val="nil"/>
                <w:left w:val="nil"/>
                <w:bottom w:val="nil"/>
                <w:right w:val="nil"/>
                <w:between w:val="nil"/>
              </w:pBdr>
              <w:spacing w:after="0" w:line="256" w:lineRule="auto"/>
              <w:ind w:left="1070"/>
              <w:jc w:val="right"/>
              <w:rPr>
                <w:rFonts w:ascii="Times New Roman" w:hAnsi="Times New Roman"/>
                <w:b/>
                <w:color w:val="000000"/>
                <w:sz w:val="24"/>
                <w:szCs w:val="24"/>
              </w:rPr>
            </w:pPr>
            <w:r>
              <w:rPr>
                <w:rFonts w:ascii="Times New Roman" w:hAnsi="Times New Roman"/>
                <w:b/>
                <w:color w:val="000000"/>
                <w:sz w:val="24"/>
                <w:szCs w:val="24"/>
              </w:rPr>
              <w:t>15 Hours</w:t>
            </w:r>
          </w:p>
        </w:tc>
      </w:tr>
      <w:tr w:rsidR="005C4D0D" w:rsidTr="003C1210">
        <w:tblPrEx>
          <w:jc w:val="center"/>
          <w:tblLook w:val="0000"/>
        </w:tblPrEx>
        <w:trPr>
          <w:gridAfter w:val="1"/>
          <w:wAfter w:w="124" w:type="dxa"/>
          <w:trHeight w:val="312"/>
          <w:jc w:val="center"/>
        </w:trPr>
        <w:tc>
          <w:tcPr>
            <w:tcW w:w="10148" w:type="dxa"/>
            <w:gridSpan w:val="20"/>
            <w:tcBorders>
              <w:bottom w:val="single" w:sz="4" w:space="0" w:color="000000"/>
            </w:tcBorders>
          </w:tcPr>
          <w:p w:rsidR="005C4D0D" w:rsidRDefault="005C4D0D" w:rsidP="00EC2FEC">
            <w:pPr>
              <w:numPr>
                <w:ilvl w:val="0"/>
                <w:numId w:val="15"/>
              </w:num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Create an infographic presentation that represents your academic achievements and skills using shapes, icons, and text.</w:t>
            </w:r>
          </w:p>
          <w:p w:rsidR="005C4D0D" w:rsidRDefault="005C4D0D" w:rsidP="00EC2FEC">
            <w:pPr>
              <w:numPr>
                <w:ilvl w:val="0"/>
                <w:numId w:val="16"/>
              </w:num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Convert the bullet points into a SmartArt graphic of your choice.</w:t>
            </w:r>
          </w:p>
          <w:p w:rsidR="005C4D0D" w:rsidRDefault="005C4D0D" w:rsidP="00EC2FEC">
            <w:pPr>
              <w:numPr>
                <w:ilvl w:val="0"/>
                <w:numId w:val="16"/>
              </w:num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Insert a video that is related to your future goals.</w:t>
            </w:r>
          </w:p>
          <w:p w:rsidR="005C4D0D" w:rsidRDefault="005C4D0D" w:rsidP="00EC2FEC">
            <w:pPr>
              <w:numPr>
                <w:ilvl w:val="0"/>
                <w:numId w:val="16"/>
              </w:num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Add background music to play throughout the presentation.</w:t>
            </w:r>
          </w:p>
          <w:p w:rsidR="005C4D0D" w:rsidRDefault="005C4D0D" w:rsidP="00EC2FEC">
            <w:pPr>
              <w:numPr>
                <w:ilvl w:val="0"/>
                <w:numId w:val="16"/>
              </w:num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Upload the presentation to a cloud storage service and share the link with a classmate.</w:t>
            </w:r>
          </w:p>
          <w:p w:rsidR="005C4D0D" w:rsidRDefault="005C4D0D" w:rsidP="00EC2FEC">
            <w:pPr>
              <w:numPr>
                <w:ilvl w:val="0"/>
                <w:numId w:val="15"/>
              </w:num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rPr>
              <w:t>Create a new PowerPoint presentation for a photo album.</w:t>
            </w:r>
          </w:p>
          <w:p w:rsidR="005C4D0D" w:rsidRDefault="005C4D0D" w:rsidP="00EC2FEC">
            <w:pPr>
              <w:numPr>
                <w:ilvl w:val="0"/>
                <w:numId w:val="14"/>
              </w:num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Insert at least ten photos and apply the "Photo Album" feature.</w:t>
            </w:r>
          </w:p>
          <w:p w:rsidR="005C4D0D" w:rsidRDefault="005C4D0D" w:rsidP="00EC2FEC">
            <w:pPr>
              <w:numPr>
                <w:ilvl w:val="0"/>
                <w:numId w:val="14"/>
              </w:num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Add captions to each photo.</w:t>
            </w:r>
          </w:p>
          <w:p w:rsidR="005C4D0D" w:rsidRDefault="005C4D0D" w:rsidP="00EC2FEC">
            <w:pPr>
              <w:numPr>
                <w:ilvl w:val="0"/>
                <w:numId w:val="14"/>
              </w:num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Use the "Record Slide Show" feature to record your presentation, including voice narration and slide timings.</w:t>
            </w:r>
          </w:p>
          <w:p w:rsidR="005C4D0D" w:rsidRDefault="005C4D0D" w:rsidP="00EC2FEC">
            <w:pPr>
              <w:numPr>
                <w:ilvl w:val="0"/>
                <w:numId w:val="14"/>
              </w:num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Save the recorded slide show as a video file.</w:t>
            </w:r>
          </w:p>
          <w:p w:rsidR="005C4D0D" w:rsidRDefault="005C4D0D" w:rsidP="00EC2FEC">
            <w:pPr>
              <w:numPr>
                <w:ilvl w:val="0"/>
                <w:numId w:val="15"/>
              </w:num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Create a presentation for a topic of Your choice using Text, Images, SmartArt.</w:t>
            </w:r>
          </w:p>
          <w:p w:rsidR="005C4D0D" w:rsidRDefault="005C4D0D" w:rsidP="00EC2FEC">
            <w:pPr>
              <w:numPr>
                <w:ilvl w:val="0"/>
                <w:numId w:val="14"/>
              </w:num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Use Designer feature to add themes, Infographics and transitions</w:t>
            </w:r>
          </w:p>
          <w:p w:rsidR="005C4D0D" w:rsidRDefault="005C4D0D" w:rsidP="00EC2FEC">
            <w:pPr>
              <w:numPr>
                <w:ilvl w:val="0"/>
                <w:numId w:val="14"/>
              </w:num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Open the Slide Master view &amp; modify the slide master to include a custom header with your name and the date on every slide.</w:t>
            </w:r>
          </w:p>
          <w:p w:rsidR="005C4D0D" w:rsidRDefault="005C4D0D" w:rsidP="00EC2FEC">
            <w:pPr>
              <w:numPr>
                <w:ilvl w:val="0"/>
                <w:numId w:val="14"/>
              </w:num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Add a footer with the slide number on every slide.</w:t>
            </w:r>
          </w:p>
          <w:p w:rsidR="005C4D0D" w:rsidRDefault="005C4D0D" w:rsidP="00EC2FEC">
            <w:pPr>
              <w:numPr>
                <w:ilvl w:val="0"/>
                <w:numId w:val="14"/>
              </w:num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Add a hyperlink to a website related to your topic.</w:t>
            </w:r>
          </w:p>
          <w:p w:rsidR="005C4D0D" w:rsidRDefault="005C4D0D" w:rsidP="00EC2FEC">
            <w:pPr>
              <w:numPr>
                <w:ilvl w:val="0"/>
                <w:numId w:val="14"/>
              </w:num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Insert an action button that links back to the first slide.</w:t>
            </w:r>
          </w:p>
          <w:p w:rsidR="005C4D0D" w:rsidRDefault="005C4D0D" w:rsidP="00EC2FEC">
            <w:pPr>
              <w:numPr>
                <w:ilvl w:val="0"/>
                <w:numId w:val="14"/>
              </w:num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Use the "Rehearse Timings" feature to practice your presentation and set the timings for each slide.</w:t>
            </w:r>
          </w:p>
          <w:p w:rsidR="005C4D0D" w:rsidRDefault="005C4D0D" w:rsidP="00EC2FEC">
            <w:pPr>
              <w:numPr>
                <w:ilvl w:val="0"/>
                <w:numId w:val="14"/>
              </w:num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Set up your presentation to use Presenter View.</w:t>
            </w:r>
          </w:p>
          <w:p w:rsidR="005C4D0D" w:rsidRDefault="005C4D0D" w:rsidP="00050D71">
            <w:pPr>
              <w:spacing w:after="0" w:line="240" w:lineRule="auto"/>
              <w:rPr>
                <w:rFonts w:ascii="Times New Roman" w:hAnsi="Times New Roman"/>
                <w:sz w:val="24"/>
                <w:szCs w:val="24"/>
              </w:rPr>
            </w:pPr>
            <w:r>
              <w:rPr>
                <w:rFonts w:ascii="Times New Roman" w:hAnsi="Times New Roman"/>
                <w:color w:val="000000"/>
                <w:sz w:val="24"/>
                <w:szCs w:val="24"/>
              </w:rPr>
              <w:t>Present while using Presenter View to take advantage of the speaker notes and slide previews.</w:t>
            </w:r>
          </w:p>
        </w:tc>
      </w:tr>
      <w:tr w:rsidR="005C4D0D" w:rsidTr="003C1210">
        <w:tblPrEx>
          <w:jc w:val="center"/>
          <w:tblLook w:val="0000"/>
        </w:tblPrEx>
        <w:trPr>
          <w:gridAfter w:val="1"/>
          <w:wAfter w:w="124" w:type="dxa"/>
          <w:trHeight w:val="276"/>
          <w:jc w:val="center"/>
        </w:trPr>
        <w:tc>
          <w:tcPr>
            <w:tcW w:w="1249" w:type="dxa"/>
            <w:gridSpan w:val="4"/>
          </w:tcPr>
          <w:p w:rsidR="005C4D0D" w:rsidRDefault="005C4D0D" w:rsidP="00050D71">
            <w:pPr>
              <w:widowControl w:val="0"/>
              <w:pBdr>
                <w:top w:val="nil"/>
                <w:left w:val="nil"/>
                <w:bottom w:val="nil"/>
                <w:right w:val="nil"/>
                <w:between w:val="nil"/>
              </w:pBdr>
              <w:spacing w:after="0" w:line="256" w:lineRule="auto"/>
              <w:ind w:left="220"/>
              <w:rPr>
                <w:rFonts w:ascii="Times New Roman" w:hAnsi="Times New Roman"/>
                <w:b/>
                <w:color w:val="000000"/>
                <w:sz w:val="24"/>
                <w:szCs w:val="24"/>
              </w:rPr>
            </w:pPr>
          </w:p>
        </w:tc>
        <w:tc>
          <w:tcPr>
            <w:tcW w:w="6330" w:type="dxa"/>
            <w:gridSpan w:val="10"/>
          </w:tcPr>
          <w:p w:rsidR="005C4D0D" w:rsidRDefault="005C4D0D" w:rsidP="00050D71">
            <w:pPr>
              <w:widowControl w:val="0"/>
              <w:pBdr>
                <w:top w:val="nil"/>
                <w:left w:val="nil"/>
                <w:bottom w:val="nil"/>
                <w:right w:val="nil"/>
                <w:between w:val="nil"/>
              </w:pBdr>
              <w:spacing w:after="0" w:line="256" w:lineRule="auto"/>
              <w:rPr>
                <w:rFonts w:ascii="Times New Roman" w:hAnsi="Times New Roman"/>
                <w:b/>
                <w:color w:val="000000"/>
                <w:sz w:val="24"/>
                <w:szCs w:val="24"/>
              </w:rPr>
            </w:pPr>
            <w:r>
              <w:rPr>
                <w:rFonts w:ascii="Times New Roman" w:hAnsi="Times New Roman"/>
                <w:b/>
                <w:color w:val="000000"/>
                <w:sz w:val="24"/>
                <w:szCs w:val="24"/>
              </w:rPr>
              <w:t xml:space="preserve">  MS – Access</w:t>
            </w:r>
          </w:p>
        </w:tc>
        <w:tc>
          <w:tcPr>
            <w:tcW w:w="2569" w:type="dxa"/>
            <w:gridSpan w:val="6"/>
          </w:tcPr>
          <w:p w:rsidR="005C4D0D" w:rsidRDefault="00225416" w:rsidP="00050D71">
            <w:pPr>
              <w:widowControl w:val="0"/>
              <w:pBdr>
                <w:top w:val="nil"/>
                <w:left w:val="nil"/>
                <w:bottom w:val="nil"/>
                <w:right w:val="nil"/>
                <w:between w:val="nil"/>
              </w:pBdr>
              <w:spacing w:after="0" w:line="256" w:lineRule="auto"/>
              <w:ind w:right="60"/>
              <w:jc w:val="right"/>
              <w:rPr>
                <w:rFonts w:ascii="Times New Roman" w:hAnsi="Times New Roman"/>
                <w:b/>
                <w:color w:val="000000"/>
                <w:sz w:val="24"/>
                <w:szCs w:val="24"/>
              </w:rPr>
            </w:pPr>
            <w:r>
              <w:rPr>
                <w:rFonts w:ascii="Times New Roman" w:hAnsi="Times New Roman"/>
                <w:b/>
                <w:color w:val="000000"/>
                <w:sz w:val="24"/>
                <w:szCs w:val="24"/>
              </w:rPr>
              <w:t>30</w:t>
            </w:r>
            <w:r w:rsidR="005C4D0D">
              <w:rPr>
                <w:rFonts w:ascii="Times New Roman" w:hAnsi="Times New Roman"/>
                <w:b/>
                <w:color w:val="000000"/>
                <w:sz w:val="24"/>
                <w:szCs w:val="24"/>
              </w:rPr>
              <w:t xml:space="preserve">   Hours</w:t>
            </w:r>
          </w:p>
        </w:tc>
      </w:tr>
      <w:tr w:rsidR="005C4D0D" w:rsidTr="003C1210">
        <w:tblPrEx>
          <w:jc w:val="center"/>
          <w:tblLook w:val="0000"/>
        </w:tblPrEx>
        <w:trPr>
          <w:gridAfter w:val="1"/>
          <w:wAfter w:w="124" w:type="dxa"/>
          <w:trHeight w:val="276"/>
          <w:jc w:val="center"/>
        </w:trPr>
        <w:tc>
          <w:tcPr>
            <w:tcW w:w="10148" w:type="dxa"/>
            <w:gridSpan w:val="20"/>
          </w:tcPr>
          <w:p w:rsidR="005C4D0D" w:rsidRPr="0042113B" w:rsidRDefault="005C4D0D" w:rsidP="00050D71">
            <w:pPr>
              <w:pBdr>
                <w:top w:val="nil"/>
                <w:left w:val="nil"/>
                <w:bottom w:val="nil"/>
                <w:right w:val="nil"/>
                <w:between w:val="nil"/>
              </w:pBdr>
              <w:spacing w:after="0" w:line="240" w:lineRule="auto"/>
              <w:rPr>
                <w:rFonts w:ascii="Times New Roman" w:hAnsi="Times New Roman"/>
                <w:color w:val="000000"/>
                <w:sz w:val="24"/>
                <w:szCs w:val="24"/>
              </w:rPr>
            </w:pPr>
            <w:r w:rsidRPr="0042113B">
              <w:rPr>
                <w:rFonts w:ascii="Times New Roman" w:hAnsi="Times New Roman"/>
                <w:color w:val="000000"/>
                <w:sz w:val="24"/>
                <w:szCs w:val="24"/>
              </w:rPr>
              <w:t xml:space="preserve">11. Prepare a payroll for employee database of an organization with the </w:t>
            </w:r>
            <w:r>
              <w:rPr>
                <w:rFonts w:ascii="Times New Roman" w:hAnsi="Times New Roman"/>
                <w:color w:val="000000"/>
                <w:sz w:val="24"/>
                <w:szCs w:val="24"/>
              </w:rPr>
              <w:t xml:space="preserve">following Details: Employee id, </w:t>
            </w:r>
            <w:r w:rsidRPr="0042113B">
              <w:rPr>
                <w:rFonts w:ascii="Times New Roman" w:hAnsi="Times New Roman"/>
                <w:color w:val="000000"/>
                <w:sz w:val="24"/>
                <w:szCs w:val="24"/>
              </w:rPr>
              <w:t>Employee name, Date of Birth, Department and Designation, Date of a</w:t>
            </w:r>
            <w:r>
              <w:rPr>
                <w:rFonts w:ascii="Times New Roman" w:hAnsi="Times New Roman"/>
                <w:color w:val="000000"/>
                <w:sz w:val="24"/>
                <w:szCs w:val="24"/>
              </w:rPr>
              <w:t xml:space="preserve">ppointment, Basic pay, Dearness </w:t>
            </w:r>
            <w:r w:rsidRPr="0042113B">
              <w:rPr>
                <w:rFonts w:ascii="Times New Roman" w:hAnsi="Times New Roman"/>
                <w:color w:val="000000"/>
                <w:sz w:val="24"/>
                <w:szCs w:val="24"/>
              </w:rPr>
              <w:t>Allowance, House Rent Allowance and other deductions if any. Perform queries for different categories.</w:t>
            </w:r>
          </w:p>
          <w:p w:rsidR="005C4D0D" w:rsidRPr="0042113B" w:rsidRDefault="005C4D0D" w:rsidP="00050D71">
            <w:pPr>
              <w:pBdr>
                <w:top w:val="nil"/>
                <w:left w:val="nil"/>
                <w:bottom w:val="nil"/>
                <w:right w:val="nil"/>
                <w:between w:val="nil"/>
              </w:pBdr>
              <w:spacing w:after="0" w:line="240" w:lineRule="auto"/>
              <w:rPr>
                <w:rFonts w:ascii="Times New Roman" w:hAnsi="Times New Roman"/>
                <w:color w:val="000000"/>
                <w:sz w:val="24"/>
                <w:szCs w:val="24"/>
              </w:rPr>
            </w:pPr>
            <w:r w:rsidRPr="0042113B">
              <w:rPr>
                <w:rFonts w:ascii="Times New Roman" w:hAnsi="Times New Roman"/>
                <w:color w:val="000000"/>
                <w:sz w:val="24"/>
                <w:szCs w:val="24"/>
              </w:rPr>
              <w:t>12. Create mailing labels for student database which should include at least three Table must have</w:t>
            </w:r>
          </w:p>
          <w:p w:rsidR="005C4D0D" w:rsidRPr="0042113B" w:rsidRDefault="005C4D0D" w:rsidP="00050D71">
            <w:pPr>
              <w:pBdr>
                <w:top w:val="nil"/>
                <w:left w:val="nil"/>
                <w:bottom w:val="nil"/>
                <w:right w:val="nil"/>
                <w:between w:val="nil"/>
              </w:pBdr>
              <w:spacing w:after="0" w:line="240" w:lineRule="auto"/>
              <w:rPr>
                <w:rFonts w:ascii="Times New Roman" w:hAnsi="Times New Roman"/>
                <w:color w:val="000000"/>
                <w:sz w:val="24"/>
                <w:szCs w:val="24"/>
              </w:rPr>
            </w:pPr>
            <w:r w:rsidRPr="0042113B">
              <w:rPr>
                <w:rFonts w:ascii="Times New Roman" w:hAnsi="Times New Roman"/>
                <w:color w:val="000000"/>
                <w:sz w:val="24"/>
                <w:szCs w:val="24"/>
              </w:rPr>
              <w:t>atleast two fields with the following details: Roll Number, Name, Course, Year, College Name,</w:t>
            </w:r>
          </w:p>
          <w:p w:rsidR="005C4D0D" w:rsidRPr="0042113B" w:rsidRDefault="005C4D0D" w:rsidP="00050D71">
            <w:pPr>
              <w:pBdr>
                <w:top w:val="nil"/>
                <w:left w:val="nil"/>
                <w:bottom w:val="nil"/>
                <w:right w:val="nil"/>
                <w:between w:val="nil"/>
              </w:pBdr>
              <w:spacing w:after="0" w:line="240" w:lineRule="auto"/>
              <w:rPr>
                <w:rFonts w:ascii="Times New Roman" w:hAnsi="Times New Roman"/>
                <w:color w:val="000000"/>
                <w:sz w:val="24"/>
                <w:szCs w:val="24"/>
              </w:rPr>
            </w:pPr>
            <w:r w:rsidRPr="0042113B">
              <w:rPr>
                <w:rFonts w:ascii="Times New Roman" w:hAnsi="Times New Roman"/>
                <w:color w:val="000000"/>
                <w:sz w:val="24"/>
                <w:szCs w:val="24"/>
              </w:rPr>
              <w:t>University, Address, Phone Number.</w:t>
            </w:r>
          </w:p>
          <w:p w:rsidR="005C4D0D" w:rsidRPr="0042113B" w:rsidRDefault="005C4D0D" w:rsidP="00050D71">
            <w:pPr>
              <w:pBdr>
                <w:top w:val="nil"/>
                <w:left w:val="nil"/>
                <w:bottom w:val="nil"/>
                <w:right w:val="nil"/>
                <w:between w:val="nil"/>
              </w:pBdr>
              <w:spacing w:after="0" w:line="240" w:lineRule="auto"/>
              <w:rPr>
                <w:rFonts w:ascii="Times New Roman" w:hAnsi="Times New Roman"/>
                <w:color w:val="000000"/>
                <w:sz w:val="24"/>
                <w:szCs w:val="24"/>
              </w:rPr>
            </w:pPr>
            <w:r w:rsidRPr="0042113B">
              <w:rPr>
                <w:rFonts w:ascii="Times New Roman" w:hAnsi="Times New Roman"/>
                <w:color w:val="000000"/>
                <w:sz w:val="24"/>
                <w:szCs w:val="24"/>
              </w:rPr>
              <w:t>13. Gather price, quantity and other descriptions for five products and enter in the Access table and</w:t>
            </w:r>
          </w:p>
          <w:p w:rsidR="005C4D0D" w:rsidRPr="0042113B" w:rsidRDefault="005C4D0D" w:rsidP="00050D71">
            <w:pPr>
              <w:pBdr>
                <w:top w:val="nil"/>
                <w:left w:val="nil"/>
                <w:bottom w:val="nil"/>
                <w:right w:val="nil"/>
                <w:between w:val="nil"/>
              </w:pBdr>
              <w:spacing w:after="0" w:line="240" w:lineRule="auto"/>
              <w:rPr>
                <w:rFonts w:ascii="Times New Roman" w:hAnsi="Times New Roman"/>
                <w:color w:val="000000"/>
                <w:sz w:val="24"/>
                <w:szCs w:val="24"/>
              </w:rPr>
            </w:pPr>
            <w:r w:rsidRPr="0042113B">
              <w:rPr>
                <w:rFonts w:ascii="Times New Roman" w:hAnsi="Times New Roman"/>
                <w:color w:val="000000"/>
                <w:sz w:val="24"/>
                <w:szCs w:val="24"/>
              </w:rPr>
              <w:t>create an invoice in form design view.</w:t>
            </w:r>
          </w:p>
          <w:p w:rsidR="005C4D0D" w:rsidRDefault="005C4D0D" w:rsidP="00050D71">
            <w:pPr>
              <w:widowControl w:val="0"/>
              <w:pBdr>
                <w:top w:val="nil"/>
                <w:left w:val="nil"/>
                <w:bottom w:val="nil"/>
                <w:right w:val="nil"/>
                <w:between w:val="nil"/>
              </w:pBdr>
              <w:spacing w:after="0" w:line="256" w:lineRule="auto"/>
              <w:ind w:right="60"/>
              <w:rPr>
                <w:rFonts w:ascii="Times New Roman" w:hAnsi="Times New Roman"/>
                <w:b/>
                <w:color w:val="000000"/>
                <w:sz w:val="24"/>
                <w:szCs w:val="24"/>
              </w:rPr>
            </w:pPr>
          </w:p>
        </w:tc>
      </w:tr>
      <w:tr w:rsidR="005C4D0D" w:rsidTr="003C1210">
        <w:tblPrEx>
          <w:jc w:val="center"/>
          <w:tblLook w:val="0000"/>
        </w:tblPrEx>
        <w:trPr>
          <w:gridAfter w:val="1"/>
          <w:wAfter w:w="124" w:type="dxa"/>
          <w:trHeight w:val="281"/>
          <w:jc w:val="center"/>
        </w:trPr>
        <w:tc>
          <w:tcPr>
            <w:tcW w:w="1249" w:type="dxa"/>
            <w:gridSpan w:val="4"/>
          </w:tcPr>
          <w:p w:rsidR="005C4D0D" w:rsidRDefault="005C4D0D" w:rsidP="00050D71">
            <w:pPr>
              <w:widowControl w:val="0"/>
              <w:pBdr>
                <w:top w:val="nil"/>
                <w:left w:val="nil"/>
                <w:bottom w:val="nil"/>
                <w:right w:val="nil"/>
                <w:between w:val="nil"/>
              </w:pBdr>
              <w:spacing w:after="0"/>
              <w:ind w:left="220" w:right="210"/>
              <w:rPr>
                <w:rFonts w:ascii="Times New Roman" w:hAnsi="Times New Roman"/>
                <w:color w:val="000000"/>
                <w:sz w:val="24"/>
                <w:szCs w:val="24"/>
              </w:rPr>
            </w:pPr>
          </w:p>
        </w:tc>
        <w:tc>
          <w:tcPr>
            <w:tcW w:w="6188" w:type="dxa"/>
            <w:gridSpan w:val="8"/>
          </w:tcPr>
          <w:p w:rsidR="005C4D0D" w:rsidRDefault="005C4D0D" w:rsidP="00050D71">
            <w:pPr>
              <w:widowControl w:val="0"/>
              <w:pBdr>
                <w:top w:val="nil"/>
                <w:left w:val="nil"/>
                <w:bottom w:val="nil"/>
                <w:right w:val="nil"/>
                <w:between w:val="nil"/>
              </w:pBdr>
              <w:spacing w:after="0"/>
              <w:ind w:left="3716"/>
              <w:rPr>
                <w:rFonts w:ascii="Times New Roman" w:hAnsi="Times New Roman"/>
                <w:b/>
                <w:color w:val="000000"/>
                <w:sz w:val="24"/>
                <w:szCs w:val="24"/>
              </w:rPr>
            </w:pPr>
            <w:r>
              <w:rPr>
                <w:rFonts w:ascii="Times New Roman" w:hAnsi="Times New Roman"/>
                <w:b/>
                <w:color w:val="000000"/>
                <w:sz w:val="24"/>
                <w:szCs w:val="24"/>
              </w:rPr>
              <w:t>Total Lecture hours</w:t>
            </w:r>
          </w:p>
        </w:tc>
        <w:tc>
          <w:tcPr>
            <w:tcW w:w="2711" w:type="dxa"/>
            <w:gridSpan w:val="8"/>
          </w:tcPr>
          <w:p w:rsidR="005C4D0D" w:rsidRDefault="00225416" w:rsidP="00050D71">
            <w:pPr>
              <w:widowControl w:val="0"/>
              <w:pBdr>
                <w:top w:val="nil"/>
                <w:left w:val="nil"/>
                <w:bottom w:val="nil"/>
                <w:right w:val="nil"/>
                <w:between w:val="nil"/>
              </w:pBdr>
              <w:spacing w:after="0"/>
              <w:ind w:right="209"/>
              <w:jc w:val="right"/>
              <w:rPr>
                <w:rFonts w:ascii="Times New Roman" w:hAnsi="Times New Roman"/>
                <w:b/>
                <w:color w:val="000000"/>
                <w:sz w:val="24"/>
                <w:szCs w:val="24"/>
              </w:rPr>
            </w:pPr>
            <w:r>
              <w:rPr>
                <w:rFonts w:ascii="Times New Roman" w:hAnsi="Times New Roman"/>
                <w:b/>
                <w:color w:val="000000"/>
                <w:sz w:val="24"/>
                <w:szCs w:val="24"/>
              </w:rPr>
              <w:t>75</w:t>
            </w:r>
            <w:r w:rsidR="005C4D0D">
              <w:rPr>
                <w:rFonts w:ascii="Times New Roman" w:hAnsi="Times New Roman"/>
                <w:b/>
                <w:color w:val="000000"/>
                <w:sz w:val="24"/>
                <w:szCs w:val="24"/>
              </w:rPr>
              <w:t xml:space="preserve"> Hours</w:t>
            </w:r>
          </w:p>
        </w:tc>
      </w:tr>
      <w:tr w:rsidR="005C4D0D" w:rsidTr="003C1210">
        <w:tblPrEx>
          <w:jc w:val="center"/>
          <w:tblLook w:val="0000"/>
        </w:tblPrEx>
        <w:trPr>
          <w:gridAfter w:val="1"/>
          <w:wAfter w:w="124" w:type="dxa"/>
          <w:trHeight w:val="287"/>
          <w:jc w:val="center"/>
        </w:trPr>
        <w:tc>
          <w:tcPr>
            <w:tcW w:w="10148" w:type="dxa"/>
            <w:gridSpan w:val="20"/>
          </w:tcPr>
          <w:p w:rsidR="005C4D0D" w:rsidRDefault="005C4D0D" w:rsidP="00050D71">
            <w:pPr>
              <w:widowControl w:val="0"/>
              <w:pBdr>
                <w:top w:val="nil"/>
                <w:left w:val="nil"/>
                <w:bottom w:val="nil"/>
                <w:right w:val="nil"/>
                <w:between w:val="nil"/>
              </w:pBdr>
              <w:spacing w:after="0" w:line="256" w:lineRule="auto"/>
              <w:ind w:left="220"/>
              <w:rPr>
                <w:rFonts w:ascii="Times New Roman" w:hAnsi="Times New Roman"/>
                <w:b/>
                <w:color w:val="000000"/>
                <w:sz w:val="24"/>
                <w:szCs w:val="24"/>
              </w:rPr>
            </w:pPr>
            <w:r>
              <w:rPr>
                <w:rFonts w:ascii="Times New Roman" w:hAnsi="Times New Roman"/>
                <w:b/>
                <w:color w:val="000000"/>
                <w:sz w:val="24"/>
                <w:szCs w:val="24"/>
              </w:rPr>
              <w:t>Text Book(s)</w:t>
            </w:r>
          </w:p>
        </w:tc>
      </w:tr>
      <w:tr w:rsidR="005C4D0D" w:rsidTr="003C1210">
        <w:tblPrEx>
          <w:jc w:val="center"/>
          <w:tblLook w:val="0000"/>
        </w:tblPrEx>
        <w:trPr>
          <w:gridAfter w:val="1"/>
          <w:wAfter w:w="124" w:type="dxa"/>
          <w:trHeight w:val="287"/>
          <w:jc w:val="center"/>
        </w:trPr>
        <w:tc>
          <w:tcPr>
            <w:tcW w:w="1249" w:type="dxa"/>
            <w:gridSpan w:val="4"/>
          </w:tcPr>
          <w:p w:rsidR="005C4D0D" w:rsidRDefault="005C4D0D" w:rsidP="00050D71">
            <w:pPr>
              <w:widowControl w:val="0"/>
              <w:pBdr>
                <w:top w:val="nil"/>
                <w:left w:val="nil"/>
                <w:bottom w:val="nil"/>
                <w:right w:val="nil"/>
                <w:between w:val="nil"/>
              </w:pBdr>
              <w:spacing w:after="0" w:line="256" w:lineRule="auto"/>
              <w:ind w:left="220"/>
              <w:rPr>
                <w:rFonts w:ascii="Times New Roman" w:hAnsi="Times New Roman"/>
                <w:color w:val="000000"/>
                <w:sz w:val="24"/>
                <w:szCs w:val="24"/>
              </w:rPr>
            </w:pPr>
            <w:r>
              <w:rPr>
                <w:rFonts w:ascii="Times New Roman" w:hAnsi="Times New Roman"/>
                <w:color w:val="000000"/>
                <w:sz w:val="24"/>
                <w:szCs w:val="24"/>
              </w:rPr>
              <w:t>1.</w:t>
            </w:r>
          </w:p>
        </w:tc>
        <w:tc>
          <w:tcPr>
            <w:tcW w:w="8899" w:type="dxa"/>
            <w:gridSpan w:val="16"/>
          </w:tcPr>
          <w:p w:rsidR="005C4D0D" w:rsidRDefault="005C4D0D" w:rsidP="00050D71">
            <w:pPr>
              <w:widowControl w:val="0"/>
              <w:pBdr>
                <w:top w:val="nil"/>
                <w:left w:val="nil"/>
                <w:bottom w:val="nil"/>
                <w:right w:val="nil"/>
                <w:between w:val="nil"/>
              </w:pBdr>
              <w:spacing w:after="0" w:line="256" w:lineRule="auto"/>
              <w:ind w:left="220"/>
              <w:rPr>
                <w:rFonts w:ascii="Times New Roman" w:hAnsi="Times New Roman"/>
                <w:sz w:val="24"/>
                <w:szCs w:val="24"/>
              </w:rPr>
            </w:pPr>
            <w:r>
              <w:rPr>
                <w:rFonts w:ascii="Times New Roman" w:hAnsi="Times New Roman"/>
                <w:color w:val="000000"/>
                <w:sz w:val="24"/>
                <w:szCs w:val="24"/>
              </w:rPr>
              <w:t>E Balagurusamy. Computing Fundamentals &amp; C Programming – Tata McGraw-Hill, Second Reprint 2008</w:t>
            </w:r>
          </w:p>
        </w:tc>
      </w:tr>
      <w:tr w:rsidR="005C4D0D" w:rsidTr="003C1210">
        <w:tblPrEx>
          <w:jc w:val="center"/>
          <w:tblLook w:val="0000"/>
        </w:tblPrEx>
        <w:trPr>
          <w:gridAfter w:val="1"/>
          <w:wAfter w:w="124" w:type="dxa"/>
          <w:trHeight w:val="287"/>
          <w:jc w:val="center"/>
        </w:trPr>
        <w:tc>
          <w:tcPr>
            <w:tcW w:w="10148" w:type="dxa"/>
            <w:gridSpan w:val="20"/>
          </w:tcPr>
          <w:p w:rsidR="005C4D0D" w:rsidRDefault="005C4D0D" w:rsidP="00050D71">
            <w:pPr>
              <w:widowControl w:val="0"/>
              <w:pBdr>
                <w:top w:val="nil"/>
                <w:left w:val="nil"/>
                <w:bottom w:val="nil"/>
                <w:right w:val="nil"/>
                <w:between w:val="nil"/>
              </w:pBdr>
              <w:spacing w:after="0" w:line="256" w:lineRule="auto"/>
              <w:ind w:left="220"/>
              <w:rPr>
                <w:rFonts w:ascii="Times New Roman" w:hAnsi="Times New Roman"/>
                <w:sz w:val="24"/>
                <w:szCs w:val="24"/>
              </w:rPr>
            </w:pPr>
            <w:r>
              <w:rPr>
                <w:rFonts w:ascii="Times New Roman" w:hAnsi="Times New Roman"/>
                <w:b/>
                <w:color w:val="000000"/>
                <w:sz w:val="24"/>
                <w:szCs w:val="24"/>
              </w:rPr>
              <w:t>Reference Books</w:t>
            </w:r>
          </w:p>
        </w:tc>
      </w:tr>
      <w:tr w:rsidR="005C4D0D" w:rsidTr="003C1210">
        <w:tblPrEx>
          <w:jc w:val="center"/>
          <w:tblLook w:val="0000"/>
        </w:tblPrEx>
        <w:trPr>
          <w:gridAfter w:val="1"/>
          <w:wAfter w:w="124" w:type="dxa"/>
          <w:trHeight w:val="287"/>
          <w:jc w:val="center"/>
        </w:trPr>
        <w:tc>
          <w:tcPr>
            <w:tcW w:w="1249" w:type="dxa"/>
            <w:gridSpan w:val="4"/>
          </w:tcPr>
          <w:p w:rsidR="005C4D0D" w:rsidRDefault="005C4D0D" w:rsidP="00050D71">
            <w:pPr>
              <w:widowControl w:val="0"/>
              <w:pBdr>
                <w:top w:val="nil"/>
                <w:left w:val="nil"/>
                <w:bottom w:val="nil"/>
                <w:right w:val="nil"/>
                <w:between w:val="nil"/>
              </w:pBdr>
              <w:spacing w:after="0" w:line="256" w:lineRule="auto"/>
              <w:ind w:left="220"/>
              <w:rPr>
                <w:rFonts w:ascii="Times New Roman" w:hAnsi="Times New Roman"/>
                <w:color w:val="000000"/>
                <w:sz w:val="24"/>
                <w:szCs w:val="24"/>
              </w:rPr>
            </w:pPr>
            <w:r>
              <w:rPr>
                <w:rFonts w:ascii="Times New Roman" w:hAnsi="Times New Roman"/>
                <w:color w:val="000000"/>
                <w:sz w:val="24"/>
                <w:szCs w:val="24"/>
              </w:rPr>
              <w:lastRenderedPageBreak/>
              <w:t>1.</w:t>
            </w:r>
          </w:p>
        </w:tc>
        <w:tc>
          <w:tcPr>
            <w:tcW w:w="8899" w:type="dxa"/>
            <w:gridSpan w:val="16"/>
          </w:tcPr>
          <w:p w:rsidR="005C4D0D" w:rsidRDefault="005C4D0D" w:rsidP="00050D71">
            <w:pPr>
              <w:widowControl w:val="0"/>
              <w:pBdr>
                <w:top w:val="nil"/>
                <w:left w:val="nil"/>
                <w:bottom w:val="nil"/>
                <w:right w:val="nil"/>
                <w:between w:val="nil"/>
              </w:pBdr>
              <w:spacing w:after="0" w:line="256" w:lineRule="auto"/>
              <w:ind w:left="220"/>
              <w:rPr>
                <w:rFonts w:ascii="Times New Roman" w:hAnsi="Times New Roman"/>
                <w:sz w:val="24"/>
                <w:szCs w:val="24"/>
              </w:rPr>
            </w:pPr>
            <w:r>
              <w:rPr>
                <w:rFonts w:ascii="Times New Roman" w:hAnsi="Times New Roman"/>
                <w:color w:val="000000"/>
                <w:sz w:val="24"/>
                <w:szCs w:val="24"/>
              </w:rPr>
              <w:t>Ashok N Kamthane: Programming with ANSI and Turbo C, Pearson, 2002.</w:t>
            </w:r>
          </w:p>
        </w:tc>
      </w:tr>
      <w:tr w:rsidR="005C4D0D" w:rsidTr="003C1210">
        <w:tblPrEx>
          <w:jc w:val="center"/>
          <w:tblLook w:val="0000"/>
        </w:tblPrEx>
        <w:trPr>
          <w:gridAfter w:val="1"/>
          <w:wAfter w:w="124" w:type="dxa"/>
          <w:trHeight w:val="287"/>
          <w:jc w:val="center"/>
        </w:trPr>
        <w:tc>
          <w:tcPr>
            <w:tcW w:w="1249" w:type="dxa"/>
            <w:gridSpan w:val="4"/>
          </w:tcPr>
          <w:p w:rsidR="005C4D0D" w:rsidRDefault="005C4D0D" w:rsidP="00050D71">
            <w:pPr>
              <w:widowControl w:val="0"/>
              <w:pBdr>
                <w:top w:val="nil"/>
                <w:left w:val="nil"/>
                <w:bottom w:val="nil"/>
                <w:right w:val="nil"/>
                <w:between w:val="nil"/>
              </w:pBdr>
              <w:spacing w:after="0" w:line="256" w:lineRule="auto"/>
              <w:ind w:left="220"/>
              <w:rPr>
                <w:rFonts w:ascii="Times New Roman" w:hAnsi="Times New Roman"/>
                <w:color w:val="000000"/>
                <w:sz w:val="24"/>
                <w:szCs w:val="24"/>
              </w:rPr>
            </w:pPr>
            <w:r>
              <w:rPr>
                <w:rFonts w:ascii="Times New Roman" w:hAnsi="Times New Roman"/>
                <w:color w:val="000000"/>
                <w:sz w:val="24"/>
                <w:szCs w:val="24"/>
              </w:rPr>
              <w:t>2.</w:t>
            </w:r>
          </w:p>
        </w:tc>
        <w:tc>
          <w:tcPr>
            <w:tcW w:w="8899" w:type="dxa"/>
            <w:gridSpan w:val="16"/>
          </w:tcPr>
          <w:p w:rsidR="005C4D0D" w:rsidRDefault="005C4D0D" w:rsidP="00050D71">
            <w:pPr>
              <w:widowControl w:val="0"/>
              <w:pBdr>
                <w:top w:val="nil"/>
                <w:left w:val="nil"/>
                <w:bottom w:val="nil"/>
                <w:right w:val="nil"/>
                <w:between w:val="nil"/>
              </w:pBdr>
              <w:spacing w:after="0" w:line="256" w:lineRule="auto"/>
              <w:ind w:left="220"/>
              <w:rPr>
                <w:rFonts w:ascii="Times New Roman" w:hAnsi="Times New Roman"/>
                <w:sz w:val="24"/>
                <w:szCs w:val="24"/>
              </w:rPr>
            </w:pPr>
            <w:r>
              <w:rPr>
                <w:rFonts w:ascii="Times New Roman" w:hAnsi="Times New Roman"/>
                <w:sz w:val="24"/>
                <w:szCs w:val="24"/>
              </w:rPr>
              <w:t>Henry Mullish&amp; Hubert L.Cooper: The Sprit of C, Jaico, 1996.</w:t>
            </w:r>
          </w:p>
        </w:tc>
      </w:tr>
      <w:tr w:rsidR="005C4D0D" w:rsidTr="003C1210">
        <w:tblPrEx>
          <w:jc w:val="center"/>
          <w:tblLook w:val="0000"/>
        </w:tblPrEx>
        <w:trPr>
          <w:gridAfter w:val="1"/>
          <w:wAfter w:w="124" w:type="dxa"/>
          <w:trHeight w:val="287"/>
          <w:jc w:val="center"/>
        </w:trPr>
        <w:tc>
          <w:tcPr>
            <w:tcW w:w="10148" w:type="dxa"/>
            <w:gridSpan w:val="20"/>
          </w:tcPr>
          <w:p w:rsidR="005C4D0D" w:rsidRDefault="005C4D0D" w:rsidP="00050D71">
            <w:pPr>
              <w:widowControl w:val="0"/>
              <w:pBdr>
                <w:top w:val="nil"/>
                <w:left w:val="nil"/>
                <w:bottom w:val="nil"/>
                <w:right w:val="nil"/>
                <w:between w:val="nil"/>
              </w:pBdr>
              <w:spacing w:after="0" w:line="256" w:lineRule="auto"/>
              <w:ind w:left="220"/>
              <w:rPr>
                <w:rFonts w:ascii="Times New Roman" w:hAnsi="Times New Roman"/>
                <w:sz w:val="24"/>
                <w:szCs w:val="24"/>
              </w:rPr>
            </w:pPr>
          </w:p>
        </w:tc>
      </w:tr>
      <w:tr w:rsidR="005C4D0D" w:rsidTr="003C1210">
        <w:tblPrEx>
          <w:jc w:val="center"/>
          <w:tblLook w:val="0000"/>
        </w:tblPrEx>
        <w:trPr>
          <w:gridAfter w:val="1"/>
          <w:wAfter w:w="124" w:type="dxa"/>
          <w:trHeight w:val="287"/>
          <w:jc w:val="center"/>
        </w:trPr>
        <w:tc>
          <w:tcPr>
            <w:tcW w:w="10148" w:type="dxa"/>
            <w:gridSpan w:val="20"/>
          </w:tcPr>
          <w:p w:rsidR="005C4D0D" w:rsidRDefault="005C4D0D" w:rsidP="00050D71">
            <w:pPr>
              <w:widowControl w:val="0"/>
              <w:pBdr>
                <w:top w:val="nil"/>
                <w:left w:val="nil"/>
                <w:bottom w:val="nil"/>
                <w:right w:val="nil"/>
                <w:between w:val="nil"/>
              </w:pBdr>
              <w:spacing w:after="0" w:line="256" w:lineRule="auto"/>
              <w:ind w:left="220"/>
              <w:rPr>
                <w:rFonts w:ascii="Times New Roman" w:hAnsi="Times New Roman"/>
                <w:sz w:val="24"/>
                <w:szCs w:val="24"/>
              </w:rPr>
            </w:pPr>
            <w:r>
              <w:rPr>
                <w:rFonts w:ascii="Times New Roman" w:hAnsi="Times New Roman"/>
                <w:b/>
                <w:color w:val="000000"/>
                <w:sz w:val="24"/>
                <w:szCs w:val="24"/>
              </w:rPr>
              <w:t>Related Online Contents [MOOC, SWAYAM, NPTEL, Websites etc.]</w:t>
            </w:r>
          </w:p>
        </w:tc>
      </w:tr>
      <w:tr w:rsidR="005C4D0D" w:rsidTr="003C1210">
        <w:tblPrEx>
          <w:jc w:val="center"/>
          <w:tblLook w:val="0000"/>
        </w:tblPrEx>
        <w:trPr>
          <w:gridAfter w:val="1"/>
          <w:wAfter w:w="124" w:type="dxa"/>
          <w:trHeight w:val="287"/>
          <w:jc w:val="center"/>
        </w:trPr>
        <w:tc>
          <w:tcPr>
            <w:tcW w:w="1249" w:type="dxa"/>
            <w:gridSpan w:val="4"/>
          </w:tcPr>
          <w:p w:rsidR="005C4D0D" w:rsidRDefault="005C4D0D" w:rsidP="00050D71">
            <w:pPr>
              <w:widowControl w:val="0"/>
              <w:pBdr>
                <w:top w:val="nil"/>
                <w:left w:val="nil"/>
                <w:bottom w:val="nil"/>
                <w:right w:val="nil"/>
                <w:between w:val="nil"/>
              </w:pBdr>
              <w:spacing w:after="0" w:line="256" w:lineRule="auto"/>
              <w:ind w:left="220"/>
              <w:rPr>
                <w:rFonts w:ascii="Times New Roman" w:hAnsi="Times New Roman"/>
                <w:color w:val="000000"/>
                <w:sz w:val="24"/>
                <w:szCs w:val="24"/>
              </w:rPr>
            </w:pPr>
            <w:r>
              <w:rPr>
                <w:rFonts w:ascii="Times New Roman" w:hAnsi="Times New Roman"/>
                <w:color w:val="000000"/>
                <w:sz w:val="24"/>
                <w:szCs w:val="24"/>
              </w:rPr>
              <w:t>1.</w:t>
            </w:r>
          </w:p>
        </w:tc>
        <w:tc>
          <w:tcPr>
            <w:tcW w:w="8899" w:type="dxa"/>
            <w:gridSpan w:val="16"/>
          </w:tcPr>
          <w:p w:rsidR="005C4D0D" w:rsidRDefault="005C4D0D" w:rsidP="00050D71">
            <w:pPr>
              <w:pStyle w:val="Heading1"/>
              <w:shd w:val="clear" w:color="auto" w:fill="FFFFFF"/>
              <w:spacing w:before="0"/>
              <w:rPr>
                <w:rFonts w:ascii="Times New Roman" w:eastAsia="Times New Roman" w:hAnsi="Times New Roman"/>
                <w:b/>
                <w:bCs/>
                <w:color w:val="000000"/>
                <w:sz w:val="24"/>
                <w:szCs w:val="24"/>
              </w:rPr>
            </w:pPr>
            <w:r w:rsidRPr="00FA09FF">
              <w:rPr>
                <w:rFonts w:ascii="Times New Roman" w:hAnsi="Times New Roman"/>
                <w:bCs/>
                <w:sz w:val="24"/>
                <w:szCs w:val="24"/>
              </w:rPr>
              <w:t>Microsoft 365 Fundamentals Specialization</w:t>
            </w:r>
            <w:r>
              <w:rPr>
                <w:rFonts w:ascii="Times New Roman" w:eastAsia="Times New Roman" w:hAnsi="Times New Roman"/>
                <w:color w:val="000000"/>
                <w:sz w:val="24"/>
                <w:szCs w:val="24"/>
              </w:rPr>
              <w:t xml:space="preserve">– </w:t>
            </w:r>
            <w:r w:rsidRPr="00FA09FF">
              <w:rPr>
                <w:rFonts w:ascii="Times New Roman" w:eastAsia="Times New Roman" w:hAnsi="Times New Roman"/>
                <w:bCs/>
                <w:color w:val="000000"/>
                <w:sz w:val="24"/>
                <w:szCs w:val="24"/>
              </w:rPr>
              <w:t>Course ERA</w:t>
            </w:r>
          </w:p>
          <w:p w:rsidR="005C4D0D" w:rsidRDefault="00E9326D" w:rsidP="00050D71">
            <w:pPr>
              <w:widowControl w:val="0"/>
              <w:pBdr>
                <w:top w:val="nil"/>
                <w:left w:val="nil"/>
                <w:bottom w:val="nil"/>
                <w:right w:val="nil"/>
                <w:between w:val="nil"/>
              </w:pBdr>
              <w:spacing w:after="0" w:line="256" w:lineRule="auto"/>
              <w:ind w:left="220"/>
              <w:rPr>
                <w:rFonts w:ascii="Times New Roman" w:hAnsi="Times New Roman"/>
                <w:color w:val="000000"/>
                <w:sz w:val="24"/>
                <w:szCs w:val="24"/>
              </w:rPr>
            </w:pPr>
            <w:hyperlink r:id="rId16" w:history="1">
              <w:r w:rsidR="005C4D0D" w:rsidRPr="001F5BBC">
                <w:rPr>
                  <w:rStyle w:val="Hyperlink"/>
                  <w:rFonts w:eastAsia="SimSun"/>
                </w:rPr>
                <w:t>https://www.coursera.org/specializations/microsoft-365-fundamentals</w:t>
              </w:r>
            </w:hyperlink>
          </w:p>
        </w:tc>
      </w:tr>
      <w:tr w:rsidR="005C4D0D" w:rsidTr="003C1210">
        <w:tblPrEx>
          <w:jc w:val="center"/>
          <w:tblLook w:val="0000"/>
        </w:tblPrEx>
        <w:trPr>
          <w:gridAfter w:val="1"/>
          <w:wAfter w:w="124" w:type="dxa"/>
          <w:trHeight w:val="287"/>
          <w:jc w:val="center"/>
        </w:trPr>
        <w:tc>
          <w:tcPr>
            <w:tcW w:w="1249" w:type="dxa"/>
            <w:gridSpan w:val="4"/>
          </w:tcPr>
          <w:p w:rsidR="005C4D0D" w:rsidRDefault="005C4D0D" w:rsidP="00050D71">
            <w:pPr>
              <w:widowControl w:val="0"/>
              <w:pBdr>
                <w:top w:val="nil"/>
                <w:left w:val="nil"/>
                <w:bottom w:val="nil"/>
                <w:right w:val="nil"/>
                <w:between w:val="nil"/>
              </w:pBdr>
              <w:spacing w:after="0" w:line="256" w:lineRule="auto"/>
              <w:ind w:left="220"/>
              <w:rPr>
                <w:rFonts w:ascii="Times New Roman" w:hAnsi="Times New Roman"/>
                <w:color w:val="000000"/>
                <w:sz w:val="24"/>
                <w:szCs w:val="24"/>
              </w:rPr>
            </w:pPr>
          </w:p>
        </w:tc>
        <w:tc>
          <w:tcPr>
            <w:tcW w:w="8899" w:type="dxa"/>
            <w:gridSpan w:val="16"/>
          </w:tcPr>
          <w:p w:rsidR="005C4D0D" w:rsidRDefault="005C4D0D" w:rsidP="00050D71">
            <w:pPr>
              <w:widowControl w:val="0"/>
              <w:pBdr>
                <w:top w:val="nil"/>
                <w:left w:val="nil"/>
                <w:bottom w:val="nil"/>
                <w:right w:val="nil"/>
                <w:between w:val="nil"/>
              </w:pBdr>
              <w:spacing w:after="0" w:line="256" w:lineRule="auto"/>
              <w:ind w:left="220"/>
              <w:rPr>
                <w:rFonts w:ascii="Times New Roman" w:hAnsi="Times New Roman"/>
                <w:sz w:val="24"/>
                <w:szCs w:val="24"/>
              </w:rPr>
            </w:pPr>
            <w:r>
              <w:rPr>
                <w:rFonts w:ascii="Times New Roman" w:hAnsi="Times New Roman"/>
                <w:sz w:val="24"/>
                <w:szCs w:val="24"/>
              </w:rPr>
              <w:t>C Programming and Assembly Language - NPTEL</w:t>
            </w:r>
          </w:p>
          <w:p w:rsidR="005C4D0D" w:rsidRDefault="00E9326D" w:rsidP="00050D71">
            <w:pPr>
              <w:widowControl w:val="0"/>
              <w:pBdr>
                <w:top w:val="nil"/>
                <w:left w:val="nil"/>
                <w:bottom w:val="nil"/>
                <w:right w:val="nil"/>
                <w:between w:val="nil"/>
              </w:pBdr>
              <w:spacing w:after="0" w:line="256" w:lineRule="auto"/>
              <w:ind w:left="220"/>
              <w:rPr>
                <w:rFonts w:ascii="Times New Roman" w:hAnsi="Times New Roman"/>
                <w:color w:val="000000"/>
                <w:sz w:val="24"/>
                <w:szCs w:val="24"/>
              </w:rPr>
            </w:pPr>
            <w:hyperlink r:id="rId17" w:history="1">
              <w:r w:rsidR="005C4D0D" w:rsidRPr="001F5BBC">
                <w:rPr>
                  <w:rStyle w:val="Hyperlink"/>
                  <w:rFonts w:ascii="Times New Roman" w:hAnsi="Times New Roman"/>
                  <w:sz w:val="24"/>
                  <w:szCs w:val="24"/>
                </w:rPr>
                <w:t>https://nptel.ac.in/courses/106106210</w:t>
              </w:r>
            </w:hyperlink>
          </w:p>
        </w:tc>
      </w:tr>
      <w:tr w:rsidR="005C4D0D" w:rsidTr="003C1210">
        <w:tblPrEx>
          <w:jc w:val="center"/>
          <w:tblLook w:val="0000"/>
        </w:tblPrEx>
        <w:trPr>
          <w:gridAfter w:val="1"/>
          <w:wAfter w:w="124" w:type="dxa"/>
          <w:trHeight w:val="596"/>
          <w:jc w:val="center"/>
        </w:trPr>
        <w:tc>
          <w:tcPr>
            <w:tcW w:w="1249" w:type="dxa"/>
            <w:gridSpan w:val="4"/>
          </w:tcPr>
          <w:p w:rsidR="005C4D0D" w:rsidRDefault="005C4D0D" w:rsidP="00050D71">
            <w:pPr>
              <w:widowControl w:val="0"/>
              <w:pBdr>
                <w:top w:val="nil"/>
                <w:left w:val="nil"/>
                <w:bottom w:val="nil"/>
                <w:right w:val="nil"/>
                <w:between w:val="nil"/>
              </w:pBdr>
              <w:spacing w:after="0" w:line="256" w:lineRule="auto"/>
              <w:ind w:left="220"/>
              <w:rPr>
                <w:rFonts w:ascii="Times New Roman" w:hAnsi="Times New Roman"/>
                <w:color w:val="000000"/>
                <w:sz w:val="24"/>
                <w:szCs w:val="24"/>
              </w:rPr>
            </w:pPr>
            <w:r>
              <w:rPr>
                <w:rFonts w:ascii="Times New Roman" w:hAnsi="Times New Roman"/>
                <w:color w:val="000000"/>
                <w:sz w:val="24"/>
                <w:szCs w:val="24"/>
              </w:rPr>
              <w:t>3.</w:t>
            </w:r>
          </w:p>
        </w:tc>
        <w:tc>
          <w:tcPr>
            <w:tcW w:w="8899" w:type="dxa"/>
            <w:gridSpan w:val="16"/>
          </w:tcPr>
          <w:p w:rsidR="005C4D0D" w:rsidRPr="00FA09FF" w:rsidRDefault="005C4D0D" w:rsidP="00050D71">
            <w:r w:rsidRPr="00CE6BFE">
              <w:rPr>
                <w:rFonts w:ascii="Times New Roman" w:hAnsi="Times New Roman"/>
                <w:color w:val="000000"/>
                <w:sz w:val="24"/>
                <w:szCs w:val="24"/>
              </w:rPr>
              <w:t>https://edu.gcfglobal.org/en/subjects/office/</w:t>
            </w:r>
          </w:p>
        </w:tc>
      </w:tr>
      <w:tr w:rsidR="005C4D0D" w:rsidTr="003C1210">
        <w:tblPrEx>
          <w:jc w:val="center"/>
          <w:tblLook w:val="0000"/>
        </w:tblPrEx>
        <w:trPr>
          <w:gridAfter w:val="1"/>
          <w:wAfter w:w="124" w:type="dxa"/>
          <w:trHeight w:val="287"/>
          <w:jc w:val="center"/>
        </w:trPr>
        <w:tc>
          <w:tcPr>
            <w:tcW w:w="1249" w:type="dxa"/>
            <w:gridSpan w:val="4"/>
          </w:tcPr>
          <w:p w:rsidR="005C4D0D" w:rsidRDefault="005C4D0D" w:rsidP="00050D71">
            <w:pPr>
              <w:widowControl w:val="0"/>
              <w:pBdr>
                <w:top w:val="nil"/>
                <w:left w:val="nil"/>
                <w:bottom w:val="nil"/>
                <w:right w:val="nil"/>
                <w:between w:val="nil"/>
              </w:pBdr>
              <w:spacing w:after="0" w:line="256" w:lineRule="auto"/>
              <w:ind w:left="220"/>
              <w:rPr>
                <w:rFonts w:ascii="Times New Roman" w:hAnsi="Times New Roman"/>
                <w:color w:val="000000"/>
                <w:sz w:val="24"/>
                <w:szCs w:val="24"/>
              </w:rPr>
            </w:pPr>
            <w:r>
              <w:rPr>
                <w:rFonts w:ascii="Times New Roman" w:hAnsi="Times New Roman"/>
                <w:color w:val="000000"/>
                <w:sz w:val="24"/>
                <w:szCs w:val="24"/>
              </w:rPr>
              <w:t>4.</w:t>
            </w:r>
          </w:p>
        </w:tc>
        <w:tc>
          <w:tcPr>
            <w:tcW w:w="8899" w:type="dxa"/>
            <w:gridSpan w:val="16"/>
          </w:tcPr>
          <w:p w:rsidR="005C4D0D" w:rsidRDefault="00E9326D" w:rsidP="00050D71">
            <w:pPr>
              <w:widowControl w:val="0"/>
              <w:pBdr>
                <w:top w:val="nil"/>
                <w:left w:val="nil"/>
                <w:bottom w:val="nil"/>
                <w:right w:val="nil"/>
                <w:between w:val="nil"/>
              </w:pBdr>
              <w:spacing w:after="0" w:line="256" w:lineRule="auto"/>
              <w:ind w:left="220"/>
              <w:rPr>
                <w:rFonts w:ascii="Times New Roman" w:hAnsi="Times New Roman"/>
                <w:color w:val="000000"/>
                <w:sz w:val="24"/>
                <w:szCs w:val="24"/>
              </w:rPr>
            </w:pPr>
            <w:hyperlink r:id="rId18" w:history="1">
              <w:r w:rsidR="002250D2" w:rsidRPr="00946224">
                <w:rPr>
                  <w:rStyle w:val="Hyperlink"/>
                  <w:rFonts w:ascii="Times New Roman" w:hAnsi="Times New Roman"/>
                  <w:sz w:val="24"/>
                  <w:szCs w:val="24"/>
                </w:rPr>
                <w:t>https://www.geeksforgeeks.org/c-exercises</w:t>
              </w:r>
            </w:hyperlink>
          </w:p>
        </w:tc>
      </w:tr>
      <w:tr w:rsidR="005C4D0D" w:rsidTr="003C1210">
        <w:tblPrEx>
          <w:jc w:val="center"/>
          <w:tblLook w:val="0000"/>
        </w:tblPrEx>
        <w:trPr>
          <w:gridAfter w:val="1"/>
          <w:wAfter w:w="124" w:type="dxa"/>
          <w:trHeight w:val="287"/>
          <w:jc w:val="center"/>
        </w:trPr>
        <w:tc>
          <w:tcPr>
            <w:tcW w:w="1249" w:type="dxa"/>
            <w:gridSpan w:val="4"/>
          </w:tcPr>
          <w:p w:rsidR="005C4D0D" w:rsidRDefault="005C4D0D" w:rsidP="00050D71">
            <w:pPr>
              <w:widowControl w:val="0"/>
              <w:pBdr>
                <w:top w:val="nil"/>
                <w:left w:val="nil"/>
                <w:bottom w:val="nil"/>
                <w:right w:val="nil"/>
                <w:between w:val="nil"/>
              </w:pBdr>
              <w:spacing w:after="0" w:line="256" w:lineRule="auto"/>
              <w:ind w:left="220"/>
              <w:rPr>
                <w:rFonts w:ascii="Times New Roman" w:hAnsi="Times New Roman"/>
                <w:color w:val="000000"/>
                <w:sz w:val="24"/>
                <w:szCs w:val="24"/>
              </w:rPr>
            </w:pPr>
            <w:r>
              <w:rPr>
                <w:rFonts w:ascii="Times New Roman" w:hAnsi="Times New Roman"/>
                <w:color w:val="000000"/>
                <w:sz w:val="24"/>
                <w:szCs w:val="24"/>
              </w:rPr>
              <w:t>5.</w:t>
            </w:r>
          </w:p>
        </w:tc>
        <w:tc>
          <w:tcPr>
            <w:tcW w:w="8899" w:type="dxa"/>
            <w:gridSpan w:val="16"/>
          </w:tcPr>
          <w:p w:rsidR="005C4D0D" w:rsidRDefault="005C4D0D" w:rsidP="00050D71">
            <w:pPr>
              <w:widowControl w:val="0"/>
              <w:pBdr>
                <w:top w:val="nil"/>
                <w:left w:val="nil"/>
                <w:bottom w:val="nil"/>
                <w:right w:val="nil"/>
                <w:between w:val="nil"/>
              </w:pBdr>
              <w:spacing w:after="0" w:line="256" w:lineRule="auto"/>
              <w:ind w:left="220"/>
              <w:rPr>
                <w:rFonts w:ascii="Times New Roman" w:hAnsi="Times New Roman"/>
                <w:color w:val="000000"/>
                <w:sz w:val="24"/>
                <w:szCs w:val="24"/>
              </w:rPr>
            </w:pPr>
            <w:r w:rsidRPr="00A81501">
              <w:rPr>
                <w:rFonts w:ascii="Times New Roman" w:hAnsi="Times New Roman"/>
                <w:color w:val="000000"/>
                <w:sz w:val="24"/>
                <w:szCs w:val="24"/>
              </w:rPr>
              <w:t>https://codeforwin.org/c-programming/if-else-programming-practice</w:t>
            </w:r>
          </w:p>
        </w:tc>
      </w:tr>
    </w:tbl>
    <w:p w:rsidR="005C4D0D" w:rsidRPr="00075AE4" w:rsidRDefault="005C4D0D" w:rsidP="00751C5B">
      <w:pPr>
        <w:jc w:val="center"/>
        <w:rPr>
          <w:rFonts w:ascii="Times New Roman" w:hAnsi="Times New Roman"/>
          <w:b/>
          <w:sz w:val="24"/>
          <w:szCs w:val="24"/>
        </w:rPr>
      </w:pPr>
    </w:p>
    <w:p w:rsidR="00B26A7A" w:rsidRPr="00075AE4" w:rsidRDefault="00B26A7A" w:rsidP="00B26A7A">
      <w:pPr>
        <w:rPr>
          <w:rFonts w:ascii="Times New Roman" w:hAnsi="Times New Roman"/>
          <w:b/>
          <w:sz w:val="24"/>
          <w:szCs w:val="24"/>
        </w:rPr>
      </w:pPr>
    </w:p>
    <w:p w:rsidR="00B26A7A" w:rsidRPr="00075AE4" w:rsidRDefault="00B26A7A" w:rsidP="00B26A7A">
      <w:pPr>
        <w:rPr>
          <w:rFonts w:ascii="Times New Roman" w:hAnsi="Times New Roman"/>
          <w:b/>
          <w:sz w:val="24"/>
          <w:szCs w:val="24"/>
          <w:u w:val="single"/>
        </w:rPr>
      </w:pPr>
      <w:r w:rsidRPr="00075AE4">
        <w:rPr>
          <w:rFonts w:ascii="Times New Roman" w:hAnsi="Times New Roman"/>
          <w:b/>
          <w:sz w:val="24"/>
          <w:szCs w:val="24"/>
          <w:u w:val="single"/>
        </w:rPr>
        <w:br w:type="page"/>
      </w:r>
    </w:p>
    <w:p w:rsidR="00B26A7A" w:rsidRPr="00075AE4" w:rsidRDefault="00B26A7A" w:rsidP="00B26A7A">
      <w:pPr>
        <w:jc w:val="center"/>
        <w:rPr>
          <w:rFonts w:ascii="Times New Roman" w:hAnsi="Times New Roman"/>
          <w:b/>
          <w:sz w:val="24"/>
          <w:szCs w:val="24"/>
        </w:rPr>
      </w:pPr>
      <w:r w:rsidRPr="00075AE4">
        <w:rPr>
          <w:rFonts w:ascii="Times New Roman" w:hAnsi="Times New Roman"/>
          <w:b/>
          <w:sz w:val="24"/>
          <w:szCs w:val="24"/>
          <w:u w:val="single"/>
        </w:rPr>
        <w:lastRenderedPageBreak/>
        <w:t>FIRST YEAR – SEMESTER - I</w:t>
      </w:r>
    </w:p>
    <w:p w:rsidR="00B26A7A" w:rsidRPr="00075AE4" w:rsidRDefault="00B26A7A" w:rsidP="00B26A7A">
      <w:pPr>
        <w:jc w:val="center"/>
        <w:rPr>
          <w:rFonts w:ascii="Times New Roman" w:hAnsi="Times New Roman"/>
          <w:b/>
          <w:sz w:val="24"/>
          <w:szCs w:val="24"/>
        </w:rPr>
      </w:pPr>
      <w:r w:rsidRPr="00AC3C60">
        <w:rPr>
          <w:rFonts w:ascii="Times New Roman" w:hAnsi="Times New Roman"/>
          <w:b/>
          <w:sz w:val="24"/>
          <w:szCs w:val="24"/>
        </w:rPr>
        <w:t xml:space="preserve">Allied A: Paper I </w:t>
      </w:r>
      <w:r w:rsidRPr="00075AE4">
        <w:rPr>
          <w:rFonts w:ascii="Times New Roman" w:hAnsi="Times New Roman"/>
          <w:b/>
          <w:sz w:val="24"/>
          <w:szCs w:val="24"/>
        </w:rPr>
        <w:t>- Business Economics</w:t>
      </w:r>
    </w:p>
    <w:tbl>
      <w:tblPr>
        <w:tblW w:w="10411"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288"/>
        <w:gridCol w:w="736"/>
        <w:gridCol w:w="741"/>
        <w:gridCol w:w="735"/>
        <w:gridCol w:w="728"/>
        <w:gridCol w:w="1212"/>
        <w:gridCol w:w="1064"/>
        <w:gridCol w:w="1153"/>
        <w:gridCol w:w="1030"/>
        <w:gridCol w:w="150"/>
        <w:gridCol w:w="1584"/>
      </w:tblGrid>
      <w:tr w:rsidR="00B26A7A" w:rsidRPr="00075AE4" w:rsidTr="005C4D0D">
        <w:trPr>
          <w:cantSplit/>
          <w:trHeight w:val="639"/>
        </w:trPr>
        <w:tc>
          <w:tcPr>
            <w:tcW w:w="1278" w:type="dxa"/>
            <w:gridSpan w:val="2"/>
            <w:vMerge w:val="restart"/>
            <w:shd w:val="clear" w:color="auto" w:fill="auto"/>
            <w:textDirection w:val="btLr"/>
            <w:vAlign w:val="center"/>
          </w:tcPr>
          <w:p w:rsidR="00B26A7A" w:rsidRPr="006C14D0" w:rsidRDefault="00B26A7A" w:rsidP="00A952E6">
            <w:pPr>
              <w:ind w:left="113" w:right="113"/>
              <w:jc w:val="center"/>
              <w:rPr>
                <w:rFonts w:ascii="Times New Roman" w:eastAsia="SimSun" w:hAnsi="Times New Roman"/>
                <w:b/>
                <w:sz w:val="24"/>
                <w:szCs w:val="24"/>
              </w:rPr>
            </w:pPr>
            <w:r w:rsidRPr="006C14D0">
              <w:rPr>
                <w:rFonts w:ascii="Times New Roman" w:eastAsia="SimSun" w:hAnsi="Times New Roman"/>
                <w:b/>
                <w:sz w:val="24"/>
                <w:szCs w:val="24"/>
              </w:rPr>
              <w:t>Category</w:t>
            </w:r>
          </w:p>
        </w:tc>
        <w:tc>
          <w:tcPr>
            <w:tcW w:w="736"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w:t>
            </w:r>
          </w:p>
        </w:tc>
        <w:tc>
          <w:tcPr>
            <w:tcW w:w="741"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T</w:t>
            </w:r>
          </w:p>
        </w:tc>
        <w:tc>
          <w:tcPr>
            <w:tcW w:w="735"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P</w:t>
            </w:r>
          </w:p>
        </w:tc>
        <w:tc>
          <w:tcPr>
            <w:tcW w:w="728"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S</w:t>
            </w:r>
          </w:p>
        </w:tc>
        <w:tc>
          <w:tcPr>
            <w:tcW w:w="1212"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Credits</w:t>
            </w:r>
          </w:p>
        </w:tc>
        <w:tc>
          <w:tcPr>
            <w:tcW w:w="1064"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Inst. Hours</w:t>
            </w:r>
          </w:p>
        </w:tc>
        <w:tc>
          <w:tcPr>
            <w:tcW w:w="3917" w:type="dxa"/>
            <w:gridSpan w:val="4"/>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Marks</w:t>
            </w:r>
          </w:p>
        </w:tc>
      </w:tr>
      <w:tr w:rsidR="00B26A7A" w:rsidRPr="00075AE4" w:rsidTr="005C4D0D">
        <w:trPr>
          <w:cantSplit/>
          <w:trHeight w:val="1169"/>
        </w:trPr>
        <w:tc>
          <w:tcPr>
            <w:tcW w:w="1278" w:type="dxa"/>
            <w:gridSpan w:val="2"/>
            <w:vMerge/>
            <w:shd w:val="clear" w:color="auto" w:fill="auto"/>
            <w:textDirection w:val="btLr"/>
            <w:vAlign w:val="center"/>
          </w:tcPr>
          <w:p w:rsidR="00B26A7A" w:rsidRPr="006C14D0" w:rsidRDefault="00B26A7A" w:rsidP="00A952E6">
            <w:pPr>
              <w:ind w:left="113" w:right="113"/>
              <w:jc w:val="center"/>
              <w:rPr>
                <w:rFonts w:ascii="Times New Roman" w:eastAsia="SimSun" w:hAnsi="Times New Roman"/>
                <w:b/>
                <w:sz w:val="24"/>
                <w:szCs w:val="24"/>
              </w:rPr>
            </w:pPr>
          </w:p>
        </w:tc>
        <w:tc>
          <w:tcPr>
            <w:tcW w:w="736" w:type="dxa"/>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741" w:type="dxa"/>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735" w:type="dxa"/>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728" w:type="dxa"/>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1212" w:type="dxa"/>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1064" w:type="dxa"/>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1153" w:type="dxa"/>
            <w:tcBorders>
              <w:right w:val="single" w:sz="4" w:space="0" w:color="auto"/>
            </w:tcBorders>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CIA</w:t>
            </w:r>
          </w:p>
        </w:tc>
        <w:tc>
          <w:tcPr>
            <w:tcW w:w="1180" w:type="dxa"/>
            <w:gridSpan w:val="2"/>
            <w:tcBorders>
              <w:left w:val="single" w:sz="4" w:space="0" w:color="auto"/>
              <w:right w:val="single" w:sz="4" w:space="0" w:color="auto"/>
            </w:tcBorders>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External</w:t>
            </w:r>
          </w:p>
        </w:tc>
        <w:tc>
          <w:tcPr>
            <w:tcW w:w="1584" w:type="dxa"/>
            <w:tcBorders>
              <w:left w:val="single" w:sz="4" w:space="0" w:color="auto"/>
            </w:tcBorders>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Total</w:t>
            </w:r>
          </w:p>
        </w:tc>
      </w:tr>
      <w:tr w:rsidR="00B26A7A" w:rsidRPr="00075AE4" w:rsidTr="005C4D0D">
        <w:trPr>
          <w:trHeight w:val="769"/>
        </w:trPr>
        <w:tc>
          <w:tcPr>
            <w:tcW w:w="1278" w:type="dxa"/>
            <w:gridSpan w:val="2"/>
            <w:shd w:val="clear" w:color="auto" w:fill="auto"/>
            <w:vAlign w:val="center"/>
          </w:tcPr>
          <w:p w:rsidR="00B26A7A" w:rsidRDefault="008A7D6C" w:rsidP="00A345CD">
            <w:pPr>
              <w:jc w:val="center"/>
              <w:rPr>
                <w:rFonts w:ascii="Times New Roman" w:eastAsia="SimSun" w:hAnsi="Times New Roman"/>
                <w:b/>
                <w:bCs/>
                <w:sz w:val="24"/>
                <w:szCs w:val="24"/>
              </w:rPr>
            </w:pPr>
            <w:r>
              <w:rPr>
                <w:rFonts w:ascii="Times New Roman" w:eastAsia="SimSun" w:hAnsi="Times New Roman"/>
                <w:b/>
                <w:bCs/>
                <w:sz w:val="24"/>
                <w:szCs w:val="24"/>
              </w:rPr>
              <w:t>Allied</w:t>
            </w:r>
            <w:r w:rsidR="00A345CD">
              <w:rPr>
                <w:rFonts w:ascii="Times New Roman" w:eastAsia="SimSun" w:hAnsi="Times New Roman"/>
                <w:b/>
                <w:bCs/>
                <w:sz w:val="24"/>
                <w:szCs w:val="24"/>
              </w:rPr>
              <w:t xml:space="preserve"> A</w:t>
            </w:r>
          </w:p>
          <w:p w:rsidR="002250D2" w:rsidRPr="006C14D0" w:rsidRDefault="002250D2" w:rsidP="00A345CD">
            <w:pPr>
              <w:jc w:val="center"/>
              <w:rPr>
                <w:rFonts w:ascii="Times New Roman" w:eastAsia="SimSun" w:hAnsi="Times New Roman"/>
                <w:b/>
                <w:bCs/>
                <w:sz w:val="24"/>
                <w:szCs w:val="24"/>
              </w:rPr>
            </w:pPr>
            <w:r>
              <w:rPr>
                <w:rFonts w:ascii="Times New Roman" w:eastAsia="SimSun" w:hAnsi="Times New Roman"/>
                <w:b/>
                <w:bCs/>
                <w:sz w:val="24"/>
                <w:szCs w:val="24"/>
              </w:rPr>
              <w:t xml:space="preserve">Paper </w:t>
            </w:r>
            <w:r w:rsidR="005D2CF1">
              <w:rPr>
                <w:rFonts w:ascii="Times New Roman" w:eastAsia="SimSun" w:hAnsi="Times New Roman"/>
                <w:b/>
                <w:bCs/>
                <w:sz w:val="24"/>
                <w:szCs w:val="24"/>
              </w:rPr>
              <w:t>–</w:t>
            </w:r>
            <w:r>
              <w:rPr>
                <w:rFonts w:ascii="Times New Roman" w:eastAsia="SimSun" w:hAnsi="Times New Roman"/>
                <w:b/>
                <w:bCs/>
                <w:sz w:val="24"/>
                <w:szCs w:val="24"/>
              </w:rPr>
              <w:t xml:space="preserve"> I</w:t>
            </w:r>
          </w:p>
        </w:tc>
        <w:tc>
          <w:tcPr>
            <w:tcW w:w="736" w:type="dxa"/>
            <w:shd w:val="clear" w:color="auto" w:fill="auto"/>
            <w:vAlign w:val="center"/>
          </w:tcPr>
          <w:p w:rsidR="00B26A7A" w:rsidRPr="008A7D6C" w:rsidRDefault="00B26A7A" w:rsidP="00A952E6">
            <w:pPr>
              <w:jc w:val="center"/>
              <w:rPr>
                <w:rFonts w:ascii="Times New Roman" w:eastAsia="SimSun" w:hAnsi="Times New Roman"/>
                <w:b/>
                <w:sz w:val="24"/>
                <w:szCs w:val="24"/>
              </w:rPr>
            </w:pPr>
            <w:r w:rsidRPr="008A7D6C">
              <w:rPr>
                <w:rFonts w:ascii="Times New Roman" w:eastAsia="SimSun" w:hAnsi="Times New Roman"/>
                <w:b/>
                <w:sz w:val="24"/>
                <w:szCs w:val="24"/>
              </w:rPr>
              <w:t>5</w:t>
            </w:r>
          </w:p>
        </w:tc>
        <w:tc>
          <w:tcPr>
            <w:tcW w:w="741" w:type="dxa"/>
            <w:shd w:val="clear" w:color="auto" w:fill="auto"/>
            <w:vAlign w:val="center"/>
          </w:tcPr>
          <w:p w:rsidR="00B26A7A" w:rsidRPr="008A7D6C" w:rsidRDefault="00B26A7A" w:rsidP="00A952E6">
            <w:pPr>
              <w:jc w:val="center"/>
              <w:rPr>
                <w:rFonts w:ascii="Times New Roman" w:eastAsia="SimSun" w:hAnsi="Times New Roman"/>
                <w:b/>
                <w:sz w:val="24"/>
                <w:szCs w:val="24"/>
              </w:rPr>
            </w:pPr>
          </w:p>
        </w:tc>
        <w:tc>
          <w:tcPr>
            <w:tcW w:w="735" w:type="dxa"/>
            <w:shd w:val="clear" w:color="auto" w:fill="auto"/>
            <w:vAlign w:val="center"/>
          </w:tcPr>
          <w:p w:rsidR="00B26A7A" w:rsidRPr="008A7D6C" w:rsidRDefault="00B26A7A" w:rsidP="00A952E6">
            <w:pPr>
              <w:jc w:val="center"/>
              <w:rPr>
                <w:rFonts w:ascii="Times New Roman" w:eastAsia="SimSun" w:hAnsi="Times New Roman"/>
                <w:b/>
                <w:sz w:val="24"/>
                <w:szCs w:val="24"/>
              </w:rPr>
            </w:pPr>
          </w:p>
        </w:tc>
        <w:tc>
          <w:tcPr>
            <w:tcW w:w="728" w:type="dxa"/>
            <w:shd w:val="clear" w:color="auto" w:fill="auto"/>
            <w:vAlign w:val="center"/>
          </w:tcPr>
          <w:p w:rsidR="00B26A7A" w:rsidRPr="008A7D6C" w:rsidRDefault="00B26A7A" w:rsidP="00A952E6">
            <w:pPr>
              <w:jc w:val="center"/>
              <w:rPr>
                <w:rFonts w:ascii="Times New Roman" w:eastAsia="SimSun" w:hAnsi="Times New Roman"/>
                <w:b/>
                <w:sz w:val="24"/>
                <w:szCs w:val="24"/>
              </w:rPr>
            </w:pPr>
          </w:p>
        </w:tc>
        <w:tc>
          <w:tcPr>
            <w:tcW w:w="1212" w:type="dxa"/>
            <w:shd w:val="clear" w:color="auto" w:fill="auto"/>
            <w:vAlign w:val="center"/>
          </w:tcPr>
          <w:p w:rsidR="00B26A7A" w:rsidRPr="008A7D6C" w:rsidRDefault="00B26A7A" w:rsidP="00A952E6">
            <w:pPr>
              <w:pStyle w:val="Normal1"/>
              <w:jc w:val="center"/>
              <w:rPr>
                <w:rFonts w:ascii="Times New Roman" w:eastAsia="Times New Roman" w:hAnsi="Times New Roman" w:cs="Times New Roman"/>
                <w:b/>
                <w:color w:val="000000"/>
                <w:sz w:val="24"/>
                <w:szCs w:val="24"/>
              </w:rPr>
            </w:pPr>
            <w:r w:rsidRPr="008A7D6C">
              <w:rPr>
                <w:rFonts w:ascii="Times New Roman" w:eastAsia="Times New Roman" w:hAnsi="Times New Roman" w:cs="Times New Roman"/>
                <w:b/>
                <w:color w:val="000000"/>
                <w:sz w:val="24"/>
                <w:szCs w:val="24"/>
              </w:rPr>
              <w:t>4</w:t>
            </w:r>
          </w:p>
        </w:tc>
        <w:tc>
          <w:tcPr>
            <w:tcW w:w="1064" w:type="dxa"/>
            <w:shd w:val="clear" w:color="auto" w:fill="auto"/>
            <w:vAlign w:val="center"/>
          </w:tcPr>
          <w:p w:rsidR="00B26A7A" w:rsidRPr="008A7D6C" w:rsidRDefault="00B26A7A" w:rsidP="00A952E6">
            <w:pPr>
              <w:pStyle w:val="Normal1"/>
              <w:jc w:val="center"/>
              <w:rPr>
                <w:rFonts w:ascii="Times New Roman" w:eastAsia="Times New Roman" w:hAnsi="Times New Roman" w:cs="Times New Roman"/>
                <w:b/>
                <w:color w:val="000000"/>
                <w:sz w:val="24"/>
                <w:szCs w:val="24"/>
              </w:rPr>
            </w:pPr>
            <w:r w:rsidRPr="008A7D6C">
              <w:rPr>
                <w:rFonts w:ascii="Times New Roman" w:eastAsia="Times New Roman" w:hAnsi="Times New Roman" w:cs="Times New Roman"/>
                <w:b/>
                <w:color w:val="000000"/>
                <w:sz w:val="24"/>
                <w:szCs w:val="24"/>
              </w:rPr>
              <w:t>5</w:t>
            </w:r>
          </w:p>
        </w:tc>
        <w:tc>
          <w:tcPr>
            <w:tcW w:w="1153" w:type="dxa"/>
            <w:tcBorders>
              <w:right w:val="single" w:sz="4" w:space="0" w:color="auto"/>
            </w:tcBorders>
            <w:shd w:val="clear" w:color="auto" w:fill="auto"/>
            <w:vAlign w:val="center"/>
          </w:tcPr>
          <w:p w:rsidR="00B26A7A" w:rsidRPr="008A7D6C" w:rsidRDefault="00B26A7A" w:rsidP="00A952E6">
            <w:pPr>
              <w:jc w:val="center"/>
              <w:rPr>
                <w:rFonts w:ascii="Times New Roman" w:eastAsia="SimSun" w:hAnsi="Times New Roman"/>
                <w:b/>
                <w:sz w:val="24"/>
                <w:szCs w:val="24"/>
              </w:rPr>
            </w:pPr>
            <w:r w:rsidRPr="008A7D6C">
              <w:rPr>
                <w:rFonts w:ascii="Times New Roman" w:eastAsia="SimSun" w:hAnsi="Times New Roman"/>
                <w:b/>
                <w:sz w:val="24"/>
                <w:szCs w:val="24"/>
              </w:rPr>
              <w:t>25</w:t>
            </w:r>
          </w:p>
        </w:tc>
        <w:tc>
          <w:tcPr>
            <w:tcW w:w="1180" w:type="dxa"/>
            <w:gridSpan w:val="2"/>
            <w:tcBorders>
              <w:left w:val="single" w:sz="4" w:space="0" w:color="auto"/>
              <w:right w:val="single" w:sz="4" w:space="0" w:color="auto"/>
            </w:tcBorders>
            <w:shd w:val="clear" w:color="auto" w:fill="auto"/>
            <w:vAlign w:val="center"/>
          </w:tcPr>
          <w:p w:rsidR="00B26A7A" w:rsidRPr="008A7D6C" w:rsidRDefault="00B26A7A" w:rsidP="00A952E6">
            <w:pPr>
              <w:jc w:val="center"/>
              <w:rPr>
                <w:rFonts w:ascii="Times New Roman" w:eastAsia="SimSun" w:hAnsi="Times New Roman"/>
                <w:b/>
                <w:sz w:val="24"/>
                <w:szCs w:val="24"/>
              </w:rPr>
            </w:pPr>
            <w:r w:rsidRPr="008A7D6C">
              <w:rPr>
                <w:rFonts w:ascii="Times New Roman" w:eastAsia="SimSun" w:hAnsi="Times New Roman"/>
                <w:b/>
                <w:sz w:val="24"/>
                <w:szCs w:val="24"/>
              </w:rPr>
              <w:t>75</w:t>
            </w:r>
          </w:p>
        </w:tc>
        <w:tc>
          <w:tcPr>
            <w:tcW w:w="1584" w:type="dxa"/>
            <w:tcBorders>
              <w:left w:val="single" w:sz="4" w:space="0" w:color="auto"/>
            </w:tcBorders>
            <w:shd w:val="clear" w:color="auto" w:fill="auto"/>
            <w:vAlign w:val="center"/>
          </w:tcPr>
          <w:p w:rsidR="00B26A7A" w:rsidRPr="008A7D6C" w:rsidRDefault="00B26A7A" w:rsidP="00A952E6">
            <w:pPr>
              <w:jc w:val="center"/>
              <w:rPr>
                <w:rFonts w:ascii="Times New Roman" w:eastAsia="SimSun" w:hAnsi="Times New Roman"/>
                <w:b/>
                <w:sz w:val="24"/>
                <w:szCs w:val="24"/>
              </w:rPr>
            </w:pPr>
            <w:r w:rsidRPr="008A7D6C">
              <w:rPr>
                <w:rFonts w:ascii="Times New Roman" w:eastAsia="SimSun" w:hAnsi="Times New Roman"/>
                <w:b/>
                <w:sz w:val="24"/>
                <w:szCs w:val="24"/>
              </w:rPr>
              <w:t>100</w:t>
            </w:r>
          </w:p>
        </w:tc>
      </w:tr>
      <w:tr w:rsidR="00B26A7A" w:rsidRPr="00075AE4" w:rsidTr="005C4D0D">
        <w:trPr>
          <w:trHeight w:val="431"/>
        </w:trPr>
        <w:tc>
          <w:tcPr>
            <w:tcW w:w="10411" w:type="dxa"/>
            <w:gridSpan w:val="12"/>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sz w:val="24"/>
                <w:szCs w:val="24"/>
              </w:rPr>
              <w:br w:type="page"/>
            </w:r>
            <w:r w:rsidRPr="006C14D0">
              <w:rPr>
                <w:rFonts w:ascii="Times New Roman" w:eastAsia="SimSun" w:hAnsi="Times New Roman"/>
                <w:b/>
                <w:sz w:val="24"/>
                <w:szCs w:val="24"/>
              </w:rPr>
              <w:t>Learning Objectives</w:t>
            </w:r>
          </w:p>
        </w:tc>
      </w:tr>
      <w:tr w:rsidR="00B26A7A" w:rsidRPr="00075AE4" w:rsidTr="005C4D0D">
        <w:tc>
          <w:tcPr>
            <w:tcW w:w="990"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LO1</w:t>
            </w:r>
          </w:p>
        </w:tc>
        <w:tc>
          <w:tcPr>
            <w:tcW w:w="9421"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To understand the approaches to economic analysis</w:t>
            </w:r>
          </w:p>
        </w:tc>
      </w:tr>
      <w:tr w:rsidR="00B26A7A" w:rsidRPr="00075AE4" w:rsidTr="005C4D0D">
        <w:tc>
          <w:tcPr>
            <w:tcW w:w="990"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LO2</w:t>
            </w:r>
          </w:p>
        </w:tc>
        <w:tc>
          <w:tcPr>
            <w:tcW w:w="9421"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To know the various determinants of demand</w:t>
            </w:r>
          </w:p>
        </w:tc>
      </w:tr>
      <w:tr w:rsidR="00B26A7A" w:rsidRPr="00075AE4" w:rsidTr="005C4D0D">
        <w:tc>
          <w:tcPr>
            <w:tcW w:w="990"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LO3</w:t>
            </w:r>
          </w:p>
        </w:tc>
        <w:tc>
          <w:tcPr>
            <w:tcW w:w="9421"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To gain knowledge on concept and features of consumer behaviour</w:t>
            </w:r>
          </w:p>
        </w:tc>
      </w:tr>
      <w:tr w:rsidR="00B26A7A" w:rsidRPr="00075AE4" w:rsidTr="005C4D0D">
        <w:tc>
          <w:tcPr>
            <w:tcW w:w="990"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LO4</w:t>
            </w:r>
          </w:p>
        </w:tc>
        <w:tc>
          <w:tcPr>
            <w:tcW w:w="9421"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To learn the laws of variable proportions</w:t>
            </w:r>
          </w:p>
        </w:tc>
      </w:tr>
      <w:tr w:rsidR="00B26A7A" w:rsidRPr="00075AE4" w:rsidTr="005C4D0D">
        <w:tc>
          <w:tcPr>
            <w:tcW w:w="990"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LO5</w:t>
            </w:r>
          </w:p>
        </w:tc>
        <w:tc>
          <w:tcPr>
            <w:tcW w:w="9421"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To enable the students to understand the objectives and importance of pricing policy</w:t>
            </w:r>
          </w:p>
        </w:tc>
      </w:tr>
      <w:tr w:rsidR="00B26A7A" w:rsidRPr="00075AE4" w:rsidTr="005C4D0D">
        <w:tc>
          <w:tcPr>
            <w:tcW w:w="10411" w:type="dxa"/>
            <w:gridSpan w:val="12"/>
            <w:shd w:val="clear" w:color="auto" w:fill="auto"/>
            <w:vAlign w:val="center"/>
          </w:tcPr>
          <w:p w:rsidR="00B26A7A" w:rsidRPr="006C14D0" w:rsidRDefault="00B26A7A" w:rsidP="00A952E6">
            <w:pPr>
              <w:rPr>
                <w:rFonts w:ascii="Times New Roman" w:eastAsia="SimSun" w:hAnsi="Times New Roman"/>
                <w:b/>
                <w:sz w:val="24"/>
                <w:szCs w:val="24"/>
              </w:rPr>
            </w:pPr>
            <w:r w:rsidRPr="006C14D0">
              <w:rPr>
                <w:rFonts w:ascii="Times New Roman" w:eastAsia="SimSun" w:hAnsi="Times New Roman"/>
                <w:b/>
                <w:sz w:val="24"/>
                <w:szCs w:val="24"/>
              </w:rPr>
              <w:t>Prerequisites: Should have studied Commerce in XII Std</w:t>
            </w:r>
            <w:r>
              <w:rPr>
                <w:rFonts w:ascii="Times New Roman" w:eastAsia="SimSun" w:hAnsi="Times New Roman"/>
                <w:b/>
                <w:sz w:val="24"/>
                <w:szCs w:val="24"/>
              </w:rPr>
              <w:t>.</w:t>
            </w:r>
          </w:p>
        </w:tc>
      </w:tr>
      <w:tr w:rsidR="00B26A7A" w:rsidRPr="00075AE4" w:rsidTr="005C4D0D">
        <w:tc>
          <w:tcPr>
            <w:tcW w:w="990" w:type="dxa"/>
            <w:shd w:val="clear" w:color="auto" w:fill="auto"/>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Unit</w:t>
            </w:r>
          </w:p>
        </w:tc>
        <w:tc>
          <w:tcPr>
            <w:tcW w:w="7687" w:type="dxa"/>
            <w:gridSpan w:val="9"/>
            <w:shd w:val="clear" w:color="auto" w:fill="auto"/>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Contents</w:t>
            </w:r>
          </w:p>
        </w:tc>
        <w:tc>
          <w:tcPr>
            <w:tcW w:w="1734" w:type="dxa"/>
            <w:gridSpan w:val="2"/>
            <w:shd w:val="clear" w:color="auto" w:fill="auto"/>
          </w:tcPr>
          <w:p w:rsidR="00B26A7A" w:rsidRPr="006C14D0" w:rsidRDefault="00B26A7A" w:rsidP="00A952E6">
            <w:pPr>
              <w:rPr>
                <w:rFonts w:ascii="Times New Roman" w:eastAsia="SimSun" w:hAnsi="Times New Roman"/>
                <w:b/>
                <w:sz w:val="24"/>
                <w:szCs w:val="24"/>
              </w:rPr>
            </w:pPr>
            <w:r w:rsidRPr="006C14D0">
              <w:rPr>
                <w:rFonts w:ascii="Times New Roman" w:eastAsia="SimSun" w:hAnsi="Times New Roman"/>
                <w:b/>
                <w:sz w:val="24"/>
                <w:szCs w:val="24"/>
              </w:rPr>
              <w:t>No. of Hours</w:t>
            </w:r>
          </w:p>
        </w:tc>
      </w:tr>
      <w:tr w:rsidR="00B26A7A" w:rsidRPr="00075AE4" w:rsidTr="005C4D0D">
        <w:trPr>
          <w:trHeight w:val="917"/>
        </w:trPr>
        <w:tc>
          <w:tcPr>
            <w:tcW w:w="990"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I</w:t>
            </w:r>
          </w:p>
        </w:tc>
        <w:tc>
          <w:tcPr>
            <w:tcW w:w="7687" w:type="dxa"/>
            <w:gridSpan w:val="9"/>
            <w:shd w:val="clear" w:color="auto" w:fill="auto"/>
          </w:tcPr>
          <w:p w:rsidR="00B26A7A" w:rsidRPr="006C14D0" w:rsidRDefault="00B26A7A" w:rsidP="00A952E6">
            <w:pPr>
              <w:jc w:val="both"/>
              <w:rPr>
                <w:rFonts w:ascii="Times New Roman" w:eastAsia="SimSun" w:hAnsi="Times New Roman"/>
                <w:b/>
                <w:w w:val="104"/>
                <w:sz w:val="24"/>
                <w:szCs w:val="24"/>
              </w:rPr>
            </w:pPr>
            <w:r w:rsidRPr="006C14D0">
              <w:rPr>
                <w:rFonts w:ascii="Times New Roman" w:eastAsia="SimSun" w:hAnsi="Times New Roman"/>
                <w:b/>
                <w:w w:val="104"/>
                <w:sz w:val="24"/>
                <w:szCs w:val="24"/>
              </w:rPr>
              <w:t>Introduction to Economics</w:t>
            </w:r>
          </w:p>
          <w:p w:rsidR="00B26A7A" w:rsidRPr="006C14D0" w:rsidRDefault="00B26A7A" w:rsidP="00A952E6">
            <w:pPr>
              <w:jc w:val="both"/>
              <w:rPr>
                <w:rFonts w:ascii="Times New Roman" w:eastAsia="SimSun" w:hAnsi="Times New Roman"/>
                <w:w w:val="104"/>
                <w:sz w:val="24"/>
                <w:szCs w:val="24"/>
              </w:rPr>
            </w:pPr>
            <w:r w:rsidRPr="006C14D0">
              <w:rPr>
                <w:rFonts w:ascii="Times New Roman" w:eastAsia="SimSun" w:hAnsi="Times New Roman"/>
                <w:w w:val="104"/>
                <w:sz w:val="24"/>
                <w:szCs w:val="24"/>
              </w:rPr>
              <w:t>Introduction to Economics – Wealth, Welfare and Scarcity Views on Economics – Positive and Normative Economics - Definition – Scope and Importance of Business Economics - Concepts: Production Possibility frontiers – Opportunity Cost – Accounting Profit and Economic Profit – Incremental and Marginal Concepts – Time and Discounting Principles –</w:t>
            </w:r>
          </w:p>
          <w:p w:rsidR="00B26A7A" w:rsidRPr="006C14D0" w:rsidRDefault="00B26A7A" w:rsidP="00A952E6">
            <w:pPr>
              <w:jc w:val="both"/>
              <w:rPr>
                <w:rFonts w:ascii="Times New Roman" w:eastAsia="SimSun" w:hAnsi="Times New Roman"/>
                <w:w w:val="104"/>
                <w:sz w:val="24"/>
                <w:szCs w:val="24"/>
              </w:rPr>
            </w:pPr>
            <w:r w:rsidRPr="006C14D0">
              <w:rPr>
                <w:rFonts w:ascii="Times New Roman" w:eastAsia="SimSun" w:hAnsi="Times New Roman"/>
                <w:w w:val="104"/>
                <w:sz w:val="24"/>
                <w:szCs w:val="24"/>
              </w:rPr>
              <w:t>Concept of Efficiency- Business Cycle:- Inflation, Depression, Recession, Recovery, Reflation and Deflation.</w:t>
            </w:r>
          </w:p>
        </w:tc>
        <w:tc>
          <w:tcPr>
            <w:tcW w:w="1734" w:type="dxa"/>
            <w:gridSpan w:val="2"/>
            <w:shd w:val="clear" w:color="auto" w:fill="auto"/>
            <w:vAlign w:val="center"/>
          </w:tcPr>
          <w:p w:rsidR="00B26A7A" w:rsidRPr="006C14D0" w:rsidRDefault="00B26A7A" w:rsidP="00A952E6">
            <w:pPr>
              <w:jc w:val="center"/>
              <w:rPr>
                <w:rFonts w:ascii="Times New Roman" w:eastAsia="SimSun" w:hAnsi="Times New Roman"/>
                <w:b/>
                <w:bCs/>
                <w:sz w:val="24"/>
                <w:szCs w:val="24"/>
              </w:rPr>
            </w:pPr>
            <w:r w:rsidRPr="006C14D0">
              <w:rPr>
                <w:rFonts w:ascii="Times New Roman" w:eastAsia="SimSun" w:hAnsi="Times New Roman"/>
                <w:b/>
                <w:bCs/>
                <w:sz w:val="24"/>
                <w:szCs w:val="24"/>
              </w:rPr>
              <w:t>1</w:t>
            </w:r>
            <w:r>
              <w:rPr>
                <w:rFonts w:ascii="Times New Roman" w:eastAsia="SimSun" w:hAnsi="Times New Roman"/>
                <w:b/>
                <w:bCs/>
                <w:sz w:val="24"/>
                <w:szCs w:val="24"/>
              </w:rPr>
              <w:t>5</w:t>
            </w:r>
          </w:p>
        </w:tc>
      </w:tr>
      <w:tr w:rsidR="00B26A7A" w:rsidRPr="00075AE4" w:rsidTr="005C4D0D">
        <w:trPr>
          <w:trHeight w:val="899"/>
        </w:trPr>
        <w:tc>
          <w:tcPr>
            <w:tcW w:w="990"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II</w:t>
            </w:r>
          </w:p>
        </w:tc>
        <w:tc>
          <w:tcPr>
            <w:tcW w:w="7687" w:type="dxa"/>
            <w:gridSpan w:val="9"/>
            <w:shd w:val="clear" w:color="auto" w:fill="auto"/>
          </w:tcPr>
          <w:p w:rsidR="00B26A7A" w:rsidRPr="006C14D0" w:rsidRDefault="00B26A7A" w:rsidP="00A952E6">
            <w:pPr>
              <w:jc w:val="both"/>
              <w:rPr>
                <w:rFonts w:ascii="Times New Roman" w:eastAsia="SimSun" w:hAnsi="Times New Roman"/>
                <w:b/>
                <w:sz w:val="24"/>
                <w:szCs w:val="24"/>
              </w:rPr>
            </w:pPr>
            <w:r w:rsidRPr="006C14D0">
              <w:rPr>
                <w:rFonts w:ascii="Times New Roman" w:eastAsia="SimSun" w:hAnsi="Times New Roman"/>
                <w:b/>
                <w:sz w:val="24"/>
                <w:szCs w:val="24"/>
              </w:rPr>
              <w:t>Demand &amp; Supply Functions</w:t>
            </w:r>
          </w:p>
          <w:p w:rsidR="00B26A7A" w:rsidRPr="006C14D0" w:rsidRDefault="00B26A7A" w:rsidP="00A952E6">
            <w:pPr>
              <w:jc w:val="both"/>
              <w:rPr>
                <w:rFonts w:ascii="Times New Roman" w:eastAsia="SimSun" w:hAnsi="Times New Roman"/>
                <w:sz w:val="24"/>
                <w:szCs w:val="24"/>
              </w:rPr>
            </w:pPr>
            <w:r w:rsidRPr="006C14D0">
              <w:rPr>
                <w:rFonts w:ascii="Times New Roman" w:eastAsia="SimSun" w:hAnsi="Times New Roman"/>
                <w:sz w:val="24"/>
                <w:szCs w:val="24"/>
              </w:rPr>
              <w:t xml:space="preserve">Meaning of Demand - Demand Analysis: Demand Determinants, Law of Demand and its Exceptions. Elasticity of Demand: Definition, Types, Measurement and Significance. Demand Forecasting - Factors Governing Demand Forecasting - Methods of Demand Forecasting, </w:t>
            </w:r>
            <w:r w:rsidRPr="006C14D0">
              <w:rPr>
                <w:rFonts w:ascii="Times New Roman" w:eastAsia="SimSun" w:hAnsi="Times New Roman"/>
                <w:w w:val="104"/>
                <w:sz w:val="24"/>
                <w:szCs w:val="24"/>
              </w:rPr>
              <w:t>Law of Supply and Determinants</w:t>
            </w:r>
            <w:r w:rsidRPr="006C14D0">
              <w:rPr>
                <w:rFonts w:ascii="Times New Roman" w:eastAsia="SimSun" w:hAnsi="Times New Roman"/>
                <w:sz w:val="24"/>
                <w:szCs w:val="24"/>
              </w:rPr>
              <w:t xml:space="preserve">. </w:t>
            </w:r>
          </w:p>
        </w:tc>
        <w:tc>
          <w:tcPr>
            <w:tcW w:w="1734" w:type="dxa"/>
            <w:gridSpan w:val="2"/>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1</w:t>
            </w:r>
            <w:r>
              <w:rPr>
                <w:rFonts w:ascii="Times New Roman" w:eastAsia="SimSun" w:hAnsi="Times New Roman"/>
                <w:b/>
                <w:sz w:val="24"/>
                <w:szCs w:val="24"/>
              </w:rPr>
              <w:t>5</w:t>
            </w:r>
          </w:p>
        </w:tc>
      </w:tr>
      <w:tr w:rsidR="00B26A7A" w:rsidRPr="00075AE4" w:rsidTr="005C4D0D">
        <w:trPr>
          <w:trHeight w:val="854"/>
        </w:trPr>
        <w:tc>
          <w:tcPr>
            <w:tcW w:w="990"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III</w:t>
            </w:r>
          </w:p>
        </w:tc>
        <w:tc>
          <w:tcPr>
            <w:tcW w:w="7687" w:type="dxa"/>
            <w:gridSpan w:val="9"/>
            <w:shd w:val="clear" w:color="auto" w:fill="auto"/>
          </w:tcPr>
          <w:p w:rsidR="00B26A7A" w:rsidRPr="004D5A1F" w:rsidRDefault="00B26A7A" w:rsidP="00A952E6">
            <w:pPr>
              <w:pStyle w:val="TableParagraph"/>
              <w:jc w:val="both"/>
              <w:rPr>
                <w:rFonts w:ascii="Times New Roman" w:hAnsi="Times New Roman" w:cs="Times New Roman"/>
                <w:b/>
                <w:w w:val="104"/>
                <w:sz w:val="24"/>
                <w:szCs w:val="24"/>
              </w:rPr>
            </w:pPr>
            <w:r w:rsidRPr="004D5A1F">
              <w:rPr>
                <w:rFonts w:ascii="Times New Roman" w:hAnsi="Times New Roman" w:cs="Times New Roman"/>
                <w:b/>
                <w:w w:val="104"/>
                <w:sz w:val="24"/>
                <w:szCs w:val="24"/>
              </w:rPr>
              <w:t>Consumer Behaviour</w:t>
            </w:r>
          </w:p>
          <w:p w:rsidR="00B26A7A" w:rsidRPr="006C14D0" w:rsidRDefault="00B26A7A" w:rsidP="00A952E6">
            <w:pPr>
              <w:pStyle w:val="TableParagraph"/>
              <w:jc w:val="both"/>
              <w:rPr>
                <w:w w:val="104"/>
                <w:sz w:val="24"/>
                <w:szCs w:val="24"/>
              </w:rPr>
            </w:pPr>
            <w:r w:rsidRPr="004D5A1F">
              <w:rPr>
                <w:rFonts w:ascii="Times New Roman" w:hAnsi="Times New Roman" w:cs="Times New Roman"/>
                <w:w w:val="104"/>
                <w:sz w:val="24"/>
                <w:szCs w:val="24"/>
              </w:rPr>
              <w:t xml:space="preserve">Consumer Behaviour – Meaning, Concepts and Features – Law of Diminishing Marginal Utility – Equi-Marginal Utility – Indifference Curve: Meaning, Definition, Assumptions, Significance and Properties – </w:t>
            </w:r>
            <w:r w:rsidRPr="004D5A1F">
              <w:rPr>
                <w:rFonts w:ascii="Times New Roman" w:hAnsi="Times New Roman" w:cs="Times New Roman"/>
                <w:sz w:val="24"/>
                <w:szCs w:val="24"/>
              </w:rPr>
              <w:t xml:space="preserve">Consumer’s Equilibrium. Price, Income and Substitution Effects. Types of Goods: Normal, Inferior and Giffen Goods - Derivation of Individual </w:t>
            </w:r>
            <w:r w:rsidRPr="004D5A1F">
              <w:rPr>
                <w:rFonts w:ascii="Times New Roman" w:hAnsi="Times New Roman" w:cs="Times New Roman"/>
                <w:sz w:val="24"/>
                <w:szCs w:val="24"/>
              </w:rPr>
              <w:lastRenderedPageBreak/>
              <w:t>Demand Curve and Market Demand Curve with the help of Indifference Curve</w:t>
            </w:r>
            <w:r w:rsidRPr="006C14D0">
              <w:rPr>
                <w:sz w:val="24"/>
                <w:szCs w:val="24"/>
              </w:rPr>
              <w:t>.</w:t>
            </w:r>
          </w:p>
        </w:tc>
        <w:tc>
          <w:tcPr>
            <w:tcW w:w="1734" w:type="dxa"/>
            <w:gridSpan w:val="2"/>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lastRenderedPageBreak/>
              <w:t>1</w:t>
            </w:r>
            <w:r>
              <w:rPr>
                <w:rFonts w:ascii="Times New Roman" w:eastAsia="SimSun" w:hAnsi="Times New Roman"/>
                <w:b/>
                <w:sz w:val="24"/>
                <w:szCs w:val="24"/>
              </w:rPr>
              <w:t>5</w:t>
            </w:r>
          </w:p>
        </w:tc>
      </w:tr>
      <w:tr w:rsidR="00B26A7A" w:rsidRPr="00075AE4" w:rsidTr="005C4D0D">
        <w:trPr>
          <w:trHeight w:val="629"/>
        </w:trPr>
        <w:tc>
          <w:tcPr>
            <w:tcW w:w="990"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lastRenderedPageBreak/>
              <w:t>IV</w:t>
            </w:r>
          </w:p>
        </w:tc>
        <w:tc>
          <w:tcPr>
            <w:tcW w:w="7687" w:type="dxa"/>
            <w:gridSpan w:val="9"/>
            <w:shd w:val="clear" w:color="auto" w:fill="auto"/>
          </w:tcPr>
          <w:p w:rsidR="00B26A7A" w:rsidRPr="006C14D0" w:rsidRDefault="00B26A7A" w:rsidP="00A952E6">
            <w:pPr>
              <w:jc w:val="both"/>
              <w:rPr>
                <w:rFonts w:ascii="Times New Roman" w:eastAsia="SimSun" w:hAnsi="Times New Roman"/>
                <w:w w:val="104"/>
                <w:sz w:val="24"/>
                <w:szCs w:val="24"/>
              </w:rPr>
            </w:pPr>
            <w:r w:rsidRPr="006C14D0">
              <w:rPr>
                <w:rFonts w:ascii="Times New Roman" w:eastAsia="SimSun" w:hAnsi="Times New Roman"/>
                <w:b/>
                <w:w w:val="104"/>
                <w:sz w:val="24"/>
                <w:szCs w:val="24"/>
              </w:rPr>
              <w:t>Theory of Production</w:t>
            </w:r>
          </w:p>
          <w:p w:rsidR="00B26A7A" w:rsidRPr="006C14D0" w:rsidRDefault="00B26A7A" w:rsidP="00A952E6">
            <w:pPr>
              <w:jc w:val="both"/>
              <w:rPr>
                <w:rFonts w:ascii="Times New Roman" w:eastAsia="SimSun" w:hAnsi="Times New Roman"/>
                <w:w w:val="104"/>
                <w:sz w:val="24"/>
                <w:szCs w:val="24"/>
              </w:rPr>
            </w:pPr>
            <w:r w:rsidRPr="006C14D0">
              <w:rPr>
                <w:rFonts w:ascii="Times New Roman" w:eastAsia="SimSun" w:hAnsi="Times New Roman"/>
                <w:w w:val="104"/>
                <w:sz w:val="24"/>
                <w:szCs w:val="24"/>
              </w:rPr>
              <w:t xml:space="preserve">Concept of Production - </w:t>
            </w:r>
            <w:r w:rsidRPr="006C14D0">
              <w:rPr>
                <w:rFonts w:ascii="Times New Roman" w:eastAsia="SimSun" w:hAnsi="Times New Roman"/>
                <w:sz w:val="24"/>
                <w:szCs w:val="24"/>
              </w:rPr>
              <w:t xml:space="preserve">Production Functions: Linear and Non – Linear Homogeneous Production Functions - </w:t>
            </w:r>
            <w:r w:rsidRPr="006C14D0">
              <w:rPr>
                <w:rFonts w:ascii="Times New Roman" w:eastAsia="SimSun" w:hAnsi="Times New Roman"/>
                <w:w w:val="104"/>
                <w:sz w:val="24"/>
                <w:szCs w:val="24"/>
              </w:rPr>
              <w:t xml:space="preserve">Law of Variable Proportion – Laws of Returns to Scale - Difference between Laws of variable proportion and returns to scale – Economies of Scale – Internal and External Economies – Internal and External Diseconomies - Producer’s equilibrium </w:t>
            </w:r>
          </w:p>
        </w:tc>
        <w:tc>
          <w:tcPr>
            <w:tcW w:w="1734" w:type="dxa"/>
            <w:gridSpan w:val="2"/>
            <w:shd w:val="clear" w:color="auto" w:fill="auto"/>
            <w:vAlign w:val="center"/>
          </w:tcPr>
          <w:p w:rsidR="00B26A7A" w:rsidRPr="006C14D0" w:rsidRDefault="00B26A7A" w:rsidP="00A952E6">
            <w:pPr>
              <w:jc w:val="center"/>
              <w:rPr>
                <w:rFonts w:ascii="Times New Roman" w:eastAsia="SimSun" w:hAnsi="Times New Roman"/>
                <w:b/>
                <w:sz w:val="24"/>
                <w:szCs w:val="24"/>
              </w:rPr>
            </w:pPr>
            <w:r>
              <w:rPr>
                <w:rFonts w:ascii="Times New Roman" w:eastAsia="SimSun" w:hAnsi="Times New Roman"/>
                <w:b/>
                <w:sz w:val="24"/>
                <w:szCs w:val="24"/>
              </w:rPr>
              <w:t>15</w:t>
            </w:r>
          </w:p>
        </w:tc>
      </w:tr>
      <w:tr w:rsidR="00B26A7A" w:rsidRPr="00075AE4" w:rsidTr="005C4D0D">
        <w:trPr>
          <w:trHeight w:val="809"/>
        </w:trPr>
        <w:tc>
          <w:tcPr>
            <w:tcW w:w="990"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V</w:t>
            </w:r>
          </w:p>
        </w:tc>
        <w:tc>
          <w:tcPr>
            <w:tcW w:w="7687" w:type="dxa"/>
            <w:gridSpan w:val="9"/>
            <w:shd w:val="clear" w:color="auto" w:fill="auto"/>
          </w:tcPr>
          <w:p w:rsidR="00B26A7A" w:rsidRPr="006C14D0" w:rsidRDefault="00B26A7A" w:rsidP="00A952E6">
            <w:pPr>
              <w:jc w:val="both"/>
              <w:rPr>
                <w:rFonts w:ascii="Times New Roman" w:eastAsia="SimSun" w:hAnsi="Times New Roman"/>
                <w:b/>
                <w:w w:val="104"/>
                <w:sz w:val="24"/>
                <w:szCs w:val="24"/>
              </w:rPr>
            </w:pPr>
            <w:r w:rsidRPr="006C14D0">
              <w:rPr>
                <w:rFonts w:ascii="Times New Roman" w:eastAsia="SimSun" w:hAnsi="Times New Roman"/>
                <w:b/>
                <w:w w:val="104"/>
                <w:sz w:val="24"/>
                <w:szCs w:val="24"/>
              </w:rPr>
              <w:t>Product Pricing</w:t>
            </w:r>
          </w:p>
          <w:p w:rsidR="00B26A7A" w:rsidRPr="006C14D0" w:rsidRDefault="00B26A7A" w:rsidP="00A952E6">
            <w:pPr>
              <w:jc w:val="both"/>
              <w:rPr>
                <w:rFonts w:ascii="Times New Roman" w:eastAsia="SimSun" w:hAnsi="Times New Roman"/>
                <w:sz w:val="24"/>
                <w:szCs w:val="24"/>
              </w:rPr>
            </w:pPr>
            <w:r w:rsidRPr="006C14D0">
              <w:rPr>
                <w:rFonts w:ascii="Times New Roman" w:eastAsia="SimSun" w:hAnsi="Times New Roman"/>
                <w:w w:val="104"/>
                <w:sz w:val="24"/>
                <w:szCs w:val="24"/>
              </w:rPr>
              <w:t xml:space="preserve">Price and Output Determination under Perfect Competition, Short Period and Long Period Price Determination, Objectives of Pricing Policy, Its importance, Pricing Methods and Objectives – </w:t>
            </w:r>
            <w:r w:rsidRPr="006C14D0">
              <w:rPr>
                <w:rFonts w:ascii="Times New Roman" w:eastAsia="SimSun" w:hAnsi="Times New Roman"/>
                <w:spacing w:val="-5"/>
                <w:w w:val="104"/>
                <w:sz w:val="24"/>
                <w:szCs w:val="24"/>
              </w:rPr>
              <w:t xml:space="preserve">Price </w:t>
            </w:r>
            <w:r w:rsidRPr="006C14D0">
              <w:rPr>
                <w:rFonts w:ascii="Times New Roman" w:eastAsia="SimSun" w:hAnsi="Times New Roman"/>
                <w:spacing w:val="-1"/>
                <w:w w:val="104"/>
                <w:sz w:val="24"/>
                <w:szCs w:val="24"/>
              </w:rPr>
              <w:t xml:space="preserve">Determination under Monopoly, kinds </w:t>
            </w:r>
            <w:r w:rsidRPr="006C14D0">
              <w:rPr>
                <w:rFonts w:ascii="Times New Roman" w:eastAsia="SimSun" w:hAnsi="Times New Roman"/>
                <w:w w:val="104"/>
                <w:sz w:val="24"/>
                <w:szCs w:val="24"/>
              </w:rPr>
              <w:t>of Monopoly, Price Discrimination, Determination of Price in Monopoly –Monopolistic Competition – Price Discrimination, Equilibrium of Firm in Monopolistic Competition–Oligopoly – Meaning – features, “Kinked Demand” Curve</w:t>
            </w:r>
          </w:p>
        </w:tc>
        <w:tc>
          <w:tcPr>
            <w:tcW w:w="1734" w:type="dxa"/>
            <w:gridSpan w:val="2"/>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1</w:t>
            </w:r>
            <w:r>
              <w:rPr>
                <w:rFonts w:ascii="Times New Roman" w:eastAsia="SimSun" w:hAnsi="Times New Roman"/>
                <w:b/>
                <w:sz w:val="24"/>
                <w:szCs w:val="24"/>
              </w:rPr>
              <w:t>5</w:t>
            </w:r>
          </w:p>
        </w:tc>
      </w:tr>
      <w:tr w:rsidR="00B26A7A" w:rsidRPr="00075AE4" w:rsidTr="005C4D0D">
        <w:tc>
          <w:tcPr>
            <w:tcW w:w="990" w:type="dxa"/>
            <w:shd w:val="clear" w:color="auto" w:fill="auto"/>
          </w:tcPr>
          <w:p w:rsidR="00B26A7A" w:rsidRPr="006C14D0" w:rsidRDefault="00B26A7A" w:rsidP="00A952E6">
            <w:pPr>
              <w:jc w:val="center"/>
              <w:rPr>
                <w:rFonts w:ascii="Times New Roman" w:eastAsia="SimSun" w:hAnsi="Times New Roman"/>
                <w:sz w:val="24"/>
                <w:szCs w:val="24"/>
              </w:rPr>
            </w:pPr>
          </w:p>
        </w:tc>
        <w:tc>
          <w:tcPr>
            <w:tcW w:w="7687" w:type="dxa"/>
            <w:gridSpan w:val="9"/>
            <w:shd w:val="clear" w:color="auto" w:fill="auto"/>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TOTAL</w:t>
            </w:r>
          </w:p>
        </w:tc>
        <w:tc>
          <w:tcPr>
            <w:tcW w:w="1734" w:type="dxa"/>
            <w:gridSpan w:val="2"/>
            <w:shd w:val="clear" w:color="auto" w:fill="auto"/>
            <w:vAlign w:val="center"/>
          </w:tcPr>
          <w:p w:rsidR="00B26A7A" w:rsidRPr="006C14D0" w:rsidRDefault="00B26A7A" w:rsidP="00A952E6">
            <w:pPr>
              <w:jc w:val="center"/>
              <w:rPr>
                <w:rFonts w:ascii="Times New Roman" w:eastAsia="SimSun" w:hAnsi="Times New Roman"/>
                <w:b/>
                <w:sz w:val="24"/>
                <w:szCs w:val="24"/>
              </w:rPr>
            </w:pPr>
            <w:r>
              <w:rPr>
                <w:rFonts w:ascii="Times New Roman" w:eastAsia="SimSun" w:hAnsi="Times New Roman"/>
                <w:b/>
                <w:sz w:val="24"/>
                <w:szCs w:val="24"/>
              </w:rPr>
              <w:t>75</w:t>
            </w:r>
          </w:p>
        </w:tc>
      </w:tr>
      <w:tr w:rsidR="00B26A7A" w:rsidRPr="00075AE4" w:rsidTr="005C4D0D">
        <w:tc>
          <w:tcPr>
            <w:tcW w:w="990"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w:t>
            </w:r>
          </w:p>
        </w:tc>
        <w:tc>
          <w:tcPr>
            <w:tcW w:w="9421" w:type="dxa"/>
            <w:gridSpan w:val="11"/>
            <w:shd w:val="clear" w:color="auto" w:fill="auto"/>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Course Outcomes</w:t>
            </w:r>
          </w:p>
        </w:tc>
      </w:tr>
      <w:tr w:rsidR="00B26A7A" w:rsidRPr="00075AE4" w:rsidTr="005C4D0D">
        <w:trPr>
          <w:trHeight w:val="512"/>
        </w:trPr>
        <w:tc>
          <w:tcPr>
            <w:tcW w:w="990"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CO1</w:t>
            </w:r>
          </w:p>
        </w:tc>
        <w:tc>
          <w:tcPr>
            <w:tcW w:w="9421"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Explain the positive and negative approaches in economic analysis</w:t>
            </w:r>
          </w:p>
        </w:tc>
      </w:tr>
      <w:tr w:rsidR="00B26A7A" w:rsidRPr="00075AE4" w:rsidTr="005C4D0D">
        <w:trPr>
          <w:trHeight w:val="440"/>
        </w:trPr>
        <w:tc>
          <w:tcPr>
            <w:tcW w:w="990"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CO2</w:t>
            </w:r>
          </w:p>
        </w:tc>
        <w:tc>
          <w:tcPr>
            <w:tcW w:w="9421"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Understood the factors of demand forecasting</w:t>
            </w:r>
          </w:p>
        </w:tc>
      </w:tr>
      <w:tr w:rsidR="00B26A7A" w:rsidRPr="00075AE4" w:rsidTr="005C4D0D">
        <w:trPr>
          <w:trHeight w:val="440"/>
        </w:trPr>
        <w:tc>
          <w:tcPr>
            <w:tcW w:w="990"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CO3</w:t>
            </w:r>
          </w:p>
        </w:tc>
        <w:tc>
          <w:tcPr>
            <w:tcW w:w="9421"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Know the assumptions and significance of indifference curve</w:t>
            </w:r>
          </w:p>
        </w:tc>
      </w:tr>
      <w:tr w:rsidR="00B26A7A" w:rsidRPr="00075AE4" w:rsidTr="005C4D0D">
        <w:trPr>
          <w:trHeight w:val="359"/>
        </w:trPr>
        <w:tc>
          <w:tcPr>
            <w:tcW w:w="990"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CO4</w:t>
            </w:r>
          </w:p>
        </w:tc>
        <w:tc>
          <w:tcPr>
            <w:tcW w:w="9421"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Outline the internal and external economies of scale</w:t>
            </w:r>
          </w:p>
        </w:tc>
      </w:tr>
      <w:tr w:rsidR="00B26A7A" w:rsidRPr="00075AE4" w:rsidTr="005C4D0D">
        <w:trPr>
          <w:trHeight w:val="431"/>
        </w:trPr>
        <w:tc>
          <w:tcPr>
            <w:tcW w:w="990"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CO5</w:t>
            </w:r>
          </w:p>
        </w:tc>
        <w:tc>
          <w:tcPr>
            <w:tcW w:w="9421"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Relate and apply the various methods of pricing</w:t>
            </w:r>
          </w:p>
        </w:tc>
      </w:tr>
      <w:tr w:rsidR="00B26A7A" w:rsidRPr="00075AE4" w:rsidTr="005C4D0D">
        <w:trPr>
          <w:trHeight w:val="431"/>
        </w:trPr>
        <w:tc>
          <w:tcPr>
            <w:tcW w:w="10411" w:type="dxa"/>
            <w:gridSpan w:val="12"/>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Textbooks</w:t>
            </w:r>
          </w:p>
        </w:tc>
      </w:tr>
      <w:tr w:rsidR="00B26A7A" w:rsidRPr="00075AE4" w:rsidTr="005C4D0D">
        <w:trPr>
          <w:trHeight w:val="431"/>
        </w:trPr>
        <w:tc>
          <w:tcPr>
            <w:tcW w:w="990"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1</w:t>
            </w:r>
          </w:p>
        </w:tc>
        <w:tc>
          <w:tcPr>
            <w:tcW w:w="9421"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H.L. Ahuja, Business Economics–Micro &amp; Macro - Sultan Chand &amp; Sons, New Delhi.</w:t>
            </w:r>
          </w:p>
        </w:tc>
      </w:tr>
      <w:tr w:rsidR="00B26A7A" w:rsidRPr="00075AE4" w:rsidTr="005C4D0D">
        <w:trPr>
          <w:trHeight w:val="431"/>
        </w:trPr>
        <w:tc>
          <w:tcPr>
            <w:tcW w:w="990"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2</w:t>
            </w:r>
          </w:p>
        </w:tc>
        <w:tc>
          <w:tcPr>
            <w:tcW w:w="9421"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C.M.Chaudhary, Business Economics-RBSA Publishers - Jaipur-03.</w:t>
            </w:r>
          </w:p>
        </w:tc>
      </w:tr>
      <w:tr w:rsidR="00B26A7A" w:rsidRPr="00075AE4" w:rsidTr="005C4D0D">
        <w:trPr>
          <w:trHeight w:val="431"/>
        </w:trPr>
        <w:tc>
          <w:tcPr>
            <w:tcW w:w="990"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3</w:t>
            </w:r>
          </w:p>
        </w:tc>
        <w:tc>
          <w:tcPr>
            <w:tcW w:w="9421"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Aryamala.T, Business Economics, Vijay Nocole, Chennai.</w:t>
            </w:r>
          </w:p>
        </w:tc>
      </w:tr>
      <w:tr w:rsidR="00B26A7A" w:rsidRPr="00075AE4" w:rsidTr="005C4D0D">
        <w:trPr>
          <w:trHeight w:val="431"/>
        </w:trPr>
        <w:tc>
          <w:tcPr>
            <w:tcW w:w="990"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4</w:t>
            </w:r>
          </w:p>
        </w:tc>
        <w:tc>
          <w:tcPr>
            <w:tcW w:w="9421"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T.P Jain, Business Ecomnomics, Global Publication Pvt.Ltd, Chennai.</w:t>
            </w:r>
          </w:p>
        </w:tc>
      </w:tr>
      <w:tr w:rsidR="00B26A7A" w:rsidRPr="00075AE4" w:rsidTr="005C4D0D">
        <w:trPr>
          <w:trHeight w:val="431"/>
        </w:trPr>
        <w:tc>
          <w:tcPr>
            <w:tcW w:w="990"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5</w:t>
            </w:r>
          </w:p>
        </w:tc>
        <w:tc>
          <w:tcPr>
            <w:tcW w:w="9421"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D.M.Mithani, Business Economics, Himalaya Publishing House, Mumbai.</w:t>
            </w:r>
          </w:p>
        </w:tc>
      </w:tr>
      <w:tr w:rsidR="00B26A7A" w:rsidRPr="00075AE4" w:rsidTr="005C4D0D">
        <w:trPr>
          <w:trHeight w:val="431"/>
        </w:trPr>
        <w:tc>
          <w:tcPr>
            <w:tcW w:w="10411" w:type="dxa"/>
            <w:gridSpan w:val="12"/>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Reference Books</w:t>
            </w:r>
          </w:p>
        </w:tc>
      </w:tr>
      <w:tr w:rsidR="00B26A7A" w:rsidRPr="00075AE4" w:rsidTr="005C4D0D">
        <w:trPr>
          <w:trHeight w:val="431"/>
        </w:trPr>
        <w:tc>
          <w:tcPr>
            <w:tcW w:w="990"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1</w:t>
            </w:r>
          </w:p>
        </w:tc>
        <w:tc>
          <w:tcPr>
            <w:tcW w:w="9421"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S.Shankaran, Business Economics-Margham Publications, Chennai.</w:t>
            </w:r>
          </w:p>
        </w:tc>
      </w:tr>
      <w:tr w:rsidR="00B26A7A" w:rsidRPr="00075AE4" w:rsidTr="005C4D0D">
        <w:trPr>
          <w:trHeight w:val="431"/>
        </w:trPr>
        <w:tc>
          <w:tcPr>
            <w:tcW w:w="990"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2</w:t>
            </w:r>
          </w:p>
        </w:tc>
        <w:tc>
          <w:tcPr>
            <w:tcW w:w="9421"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P.L.Mehta, Managerial Economics–Analysis, Problems &amp; Cases, Sultan Chand &amp; Sons, New Delhi.</w:t>
            </w:r>
          </w:p>
        </w:tc>
      </w:tr>
      <w:tr w:rsidR="00B26A7A" w:rsidRPr="00075AE4" w:rsidTr="005C4D0D">
        <w:trPr>
          <w:trHeight w:val="431"/>
        </w:trPr>
        <w:tc>
          <w:tcPr>
            <w:tcW w:w="990"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lastRenderedPageBreak/>
              <w:t>3</w:t>
            </w:r>
          </w:p>
        </w:tc>
        <w:tc>
          <w:tcPr>
            <w:tcW w:w="9421"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Peter Mitchelson and Andrew Mann, Economics for Business-Thomas Nelson Australia</w:t>
            </w:r>
          </w:p>
        </w:tc>
      </w:tr>
      <w:tr w:rsidR="00B26A7A" w:rsidRPr="00075AE4" w:rsidTr="005C4D0D">
        <w:trPr>
          <w:trHeight w:val="431"/>
        </w:trPr>
        <w:tc>
          <w:tcPr>
            <w:tcW w:w="990"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4</w:t>
            </w:r>
          </w:p>
        </w:tc>
        <w:tc>
          <w:tcPr>
            <w:tcW w:w="9421"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Ram singh and Vinaykumar, Business Economics, Thakur publication Pvt.Ltd, Chennai.</w:t>
            </w:r>
          </w:p>
        </w:tc>
      </w:tr>
      <w:tr w:rsidR="00B26A7A" w:rsidRPr="00075AE4" w:rsidTr="005C4D0D">
        <w:trPr>
          <w:trHeight w:val="431"/>
        </w:trPr>
        <w:tc>
          <w:tcPr>
            <w:tcW w:w="990"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5</w:t>
            </w:r>
          </w:p>
        </w:tc>
        <w:tc>
          <w:tcPr>
            <w:tcW w:w="9421"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Saluram and Priyanks Tindal, Business Economics, CA Foundation Study material, Chennai.</w:t>
            </w:r>
          </w:p>
        </w:tc>
      </w:tr>
      <w:tr w:rsidR="00B26A7A" w:rsidRPr="00075AE4" w:rsidTr="005C4D0D">
        <w:trPr>
          <w:trHeight w:val="431"/>
        </w:trPr>
        <w:tc>
          <w:tcPr>
            <w:tcW w:w="10411" w:type="dxa"/>
            <w:gridSpan w:val="12"/>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b/>
                <w:sz w:val="24"/>
                <w:szCs w:val="24"/>
              </w:rPr>
              <w:t>NOTE: Latest Edition of Textbooks May be Used</w:t>
            </w:r>
          </w:p>
        </w:tc>
      </w:tr>
    </w:tbl>
    <w:p w:rsidR="00B26A7A" w:rsidRPr="00075AE4" w:rsidRDefault="00B26A7A" w:rsidP="00B26A7A">
      <w:pPr>
        <w:rPr>
          <w:rFonts w:ascii="Times New Roman" w:hAnsi="Times New Roman"/>
          <w:sz w:val="24"/>
          <w:szCs w:val="24"/>
        </w:rPr>
      </w:pPr>
    </w:p>
    <w:tbl>
      <w:tblPr>
        <w:tblW w:w="10411"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9421"/>
      </w:tblGrid>
      <w:tr w:rsidR="00B26A7A" w:rsidRPr="00075AE4" w:rsidTr="005C4D0D">
        <w:trPr>
          <w:trHeight w:val="431"/>
        </w:trPr>
        <w:tc>
          <w:tcPr>
            <w:tcW w:w="10411" w:type="dxa"/>
            <w:gridSpan w:val="2"/>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Web Resources</w:t>
            </w:r>
          </w:p>
        </w:tc>
      </w:tr>
      <w:tr w:rsidR="00B26A7A" w:rsidRPr="00075AE4" w:rsidTr="005C4D0D">
        <w:trPr>
          <w:trHeight w:val="431"/>
        </w:trPr>
        <w:tc>
          <w:tcPr>
            <w:tcW w:w="990"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1</w:t>
            </w:r>
          </w:p>
        </w:tc>
        <w:tc>
          <w:tcPr>
            <w:tcW w:w="9421" w:type="dxa"/>
            <w:shd w:val="clear" w:color="auto" w:fill="auto"/>
            <w:vAlign w:val="center"/>
          </w:tcPr>
          <w:p w:rsidR="00B26A7A" w:rsidRPr="006C14D0" w:rsidRDefault="00E9326D" w:rsidP="00A952E6">
            <w:pPr>
              <w:rPr>
                <w:rFonts w:ascii="Times New Roman" w:eastAsia="SimSun" w:hAnsi="Times New Roman"/>
                <w:b/>
                <w:bCs/>
                <w:sz w:val="24"/>
                <w:szCs w:val="24"/>
              </w:rPr>
            </w:pPr>
            <w:hyperlink r:id="rId19" w:history="1">
              <w:r w:rsidR="00B26A7A" w:rsidRPr="006C14D0">
                <w:rPr>
                  <w:rStyle w:val="Hyperlink"/>
                  <w:rFonts w:ascii="Times New Roman" w:eastAsia="SimSun" w:hAnsi="Times New Roman"/>
                  <w:color w:val="auto"/>
                  <w:sz w:val="24"/>
                  <w:szCs w:val="24"/>
                </w:rPr>
                <w:t>https://youtube.com/channel/UC69_-P77nf5-rKrjcpVEsqQ</w:t>
              </w:r>
            </w:hyperlink>
          </w:p>
        </w:tc>
      </w:tr>
      <w:tr w:rsidR="00B26A7A" w:rsidRPr="00075AE4" w:rsidTr="005C4D0D">
        <w:trPr>
          <w:trHeight w:val="431"/>
        </w:trPr>
        <w:tc>
          <w:tcPr>
            <w:tcW w:w="990"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2</w:t>
            </w:r>
          </w:p>
        </w:tc>
        <w:tc>
          <w:tcPr>
            <w:tcW w:w="9421" w:type="dxa"/>
            <w:shd w:val="clear" w:color="auto" w:fill="auto"/>
            <w:vAlign w:val="center"/>
          </w:tcPr>
          <w:p w:rsidR="00B26A7A" w:rsidRPr="006C14D0" w:rsidRDefault="00E9326D" w:rsidP="00A952E6">
            <w:pPr>
              <w:rPr>
                <w:rFonts w:ascii="Times New Roman" w:eastAsia="SimSun" w:hAnsi="Times New Roman"/>
                <w:sz w:val="24"/>
                <w:szCs w:val="24"/>
              </w:rPr>
            </w:pPr>
            <w:hyperlink r:id="rId20" w:history="1">
              <w:r w:rsidR="00B26A7A" w:rsidRPr="006C14D0">
                <w:rPr>
                  <w:rStyle w:val="Hyperlink"/>
                  <w:rFonts w:ascii="Times New Roman" w:eastAsia="SimSun" w:hAnsi="Times New Roman"/>
                  <w:color w:val="auto"/>
                  <w:sz w:val="24"/>
                  <w:szCs w:val="24"/>
                </w:rPr>
                <w:t>https://www.icsi.edu/</w:t>
              </w:r>
            </w:hyperlink>
          </w:p>
        </w:tc>
      </w:tr>
      <w:tr w:rsidR="00B26A7A" w:rsidRPr="00075AE4" w:rsidTr="005C4D0D">
        <w:trPr>
          <w:trHeight w:val="431"/>
        </w:trPr>
        <w:tc>
          <w:tcPr>
            <w:tcW w:w="990"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3</w:t>
            </w:r>
          </w:p>
        </w:tc>
        <w:tc>
          <w:tcPr>
            <w:tcW w:w="9421" w:type="dxa"/>
            <w:shd w:val="clear" w:color="auto" w:fill="auto"/>
            <w:vAlign w:val="center"/>
          </w:tcPr>
          <w:p w:rsidR="00B26A7A" w:rsidRPr="006C14D0" w:rsidRDefault="00E9326D" w:rsidP="00A952E6">
            <w:pPr>
              <w:rPr>
                <w:rFonts w:ascii="Times New Roman" w:eastAsia="SimSun" w:hAnsi="Times New Roman"/>
                <w:sz w:val="24"/>
                <w:szCs w:val="24"/>
              </w:rPr>
            </w:pPr>
            <w:hyperlink r:id="rId21" w:history="1">
              <w:r w:rsidR="00B26A7A" w:rsidRPr="006C14D0">
                <w:rPr>
                  <w:rStyle w:val="Hyperlink"/>
                  <w:rFonts w:ascii="Times New Roman" w:eastAsia="SimSun" w:hAnsi="Times New Roman"/>
                  <w:color w:val="auto"/>
                  <w:sz w:val="24"/>
                  <w:szCs w:val="24"/>
                </w:rPr>
                <w:t>https://www.yourarticlelibrary.com/marketing/pricing/product-pricing-objectives-basis-and-factors/74160</w:t>
              </w:r>
            </w:hyperlink>
          </w:p>
        </w:tc>
      </w:tr>
    </w:tbl>
    <w:p w:rsidR="00B26A7A" w:rsidRPr="00075AE4" w:rsidRDefault="00B26A7A" w:rsidP="00B26A7A">
      <w:pPr>
        <w:rPr>
          <w:rFonts w:ascii="Times New Roman" w:hAnsi="Times New Roman"/>
          <w:sz w:val="24"/>
          <w:szCs w:val="24"/>
        </w:rPr>
      </w:pPr>
    </w:p>
    <w:p w:rsidR="00B26A7A" w:rsidRPr="00075AE4" w:rsidRDefault="00B26A7A" w:rsidP="00B26A7A">
      <w:pPr>
        <w:rPr>
          <w:rFonts w:ascii="Times New Roman" w:hAnsi="Times New Roman"/>
          <w:b/>
          <w:sz w:val="24"/>
          <w:szCs w:val="24"/>
        </w:rPr>
      </w:pPr>
      <w:r w:rsidRPr="00075AE4">
        <w:rPr>
          <w:rFonts w:ascii="Times New Roman" w:hAnsi="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sz w:val="24"/>
                <w:szCs w:val="24"/>
              </w:rPr>
            </w:pP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PO1</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PO2</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PO3</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PO4</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PO5</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PO6</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PO7</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PO8</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PSO1</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PSO2</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PSO3</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CO1</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649"/>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CO2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55"/>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CO3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533"/>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CO4</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CO5</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TOTAL</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15</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tcPr>
          <w:p w:rsidR="00B26A7A" w:rsidRPr="00075AE4" w:rsidRDefault="00B26A7A" w:rsidP="00A952E6">
            <w:pPr>
              <w:rPr>
                <w:rFonts w:ascii="Times New Roman" w:hAnsi="Times New Roman"/>
                <w:sz w:val="24"/>
                <w:szCs w:val="24"/>
              </w:rPr>
            </w:pPr>
            <w:r w:rsidRPr="00075AE4">
              <w:rPr>
                <w:rFonts w:ascii="Times New Roman" w:hAnsi="Times New Roman"/>
                <w:sz w:val="24"/>
                <w:szCs w:val="24"/>
              </w:rPr>
              <w:t>13</w:t>
            </w:r>
          </w:p>
        </w:tc>
        <w:tc>
          <w:tcPr>
            <w:tcW w:w="0" w:type="auto"/>
          </w:tcPr>
          <w:p w:rsidR="00B26A7A" w:rsidRPr="00075AE4" w:rsidRDefault="00B26A7A" w:rsidP="00A952E6">
            <w:pPr>
              <w:rPr>
                <w:rFonts w:ascii="Times New Roman" w:hAnsi="Times New Roman"/>
                <w:sz w:val="24"/>
                <w:szCs w:val="24"/>
              </w:rPr>
            </w:pPr>
            <w:r w:rsidRPr="00075AE4">
              <w:rPr>
                <w:rFonts w:ascii="Times New Roman" w:hAnsi="Times New Roman"/>
                <w:sz w:val="24"/>
                <w:szCs w:val="24"/>
              </w:rPr>
              <w:t>14</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11</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AVERAGE</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rPr>
                <w:rFonts w:ascii="Times New Roman" w:hAnsi="Times New Roman"/>
                <w:sz w:val="24"/>
                <w:szCs w:val="24"/>
              </w:rPr>
            </w:pPr>
            <w:r w:rsidRPr="00075AE4">
              <w:rPr>
                <w:rFonts w:ascii="Times New Roman" w:hAnsi="Times New Roman"/>
                <w:sz w:val="24"/>
                <w:szCs w:val="24"/>
              </w:rPr>
              <w:t>2.6</w:t>
            </w:r>
          </w:p>
        </w:tc>
        <w:tc>
          <w:tcPr>
            <w:tcW w:w="0" w:type="auto"/>
          </w:tcPr>
          <w:p w:rsidR="00B26A7A" w:rsidRPr="00075AE4" w:rsidRDefault="00B26A7A" w:rsidP="00A952E6">
            <w:pPr>
              <w:rPr>
                <w:rFonts w:ascii="Times New Roman" w:hAnsi="Times New Roman"/>
                <w:sz w:val="24"/>
                <w:szCs w:val="24"/>
              </w:rPr>
            </w:pPr>
            <w:r w:rsidRPr="00075AE4">
              <w:rPr>
                <w:rFonts w:ascii="Times New Roman" w:hAnsi="Times New Roman"/>
                <w:sz w:val="24"/>
                <w:szCs w:val="24"/>
              </w:rPr>
              <w:t>2.8</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bl>
    <w:p w:rsidR="00B26A7A" w:rsidRDefault="00B26A7A" w:rsidP="00B26A7A">
      <w:pPr>
        <w:rPr>
          <w:rFonts w:ascii="Times New Roman" w:hAnsi="Times New Roman"/>
          <w:b/>
          <w:sz w:val="24"/>
          <w:szCs w:val="24"/>
        </w:rPr>
      </w:pPr>
      <w:r w:rsidRPr="00075AE4">
        <w:rPr>
          <w:rFonts w:ascii="Times New Roman" w:hAnsi="Times New Roman"/>
          <w:b/>
          <w:sz w:val="24"/>
          <w:szCs w:val="24"/>
        </w:rPr>
        <w:t>3 - Strong, 2  - Medium , 1- Low</w:t>
      </w:r>
    </w:p>
    <w:p w:rsidR="00196753" w:rsidRDefault="00196753" w:rsidP="00B26A7A">
      <w:pPr>
        <w:rPr>
          <w:rFonts w:ascii="Times New Roman" w:hAnsi="Times New Roman"/>
          <w:b/>
          <w:sz w:val="24"/>
          <w:szCs w:val="24"/>
        </w:rPr>
      </w:pPr>
    </w:p>
    <w:p w:rsidR="00196753" w:rsidRDefault="00196753" w:rsidP="00B26A7A">
      <w:pPr>
        <w:rPr>
          <w:rFonts w:ascii="Times New Roman" w:hAnsi="Times New Roman"/>
          <w:b/>
          <w:sz w:val="24"/>
          <w:szCs w:val="24"/>
        </w:rPr>
      </w:pPr>
    </w:p>
    <w:p w:rsidR="00196753" w:rsidRDefault="00196753" w:rsidP="00B26A7A">
      <w:pPr>
        <w:rPr>
          <w:rFonts w:ascii="Times New Roman" w:hAnsi="Times New Roman"/>
          <w:b/>
          <w:sz w:val="24"/>
          <w:szCs w:val="24"/>
        </w:rPr>
      </w:pPr>
    </w:p>
    <w:p w:rsidR="00196753" w:rsidRDefault="00196753" w:rsidP="00B26A7A">
      <w:pPr>
        <w:rPr>
          <w:rFonts w:ascii="Times New Roman" w:hAnsi="Times New Roman"/>
          <w:b/>
          <w:sz w:val="24"/>
          <w:szCs w:val="24"/>
        </w:rPr>
      </w:pPr>
    </w:p>
    <w:p w:rsidR="00196753" w:rsidRDefault="00196753" w:rsidP="00B26A7A">
      <w:pPr>
        <w:rPr>
          <w:rFonts w:ascii="Times New Roman" w:hAnsi="Times New Roman"/>
          <w:b/>
          <w:sz w:val="24"/>
          <w:szCs w:val="24"/>
        </w:rPr>
      </w:pPr>
    </w:p>
    <w:p w:rsidR="00196753" w:rsidRDefault="00196753" w:rsidP="00B26A7A">
      <w:pPr>
        <w:rPr>
          <w:rFonts w:ascii="Times New Roman" w:hAnsi="Times New Roman"/>
          <w:b/>
          <w:sz w:val="24"/>
          <w:szCs w:val="24"/>
        </w:rPr>
      </w:pPr>
    </w:p>
    <w:p w:rsidR="00196753" w:rsidRDefault="00196753" w:rsidP="00B26A7A">
      <w:pPr>
        <w:rPr>
          <w:rFonts w:ascii="Times New Roman" w:hAnsi="Times New Roman"/>
          <w:b/>
          <w:sz w:val="24"/>
          <w:szCs w:val="24"/>
        </w:rPr>
      </w:pPr>
    </w:p>
    <w:p w:rsidR="00196753" w:rsidRPr="00075AE4" w:rsidRDefault="00196753" w:rsidP="00B26A7A">
      <w:pPr>
        <w:rPr>
          <w:rFonts w:ascii="Times New Roman" w:hAnsi="Times New Roman"/>
          <w:b/>
          <w:sz w:val="24"/>
          <w:szCs w:val="24"/>
        </w:rPr>
      </w:pPr>
    </w:p>
    <w:p w:rsidR="00B26A7A" w:rsidRPr="00075AE4" w:rsidRDefault="00B26A7A" w:rsidP="00B26A7A">
      <w:pPr>
        <w:jc w:val="center"/>
        <w:rPr>
          <w:rFonts w:ascii="Times New Roman" w:hAnsi="Times New Roman"/>
          <w:b/>
          <w:sz w:val="24"/>
          <w:szCs w:val="24"/>
          <w:u w:val="single"/>
        </w:rPr>
      </w:pPr>
      <w:r w:rsidRPr="00075AE4">
        <w:rPr>
          <w:rFonts w:ascii="Times New Roman" w:hAnsi="Times New Roman"/>
          <w:b/>
          <w:sz w:val="24"/>
          <w:szCs w:val="24"/>
          <w:u w:val="single"/>
        </w:rPr>
        <w:lastRenderedPageBreak/>
        <w:t>FIRST YEAR – SEMESTER – II</w:t>
      </w:r>
    </w:p>
    <w:p w:rsidR="00B26A7A" w:rsidRPr="00075AE4" w:rsidRDefault="00B26A7A" w:rsidP="00B26A7A">
      <w:pPr>
        <w:jc w:val="center"/>
        <w:rPr>
          <w:rFonts w:ascii="Times New Roman" w:hAnsi="Times New Roman"/>
          <w:b/>
          <w:sz w:val="24"/>
          <w:szCs w:val="24"/>
        </w:rPr>
      </w:pPr>
      <w:r w:rsidRPr="00075AE4">
        <w:rPr>
          <w:rFonts w:ascii="Times New Roman" w:hAnsi="Times New Roman"/>
          <w:b/>
          <w:sz w:val="24"/>
          <w:szCs w:val="24"/>
        </w:rPr>
        <w:t>Core III - Financial Accounting II</w:t>
      </w:r>
    </w:p>
    <w:tbl>
      <w:tblPr>
        <w:tblW w:w="9909"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7"/>
        <w:gridCol w:w="114"/>
        <w:gridCol w:w="565"/>
        <w:gridCol w:w="682"/>
        <w:gridCol w:w="675"/>
        <w:gridCol w:w="665"/>
        <w:gridCol w:w="1185"/>
        <w:gridCol w:w="1040"/>
        <w:gridCol w:w="1067"/>
        <w:gridCol w:w="1347"/>
        <w:gridCol w:w="27"/>
        <w:gridCol w:w="1665"/>
      </w:tblGrid>
      <w:tr w:rsidR="00B26A7A" w:rsidRPr="00075AE4" w:rsidTr="00A952E6">
        <w:trPr>
          <w:cantSplit/>
          <w:trHeight w:val="597"/>
        </w:trPr>
        <w:tc>
          <w:tcPr>
            <w:tcW w:w="877" w:type="dxa"/>
            <w:vMerge w:val="restart"/>
            <w:shd w:val="clear" w:color="auto" w:fill="auto"/>
            <w:textDirection w:val="btLr"/>
            <w:vAlign w:val="center"/>
          </w:tcPr>
          <w:p w:rsidR="00B26A7A" w:rsidRPr="006C14D0" w:rsidRDefault="00B26A7A" w:rsidP="00A952E6">
            <w:pPr>
              <w:ind w:left="113" w:right="113"/>
              <w:jc w:val="center"/>
              <w:rPr>
                <w:rFonts w:ascii="Times New Roman" w:eastAsia="SimSun" w:hAnsi="Times New Roman"/>
                <w:b/>
                <w:sz w:val="24"/>
                <w:szCs w:val="24"/>
              </w:rPr>
            </w:pPr>
            <w:r w:rsidRPr="006C14D0">
              <w:rPr>
                <w:rFonts w:ascii="Times New Roman" w:eastAsia="SimSun" w:hAnsi="Times New Roman"/>
                <w:b/>
                <w:sz w:val="24"/>
                <w:szCs w:val="24"/>
              </w:rPr>
              <w:t>Category</w:t>
            </w:r>
          </w:p>
        </w:tc>
        <w:tc>
          <w:tcPr>
            <w:tcW w:w="679" w:type="dxa"/>
            <w:gridSpan w:val="2"/>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w:t>
            </w:r>
          </w:p>
        </w:tc>
        <w:tc>
          <w:tcPr>
            <w:tcW w:w="682"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T</w:t>
            </w:r>
          </w:p>
        </w:tc>
        <w:tc>
          <w:tcPr>
            <w:tcW w:w="675"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P</w:t>
            </w:r>
          </w:p>
        </w:tc>
        <w:tc>
          <w:tcPr>
            <w:tcW w:w="665"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S</w:t>
            </w:r>
          </w:p>
        </w:tc>
        <w:tc>
          <w:tcPr>
            <w:tcW w:w="1185"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Credits</w:t>
            </w:r>
          </w:p>
        </w:tc>
        <w:tc>
          <w:tcPr>
            <w:tcW w:w="1040"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Inst. Hours</w:t>
            </w:r>
          </w:p>
        </w:tc>
        <w:tc>
          <w:tcPr>
            <w:tcW w:w="4106" w:type="dxa"/>
            <w:gridSpan w:val="4"/>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Marks</w:t>
            </w:r>
          </w:p>
        </w:tc>
      </w:tr>
      <w:tr w:rsidR="00B26A7A" w:rsidRPr="00075AE4" w:rsidTr="00A952E6">
        <w:trPr>
          <w:cantSplit/>
          <w:trHeight w:val="1093"/>
        </w:trPr>
        <w:tc>
          <w:tcPr>
            <w:tcW w:w="877" w:type="dxa"/>
            <w:vMerge/>
            <w:shd w:val="clear" w:color="auto" w:fill="auto"/>
            <w:textDirection w:val="btLr"/>
            <w:vAlign w:val="center"/>
          </w:tcPr>
          <w:p w:rsidR="00B26A7A" w:rsidRPr="006C14D0" w:rsidRDefault="00B26A7A" w:rsidP="00A952E6">
            <w:pPr>
              <w:ind w:left="113" w:right="113"/>
              <w:jc w:val="center"/>
              <w:rPr>
                <w:rFonts w:ascii="Times New Roman" w:eastAsia="SimSun" w:hAnsi="Times New Roman"/>
                <w:b/>
                <w:sz w:val="24"/>
                <w:szCs w:val="24"/>
              </w:rPr>
            </w:pPr>
          </w:p>
        </w:tc>
        <w:tc>
          <w:tcPr>
            <w:tcW w:w="679" w:type="dxa"/>
            <w:gridSpan w:val="2"/>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682" w:type="dxa"/>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675" w:type="dxa"/>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665" w:type="dxa"/>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1185" w:type="dxa"/>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1040" w:type="dxa"/>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1067" w:type="dxa"/>
            <w:tcBorders>
              <w:right w:val="single" w:sz="4" w:space="0" w:color="auto"/>
            </w:tcBorders>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CIA</w:t>
            </w:r>
          </w:p>
        </w:tc>
        <w:tc>
          <w:tcPr>
            <w:tcW w:w="1347" w:type="dxa"/>
            <w:tcBorders>
              <w:left w:val="single" w:sz="4" w:space="0" w:color="auto"/>
              <w:right w:val="single" w:sz="4" w:space="0" w:color="auto"/>
            </w:tcBorders>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External</w:t>
            </w:r>
          </w:p>
        </w:tc>
        <w:tc>
          <w:tcPr>
            <w:tcW w:w="1692" w:type="dxa"/>
            <w:gridSpan w:val="2"/>
            <w:tcBorders>
              <w:left w:val="single" w:sz="4" w:space="0" w:color="auto"/>
            </w:tcBorders>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Total</w:t>
            </w:r>
          </w:p>
        </w:tc>
      </w:tr>
      <w:tr w:rsidR="00B26A7A" w:rsidRPr="00075AE4" w:rsidTr="00A952E6">
        <w:trPr>
          <w:trHeight w:val="719"/>
        </w:trPr>
        <w:tc>
          <w:tcPr>
            <w:tcW w:w="877" w:type="dxa"/>
            <w:shd w:val="clear" w:color="auto" w:fill="auto"/>
            <w:vAlign w:val="center"/>
          </w:tcPr>
          <w:p w:rsidR="00B26A7A" w:rsidRPr="006C14D0" w:rsidRDefault="00B26A7A" w:rsidP="00A952E6">
            <w:pPr>
              <w:jc w:val="center"/>
              <w:rPr>
                <w:rFonts w:ascii="Times New Roman" w:eastAsia="SimSun" w:hAnsi="Times New Roman"/>
                <w:b/>
                <w:bCs/>
                <w:sz w:val="24"/>
                <w:szCs w:val="24"/>
              </w:rPr>
            </w:pPr>
            <w:r w:rsidRPr="006C14D0">
              <w:rPr>
                <w:rFonts w:ascii="Times New Roman" w:eastAsia="SimSun" w:hAnsi="Times New Roman"/>
                <w:b/>
                <w:bCs/>
                <w:sz w:val="24"/>
                <w:szCs w:val="24"/>
              </w:rPr>
              <w:t>Core III</w:t>
            </w:r>
          </w:p>
        </w:tc>
        <w:tc>
          <w:tcPr>
            <w:tcW w:w="679" w:type="dxa"/>
            <w:gridSpan w:val="2"/>
            <w:shd w:val="clear" w:color="auto" w:fill="auto"/>
            <w:vAlign w:val="center"/>
          </w:tcPr>
          <w:p w:rsidR="00B26A7A" w:rsidRPr="006C14D0" w:rsidRDefault="00B26A7A" w:rsidP="00A952E6">
            <w:pPr>
              <w:pStyle w:val="Normal1"/>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w:t>
            </w:r>
          </w:p>
        </w:tc>
        <w:tc>
          <w:tcPr>
            <w:tcW w:w="682" w:type="dxa"/>
            <w:shd w:val="clear" w:color="auto" w:fill="auto"/>
            <w:vAlign w:val="center"/>
          </w:tcPr>
          <w:p w:rsidR="00B26A7A" w:rsidRPr="006C14D0" w:rsidRDefault="00B26A7A" w:rsidP="00A952E6">
            <w:pPr>
              <w:pStyle w:val="Normal1"/>
              <w:jc w:val="center"/>
              <w:rPr>
                <w:rFonts w:ascii="Times New Roman" w:eastAsia="Times New Roman" w:hAnsi="Times New Roman" w:cs="Times New Roman"/>
                <w:b/>
                <w:bCs/>
                <w:color w:val="000000"/>
                <w:sz w:val="24"/>
                <w:szCs w:val="24"/>
              </w:rPr>
            </w:pPr>
          </w:p>
        </w:tc>
        <w:tc>
          <w:tcPr>
            <w:tcW w:w="675" w:type="dxa"/>
            <w:shd w:val="clear" w:color="auto" w:fill="auto"/>
            <w:vAlign w:val="center"/>
          </w:tcPr>
          <w:p w:rsidR="00B26A7A" w:rsidRPr="006C14D0" w:rsidRDefault="00B26A7A" w:rsidP="00A952E6">
            <w:pPr>
              <w:pStyle w:val="Normal1"/>
              <w:jc w:val="center"/>
              <w:rPr>
                <w:rFonts w:ascii="Times New Roman" w:eastAsia="Times New Roman" w:hAnsi="Times New Roman" w:cs="Times New Roman"/>
                <w:b/>
                <w:bCs/>
                <w:color w:val="000000"/>
                <w:sz w:val="24"/>
                <w:szCs w:val="24"/>
              </w:rPr>
            </w:pPr>
          </w:p>
        </w:tc>
        <w:tc>
          <w:tcPr>
            <w:tcW w:w="665" w:type="dxa"/>
            <w:shd w:val="clear" w:color="auto" w:fill="auto"/>
            <w:vAlign w:val="center"/>
          </w:tcPr>
          <w:p w:rsidR="00B26A7A" w:rsidRPr="006C14D0" w:rsidRDefault="00B26A7A" w:rsidP="00A952E6">
            <w:pPr>
              <w:pStyle w:val="Normal1"/>
              <w:jc w:val="center"/>
              <w:rPr>
                <w:rFonts w:ascii="Times New Roman" w:eastAsia="Times New Roman" w:hAnsi="Times New Roman" w:cs="Times New Roman"/>
                <w:b/>
                <w:bCs/>
                <w:color w:val="000000"/>
                <w:sz w:val="24"/>
                <w:szCs w:val="24"/>
              </w:rPr>
            </w:pPr>
          </w:p>
        </w:tc>
        <w:tc>
          <w:tcPr>
            <w:tcW w:w="1185" w:type="dxa"/>
            <w:shd w:val="clear" w:color="auto" w:fill="auto"/>
            <w:vAlign w:val="center"/>
          </w:tcPr>
          <w:p w:rsidR="00B26A7A" w:rsidRPr="006C14D0" w:rsidRDefault="00B26A7A" w:rsidP="00A952E6">
            <w:pPr>
              <w:pStyle w:val="Normal1"/>
              <w:jc w:val="center"/>
              <w:rPr>
                <w:rFonts w:ascii="Times New Roman" w:eastAsia="Times New Roman" w:hAnsi="Times New Roman" w:cs="Times New Roman"/>
                <w:b/>
                <w:bCs/>
                <w:color w:val="000000"/>
                <w:sz w:val="24"/>
                <w:szCs w:val="24"/>
              </w:rPr>
            </w:pPr>
            <w:r w:rsidRPr="006C14D0">
              <w:rPr>
                <w:rFonts w:ascii="Times New Roman" w:eastAsia="Times New Roman" w:hAnsi="Times New Roman" w:cs="Times New Roman"/>
                <w:b/>
                <w:bCs/>
                <w:color w:val="000000"/>
                <w:sz w:val="24"/>
                <w:szCs w:val="24"/>
              </w:rPr>
              <w:t>4</w:t>
            </w:r>
          </w:p>
        </w:tc>
        <w:tc>
          <w:tcPr>
            <w:tcW w:w="1040" w:type="dxa"/>
            <w:shd w:val="clear" w:color="auto" w:fill="auto"/>
            <w:vAlign w:val="center"/>
          </w:tcPr>
          <w:p w:rsidR="00B26A7A" w:rsidRPr="006C14D0" w:rsidRDefault="00B26A7A" w:rsidP="00A952E6">
            <w:pPr>
              <w:pStyle w:val="Normal1"/>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w:t>
            </w:r>
          </w:p>
        </w:tc>
        <w:tc>
          <w:tcPr>
            <w:tcW w:w="1067" w:type="dxa"/>
            <w:tcBorders>
              <w:right w:val="single" w:sz="4" w:space="0" w:color="auto"/>
            </w:tcBorders>
            <w:shd w:val="clear" w:color="auto" w:fill="auto"/>
            <w:vAlign w:val="center"/>
          </w:tcPr>
          <w:p w:rsidR="00B26A7A" w:rsidRPr="006C14D0" w:rsidRDefault="00B26A7A" w:rsidP="00A952E6">
            <w:pPr>
              <w:jc w:val="center"/>
              <w:rPr>
                <w:rFonts w:ascii="Times New Roman" w:eastAsia="SimSun" w:hAnsi="Times New Roman"/>
                <w:b/>
                <w:bCs/>
                <w:sz w:val="24"/>
                <w:szCs w:val="24"/>
              </w:rPr>
            </w:pPr>
            <w:r w:rsidRPr="006C14D0">
              <w:rPr>
                <w:rFonts w:ascii="Times New Roman" w:eastAsia="SimSun" w:hAnsi="Times New Roman"/>
                <w:b/>
                <w:bCs/>
                <w:sz w:val="24"/>
                <w:szCs w:val="24"/>
              </w:rPr>
              <w:t>25</w:t>
            </w:r>
          </w:p>
        </w:tc>
        <w:tc>
          <w:tcPr>
            <w:tcW w:w="1347" w:type="dxa"/>
            <w:tcBorders>
              <w:left w:val="single" w:sz="4" w:space="0" w:color="auto"/>
              <w:right w:val="single" w:sz="4" w:space="0" w:color="auto"/>
            </w:tcBorders>
            <w:shd w:val="clear" w:color="auto" w:fill="auto"/>
            <w:vAlign w:val="center"/>
          </w:tcPr>
          <w:p w:rsidR="00B26A7A" w:rsidRPr="006C14D0" w:rsidRDefault="00B26A7A" w:rsidP="00A952E6">
            <w:pPr>
              <w:jc w:val="center"/>
              <w:rPr>
                <w:rFonts w:ascii="Times New Roman" w:eastAsia="SimSun" w:hAnsi="Times New Roman"/>
                <w:b/>
                <w:bCs/>
                <w:sz w:val="24"/>
                <w:szCs w:val="24"/>
              </w:rPr>
            </w:pPr>
            <w:r w:rsidRPr="006C14D0">
              <w:rPr>
                <w:rFonts w:ascii="Times New Roman" w:eastAsia="SimSun" w:hAnsi="Times New Roman"/>
                <w:b/>
                <w:bCs/>
                <w:sz w:val="24"/>
                <w:szCs w:val="24"/>
              </w:rPr>
              <w:t>75</w:t>
            </w:r>
          </w:p>
        </w:tc>
        <w:tc>
          <w:tcPr>
            <w:tcW w:w="1692" w:type="dxa"/>
            <w:gridSpan w:val="2"/>
            <w:tcBorders>
              <w:left w:val="single" w:sz="4" w:space="0" w:color="auto"/>
            </w:tcBorders>
            <w:shd w:val="clear" w:color="auto" w:fill="auto"/>
            <w:vAlign w:val="center"/>
          </w:tcPr>
          <w:p w:rsidR="00B26A7A" w:rsidRPr="006C14D0" w:rsidRDefault="00B26A7A" w:rsidP="00A952E6">
            <w:pPr>
              <w:jc w:val="center"/>
              <w:rPr>
                <w:rFonts w:ascii="Times New Roman" w:eastAsia="SimSun" w:hAnsi="Times New Roman"/>
                <w:b/>
                <w:bCs/>
                <w:sz w:val="24"/>
                <w:szCs w:val="24"/>
              </w:rPr>
            </w:pPr>
            <w:r w:rsidRPr="006C14D0">
              <w:rPr>
                <w:rFonts w:ascii="Times New Roman" w:eastAsia="SimSun" w:hAnsi="Times New Roman"/>
                <w:b/>
                <w:bCs/>
                <w:sz w:val="24"/>
                <w:szCs w:val="24"/>
              </w:rPr>
              <w:t>100</w:t>
            </w:r>
          </w:p>
        </w:tc>
      </w:tr>
      <w:tr w:rsidR="00B26A7A" w:rsidRPr="00075AE4" w:rsidTr="00A952E6">
        <w:trPr>
          <w:trHeight w:val="431"/>
        </w:trPr>
        <w:tc>
          <w:tcPr>
            <w:tcW w:w="9909" w:type="dxa"/>
            <w:gridSpan w:val="12"/>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sz w:val="24"/>
                <w:szCs w:val="24"/>
              </w:rPr>
              <w:br w:type="page"/>
            </w:r>
            <w:r w:rsidRPr="006C14D0">
              <w:rPr>
                <w:rFonts w:ascii="Times New Roman" w:eastAsia="SimSun" w:hAnsi="Times New Roman"/>
                <w:b/>
                <w:sz w:val="24"/>
                <w:szCs w:val="24"/>
              </w:rPr>
              <w:t>Learning Objectives</w:t>
            </w:r>
          </w:p>
        </w:tc>
      </w:tr>
      <w:tr w:rsidR="00B26A7A" w:rsidRPr="00075AE4" w:rsidTr="00A952E6">
        <w:tc>
          <w:tcPr>
            <w:tcW w:w="991" w:type="dxa"/>
            <w:gridSpan w:val="2"/>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LO1</w:t>
            </w:r>
          </w:p>
        </w:tc>
        <w:tc>
          <w:tcPr>
            <w:tcW w:w="8918" w:type="dxa"/>
            <w:gridSpan w:val="10"/>
            <w:shd w:val="clear" w:color="auto" w:fill="auto"/>
            <w:vAlign w:val="center"/>
          </w:tcPr>
          <w:p w:rsidR="00B26A7A" w:rsidRPr="006C14D0" w:rsidRDefault="00B26A7A" w:rsidP="00A952E6">
            <w:pPr>
              <w:pStyle w:val="Normal1"/>
              <w:pBdr>
                <w:top w:val="nil"/>
                <w:left w:val="nil"/>
                <w:bottom w:val="nil"/>
                <w:right w:val="nil"/>
                <w:between w:val="nil"/>
              </w:pBdr>
              <w:rPr>
                <w:rFonts w:ascii="Times New Roman" w:eastAsia="Times New Roman" w:hAnsi="Times New Roman" w:cs="Times New Roman"/>
                <w:color w:val="000000"/>
                <w:sz w:val="24"/>
                <w:szCs w:val="24"/>
              </w:rPr>
            </w:pPr>
            <w:r w:rsidRPr="006C14D0">
              <w:rPr>
                <w:rFonts w:ascii="Times New Roman" w:eastAsia="Times New Roman" w:hAnsi="Times New Roman" w:cs="Times New Roman"/>
                <w:color w:val="000000"/>
                <w:sz w:val="24"/>
                <w:szCs w:val="24"/>
              </w:rPr>
              <w:t xml:space="preserve">The students are able to prepare different kinds of accounts such </w:t>
            </w:r>
          </w:p>
          <w:p w:rsidR="00B26A7A" w:rsidRPr="006C14D0" w:rsidRDefault="00B26A7A" w:rsidP="00A952E6">
            <w:pPr>
              <w:pStyle w:val="Normal1"/>
              <w:pBdr>
                <w:top w:val="nil"/>
                <w:left w:val="nil"/>
                <w:bottom w:val="nil"/>
                <w:right w:val="nil"/>
                <w:between w:val="nil"/>
              </w:pBdr>
              <w:rPr>
                <w:rFonts w:ascii="Times New Roman" w:eastAsia="Times New Roman" w:hAnsi="Times New Roman" w:cs="Times New Roman"/>
                <w:color w:val="000000"/>
                <w:sz w:val="24"/>
                <w:szCs w:val="24"/>
              </w:rPr>
            </w:pPr>
            <w:r w:rsidRPr="006C14D0">
              <w:rPr>
                <w:rFonts w:ascii="Times New Roman" w:eastAsia="Times New Roman" w:hAnsi="Times New Roman" w:cs="Times New Roman"/>
                <w:color w:val="000000"/>
                <w:sz w:val="24"/>
                <w:szCs w:val="24"/>
              </w:rPr>
              <w:t>Higher purchase and Instalments System.</w:t>
            </w:r>
          </w:p>
        </w:tc>
      </w:tr>
      <w:tr w:rsidR="00B26A7A" w:rsidRPr="00075AE4" w:rsidTr="00A952E6">
        <w:tc>
          <w:tcPr>
            <w:tcW w:w="991" w:type="dxa"/>
            <w:gridSpan w:val="2"/>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LO2</w:t>
            </w:r>
          </w:p>
        </w:tc>
        <w:tc>
          <w:tcPr>
            <w:tcW w:w="8918" w:type="dxa"/>
            <w:gridSpan w:val="10"/>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To understand the allocation of expenses under departmental accounts</w:t>
            </w:r>
          </w:p>
        </w:tc>
      </w:tr>
      <w:tr w:rsidR="00B26A7A" w:rsidRPr="00075AE4" w:rsidTr="00A952E6">
        <w:tc>
          <w:tcPr>
            <w:tcW w:w="991" w:type="dxa"/>
            <w:gridSpan w:val="2"/>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LO3</w:t>
            </w:r>
          </w:p>
        </w:tc>
        <w:tc>
          <w:tcPr>
            <w:tcW w:w="8918" w:type="dxa"/>
            <w:gridSpan w:val="10"/>
            <w:shd w:val="clear" w:color="auto" w:fill="auto"/>
            <w:vAlign w:val="center"/>
          </w:tcPr>
          <w:p w:rsidR="00B26A7A" w:rsidRPr="006C14D0" w:rsidRDefault="00B26A7A" w:rsidP="00A952E6">
            <w:pPr>
              <w:pStyle w:val="Normal1"/>
              <w:rPr>
                <w:rFonts w:ascii="Times New Roman" w:eastAsia="Times New Roman" w:hAnsi="Times New Roman" w:cs="Times New Roman"/>
                <w:color w:val="000000"/>
                <w:sz w:val="24"/>
                <w:szCs w:val="24"/>
              </w:rPr>
            </w:pPr>
            <w:r w:rsidRPr="006C14D0">
              <w:rPr>
                <w:rFonts w:ascii="Times New Roman" w:eastAsia="Times New Roman" w:hAnsi="Times New Roman" w:cs="Times New Roman"/>
                <w:color w:val="000000"/>
                <w:sz w:val="24"/>
                <w:szCs w:val="24"/>
              </w:rPr>
              <w:t>To gain an understanding about partnership accounts relating to Admission and retirement</w:t>
            </w:r>
          </w:p>
        </w:tc>
      </w:tr>
      <w:tr w:rsidR="00B26A7A" w:rsidRPr="00075AE4" w:rsidTr="00A952E6">
        <w:tc>
          <w:tcPr>
            <w:tcW w:w="991" w:type="dxa"/>
            <w:gridSpan w:val="2"/>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LO4</w:t>
            </w:r>
          </w:p>
        </w:tc>
        <w:tc>
          <w:tcPr>
            <w:tcW w:w="8918" w:type="dxa"/>
            <w:gridSpan w:val="10"/>
            <w:shd w:val="clear" w:color="auto" w:fill="auto"/>
            <w:vAlign w:val="center"/>
          </w:tcPr>
          <w:p w:rsidR="00B26A7A" w:rsidRPr="006C14D0" w:rsidRDefault="00B26A7A" w:rsidP="00A952E6">
            <w:pPr>
              <w:pStyle w:val="Normal1"/>
              <w:pBdr>
                <w:top w:val="nil"/>
                <w:left w:val="nil"/>
                <w:bottom w:val="nil"/>
                <w:right w:val="nil"/>
                <w:between w:val="nil"/>
              </w:pBdr>
              <w:rPr>
                <w:rFonts w:ascii="Times New Roman" w:eastAsia="Times New Roman" w:hAnsi="Times New Roman" w:cs="Times New Roman"/>
                <w:color w:val="000000"/>
                <w:sz w:val="24"/>
                <w:szCs w:val="24"/>
              </w:rPr>
            </w:pPr>
            <w:r w:rsidRPr="006C14D0">
              <w:rPr>
                <w:rFonts w:ascii="Times New Roman" w:eastAsia="Times New Roman" w:hAnsi="Times New Roman" w:cs="Times New Roman"/>
                <w:color w:val="000000"/>
                <w:sz w:val="24"/>
                <w:szCs w:val="24"/>
              </w:rPr>
              <w:t xml:space="preserve">Provides knowledge to the learners regarding Partnership Accounts relating </w:t>
            </w:r>
          </w:p>
          <w:p w:rsidR="00B26A7A" w:rsidRPr="006C14D0" w:rsidRDefault="00B26A7A" w:rsidP="00A952E6">
            <w:pPr>
              <w:pStyle w:val="Normal1"/>
              <w:pBdr>
                <w:top w:val="nil"/>
                <w:left w:val="nil"/>
                <w:bottom w:val="nil"/>
                <w:right w:val="nil"/>
                <w:between w:val="nil"/>
              </w:pBdr>
              <w:rPr>
                <w:rFonts w:ascii="Times New Roman" w:eastAsia="Times New Roman" w:hAnsi="Times New Roman" w:cs="Times New Roman"/>
                <w:color w:val="000000"/>
                <w:sz w:val="24"/>
                <w:szCs w:val="24"/>
              </w:rPr>
            </w:pPr>
            <w:r w:rsidRPr="006C14D0">
              <w:rPr>
                <w:rFonts w:ascii="Times New Roman" w:eastAsia="Times New Roman" w:hAnsi="Times New Roman" w:cs="Times New Roman"/>
                <w:color w:val="000000"/>
                <w:sz w:val="24"/>
                <w:szCs w:val="24"/>
              </w:rPr>
              <w:t>to dissolution of firm</w:t>
            </w:r>
          </w:p>
        </w:tc>
      </w:tr>
      <w:tr w:rsidR="00B26A7A" w:rsidRPr="00075AE4" w:rsidTr="00A952E6">
        <w:tc>
          <w:tcPr>
            <w:tcW w:w="991" w:type="dxa"/>
            <w:gridSpan w:val="2"/>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LO5</w:t>
            </w:r>
          </w:p>
        </w:tc>
        <w:tc>
          <w:tcPr>
            <w:tcW w:w="8918" w:type="dxa"/>
            <w:gridSpan w:val="10"/>
            <w:shd w:val="clear" w:color="auto" w:fill="auto"/>
            <w:vAlign w:val="center"/>
          </w:tcPr>
          <w:p w:rsidR="00B26A7A" w:rsidRPr="006C14D0" w:rsidRDefault="00B26A7A" w:rsidP="00A952E6">
            <w:pPr>
              <w:pStyle w:val="Normal1"/>
              <w:pBdr>
                <w:top w:val="nil"/>
                <w:left w:val="nil"/>
                <w:bottom w:val="nil"/>
                <w:right w:val="nil"/>
                <w:between w:val="nil"/>
              </w:pBdr>
              <w:rPr>
                <w:rFonts w:ascii="Times New Roman" w:eastAsia="Times New Roman" w:hAnsi="Times New Roman" w:cs="Times New Roman"/>
                <w:color w:val="000000"/>
                <w:sz w:val="24"/>
                <w:szCs w:val="24"/>
              </w:rPr>
            </w:pPr>
            <w:r w:rsidRPr="006C14D0">
              <w:rPr>
                <w:rFonts w:ascii="Times New Roman" w:eastAsia="Times New Roman" w:hAnsi="Times New Roman" w:cs="Times New Roman"/>
                <w:color w:val="000000"/>
                <w:sz w:val="24"/>
                <w:szCs w:val="24"/>
              </w:rPr>
              <w:t>To know the requirements of international accounting standards</w:t>
            </w:r>
          </w:p>
        </w:tc>
      </w:tr>
      <w:tr w:rsidR="00B26A7A" w:rsidRPr="00075AE4" w:rsidTr="00A952E6">
        <w:tc>
          <w:tcPr>
            <w:tcW w:w="9909" w:type="dxa"/>
            <w:gridSpan w:val="12"/>
            <w:shd w:val="clear" w:color="auto" w:fill="auto"/>
            <w:vAlign w:val="center"/>
          </w:tcPr>
          <w:p w:rsidR="00B26A7A" w:rsidRPr="006C14D0" w:rsidRDefault="00B26A7A" w:rsidP="00A952E6">
            <w:pPr>
              <w:rPr>
                <w:rFonts w:ascii="Times New Roman" w:eastAsia="SimSun" w:hAnsi="Times New Roman"/>
                <w:b/>
                <w:sz w:val="24"/>
                <w:szCs w:val="24"/>
              </w:rPr>
            </w:pPr>
            <w:r w:rsidRPr="006C14D0">
              <w:rPr>
                <w:rFonts w:ascii="Times New Roman" w:eastAsia="SimSun" w:hAnsi="Times New Roman"/>
                <w:b/>
                <w:sz w:val="24"/>
                <w:szCs w:val="24"/>
              </w:rPr>
              <w:t>Prerequisites: Should have studied Accountancy in XII Std</w:t>
            </w:r>
            <w:r>
              <w:rPr>
                <w:rFonts w:ascii="Times New Roman" w:eastAsia="SimSun" w:hAnsi="Times New Roman"/>
                <w:b/>
                <w:sz w:val="24"/>
                <w:szCs w:val="24"/>
              </w:rPr>
              <w:t>.</w:t>
            </w:r>
          </w:p>
        </w:tc>
      </w:tr>
      <w:tr w:rsidR="00B26A7A" w:rsidRPr="00075AE4" w:rsidTr="00A952E6">
        <w:tc>
          <w:tcPr>
            <w:tcW w:w="991" w:type="dxa"/>
            <w:gridSpan w:val="2"/>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Unit</w:t>
            </w:r>
          </w:p>
        </w:tc>
        <w:tc>
          <w:tcPr>
            <w:tcW w:w="7253" w:type="dxa"/>
            <w:gridSpan w:val="9"/>
            <w:shd w:val="clear" w:color="auto" w:fill="auto"/>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Contents</w:t>
            </w:r>
          </w:p>
        </w:tc>
        <w:tc>
          <w:tcPr>
            <w:tcW w:w="1665" w:type="dxa"/>
            <w:shd w:val="clear" w:color="auto" w:fill="auto"/>
          </w:tcPr>
          <w:p w:rsidR="00B26A7A" w:rsidRPr="006C14D0" w:rsidRDefault="00B26A7A" w:rsidP="00A952E6">
            <w:pPr>
              <w:rPr>
                <w:rFonts w:ascii="Times New Roman" w:eastAsia="SimSun" w:hAnsi="Times New Roman"/>
                <w:b/>
                <w:sz w:val="24"/>
                <w:szCs w:val="24"/>
              </w:rPr>
            </w:pPr>
            <w:r w:rsidRPr="006C14D0">
              <w:rPr>
                <w:rFonts w:ascii="Times New Roman" w:eastAsia="SimSun" w:hAnsi="Times New Roman"/>
                <w:b/>
                <w:sz w:val="24"/>
                <w:szCs w:val="24"/>
              </w:rPr>
              <w:t>No. of Hours</w:t>
            </w:r>
          </w:p>
        </w:tc>
      </w:tr>
      <w:tr w:rsidR="00B26A7A" w:rsidRPr="00075AE4" w:rsidTr="00A952E6">
        <w:trPr>
          <w:trHeight w:val="917"/>
        </w:trPr>
        <w:tc>
          <w:tcPr>
            <w:tcW w:w="991" w:type="dxa"/>
            <w:gridSpan w:val="2"/>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I</w:t>
            </w:r>
          </w:p>
        </w:tc>
        <w:tc>
          <w:tcPr>
            <w:tcW w:w="7253" w:type="dxa"/>
            <w:gridSpan w:val="9"/>
            <w:shd w:val="clear" w:color="auto" w:fill="auto"/>
          </w:tcPr>
          <w:p w:rsidR="00B26A7A" w:rsidRPr="006C14D0" w:rsidRDefault="00B26A7A" w:rsidP="00A952E6">
            <w:pPr>
              <w:jc w:val="both"/>
              <w:rPr>
                <w:rFonts w:ascii="Times New Roman" w:eastAsia="SimSun" w:hAnsi="Times New Roman"/>
                <w:sz w:val="24"/>
                <w:szCs w:val="24"/>
              </w:rPr>
            </w:pPr>
            <w:r w:rsidRPr="006C14D0">
              <w:rPr>
                <w:rFonts w:ascii="Times New Roman" w:eastAsia="SimSun" w:hAnsi="Times New Roman"/>
                <w:b/>
                <w:sz w:val="24"/>
                <w:szCs w:val="24"/>
              </w:rPr>
              <w:t>Hire Purchase and Instalment System</w:t>
            </w:r>
          </w:p>
          <w:p w:rsidR="00B26A7A" w:rsidRPr="006C14D0" w:rsidRDefault="00B26A7A" w:rsidP="00A952E6">
            <w:pPr>
              <w:jc w:val="both"/>
              <w:rPr>
                <w:rFonts w:ascii="Times New Roman" w:eastAsia="SimSun" w:hAnsi="Times New Roman"/>
                <w:sz w:val="24"/>
                <w:szCs w:val="24"/>
              </w:rPr>
            </w:pPr>
            <w:r w:rsidRPr="006C14D0">
              <w:rPr>
                <w:rFonts w:ascii="Times New Roman" w:eastAsia="SimSun" w:hAnsi="Times New Roman"/>
                <w:sz w:val="24"/>
                <w:szCs w:val="24"/>
              </w:rPr>
              <w:t>Hire Purchase System – Accounting Treatment – Calculation of Interest - Default and Repossession - Hire Purchase Trading Account Instalment System - Calculation of Profit</w:t>
            </w:r>
          </w:p>
        </w:tc>
        <w:tc>
          <w:tcPr>
            <w:tcW w:w="1665" w:type="dxa"/>
            <w:shd w:val="clear" w:color="auto" w:fill="auto"/>
            <w:vAlign w:val="center"/>
          </w:tcPr>
          <w:p w:rsidR="00B26A7A" w:rsidRPr="006C14D0" w:rsidRDefault="00B26A7A" w:rsidP="00A952E6">
            <w:pPr>
              <w:jc w:val="center"/>
              <w:rPr>
                <w:rFonts w:ascii="Times New Roman" w:eastAsia="SimSun" w:hAnsi="Times New Roman"/>
                <w:b/>
                <w:bCs/>
                <w:sz w:val="24"/>
                <w:szCs w:val="24"/>
              </w:rPr>
            </w:pPr>
            <w:r w:rsidRPr="006C14D0">
              <w:rPr>
                <w:rFonts w:ascii="Times New Roman" w:eastAsia="SimSun" w:hAnsi="Times New Roman"/>
                <w:b/>
                <w:bCs/>
                <w:sz w:val="24"/>
                <w:szCs w:val="24"/>
              </w:rPr>
              <w:t>1</w:t>
            </w:r>
            <w:r>
              <w:rPr>
                <w:rFonts w:ascii="Times New Roman" w:eastAsia="SimSun" w:hAnsi="Times New Roman"/>
                <w:b/>
                <w:bCs/>
                <w:sz w:val="24"/>
                <w:szCs w:val="24"/>
              </w:rPr>
              <w:t>8</w:t>
            </w:r>
          </w:p>
        </w:tc>
      </w:tr>
      <w:tr w:rsidR="00B26A7A" w:rsidRPr="00075AE4" w:rsidTr="00A952E6">
        <w:trPr>
          <w:trHeight w:val="1726"/>
        </w:trPr>
        <w:tc>
          <w:tcPr>
            <w:tcW w:w="991" w:type="dxa"/>
            <w:gridSpan w:val="2"/>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II</w:t>
            </w:r>
          </w:p>
        </w:tc>
        <w:tc>
          <w:tcPr>
            <w:tcW w:w="7253" w:type="dxa"/>
            <w:gridSpan w:val="9"/>
            <w:shd w:val="clear" w:color="auto" w:fill="auto"/>
          </w:tcPr>
          <w:p w:rsidR="00B26A7A" w:rsidRPr="006C14D0" w:rsidRDefault="00B26A7A" w:rsidP="00A952E6">
            <w:pPr>
              <w:pStyle w:val="NoSpacing"/>
              <w:spacing w:line="276" w:lineRule="auto"/>
              <w:jc w:val="both"/>
              <w:rPr>
                <w:rFonts w:ascii="Times New Roman" w:hAnsi="Times New Roman" w:cs="Times New Roman"/>
                <w:b/>
                <w:sz w:val="24"/>
                <w:szCs w:val="24"/>
              </w:rPr>
            </w:pPr>
            <w:r w:rsidRPr="006C14D0">
              <w:rPr>
                <w:rFonts w:ascii="Times New Roman" w:hAnsi="Times New Roman" w:cs="Times New Roman"/>
                <w:b/>
                <w:sz w:val="24"/>
                <w:szCs w:val="24"/>
              </w:rPr>
              <w:t xml:space="preserve">Branch and Departmental Accounts </w:t>
            </w:r>
          </w:p>
          <w:p w:rsidR="00B26A7A" w:rsidRPr="006C14D0" w:rsidRDefault="00B26A7A" w:rsidP="00A952E6">
            <w:pPr>
              <w:pStyle w:val="NoSpacing"/>
              <w:spacing w:line="276" w:lineRule="auto"/>
              <w:jc w:val="both"/>
              <w:rPr>
                <w:rFonts w:ascii="Times New Roman" w:hAnsi="Times New Roman" w:cs="Times New Roman"/>
                <w:sz w:val="24"/>
                <w:szCs w:val="24"/>
              </w:rPr>
            </w:pPr>
            <w:r w:rsidRPr="006C14D0">
              <w:rPr>
                <w:rFonts w:ascii="Times New Roman" w:hAnsi="Times New Roman" w:cs="Times New Roman"/>
                <w:sz w:val="24"/>
                <w:szCs w:val="24"/>
              </w:rPr>
              <w:t>Branch – Dependent Branches : Accounting Aspects - Debtors system -Stock and Debtors system – Distinction between Wholesale Profit and Retail Profit – Independent Branches (Foreign Branches excluded)  - Departmental Accounts: Basis of Allocation of Expenses – Inter- Departmental Transfer at Cost or Selling Price.</w:t>
            </w:r>
          </w:p>
        </w:tc>
        <w:tc>
          <w:tcPr>
            <w:tcW w:w="1665"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1</w:t>
            </w:r>
            <w:r>
              <w:rPr>
                <w:rFonts w:ascii="Times New Roman" w:eastAsia="SimSun" w:hAnsi="Times New Roman"/>
                <w:b/>
                <w:sz w:val="24"/>
                <w:szCs w:val="24"/>
              </w:rPr>
              <w:t>8</w:t>
            </w:r>
          </w:p>
        </w:tc>
      </w:tr>
      <w:tr w:rsidR="00B26A7A" w:rsidRPr="00075AE4" w:rsidTr="00A952E6">
        <w:trPr>
          <w:trHeight w:val="1286"/>
        </w:trPr>
        <w:tc>
          <w:tcPr>
            <w:tcW w:w="991" w:type="dxa"/>
            <w:gridSpan w:val="2"/>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III</w:t>
            </w:r>
          </w:p>
        </w:tc>
        <w:tc>
          <w:tcPr>
            <w:tcW w:w="7253" w:type="dxa"/>
            <w:gridSpan w:val="9"/>
            <w:shd w:val="clear" w:color="auto" w:fill="auto"/>
          </w:tcPr>
          <w:p w:rsidR="00B26A7A" w:rsidRPr="006C14D0" w:rsidRDefault="00B26A7A" w:rsidP="00A952E6">
            <w:pPr>
              <w:jc w:val="both"/>
              <w:rPr>
                <w:rFonts w:ascii="Times New Roman" w:eastAsia="SimSun" w:hAnsi="Times New Roman"/>
                <w:b/>
                <w:sz w:val="24"/>
                <w:szCs w:val="24"/>
              </w:rPr>
            </w:pPr>
            <w:r w:rsidRPr="006C14D0">
              <w:rPr>
                <w:rFonts w:ascii="Times New Roman" w:eastAsia="SimSun" w:hAnsi="Times New Roman"/>
                <w:b/>
                <w:sz w:val="24"/>
                <w:szCs w:val="24"/>
              </w:rPr>
              <w:t xml:space="preserve">Partnership Accounts </w:t>
            </w:r>
            <w:r w:rsidR="003C1210">
              <w:rPr>
                <w:rFonts w:ascii="Times New Roman" w:eastAsia="SimSun" w:hAnsi="Times New Roman"/>
                <w:b/>
                <w:sz w:val="24"/>
                <w:szCs w:val="24"/>
              </w:rPr>
              <w:t>–</w:t>
            </w:r>
            <w:r w:rsidRPr="006C14D0">
              <w:rPr>
                <w:rFonts w:ascii="Times New Roman" w:eastAsia="SimSun" w:hAnsi="Times New Roman"/>
                <w:b/>
                <w:sz w:val="24"/>
                <w:szCs w:val="24"/>
              </w:rPr>
              <w:t xml:space="preserve"> I</w:t>
            </w:r>
          </w:p>
          <w:p w:rsidR="00B26A7A" w:rsidRPr="006C14D0" w:rsidRDefault="00B26A7A" w:rsidP="00A952E6">
            <w:pPr>
              <w:jc w:val="both"/>
              <w:rPr>
                <w:rFonts w:ascii="Times New Roman" w:eastAsia="SimSun" w:hAnsi="Times New Roman"/>
                <w:sz w:val="24"/>
                <w:szCs w:val="24"/>
              </w:rPr>
            </w:pPr>
            <w:r w:rsidRPr="006C14D0">
              <w:rPr>
                <w:rFonts w:ascii="Times New Roman" w:eastAsia="SimSun" w:hAnsi="Times New Roman"/>
                <w:sz w:val="24"/>
                <w:szCs w:val="24"/>
              </w:rPr>
              <w:t xml:space="preserve">Partnership Accounts: –Admission of a Partner – Treatment of Goodwill - Calculation of Hidden Goodwill –Retirement of a Partner – Death of a Partner. </w:t>
            </w:r>
          </w:p>
        </w:tc>
        <w:tc>
          <w:tcPr>
            <w:tcW w:w="1665"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1</w:t>
            </w:r>
            <w:r>
              <w:rPr>
                <w:rFonts w:ascii="Times New Roman" w:eastAsia="SimSun" w:hAnsi="Times New Roman"/>
                <w:b/>
                <w:sz w:val="24"/>
                <w:szCs w:val="24"/>
              </w:rPr>
              <w:t>8</w:t>
            </w:r>
          </w:p>
        </w:tc>
      </w:tr>
      <w:tr w:rsidR="00B26A7A" w:rsidRPr="00075AE4" w:rsidTr="00A952E6">
        <w:trPr>
          <w:trHeight w:val="629"/>
        </w:trPr>
        <w:tc>
          <w:tcPr>
            <w:tcW w:w="991" w:type="dxa"/>
            <w:gridSpan w:val="2"/>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IV</w:t>
            </w:r>
          </w:p>
        </w:tc>
        <w:tc>
          <w:tcPr>
            <w:tcW w:w="7253" w:type="dxa"/>
            <w:gridSpan w:val="9"/>
            <w:shd w:val="clear" w:color="auto" w:fill="auto"/>
          </w:tcPr>
          <w:p w:rsidR="00B26A7A" w:rsidRPr="006C14D0" w:rsidRDefault="00B26A7A" w:rsidP="00A952E6">
            <w:pPr>
              <w:pStyle w:val="NoSpacing"/>
              <w:spacing w:line="276" w:lineRule="auto"/>
              <w:jc w:val="both"/>
              <w:rPr>
                <w:rFonts w:ascii="Times New Roman" w:hAnsi="Times New Roman" w:cs="Times New Roman"/>
                <w:b/>
                <w:sz w:val="24"/>
                <w:szCs w:val="24"/>
              </w:rPr>
            </w:pPr>
            <w:r w:rsidRPr="006C14D0">
              <w:rPr>
                <w:rFonts w:ascii="Times New Roman" w:hAnsi="Times New Roman" w:cs="Times New Roman"/>
                <w:b/>
                <w:sz w:val="24"/>
                <w:szCs w:val="24"/>
              </w:rPr>
              <w:t xml:space="preserve">Partnership Accounts </w:t>
            </w:r>
            <w:r w:rsidR="003C1210">
              <w:rPr>
                <w:rFonts w:ascii="Times New Roman" w:hAnsi="Times New Roman" w:cs="Times New Roman"/>
                <w:b/>
                <w:sz w:val="24"/>
                <w:szCs w:val="24"/>
              </w:rPr>
              <w:t>–</w:t>
            </w:r>
            <w:r w:rsidRPr="006C14D0">
              <w:rPr>
                <w:rFonts w:ascii="Times New Roman" w:hAnsi="Times New Roman" w:cs="Times New Roman"/>
                <w:b/>
                <w:sz w:val="24"/>
                <w:szCs w:val="24"/>
              </w:rPr>
              <w:t xml:space="preserve"> II</w:t>
            </w:r>
          </w:p>
          <w:p w:rsidR="00B26A7A" w:rsidRPr="006C14D0" w:rsidRDefault="00B26A7A" w:rsidP="00A952E6">
            <w:pPr>
              <w:pStyle w:val="NoSpacing"/>
              <w:spacing w:line="276" w:lineRule="auto"/>
              <w:jc w:val="both"/>
              <w:rPr>
                <w:rFonts w:ascii="Times New Roman" w:hAnsi="Times New Roman" w:cs="Times New Roman"/>
                <w:sz w:val="24"/>
                <w:szCs w:val="24"/>
              </w:rPr>
            </w:pPr>
            <w:r w:rsidRPr="006C14D0">
              <w:rPr>
                <w:rFonts w:ascii="Times New Roman" w:hAnsi="Times New Roman" w:cs="Times New Roman"/>
                <w:sz w:val="24"/>
                <w:szCs w:val="24"/>
              </w:rPr>
              <w:t xml:space="preserve"> Dissolution of Partnership - Methods – Settlement of Accounts Regarding Losses and Assets – Realization account – Treatment of Goodwill – Preparation of Balance Sheet - Insolvency of a Partner – One or more Partners insolvent – All Partners insolvent - Garner Vs Murray – Accounting Treatment - Piecemeal Distribution – Surplus Capital </w:t>
            </w:r>
            <w:r w:rsidRPr="006C14D0">
              <w:rPr>
                <w:rFonts w:ascii="Times New Roman" w:hAnsi="Times New Roman" w:cs="Times New Roman"/>
                <w:sz w:val="24"/>
                <w:szCs w:val="24"/>
              </w:rPr>
              <w:lastRenderedPageBreak/>
              <w:t xml:space="preserve">Method – Maximum Loss Method. </w:t>
            </w:r>
          </w:p>
        </w:tc>
        <w:tc>
          <w:tcPr>
            <w:tcW w:w="1665"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lastRenderedPageBreak/>
              <w:t>1</w:t>
            </w:r>
            <w:r>
              <w:rPr>
                <w:rFonts w:ascii="Times New Roman" w:eastAsia="SimSun" w:hAnsi="Times New Roman"/>
                <w:b/>
                <w:sz w:val="24"/>
                <w:szCs w:val="24"/>
              </w:rPr>
              <w:t>8</w:t>
            </w:r>
          </w:p>
        </w:tc>
      </w:tr>
      <w:tr w:rsidR="00B26A7A" w:rsidRPr="00075AE4" w:rsidTr="00A952E6">
        <w:trPr>
          <w:trHeight w:val="710"/>
        </w:trPr>
        <w:tc>
          <w:tcPr>
            <w:tcW w:w="991" w:type="dxa"/>
            <w:gridSpan w:val="2"/>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lastRenderedPageBreak/>
              <w:t>V</w:t>
            </w:r>
          </w:p>
        </w:tc>
        <w:tc>
          <w:tcPr>
            <w:tcW w:w="7253" w:type="dxa"/>
            <w:gridSpan w:val="9"/>
            <w:shd w:val="clear" w:color="auto" w:fill="auto"/>
          </w:tcPr>
          <w:p w:rsidR="00B26A7A" w:rsidRPr="006C14D0" w:rsidRDefault="00B26A7A" w:rsidP="00A952E6">
            <w:pPr>
              <w:jc w:val="both"/>
              <w:rPr>
                <w:rFonts w:ascii="Times New Roman" w:eastAsia="SimSun" w:hAnsi="Times New Roman"/>
                <w:b/>
                <w:sz w:val="24"/>
                <w:szCs w:val="24"/>
              </w:rPr>
            </w:pPr>
            <w:r w:rsidRPr="006C14D0">
              <w:rPr>
                <w:rFonts w:ascii="Times New Roman" w:eastAsia="SimSun" w:hAnsi="Times New Roman"/>
                <w:b/>
                <w:sz w:val="24"/>
                <w:szCs w:val="24"/>
              </w:rPr>
              <w:t xml:space="preserve">Accounting Standards for financial reporting </w:t>
            </w:r>
          </w:p>
          <w:p w:rsidR="00B26A7A" w:rsidRPr="006C14D0" w:rsidRDefault="00B26A7A" w:rsidP="00A952E6">
            <w:pPr>
              <w:jc w:val="both"/>
              <w:rPr>
                <w:rFonts w:ascii="Times New Roman" w:eastAsia="SimSun" w:hAnsi="Times New Roman"/>
                <w:sz w:val="24"/>
                <w:szCs w:val="24"/>
              </w:rPr>
            </w:pPr>
            <w:r w:rsidRPr="006C14D0">
              <w:rPr>
                <w:rFonts w:ascii="Times New Roman" w:eastAsia="SimSun" w:hAnsi="Times New Roman"/>
                <w:sz w:val="24"/>
                <w:szCs w:val="24"/>
              </w:rPr>
              <w:t>Objectives and Uses of Financial Statements for Users-Role of Accounting Standards - Development of Accounting Standards in India- Requirements of International Accounting Standards - Role of Developing IFRS- IFRS Adoption or Convergence in India- Implementation Plan in India- Ind AS- An Introduction - Difference between Ind AS and IFRS.</w:t>
            </w:r>
          </w:p>
        </w:tc>
        <w:tc>
          <w:tcPr>
            <w:tcW w:w="1665"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1</w:t>
            </w:r>
            <w:r>
              <w:rPr>
                <w:rFonts w:ascii="Times New Roman" w:eastAsia="SimSun" w:hAnsi="Times New Roman"/>
                <w:b/>
                <w:sz w:val="24"/>
                <w:szCs w:val="24"/>
              </w:rPr>
              <w:t>8</w:t>
            </w:r>
          </w:p>
        </w:tc>
      </w:tr>
      <w:tr w:rsidR="00B26A7A" w:rsidRPr="00075AE4" w:rsidTr="00A952E6">
        <w:tc>
          <w:tcPr>
            <w:tcW w:w="991" w:type="dxa"/>
            <w:gridSpan w:val="2"/>
            <w:shd w:val="clear" w:color="auto" w:fill="auto"/>
          </w:tcPr>
          <w:p w:rsidR="00B26A7A" w:rsidRPr="006C14D0" w:rsidRDefault="00B26A7A" w:rsidP="00A952E6">
            <w:pPr>
              <w:jc w:val="center"/>
              <w:rPr>
                <w:rFonts w:ascii="Times New Roman" w:eastAsia="SimSun" w:hAnsi="Times New Roman"/>
                <w:sz w:val="24"/>
                <w:szCs w:val="24"/>
              </w:rPr>
            </w:pPr>
          </w:p>
        </w:tc>
        <w:tc>
          <w:tcPr>
            <w:tcW w:w="7253" w:type="dxa"/>
            <w:gridSpan w:val="9"/>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TOTAL</w:t>
            </w:r>
          </w:p>
        </w:tc>
        <w:tc>
          <w:tcPr>
            <w:tcW w:w="1665" w:type="dxa"/>
            <w:shd w:val="clear" w:color="auto" w:fill="auto"/>
            <w:vAlign w:val="center"/>
          </w:tcPr>
          <w:p w:rsidR="00B26A7A" w:rsidRPr="006C14D0" w:rsidRDefault="00B26A7A" w:rsidP="00A952E6">
            <w:pPr>
              <w:jc w:val="center"/>
              <w:rPr>
                <w:rFonts w:ascii="Times New Roman" w:eastAsia="SimSun" w:hAnsi="Times New Roman"/>
                <w:b/>
                <w:sz w:val="24"/>
                <w:szCs w:val="24"/>
              </w:rPr>
            </w:pPr>
            <w:r>
              <w:rPr>
                <w:rFonts w:ascii="Times New Roman" w:eastAsia="SimSun" w:hAnsi="Times New Roman"/>
                <w:b/>
                <w:sz w:val="24"/>
                <w:szCs w:val="24"/>
              </w:rPr>
              <w:t>90</w:t>
            </w:r>
          </w:p>
        </w:tc>
      </w:tr>
      <w:tr w:rsidR="00B26A7A" w:rsidRPr="00075AE4" w:rsidTr="00A952E6">
        <w:tc>
          <w:tcPr>
            <w:tcW w:w="9909" w:type="dxa"/>
            <w:gridSpan w:val="12"/>
            <w:shd w:val="clear" w:color="auto" w:fill="auto"/>
          </w:tcPr>
          <w:p w:rsidR="00B26A7A" w:rsidRPr="006C14D0" w:rsidRDefault="00B26A7A" w:rsidP="00A952E6">
            <w:pPr>
              <w:rPr>
                <w:rFonts w:ascii="Times New Roman" w:eastAsia="SimSun" w:hAnsi="Times New Roman"/>
                <w:b/>
                <w:sz w:val="24"/>
                <w:szCs w:val="24"/>
              </w:rPr>
            </w:pPr>
            <w:r w:rsidRPr="006C14D0">
              <w:rPr>
                <w:rFonts w:ascii="Times New Roman" w:eastAsia="SimSun" w:hAnsi="Times New Roman"/>
                <w:b/>
                <w:sz w:val="24"/>
                <w:szCs w:val="24"/>
              </w:rPr>
              <w:t>THEORY 20% &amp; PROBLEMS 80%</w:t>
            </w:r>
          </w:p>
        </w:tc>
      </w:tr>
      <w:tr w:rsidR="00B26A7A" w:rsidRPr="00075AE4" w:rsidTr="00A952E6">
        <w:tc>
          <w:tcPr>
            <w:tcW w:w="991" w:type="dxa"/>
            <w:gridSpan w:val="2"/>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w:t>
            </w:r>
          </w:p>
        </w:tc>
        <w:tc>
          <w:tcPr>
            <w:tcW w:w="8918" w:type="dxa"/>
            <w:gridSpan w:val="10"/>
            <w:shd w:val="clear" w:color="auto" w:fill="auto"/>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Course Outcomes</w:t>
            </w:r>
          </w:p>
        </w:tc>
      </w:tr>
      <w:tr w:rsidR="00B26A7A" w:rsidRPr="00075AE4" w:rsidTr="00A952E6">
        <w:trPr>
          <w:trHeight w:val="512"/>
        </w:trPr>
        <w:tc>
          <w:tcPr>
            <w:tcW w:w="991" w:type="dxa"/>
            <w:gridSpan w:val="2"/>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CO1</w:t>
            </w:r>
          </w:p>
        </w:tc>
        <w:tc>
          <w:tcPr>
            <w:tcW w:w="8918" w:type="dxa"/>
            <w:gridSpan w:val="10"/>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To evaluate the Hire purchase accounts and Instalment systems</w:t>
            </w:r>
          </w:p>
        </w:tc>
      </w:tr>
      <w:tr w:rsidR="00B26A7A" w:rsidRPr="00075AE4" w:rsidTr="00A952E6">
        <w:trPr>
          <w:trHeight w:val="440"/>
        </w:trPr>
        <w:tc>
          <w:tcPr>
            <w:tcW w:w="991" w:type="dxa"/>
            <w:gridSpan w:val="2"/>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CO2</w:t>
            </w:r>
          </w:p>
        </w:tc>
        <w:tc>
          <w:tcPr>
            <w:tcW w:w="8918" w:type="dxa"/>
            <w:gridSpan w:val="10"/>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To prepare Branch accounts and Departmental Account</w:t>
            </w:r>
          </w:p>
        </w:tc>
      </w:tr>
      <w:tr w:rsidR="00B26A7A" w:rsidRPr="00075AE4" w:rsidTr="00A952E6">
        <w:trPr>
          <w:trHeight w:val="440"/>
        </w:trPr>
        <w:tc>
          <w:tcPr>
            <w:tcW w:w="991" w:type="dxa"/>
            <w:gridSpan w:val="2"/>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CO3</w:t>
            </w:r>
          </w:p>
        </w:tc>
        <w:tc>
          <w:tcPr>
            <w:tcW w:w="8918" w:type="dxa"/>
            <w:gridSpan w:val="10"/>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To understand the accounting treatment for admission and retirement in partnership</w:t>
            </w:r>
          </w:p>
        </w:tc>
      </w:tr>
      <w:tr w:rsidR="00B26A7A" w:rsidRPr="00075AE4" w:rsidTr="00A952E6">
        <w:trPr>
          <w:trHeight w:val="359"/>
        </w:trPr>
        <w:tc>
          <w:tcPr>
            <w:tcW w:w="991" w:type="dxa"/>
            <w:gridSpan w:val="2"/>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CO4</w:t>
            </w:r>
          </w:p>
        </w:tc>
        <w:tc>
          <w:tcPr>
            <w:tcW w:w="8918" w:type="dxa"/>
            <w:gridSpan w:val="10"/>
            <w:shd w:val="clear" w:color="auto" w:fill="auto"/>
            <w:vAlign w:val="center"/>
          </w:tcPr>
          <w:p w:rsidR="00B26A7A" w:rsidRPr="006C14D0" w:rsidRDefault="00B26A7A" w:rsidP="00A952E6">
            <w:pPr>
              <w:rPr>
                <w:rFonts w:ascii="Times New Roman" w:eastAsia="SimSun" w:hAnsi="Times New Roman"/>
                <w:b/>
                <w:sz w:val="24"/>
                <w:szCs w:val="24"/>
              </w:rPr>
            </w:pPr>
            <w:r w:rsidRPr="006C14D0">
              <w:rPr>
                <w:rFonts w:ascii="Times New Roman" w:eastAsia="SimSun" w:hAnsi="Times New Roman"/>
                <w:sz w:val="24"/>
                <w:szCs w:val="24"/>
              </w:rPr>
              <w:t>To know Settlement of accounts at the time of dissolution of a firm.</w:t>
            </w:r>
          </w:p>
        </w:tc>
      </w:tr>
      <w:tr w:rsidR="00B26A7A" w:rsidRPr="00075AE4" w:rsidTr="00A952E6">
        <w:trPr>
          <w:trHeight w:val="431"/>
        </w:trPr>
        <w:tc>
          <w:tcPr>
            <w:tcW w:w="991" w:type="dxa"/>
            <w:gridSpan w:val="2"/>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CO5</w:t>
            </w:r>
          </w:p>
        </w:tc>
        <w:tc>
          <w:tcPr>
            <w:tcW w:w="8918" w:type="dxa"/>
            <w:gridSpan w:val="10"/>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To elaborate the role of IFRS</w:t>
            </w:r>
          </w:p>
        </w:tc>
      </w:tr>
      <w:tr w:rsidR="00B26A7A" w:rsidRPr="00075AE4" w:rsidTr="00A952E6">
        <w:trPr>
          <w:trHeight w:val="431"/>
        </w:trPr>
        <w:tc>
          <w:tcPr>
            <w:tcW w:w="9909" w:type="dxa"/>
            <w:gridSpan w:val="12"/>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Textbooks</w:t>
            </w:r>
          </w:p>
        </w:tc>
      </w:tr>
      <w:tr w:rsidR="00B26A7A" w:rsidRPr="00075AE4" w:rsidTr="00A952E6">
        <w:trPr>
          <w:trHeight w:val="431"/>
        </w:trPr>
        <w:tc>
          <w:tcPr>
            <w:tcW w:w="991" w:type="dxa"/>
            <w:gridSpan w:val="2"/>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1</w:t>
            </w:r>
          </w:p>
        </w:tc>
        <w:tc>
          <w:tcPr>
            <w:tcW w:w="8918" w:type="dxa"/>
            <w:gridSpan w:val="10"/>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Radhaswamy and R.L. Gupta: Advanced Accounting , Sultan Chand, New Delhi.</w:t>
            </w:r>
          </w:p>
        </w:tc>
      </w:tr>
      <w:tr w:rsidR="00B26A7A" w:rsidRPr="00075AE4" w:rsidTr="00A952E6">
        <w:trPr>
          <w:trHeight w:val="431"/>
        </w:trPr>
        <w:tc>
          <w:tcPr>
            <w:tcW w:w="991" w:type="dxa"/>
            <w:gridSpan w:val="2"/>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2</w:t>
            </w:r>
          </w:p>
        </w:tc>
        <w:tc>
          <w:tcPr>
            <w:tcW w:w="8918" w:type="dxa"/>
            <w:gridSpan w:val="10"/>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M C ShuklaTS Grewal&amp;S C Gupta, Advance Accounts, S Chand Publishing, New Delhi.</w:t>
            </w:r>
          </w:p>
        </w:tc>
      </w:tr>
      <w:tr w:rsidR="00B26A7A" w:rsidRPr="00075AE4" w:rsidTr="00A952E6">
        <w:trPr>
          <w:trHeight w:val="431"/>
        </w:trPr>
        <w:tc>
          <w:tcPr>
            <w:tcW w:w="991" w:type="dxa"/>
            <w:gridSpan w:val="2"/>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3</w:t>
            </w:r>
          </w:p>
        </w:tc>
        <w:tc>
          <w:tcPr>
            <w:tcW w:w="8918" w:type="dxa"/>
            <w:gridSpan w:val="10"/>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R.L.Gupta and V.K.Gupta, “Financial Accounting”, Sultan Chand, New Delhi.</w:t>
            </w:r>
          </w:p>
        </w:tc>
      </w:tr>
      <w:tr w:rsidR="00B26A7A" w:rsidRPr="00075AE4" w:rsidTr="00A952E6">
        <w:trPr>
          <w:trHeight w:val="431"/>
        </w:trPr>
        <w:tc>
          <w:tcPr>
            <w:tcW w:w="991" w:type="dxa"/>
            <w:gridSpan w:val="2"/>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4</w:t>
            </w:r>
          </w:p>
        </w:tc>
        <w:tc>
          <w:tcPr>
            <w:tcW w:w="8918" w:type="dxa"/>
            <w:gridSpan w:val="10"/>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S P Jain and K. L. Narang: Financial Accounting- I, Kalyani Publishers, New Delhi.</w:t>
            </w:r>
          </w:p>
        </w:tc>
      </w:tr>
      <w:tr w:rsidR="00B26A7A" w:rsidRPr="00075AE4" w:rsidTr="00A952E6">
        <w:trPr>
          <w:trHeight w:val="431"/>
        </w:trPr>
        <w:tc>
          <w:tcPr>
            <w:tcW w:w="991" w:type="dxa"/>
            <w:gridSpan w:val="2"/>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5</w:t>
            </w:r>
          </w:p>
        </w:tc>
        <w:tc>
          <w:tcPr>
            <w:tcW w:w="8918" w:type="dxa"/>
            <w:gridSpan w:val="10"/>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T.S.Reddy&amp; A. Murthy, Financial Accounting, Margham Publishers, Chennai.</w:t>
            </w:r>
          </w:p>
        </w:tc>
      </w:tr>
      <w:tr w:rsidR="00B26A7A" w:rsidRPr="00075AE4" w:rsidTr="00A952E6">
        <w:trPr>
          <w:trHeight w:val="431"/>
        </w:trPr>
        <w:tc>
          <w:tcPr>
            <w:tcW w:w="9909" w:type="dxa"/>
            <w:gridSpan w:val="12"/>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Reference Books</w:t>
            </w:r>
          </w:p>
        </w:tc>
      </w:tr>
      <w:tr w:rsidR="00B26A7A" w:rsidRPr="00075AE4" w:rsidTr="00A952E6">
        <w:trPr>
          <w:trHeight w:val="431"/>
        </w:trPr>
        <w:tc>
          <w:tcPr>
            <w:tcW w:w="991" w:type="dxa"/>
            <w:gridSpan w:val="2"/>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1</w:t>
            </w:r>
          </w:p>
        </w:tc>
        <w:tc>
          <w:tcPr>
            <w:tcW w:w="8918" w:type="dxa"/>
            <w:gridSpan w:val="10"/>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Dr. S.N. Maheswari: Financial Accounting, Vikas Publications, Noida.</w:t>
            </w:r>
          </w:p>
        </w:tc>
      </w:tr>
      <w:tr w:rsidR="00B26A7A" w:rsidRPr="00075AE4" w:rsidTr="00A952E6">
        <w:trPr>
          <w:trHeight w:val="431"/>
        </w:trPr>
        <w:tc>
          <w:tcPr>
            <w:tcW w:w="991" w:type="dxa"/>
            <w:gridSpan w:val="2"/>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2</w:t>
            </w:r>
          </w:p>
        </w:tc>
        <w:tc>
          <w:tcPr>
            <w:tcW w:w="8918" w:type="dxa"/>
            <w:gridSpan w:val="10"/>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Dr.Venkataraman&amp; others ( 7 lecturers): Financial Accounting, VBH, Chennai.</w:t>
            </w:r>
          </w:p>
        </w:tc>
      </w:tr>
      <w:tr w:rsidR="00B26A7A" w:rsidRPr="00075AE4" w:rsidTr="00A952E6">
        <w:trPr>
          <w:trHeight w:val="431"/>
        </w:trPr>
        <w:tc>
          <w:tcPr>
            <w:tcW w:w="991" w:type="dxa"/>
            <w:gridSpan w:val="2"/>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3</w:t>
            </w:r>
          </w:p>
        </w:tc>
        <w:tc>
          <w:tcPr>
            <w:tcW w:w="8918" w:type="dxa"/>
            <w:gridSpan w:val="10"/>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Dr.Arulanandan and Raman: Advanced Accountancy, Himalaya publications, Mumbai.</w:t>
            </w:r>
          </w:p>
        </w:tc>
      </w:tr>
      <w:tr w:rsidR="00B26A7A" w:rsidRPr="00075AE4" w:rsidTr="00A952E6">
        <w:trPr>
          <w:trHeight w:val="431"/>
        </w:trPr>
        <w:tc>
          <w:tcPr>
            <w:tcW w:w="991" w:type="dxa"/>
            <w:gridSpan w:val="2"/>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4</w:t>
            </w:r>
          </w:p>
        </w:tc>
        <w:tc>
          <w:tcPr>
            <w:tcW w:w="8918" w:type="dxa"/>
            <w:gridSpan w:val="10"/>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Tulsian , Advanced Accounting, Tata MC. Graw hills, India.</w:t>
            </w:r>
          </w:p>
        </w:tc>
      </w:tr>
      <w:tr w:rsidR="00B26A7A" w:rsidRPr="00075AE4" w:rsidTr="00A952E6">
        <w:trPr>
          <w:trHeight w:val="431"/>
        </w:trPr>
        <w:tc>
          <w:tcPr>
            <w:tcW w:w="991" w:type="dxa"/>
            <w:gridSpan w:val="2"/>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5</w:t>
            </w:r>
          </w:p>
        </w:tc>
        <w:tc>
          <w:tcPr>
            <w:tcW w:w="8918" w:type="dxa"/>
            <w:gridSpan w:val="10"/>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Charumathi and Vinayagam, Financial Accounting, S.Chand and sons, New Delhi.</w:t>
            </w:r>
          </w:p>
        </w:tc>
      </w:tr>
      <w:tr w:rsidR="00B26A7A" w:rsidRPr="00075AE4" w:rsidTr="00A952E6">
        <w:trPr>
          <w:trHeight w:val="431"/>
        </w:trPr>
        <w:tc>
          <w:tcPr>
            <w:tcW w:w="9909" w:type="dxa"/>
            <w:gridSpan w:val="12"/>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b/>
                <w:sz w:val="24"/>
                <w:szCs w:val="24"/>
              </w:rPr>
              <w:t>NOTE: Latest Edition of Textbooks May be Used</w:t>
            </w:r>
          </w:p>
        </w:tc>
      </w:tr>
      <w:tr w:rsidR="00B26A7A" w:rsidRPr="00075AE4" w:rsidTr="00A952E6">
        <w:trPr>
          <w:trHeight w:val="431"/>
        </w:trPr>
        <w:tc>
          <w:tcPr>
            <w:tcW w:w="9909" w:type="dxa"/>
            <w:gridSpan w:val="12"/>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Web Resources</w:t>
            </w:r>
          </w:p>
        </w:tc>
      </w:tr>
      <w:tr w:rsidR="00B26A7A" w:rsidRPr="00075AE4" w:rsidTr="00A952E6">
        <w:trPr>
          <w:trHeight w:val="431"/>
        </w:trPr>
        <w:tc>
          <w:tcPr>
            <w:tcW w:w="991" w:type="dxa"/>
            <w:gridSpan w:val="2"/>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lastRenderedPageBreak/>
              <w:t>1</w:t>
            </w:r>
          </w:p>
        </w:tc>
        <w:tc>
          <w:tcPr>
            <w:tcW w:w="8918" w:type="dxa"/>
            <w:gridSpan w:val="10"/>
            <w:shd w:val="clear" w:color="auto" w:fill="auto"/>
            <w:vAlign w:val="center"/>
          </w:tcPr>
          <w:p w:rsidR="00B26A7A" w:rsidRPr="006C14D0" w:rsidRDefault="00E9326D" w:rsidP="00A952E6">
            <w:pPr>
              <w:rPr>
                <w:rFonts w:ascii="Times New Roman" w:eastAsia="SimSun" w:hAnsi="Times New Roman"/>
                <w:sz w:val="24"/>
                <w:szCs w:val="24"/>
              </w:rPr>
            </w:pPr>
            <w:hyperlink r:id="rId22" w:history="1">
              <w:r w:rsidR="00B26A7A" w:rsidRPr="006C14D0">
                <w:rPr>
                  <w:rStyle w:val="Hyperlink"/>
                  <w:rFonts w:ascii="Times New Roman" w:eastAsia="SimSun" w:hAnsi="Times New Roman"/>
                  <w:color w:val="auto"/>
                  <w:sz w:val="24"/>
                  <w:szCs w:val="24"/>
                </w:rPr>
                <w:t>https://www.slideshare.net/mcsharma1/accounting-for-depreciation-1</w:t>
              </w:r>
            </w:hyperlink>
          </w:p>
        </w:tc>
      </w:tr>
      <w:tr w:rsidR="00B26A7A" w:rsidRPr="00075AE4" w:rsidTr="00A952E6">
        <w:trPr>
          <w:trHeight w:val="431"/>
        </w:trPr>
        <w:tc>
          <w:tcPr>
            <w:tcW w:w="991" w:type="dxa"/>
            <w:gridSpan w:val="2"/>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2</w:t>
            </w:r>
          </w:p>
        </w:tc>
        <w:tc>
          <w:tcPr>
            <w:tcW w:w="8918" w:type="dxa"/>
            <w:gridSpan w:val="10"/>
            <w:shd w:val="clear" w:color="auto" w:fill="auto"/>
            <w:vAlign w:val="center"/>
          </w:tcPr>
          <w:p w:rsidR="00B26A7A" w:rsidRPr="006C14D0" w:rsidRDefault="00E9326D" w:rsidP="00A952E6">
            <w:pPr>
              <w:rPr>
                <w:rFonts w:ascii="Times New Roman" w:eastAsia="SimSun" w:hAnsi="Times New Roman"/>
                <w:sz w:val="24"/>
                <w:szCs w:val="24"/>
              </w:rPr>
            </w:pPr>
            <w:hyperlink r:id="rId23" w:history="1">
              <w:r w:rsidR="00B26A7A" w:rsidRPr="006C14D0">
                <w:rPr>
                  <w:rStyle w:val="Hyperlink"/>
                  <w:rFonts w:ascii="Times New Roman" w:eastAsia="SimSun" w:hAnsi="Times New Roman"/>
                  <w:color w:val="auto"/>
                  <w:sz w:val="24"/>
                  <w:szCs w:val="24"/>
                </w:rPr>
                <w:t>https://www.slideshare.net/ramusakha/basics-of-financial-accounting</w:t>
              </w:r>
            </w:hyperlink>
          </w:p>
        </w:tc>
      </w:tr>
      <w:tr w:rsidR="00B26A7A" w:rsidRPr="00075AE4" w:rsidTr="00A952E6">
        <w:trPr>
          <w:trHeight w:val="431"/>
        </w:trPr>
        <w:tc>
          <w:tcPr>
            <w:tcW w:w="991" w:type="dxa"/>
            <w:gridSpan w:val="2"/>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3</w:t>
            </w:r>
          </w:p>
        </w:tc>
        <w:tc>
          <w:tcPr>
            <w:tcW w:w="8918" w:type="dxa"/>
            <w:gridSpan w:val="10"/>
            <w:shd w:val="clear" w:color="auto" w:fill="auto"/>
            <w:vAlign w:val="center"/>
          </w:tcPr>
          <w:p w:rsidR="00B26A7A" w:rsidRPr="006C14D0" w:rsidRDefault="00E9326D" w:rsidP="00A952E6">
            <w:pPr>
              <w:rPr>
                <w:rFonts w:ascii="Times New Roman" w:eastAsia="SimSun" w:hAnsi="Times New Roman"/>
                <w:sz w:val="24"/>
                <w:szCs w:val="24"/>
              </w:rPr>
            </w:pPr>
            <w:hyperlink r:id="rId24" w:history="1">
              <w:r w:rsidR="00B26A7A" w:rsidRPr="006C14D0">
                <w:rPr>
                  <w:rStyle w:val="Hyperlink"/>
                  <w:rFonts w:ascii="Times New Roman" w:eastAsia="SimSun" w:hAnsi="Times New Roman"/>
                  <w:color w:val="auto"/>
                  <w:sz w:val="24"/>
                  <w:szCs w:val="24"/>
                </w:rPr>
                <w:t>https://www.accountingtools.com/articles/what-is-a-single-entry-system.html</w:t>
              </w:r>
            </w:hyperlink>
          </w:p>
        </w:tc>
      </w:tr>
    </w:tbl>
    <w:p w:rsidR="00B26A7A" w:rsidRPr="00075AE4" w:rsidRDefault="00B26A7A" w:rsidP="00B26A7A">
      <w:pPr>
        <w:rPr>
          <w:rFonts w:ascii="Times New Roman" w:hAnsi="Times New Roman"/>
          <w:sz w:val="24"/>
          <w:szCs w:val="24"/>
        </w:rPr>
      </w:pPr>
    </w:p>
    <w:p w:rsidR="00B26A7A" w:rsidRPr="00075AE4" w:rsidRDefault="00B26A7A" w:rsidP="00B26A7A">
      <w:pPr>
        <w:rPr>
          <w:rFonts w:ascii="Times New Roman" w:hAnsi="Times New Roman"/>
          <w:b/>
          <w:sz w:val="24"/>
          <w:szCs w:val="24"/>
        </w:rPr>
      </w:pPr>
      <w:r w:rsidRPr="00075AE4">
        <w:rPr>
          <w:rFonts w:ascii="Times New Roman" w:hAnsi="Times New Roman"/>
          <w:b/>
          <w:sz w:val="24"/>
          <w:szCs w:val="24"/>
        </w:rPr>
        <w:t>MAPPING WITH PROGRAMME OUTCOMES AND PROGRAMME SPECIFIC OUTCOMES</w:t>
      </w:r>
    </w:p>
    <w:p w:rsidR="00B26A7A" w:rsidRPr="00075AE4" w:rsidRDefault="00B26A7A" w:rsidP="00B26A7A">
      <w:pPr>
        <w:rPr>
          <w:rFonts w:ascii="Times New Roman" w:hAnsi="Times New Roman"/>
          <w:sz w:val="24"/>
          <w:szCs w:val="24"/>
        </w:rPr>
      </w:pP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sz w:val="24"/>
                <w:szCs w:val="24"/>
              </w:rPr>
            </w:pP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PO1</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PO2</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PO3</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PO4</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PO5</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PO6</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PO7</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PO8</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PSO1</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PSO2</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PSO3</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CO1</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649"/>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CO2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CO3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533"/>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CO4</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CO5</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TOTAL</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16</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11</w:t>
            </w:r>
          </w:p>
        </w:tc>
        <w:tc>
          <w:tcPr>
            <w:tcW w:w="0" w:type="auto"/>
          </w:tcPr>
          <w:p w:rsidR="00B26A7A" w:rsidRPr="00075AE4" w:rsidRDefault="00B26A7A" w:rsidP="00A952E6">
            <w:pPr>
              <w:rPr>
                <w:rFonts w:ascii="Times New Roman" w:hAnsi="Times New Roman"/>
                <w:sz w:val="24"/>
                <w:szCs w:val="24"/>
              </w:rPr>
            </w:pPr>
            <w:r w:rsidRPr="00075AE4">
              <w:rPr>
                <w:rFonts w:ascii="Times New Roman" w:hAnsi="Times New Roman"/>
                <w:sz w:val="24"/>
                <w:szCs w:val="24"/>
              </w:rPr>
              <w:t>14</w:t>
            </w:r>
          </w:p>
        </w:tc>
        <w:tc>
          <w:tcPr>
            <w:tcW w:w="0" w:type="auto"/>
          </w:tcPr>
          <w:p w:rsidR="00B26A7A" w:rsidRPr="00075AE4" w:rsidRDefault="00B26A7A" w:rsidP="00A952E6">
            <w:pPr>
              <w:rPr>
                <w:rFonts w:ascii="Times New Roman" w:hAnsi="Times New Roman"/>
                <w:sz w:val="24"/>
                <w:szCs w:val="24"/>
              </w:rPr>
            </w:pPr>
            <w:r w:rsidRPr="00075AE4">
              <w:rPr>
                <w:rFonts w:ascii="Times New Roman" w:hAnsi="Times New Roman"/>
                <w:sz w:val="24"/>
                <w:szCs w:val="24"/>
              </w:rPr>
              <w:t>15</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14</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11</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11</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15</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11</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11</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AVERAGE</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2.2</w:t>
            </w:r>
          </w:p>
        </w:tc>
        <w:tc>
          <w:tcPr>
            <w:tcW w:w="0" w:type="auto"/>
          </w:tcPr>
          <w:p w:rsidR="00B26A7A" w:rsidRPr="00075AE4" w:rsidRDefault="00B26A7A" w:rsidP="00A952E6">
            <w:pPr>
              <w:rPr>
                <w:rFonts w:ascii="Times New Roman" w:hAnsi="Times New Roman"/>
                <w:sz w:val="24"/>
                <w:szCs w:val="24"/>
              </w:rPr>
            </w:pPr>
            <w:r w:rsidRPr="00075AE4">
              <w:rPr>
                <w:rFonts w:ascii="Times New Roman" w:hAnsi="Times New Roman"/>
                <w:sz w:val="24"/>
                <w:szCs w:val="24"/>
              </w:rPr>
              <w:t>2.8</w:t>
            </w:r>
          </w:p>
        </w:tc>
        <w:tc>
          <w:tcPr>
            <w:tcW w:w="0" w:type="auto"/>
          </w:tcPr>
          <w:p w:rsidR="00B26A7A" w:rsidRPr="00075AE4" w:rsidRDefault="00B26A7A" w:rsidP="00A952E6">
            <w:pP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2.8</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2.4</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2.2</w:t>
            </w:r>
          </w:p>
        </w:tc>
      </w:tr>
    </w:tbl>
    <w:p w:rsidR="00B26A7A" w:rsidRPr="00075AE4" w:rsidRDefault="00B26A7A" w:rsidP="00B26A7A">
      <w:pPr>
        <w:rPr>
          <w:rFonts w:ascii="Times New Roman" w:hAnsi="Times New Roman"/>
          <w:b/>
          <w:sz w:val="24"/>
          <w:szCs w:val="24"/>
        </w:rPr>
      </w:pPr>
      <w:r w:rsidRPr="00075AE4">
        <w:rPr>
          <w:rFonts w:ascii="Times New Roman" w:hAnsi="Times New Roman"/>
          <w:b/>
          <w:sz w:val="24"/>
          <w:szCs w:val="24"/>
        </w:rPr>
        <w:t>3 - Strong, 2  - Medium , 1- Low</w:t>
      </w:r>
    </w:p>
    <w:p w:rsidR="00B26A7A" w:rsidRDefault="00B26A7A" w:rsidP="00B26A7A">
      <w:pPr>
        <w:jc w:val="center"/>
        <w:rPr>
          <w:rFonts w:ascii="Times New Roman" w:hAnsi="Times New Roman"/>
          <w:b/>
          <w:sz w:val="24"/>
          <w:szCs w:val="24"/>
          <w:u w:val="single"/>
        </w:rPr>
      </w:pPr>
    </w:p>
    <w:p w:rsidR="00B26A7A" w:rsidRDefault="00B26A7A" w:rsidP="00B26A7A">
      <w:pPr>
        <w:jc w:val="center"/>
        <w:rPr>
          <w:rFonts w:ascii="Times New Roman" w:hAnsi="Times New Roman"/>
          <w:b/>
          <w:sz w:val="24"/>
          <w:szCs w:val="24"/>
          <w:u w:val="single"/>
        </w:rPr>
      </w:pPr>
    </w:p>
    <w:p w:rsidR="00B26A7A" w:rsidRDefault="00B26A7A" w:rsidP="00B26A7A">
      <w:pPr>
        <w:jc w:val="center"/>
        <w:rPr>
          <w:rFonts w:ascii="Times New Roman" w:hAnsi="Times New Roman"/>
          <w:b/>
          <w:sz w:val="24"/>
          <w:szCs w:val="24"/>
          <w:u w:val="single"/>
        </w:rPr>
      </w:pPr>
    </w:p>
    <w:p w:rsidR="00196753" w:rsidRDefault="00196753" w:rsidP="00B26A7A">
      <w:pPr>
        <w:jc w:val="center"/>
        <w:rPr>
          <w:rFonts w:ascii="Times New Roman" w:hAnsi="Times New Roman"/>
          <w:b/>
          <w:sz w:val="24"/>
          <w:szCs w:val="24"/>
          <w:u w:val="single"/>
        </w:rPr>
      </w:pPr>
    </w:p>
    <w:p w:rsidR="00196753" w:rsidRDefault="00196753" w:rsidP="00B26A7A">
      <w:pPr>
        <w:jc w:val="center"/>
        <w:rPr>
          <w:rFonts w:ascii="Times New Roman" w:hAnsi="Times New Roman"/>
          <w:b/>
          <w:sz w:val="24"/>
          <w:szCs w:val="24"/>
          <w:u w:val="single"/>
        </w:rPr>
      </w:pPr>
    </w:p>
    <w:p w:rsidR="00196753" w:rsidRDefault="00196753" w:rsidP="00B26A7A">
      <w:pPr>
        <w:jc w:val="center"/>
        <w:rPr>
          <w:rFonts w:ascii="Times New Roman" w:hAnsi="Times New Roman"/>
          <w:b/>
          <w:sz w:val="24"/>
          <w:szCs w:val="24"/>
          <w:u w:val="single"/>
        </w:rPr>
      </w:pPr>
    </w:p>
    <w:p w:rsidR="00196753" w:rsidRDefault="00196753" w:rsidP="00B26A7A">
      <w:pPr>
        <w:jc w:val="center"/>
        <w:rPr>
          <w:rFonts w:ascii="Times New Roman" w:hAnsi="Times New Roman"/>
          <w:b/>
          <w:sz w:val="24"/>
          <w:szCs w:val="24"/>
          <w:u w:val="single"/>
        </w:rPr>
      </w:pPr>
    </w:p>
    <w:p w:rsidR="00196753" w:rsidRDefault="00196753" w:rsidP="00B26A7A">
      <w:pPr>
        <w:jc w:val="center"/>
        <w:rPr>
          <w:rFonts w:ascii="Times New Roman" w:hAnsi="Times New Roman"/>
          <w:b/>
          <w:sz w:val="24"/>
          <w:szCs w:val="24"/>
          <w:u w:val="single"/>
        </w:rPr>
      </w:pPr>
    </w:p>
    <w:p w:rsidR="00196753" w:rsidRDefault="00196753" w:rsidP="00B26A7A">
      <w:pPr>
        <w:jc w:val="center"/>
        <w:rPr>
          <w:rFonts w:ascii="Times New Roman" w:hAnsi="Times New Roman"/>
          <w:b/>
          <w:sz w:val="24"/>
          <w:szCs w:val="24"/>
          <w:u w:val="single"/>
        </w:rPr>
      </w:pPr>
    </w:p>
    <w:p w:rsidR="00196753" w:rsidRDefault="00196753" w:rsidP="00B26A7A">
      <w:pPr>
        <w:jc w:val="center"/>
        <w:rPr>
          <w:rFonts w:ascii="Times New Roman" w:hAnsi="Times New Roman"/>
          <w:b/>
          <w:sz w:val="24"/>
          <w:szCs w:val="24"/>
          <w:u w:val="single"/>
        </w:rPr>
      </w:pPr>
    </w:p>
    <w:p w:rsidR="00196753" w:rsidRDefault="00196753" w:rsidP="00B26A7A">
      <w:pPr>
        <w:jc w:val="center"/>
        <w:rPr>
          <w:rFonts w:ascii="Times New Roman" w:hAnsi="Times New Roman"/>
          <w:b/>
          <w:sz w:val="24"/>
          <w:szCs w:val="24"/>
          <w:u w:val="single"/>
        </w:rPr>
      </w:pPr>
    </w:p>
    <w:p w:rsidR="00B26A7A" w:rsidRDefault="00B26A7A" w:rsidP="00B26A7A">
      <w:pPr>
        <w:jc w:val="center"/>
        <w:rPr>
          <w:rFonts w:ascii="Times New Roman" w:hAnsi="Times New Roman"/>
          <w:b/>
          <w:sz w:val="24"/>
          <w:szCs w:val="24"/>
          <w:u w:val="single"/>
        </w:rPr>
      </w:pPr>
    </w:p>
    <w:p w:rsidR="00B26A7A" w:rsidRDefault="00B26A7A" w:rsidP="00B26A7A">
      <w:pPr>
        <w:jc w:val="center"/>
        <w:rPr>
          <w:rFonts w:ascii="Times New Roman" w:hAnsi="Times New Roman"/>
          <w:b/>
          <w:sz w:val="24"/>
          <w:szCs w:val="24"/>
          <w:u w:val="single"/>
        </w:rPr>
      </w:pPr>
    </w:p>
    <w:p w:rsidR="00B26A7A" w:rsidRDefault="00B26A7A" w:rsidP="00B26A7A">
      <w:pPr>
        <w:jc w:val="center"/>
        <w:rPr>
          <w:rFonts w:ascii="Times New Roman" w:hAnsi="Times New Roman"/>
          <w:b/>
          <w:sz w:val="24"/>
          <w:szCs w:val="24"/>
          <w:u w:val="single"/>
        </w:rPr>
      </w:pPr>
    </w:p>
    <w:p w:rsidR="00B26A7A" w:rsidRDefault="00B26A7A" w:rsidP="00B26A7A">
      <w:pPr>
        <w:ind w:left="-810"/>
        <w:jc w:val="center"/>
        <w:rPr>
          <w:rFonts w:ascii="Times New Roman" w:hAnsi="Times New Roman"/>
          <w:b/>
          <w:sz w:val="24"/>
          <w:szCs w:val="24"/>
          <w:u w:val="single"/>
        </w:rPr>
      </w:pPr>
      <w:r w:rsidRPr="00E33DE5">
        <w:rPr>
          <w:rFonts w:ascii="Times New Roman" w:hAnsi="Times New Roman"/>
          <w:b/>
          <w:sz w:val="24"/>
          <w:szCs w:val="24"/>
          <w:u w:val="single"/>
        </w:rPr>
        <w:lastRenderedPageBreak/>
        <w:t>FIRST YEAR – SEMESTER – II</w:t>
      </w:r>
    </w:p>
    <w:p w:rsidR="00196753" w:rsidRPr="00366CB6" w:rsidRDefault="003933E4" w:rsidP="00196753">
      <w:pPr>
        <w:jc w:val="center"/>
        <w:rPr>
          <w:rFonts w:ascii="Times New Roman" w:hAnsi="Times New Roman"/>
          <w:b/>
          <w:sz w:val="24"/>
          <w:szCs w:val="24"/>
          <w:u w:val="single"/>
        </w:rPr>
      </w:pPr>
      <w:r w:rsidRPr="003933E4">
        <w:rPr>
          <w:rFonts w:ascii="Times New Roman" w:hAnsi="Times New Roman"/>
          <w:b/>
          <w:sz w:val="24"/>
          <w:szCs w:val="24"/>
          <w:u w:val="single"/>
        </w:rPr>
        <w:t xml:space="preserve">Core Paper IV </w:t>
      </w:r>
      <w:r w:rsidRPr="00366CB6">
        <w:rPr>
          <w:rFonts w:ascii="Times New Roman" w:hAnsi="Times New Roman"/>
          <w:b/>
          <w:sz w:val="24"/>
          <w:szCs w:val="24"/>
          <w:u w:val="single"/>
        </w:rPr>
        <w:t xml:space="preserve">- </w:t>
      </w:r>
      <w:r w:rsidR="00196753" w:rsidRPr="00366CB6">
        <w:rPr>
          <w:rFonts w:ascii="Times New Roman" w:hAnsi="Times New Roman"/>
          <w:b/>
          <w:sz w:val="24"/>
          <w:szCs w:val="24"/>
          <w:u w:val="single"/>
        </w:rPr>
        <w:t>Database Management Systems</w:t>
      </w:r>
      <w:r w:rsidR="00196753">
        <w:rPr>
          <w:rFonts w:ascii="Times New Roman" w:hAnsi="Times New Roman"/>
          <w:b/>
          <w:sz w:val="24"/>
          <w:szCs w:val="24"/>
          <w:u w:val="single"/>
        </w:rPr>
        <w:t xml:space="preserve"> (Practical</w:t>
      </w:r>
      <w:r w:rsidR="00196753" w:rsidRPr="00395D96">
        <w:rPr>
          <w:rFonts w:ascii="Times New Roman" w:hAnsi="Times New Roman"/>
          <w:b/>
          <w:sz w:val="24"/>
          <w:szCs w:val="24"/>
          <w:u w:val="single"/>
        </w:rPr>
        <w:t>)</w:t>
      </w:r>
    </w:p>
    <w:tbl>
      <w:tblPr>
        <w:tblW w:w="10386"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7"/>
        <w:gridCol w:w="376"/>
        <w:gridCol w:w="672"/>
        <w:gridCol w:w="672"/>
        <w:gridCol w:w="650"/>
        <w:gridCol w:w="629"/>
        <w:gridCol w:w="1666"/>
        <w:gridCol w:w="1462"/>
        <w:gridCol w:w="1154"/>
        <w:gridCol w:w="1337"/>
        <w:gridCol w:w="268"/>
        <w:gridCol w:w="763"/>
      </w:tblGrid>
      <w:tr w:rsidR="00196753" w:rsidRPr="008D1198" w:rsidTr="00196753">
        <w:trPr>
          <w:cantSplit/>
          <w:trHeight w:val="569"/>
        </w:trPr>
        <w:tc>
          <w:tcPr>
            <w:tcW w:w="1113" w:type="dxa"/>
            <w:gridSpan w:val="2"/>
            <w:vMerge w:val="restart"/>
            <w:shd w:val="clear" w:color="auto" w:fill="auto"/>
            <w:vAlign w:val="center"/>
          </w:tcPr>
          <w:p w:rsidR="00196753" w:rsidRPr="000465C4" w:rsidRDefault="00196753" w:rsidP="00AD4424">
            <w:pPr>
              <w:rPr>
                <w:rFonts w:ascii="Times New Roman" w:eastAsia="SimSun" w:hAnsi="Times New Roman"/>
                <w:b/>
                <w:sz w:val="24"/>
                <w:szCs w:val="24"/>
                <w:lang w:val="en-IN" w:eastAsia="en-IN"/>
              </w:rPr>
            </w:pPr>
            <w:r w:rsidRPr="000465C4">
              <w:rPr>
                <w:rFonts w:ascii="Times New Roman" w:eastAsia="SimSun" w:hAnsi="Times New Roman"/>
                <w:b/>
                <w:sz w:val="24"/>
                <w:szCs w:val="24"/>
                <w:lang w:val="en-IN" w:eastAsia="en-IN"/>
              </w:rPr>
              <w:t xml:space="preserve">Subject code </w:t>
            </w:r>
          </w:p>
          <w:p w:rsidR="00196753" w:rsidRPr="000465C4" w:rsidRDefault="00196753" w:rsidP="00AD4424">
            <w:pPr>
              <w:jc w:val="center"/>
              <w:rPr>
                <w:rFonts w:ascii="Times New Roman" w:eastAsia="SimSun" w:hAnsi="Times New Roman"/>
                <w:b/>
                <w:sz w:val="24"/>
                <w:szCs w:val="24"/>
                <w:lang w:val="en-IN" w:eastAsia="en-IN"/>
              </w:rPr>
            </w:pPr>
          </w:p>
        </w:tc>
        <w:tc>
          <w:tcPr>
            <w:tcW w:w="672" w:type="dxa"/>
            <w:vMerge w:val="restart"/>
            <w:shd w:val="clear" w:color="auto" w:fill="auto"/>
            <w:vAlign w:val="center"/>
          </w:tcPr>
          <w:p w:rsidR="00196753" w:rsidRPr="000465C4" w:rsidRDefault="00196753" w:rsidP="00AD4424">
            <w:pPr>
              <w:jc w:val="center"/>
              <w:rPr>
                <w:rFonts w:ascii="Times New Roman" w:eastAsia="SimSun" w:hAnsi="Times New Roman"/>
                <w:b/>
                <w:sz w:val="24"/>
                <w:szCs w:val="24"/>
                <w:lang w:val="en-IN" w:eastAsia="en-IN"/>
              </w:rPr>
            </w:pPr>
            <w:r w:rsidRPr="000465C4">
              <w:rPr>
                <w:rFonts w:ascii="Times New Roman" w:eastAsia="SimSun" w:hAnsi="Times New Roman"/>
                <w:b/>
                <w:sz w:val="24"/>
                <w:szCs w:val="24"/>
                <w:lang w:val="en-IN" w:eastAsia="en-IN"/>
              </w:rPr>
              <w:t>L</w:t>
            </w:r>
          </w:p>
        </w:tc>
        <w:tc>
          <w:tcPr>
            <w:tcW w:w="672" w:type="dxa"/>
            <w:vMerge w:val="restart"/>
            <w:shd w:val="clear" w:color="auto" w:fill="auto"/>
            <w:vAlign w:val="center"/>
          </w:tcPr>
          <w:p w:rsidR="00196753" w:rsidRPr="000465C4" w:rsidRDefault="00196753" w:rsidP="00AD4424">
            <w:pPr>
              <w:jc w:val="center"/>
              <w:rPr>
                <w:rFonts w:ascii="Times New Roman" w:eastAsia="SimSun" w:hAnsi="Times New Roman"/>
                <w:b/>
                <w:sz w:val="24"/>
                <w:szCs w:val="24"/>
                <w:lang w:val="en-IN" w:eastAsia="en-IN"/>
              </w:rPr>
            </w:pPr>
            <w:r w:rsidRPr="000465C4">
              <w:rPr>
                <w:rFonts w:ascii="Times New Roman" w:eastAsia="SimSun" w:hAnsi="Times New Roman"/>
                <w:b/>
                <w:sz w:val="24"/>
                <w:szCs w:val="24"/>
                <w:lang w:val="en-IN" w:eastAsia="en-IN"/>
              </w:rPr>
              <w:t>T</w:t>
            </w:r>
          </w:p>
        </w:tc>
        <w:tc>
          <w:tcPr>
            <w:tcW w:w="650" w:type="dxa"/>
            <w:vMerge w:val="restart"/>
            <w:shd w:val="clear" w:color="auto" w:fill="auto"/>
            <w:vAlign w:val="center"/>
          </w:tcPr>
          <w:p w:rsidR="00196753" w:rsidRPr="000465C4" w:rsidRDefault="00196753" w:rsidP="00AD4424">
            <w:pPr>
              <w:jc w:val="center"/>
              <w:rPr>
                <w:rFonts w:ascii="Times New Roman" w:eastAsia="SimSun" w:hAnsi="Times New Roman"/>
                <w:b/>
                <w:sz w:val="24"/>
                <w:szCs w:val="24"/>
                <w:lang w:val="en-IN" w:eastAsia="en-IN"/>
              </w:rPr>
            </w:pPr>
            <w:r w:rsidRPr="000465C4">
              <w:rPr>
                <w:rFonts w:ascii="Times New Roman" w:eastAsia="SimSun" w:hAnsi="Times New Roman"/>
                <w:b/>
                <w:sz w:val="24"/>
                <w:szCs w:val="24"/>
                <w:lang w:val="en-IN" w:eastAsia="en-IN"/>
              </w:rPr>
              <w:t>P</w:t>
            </w:r>
          </w:p>
        </w:tc>
        <w:tc>
          <w:tcPr>
            <w:tcW w:w="629" w:type="dxa"/>
            <w:vMerge w:val="restart"/>
            <w:shd w:val="clear" w:color="auto" w:fill="auto"/>
            <w:vAlign w:val="center"/>
          </w:tcPr>
          <w:p w:rsidR="00196753" w:rsidRPr="000465C4" w:rsidRDefault="00196753" w:rsidP="00AD4424">
            <w:pPr>
              <w:jc w:val="center"/>
              <w:rPr>
                <w:rFonts w:ascii="Times New Roman" w:eastAsia="SimSun" w:hAnsi="Times New Roman"/>
                <w:b/>
                <w:sz w:val="24"/>
                <w:szCs w:val="24"/>
                <w:lang w:val="en-IN" w:eastAsia="en-IN"/>
              </w:rPr>
            </w:pPr>
            <w:r w:rsidRPr="000465C4">
              <w:rPr>
                <w:rFonts w:ascii="Times New Roman" w:eastAsia="SimSun" w:hAnsi="Times New Roman"/>
                <w:b/>
                <w:sz w:val="24"/>
                <w:szCs w:val="24"/>
                <w:lang w:val="en-IN" w:eastAsia="en-IN"/>
              </w:rPr>
              <w:t>S</w:t>
            </w:r>
          </w:p>
        </w:tc>
        <w:tc>
          <w:tcPr>
            <w:tcW w:w="1666" w:type="dxa"/>
            <w:vMerge w:val="restart"/>
            <w:shd w:val="clear" w:color="auto" w:fill="auto"/>
            <w:vAlign w:val="center"/>
          </w:tcPr>
          <w:p w:rsidR="00196753" w:rsidRPr="000465C4" w:rsidRDefault="00196753" w:rsidP="00AD4424">
            <w:pPr>
              <w:jc w:val="center"/>
              <w:rPr>
                <w:rFonts w:ascii="Times New Roman" w:eastAsia="SimSun" w:hAnsi="Times New Roman"/>
                <w:b/>
                <w:sz w:val="24"/>
                <w:szCs w:val="24"/>
                <w:lang w:val="en-IN" w:eastAsia="en-IN"/>
              </w:rPr>
            </w:pPr>
            <w:r w:rsidRPr="000465C4">
              <w:rPr>
                <w:rFonts w:ascii="Times New Roman" w:eastAsia="SimSun" w:hAnsi="Times New Roman"/>
                <w:b/>
                <w:sz w:val="24"/>
                <w:szCs w:val="24"/>
                <w:lang w:val="en-IN" w:eastAsia="en-IN"/>
              </w:rPr>
              <w:t>Credits</w:t>
            </w:r>
          </w:p>
        </w:tc>
        <w:tc>
          <w:tcPr>
            <w:tcW w:w="1462" w:type="dxa"/>
            <w:vMerge w:val="restart"/>
            <w:shd w:val="clear" w:color="auto" w:fill="auto"/>
            <w:vAlign w:val="center"/>
          </w:tcPr>
          <w:p w:rsidR="00196753" w:rsidRPr="000465C4" w:rsidRDefault="00196753" w:rsidP="00AD4424">
            <w:pPr>
              <w:jc w:val="center"/>
              <w:rPr>
                <w:rFonts w:ascii="Times New Roman" w:eastAsia="SimSun" w:hAnsi="Times New Roman"/>
                <w:b/>
                <w:sz w:val="24"/>
                <w:szCs w:val="24"/>
                <w:lang w:val="en-IN" w:eastAsia="en-IN"/>
              </w:rPr>
            </w:pPr>
            <w:r w:rsidRPr="000465C4">
              <w:rPr>
                <w:rFonts w:ascii="Times New Roman" w:eastAsia="SimSun" w:hAnsi="Times New Roman"/>
                <w:b/>
                <w:sz w:val="24"/>
                <w:szCs w:val="24"/>
                <w:lang w:val="en-IN" w:eastAsia="en-IN"/>
              </w:rPr>
              <w:t>Inst. Hours</w:t>
            </w:r>
          </w:p>
        </w:tc>
        <w:tc>
          <w:tcPr>
            <w:tcW w:w="3522" w:type="dxa"/>
            <w:gridSpan w:val="4"/>
            <w:shd w:val="clear" w:color="auto" w:fill="auto"/>
            <w:vAlign w:val="center"/>
          </w:tcPr>
          <w:p w:rsidR="00196753" w:rsidRPr="000465C4" w:rsidRDefault="00196753" w:rsidP="00AD4424">
            <w:pPr>
              <w:jc w:val="center"/>
              <w:rPr>
                <w:rFonts w:ascii="Times New Roman" w:eastAsia="SimSun" w:hAnsi="Times New Roman"/>
                <w:b/>
                <w:sz w:val="24"/>
                <w:szCs w:val="24"/>
                <w:lang w:val="en-IN" w:eastAsia="en-IN"/>
              </w:rPr>
            </w:pPr>
            <w:r w:rsidRPr="000465C4">
              <w:rPr>
                <w:rFonts w:ascii="Times New Roman" w:eastAsia="SimSun" w:hAnsi="Times New Roman"/>
                <w:b/>
                <w:sz w:val="24"/>
                <w:szCs w:val="24"/>
                <w:lang w:val="en-IN" w:eastAsia="en-IN"/>
              </w:rPr>
              <w:t>Marks</w:t>
            </w:r>
          </w:p>
        </w:tc>
      </w:tr>
      <w:tr w:rsidR="00196753" w:rsidRPr="008D1198" w:rsidTr="00196753">
        <w:trPr>
          <w:cantSplit/>
          <w:trHeight w:val="573"/>
        </w:trPr>
        <w:tc>
          <w:tcPr>
            <w:tcW w:w="1113" w:type="dxa"/>
            <w:gridSpan w:val="2"/>
            <w:vMerge/>
            <w:shd w:val="clear" w:color="auto" w:fill="auto"/>
            <w:vAlign w:val="center"/>
          </w:tcPr>
          <w:p w:rsidR="00196753" w:rsidRPr="000465C4" w:rsidRDefault="00196753" w:rsidP="00AD4424">
            <w:pPr>
              <w:jc w:val="center"/>
              <w:rPr>
                <w:rFonts w:ascii="Times New Roman" w:eastAsia="SimSun" w:hAnsi="Times New Roman"/>
                <w:b/>
                <w:sz w:val="24"/>
                <w:szCs w:val="24"/>
                <w:lang w:val="en-IN" w:eastAsia="en-IN"/>
              </w:rPr>
            </w:pPr>
          </w:p>
        </w:tc>
        <w:tc>
          <w:tcPr>
            <w:tcW w:w="672" w:type="dxa"/>
            <w:vMerge/>
            <w:shd w:val="clear" w:color="auto" w:fill="auto"/>
            <w:vAlign w:val="center"/>
          </w:tcPr>
          <w:p w:rsidR="00196753" w:rsidRPr="000465C4" w:rsidRDefault="00196753" w:rsidP="00AD4424">
            <w:pPr>
              <w:jc w:val="center"/>
              <w:rPr>
                <w:rFonts w:ascii="Times New Roman" w:eastAsia="SimSun" w:hAnsi="Times New Roman"/>
                <w:b/>
                <w:sz w:val="24"/>
                <w:szCs w:val="24"/>
                <w:lang w:val="en-IN" w:eastAsia="en-IN"/>
              </w:rPr>
            </w:pPr>
          </w:p>
        </w:tc>
        <w:tc>
          <w:tcPr>
            <w:tcW w:w="672" w:type="dxa"/>
            <w:vMerge/>
            <w:shd w:val="clear" w:color="auto" w:fill="auto"/>
            <w:vAlign w:val="center"/>
          </w:tcPr>
          <w:p w:rsidR="00196753" w:rsidRPr="000465C4" w:rsidRDefault="00196753" w:rsidP="00AD4424">
            <w:pPr>
              <w:jc w:val="center"/>
              <w:rPr>
                <w:rFonts w:ascii="Times New Roman" w:eastAsia="SimSun" w:hAnsi="Times New Roman"/>
                <w:b/>
                <w:sz w:val="24"/>
                <w:szCs w:val="24"/>
                <w:lang w:val="en-IN" w:eastAsia="en-IN"/>
              </w:rPr>
            </w:pPr>
          </w:p>
        </w:tc>
        <w:tc>
          <w:tcPr>
            <w:tcW w:w="650" w:type="dxa"/>
            <w:vMerge/>
            <w:shd w:val="clear" w:color="auto" w:fill="auto"/>
            <w:vAlign w:val="center"/>
          </w:tcPr>
          <w:p w:rsidR="00196753" w:rsidRPr="000465C4" w:rsidRDefault="00196753" w:rsidP="00AD4424">
            <w:pPr>
              <w:jc w:val="center"/>
              <w:rPr>
                <w:rFonts w:ascii="Times New Roman" w:eastAsia="SimSun" w:hAnsi="Times New Roman"/>
                <w:b/>
                <w:sz w:val="24"/>
                <w:szCs w:val="24"/>
                <w:lang w:val="en-IN" w:eastAsia="en-IN"/>
              </w:rPr>
            </w:pPr>
          </w:p>
        </w:tc>
        <w:tc>
          <w:tcPr>
            <w:tcW w:w="629" w:type="dxa"/>
            <w:vMerge/>
            <w:shd w:val="clear" w:color="auto" w:fill="auto"/>
            <w:vAlign w:val="center"/>
          </w:tcPr>
          <w:p w:rsidR="00196753" w:rsidRPr="000465C4" w:rsidRDefault="00196753" w:rsidP="00AD4424">
            <w:pPr>
              <w:jc w:val="center"/>
              <w:rPr>
                <w:rFonts w:ascii="Times New Roman" w:eastAsia="SimSun" w:hAnsi="Times New Roman"/>
                <w:b/>
                <w:sz w:val="24"/>
                <w:szCs w:val="24"/>
                <w:lang w:val="en-IN" w:eastAsia="en-IN"/>
              </w:rPr>
            </w:pPr>
          </w:p>
        </w:tc>
        <w:tc>
          <w:tcPr>
            <w:tcW w:w="1666" w:type="dxa"/>
            <w:vMerge/>
            <w:shd w:val="clear" w:color="auto" w:fill="auto"/>
            <w:vAlign w:val="center"/>
          </w:tcPr>
          <w:p w:rsidR="00196753" w:rsidRPr="000465C4" w:rsidRDefault="00196753" w:rsidP="00AD4424">
            <w:pPr>
              <w:jc w:val="center"/>
              <w:rPr>
                <w:rFonts w:ascii="Times New Roman" w:eastAsia="SimSun" w:hAnsi="Times New Roman"/>
                <w:b/>
                <w:sz w:val="24"/>
                <w:szCs w:val="24"/>
                <w:lang w:val="en-IN" w:eastAsia="en-IN"/>
              </w:rPr>
            </w:pPr>
          </w:p>
        </w:tc>
        <w:tc>
          <w:tcPr>
            <w:tcW w:w="1462" w:type="dxa"/>
            <w:vMerge/>
            <w:shd w:val="clear" w:color="auto" w:fill="auto"/>
            <w:vAlign w:val="center"/>
          </w:tcPr>
          <w:p w:rsidR="00196753" w:rsidRPr="000465C4" w:rsidRDefault="00196753" w:rsidP="00AD4424">
            <w:pPr>
              <w:jc w:val="center"/>
              <w:rPr>
                <w:rFonts w:ascii="Times New Roman" w:eastAsia="SimSun" w:hAnsi="Times New Roman"/>
                <w:b/>
                <w:sz w:val="24"/>
                <w:szCs w:val="24"/>
                <w:lang w:val="en-IN" w:eastAsia="en-IN"/>
              </w:rPr>
            </w:pPr>
          </w:p>
        </w:tc>
        <w:tc>
          <w:tcPr>
            <w:tcW w:w="1154" w:type="dxa"/>
            <w:tcBorders>
              <w:right w:val="single" w:sz="4" w:space="0" w:color="auto"/>
            </w:tcBorders>
            <w:shd w:val="clear" w:color="auto" w:fill="auto"/>
            <w:vAlign w:val="center"/>
          </w:tcPr>
          <w:p w:rsidR="00196753" w:rsidRPr="000465C4" w:rsidRDefault="00196753" w:rsidP="00AD4424">
            <w:pPr>
              <w:jc w:val="center"/>
              <w:rPr>
                <w:rFonts w:ascii="Times New Roman" w:eastAsia="SimSun" w:hAnsi="Times New Roman"/>
                <w:b/>
                <w:sz w:val="24"/>
                <w:szCs w:val="24"/>
                <w:lang w:val="en-IN" w:eastAsia="en-IN"/>
              </w:rPr>
            </w:pPr>
            <w:r w:rsidRPr="000465C4">
              <w:rPr>
                <w:rFonts w:ascii="Times New Roman" w:eastAsia="SimSun" w:hAnsi="Times New Roman"/>
                <w:b/>
                <w:sz w:val="24"/>
                <w:szCs w:val="24"/>
                <w:lang w:val="en-IN" w:eastAsia="en-IN"/>
              </w:rPr>
              <w:t>CIA</w:t>
            </w:r>
          </w:p>
        </w:tc>
        <w:tc>
          <w:tcPr>
            <w:tcW w:w="1605" w:type="dxa"/>
            <w:gridSpan w:val="2"/>
            <w:tcBorders>
              <w:left w:val="single" w:sz="4" w:space="0" w:color="auto"/>
              <w:right w:val="single" w:sz="4" w:space="0" w:color="auto"/>
            </w:tcBorders>
            <w:shd w:val="clear" w:color="auto" w:fill="auto"/>
            <w:vAlign w:val="center"/>
          </w:tcPr>
          <w:p w:rsidR="00196753" w:rsidRPr="000465C4" w:rsidRDefault="00196753" w:rsidP="00AD4424">
            <w:pPr>
              <w:jc w:val="center"/>
              <w:rPr>
                <w:rFonts w:ascii="Times New Roman" w:eastAsia="SimSun" w:hAnsi="Times New Roman"/>
                <w:b/>
                <w:sz w:val="24"/>
                <w:szCs w:val="24"/>
                <w:lang w:val="en-IN" w:eastAsia="en-IN"/>
              </w:rPr>
            </w:pPr>
            <w:r w:rsidRPr="000465C4">
              <w:rPr>
                <w:rFonts w:ascii="Times New Roman" w:eastAsia="SimSun" w:hAnsi="Times New Roman"/>
                <w:b/>
                <w:sz w:val="24"/>
                <w:szCs w:val="24"/>
                <w:lang w:val="en-IN" w:eastAsia="en-IN"/>
              </w:rPr>
              <w:t>External</w:t>
            </w:r>
          </w:p>
        </w:tc>
        <w:tc>
          <w:tcPr>
            <w:tcW w:w="763" w:type="dxa"/>
            <w:tcBorders>
              <w:left w:val="single" w:sz="4" w:space="0" w:color="auto"/>
            </w:tcBorders>
            <w:shd w:val="clear" w:color="auto" w:fill="auto"/>
            <w:vAlign w:val="center"/>
          </w:tcPr>
          <w:p w:rsidR="00196753" w:rsidRPr="000465C4" w:rsidRDefault="00196753" w:rsidP="00AD4424">
            <w:pPr>
              <w:jc w:val="center"/>
              <w:rPr>
                <w:rFonts w:ascii="Times New Roman" w:eastAsia="SimSun" w:hAnsi="Times New Roman"/>
                <w:b/>
                <w:sz w:val="24"/>
                <w:szCs w:val="24"/>
                <w:lang w:val="en-IN" w:eastAsia="en-IN"/>
              </w:rPr>
            </w:pPr>
            <w:r w:rsidRPr="000465C4">
              <w:rPr>
                <w:rFonts w:ascii="Times New Roman" w:eastAsia="SimSun" w:hAnsi="Times New Roman"/>
                <w:b/>
                <w:sz w:val="24"/>
                <w:szCs w:val="24"/>
                <w:lang w:val="en-IN" w:eastAsia="en-IN"/>
              </w:rPr>
              <w:t>Total</w:t>
            </w:r>
          </w:p>
        </w:tc>
      </w:tr>
      <w:tr w:rsidR="00196753" w:rsidRPr="008D1198" w:rsidTr="00196753">
        <w:trPr>
          <w:trHeight w:val="469"/>
        </w:trPr>
        <w:tc>
          <w:tcPr>
            <w:tcW w:w="1113" w:type="dxa"/>
            <w:gridSpan w:val="2"/>
            <w:shd w:val="clear" w:color="auto" w:fill="auto"/>
            <w:vAlign w:val="center"/>
          </w:tcPr>
          <w:p w:rsidR="00196753" w:rsidRPr="000465C4" w:rsidRDefault="00196753" w:rsidP="00AD4424">
            <w:pPr>
              <w:rPr>
                <w:rFonts w:ascii="Times New Roman" w:eastAsia="SimSun" w:hAnsi="Times New Roman"/>
                <w:b/>
                <w:sz w:val="24"/>
                <w:szCs w:val="24"/>
                <w:lang w:val="en-IN" w:eastAsia="en-IN"/>
              </w:rPr>
            </w:pPr>
            <w:r>
              <w:rPr>
                <w:rFonts w:ascii="Times New Roman" w:eastAsia="SimSun" w:hAnsi="Times New Roman"/>
                <w:b/>
                <w:sz w:val="24"/>
                <w:szCs w:val="24"/>
                <w:lang w:val="en-IN" w:eastAsia="en-IN"/>
              </w:rPr>
              <w:t xml:space="preserve"> Core Paper IV</w:t>
            </w:r>
          </w:p>
        </w:tc>
        <w:tc>
          <w:tcPr>
            <w:tcW w:w="672" w:type="dxa"/>
            <w:shd w:val="clear" w:color="auto" w:fill="auto"/>
            <w:vAlign w:val="center"/>
          </w:tcPr>
          <w:p w:rsidR="00196753" w:rsidRPr="000465C4" w:rsidRDefault="00196753" w:rsidP="00AD4424">
            <w:pPr>
              <w:pStyle w:val="Normal1"/>
              <w:jc w:val="center"/>
              <w:rPr>
                <w:rFonts w:ascii="Times New Roman" w:eastAsia="Times New Roman" w:hAnsi="Times New Roman" w:cs="Times New Roman"/>
                <w:b/>
                <w:color w:val="000000"/>
                <w:sz w:val="24"/>
                <w:szCs w:val="24"/>
              </w:rPr>
            </w:pPr>
          </w:p>
        </w:tc>
        <w:tc>
          <w:tcPr>
            <w:tcW w:w="672" w:type="dxa"/>
            <w:shd w:val="clear" w:color="auto" w:fill="auto"/>
            <w:vAlign w:val="center"/>
          </w:tcPr>
          <w:p w:rsidR="00196753" w:rsidRPr="000465C4" w:rsidRDefault="00196753" w:rsidP="00AD4424">
            <w:pPr>
              <w:pStyle w:val="Normal1"/>
              <w:jc w:val="center"/>
              <w:rPr>
                <w:rFonts w:ascii="Times New Roman" w:eastAsia="Times New Roman" w:hAnsi="Times New Roman" w:cs="Times New Roman"/>
                <w:b/>
                <w:color w:val="000000"/>
                <w:sz w:val="24"/>
                <w:szCs w:val="24"/>
              </w:rPr>
            </w:pPr>
          </w:p>
        </w:tc>
        <w:tc>
          <w:tcPr>
            <w:tcW w:w="650" w:type="dxa"/>
            <w:shd w:val="clear" w:color="auto" w:fill="auto"/>
            <w:vAlign w:val="center"/>
          </w:tcPr>
          <w:p w:rsidR="00196753" w:rsidRPr="000465C4" w:rsidRDefault="00196753" w:rsidP="00AD4424">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29" w:type="dxa"/>
            <w:shd w:val="clear" w:color="auto" w:fill="auto"/>
            <w:vAlign w:val="center"/>
          </w:tcPr>
          <w:p w:rsidR="00196753" w:rsidRPr="000465C4" w:rsidRDefault="00196753" w:rsidP="00AD4424">
            <w:pPr>
              <w:pStyle w:val="Normal1"/>
              <w:jc w:val="center"/>
              <w:rPr>
                <w:rFonts w:ascii="Times New Roman" w:eastAsia="Times New Roman" w:hAnsi="Times New Roman" w:cs="Times New Roman"/>
                <w:b/>
                <w:color w:val="000000"/>
                <w:sz w:val="24"/>
                <w:szCs w:val="24"/>
              </w:rPr>
            </w:pPr>
          </w:p>
        </w:tc>
        <w:tc>
          <w:tcPr>
            <w:tcW w:w="1666" w:type="dxa"/>
            <w:shd w:val="clear" w:color="auto" w:fill="auto"/>
            <w:vAlign w:val="center"/>
          </w:tcPr>
          <w:p w:rsidR="00196753" w:rsidRPr="000465C4" w:rsidRDefault="00196753" w:rsidP="00AD4424">
            <w:pPr>
              <w:pStyle w:val="Normal1"/>
              <w:jc w:val="center"/>
              <w:rPr>
                <w:rFonts w:ascii="Times New Roman" w:eastAsia="Times New Roman" w:hAnsi="Times New Roman" w:cs="Times New Roman"/>
                <w:b/>
                <w:color w:val="000000"/>
                <w:sz w:val="24"/>
                <w:szCs w:val="24"/>
              </w:rPr>
            </w:pPr>
            <w:r w:rsidRPr="000465C4">
              <w:rPr>
                <w:rFonts w:ascii="Times New Roman" w:eastAsia="Times New Roman" w:hAnsi="Times New Roman" w:cs="Times New Roman"/>
                <w:b/>
                <w:color w:val="000000"/>
                <w:sz w:val="24"/>
                <w:szCs w:val="24"/>
              </w:rPr>
              <w:t>4</w:t>
            </w:r>
          </w:p>
        </w:tc>
        <w:tc>
          <w:tcPr>
            <w:tcW w:w="1462" w:type="dxa"/>
            <w:shd w:val="clear" w:color="auto" w:fill="auto"/>
            <w:vAlign w:val="center"/>
          </w:tcPr>
          <w:p w:rsidR="00196753" w:rsidRPr="000465C4" w:rsidRDefault="00196753" w:rsidP="00AD4424">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154" w:type="dxa"/>
            <w:tcBorders>
              <w:right w:val="single" w:sz="4" w:space="0" w:color="auto"/>
            </w:tcBorders>
            <w:shd w:val="clear" w:color="auto" w:fill="auto"/>
            <w:vAlign w:val="center"/>
          </w:tcPr>
          <w:p w:rsidR="00196753" w:rsidRPr="000465C4" w:rsidRDefault="00196753" w:rsidP="00AD4424">
            <w:pPr>
              <w:jc w:val="center"/>
              <w:rPr>
                <w:rFonts w:ascii="Times New Roman" w:eastAsia="SimSun" w:hAnsi="Times New Roman"/>
                <w:sz w:val="24"/>
                <w:szCs w:val="24"/>
                <w:lang w:val="en-IN" w:eastAsia="en-IN"/>
              </w:rPr>
            </w:pPr>
            <w:r w:rsidRPr="000465C4">
              <w:rPr>
                <w:rFonts w:ascii="Times New Roman" w:eastAsia="SimSun" w:hAnsi="Times New Roman"/>
                <w:sz w:val="24"/>
                <w:szCs w:val="24"/>
                <w:lang w:val="en-IN" w:eastAsia="en-IN"/>
              </w:rPr>
              <w:t>25</w:t>
            </w:r>
          </w:p>
        </w:tc>
        <w:tc>
          <w:tcPr>
            <w:tcW w:w="1605" w:type="dxa"/>
            <w:gridSpan w:val="2"/>
            <w:tcBorders>
              <w:left w:val="single" w:sz="4" w:space="0" w:color="auto"/>
              <w:right w:val="single" w:sz="4" w:space="0" w:color="auto"/>
            </w:tcBorders>
            <w:shd w:val="clear" w:color="auto" w:fill="auto"/>
            <w:vAlign w:val="center"/>
          </w:tcPr>
          <w:p w:rsidR="00196753" w:rsidRPr="000465C4" w:rsidRDefault="00196753" w:rsidP="00AD4424">
            <w:pPr>
              <w:jc w:val="center"/>
              <w:rPr>
                <w:rFonts w:ascii="Times New Roman" w:eastAsia="SimSun" w:hAnsi="Times New Roman"/>
                <w:sz w:val="24"/>
                <w:szCs w:val="24"/>
                <w:lang w:val="en-IN" w:eastAsia="en-IN"/>
              </w:rPr>
            </w:pPr>
            <w:r w:rsidRPr="000465C4">
              <w:rPr>
                <w:rFonts w:ascii="Times New Roman" w:eastAsia="SimSun" w:hAnsi="Times New Roman"/>
                <w:sz w:val="24"/>
                <w:szCs w:val="24"/>
                <w:lang w:val="en-IN" w:eastAsia="en-IN"/>
              </w:rPr>
              <w:t>75</w:t>
            </w:r>
          </w:p>
        </w:tc>
        <w:tc>
          <w:tcPr>
            <w:tcW w:w="763" w:type="dxa"/>
            <w:tcBorders>
              <w:left w:val="single" w:sz="4" w:space="0" w:color="auto"/>
            </w:tcBorders>
            <w:shd w:val="clear" w:color="auto" w:fill="auto"/>
            <w:vAlign w:val="center"/>
          </w:tcPr>
          <w:p w:rsidR="00196753" w:rsidRPr="000465C4" w:rsidRDefault="00196753" w:rsidP="00AD4424">
            <w:pPr>
              <w:jc w:val="center"/>
              <w:rPr>
                <w:rFonts w:ascii="Times New Roman" w:eastAsia="SimSun" w:hAnsi="Times New Roman"/>
                <w:sz w:val="24"/>
                <w:szCs w:val="24"/>
                <w:lang w:val="en-IN" w:eastAsia="en-IN"/>
              </w:rPr>
            </w:pPr>
            <w:r w:rsidRPr="000465C4">
              <w:rPr>
                <w:rFonts w:ascii="Times New Roman" w:eastAsia="SimSun" w:hAnsi="Times New Roman"/>
                <w:sz w:val="24"/>
                <w:szCs w:val="24"/>
                <w:lang w:val="en-IN" w:eastAsia="en-IN"/>
              </w:rPr>
              <w:t>100</w:t>
            </w:r>
          </w:p>
        </w:tc>
      </w:tr>
      <w:tr w:rsidR="00196753" w:rsidRPr="008D1198" w:rsidTr="00196753">
        <w:trPr>
          <w:trHeight w:val="382"/>
        </w:trPr>
        <w:tc>
          <w:tcPr>
            <w:tcW w:w="10386" w:type="dxa"/>
            <w:gridSpan w:val="12"/>
            <w:shd w:val="clear" w:color="auto" w:fill="auto"/>
          </w:tcPr>
          <w:p w:rsidR="00196753" w:rsidRPr="000465C4" w:rsidRDefault="00196753" w:rsidP="00AD4424">
            <w:pPr>
              <w:jc w:val="center"/>
              <w:rPr>
                <w:rFonts w:ascii="Times New Roman" w:eastAsia="SimSun" w:hAnsi="Times New Roman"/>
                <w:b/>
                <w:sz w:val="24"/>
                <w:szCs w:val="24"/>
                <w:lang w:val="en-IN" w:eastAsia="en-IN"/>
              </w:rPr>
            </w:pPr>
            <w:r w:rsidRPr="000465C4">
              <w:rPr>
                <w:rFonts w:ascii="Times New Roman" w:eastAsia="SimSun" w:hAnsi="Times New Roman"/>
                <w:b/>
                <w:sz w:val="24"/>
                <w:szCs w:val="24"/>
                <w:lang w:val="en-IN" w:eastAsia="en-IN"/>
              </w:rPr>
              <w:t xml:space="preserve">Learning Objectives </w:t>
            </w:r>
          </w:p>
        </w:tc>
      </w:tr>
      <w:tr w:rsidR="00196753" w:rsidRPr="008D1198" w:rsidTr="00196753">
        <w:trPr>
          <w:trHeight w:val="238"/>
        </w:trPr>
        <w:tc>
          <w:tcPr>
            <w:tcW w:w="737" w:type="dxa"/>
            <w:shd w:val="clear" w:color="auto" w:fill="auto"/>
          </w:tcPr>
          <w:p w:rsidR="00196753" w:rsidRPr="000465C4" w:rsidRDefault="00196753" w:rsidP="00AD4424">
            <w:pPr>
              <w:jc w:val="center"/>
              <w:rPr>
                <w:rFonts w:ascii="Times New Roman" w:eastAsia="SimSun" w:hAnsi="Times New Roman"/>
                <w:b/>
                <w:sz w:val="24"/>
                <w:szCs w:val="24"/>
                <w:lang w:val="en-IN" w:eastAsia="en-IN"/>
              </w:rPr>
            </w:pPr>
            <w:r w:rsidRPr="000465C4">
              <w:rPr>
                <w:rFonts w:ascii="Times New Roman" w:eastAsia="SimSun" w:hAnsi="Times New Roman"/>
                <w:b/>
                <w:sz w:val="24"/>
                <w:szCs w:val="24"/>
                <w:lang w:val="en-IN" w:eastAsia="en-IN"/>
              </w:rPr>
              <w:t>LO1</w:t>
            </w:r>
          </w:p>
        </w:tc>
        <w:tc>
          <w:tcPr>
            <w:tcW w:w="9649" w:type="dxa"/>
            <w:gridSpan w:val="11"/>
            <w:shd w:val="clear" w:color="auto" w:fill="auto"/>
          </w:tcPr>
          <w:p w:rsidR="00196753" w:rsidRPr="000465C4" w:rsidRDefault="00196753" w:rsidP="00AD4424">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0465C4">
              <w:rPr>
                <w:rFonts w:ascii="Times New Roman" w:hAnsi="Times New Roman" w:cs="Times New Roman"/>
                <w:color w:val="000000"/>
                <w:sz w:val="24"/>
                <w:szCs w:val="24"/>
              </w:rPr>
              <w:t>To understand various kinds of database systems</w:t>
            </w:r>
            <w:r>
              <w:rPr>
                <w:rFonts w:ascii="Times New Roman" w:hAnsi="Times New Roman" w:cs="Times New Roman"/>
                <w:color w:val="000000"/>
                <w:sz w:val="24"/>
                <w:szCs w:val="24"/>
              </w:rPr>
              <w:t xml:space="preserve"> and </w:t>
            </w:r>
            <w:r w:rsidRPr="000465C4">
              <w:rPr>
                <w:rFonts w:ascii="Times New Roman" w:eastAsia="SimSun" w:hAnsi="Times New Roman"/>
                <w:color w:val="000000"/>
                <w:sz w:val="24"/>
                <w:szCs w:val="24"/>
              </w:rPr>
              <w:t xml:space="preserve">various models of </w:t>
            </w:r>
            <w:r>
              <w:rPr>
                <w:rFonts w:ascii="Times New Roman" w:eastAsia="SimSun" w:hAnsi="Times New Roman"/>
                <w:color w:val="000000"/>
                <w:sz w:val="24"/>
                <w:szCs w:val="24"/>
              </w:rPr>
              <w:t>SQL</w:t>
            </w:r>
          </w:p>
        </w:tc>
      </w:tr>
      <w:tr w:rsidR="00196753" w:rsidRPr="008D1198" w:rsidTr="00196753">
        <w:trPr>
          <w:trHeight w:val="238"/>
        </w:trPr>
        <w:tc>
          <w:tcPr>
            <w:tcW w:w="737" w:type="dxa"/>
            <w:shd w:val="clear" w:color="auto" w:fill="auto"/>
          </w:tcPr>
          <w:p w:rsidR="00196753" w:rsidRPr="000465C4" w:rsidRDefault="00196753" w:rsidP="00AD4424">
            <w:pPr>
              <w:jc w:val="center"/>
              <w:rPr>
                <w:rFonts w:ascii="Times New Roman" w:eastAsia="SimSun" w:hAnsi="Times New Roman"/>
                <w:b/>
                <w:sz w:val="24"/>
                <w:szCs w:val="24"/>
                <w:lang w:val="en-IN" w:eastAsia="en-IN"/>
              </w:rPr>
            </w:pPr>
            <w:r w:rsidRPr="000465C4">
              <w:rPr>
                <w:rFonts w:ascii="Times New Roman" w:eastAsia="SimSun" w:hAnsi="Times New Roman"/>
                <w:b/>
                <w:sz w:val="24"/>
                <w:szCs w:val="24"/>
                <w:lang w:val="en-IN" w:eastAsia="en-IN"/>
              </w:rPr>
              <w:t>LO2</w:t>
            </w:r>
          </w:p>
        </w:tc>
        <w:tc>
          <w:tcPr>
            <w:tcW w:w="9649" w:type="dxa"/>
            <w:gridSpan w:val="11"/>
            <w:shd w:val="clear" w:color="auto" w:fill="auto"/>
          </w:tcPr>
          <w:p w:rsidR="00196753" w:rsidRPr="000465C4" w:rsidRDefault="00196753" w:rsidP="00AD4424">
            <w:pPr>
              <w:autoSpaceDE w:val="0"/>
              <w:autoSpaceDN w:val="0"/>
              <w:adjustRightInd w:val="0"/>
              <w:rPr>
                <w:rFonts w:ascii="Times New Roman" w:eastAsia="SimSun" w:hAnsi="Times New Roman"/>
                <w:color w:val="000000"/>
                <w:sz w:val="24"/>
                <w:szCs w:val="24"/>
                <w:lang w:val="en-IN" w:eastAsia="en-IN"/>
              </w:rPr>
            </w:pPr>
            <w:r w:rsidRPr="000465C4">
              <w:rPr>
                <w:rFonts w:ascii="Times New Roman" w:eastAsia="SimSun" w:hAnsi="Times New Roman"/>
                <w:color w:val="000000"/>
                <w:sz w:val="24"/>
                <w:szCs w:val="24"/>
                <w:lang w:val="en-IN" w:eastAsia="en-IN"/>
              </w:rPr>
              <w:t>To provide knowledge about various SQL specialities and calculus</w:t>
            </w:r>
          </w:p>
        </w:tc>
      </w:tr>
      <w:tr w:rsidR="00196753" w:rsidRPr="008D1198" w:rsidTr="00196753">
        <w:trPr>
          <w:trHeight w:val="238"/>
        </w:trPr>
        <w:tc>
          <w:tcPr>
            <w:tcW w:w="737" w:type="dxa"/>
            <w:shd w:val="clear" w:color="auto" w:fill="auto"/>
          </w:tcPr>
          <w:p w:rsidR="00196753" w:rsidRPr="000465C4" w:rsidRDefault="00196753" w:rsidP="00AD4424">
            <w:pPr>
              <w:jc w:val="center"/>
              <w:rPr>
                <w:rFonts w:ascii="Times New Roman" w:eastAsia="SimSun" w:hAnsi="Times New Roman"/>
                <w:b/>
                <w:sz w:val="24"/>
                <w:szCs w:val="24"/>
                <w:lang w:val="en-IN" w:eastAsia="en-IN"/>
              </w:rPr>
            </w:pPr>
            <w:r w:rsidRPr="000465C4">
              <w:rPr>
                <w:rFonts w:ascii="Times New Roman" w:eastAsia="SimSun" w:hAnsi="Times New Roman"/>
                <w:b/>
                <w:sz w:val="24"/>
                <w:szCs w:val="24"/>
                <w:lang w:val="en-IN" w:eastAsia="en-IN"/>
              </w:rPr>
              <w:t>LO3</w:t>
            </w:r>
          </w:p>
        </w:tc>
        <w:tc>
          <w:tcPr>
            <w:tcW w:w="9649" w:type="dxa"/>
            <w:gridSpan w:val="11"/>
            <w:shd w:val="clear" w:color="auto" w:fill="auto"/>
          </w:tcPr>
          <w:p w:rsidR="00196753" w:rsidRPr="000465C4" w:rsidRDefault="00196753" w:rsidP="00AD4424">
            <w:pPr>
              <w:autoSpaceDE w:val="0"/>
              <w:autoSpaceDN w:val="0"/>
              <w:adjustRightInd w:val="0"/>
              <w:rPr>
                <w:rFonts w:ascii="Times New Roman" w:eastAsia="SimSun" w:hAnsi="Times New Roman"/>
                <w:color w:val="000000"/>
                <w:sz w:val="24"/>
                <w:szCs w:val="24"/>
                <w:lang w:val="en-IN" w:eastAsia="en-IN"/>
              </w:rPr>
            </w:pPr>
            <w:r>
              <w:rPr>
                <w:rFonts w:ascii="Times New Roman" w:eastAsia="SimSun" w:hAnsi="Times New Roman"/>
                <w:color w:val="000000"/>
                <w:sz w:val="24"/>
                <w:szCs w:val="24"/>
                <w:lang w:val="en-IN" w:eastAsia="en-IN"/>
              </w:rPr>
              <w:t>To apply the concepts of SQL DDL commands</w:t>
            </w:r>
          </w:p>
        </w:tc>
      </w:tr>
      <w:tr w:rsidR="00196753" w:rsidRPr="008D1198" w:rsidTr="00196753">
        <w:trPr>
          <w:trHeight w:val="238"/>
        </w:trPr>
        <w:tc>
          <w:tcPr>
            <w:tcW w:w="737" w:type="dxa"/>
            <w:shd w:val="clear" w:color="auto" w:fill="auto"/>
          </w:tcPr>
          <w:p w:rsidR="00196753" w:rsidRPr="000465C4" w:rsidRDefault="00196753" w:rsidP="00AD4424">
            <w:pPr>
              <w:jc w:val="center"/>
              <w:rPr>
                <w:rFonts w:ascii="Times New Roman" w:eastAsia="SimSun" w:hAnsi="Times New Roman"/>
                <w:b/>
                <w:sz w:val="24"/>
                <w:szCs w:val="24"/>
                <w:lang w:val="en-IN" w:eastAsia="en-IN"/>
              </w:rPr>
            </w:pPr>
            <w:r w:rsidRPr="000465C4">
              <w:rPr>
                <w:rFonts w:ascii="Times New Roman" w:eastAsia="SimSun" w:hAnsi="Times New Roman"/>
                <w:b/>
                <w:sz w:val="24"/>
                <w:szCs w:val="24"/>
                <w:lang w:val="en-IN" w:eastAsia="en-IN"/>
              </w:rPr>
              <w:t>LO4</w:t>
            </w:r>
          </w:p>
        </w:tc>
        <w:tc>
          <w:tcPr>
            <w:tcW w:w="9649" w:type="dxa"/>
            <w:gridSpan w:val="11"/>
            <w:shd w:val="clear" w:color="auto" w:fill="auto"/>
          </w:tcPr>
          <w:p w:rsidR="00196753" w:rsidRPr="000465C4" w:rsidRDefault="00196753" w:rsidP="00AD4424">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0465C4">
              <w:rPr>
                <w:rFonts w:ascii="Times New Roman" w:eastAsia="Times New Roman" w:hAnsi="Times New Roman" w:cs="Times New Roman"/>
                <w:color w:val="000000"/>
                <w:sz w:val="24"/>
                <w:szCs w:val="24"/>
              </w:rPr>
              <w:t xml:space="preserve">To </w:t>
            </w:r>
            <w:r>
              <w:rPr>
                <w:rFonts w:ascii="Times New Roman" w:eastAsia="Times New Roman" w:hAnsi="Times New Roman" w:cs="Times New Roman"/>
                <w:color w:val="000000"/>
                <w:sz w:val="24"/>
                <w:szCs w:val="24"/>
              </w:rPr>
              <w:t>analyse the SQL DML commands</w:t>
            </w:r>
            <w:r w:rsidRPr="000465C4">
              <w:rPr>
                <w:rFonts w:ascii="Times New Roman" w:eastAsia="Times New Roman" w:hAnsi="Times New Roman" w:cs="Times New Roman"/>
                <w:color w:val="000000"/>
                <w:sz w:val="24"/>
                <w:szCs w:val="24"/>
              </w:rPr>
              <w:t xml:space="preserve"> </w:t>
            </w:r>
          </w:p>
        </w:tc>
      </w:tr>
      <w:tr w:rsidR="00196753" w:rsidRPr="008D1198" w:rsidTr="00196753">
        <w:trPr>
          <w:trHeight w:val="238"/>
        </w:trPr>
        <w:tc>
          <w:tcPr>
            <w:tcW w:w="737" w:type="dxa"/>
            <w:shd w:val="clear" w:color="auto" w:fill="auto"/>
          </w:tcPr>
          <w:p w:rsidR="00196753" w:rsidRPr="000465C4" w:rsidRDefault="00196753" w:rsidP="00AD4424">
            <w:pPr>
              <w:jc w:val="center"/>
              <w:rPr>
                <w:rFonts w:ascii="Times New Roman" w:eastAsia="SimSun" w:hAnsi="Times New Roman"/>
                <w:b/>
                <w:sz w:val="24"/>
                <w:szCs w:val="24"/>
                <w:lang w:val="en-IN" w:eastAsia="en-IN"/>
              </w:rPr>
            </w:pPr>
            <w:r w:rsidRPr="000465C4">
              <w:rPr>
                <w:rFonts w:ascii="Times New Roman" w:eastAsia="SimSun" w:hAnsi="Times New Roman"/>
                <w:b/>
                <w:sz w:val="24"/>
                <w:szCs w:val="24"/>
                <w:lang w:val="en-IN" w:eastAsia="en-IN"/>
              </w:rPr>
              <w:t>LO5</w:t>
            </w:r>
          </w:p>
        </w:tc>
        <w:tc>
          <w:tcPr>
            <w:tcW w:w="9649" w:type="dxa"/>
            <w:gridSpan w:val="11"/>
            <w:shd w:val="clear" w:color="auto" w:fill="auto"/>
          </w:tcPr>
          <w:p w:rsidR="00196753" w:rsidRPr="000465C4" w:rsidRDefault="00196753" w:rsidP="00AD4424">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0465C4">
              <w:rPr>
                <w:rFonts w:ascii="Times New Roman" w:eastAsia="Times New Roman" w:hAnsi="Times New Roman" w:cs="Times New Roman"/>
                <w:color w:val="000000"/>
                <w:sz w:val="24"/>
                <w:szCs w:val="24"/>
              </w:rPr>
              <w:t xml:space="preserve">To </w:t>
            </w:r>
            <w:r>
              <w:rPr>
                <w:rFonts w:ascii="Times New Roman" w:eastAsia="Times New Roman" w:hAnsi="Times New Roman" w:cs="Times New Roman"/>
                <w:color w:val="000000"/>
                <w:sz w:val="24"/>
                <w:szCs w:val="24"/>
              </w:rPr>
              <w:t>apply  the advanced SQL features</w:t>
            </w:r>
          </w:p>
        </w:tc>
      </w:tr>
      <w:tr w:rsidR="00196753" w:rsidRPr="008D1198" w:rsidTr="00196753">
        <w:trPr>
          <w:trHeight w:val="238"/>
        </w:trPr>
        <w:tc>
          <w:tcPr>
            <w:tcW w:w="10386" w:type="dxa"/>
            <w:gridSpan w:val="12"/>
            <w:shd w:val="clear" w:color="auto" w:fill="auto"/>
            <w:vAlign w:val="center"/>
          </w:tcPr>
          <w:p w:rsidR="00196753" w:rsidRPr="000465C4" w:rsidRDefault="00196753" w:rsidP="00AD4424">
            <w:pPr>
              <w:rPr>
                <w:rFonts w:ascii="Times New Roman" w:eastAsia="SimSun" w:hAnsi="Times New Roman"/>
                <w:b/>
                <w:sz w:val="24"/>
                <w:szCs w:val="24"/>
                <w:lang w:val="en-IN" w:eastAsia="en-IN"/>
              </w:rPr>
            </w:pPr>
            <w:r w:rsidRPr="000465C4">
              <w:rPr>
                <w:rFonts w:ascii="Times New Roman" w:eastAsia="SimSun" w:hAnsi="Times New Roman"/>
                <w:b/>
                <w:sz w:val="24"/>
                <w:szCs w:val="24"/>
                <w:lang w:val="en-IN" w:eastAsia="en-IN"/>
              </w:rPr>
              <w:t xml:space="preserve">Prerequisites: Should have studied Commerce in XII </w:t>
            </w:r>
            <w:r>
              <w:rPr>
                <w:rFonts w:ascii="Times New Roman" w:eastAsia="SimSun" w:hAnsi="Times New Roman"/>
                <w:b/>
                <w:sz w:val="24"/>
                <w:szCs w:val="24"/>
                <w:lang w:val="en-IN" w:eastAsia="en-IN"/>
              </w:rPr>
              <w:t xml:space="preserve">Std.. </w:t>
            </w:r>
          </w:p>
        </w:tc>
      </w:tr>
      <w:tr w:rsidR="00196753" w:rsidRPr="008D1198" w:rsidTr="00196753">
        <w:trPr>
          <w:trHeight w:val="238"/>
        </w:trPr>
        <w:tc>
          <w:tcPr>
            <w:tcW w:w="737" w:type="dxa"/>
            <w:shd w:val="clear" w:color="auto" w:fill="auto"/>
          </w:tcPr>
          <w:p w:rsidR="00196753" w:rsidRPr="000465C4" w:rsidRDefault="00196753" w:rsidP="00AD4424">
            <w:pPr>
              <w:jc w:val="center"/>
              <w:rPr>
                <w:rFonts w:ascii="Times New Roman" w:eastAsia="SimSun" w:hAnsi="Times New Roman"/>
                <w:b/>
                <w:sz w:val="24"/>
                <w:szCs w:val="24"/>
                <w:lang w:val="en-IN" w:eastAsia="en-IN"/>
              </w:rPr>
            </w:pPr>
            <w:r w:rsidRPr="000465C4">
              <w:rPr>
                <w:rFonts w:ascii="Times New Roman" w:eastAsia="SimSun" w:hAnsi="Times New Roman"/>
                <w:b/>
                <w:sz w:val="24"/>
                <w:szCs w:val="24"/>
                <w:lang w:val="en-IN" w:eastAsia="en-IN"/>
              </w:rPr>
              <w:t>Unit</w:t>
            </w:r>
          </w:p>
        </w:tc>
        <w:tc>
          <w:tcPr>
            <w:tcW w:w="8618" w:type="dxa"/>
            <w:gridSpan w:val="9"/>
            <w:shd w:val="clear" w:color="auto" w:fill="auto"/>
          </w:tcPr>
          <w:p w:rsidR="00196753" w:rsidRPr="000465C4" w:rsidRDefault="00196753" w:rsidP="00AD4424">
            <w:pPr>
              <w:jc w:val="center"/>
              <w:rPr>
                <w:rFonts w:ascii="Times New Roman" w:eastAsia="SimSun" w:hAnsi="Times New Roman"/>
                <w:b/>
                <w:sz w:val="24"/>
                <w:szCs w:val="24"/>
                <w:lang w:val="en-IN" w:eastAsia="en-IN"/>
              </w:rPr>
            </w:pPr>
            <w:r w:rsidRPr="000465C4">
              <w:rPr>
                <w:rFonts w:ascii="Times New Roman" w:eastAsia="SimSun" w:hAnsi="Times New Roman"/>
                <w:b/>
                <w:sz w:val="24"/>
                <w:szCs w:val="24"/>
                <w:lang w:val="en-IN" w:eastAsia="en-IN"/>
              </w:rPr>
              <w:t>Contents</w:t>
            </w:r>
          </w:p>
        </w:tc>
        <w:tc>
          <w:tcPr>
            <w:tcW w:w="1031" w:type="dxa"/>
            <w:gridSpan w:val="2"/>
            <w:shd w:val="clear" w:color="auto" w:fill="auto"/>
          </w:tcPr>
          <w:p w:rsidR="00196753" w:rsidRPr="000465C4" w:rsidRDefault="00196753" w:rsidP="00AD4424">
            <w:pPr>
              <w:rPr>
                <w:rFonts w:ascii="Times New Roman" w:eastAsia="SimSun" w:hAnsi="Times New Roman"/>
                <w:b/>
                <w:sz w:val="24"/>
                <w:szCs w:val="24"/>
                <w:lang w:val="en-IN" w:eastAsia="en-IN"/>
              </w:rPr>
            </w:pPr>
            <w:r w:rsidRPr="000465C4">
              <w:rPr>
                <w:rFonts w:ascii="Times New Roman" w:eastAsia="SimSun" w:hAnsi="Times New Roman"/>
                <w:b/>
                <w:sz w:val="24"/>
                <w:szCs w:val="24"/>
                <w:lang w:val="en-IN" w:eastAsia="en-IN"/>
              </w:rPr>
              <w:t>No. of Hours</w:t>
            </w:r>
          </w:p>
        </w:tc>
      </w:tr>
      <w:tr w:rsidR="00196753" w:rsidRPr="008D1198" w:rsidTr="00196753">
        <w:trPr>
          <w:trHeight w:val="813"/>
        </w:trPr>
        <w:tc>
          <w:tcPr>
            <w:tcW w:w="737" w:type="dxa"/>
            <w:shd w:val="clear" w:color="auto" w:fill="auto"/>
            <w:vAlign w:val="center"/>
          </w:tcPr>
          <w:p w:rsidR="00196753" w:rsidRPr="000465C4" w:rsidRDefault="00196753" w:rsidP="00AD4424">
            <w:pPr>
              <w:jc w:val="center"/>
              <w:rPr>
                <w:rFonts w:ascii="Times New Roman" w:eastAsia="SimSun" w:hAnsi="Times New Roman"/>
                <w:sz w:val="24"/>
                <w:szCs w:val="24"/>
                <w:lang w:val="en-IN" w:eastAsia="en-IN"/>
              </w:rPr>
            </w:pPr>
            <w:r w:rsidRPr="000465C4">
              <w:rPr>
                <w:rFonts w:ascii="Times New Roman" w:eastAsia="SimSun" w:hAnsi="Times New Roman"/>
                <w:sz w:val="24"/>
                <w:szCs w:val="24"/>
                <w:lang w:val="en-IN" w:eastAsia="en-IN"/>
              </w:rPr>
              <w:t>I</w:t>
            </w:r>
          </w:p>
        </w:tc>
        <w:tc>
          <w:tcPr>
            <w:tcW w:w="8618" w:type="dxa"/>
            <w:gridSpan w:val="9"/>
            <w:shd w:val="clear" w:color="auto" w:fill="auto"/>
          </w:tcPr>
          <w:p w:rsidR="00196753" w:rsidRDefault="00196753" w:rsidP="00AD4424">
            <w:pPr>
              <w:jc w:val="both"/>
              <w:rPr>
                <w:rFonts w:ascii="Times New Roman" w:eastAsia="SimSun" w:hAnsi="Times New Roman"/>
                <w:sz w:val="24"/>
                <w:szCs w:val="24"/>
                <w:lang w:val="en-IN" w:eastAsia="en-IN"/>
              </w:rPr>
            </w:pPr>
            <w:r w:rsidRPr="001E3E02">
              <w:rPr>
                <w:rFonts w:ascii="Times New Roman" w:eastAsia="SimSun" w:hAnsi="Times New Roman"/>
                <w:b/>
                <w:sz w:val="24"/>
                <w:szCs w:val="24"/>
                <w:lang w:val="en-IN" w:eastAsia="en-IN"/>
              </w:rPr>
              <w:t>Database System: Introduction</w:t>
            </w:r>
            <w:r>
              <w:rPr>
                <w:rFonts w:ascii="Times New Roman" w:eastAsia="SimSun" w:hAnsi="Times New Roman"/>
                <w:b/>
                <w:sz w:val="24"/>
                <w:szCs w:val="24"/>
                <w:lang w:val="en-IN" w:eastAsia="en-IN"/>
              </w:rPr>
              <w:t xml:space="preserve">: </w:t>
            </w:r>
            <w:r w:rsidRPr="001E3E02">
              <w:rPr>
                <w:rFonts w:ascii="Times New Roman" w:eastAsia="SimSun" w:hAnsi="Times New Roman"/>
                <w:sz w:val="24"/>
                <w:szCs w:val="24"/>
                <w:lang w:val="en-IN" w:eastAsia="en-IN"/>
              </w:rPr>
              <w:t xml:space="preserve">Components of Database System – Database </w:t>
            </w:r>
            <w:r w:rsidRPr="001E3E02">
              <w:rPr>
                <w:rFonts w:ascii="Times New Roman" w:eastAsia="SimSun" w:hAnsi="Times New Roman"/>
                <w:sz w:val="24"/>
                <w:szCs w:val="24"/>
                <w:lang w:val="en-IN" w:eastAsia="en-IN"/>
              </w:rPr>
              <w:tab/>
              <w:t>System. Architecture – Data Independence – Database user - Database Administrator-Entity – E-R Diagram – Parallel System - Centralized System – Network System - Storage Structure – Distributed System.</w:t>
            </w:r>
            <w:r>
              <w:rPr>
                <w:rFonts w:ascii="Times New Roman" w:eastAsia="SimSun" w:hAnsi="Times New Roman"/>
                <w:sz w:val="24"/>
                <w:szCs w:val="24"/>
                <w:lang w:val="en-IN" w:eastAsia="en-IN"/>
              </w:rPr>
              <w:t xml:space="preserve"> </w:t>
            </w:r>
          </w:p>
          <w:p w:rsidR="00196753" w:rsidRPr="000465C4" w:rsidRDefault="00196753" w:rsidP="00AD4424">
            <w:pPr>
              <w:jc w:val="both"/>
              <w:rPr>
                <w:rFonts w:ascii="Times New Roman" w:eastAsia="SimSun" w:hAnsi="Times New Roman"/>
                <w:sz w:val="24"/>
                <w:szCs w:val="24"/>
                <w:lang w:val="en-IN" w:eastAsia="en-IN"/>
              </w:rPr>
            </w:pPr>
            <w:r w:rsidRPr="001E3E02">
              <w:rPr>
                <w:rFonts w:ascii="Times New Roman" w:eastAsia="SimSun" w:hAnsi="Times New Roman"/>
                <w:b/>
                <w:sz w:val="24"/>
                <w:szCs w:val="24"/>
                <w:lang w:val="en-IN" w:eastAsia="en-IN"/>
              </w:rPr>
              <w:t>Approaches &amp; Models</w:t>
            </w:r>
            <w:r w:rsidRPr="001E3E02">
              <w:rPr>
                <w:rFonts w:ascii="Times New Roman" w:eastAsia="SimSun" w:hAnsi="Times New Roman"/>
                <w:sz w:val="24"/>
                <w:szCs w:val="24"/>
                <w:lang w:val="en-IN" w:eastAsia="en-IN"/>
              </w:rPr>
              <w:t>: Relational Approaches – Network Approaches - Hierarchical Approaches – Relations –Domains – Attributes – Keys. Relational Algebra: Traditional &amp; Special Relational Operators – IMS Architecture – Data Structure – Program Communication Block –Architecture of DBTG – Fundamental &amp; Additional Operators – Relational Calculus &amp;Tuple Relational Calculus.</w:t>
            </w:r>
          </w:p>
        </w:tc>
        <w:tc>
          <w:tcPr>
            <w:tcW w:w="1031" w:type="dxa"/>
            <w:gridSpan w:val="2"/>
            <w:shd w:val="clear" w:color="auto" w:fill="auto"/>
            <w:vAlign w:val="center"/>
          </w:tcPr>
          <w:p w:rsidR="00196753" w:rsidRPr="000465C4" w:rsidRDefault="00196753" w:rsidP="00AD4424">
            <w:pPr>
              <w:jc w:val="center"/>
              <w:rPr>
                <w:rFonts w:ascii="Times New Roman" w:eastAsia="SimSun" w:hAnsi="Times New Roman"/>
                <w:b/>
                <w:bCs/>
                <w:sz w:val="24"/>
                <w:szCs w:val="24"/>
                <w:lang w:val="en-IN" w:eastAsia="en-IN"/>
              </w:rPr>
            </w:pPr>
            <w:r w:rsidRPr="000465C4">
              <w:rPr>
                <w:rFonts w:ascii="Times New Roman" w:eastAsia="SimSun" w:hAnsi="Times New Roman"/>
                <w:b/>
                <w:bCs/>
                <w:sz w:val="24"/>
                <w:szCs w:val="24"/>
                <w:lang w:val="en-IN" w:eastAsia="en-IN"/>
              </w:rPr>
              <w:t>1</w:t>
            </w:r>
            <w:r>
              <w:rPr>
                <w:rFonts w:ascii="Times New Roman" w:eastAsia="SimSun" w:hAnsi="Times New Roman"/>
                <w:b/>
                <w:bCs/>
                <w:sz w:val="24"/>
                <w:szCs w:val="24"/>
                <w:lang w:val="en-IN" w:eastAsia="en-IN"/>
              </w:rPr>
              <w:t>5</w:t>
            </w:r>
          </w:p>
        </w:tc>
      </w:tr>
      <w:tr w:rsidR="00196753" w:rsidRPr="008D1198" w:rsidTr="00196753">
        <w:trPr>
          <w:trHeight w:val="1180"/>
        </w:trPr>
        <w:tc>
          <w:tcPr>
            <w:tcW w:w="737" w:type="dxa"/>
            <w:shd w:val="clear" w:color="auto" w:fill="auto"/>
            <w:vAlign w:val="center"/>
          </w:tcPr>
          <w:p w:rsidR="00196753" w:rsidRPr="000465C4" w:rsidRDefault="00196753" w:rsidP="00AD4424">
            <w:pPr>
              <w:jc w:val="center"/>
              <w:rPr>
                <w:rFonts w:ascii="Times New Roman" w:eastAsia="SimSun" w:hAnsi="Times New Roman"/>
                <w:sz w:val="24"/>
                <w:szCs w:val="24"/>
                <w:lang w:val="en-IN" w:eastAsia="en-IN"/>
              </w:rPr>
            </w:pPr>
            <w:r w:rsidRPr="000465C4">
              <w:rPr>
                <w:rFonts w:ascii="Times New Roman" w:eastAsia="SimSun" w:hAnsi="Times New Roman"/>
                <w:sz w:val="24"/>
                <w:szCs w:val="24"/>
                <w:lang w:val="en-IN" w:eastAsia="en-IN"/>
              </w:rPr>
              <w:t>II</w:t>
            </w:r>
          </w:p>
        </w:tc>
        <w:tc>
          <w:tcPr>
            <w:tcW w:w="8618" w:type="dxa"/>
            <w:gridSpan w:val="9"/>
            <w:shd w:val="clear" w:color="auto" w:fill="auto"/>
          </w:tcPr>
          <w:p w:rsidR="00196753" w:rsidRPr="000465C4" w:rsidRDefault="00196753" w:rsidP="00AD4424">
            <w:pPr>
              <w:jc w:val="both"/>
              <w:rPr>
                <w:rFonts w:ascii="Times New Roman" w:eastAsia="SimSun" w:hAnsi="Times New Roman"/>
                <w:sz w:val="24"/>
                <w:szCs w:val="24"/>
                <w:lang w:val="en-IN" w:eastAsia="en-IN"/>
              </w:rPr>
            </w:pPr>
            <w:r w:rsidRPr="00A25A33">
              <w:rPr>
                <w:rFonts w:ascii="Times New Roman" w:eastAsia="SimSun" w:hAnsi="Times New Roman"/>
                <w:sz w:val="24"/>
                <w:szCs w:val="24"/>
                <w:lang w:val="en-IN" w:eastAsia="en-IN"/>
              </w:rPr>
              <w:t>SQL: Introduction – Dynamic Statements – Retrieval Operations – Built in Functions – DDL &amp; DML Commands – Condition Based Queries.</w:t>
            </w:r>
            <w:r>
              <w:rPr>
                <w:rFonts w:ascii="Times New Roman" w:eastAsia="SimSun" w:hAnsi="Times New Roman"/>
                <w:sz w:val="24"/>
                <w:szCs w:val="24"/>
                <w:lang w:val="en-IN" w:eastAsia="en-IN"/>
              </w:rPr>
              <w:t xml:space="preserve"> </w:t>
            </w:r>
            <w:r w:rsidRPr="00A25A33">
              <w:rPr>
                <w:rFonts w:ascii="Times New Roman" w:eastAsia="SimSun" w:hAnsi="Times New Roman"/>
                <w:sz w:val="24"/>
                <w:szCs w:val="24"/>
                <w:lang w:val="en-IN" w:eastAsia="en-IN"/>
              </w:rPr>
              <w:t>SQL Fundamentals: Integrity – Triggers – Security – Advanced SQL Features – Dynamic &amp; Embedded SQL</w:t>
            </w:r>
          </w:p>
        </w:tc>
        <w:tc>
          <w:tcPr>
            <w:tcW w:w="1031" w:type="dxa"/>
            <w:gridSpan w:val="2"/>
            <w:shd w:val="clear" w:color="auto" w:fill="auto"/>
            <w:vAlign w:val="center"/>
          </w:tcPr>
          <w:p w:rsidR="00196753" w:rsidRPr="000465C4" w:rsidRDefault="00196753" w:rsidP="00AD4424">
            <w:pPr>
              <w:jc w:val="center"/>
              <w:rPr>
                <w:rFonts w:ascii="Times New Roman" w:eastAsia="SimSun" w:hAnsi="Times New Roman"/>
                <w:b/>
                <w:sz w:val="24"/>
                <w:szCs w:val="24"/>
                <w:lang w:val="en-IN" w:eastAsia="en-IN"/>
              </w:rPr>
            </w:pPr>
            <w:r w:rsidRPr="000465C4">
              <w:rPr>
                <w:rFonts w:ascii="Times New Roman" w:eastAsia="SimSun" w:hAnsi="Times New Roman"/>
                <w:b/>
                <w:sz w:val="24"/>
                <w:szCs w:val="24"/>
                <w:lang w:val="en-IN" w:eastAsia="en-IN"/>
              </w:rPr>
              <w:t>1</w:t>
            </w:r>
            <w:r>
              <w:rPr>
                <w:rFonts w:ascii="Times New Roman" w:eastAsia="SimSun" w:hAnsi="Times New Roman"/>
                <w:b/>
                <w:sz w:val="24"/>
                <w:szCs w:val="24"/>
                <w:lang w:val="en-IN" w:eastAsia="en-IN"/>
              </w:rPr>
              <w:t>5</w:t>
            </w:r>
          </w:p>
        </w:tc>
      </w:tr>
      <w:tr w:rsidR="00196753" w:rsidRPr="008D1198" w:rsidTr="00196753">
        <w:trPr>
          <w:trHeight w:val="757"/>
        </w:trPr>
        <w:tc>
          <w:tcPr>
            <w:tcW w:w="737" w:type="dxa"/>
            <w:shd w:val="clear" w:color="auto" w:fill="auto"/>
            <w:vAlign w:val="center"/>
          </w:tcPr>
          <w:p w:rsidR="00196753" w:rsidRPr="000465C4" w:rsidRDefault="00196753" w:rsidP="00AD4424">
            <w:pPr>
              <w:jc w:val="center"/>
              <w:rPr>
                <w:rFonts w:ascii="Times New Roman" w:eastAsia="SimSun" w:hAnsi="Times New Roman"/>
                <w:sz w:val="24"/>
                <w:szCs w:val="24"/>
                <w:lang w:val="en-IN" w:eastAsia="en-IN"/>
              </w:rPr>
            </w:pPr>
            <w:r w:rsidRPr="000465C4">
              <w:rPr>
                <w:rFonts w:ascii="Times New Roman" w:eastAsia="SimSun" w:hAnsi="Times New Roman"/>
                <w:sz w:val="24"/>
                <w:szCs w:val="24"/>
                <w:lang w:val="en-IN" w:eastAsia="en-IN"/>
              </w:rPr>
              <w:t>III</w:t>
            </w:r>
          </w:p>
        </w:tc>
        <w:tc>
          <w:tcPr>
            <w:tcW w:w="8618" w:type="dxa"/>
            <w:gridSpan w:val="9"/>
            <w:shd w:val="clear" w:color="auto" w:fill="auto"/>
          </w:tcPr>
          <w:p w:rsidR="00196753" w:rsidRPr="0067149A" w:rsidRDefault="00196753" w:rsidP="00AD4424">
            <w:pPr>
              <w:pStyle w:val="ListParagraph"/>
              <w:spacing w:after="0" w:line="240" w:lineRule="auto"/>
              <w:ind w:left="0"/>
              <w:rPr>
                <w:rFonts w:ascii="Times New Roman" w:hAnsi="Times New Roman"/>
                <w:b/>
                <w:sz w:val="24"/>
                <w:szCs w:val="24"/>
              </w:rPr>
            </w:pPr>
            <w:r w:rsidRPr="0067149A">
              <w:rPr>
                <w:rFonts w:ascii="Times New Roman" w:hAnsi="Times New Roman"/>
                <w:b/>
                <w:sz w:val="24"/>
                <w:szCs w:val="24"/>
              </w:rPr>
              <w:t>PROGRAM 1:</w:t>
            </w:r>
          </w:p>
          <w:p w:rsidR="00196753" w:rsidRPr="0067149A" w:rsidRDefault="00196753" w:rsidP="00AD4424">
            <w:pPr>
              <w:pStyle w:val="ListParagraph"/>
              <w:spacing w:after="0" w:line="240" w:lineRule="auto"/>
              <w:ind w:left="0"/>
              <w:rPr>
                <w:rFonts w:ascii="Times New Roman" w:hAnsi="Times New Roman"/>
                <w:b/>
                <w:sz w:val="24"/>
                <w:szCs w:val="24"/>
              </w:rPr>
            </w:pPr>
          </w:p>
          <w:p w:rsidR="00196753" w:rsidRPr="0067149A" w:rsidRDefault="00196753" w:rsidP="00EC2FEC">
            <w:pPr>
              <w:numPr>
                <w:ilvl w:val="0"/>
                <w:numId w:val="4"/>
              </w:numPr>
              <w:tabs>
                <w:tab w:val="num" w:pos="630"/>
              </w:tabs>
              <w:spacing w:after="0" w:line="240" w:lineRule="auto"/>
              <w:ind w:left="720"/>
              <w:rPr>
                <w:rFonts w:ascii="Times New Roman" w:hAnsi="Times New Roman"/>
                <w:sz w:val="24"/>
                <w:szCs w:val="24"/>
              </w:rPr>
            </w:pPr>
            <w:r w:rsidRPr="0067149A">
              <w:rPr>
                <w:rFonts w:ascii="Times New Roman" w:hAnsi="Times New Roman"/>
                <w:b/>
                <w:sz w:val="24"/>
                <w:szCs w:val="24"/>
              </w:rPr>
              <w:t xml:space="preserve">Create the Project table with the following fields. </w:t>
            </w:r>
          </w:p>
          <w:tbl>
            <w:tblPr>
              <w:tblW w:w="7699"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39"/>
              <w:gridCol w:w="1380"/>
              <w:gridCol w:w="943"/>
              <w:gridCol w:w="1613"/>
              <w:gridCol w:w="2124"/>
            </w:tblGrid>
            <w:tr w:rsidR="00196753" w:rsidRPr="0067149A" w:rsidTr="00AD4424">
              <w:trPr>
                <w:trHeight w:val="74"/>
              </w:trPr>
              <w:tc>
                <w:tcPr>
                  <w:tcW w:w="0" w:type="auto"/>
                  <w:vAlign w:val="center"/>
                </w:tcPr>
                <w:p w:rsidR="00196753" w:rsidRPr="0067149A" w:rsidRDefault="00196753" w:rsidP="00AD4424">
                  <w:pPr>
                    <w:spacing w:after="0" w:line="240" w:lineRule="auto"/>
                    <w:jc w:val="center"/>
                    <w:rPr>
                      <w:rFonts w:ascii="Times New Roman" w:hAnsi="Times New Roman"/>
                      <w:b/>
                      <w:sz w:val="24"/>
                      <w:szCs w:val="24"/>
                    </w:rPr>
                  </w:pPr>
                  <w:r w:rsidRPr="0067149A">
                    <w:rPr>
                      <w:rFonts w:ascii="Times New Roman" w:hAnsi="Times New Roman"/>
                      <w:b/>
                      <w:sz w:val="24"/>
                      <w:szCs w:val="24"/>
                    </w:rPr>
                    <w:t>Field Name</w:t>
                  </w:r>
                </w:p>
              </w:tc>
              <w:tc>
                <w:tcPr>
                  <w:tcW w:w="0" w:type="auto"/>
                  <w:vAlign w:val="center"/>
                </w:tcPr>
                <w:p w:rsidR="00196753" w:rsidRPr="0067149A" w:rsidRDefault="00196753" w:rsidP="00AD4424">
                  <w:pPr>
                    <w:spacing w:after="0" w:line="240" w:lineRule="auto"/>
                    <w:ind w:left="5"/>
                    <w:jc w:val="center"/>
                    <w:rPr>
                      <w:rFonts w:ascii="Times New Roman" w:hAnsi="Times New Roman"/>
                      <w:b/>
                      <w:sz w:val="24"/>
                      <w:szCs w:val="24"/>
                    </w:rPr>
                  </w:pPr>
                  <w:r w:rsidRPr="0067149A">
                    <w:rPr>
                      <w:rFonts w:ascii="Times New Roman" w:hAnsi="Times New Roman"/>
                      <w:b/>
                      <w:sz w:val="24"/>
                      <w:szCs w:val="24"/>
                    </w:rPr>
                    <w:t>data type</w:t>
                  </w:r>
                </w:p>
              </w:tc>
              <w:tc>
                <w:tcPr>
                  <w:tcW w:w="0" w:type="auto"/>
                  <w:vAlign w:val="center"/>
                </w:tcPr>
                <w:p w:rsidR="00196753" w:rsidRPr="0067149A" w:rsidRDefault="00196753" w:rsidP="00AD4424">
                  <w:pPr>
                    <w:spacing w:after="0" w:line="240" w:lineRule="auto"/>
                    <w:jc w:val="center"/>
                    <w:rPr>
                      <w:rFonts w:ascii="Times New Roman" w:hAnsi="Times New Roman"/>
                      <w:b/>
                      <w:sz w:val="24"/>
                      <w:szCs w:val="24"/>
                    </w:rPr>
                  </w:pPr>
                  <w:r w:rsidRPr="0067149A">
                    <w:rPr>
                      <w:rFonts w:ascii="Times New Roman" w:hAnsi="Times New Roman"/>
                      <w:b/>
                      <w:sz w:val="24"/>
                      <w:szCs w:val="24"/>
                    </w:rPr>
                    <w:t>width</w:t>
                  </w:r>
                </w:p>
              </w:tc>
              <w:tc>
                <w:tcPr>
                  <w:tcW w:w="0" w:type="auto"/>
                  <w:vAlign w:val="center"/>
                </w:tcPr>
                <w:p w:rsidR="00196753" w:rsidRPr="0067149A" w:rsidRDefault="00196753" w:rsidP="00AD4424">
                  <w:pPr>
                    <w:spacing w:after="0" w:line="240" w:lineRule="auto"/>
                    <w:ind w:left="-128"/>
                    <w:jc w:val="center"/>
                    <w:rPr>
                      <w:rFonts w:ascii="Times New Roman" w:hAnsi="Times New Roman"/>
                      <w:b/>
                      <w:sz w:val="24"/>
                      <w:szCs w:val="24"/>
                    </w:rPr>
                  </w:pPr>
                  <w:r w:rsidRPr="0067149A">
                    <w:rPr>
                      <w:rFonts w:ascii="Times New Roman" w:hAnsi="Times New Roman"/>
                      <w:b/>
                      <w:sz w:val="24"/>
                      <w:szCs w:val="24"/>
                    </w:rPr>
                    <w:t>Constraint</w:t>
                  </w:r>
                </w:p>
              </w:tc>
              <w:tc>
                <w:tcPr>
                  <w:tcW w:w="0" w:type="auto"/>
                  <w:vAlign w:val="center"/>
                </w:tcPr>
                <w:p w:rsidR="00196753" w:rsidRPr="0067149A" w:rsidRDefault="00196753" w:rsidP="00AD4424">
                  <w:pPr>
                    <w:spacing w:after="0" w:line="240" w:lineRule="auto"/>
                    <w:ind w:left="-112"/>
                    <w:jc w:val="center"/>
                    <w:rPr>
                      <w:rFonts w:ascii="Times New Roman" w:hAnsi="Times New Roman"/>
                      <w:b/>
                      <w:sz w:val="24"/>
                      <w:szCs w:val="24"/>
                    </w:rPr>
                  </w:pPr>
                  <w:r w:rsidRPr="0067149A">
                    <w:rPr>
                      <w:rFonts w:ascii="Times New Roman" w:hAnsi="Times New Roman"/>
                      <w:b/>
                      <w:sz w:val="24"/>
                      <w:szCs w:val="24"/>
                    </w:rPr>
                    <w:t>Description</w:t>
                  </w:r>
                </w:p>
              </w:tc>
            </w:tr>
            <w:tr w:rsidR="00196753" w:rsidRPr="0067149A" w:rsidTr="00AD4424">
              <w:trPr>
                <w:trHeight w:val="119"/>
              </w:trPr>
              <w:tc>
                <w:tcPr>
                  <w:tcW w:w="0" w:type="auto"/>
                  <w:vAlign w:val="center"/>
                </w:tcPr>
                <w:p w:rsidR="00196753" w:rsidRPr="0067149A" w:rsidRDefault="00196753" w:rsidP="00AD4424">
                  <w:pPr>
                    <w:tabs>
                      <w:tab w:val="left" w:pos="72"/>
                    </w:tabs>
                    <w:spacing w:after="0" w:line="240" w:lineRule="auto"/>
                    <w:rPr>
                      <w:rFonts w:ascii="Times New Roman" w:hAnsi="Times New Roman"/>
                      <w:sz w:val="24"/>
                      <w:szCs w:val="24"/>
                    </w:rPr>
                  </w:pPr>
                  <w:r w:rsidRPr="0067149A">
                    <w:rPr>
                      <w:rFonts w:ascii="Times New Roman" w:hAnsi="Times New Roman"/>
                      <w:sz w:val="24"/>
                      <w:szCs w:val="24"/>
                    </w:rPr>
                    <w:t>projno</w:t>
                  </w:r>
                </w:p>
              </w:tc>
              <w:tc>
                <w:tcPr>
                  <w:tcW w:w="0" w:type="auto"/>
                  <w:vAlign w:val="center"/>
                </w:tcPr>
                <w:p w:rsidR="00196753" w:rsidRPr="0067149A" w:rsidRDefault="00196753" w:rsidP="00AD4424">
                  <w:pPr>
                    <w:tabs>
                      <w:tab w:val="left" w:pos="720"/>
                    </w:tabs>
                    <w:spacing w:after="0" w:line="240" w:lineRule="auto"/>
                    <w:rPr>
                      <w:rFonts w:ascii="Times New Roman" w:hAnsi="Times New Roman"/>
                      <w:sz w:val="24"/>
                      <w:szCs w:val="24"/>
                    </w:rPr>
                  </w:pPr>
                  <w:r w:rsidRPr="0067149A">
                    <w:rPr>
                      <w:rFonts w:ascii="Times New Roman" w:hAnsi="Times New Roman"/>
                      <w:sz w:val="24"/>
                      <w:szCs w:val="24"/>
                    </w:rPr>
                    <w:t>number</w:t>
                  </w:r>
                </w:p>
              </w:tc>
              <w:tc>
                <w:tcPr>
                  <w:tcW w:w="0" w:type="auto"/>
                  <w:vAlign w:val="center"/>
                </w:tcPr>
                <w:p w:rsidR="00196753" w:rsidRPr="0067149A" w:rsidRDefault="00196753" w:rsidP="00AD4424">
                  <w:pPr>
                    <w:tabs>
                      <w:tab w:val="left" w:pos="720"/>
                    </w:tabs>
                    <w:spacing w:after="0" w:line="240" w:lineRule="auto"/>
                    <w:jc w:val="center"/>
                    <w:rPr>
                      <w:rFonts w:ascii="Times New Roman" w:hAnsi="Times New Roman"/>
                      <w:sz w:val="24"/>
                      <w:szCs w:val="24"/>
                    </w:rPr>
                  </w:pPr>
                  <w:r w:rsidRPr="0067149A">
                    <w:rPr>
                      <w:rFonts w:ascii="Times New Roman" w:hAnsi="Times New Roman"/>
                      <w:sz w:val="24"/>
                      <w:szCs w:val="24"/>
                    </w:rPr>
                    <w:t>5</w:t>
                  </w:r>
                </w:p>
              </w:tc>
              <w:tc>
                <w:tcPr>
                  <w:tcW w:w="0" w:type="auto"/>
                  <w:vAlign w:val="center"/>
                </w:tcPr>
                <w:p w:rsidR="00196753" w:rsidRPr="0067149A" w:rsidRDefault="00196753" w:rsidP="00AD4424">
                  <w:pPr>
                    <w:tabs>
                      <w:tab w:val="left" w:pos="720"/>
                    </w:tabs>
                    <w:spacing w:after="0" w:line="240" w:lineRule="auto"/>
                    <w:ind w:left="-22" w:firstLine="22"/>
                    <w:rPr>
                      <w:rFonts w:ascii="Times New Roman" w:hAnsi="Times New Roman"/>
                      <w:sz w:val="24"/>
                      <w:szCs w:val="24"/>
                    </w:rPr>
                  </w:pPr>
                  <w:r w:rsidRPr="0067149A">
                    <w:rPr>
                      <w:rFonts w:ascii="Times New Roman" w:hAnsi="Times New Roman"/>
                      <w:sz w:val="24"/>
                      <w:szCs w:val="24"/>
                    </w:rPr>
                    <w:t>Primary key</w:t>
                  </w:r>
                </w:p>
              </w:tc>
              <w:tc>
                <w:tcPr>
                  <w:tcW w:w="0" w:type="auto"/>
                  <w:vAlign w:val="center"/>
                </w:tcPr>
                <w:p w:rsidR="00196753" w:rsidRPr="0067149A" w:rsidRDefault="00196753" w:rsidP="00AD4424">
                  <w:pPr>
                    <w:tabs>
                      <w:tab w:val="left" w:pos="720"/>
                    </w:tabs>
                    <w:spacing w:after="0" w:line="240" w:lineRule="auto"/>
                    <w:rPr>
                      <w:rFonts w:ascii="Times New Roman" w:hAnsi="Times New Roman"/>
                      <w:sz w:val="24"/>
                      <w:szCs w:val="24"/>
                    </w:rPr>
                  </w:pPr>
                  <w:r w:rsidRPr="0067149A">
                    <w:rPr>
                      <w:rFonts w:ascii="Times New Roman" w:hAnsi="Times New Roman"/>
                      <w:sz w:val="24"/>
                      <w:szCs w:val="24"/>
                    </w:rPr>
                    <w:t>Project Number</w:t>
                  </w:r>
                </w:p>
              </w:tc>
            </w:tr>
            <w:tr w:rsidR="00196753" w:rsidRPr="0067149A" w:rsidTr="00AD4424">
              <w:trPr>
                <w:trHeight w:val="113"/>
              </w:trPr>
              <w:tc>
                <w:tcPr>
                  <w:tcW w:w="0" w:type="auto"/>
                  <w:vAlign w:val="center"/>
                </w:tcPr>
                <w:p w:rsidR="00196753" w:rsidRPr="0067149A" w:rsidRDefault="00196753" w:rsidP="00AD4424">
                  <w:pPr>
                    <w:tabs>
                      <w:tab w:val="left" w:pos="72"/>
                    </w:tabs>
                    <w:spacing w:after="0" w:line="240" w:lineRule="auto"/>
                    <w:rPr>
                      <w:rFonts w:ascii="Times New Roman" w:hAnsi="Times New Roman"/>
                      <w:sz w:val="24"/>
                      <w:szCs w:val="24"/>
                    </w:rPr>
                  </w:pPr>
                  <w:r w:rsidRPr="0067149A">
                    <w:rPr>
                      <w:rFonts w:ascii="Times New Roman" w:hAnsi="Times New Roman"/>
                      <w:sz w:val="24"/>
                      <w:szCs w:val="24"/>
                    </w:rPr>
                    <w:t>location</w:t>
                  </w:r>
                </w:p>
              </w:tc>
              <w:tc>
                <w:tcPr>
                  <w:tcW w:w="0" w:type="auto"/>
                  <w:vAlign w:val="center"/>
                </w:tcPr>
                <w:p w:rsidR="00196753" w:rsidRPr="0067149A" w:rsidRDefault="00196753" w:rsidP="00AD4424">
                  <w:pPr>
                    <w:tabs>
                      <w:tab w:val="left" w:pos="720"/>
                    </w:tabs>
                    <w:spacing w:after="0" w:line="240" w:lineRule="auto"/>
                    <w:rPr>
                      <w:rFonts w:ascii="Times New Roman" w:hAnsi="Times New Roman"/>
                      <w:sz w:val="24"/>
                      <w:szCs w:val="24"/>
                    </w:rPr>
                  </w:pPr>
                  <w:r w:rsidRPr="0067149A">
                    <w:rPr>
                      <w:rFonts w:ascii="Times New Roman" w:hAnsi="Times New Roman"/>
                      <w:sz w:val="24"/>
                      <w:szCs w:val="24"/>
                    </w:rPr>
                    <w:t>character</w:t>
                  </w:r>
                </w:p>
              </w:tc>
              <w:tc>
                <w:tcPr>
                  <w:tcW w:w="0" w:type="auto"/>
                  <w:vAlign w:val="center"/>
                </w:tcPr>
                <w:p w:rsidR="00196753" w:rsidRPr="0067149A" w:rsidRDefault="00196753" w:rsidP="00AD4424">
                  <w:pPr>
                    <w:tabs>
                      <w:tab w:val="left" w:pos="720"/>
                    </w:tabs>
                    <w:spacing w:after="0" w:line="240" w:lineRule="auto"/>
                    <w:jc w:val="center"/>
                    <w:rPr>
                      <w:rFonts w:ascii="Times New Roman" w:hAnsi="Times New Roman"/>
                      <w:sz w:val="24"/>
                      <w:szCs w:val="24"/>
                    </w:rPr>
                  </w:pPr>
                  <w:r w:rsidRPr="0067149A">
                    <w:rPr>
                      <w:rFonts w:ascii="Times New Roman" w:hAnsi="Times New Roman"/>
                      <w:sz w:val="24"/>
                      <w:szCs w:val="24"/>
                    </w:rPr>
                    <w:t>20</w:t>
                  </w:r>
                </w:p>
              </w:tc>
              <w:tc>
                <w:tcPr>
                  <w:tcW w:w="0" w:type="auto"/>
                  <w:vAlign w:val="center"/>
                </w:tcPr>
                <w:p w:rsidR="00196753" w:rsidRPr="0067149A" w:rsidRDefault="00196753" w:rsidP="00AD4424">
                  <w:pPr>
                    <w:tabs>
                      <w:tab w:val="left" w:pos="720"/>
                    </w:tabs>
                    <w:spacing w:after="0" w:line="240" w:lineRule="auto"/>
                    <w:rPr>
                      <w:rFonts w:ascii="Times New Roman" w:hAnsi="Times New Roman"/>
                      <w:color w:val="000000"/>
                      <w:sz w:val="24"/>
                      <w:szCs w:val="24"/>
                    </w:rPr>
                  </w:pPr>
                </w:p>
              </w:tc>
              <w:tc>
                <w:tcPr>
                  <w:tcW w:w="0" w:type="auto"/>
                  <w:vAlign w:val="center"/>
                </w:tcPr>
                <w:p w:rsidR="00196753" w:rsidRPr="0067149A" w:rsidRDefault="00196753" w:rsidP="00AD4424">
                  <w:pPr>
                    <w:tabs>
                      <w:tab w:val="left" w:pos="720"/>
                    </w:tabs>
                    <w:spacing w:after="0" w:line="240" w:lineRule="auto"/>
                    <w:rPr>
                      <w:rFonts w:ascii="Times New Roman" w:hAnsi="Times New Roman"/>
                      <w:sz w:val="24"/>
                      <w:szCs w:val="24"/>
                    </w:rPr>
                  </w:pPr>
                  <w:r w:rsidRPr="0067149A">
                    <w:rPr>
                      <w:rFonts w:ascii="Times New Roman" w:hAnsi="Times New Roman"/>
                      <w:sz w:val="24"/>
                      <w:szCs w:val="24"/>
                    </w:rPr>
                    <w:t>Project Location</w:t>
                  </w:r>
                </w:p>
              </w:tc>
            </w:tr>
            <w:tr w:rsidR="00196753" w:rsidRPr="0067149A" w:rsidTr="00AD4424">
              <w:trPr>
                <w:trHeight w:val="105"/>
              </w:trPr>
              <w:tc>
                <w:tcPr>
                  <w:tcW w:w="0" w:type="auto"/>
                  <w:vAlign w:val="center"/>
                </w:tcPr>
                <w:p w:rsidR="00196753" w:rsidRPr="0067149A" w:rsidRDefault="00196753" w:rsidP="00AD4424">
                  <w:pPr>
                    <w:tabs>
                      <w:tab w:val="left" w:pos="72"/>
                    </w:tabs>
                    <w:spacing w:after="0" w:line="240" w:lineRule="auto"/>
                    <w:rPr>
                      <w:rFonts w:ascii="Times New Roman" w:hAnsi="Times New Roman"/>
                      <w:sz w:val="24"/>
                      <w:szCs w:val="24"/>
                    </w:rPr>
                  </w:pPr>
                  <w:r w:rsidRPr="0067149A">
                    <w:rPr>
                      <w:rFonts w:ascii="Times New Roman" w:hAnsi="Times New Roman"/>
                      <w:sz w:val="24"/>
                      <w:szCs w:val="24"/>
                    </w:rPr>
                    <w:t>custname</w:t>
                  </w:r>
                </w:p>
              </w:tc>
              <w:tc>
                <w:tcPr>
                  <w:tcW w:w="0" w:type="auto"/>
                  <w:vAlign w:val="center"/>
                </w:tcPr>
                <w:p w:rsidR="00196753" w:rsidRPr="0067149A" w:rsidRDefault="00196753" w:rsidP="00AD4424">
                  <w:pPr>
                    <w:tabs>
                      <w:tab w:val="left" w:pos="720"/>
                    </w:tabs>
                    <w:spacing w:after="0" w:line="240" w:lineRule="auto"/>
                    <w:rPr>
                      <w:rFonts w:ascii="Times New Roman" w:hAnsi="Times New Roman"/>
                      <w:sz w:val="24"/>
                      <w:szCs w:val="24"/>
                    </w:rPr>
                  </w:pPr>
                  <w:r w:rsidRPr="0067149A">
                    <w:rPr>
                      <w:rFonts w:ascii="Times New Roman" w:hAnsi="Times New Roman"/>
                      <w:sz w:val="24"/>
                      <w:szCs w:val="24"/>
                    </w:rPr>
                    <w:t>character</w:t>
                  </w:r>
                </w:p>
              </w:tc>
              <w:tc>
                <w:tcPr>
                  <w:tcW w:w="0" w:type="auto"/>
                  <w:vAlign w:val="center"/>
                </w:tcPr>
                <w:p w:rsidR="00196753" w:rsidRPr="0067149A" w:rsidRDefault="00196753" w:rsidP="00AD4424">
                  <w:pPr>
                    <w:tabs>
                      <w:tab w:val="left" w:pos="720"/>
                    </w:tabs>
                    <w:spacing w:after="0" w:line="240" w:lineRule="auto"/>
                    <w:jc w:val="center"/>
                    <w:rPr>
                      <w:rFonts w:ascii="Times New Roman" w:hAnsi="Times New Roman"/>
                      <w:sz w:val="24"/>
                      <w:szCs w:val="24"/>
                    </w:rPr>
                  </w:pPr>
                  <w:r w:rsidRPr="0067149A">
                    <w:rPr>
                      <w:rFonts w:ascii="Times New Roman" w:hAnsi="Times New Roman"/>
                      <w:sz w:val="24"/>
                      <w:szCs w:val="24"/>
                    </w:rPr>
                    <w:t>20</w:t>
                  </w:r>
                </w:p>
              </w:tc>
              <w:tc>
                <w:tcPr>
                  <w:tcW w:w="0" w:type="auto"/>
                  <w:vAlign w:val="center"/>
                </w:tcPr>
                <w:p w:rsidR="00196753" w:rsidRPr="0067149A" w:rsidRDefault="00196753" w:rsidP="00AD4424">
                  <w:pPr>
                    <w:tabs>
                      <w:tab w:val="left" w:pos="720"/>
                    </w:tabs>
                    <w:spacing w:after="0" w:line="240" w:lineRule="auto"/>
                    <w:ind w:left="-22" w:firstLine="22"/>
                    <w:rPr>
                      <w:rFonts w:ascii="Times New Roman" w:hAnsi="Times New Roman"/>
                      <w:sz w:val="24"/>
                      <w:szCs w:val="24"/>
                    </w:rPr>
                  </w:pPr>
                </w:p>
              </w:tc>
              <w:tc>
                <w:tcPr>
                  <w:tcW w:w="0" w:type="auto"/>
                  <w:vAlign w:val="center"/>
                </w:tcPr>
                <w:p w:rsidR="00196753" w:rsidRPr="0067149A" w:rsidRDefault="00196753" w:rsidP="00AD4424">
                  <w:pPr>
                    <w:tabs>
                      <w:tab w:val="left" w:pos="720"/>
                    </w:tabs>
                    <w:spacing w:after="0" w:line="240" w:lineRule="auto"/>
                    <w:rPr>
                      <w:rFonts w:ascii="Times New Roman" w:hAnsi="Times New Roman"/>
                      <w:sz w:val="24"/>
                      <w:szCs w:val="24"/>
                    </w:rPr>
                  </w:pPr>
                  <w:r w:rsidRPr="0067149A">
                    <w:rPr>
                      <w:rFonts w:ascii="Times New Roman" w:hAnsi="Times New Roman"/>
                      <w:sz w:val="24"/>
                      <w:szCs w:val="24"/>
                    </w:rPr>
                    <w:t>Customer Name</w:t>
                  </w:r>
                </w:p>
              </w:tc>
            </w:tr>
            <w:tr w:rsidR="00196753" w:rsidRPr="0067149A" w:rsidTr="00AD4424">
              <w:trPr>
                <w:trHeight w:val="541"/>
              </w:trPr>
              <w:tc>
                <w:tcPr>
                  <w:tcW w:w="0" w:type="auto"/>
                  <w:vAlign w:val="center"/>
                </w:tcPr>
                <w:p w:rsidR="00196753" w:rsidRPr="0067149A" w:rsidRDefault="00196753" w:rsidP="00AD4424">
                  <w:pPr>
                    <w:tabs>
                      <w:tab w:val="left" w:pos="72"/>
                    </w:tabs>
                    <w:spacing w:after="0" w:line="240" w:lineRule="auto"/>
                    <w:rPr>
                      <w:rFonts w:ascii="Times New Roman" w:hAnsi="Times New Roman"/>
                      <w:sz w:val="24"/>
                      <w:szCs w:val="24"/>
                    </w:rPr>
                  </w:pPr>
                  <w:r w:rsidRPr="0067149A">
                    <w:rPr>
                      <w:rFonts w:ascii="Times New Roman" w:hAnsi="Times New Roman"/>
                      <w:sz w:val="24"/>
                      <w:szCs w:val="24"/>
                    </w:rPr>
                    <w:t>Year</w:t>
                  </w:r>
                </w:p>
              </w:tc>
              <w:tc>
                <w:tcPr>
                  <w:tcW w:w="0" w:type="auto"/>
                  <w:vAlign w:val="center"/>
                </w:tcPr>
                <w:p w:rsidR="00196753" w:rsidRPr="0067149A" w:rsidRDefault="00196753" w:rsidP="00AD4424">
                  <w:pPr>
                    <w:tabs>
                      <w:tab w:val="left" w:pos="720"/>
                    </w:tabs>
                    <w:spacing w:after="0" w:line="240" w:lineRule="auto"/>
                    <w:rPr>
                      <w:rFonts w:ascii="Times New Roman" w:hAnsi="Times New Roman"/>
                      <w:sz w:val="24"/>
                      <w:szCs w:val="24"/>
                    </w:rPr>
                  </w:pPr>
                  <w:r w:rsidRPr="0067149A">
                    <w:rPr>
                      <w:rFonts w:ascii="Times New Roman" w:hAnsi="Times New Roman"/>
                      <w:sz w:val="24"/>
                      <w:szCs w:val="24"/>
                    </w:rPr>
                    <w:t>number</w:t>
                  </w:r>
                </w:p>
              </w:tc>
              <w:tc>
                <w:tcPr>
                  <w:tcW w:w="0" w:type="auto"/>
                  <w:vAlign w:val="center"/>
                </w:tcPr>
                <w:p w:rsidR="00196753" w:rsidRPr="0067149A" w:rsidRDefault="00196753" w:rsidP="00AD4424">
                  <w:pPr>
                    <w:tabs>
                      <w:tab w:val="left" w:pos="720"/>
                    </w:tabs>
                    <w:spacing w:after="0" w:line="240" w:lineRule="auto"/>
                    <w:jc w:val="center"/>
                    <w:rPr>
                      <w:rFonts w:ascii="Times New Roman" w:hAnsi="Times New Roman"/>
                      <w:sz w:val="24"/>
                      <w:szCs w:val="24"/>
                    </w:rPr>
                  </w:pPr>
                  <w:r w:rsidRPr="0067149A">
                    <w:rPr>
                      <w:rFonts w:ascii="Times New Roman" w:hAnsi="Times New Roman"/>
                      <w:sz w:val="24"/>
                      <w:szCs w:val="24"/>
                    </w:rPr>
                    <w:t>4</w:t>
                  </w:r>
                </w:p>
              </w:tc>
              <w:tc>
                <w:tcPr>
                  <w:tcW w:w="0" w:type="auto"/>
                  <w:vAlign w:val="center"/>
                </w:tcPr>
                <w:p w:rsidR="00196753" w:rsidRPr="0067149A" w:rsidRDefault="00196753" w:rsidP="00AD4424">
                  <w:pPr>
                    <w:tabs>
                      <w:tab w:val="left" w:pos="720"/>
                    </w:tabs>
                    <w:spacing w:after="0" w:line="240" w:lineRule="auto"/>
                    <w:ind w:left="-22" w:firstLine="22"/>
                    <w:rPr>
                      <w:rFonts w:ascii="Times New Roman" w:hAnsi="Times New Roman"/>
                      <w:sz w:val="24"/>
                      <w:szCs w:val="24"/>
                    </w:rPr>
                  </w:pPr>
                </w:p>
              </w:tc>
              <w:tc>
                <w:tcPr>
                  <w:tcW w:w="0" w:type="auto"/>
                  <w:vAlign w:val="center"/>
                </w:tcPr>
                <w:p w:rsidR="00196753" w:rsidRPr="0067149A" w:rsidRDefault="00196753" w:rsidP="00AD4424">
                  <w:pPr>
                    <w:tabs>
                      <w:tab w:val="left" w:pos="720"/>
                    </w:tabs>
                    <w:spacing w:after="0" w:line="240" w:lineRule="auto"/>
                    <w:ind w:left="402" w:hanging="386"/>
                    <w:rPr>
                      <w:rFonts w:ascii="Times New Roman" w:hAnsi="Times New Roman"/>
                      <w:sz w:val="24"/>
                      <w:szCs w:val="24"/>
                    </w:rPr>
                  </w:pPr>
                  <w:r w:rsidRPr="0067149A">
                    <w:rPr>
                      <w:rFonts w:ascii="Times New Roman" w:hAnsi="Times New Roman"/>
                      <w:sz w:val="24"/>
                      <w:szCs w:val="24"/>
                    </w:rPr>
                    <w:t>Project Year</w:t>
                  </w:r>
                </w:p>
              </w:tc>
            </w:tr>
          </w:tbl>
          <w:p w:rsidR="00196753" w:rsidRPr="0067149A" w:rsidRDefault="00196753" w:rsidP="00AD4424">
            <w:pPr>
              <w:pStyle w:val="ListParagraph"/>
              <w:spacing w:after="0" w:line="240" w:lineRule="auto"/>
              <w:ind w:left="0"/>
              <w:rPr>
                <w:rFonts w:ascii="Times New Roman" w:hAnsi="Times New Roman"/>
                <w:sz w:val="24"/>
                <w:szCs w:val="24"/>
              </w:rPr>
            </w:pPr>
            <w:r w:rsidRPr="0067149A">
              <w:rPr>
                <w:rFonts w:ascii="Times New Roman" w:hAnsi="Times New Roman"/>
                <w:b/>
                <w:sz w:val="24"/>
                <w:szCs w:val="24"/>
              </w:rPr>
              <w:t xml:space="preserve">2. Create the Employee table with the following fields. </w:t>
            </w:r>
          </w:p>
          <w:p w:rsidR="00196753" w:rsidRPr="0067149A" w:rsidRDefault="00196753" w:rsidP="00AD4424">
            <w:pPr>
              <w:pStyle w:val="ListParagraph"/>
              <w:spacing w:after="0" w:line="240" w:lineRule="auto"/>
              <w:ind w:left="0"/>
              <w:rPr>
                <w:rFonts w:ascii="Times New Roman" w:hAnsi="Times New Roman"/>
                <w:sz w:val="24"/>
                <w:szCs w:val="24"/>
              </w:rPr>
            </w:pPr>
          </w:p>
          <w:tbl>
            <w:tblPr>
              <w:tblW w:w="7961"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03"/>
              <w:gridCol w:w="1342"/>
              <w:gridCol w:w="921"/>
              <w:gridCol w:w="1576"/>
              <w:gridCol w:w="2519"/>
            </w:tblGrid>
            <w:tr w:rsidR="00196753" w:rsidRPr="0067149A" w:rsidTr="00AD4424">
              <w:trPr>
                <w:trHeight w:val="161"/>
              </w:trPr>
              <w:tc>
                <w:tcPr>
                  <w:tcW w:w="0" w:type="auto"/>
                  <w:vAlign w:val="center"/>
                </w:tcPr>
                <w:p w:rsidR="00196753" w:rsidRPr="0067149A" w:rsidRDefault="00196753" w:rsidP="00AD4424">
                  <w:pPr>
                    <w:spacing w:after="0" w:line="240" w:lineRule="auto"/>
                    <w:jc w:val="center"/>
                    <w:rPr>
                      <w:rFonts w:ascii="Times New Roman" w:hAnsi="Times New Roman"/>
                      <w:b/>
                      <w:sz w:val="24"/>
                      <w:szCs w:val="24"/>
                    </w:rPr>
                  </w:pPr>
                  <w:r w:rsidRPr="0067149A">
                    <w:rPr>
                      <w:rFonts w:ascii="Times New Roman" w:hAnsi="Times New Roman"/>
                      <w:b/>
                      <w:sz w:val="24"/>
                      <w:szCs w:val="24"/>
                    </w:rPr>
                    <w:t>Field Name</w:t>
                  </w:r>
                </w:p>
              </w:tc>
              <w:tc>
                <w:tcPr>
                  <w:tcW w:w="0" w:type="auto"/>
                  <w:vAlign w:val="center"/>
                </w:tcPr>
                <w:p w:rsidR="00196753" w:rsidRPr="0067149A" w:rsidRDefault="00196753" w:rsidP="00AD4424">
                  <w:pPr>
                    <w:spacing w:after="0" w:line="240" w:lineRule="auto"/>
                    <w:jc w:val="center"/>
                    <w:rPr>
                      <w:rFonts w:ascii="Times New Roman" w:hAnsi="Times New Roman"/>
                      <w:b/>
                      <w:sz w:val="24"/>
                      <w:szCs w:val="24"/>
                    </w:rPr>
                  </w:pPr>
                  <w:r w:rsidRPr="0067149A">
                    <w:rPr>
                      <w:rFonts w:ascii="Times New Roman" w:hAnsi="Times New Roman"/>
                      <w:b/>
                      <w:sz w:val="24"/>
                      <w:szCs w:val="24"/>
                    </w:rPr>
                    <w:t>data type</w:t>
                  </w:r>
                </w:p>
              </w:tc>
              <w:tc>
                <w:tcPr>
                  <w:tcW w:w="0" w:type="auto"/>
                  <w:vAlign w:val="center"/>
                </w:tcPr>
                <w:p w:rsidR="00196753" w:rsidRPr="0067149A" w:rsidRDefault="00196753" w:rsidP="00AD4424">
                  <w:pPr>
                    <w:spacing w:after="0" w:line="240" w:lineRule="auto"/>
                    <w:jc w:val="center"/>
                    <w:rPr>
                      <w:rFonts w:ascii="Times New Roman" w:hAnsi="Times New Roman"/>
                      <w:b/>
                      <w:sz w:val="24"/>
                      <w:szCs w:val="24"/>
                    </w:rPr>
                  </w:pPr>
                  <w:r w:rsidRPr="0067149A">
                    <w:rPr>
                      <w:rFonts w:ascii="Times New Roman" w:hAnsi="Times New Roman"/>
                      <w:b/>
                      <w:sz w:val="24"/>
                      <w:szCs w:val="24"/>
                    </w:rPr>
                    <w:t>width</w:t>
                  </w:r>
                </w:p>
              </w:tc>
              <w:tc>
                <w:tcPr>
                  <w:tcW w:w="0" w:type="auto"/>
                  <w:vAlign w:val="center"/>
                </w:tcPr>
                <w:p w:rsidR="00196753" w:rsidRPr="0067149A" w:rsidRDefault="00196753" w:rsidP="00AD4424">
                  <w:pPr>
                    <w:spacing w:after="0" w:line="240" w:lineRule="auto"/>
                    <w:ind w:left="-128"/>
                    <w:jc w:val="center"/>
                    <w:rPr>
                      <w:rFonts w:ascii="Times New Roman" w:hAnsi="Times New Roman"/>
                      <w:b/>
                      <w:sz w:val="24"/>
                      <w:szCs w:val="24"/>
                    </w:rPr>
                  </w:pPr>
                  <w:r w:rsidRPr="0067149A">
                    <w:rPr>
                      <w:rFonts w:ascii="Times New Roman" w:hAnsi="Times New Roman"/>
                      <w:b/>
                      <w:sz w:val="24"/>
                      <w:szCs w:val="24"/>
                    </w:rPr>
                    <w:t>Constraint</w:t>
                  </w:r>
                </w:p>
              </w:tc>
              <w:tc>
                <w:tcPr>
                  <w:tcW w:w="0" w:type="auto"/>
                  <w:vAlign w:val="center"/>
                </w:tcPr>
                <w:p w:rsidR="00196753" w:rsidRPr="0067149A" w:rsidRDefault="00196753" w:rsidP="00AD4424">
                  <w:pPr>
                    <w:spacing w:after="0" w:line="240" w:lineRule="auto"/>
                    <w:ind w:left="-112"/>
                    <w:jc w:val="center"/>
                    <w:rPr>
                      <w:rFonts w:ascii="Times New Roman" w:hAnsi="Times New Roman"/>
                      <w:b/>
                      <w:sz w:val="24"/>
                      <w:szCs w:val="24"/>
                    </w:rPr>
                  </w:pPr>
                  <w:r w:rsidRPr="0067149A">
                    <w:rPr>
                      <w:rFonts w:ascii="Times New Roman" w:hAnsi="Times New Roman"/>
                      <w:b/>
                      <w:sz w:val="24"/>
                      <w:szCs w:val="24"/>
                    </w:rPr>
                    <w:t>Description</w:t>
                  </w:r>
                </w:p>
              </w:tc>
            </w:tr>
            <w:tr w:rsidR="00196753" w:rsidRPr="0067149A" w:rsidTr="00AD4424">
              <w:trPr>
                <w:trHeight w:val="255"/>
              </w:trPr>
              <w:tc>
                <w:tcPr>
                  <w:tcW w:w="0" w:type="auto"/>
                  <w:vAlign w:val="center"/>
                </w:tcPr>
                <w:p w:rsidR="00196753" w:rsidRPr="0067149A" w:rsidRDefault="00196753" w:rsidP="00AD4424">
                  <w:pPr>
                    <w:tabs>
                      <w:tab w:val="left" w:pos="72"/>
                    </w:tabs>
                    <w:spacing w:after="0" w:line="240" w:lineRule="auto"/>
                    <w:rPr>
                      <w:rFonts w:ascii="Times New Roman" w:hAnsi="Times New Roman"/>
                      <w:sz w:val="24"/>
                      <w:szCs w:val="24"/>
                    </w:rPr>
                  </w:pPr>
                  <w:r w:rsidRPr="0067149A">
                    <w:rPr>
                      <w:rFonts w:ascii="Times New Roman" w:hAnsi="Times New Roman"/>
                      <w:sz w:val="24"/>
                      <w:szCs w:val="24"/>
                    </w:rPr>
                    <w:t>empno</w:t>
                  </w:r>
                </w:p>
              </w:tc>
              <w:tc>
                <w:tcPr>
                  <w:tcW w:w="0" w:type="auto"/>
                  <w:vAlign w:val="center"/>
                </w:tcPr>
                <w:p w:rsidR="00196753" w:rsidRPr="0067149A" w:rsidRDefault="00196753" w:rsidP="00AD4424">
                  <w:pPr>
                    <w:tabs>
                      <w:tab w:val="left" w:pos="720"/>
                    </w:tabs>
                    <w:spacing w:after="0" w:line="240" w:lineRule="auto"/>
                    <w:rPr>
                      <w:rFonts w:ascii="Times New Roman" w:hAnsi="Times New Roman"/>
                      <w:sz w:val="24"/>
                      <w:szCs w:val="24"/>
                    </w:rPr>
                  </w:pPr>
                  <w:r w:rsidRPr="0067149A">
                    <w:rPr>
                      <w:rFonts w:ascii="Times New Roman" w:hAnsi="Times New Roman"/>
                      <w:sz w:val="24"/>
                      <w:szCs w:val="24"/>
                    </w:rPr>
                    <w:t>number</w:t>
                  </w:r>
                </w:p>
              </w:tc>
              <w:tc>
                <w:tcPr>
                  <w:tcW w:w="0" w:type="auto"/>
                  <w:vAlign w:val="center"/>
                </w:tcPr>
                <w:p w:rsidR="00196753" w:rsidRPr="0067149A" w:rsidRDefault="00196753" w:rsidP="00AD4424">
                  <w:pPr>
                    <w:tabs>
                      <w:tab w:val="left" w:pos="720"/>
                    </w:tabs>
                    <w:spacing w:after="0" w:line="240" w:lineRule="auto"/>
                    <w:jc w:val="center"/>
                    <w:rPr>
                      <w:rFonts w:ascii="Times New Roman" w:hAnsi="Times New Roman"/>
                      <w:sz w:val="24"/>
                      <w:szCs w:val="24"/>
                    </w:rPr>
                  </w:pPr>
                  <w:r w:rsidRPr="0067149A">
                    <w:rPr>
                      <w:rFonts w:ascii="Times New Roman" w:hAnsi="Times New Roman"/>
                      <w:sz w:val="24"/>
                      <w:szCs w:val="24"/>
                    </w:rPr>
                    <w:t>5</w:t>
                  </w:r>
                </w:p>
              </w:tc>
              <w:tc>
                <w:tcPr>
                  <w:tcW w:w="0" w:type="auto"/>
                  <w:vAlign w:val="center"/>
                </w:tcPr>
                <w:p w:rsidR="00196753" w:rsidRPr="0067149A" w:rsidRDefault="00196753" w:rsidP="00AD4424">
                  <w:pPr>
                    <w:tabs>
                      <w:tab w:val="left" w:pos="720"/>
                    </w:tabs>
                    <w:spacing w:after="0" w:line="240" w:lineRule="auto"/>
                    <w:ind w:left="-22" w:firstLine="22"/>
                    <w:rPr>
                      <w:rFonts w:ascii="Times New Roman" w:hAnsi="Times New Roman"/>
                      <w:sz w:val="24"/>
                      <w:szCs w:val="24"/>
                    </w:rPr>
                  </w:pPr>
                  <w:r w:rsidRPr="0067149A">
                    <w:rPr>
                      <w:rFonts w:ascii="Times New Roman" w:hAnsi="Times New Roman"/>
                      <w:sz w:val="24"/>
                      <w:szCs w:val="24"/>
                    </w:rPr>
                    <w:t>Primary key</w:t>
                  </w:r>
                </w:p>
              </w:tc>
              <w:tc>
                <w:tcPr>
                  <w:tcW w:w="0" w:type="auto"/>
                  <w:vAlign w:val="center"/>
                </w:tcPr>
                <w:p w:rsidR="00196753" w:rsidRPr="0067149A" w:rsidRDefault="00196753" w:rsidP="00AD4424">
                  <w:pPr>
                    <w:tabs>
                      <w:tab w:val="left" w:pos="720"/>
                    </w:tabs>
                    <w:spacing w:after="0" w:line="240" w:lineRule="auto"/>
                    <w:rPr>
                      <w:rFonts w:ascii="Times New Roman" w:hAnsi="Times New Roman"/>
                      <w:sz w:val="24"/>
                      <w:szCs w:val="24"/>
                    </w:rPr>
                  </w:pPr>
                  <w:r w:rsidRPr="0067149A">
                    <w:rPr>
                      <w:rFonts w:ascii="Times New Roman" w:hAnsi="Times New Roman"/>
                      <w:sz w:val="24"/>
                      <w:szCs w:val="24"/>
                    </w:rPr>
                    <w:t>Employee Number</w:t>
                  </w:r>
                </w:p>
              </w:tc>
            </w:tr>
            <w:tr w:rsidR="00196753" w:rsidRPr="0067149A" w:rsidTr="00AD4424">
              <w:trPr>
                <w:trHeight w:val="241"/>
              </w:trPr>
              <w:tc>
                <w:tcPr>
                  <w:tcW w:w="0" w:type="auto"/>
                  <w:vAlign w:val="center"/>
                </w:tcPr>
                <w:p w:rsidR="00196753" w:rsidRPr="0067149A" w:rsidRDefault="00196753" w:rsidP="00AD4424">
                  <w:pPr>
                    <w:tabs>
                      <w:tab w:val="left" w:pos="72"/>
                    </w:tabs>
                    <w:spacing w:after="0" w:line="240" w:lineRule="auto"/>
                    <w:rPr>
                      <w:rFonts w:ascii="Times New Roman" w:hAnsi="Times New Roman"/>
                      <w:sz w:val="24"/>
                      <w:szCs w:val="24"/>
                    </w:rPr>
                  </w:pPr>
                  <w:r w:rsidRPr="0067149A">
                    <w:rPr>
                      <w:rFonts w:ascii="Times New Roman" w:hAnsi="Times New Roman"/>
                      <w:sz w:val="24"/>
                      <w:szCs w:val="24"/>
                    </w:rPr>
                    <w:t>empname</w:t>
                  </w:r>
                </w:p>
              </w:tc>
              <w:tc>
                <w:tcPr>
                  <w:tcW w:w="0" w:type="auto"/>
                  <w:vAlign w:val="center"/>
                </w:tcPr>
                <w:p w:rsidR="00196753" w:rsidRPr="0067149A" w:rsidRDefault="00196753" w:rsidP="00AD4424">
                  <w:pPr>
                    <w:tabs>
                      <w:tab w:val="left" w:pos="720"/>
                    </w:tabs>
                    <w:spacing w:after="0" w:line="240" w:lineRule="auto"/>
                    <w:rPr>
                      <w:rFonts w:ascii="Times New Roman" w:hAnsi="Times New Roman"/>
                      <w:sz w:val="24"/>
                      <w:szCs w:val="24"/>
                    </w:rPr>
                  </w:pPr>
                  <w:r w:rsidRPr="0067149A">
                    <w:rPr>
                      <w:rFonts w:ascii="Times New Roman" w:hAnsi="Times New Roman"/>
                      <w:sz w:val="24"/>
                      <w:szCs w:val="24"/>
                    </w:rPr>
                    <w:t>character</w:t>
                  </w:r>
                </w:p>
              </w:tc>
              <w:tc>
                <w:tcPr>
                  <w:tcW w:w="0" w:type="auto"/>
                  <w:vAlign w:val="center"/>
                </w:tcPr>
                <w:p w:rsidR="00196753" w:rsidRPr="0067149A" w:rsidRDefault="00196753" w:rsidP="00AD4424">
                  <w:pPr>
                    <w:tabs>
                      <w:tab w:val="left" w:pos="720"/>
                    </w:tabs>
                    <w:spacing w:after="0" w:line="240" w:lineRule="auto"/>
                    <w:jc w:val="center"/>
                    <w:rPr>
                      <w:rFonts w:ascii="Times New Roman" w:hAnsi="Times New Roman"/>
                      <w:sz w:val="24"/>
                      <w:szCs w:val="24"/>
                    </w:rPr>
                  </w:pPr>
                  <w:r w:rsidRPr="0067149A">
                    <w:rPr>
                      <w:rFonts w:ascii="Times New Roman" w:hAnsi="Times New Roman"/>
                      <w:sz w:val="24"/>
                      <w:szCs w:val="24"/>
                    </w:rPr>
                    <w:t>20</w:t>
                  </w:r>
                </w:p>
              </w:tc>
              <w:tc>
                <w:tcPr>
                  <w:tcW w:w="0" w:type="auto"/>
                  <w:vAlign w:val="center"/>
                </w:tcPr>
                <w:p w:rsidR="00196753" w:rsidRPr="0067149A" w:rsidRDefault="00196753" w:rsidP="00AD4424">
                  <w:pPr>
                    <w:tabs>
                      <w:tab w:val="left" w:pos="720"/>
                    </w:tabs>
                    <w:spacing w:after="0" w:line="240" w:lineRule="auto"/>
                    <w:rPr>
                      <w:rFonts w:ascii="Times New Roman" w:hAnsi="Times New Roman"/>
                      <w:sz w:val="24"/>
                      <w:szCs w:val="24"/>
                    </w:rPr>
                  </w:pPr>
                </w:p>
              </w:tc>
              <w:tc>
                <w:tcPr>
                  <w:tcW w:w="0" w:type="auto"/>
                  <w:vAlign w:val="center"/>
                </w:tcPr>
                <w:p w:rsidR="00196753" w:rsidRPr="0067149A" w:rsidRDefault="00196753" w:rsidP="00AD4424">
                  <w:pPr>
                    <w:tabs>
                      <w:tab w:val="left" w:pos="720"/>
                    </w:tabs>
                    <w:spacing w:after="0" w:line="240" w:lineRule="auto"/>
                    <w:rPr>
                      <w:rFonts w:ascii="Times New Roman" w:hAnsi="Times New Roman"/>
                      <w:sz w:val="24"/>
                      <w:szCs w:val="24"/>
                    </w:rPr>
                  </w:pPr>
                  <w:r w:rsidRPr="0067149A">
                    <w:rPr>
                      <w:rFonts w:ascii="Times New Roman" w:hAnsi="Times New Roman"/>
                      <w:sz w:val="24"/>
                      <w:szCs w:val="24"/>
                    </w:rPr>
                    <w:t>Employee Name</w:t>
                  </w:r>
                </w:p>
              </w:tc>
            </w:tr>
            <w:tr w:rsidR="00196753" w:rsidRPr="0067149A" w:rsidTr="00AD4424">
              <w:trPr>
                <w:trHeight w:val="226"/>
              </w:trPr>
              <w:tc>
                <w:tcPr>
                  <w:tcW w:w="0" w:type="auto"/>
                  <w:vAlign w:val="center"/>
                </w:tcPr>
                <w:p w:rsidR="00196753" w:rsidRPr="0067149A" w:rsidRDefault="00196753" w:rsidP="00AD4424">
                  <w:pPr>
                    <w:tabs>
                      <w:tab w:val="left" w:pos="72"/>
                    </w:tabs>
                    <w:spacing w:after="0" w:line="240" w:lineRule="auto"/>
                    <w:rPr>
                      <w:rFonts w:ascii="Times New Roman" w:hAnsi="Times New Roman"/>
                      <w:sz w:val="24"/>
                      <w:szCs w:val="24"/>
                    </w:rPr>
                  </w:pPr>
                  <w:r w:rsidRPr="0067149A">
                    <w:rPr>
                      <w:rFonts w:ascii="Times New Roman" w:hAnsi="Times New Roman"/>
                      <w:sz w:val="24"/>
                      <w:szCs w:val="24"/>
                    </w:rPr>
                    <w:t>deptno</w:t>
                  </w:r>
                </w:p>
              </w:tc>
              <w:tc>
                <w:tcPr>
                  <w:tcW w:w="0" w:type="auto"/>
                  <w:vAlign w:val="center"/>
                </w:tcPr>
                <w:p w:rsidR="00196753" w:rsidRPr="0067149A" w:rsidRDefault="00196753" w:rsidP="00AD4424">
                  <w:pPr>
                    <w:tabs>
                      <w:tab w:val="left" w:pos="720"/>
                    </w:tabs>
                    <w:spacing w:after="0" w:line="240" w:lineRule="auto"/>
                    <w:rPr>
                      <w:rFonts w:ascii="Times New Roman" w:hAnsi="Times New Roman"/>
                      <w:sz w:val="24"/>
                      <w:szCs w:val="24"/>
                    </w:rPr>
                  </w:pPr>
                  <w:r w:rsidRPr="0067149A">
                    <w:rPr>
                      <w:rFonts w:ascii="Times New Roman" w:hAnsi="Times New Roman"/>
                      <w:sz w:val="24"/>
                      <w:szCs w:val="24"/>
                    </w:rPr>
                    <w:t>number</w:t>
                  </w:r>
                </w:p>
              </w:tc>
              <w:tc>
                <w:tcPr>
                  <w:tcW w:w="0" w:type="auto"/>
                  <w:vAlign w:val="center"/>
                </w:tcPr>
                <w:p w:rsidR="00196753" w:rsidRPr="0067149A" w:rsidRDefault="00196753" w:rsidP="00AD4424">
                  <w:pPr>
                    <w:tabs>
                      <w:tab w:val="left" w:pos="720"/>
                    </w:tabs>
                    <w:spacing w:after="0" w:line="240" w:lineRule="auto"/>
                    <w:jc w:val="center"/>
                    <w:rPr>
                      <w:rFonts w:ascii="Times New Roman" w:hAnsi="Times New Roman"/>
                      <w:sz w:val="24"/>
                      <w:szCs w:val="24"/>
                    </w:rPr>
                  </w:pPr>
                  <w:r w:rsidRPr="0067149A">
                    <w:rPr>
                      <w:rFonts w:ascii="Times New Roman" w:hAnsi="Times New Roman"/>
                      <w:sz w:val="24"/>
                      <w:szCs w:val="24"/>
                    </w:rPr>
                    <w:t>5</w:t>
                  </w:r>
                </w:p>
              </w:tc>
              <w:tc>
                <w:tcPr>
                  <w:tcW w:w="0" w:type="auto"/>
                  <w:vAlign w:val="center"/>
                </w:tcPr>
                <w:p w:rsidR="00196753" w:rsidRPr="0067149A" w:rsidRDefault="00196753" w:rsidP="00AD4424">
                  <w:pPr>
                    <w:tabs>
                      <w:tab w:val="left" w:pos="720"/>
                    </w:tabs>
                    <w:spacing w:after="0" w:line="240" w:lineRule="auto"/>
                    <w:ind w:left="-22" w:firstLine="22"/>
                    <w:rPr>
                      <w:rFonts w:ascii="Times New Roman" w:hAnsi="Times New Roman"/>
                      <w:sz w:val="24"/>
                      <w:szCs w:val="24"/>
                    </w:rPr>
                  </w:pPr>
                  <w:r w:rsidRPr="0067149A">
                    <w:rPr>
                      <w:rFonts w:ascii="Times New Roman" w:hAnsi="Times New Roman"/>
                      <w:sz w:val="24"/>
                      <w:szCs w:val="24"/>
                    </w:rPr>
                    <w:t>Foreign key</w:t>
                  </w:r>
                </w:p>
              </w:tc>
              <w:tc>
                <w:tcPr>
                  <w:tcW w:w="0" w:type="auto"/>
                  <w:vAlign w:val="center"/>
                </w:tcPr>
                <w:p w:rsidR="00196753" w:rsidRPr="0067149A" w:rsidRDefault="00196753" w:rsidP="00AD4424">
                  <w:pPr>
                    <w:tabs>
                      <w:tab w:val="left" w:pos="720"/>
                    </w:tabs>
                    <w:spacing w:after="0" w:line="240" w:lineRule="auto"/>
                    <w:rPr>
                      <w:rFonts w:ascii="Times New Roman" w:hAnsi="Times New Roman"/>
                      <w:sz w:val="24"/>
                      <w:szCs w:val="24"/>
                    </w:rPr>
                  </w:pPr>
                  <w:r w:rsidRPr="0067149A">
                    <w:rPr>
                      <w:rFonts w:ascii="Times New Roman" w:hAnsi="Times New Roman"/>
                      <w:sz w:val="24"/>
                      <w:szCs w:val="24"/>
                    </w:rPr>
                    <w:t>Department Number</w:t>
                  </w:r>
                </w:p>
              </w:tc>
            </w:tr>
            <w:tr w:rsidR="00196753" w:rsidRPr="0067149A" w:rsidTr="00AD4424">
              <w:trPr>
                <w:trHeight w:val="233"/>
              </w:trPr>
              <w:tc>
                <w:tcPr>
                  <w:tcW w:w="0" w:type="auto"/>
                  <w:vAlign w:val="center"/>
                </w:tcPr>
                <w:p w:rsidR="00196753" w:rsidRPr="0067149A" w:rsidRDefault="00196753" w:rsidP="00AD4424">
                  <w:pPr>
                    <w:tabs>
                      <w:tab w:val="left" w:pos="72"/>
                    </w:tabs>
                    <w:spacing w:after="0" w:line="240" w:lineRule="auto"/>
                    <w:rPr>
                      <w:rFonts w:ascii="Times New Roman" w:hAnsi="Times New Roman"/>
                      <w:sz w:val="24"/>
                      <w:szCs w:val="24"/>
                    </w:rPr>
                  </w:pPr>
                  <w:r w:rsidRPr="0067149A">
                    <w:rPr>
                      <w:rFonts w:ascii="Times New Roman" w:hAnsi="Times New Roman"/>
                      <w:sz w:val="24"/>
                      <w:szCs w:val="24"/>
                    </w:rPr>
                    <w:t>projno</w:t>
                  </w:r>
                </w:p>
              </w:tc>
              <w:tc>
                <w:tcPr>
                  <w:tcW w:w="0" w:type="auto"/>
                  <w:vAlign w:val="center"/>
                </w:tcPr>
                <w:p w:rsidR="00196753" w:rsidRPr="0067149A" w:rsidRDefault="00196753" w:rsidP="00AD4424">
                  <w:pPr>
                    <w:tabs>
                      <w:tab w:val="left" w:pos="720"/>
                    </w:tabs>
                    <w:spacing w:after="0" w:line="240" w:lineRule="auto"/>
                    <w:rPr>
                      <w:rFonts w:ascii="Times New Roman" w:hAnsi="Times New Roman"/>
                      <w:sz w:val="24"/>
                      <w:szCs w:val="24"/>
                    </w:rPr>
                  </w:pPr>
                  <w:r w:rsidRPr="0067149A">
                    <w:rPr>
                      <w:rFonts w:ascii="Times New Roman" w:hAnsi="Times New Roman"/>
                      <w:sz w:val="24"/>
                      <w:szCs w:val="24"/>
                    </w:rPr>
                    <w:t>number</w:t>
                  </w:r>
                </w:p>
              </w:tc>
              <w:tc>
                <w:tcPr>
                  <w:tcW w:w="0" w:type="auto"/>
                  <w:vAlign w:val="center"/>
                </w:tcPr>
                <w:p w:rsidR="00196753" w:rsidRPr="0067149A" w:rsidRDefault="00196753" w:rsidP="00AD4424">
                  <w:pPr>
                    <w:tabs>
                      <w:tab w:val="left" w:pos="720"/>
                    </w:tabs>
                    <w:spacing w:after="0" w:line="240" w:lineRule="auto"/>
                    <w:jc w:val="center"/>
                    <w:rPr>
                      <w:rFonts w:ascii="Times New Roman" w:hAnsi="Times New Roman"/>
                      <w:sz w:val="24"/>
                      <w:szCs w:val="24"/>
                    </w:rPr>
                  </w:pPr>
                  <w:r w:rsidRPr="0067149A">
                    <w:rPr>
                      <w:rFonts w:ascii="Times New Roman" w:hAnsi="Times New Roman"/>
                      <w:sz w:val="24"/>
                      <w:szCs w:val="24"/>
                    </w:rPr>
                    <w:t>5</w:t>
                  </w:r>
                </w:p>
              </w:tc>
              <w:tc>
                <w:tcPr>
                  <w:tcW w:w="0" w:type="auto"/>
                  <w:vAlign w:val="center"/>
                </w:tcPr>
                <w:p w:rsidR="00196753" w:rsidRPr="0067149A" w:rsidRDefault="00196753" w:rsidP="00AD4424">
                  <w:pPr>
                    <w:tabs>
                      <w:tab w:val="left" w:pos="720"/>
                    </w:tabs>
                    <w:spacing w:after="0" w:line="240" w:lineRule="auto"/>
                    <w:ind w:left="-22" w:firstLine="22"/>
                    <w:rPr>
                      <w:rFonts w:ascii="Times New Roman" w:hAnsi="Times New Roman"/>
                      <w:sz w:val="24"/>
                      <w:szCs w:val="24"/>
                    </w:rPr>
                  </w:pPr>
                  <w:r w:rsidRPr="0067149A">
                    <w:rPr>
                      <w:rFonts w:ascii="Times New Roman" w:hAnsi="Times New Roman"/>
                      <w:sz w:val="24"/>
                      <w:szCs w:val="24"/>
                    </w:rPr>
                    <w:t>Foreign key</w:t>
                  </w:r>
                </w:p>
              </w:tc>
              <w:tc>
                <w:tcPr>
                  <w:tcW w:w="0" w:type="auto"/>
                  <w:vAlign w:val="center"/>
                </w:tcPr>
                <w:p w:rsidR="00196753" w:rsidRPr="0067149A" w:rsidRDefault="00196753" w:rsidP="00AD4424">
                  <w:pPr>
                    <w:tabs>
                      <w:tab w:val="left" w:pos="720"/>
                    </w:tabs>
                    <w:spacing w:after="0" w:line="240" w:lineRule="auto"/>
                    <w:ind w:left="402" w:hanging="489"/>
                    <w:rPr>
                      <w:rFonts w:ascii="Times New Roman" w:hAnsi="Times New Roman"/>
                      <w:sz w:val="24"/>
                      <w:szCs w:val="24"/>
                    </w:rPr>
                  </w:pPr>
                  <w:r w:rsidRPr="0067149A">
                    <w:rPr>
                      <w:rFonts w:ascii="Times New Roman" w:hAnsi="Times New Roman"/>
                      <w:sz w:val="24"/>
                      <w:szCs w:val="24"/>
                    </w:rPr>
                    <w:t xml:space="preserve">  Project</w:t>
                  </w:r>
                </w:p>
                <w:p w:rsidR="00196753" w:rsidRPr="0067149A" w:rsidRDefault="00196753" w:rsidP="00AD4424">
                  <w:pPr>
                    <w:tabs>
                      <w:tab w:val="left" w:pos="720"/>
                    </w:tabs>
                    <w:spacing w:after="0" w:line="240" w:lineRule="auto"/>
                    <w:ind w:left="402" w:hanging="489"/>
                    <w:rPr>
                      <w:rFonts w:ascii="Times New Roman" w:hAnsi="Times New Roman"/>
                      <w:sz w:val="24"/>
                      <w:szCs w:val="24"/>
                    </w:rPr>
                  </w:pPr>
                  <w:r w:rsidRPr="0067149A">
                    <w:rPr>
                      <w:rFonts w:ascii="Times New Roman" w:hAnsi="Times New Roman"/>
                      <w:sz w:val="24"/>
                      <w:szCs w:val="24"/>
                    </w:rPr>
                    <w:t xml:space="preserve">  Number</w:t>
                  </w:r>
                </w:p>
              </w:tc>
            </w:tr>
            <w:tr w:rsidR="00196753" w:rsidRPr="0067149A" w:rsidTr="00AD4424">
              <w:trPr>
                <w:trHeight w:val="233"/>
              </w:trPr>
              <w:tc>
                <w:tcPr>
                  <w:tcW w:w="0" w:type="auto"/>
                  <w:vAlign w:val="center"/>
                </w:tcPr>
                <w:p w:rsidR="00196753" w:rsidRPr="0067149A" w:rsidRDefault="00196753" w:rsidP="00AD4424">
                  <w:pPr>
                    <w:tabs>
                      <w:tab w:val="left" w:pos="72"/>
                    </w:tabs>
                    <w:spacing w:after="0" w:line="240" w:lineRule="auto"/>
                    <w:rPr>
                      <w:rFonts w:ascii="Times New Roman" w:hAnsi="Times New Roman"/>
                      <w:sz w:val="24"/>
                      <w:szCs w:val="24"/>
                    </w:rPr>
                  </w:pPr>
                  <w:r w:rsidRPr="0067149A">
                    <w:rPr>
                      <w:rFonts w:ascii="Times New Roman" w:hAnsi="Times New Roman"/>
                      <w:sz w:val="24"/>
                      <w:szCs w:val="24"/>
                    </w:rPr>
                    <w:t>Salary</w:t>
                  </w:r>
                </w:p>
              </w:tc>
              <w:tc>
                <w:tcPr>
                  <w:tcW w:w="0" w:type="auto"/>
                  <w:vAlign w:val="center"/>
                </w:tcPr>
                <w:p w:rsidR="00196753" w:rsidRPr="0067149A" w:rsidRDefault="00196753" w:rsidP="00AD4424">
                  <w:pPr>
                    <w:tabs>
                      <w:tab w:val="left" w:pos="720"/>
                    </w:tabs>
                    <w:spacing w:after="0" w:line="240" w:lineRule="auto"/>
                    <w:rPr>
                      <w:rFonts w:ascii="Times New Roman" w:hAnsi="Times New Roman"/>
                      <w:sz w:val="24"/>
                      <w:szCs w:val="24"/>
                    </w:rPr>
                  </w:pPr>
                  <w:r w:rsidRPr="0067149A">
                    <w:rPr>
                      <w:rFonts w:ascii="Times New Roman" w:hAnsi="Times New Roman"/>
                      <w:sz w:val="24"/>
                      <w:szCs w:val="24"/>
                    </w:rPr>
                    <w:t>number</w:t>
                  </w:r>
                </w:p>
              </w:tc>
              <w:tc>
                <w:tcPr>
                  <w:tcW w:w="0" w:type="auto"/>
                  <w:vAlign w:val="center"/>
                </w:tcPr>
                <w:p w:rsidR="00196753" w:rsidRPr="0067149A" w:rsidRDefault="00196753" w:rsidP="00AD4424">
                  <w:pPr>
                    <w:tabs>
                      <w:tab w:val="left" w:pos="720"/>
                    </w:tabs>
                    <w:spacing w:after="0" w:line="240" w:lineRule="auto"/>
                    <w:jc w:val="center"/>
                    <w:rPr>
                      <w:rFonts w:ascii="Times New Roman" w:hAnsi="Times New Roman"/>
                      <w:sz w:val="24"/>
                      <w:szCs w:val="24"/>
                    </w:rPr>
                  </w:pPr>
                  <w:r w:rsidRPr="0067149A">
                    <w:rPr>
                      <w:rFonts w:ascii="Times New Roman" w:hAnsi="Times New Roman"/>
                      <w:sz w:val="24"/>
                      <w:szCs w:val="24"/>
                    </w:rPr>
                    <w:t>8,2</w:t>
                  </w:r>
                </w:p>
              </w:tc>
              <w:tc>
                <w:tcPr>
                  <w:tcW w:w="0" w:type="auto"/>
                  <w:vAlign w:val="center"/>
                </w:tcPr>
                <w:p w:rsidR="00196753" w:rsidRPr="0067149A" w:rsidRDefault="00196753" w:rsidP="00AD4424">
                  <w:pPr>
                    <w:tabs>
                      <w:tab w:val="left" w:pos="720"/>
                    </w:tabs>
                    <w:spacing w:after="0" w:line="240" w:lineRule="auto"/>
                    <w:ind w:left="-22" w:firstLine="22"/>
                    <w:rPr>
                      <w:rFonts w:ascii="Times New Roman" w:hAnsi="Times New Roman"/>
                      <w:sz w:val="24"/>
                      <w:szCs w:val="24"/>
                    </w:rPr>
                  </w:pPr>
                </w:p>
              </w:tc>
              <w:tc>
                <w:tcPr>
                  <w:tcW w:w="0" w:type="auto"/>
                  <w:vAlign w:val="center"/>
                </w:tcPr>
                <w:p w:rsidR="00196753" w:rsidRPr="0067149A" w:rsidRDefault="00196753" w:rsidP="00AD4424">
                  <w:pPr>
                    <w:tabs>
                      <w:tab w:val="left" w:pos="720"/>
                    </w:tabs>
                    <w:spacing w:after="0" w:line="240" w:lineRule="auto"/>
                    <w:ind w:left="402" w:hanging="489"/>
                    <w:rPr>
                      <w:rFonts w:ascii="Times New Roman" w:hAnsi="Times New Roman"/>
                      <w:sz w:val="24"/>
                      <w:szCs w:val="24"/>
                    </w:rPr>
                  </w:pPr>
                  <w:r w:rsidRPr="0067149A">
                    <w:rPr>
                      <w:rFonts w:ascii="Times New Roman" w:hAnsi="Times New Roman"/>
                      <w:sz w:val="24"/>
                      <w:szCs w:val="24"/>
                    </w:rPr>
                    <w:t xml:space="preserve">  Employee </w:t>
                  </w:r>
                </w:p>
                <w:p w:rsidR="00196753" w:rsidRPr="0067149A" w:rsidRDefault="00196753" w:rsidP="00AD4424">
                  <w:pPr>
                    <w:tabs>
                      <w:tab w:val="left" w:pos="720"/>
                    </w:tabs>
                    <w:spacing w:after="0" w:line="240" w:lineRule="auto"/>
                    <w:ind w:left="402" w:hanging="489"/>
                    <w:rPr>
                      <w:rFonts w:ascii="Times New Roman" w:hAnsi="Times New Roman"/>
                      <w:sz w:val="24"/>
                      <w:szCs w:val="24"/>
                    </w:rPr>
                  </w:pPr>
                  <w:r w:rsidRPr="0067149A">
                    <w:rPr>
                      <w:rFonts w:ascii="Times New Roman" w:hAnsi="Times New Roman"/>
                      <w:sz w:val="24"/>
                      <w:szCs w:val="24"/>
                    </w:rPr>
                    <w:t xml:space="preserve">  Salary</w:t>
                  </w:r>
                </w:p>
              </w:tc>
            </w:tr>
          </w:tbl>
          <w:p w:rsidR="00196753" w:rsidRPr="0067149A" w:rsidRDefault="00196753" w:rsidP="00AD4424">
            <w:pPr>
              <w:tabs>
                <w:tab w:val="left" w:pos="720"/>
              </w:tabs>
              <w:spacing w:after="0" w:line="240" w:lineRule="auto"/>
              <w:ind w:right="297"/>
              <w:jc w:val="both"/>
              <w:rPr>
                <w:rFonts w:ascii="Times New Roman" w:hAnsi="Times New Roman"/>
                <w:b/>
                <w:sz w:val="24"/>
                <w:szCs w:val="24"/>
              </w:rPr>
            </w:pPr>
            <w:r w:rsidRPr="0067149A">
              <w:rPr>
                <w:rFonts w:ascii="Times New Roman" w:hAnsi="Times New Roman"/>
                <w:b/>
                <w:sz w:val="24"/>
                <w:szCs w:val="24"/>
              </w:rPr>
              <w:t>3. Insert the following data into the tables:</w:t>
            </w:r>
          </w:p>
          <w:p w:rsidR="00196753" w:rsidRPr="0067149A" w:rsidRDefault="00196753" w:rsidP="00AD4424">
            <w:pPr>
              <w:tabs>
                <w:tab w:val="left" w:pos="720"/>
              </w:tabs>
              <w:spacing w:after="0" w:line="240" w:lineRule="auto"/>
              <w:ind w:right="297"/>
              <w:jc w:val="both"/>
              <w:rPr>
                <w:rFonts w:ascii="Times New Roman" w:hAnsi="Times New Roman"/>
                <w:b/>
                <w:sz w:val="24"/>
                <w:szCs w:val="24"/>
              </w:rPr>
            </w:pPr>
          </w:p>
          <w:p w:rsidR="00196753" w:rsidRPr="0067149A" w:rsidRDefault="00196753" w:rsidP="00AD4424">
            <w:pPr>
              <w:tabs>
                <w:tab w:val="left" w:pos="720"/>
              </w:tabs>
              <w:spacing w:after="0" w:line="240" w:lineRule="auto"/>
              <w:ind w:right="297"/>
              <w:jc w:val="both"/>
              <w:rPr>
                <w:rFonts w:ascii="Times New Roman" w:hAnsi="Times New Roman"/>
                <w:b/>
                <w:sz w:val="24"/>
                <w:szCs w:val="24"/>
              </w:rPr>
            </w:pPr>
            <w:r w:rsidRPr="0067149A">
              <w:rPr>
                <w:rFonts w:ascii="Times New Roman" w:hAnsi="Times New Roman"/>
                <w:b/>
                <w:sz w:val="24"/>
                <w:szCs w:val="24"/>
              </w:rPr>
              <w:t>Project Table</w:t>
            </w:r>
          </w:p>
          <w:tbl>
            <w:tblPr>
              <w:tblW w:w="7961"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21"/>
              <w:gridCol w:w="3260"/>
              <w:gridCol w:w="1680"/>
            </w:tblGrid>
            <w:tr w:rsidR="00196753" w:rsidRPr="0067149A" w:rsidTr="00AD4424">
              <w:trPr>
                <w:trHeight w:val="161"/>
              </w:trPr>
              <w:tc>
                <w:tcPr>
                  <w:tcW w:w="3021" w:type="dxa"/>
                  <w:vAlign w:val="center"/>
                </w:tcPr>
                <w:p w:rsidR="00196753" w:rsidRPr="0067149A" w:rsidRDefault="00196753" w:rsidP="00AD4424">
                  <w:pPr>
                    <w:spacing w:after="0" w:line="240" w:lineRule="auto"/>
                    <w:jc w:val="center"/>
                    <w:rPr>
                      <w:rFonts w:ascii="Times New Roman" w:hAnsi="Times New Roman"/>
                      <w:b/>
                      <w:sz w:val="24"/>
                      <w:szCs w:val="24"/>
                    </w:rPr>
                  </w:pPr>
                  <w:r w:rsidRPr="0067149A">
                    <w:rPr>
                      <w:rFonts w:ascii="Times New Roman" w:hAnsi="Times New Roman"/>
                      <w:b/>
                      <w:sz w:val="24"/>
                      <w:szCs w:val="24"/>
                    </w:rPr>
                    <w:t>PROJNO LOCATION</w:t>
                  </w:r>
                </w:p>
              </w:tc>
              <w:tc>
                <w:tcPr>
                  <w:tcW w:w="3260" w:type="dxa"/>
                  <w:vAlign w:val="center"/>
                </w:tcPr>
                <w:p w:rsidR="00196753" w:rsidRPr="0067149A" w:rsidRDefault="00196753" w:rsidP="00AD4424">
                  <w:pPr>
                    <w:spacing w:after="0" w:line="240" w:lineRule="auto"/>
                    <w:jc w:val="center"/>
                    <w:rPr>
                      <w:rFonts w:ascii="Times New Roman" w:hAnsi="Times New Roman"/>
                      <w:b/>
                      <w:sz w:val="24"/>
                      <w:szCs w:val="24"/>
                    </w:rPr>
                  </w:pPr>
                  <w:r w:rsidRPr="0067149A">
                    <w:rPr>
                      <w:rFonts w:ascii="Times New Roman" w:hAnsi="Times New Roman"/>
                      <w:b/>
                      <w:sz w:val="24"/>
                      <w:szCs w:val="24"/>
                    </w:rPr>
                    <w:t>CUSTNAME</w:t>
                  </w:r>
                </w:p>
              </w:tc>
              <w:tc>
                <w:tcPr>
                  <w:tcW w:w="1680" w:type="dxa"/>
                  <w:vAlign w:val="center"/>
                </w:tcPr>
                <w:p w:rsidR="00196753" w:rsidRPr="0067149A" w:rsidRDefault="00196753" w:rsidP="00AD4424">
                  <w:pPr>
                    <w:spacing w:after="0" w:line="240" w:lineRule="auto"/>
                    <w:jc w:val="center"/>
                    <w:rPr>
                      <w:rFonts w:ascii="Times New Roman" w:hAnsi="Times New Roman"/>
                      <w:b/>
                      <w:sz w:val="24"/>
                      <w:szCs w:val="24"/>
                    </w:rPr>
                  </w:pPr>
                  <w:r w:rsidRPr="0067149A">
                    <w:rPr>
                      <w:rFonts w:ascii="Times New Roman" w:hAnsi="Times New Roman"/>
                      <w:b/>
                      <w:sz w:val="24"/>
                      <w:szCs w:val="24"/>
                    </w:rPr>
                    <w:t>Year</w:t>
                  </w:r>
                </w:p>
              </w:tc>
            </w:tr>
            <w:tr w:rsidR="00196753" w:rsidRPr="0067149A" w:rsidTr="00AD4424">
              <w:trPr>
                <w:trHeight w:val="255"/>
              </w:trPr>
              <w:tc>
                <w:tcPr>
                  <w:tcW w:w="3021" w:type="dxa"/>
                  <w:vAlign w:val="center"/>
                </w:tcPr>
                <w:p w:rsidR="00196753" w:rsidRPr="0067149A" w:rsidRDefault="00196753" w:rsidP="00AD4424">
                  <w:pPr>
                    <w:tabs>
                      <w:tab w:val="left" w:pos="72"/>
                    </w:tabs>
                    <w:spacing w:after="0" w:line="240" w:lineRule="auto"/>
                    <w:rPr>
                      <w:rFonts w:ascii="Times New Roman" w:hAnsi="Times New Roman"/>
                      <w:sz w:val="24"/>
                      <w:szCs w:val="24"/>
                    </w:rPr>
                  </w:pPr>
                  <w:r w:rsidRPr="0067149A">
                    <w:rPr>
                      <w:rFonts w:ascii="Times New Roman" w:hAnsi="Times New Roman"/>
                      <w:sz w:val="24"/>
                      <w:szCs w:val="24"/>
                    </w:rPr>
                    <w:t>Chennai</w:t>
                  </w:r>
                </w:p>
              </w:tc>
              <w:tc>
                <w:tcPr>
                  <w:tcW w:w="3260" w:type="dxa"/>
                  <w:vAlign w:val="center"/>
                </w:tcPr>
                <w:p w:rsidR="00196753" w:rsidRPr="0067149A" w:rsidRDefault="00196753" w:rsidP="00AD4424">
                  <w:pPr>
                    <w:tabs>
                      <w:tab w:val="left" w:pos="720"/>
                    </w:tabs>
                    <w:spacing w:after="0" w:line="240" w:lineRule="auto"/>
                    <w:rPr>
                      <w:rFonts w:ascii="Times New Roman" w:hAnsi="Times New Roman"/>
                      <w:sz w:val="24"/>
                      <w:szCs w:val="24"/>
                    </w:rPr>
                  </w:pPr>
                  <w:r w:rsidRPr="0067149A">
                    <w:rPr>
                      <w:rFonts w:ascii="Times New Roman" w:hAnsi="Times New Roman"/>
                      <w:sz w:val="24"/>
                      <w:szCs w:val="24"/>
                    </w:rPr>
                    <w:t>Vimal</w:t>
                  </w:r>
                </w:p>
              </w:tc>
              <w:tc>
                <w:tcPr>
                  <w:tcW w:w="1680" w:type="dxa"/>
                  <w:vAlign w:val="center"/>
                </w:tcPr>
                <w:p w:rsidR="00196753" w:rsidRPr="0067149A" w:rsidRDefault="00196753" w:rsidP="00AD4424">
                  <w:pPr>
                    <w:tabs>
                      <w:tab w:val="left" w:pos="720"/>
                    </w:tabs>
                    <w:spacing w:after="0" w:line="240" w:lineRule="auto"/>
                    <w:jc w:val="center"/>
                    <w:rPr>
                      <w:rFonts w:ascii="Times New Roman" w:hAnsi="Times New Roman"/>
                      <w:sz w:val="24"/>
                      <w:szCs w:val="24"/>
                    </w:rPr>
                  </w:pPr>
                  <w:r w:rsidRPr="0067149A">
                    <w:rPr>
                      <w:rFonts w:ascii="Times New Roman" w:hAnsi="Times New Roman"/>
                      <w:sz w:val="24"/>
                      <w:szCs w:val="24"/>
                    </w:rPr>
                    <w:t>2005</w:t>
                  </w:r>
                </w:p>
              </w:tc>
            </w:tr>
            <w:tr w:rsidR="00196753" w:rsidRPr="0067149A" w:rsidTr="00AD4424">
              <w:trPr>
                <w:trHeight w:val="241"/>
              </w:trPr>
              <w:tc>
                <w:tcPr>
                  <w:tcW w:w="3021" w:type="dxa"/>
                  <w:vAlign w:val="center"/>
                </w:tcPr>
                <w:p w:rsidR="00196753" w:rsidRPr="0067149A" w:rsidRDefault="00196753" w:rsidP="00AD4424">
                  <w:pPr>
                    <w:tabs>
                      <w:tab w:val="left" w:pos="72"/>
                    </w:tabs>
                    <w:spacing w:after="0" w:line="240" w:lineRule="auto"/>
                    <w:rPr>
                      <w:rFonts w:ascii="Times New Roman" w:hAnsi="Times New Roman"/>
                      <w:sz w:val="24"/>
                      <w:szCs w:val="24"/>
                    </w:rPr>
                  </w:pPr>
                  <w:r w:rsidRPr="0067149A">
                    <w:rPr>
                      <w:rFonts w:ascii="Times New Roman" w:hAnsi="Times New Roman"/>
                      <w:sz w:val="24"/>
                      <w:szCs w:val="24"/>
                    </w:rPr>
                    <w:t>Coimbatore</w:t>
                  </w:r>
                </w:p>
              </w:tc>
              <w:tc>
                <w:tcPr>
                  <w:tcW w:w="3260" w:type="dxa"/>
                  <w:vAlign w:val="center"/>
                </w:tcPr>
                <w:p w:rsidR="00196753" w:rsidRPr="0067149A" w:rsidRDefault="00196753" w:rsidP="00AD4424">
                  <w:pPr>
                    <w:tabs>
                      <w:tab w:val="left" w:pos="720"/>
                    </w:tabs>
                    <w:spacing w:after="0" w:line="240" w:lineRule="auto"/>
                    <w:rPr>
                      <w:rFonts w:ascii="Times New Roman" w:hAnsi="Times New Roman"/>
                      <w:sz w:val="24"/>
                      <w:szCs w:val="24"/>
                    </w:rPr>
                  </w:pPr>
                  <w:r w:rsidRPr="0067149A">
                    <w:rPr>
                      <w:rFonts w:ascii="Times New Roman" w:hAnsi="Times New Roman"/>
                      <w:sz w:val="24"/>
                      <w:szCs w:val="24"/>
                    </w:rPr>
                    <w:t>Vijay</w:t>
                  </w:r>
                </w:p>
              </w:tc>
              <w:tc>
                <w:tcPr>
                  <w:tcW w:w="1680" w:type="dxa"/>
                  <w:vAlign w:val="center"/>
                </w:tcPr>
                <w:p w:rsidR="00196753" w:rsidRPr="0067149A" w:rsidRDefault="00196753" w:rsidP="00AD4424">
                  <w:pPr>
                    <w:tabs>
                      <w:tab w:val="left" w:pos="720"/>
                    </w:tabs>
                    <w:spacing w:after="0" w:line="240" w:lineRule="auto"/>
                    <w:jc w:val="center"/>
                    <w:rPr>
                      <w:rFonts w:ascii="Times New Roman" w:hAnsi="Times New Roman"/>
                      <w:sz w:val="24"/>
                      <w:szCs w:val="24"/>
                    </w:rPr>
                  </w:pPr>
                  <w:r w:rsidRPr="0067149A">
                    <w:rPr>
                      <w:rFonts w:ascii="Times New Roman" w:hAnsi="Times New Roman"/>
                      <w:sz w:val="24"/>
                      <w:szCs w:val="24"/>
                    </w:rPr>
                    <w:t>2006</w:t>
                  </w:r>
                </w:p>
              </w:tc>
            </w:tr>
            <w:tr w:rsidR="00196753" w:rsidRPr="0067149A" w:rsidTr="00AD4424">
              <w:trPr>
                <w:trHeight w:val="226"/>
              </w:trPr>
              <w:tc>
                <w:tcPr>
                  <w:tcW w:w="3021" w:type="dxa"/>
                  <w:vAlign w:val="center"/>
                </w:tcPr>
                <w:p w:rsidR="00196753" w:rsidRPr="0067149A" w:rsidRDefault="00196753" w:rsidP="00AD4424">
                  <w:pPr>
                    <w:tabs>
                      <w:tab w:val="left" w:pos="72"/>
                    </w:tabs>
                    <w:spacing w:after="0" w:line="240" w:lineRule="auto"/>
                    <w:rPr>
                      <w:rFonts w:ascii="Times New Roman" w:hAnsi="Times New Roman"/>
                      <w:sz w:val="24"/>
                      <w:szCs w:val="24"/>
                    </w:rPr>
                  </w:pPr>
                  <w:r w:rsidRPr="0067149A">
                    <w:rPr>
                      <w:rFonts w:ascii="Times New Roman" w:hAnsi="Times New Roman"/>
                      <w:sz w:val="24"/>
                      <w:szCs w:val="24"/>
                    </w:rPr>
                    <w:t>Salem</w:t>
                  </w:r>
                </w:p>
              </w:tc>
              <w:tc>
                <w:tcPr>
                  <w:tcW w:w="3260" w:type="dxa"/>
                  <w:vAlign w:val="center"/>
                </w:tcPr>
                <w:p w:rsidR="00196753" w:rsidRPr="0067149A" w:rsidRDefault="00196753" w:rsidP="00AD4424">
                  <w:pPr>
                    <w:tabs>
                      <w:tab w:val="left" w:pos="720"/>
                    </w:tabs>
                    <w:spacing w:after="0" w:line="240" w:lineRule="auto"/>
                    <w:rPr>
                      <w:rFonts w:ascii="Times New Roman" w:hAnsi="Times New Roman"/>
                      <w:sz w:val="24"/>
                      <w:szCs w:val="24"/>
                    </w:rPr>
                  </w:pPr>
                  <w:r w:rsidRPr="0067149A">
                    <w:rPr>
                      <w:rFonts w:ascii="Times New Roman" w:hAnsi="Times New Roman"/>
                      <w:sz w:val="24"/>
                      <w:szCs w:val="24"/>
                    </w:rPr>
                    <w:t>Ramesh</w:t>
                  </w:r>
                </w:p>
              </w:tc>
              <w:tc>
                <w:tcPr>
                  <w:tcW w:w="1680" w:type="dxa"/>
                  <w:vAlign w:val="center"/>
                </w:tcPr>
                <w:p w:rsidR="00196753" w:rsidRPr="0067149A" w:rsidRDefault="00196753" w:rsidP="00AD4424">
                  <w:pPr>
                    <w:tabs>
                      <w:tab w:val="left" w:pos="720"/>
                    </w:tabs>
                    <w:spacing w:after="0" w:line="240" w:lineRule="auto"/>
                    <w:jc w:val="center"/>
                    <w:rPr>
                      <w:rFonts w:ascii="Times New Roman" w:hAnsi="Times New Roman"/>
                      <w:sz w:val="24"/>
                      <w:szCs w:val="24"/>
                    </w:rPr>
                  </w:pPr>
                  <w:r w:rsidRPr="0067149A">
                    <w:rPr>
                      <w:rFonts w:ascii="Times New Roman" w:hAnsi="Times New Roman"/>
                      <w:sz w:val="24"/>
                      <w:szCs w:val="24"/>
                    </w:rPr>
                    <w:t>2005</w:t>
                  </w:r>
                </w:p>
              </w:tc>
            </w:tr>
            <w:tr w:rsidR="00196753" w:rsidRPr="0067149A" w:rsidTr="00AD4424">
              <w:trPr>
                <w:trHeight w:val="233"/>
              </w:trPr>
              <w:tc>
                <w:tcPr>
                  <w:tcW w:w="3021" w:type="dxa"/>
                  <w:vAlign w:val="center"/>
                </w:tcPr>
                <w:p w:rsidR="00196753" w:rsidRPr="0067149A" w:rsidRDefault="00196753" w:rsidP="00AD4424">
                  <w:pPr>
                    <w:tabs>
                      <w:tab w:val="left" w:pos="72"/>
                    </w:tabs>
                    <w:spacing w:after="0" w:line="240" w:lineRule="auto"/>
                    <w:rPr>
                      <w:rFonts w:ascii="Times New Roman" w:hAnsi="Times New Roman"/>
                      <w:sz w:val="24"/>
                      <w:szCs w:val="24"/>
                    </w:rPr>
                  </w:pPr>
                  <w:r w:rsidRPr="0067149A">
                    <w:rPr>
                      <w:rFonts w:ascii="Times New Roman" w:hAnsi="Times New Roman"/>
                      <w:sz w:val="24"/>
                      <w:szCs w:val="24"/>
                    </w:rPr>
                    <w:t>Chennai</w:t>
                  </w:r>
                </w:p>
              </w:tc>
              <w:tc>
                <w:tcPr>
                  <w:tcW w:w="3260" w:type="dxa"/>
                  <w:vAlign w:val="center"/>
                </w:tcPr>
                <w:p w:rsidR="00196753" w:rsidRPr="0067149A" w:rsidRDefault="00196753" w:rsidP="00AD4424">
                  <w:pPr>
                    <w:tabs>
                      <w:tab w:val="left" w:pos="720"/>
                    </w:tabs>
                    <w:spacing w:after="0" w:line="240" w:lineRule="auto"/>
                    <w:rPr>
                      <w:rFonts w:ascii="Times New Roman" w:hAnsi="Times New Roman"/>
                      <w:sz w:val="24"/>
                      <w:szCs w:val="24"/>
                    </w:rPr>
                  </w:pPr>
                  <w:r w:rsidRPr="0067149A">
                    <w:rPr>
                      <w:rFonts w:ascii="Times New Roman" w:hAnsi="Times New Roman"/>
                      <w:sz w:val="24"/>
                      <w:szCs w:val="24"/>
                    </w:rPr>
                    <w:t>Ravi</w:t>
                  </w:r>
                </w:p>
              </w:tc>
              <w:tc>
                <w:tcPr>
                  <w:tcW w:w="1680" w:type="dxa"/>
                  <w:vAlign w:val="center"/>
                </w:tcPr>
                <w:p w:rsidR="00196753" w:rsidRPr="0067149A" w:rsidRDefault="00196753" w:rsidP="00AD4424">
                  <w:pPr>
                    <w:tabs>
                      <w:tab w:val="left" w:pos="720"/>
                    </w:tabs>
                    <w:spacing w:after="0" w:line="240" w:lineRule="auto"/>
                    <w:jc w:val="center"/>
                    <w:rPr>
                      <w:rFonts w:ascii="Times New Roman" w:hAnsi="Times New Roman"/>
                      <w:sz w:val="24"/>
                      <w:szCs w:val="24"/>
                    </w:rPr>
                  </w:pPr>
                  <w:r w:rsidRPr="0067149A">
                    <w:rPr>
                      <w:rFonts w:ascii="Times New Roman" w:hAnsi="Times New Roman"/>
                      <w:sz w:val="24"/>
                      <w:szCs w:val="24"/>
                    </w:rPr>
                    <w:t>2005</w:t>
                  </w:r>
                </w:p>
              </w:tc>
            </w:tr>
            <w:tr w:rsidR="00196753" w:rsidRPr="0067149A" w:rsidTr="00AD4424">
              <w:trPr>
                <w:trHeight w:val="233"/>
              </w:trPr>
              <w:tc>
                <w:tcPr>
                  <w:tcW w:w="3021" w:type="dxa"/>
                  <w:vAlign w:val="center"/>
                </w:tcPr>
                <w:p w:rsidR="00196753" w:rsidRPr="0067149A" w:rsidRDefault="00196753" w:rsidP="00AD4424">
                  <w:pPr>
                    <w:tabs>
                      <w:tab w:val="left" w:pos="72"/>
                    </w:tabs>
                    <w:spacing w:after="0" w:line="240" w:lineRule="auto"/>
                    <w:rPr>
                      <w:rFonts w:ascii="Times New Roman" w:hAnsi="Times New Roman"/>
                      <w:sz w:val="24"/>
                      <w:szCs w:val="24"/>
                    </w:rPr>
                  </w:pPr>
                  <w:r w:rsidRPr="0067149A">
                    <w:rPr>
                      <w:rFonts w:ascii="Times New Roman" w:hAnsi="Times New Roman"/>
                      <w:sz w:val="24"/>
                      <w:szCs w:val="24"/>
                    </w:rPr>
                    <w:t>Chennai</w:t>
                  </w:r>
                </w:p>
              </w:tc>
              <w:tc>
                <w:tcPr>
                  <w:tcW w:w="3260" w:type="dxa"/>
                  <w:vAlign w:val="center"/>
                </w:tcPr>
                <w:p w:rsidR="00196753" w:rsidRPr="0067149A" w:rsidRDefault="00196753" w:rsidP="00AD4424">
                  <w:pPr>
                    <w:tabs>
                      <w:tab w:val="left" w:pos="720"/>
                    </w:tabs>
                    <w:spacing w:after="0" w:line="240" w:lineRule="auto"/>
                    <w:rPr>
                      <w:rFonts w:ascii="Times New Roman" w:hAnsi="Times New Roman"/>
                      <w:sz w:val="24"/>
                      <w:szCs w:val="24"/>
                    </w:rPr>
                  </w:pPr>
                  <w:r w:rsidRPr="0067149A">
                    <w:rPr>
                      <w:rFonts w:ascii="Times New Roman" w:hAnsi="Times New Roman"/>
                      <w:sz w:val="24"/>
                      <w:szCs w:val="24"/>
                    </w:rPr>
                    <w:t>Suresh</w:t>
                  </w:r>
                </w:p>
              </w:tc>
              <w:tc>
                <w:tcPr>
                  <w:tcW w:w="1680" w:type="dxa"/>
                  <w:vAlign w:val="center"/>
                </w:tcPr>
                <w:p w:rsidR="00196753" w:rsidRPr="0067149A" w:rsidRDefault="00196753" w:rsidP="00AD4424">
                  <w:pPr>
                    <w:tabs>
                      <w:tab w:val="left" w:pos="720"/>
                    </w:tabs>
                    <w:spacing w:after="0" w:line="240" w:lineRule="auto"/>
                    <w:jc w:val="center"/>
                    <w:rPr>
                      <w:rFonts w:ascii="Times New Roman" w:hAnsi="Times New Roman"/>
                      <w:sz w:val="24"/>
                      <w:szCs w:val="24"/>
                    </w:rPr>
                  </w:pPr>
                  <w:r w:rsidRPr="0067149A">
                    <w:rPr>
                      <w:rFonts w:ascii="Times New Roman" w:hAnsi="Times New Roman"/>
                      <w:sz w:val="24"/>
                      <w:szCs w:val="24"/>
                    </w:rPr>
                    <w:t>2006</w:t>
                  </w:r>
                </w:p>
              </w:tc>
            </w:tr>
            <w:tr w:rsidR="00196753" w:rsidRPr="0067149A" w:rsidTr="00AD4424">
              <w:trPr>
                <w:trHeight w:val="233"/>
              </w:trPr>
              <w:tc>
                <w:tcPr>
                  <w:tcW w:w="3021" w:type="dxa"/>
                  <w:vAlign w:val="center"/>
                </w:tcPr>
                <w:p w:rsidR="00196753" w:rsidRPr="0067149A" w:rsidRDefault="00196753" w:rsidP="00AD4424">
                  <w:pPr>
                    <w:tabs>
                      <w:tab w:val="left" w:pos="72"/>
                    </w:tabs>
                    <w:spacing w:after="0" w:line="240" w:lineRule="auto"/>
                    <w:rPr>
                      <w:rFonts w:ascii="Times New Roman" w:hAnsi="Times New Roman"/>
                      <w:sz w:val="24"/>
                      <w:szCs w:val="24"/>
                    </w:rPr>
                  </w:pPr>
                  <w:r w:rsidRPr="0067149A">
                    <w:rPr>
                      <w:rFonts w:ascii="Times New Roman" w:hAnsi="Times New Roman"/>
                      <w:sz w:val="24"/>
                      <w:szCs w:val="24"/>
                    </w:rPr>
                    <w:t>Salem</w:t>
                  </w:r>
                </w:p>
              </w:tc>
              <w:tc>
                <w:tcPr>
                  <w:tcW w:w="3260" w:type="dxa"/>
                  <w:vAlign w:val="center"/>
                </w:tcPr>
                <w:p w:rsidR="00196753" w:rsidRPr="0067149A" w:rsidRDefault="00196753" w:rsidP="00AD4424">
                  <w:pPr>
                    <w:tabs>
                      <w:tab w:val="left" w:pos="720"/>
                    </w:tabs>
                    <w:spacing w:after="0" w:line="240" w:lineRule="auto"/>
                    <w:rPr>
                      <w:rFonts w:ascii="Times New Roman" w:hAnsi="Times New Roman"/>
                      <w:sz w:val="24"/>
                      <w:szCs w:val="24"/>
                    </w:rPr>
                  </w:pPr>
                  <w:r w:rsidRPr="0067149A">
                    <w:rPr>
                      <w:rFonts w:ascii="Times New Roman" w:hAnsi="Times New Roman"/>
                      <w:sz w:val="24"/>
                      <w:szCs w:val="24"/>
                    </w:rPr>
                    <w:t>Murali</w:t>
                  </w:r>
                </w:p>
              </w:tc>
              <w:tc>
                <w:tcPr>
                  <w:tcW w:w="1680" w:type="dxa"/>
                  <w:vAlign w:val="center"/>
                </w:tcPr>
                <w:p w:rsidR="00196753" w:rsidRPr="0067149A" w:rsidRDefault="00196753" w:rsidP="00AD4424">
                  <w:pPr>
                    <w:tabs>
                      <w:tab w:val="left" w:pos="720"/>
                    </w:tabs>
                    <w:spacing w:after="0" w:line="240" w:lineRule="auto"/>
                    <w:jc w:val="center"/>
                    <w:rPr>
                      <w:rFonts w:ascii="Times New Roman" w:hAnsi="Times New Roman"/>
                      <w:sz w:val="24"/>
                      <w:szCs w:val="24"/>
                    </w:rPr>
                  </w:pPr>
                  <w:r w:rsidRPr="0067149A">
                    <w:rPr>
                      <w:rFonts w:ascii="Times New Roman" w:hAnsi="Times New Roman"/>
                      <w:sz w:val="24"/>
                      <w:szCs w:val="24"/>
                    </w:rPr>
                    <w:t>2005</w:t>
                  </w:r>
                </w:p>
              </w:tc>
            </w:tr>
          </w:tbl>
          <w:p w:rsidR="00196753" w:rsidRPr="0067149A" w:rsidRDefault="00196753" w:rsidP="00AD4424">
            <w:pPr>
              <w:tabs>
                <w:tab w:val="left" w:pos="720"/>
              </w:tabs>
              <w:spacing w:after="0" w:line="240" w:lineRule="auto"/>
              <w:ind w:right="297"/>
              <w:jc w:val="both"/>
              <w:rPr>
                <w:rFonts w:ascii="Times New Roman" w:hAnsi="Times New Roman"/>
                <w:b/>
                <w:noProof/>
                <w:sz w:val="24"/>
                <w:szCs w:val="24"/>
                <w:lang w:val="en-IN" w:eastAsia="en-IN"/>
              </w:rPr>
            </w:pPr>
          </w:p>
          <w:p w:rsidR="00196753" w:rsidRPr="0067149A" w:rsidRDefault="00196753" w:rsidP="00AD4424">
            <w:pPr>
              <w:tabs>
                <w:tab w:val="left" w:pos="720"/>
              </w:tabs>
              <w:spacing w:after="0" w:line="240" w:lineRule="auto"/>
              <w:ind w:right="297"/>
              <w:jc w:val="both"/>
              <w:rPr>
                <w:rFonts w:ascii="Times New Roman" w:hAnsi="Times New Roman"/>
                <w:b/>
                <w:sz w:val="24"/>
                <w:szCs w:val="24"/>
              </w:rPr>
            </w:pPr>
            <w:r w:rsidRPr="0067149A">
              <w:rPr>
                <w:rFonts w:ascii="Times New Roman" w:hAnsi="Times New Roman"/>
                <w:b/>
                <w:sz w:val="24"/>
                <w:szCs w:val="24"/>
              </w:rPr>
              <w:t>Employee Table</w:t>
            </w:r>
          </w:p>
          <w:p w:rsidR="00196753" w:rsidRPr="0067149A" w:rsidRDefault="00196EF7" w:rsidP="00AD4424">
            <w:pPr>
              <w:tabs>
                <w:tab w:val="left" w:pos="720"/>
              </w:tabs>
              <w:spacing w:after="0" w:line="240" w:lineRule="auto"/>
              <w:ind w:right="297"/>
              <w:jc w:val="both"/>
              <w:rPr>
                <w:rFonts w:ascii="Times New Roman" w:hAnsi="Times New Roman"/>
                <w:b/>
                <w:sz w:val="24"/>
                <w:szCs w:val="24"/>
              </w:rPr>
            </w:pPr>
            <w:r>
              <w:rPr>
                <w:rFonts w:ascii="Times New Roman" w:hAnsi="Times New Roman"/>
                <w:noProof/>
                <w:sz w:val="24"/>
                <w:szCs w:val="24"/>
              </w:rPr>
              <w:drawing>
                <wp:anchor distT="0" distB="0" distL="114300" distR="114300" simplePos="0" relativeHeight="251657728" behindDoc="0" locked="0" layoutInCell="1" allowOverlap="1">
                  <wp:simplePos x="0" y="0"/>
                  <wp:positionH relativeFrom="column">
                    <wp:posOffset>-4445</wp:posOffset>
                  </wp:positionH>
                  <wp:positionV relativeFrom="paragraph">
                    <wp:posOffset>179070</wp:posOffset>
                  </wp:positionV>
                  <wp:extent cx="2747010" cy="965835"/>
                  <wp:effectExtent l="19050" t="0" r="0" b="0"/>
                  <wp:wrapSquare wrapText="bothSides"/>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srcRect/>
                          <a:stretch>
                            <a:fillRect/>
                          </a:stretch>
                        </pic:blipFill>
                        <pic:spPr bwMode="auto">
                          <a:xfrm>
                            <a:off x="0" y="0"/>
                            <a:ext cx="2747010" cy="965835"/>
                          </a:xfrm>
                          <a:prstGeom prst="rect">
                            <a:avLst/>
                          </a:prstGeom>
                          <a:noFill/>
                          <a:ln w="9525">
                            <a:noFill/>
                            <a:miter lim="800000"/>
                            <a:headEnd/>
                            <a:tailEnd/>
                          </a:ln>
                        </pic:spPr>
                      </pic:pic>
                    </a:graphicData>
                  </a:graphic>
                </wp:anchor>
              </w:drawing>
            </w:r>
          </w:p>
          <w:p w:rsidR="00196753" w:rsidRPr="0067149A" w:rsidRDefault="00196753" w:rsidP="00AD4424">
            <w:pPr>
              <w:jc w:val="both"/>
              <w:rPr>
                <w:rFonts w:ascii="Times New Roman" w:eastAsia="SimSun" w:hAnsi="Times New Roman"/>
                <w:sz w:val="24"/>
                <w:szCs w:val="24"/>
                <w:lang w:val="en-IN" w:eastAsia="en-IN"/>
              </w:rPr>
            </w:pPr>
          </w:p>
          <w:p w:rsidR="00196753" w:rsidRPr="0067149A" w:rsidRDefault="00196753" w:rsidP="00AD4424">
            <w:pPr>
              <w:jc w:val="both"/>
              <w:rPr>
                <w:rFonts w:ascii="Times New Roman" w:eastAsia="SimSun" w:hAnsi="Times New Roman"/>
                <w:sz w:val="24"/>
                <w:szCs w:val="24"/>
                <w:lang w:val="en-IN" w:eastAsia="en-IN"/>
              </w:rPr>
            </w:pPr>
          </w:p>
          <w:p w:rsidR="00196753" w:rsidRPr="0067149A" w:rsidRDefault="00196753" w:rsidP="00AD4424">
            <w:pPr>
              <w:jc w:val="both"/>
              <w:rPr>
                <w:rFonts w:ascii="Times New Roman" w:eastAsia="SimSun" w:hAnsi="Times New Roman"/>
                <w:sz w:val="24"/>
                <w:szCs w:val="24"/>
                <w:lang w:val="en-IN" w:eastAsia="en-IN"/>
              </w:rPr>
            </w:pPr>
          </w:p>
          <w:p w:rsidR="00196753" w:rsidRPr="0067149A" w:rsidRDefault="00196753" w:rsidP="00AD4424">
            <w:pPr>
              <w:jc w:val="both"/>
              <w:rPr>
                <w:rFonts w:ascii="Times New Roman" w:eastAsia="SimSun" w:hAnsi="Times New Roman"/>
                <w:sz w:val="24"/>
                <w:szCs w:val="24"/>
                <w:lang w:val="en-IN" w:eastAsia="en-IN"/>
              </w:rPr>
            </w:pPr>
          </w:p>
          <w:p w:rsidR="00196753" w:rsidRPr="0067149A" w:rsidRDefault="00196753" w:rsidP="00AD4424">
            <w:pPr>
              <w:jc w:val="both"/>
              <w:rPr>
                <w:rFonts w:ascii="Times New Roman" w:eastAsia="SimSun" w:hAnsi="Times New Roman"/>
                <w:sz w:val="24"/>
                <w:szCs w:val="24"/>
                <w:lang w:val="en-IN" w:eastAsia="en-IN"/>
              </w:rPr>
            </w:pPr>
          </w:p>
          <w:p w:rsidR="00196753" w:rsidRPr="0067149A" w:rsidRDefault="00196753" w:rsidP="00AD4424">
            <w:pPr>
              <w:jc w:val="both"/>
              <w:rPr>
                <w:rFonts w:ascii="Times New Roman" w:eastAsia="SimSun" w:hAnsi="Times New Roman"/>
                <w:b/>
                <w:sz w:val="24"/>
                <w:szCs w:val="24"/>
                <w:lang w:val="en-IN" w:eastAsia="en-IN"/>
              </w:rPr>
            </w:pPr>
            <w:r w:rsidRPr="0067149A">
              <w:rPr>
                <w:rFonts w:ascii="Times New Roman" w:eastAsia="SimSun" w:hAnsi="Times New Roman"/>
                <w:b/>
                <w:sz w:val="24"/>
                <w:szCs w:val="24"/>
                <w:lang w:val="en-IN" w:eastAsia="en-IN"/>
              </w:rPr>
              <w:t>4. Perform the following queries:</w:t>
            </w:r>
          </w:p>
          <w:p w:rsidR="00196753" w:rsidRPr="0067149A" w:rsidRDefault="00196753" w:rsidP="00AD4424">
            <w:pPr>
              <w:jc w:val="both"/>
              <w:rPr>
                <w:rFonts w:ascii="Times New Roman" w:eastAsia="SimSun" w:hAnsi="Times New Roman"/>
                <w:sz w:val="24"/>
                <w:szCs w:val="24"/>
                <w:lang w:val="en-IN" w:eastAsia="en-IN"/>
              </w:rPr>
            </w:pPr>
            <w:r w:rsidRPr="0067149A">
              <w:rPr>
                <w:rFonts w:ascii="Times New Roman" w:eastAsia="SimSun" w:hAnsi="Times New Roman"/>
                <w:sz w:val="24"/>
                <w:szCs w:val="24"/>
                <w:lang w:val="en-IN" w:eastAsia="en-IN"/>
              </w:rPr>
              <w:t>a) Increase the salary of the employees working in department number 10 by 15%.</w:t>
            </w:r>
          </w:p>
          <w:p w:rsidR="00196753" w:rsidRPr="0067149A" w:rsidRDefault="00196753" w:rsidP="00AD4424">
            <w:pPr>
              <w:jc w:val="both"/>
              <w:rPr>
                <w:rFonts w:ascii="Times New Roman" w:eastAsia="SimSun" w:hAnsi="Times New Roman"/>
                <w:sz w:val="24"/>
                <w:szCs w:val="24"/>
                <w:lang w:val="en-IN" w:eastAsia="en-IN"/>
              </w:rPr>
            </w:pPr>
            <w:r w:rsidRPr="0067149A">
              <w:rPr>
                <w:rFonts w:ascii="Times New Roman" w:eastAsia="SimSun" w:hAnsi="Times New Roman"/>
                <w:sz w:val="24"/>
                <w:szCs w:val="24"/>
                <w:lang w:val="en-IN" w:eastAsia="en-IN"/>
              </w:rPr>
              <w:t>b) Find the employee number and names of employees who get the salary in the range 20000 and 30000.</w:t>
            </w:r>
          </w:p>
          <w:p w:rsidR="00196753" w:rsidRPr="0067149A" w:rsidRDefault="00196753" w:rsidP="00AD4424">
            <w:pPr>
              <w:jc w:val="both"/>
              <w:rPr>
                <w:rFonts w:ascii="Times New Roman" w:eastAsia="SimSun" w:hAnsi="Times New Roman"/>
                <w:sz w:val="24"/>
                <w:szCs w:val="24"/>
                <w:lang w:val="en-IN" w:eastAsia="en-IN"/>
              </w:rPr>
            </w:pPr>
            <w:r w:rsidRPr="0067149A">
              <w:rPr>
                <w:rFonts w:ascii="Times New Roman" w:eastAsia="SimSun" w:hAnsi="Times New Roman"/>
                <w:sz w:val="24"/>
                <w:szCs w:val="24"/>
                <w:lang w:val="en-IN" w:eastAsia="en-IN"/>
              </w:rPr>
              <w:t>c) Find the information about the employees whose name starts with the letter ‘r’.</w:t>
            </w:r>
          </w:p>
          <w:p w:rsidR="00196753" w:rsidRPr="0067149A" w:rsidRDefault="00196753" w:rsidP="00AD4424">
            <w:pPr>
              <w:jc w:val="both"/>
              <w:rPr>
                <w:rFonts w:ascii="Times New Roman" w:eastAsia="SimSun" w:hAnsi="Times New Roman"/>
                <w:sz w:val="24"/>
                <w:szCs w:val="24"/>
                <w:lang w:val="en-IN" w:eastAsia="en-IN"/>
              </w:rPr>
            </w:pPr>
            <w:r w:rsidRPr="0067149A">
              <w:rPr>
                <w:rFonts w:ascii="Times New Roman" w:eastAsia="SimSun" w:hAnsi="Times New Roman"/>
                <w:sz w:val="24"/>
                <w:szCs w:val="24"/>
                <w:lang w:val="en-IN" w:eastAsia="en-IN"/>
              </w:rPr>
              <w:t>d) Find the employee names and salary for employees who work in ‘production’ department.</w:t>
            </w:r>
          </w:p>
          <w:p w:rsidR="00196753" w:rsidRPr="0067149A" w:rsidRDefault="00196753" w:rsidP="00AD4424">
            <w:pPr>
              <w:jc w:val="both"/>
              <w:rPr>
                <w:rFonts w:ascii="Times New Roman" w:eastAsia="SimSun" w:hAnsi="Times New Roman"/>
                <w:sz w:val="24"/>
                <w:szCs w:val="24"/>
                <w:lang w:val="en-IN" w:eastAsia="en-IN"/>
              </w:rPr>
            </w:pPr>
            <w:r w:rsidRPr="0067149A">
              <w:rPr>
                <w:rFonts w:ascii="Times New Roman" w:eastAsia="SimSun" w:hAnsi="Times New Roman"/>
                <w:sz w:val="24"/>
                <w:szCs w:val="24"/>
                <w:lang w:val="en-IN" w:eastAsia="en-IN"/>
              </w:rPr>
              <w:t>e) Find the details of the employee who gets the maximum salary.</w:t>
            </w:r>
          </w:p>
          <w:p w:rsidR="00196753" w:rsidRPr="0067149A" w:rsidRDefault="00196753" w:rsidP="00AD4424">
            <w:pPr>
              <w:jc w:val="both"/>
              <w:rPr>
                <w:rFonts w:ascii="Times New Roman" w:eastAsia="SimSun" w:hAnsi="Times New Roman"/>
                <w:sz w:val="24"/>
                <w:szCs w:val="24"/>
                <w:lang w:val="en-IN" w:eastAsia="en-IN"/>
              </w:rPr>
            </w:pPr>
            <w:r w:rsidRPr="0067149A">
              <w:rPr>
                <w:rFonts w:ascii="Times New Roman" w:eastAsia="SimSun" w:hAnsi="Times New Roman"/>
                <w:sz w:val="24"/>
                <w:szCs w:val="24"/>
                <w:lang w:val="en-IN" w:eastAsia="en-IN"/>
              </w:rPr>
              <w:t>f) Find the department number of all departments which has more than 2 employees working in it.</w:t>
            </w:r>
          </w:p>
          <w:p w:rsidR="00196753" w:rsidRPr="0067149A" w:rsidRDefault="00196753" w:rsidP="00AD4424">
            <w:pPr>
              <w:pStyle w:val="ListParagraph"/>
              <w:suppressAutoHyphens/>
              <w:spacing w:after="0" w:line="240" w:lineRule="auto"/>
              <w:ind w:left="0"/>
              <w:rPr>
                <w:rFonts w:ascii="Times New Roman" w:hAnsi="Times New Roman"/>
                <w:b/>
                <w:sz w:val="28"/>
                <w:szCs w:val="28"/>
              </w:rPr>
            </w:pPr>
            <w:r w:rsidRPr="0067149A">
              <w:rPr>
                <w:rFonts w:ascii="Times New Roman" w:hAnsi="Times New Roman"/>
                <w:b/>
                <w:sz w:val="28"/>
                <w:szCs w:val="28"/>
              </w:rPr>
              <w:t>PROGRAM 2:</w:t>
            </w:r>
          </w:p>
          <w:p w:rsidR="00196753" w:rsidRPr="0067149A" w:rsidRDefault="00196753" w:rsidP="00EC2FEC">
            <w:pPr>
              <w:pStyle w:val="ListParagraph"/>
              <w:numPr>
                <w:ilvl w:val="0"/>
                <w:numId w:val="6"/>
              </w:numPr>
              <w:spacing w:after="0" w:line="240" w:lineRule="auto"/>
              <w:ind w:left="714" w:right="295" w:hanging="357"/>
              <w:jc w:val="both"/>
              <w:rPr>
                <w:rFonts w:ascii="Times New Roman" w:hAnsi="Times New Roman"/>
                <w:sz w:val="24"/>
                <w:szCs w:val="24"/>
                <w:u w:val="single"/>
              </w:rPr>
            </w:pPr>
          </w:p>
          <w:p w:rsidR="00196753" w:rsidRPr="0067149A" w:rsidRDefault="00196753" w:rsidP="00AD4424">
            <w:pPr>
              <w:spacing w:after="0" w:line="240" w:lineRule="auto"/>
              <w:ind w:right="297" w:firstLine="432"/>
              <w:jc w:val="both"/>
              <w:rPr>
                <w:rFonts w:ascii="Times New Roman" w:hAnsi="Times New Roman"/>
                <w:b/>
                <w:sz w:val="24"/>
                <w:szCs w:val="24"/>
              </w:rPr>
            </w:pPr>
            <w:r w:rsidRPr="0067149A">
              <w:rPr>
                <w:rFonts w:ascii="Times New Roman" w:hAnsi="Times New Roman"/>
                <w:b/>
                <w:sz w:val="24"/>
                <w:szCs w:val="24"/>
              </w:rPr>
              <w:t xml:space="preserve">1. CREATE the table WAREHOUSES with the following fields. </w:t>
            </w:r>
          </w:p>
          <w:tbl>
            <w:tblPr>
              <w:tblpPr w:leftFromText="180" w:rightFromText="180" w:vertAnchor="text" w:horzAnchor="page" w:tblpX="1978"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6"/>
              <w:gridCol w:w="1175"/>
              <w:gridCol w:w="841"/>
              <w:gridCol w:w="1428"/>
            </w:tblGrid>
            <w:tr w:rsidR="00196753" w:rsidRPr="0067149A" w:rsidTr="00AD4424">
              <w:trPr>
                <w:trHeight w:val="228"/>
              </w:trPr>
              <w:tc>
                <w:tcPr>
                  <w:tcW w:w="0" w:type="auto"/>
                </w:tcPr>
                <w:p w:rsidR="00196753" w:rsidRPr="0067149A" w:rsidRDefault="00196753" w:rsidP="00AD4424">
                  <w:pPr>
                    <w:spacing w:after="0" w:line="240" w:lineRule="auto"/>
                    <w:jc w:val="center"/>
                    <w:rPr>
                      <w:rFonts w:ascii="Times New Roman" w:hAnsi="Times New Roman"/>
                      <w:b/>
                      <w:sz w:val="24"/>
                      <w:szCs w:val="24"/>
                    </w:rPr>
                  </w:pPr>
                  <w:r w:rsidRPr="0067149A">
                    <w:rPr>
                      <w:rFonts w:ascii="Times New Roman" w:hAnsi="Times New Roman"/>
                      <w:b/>
                      <w:sz w:val="24"/>
                      <w:szCs w:val="24"/>
                    </w:rPr>
                    <w:t>Field Name</w:t>
                  </w:r>
                </w:p>
              </w:tc>
              <w:tc>
                <w:tcPr>
                  <w:tcW w:w="0" w:type="auto"/>
                </w:tcPr>
                <w:p w:rsidR="00196753" w:rsidRPr="0067149A" w:rsidRDefault="00196753" w:rsidP="00AD4424">
                  <w:pPr>
                    <w:spacing w:after="0" w:line="240" w:lineRule="auto"/>
                    <w:ind w:left="5"/>
                    <w:jc w:val="center"/>
                    <w:rPr>
                      <w:rFonts w:ascii="Times New Roman" w:hAnsi="Times New Roman"/>
                      <w:b/>
                      <w:sz w:val="24"/>
                      <w:szCs w:val="24"/>
                    </w:rPr>
                  </w:pPr>
                  <w:r w:rsidRPr="0067149A">
                    <w:rPr>
                      <w:rFonts w:ascii="Times New Roman" w:hAnsi="Times New Roman"/>
                      <w:b/>
                      <w:sz w:val="24"/>
                      <w:szCs w:val="24"/>
                    </w:rPr>
                    <w:t>data type</w:t>
                  </w:r>
                </w:p>
              </w:tc>
              <w:tc>
                <w:tcPr>
                  <w:tcW w:w="0" w:type="auto"/>
                </w:tcPr>
                <w:p w:rsidR="00196753" w:rsidRPr="0067149A" w:rsidRDefault="00196753" w:rsidP="00AD4424">
                  <w:pPr>
                    <w:spacing w:after="0" w:line="240" w:lineRule="auto"/>
                    <w:ind w:left="11"/>
                    <w:jc w:val="center"/>
                    <w:rPr>
                      <w:rFonts w:ascii="Times New Roman" w:hAnsi="Times New Roman"/>
                      <w:b/>
                      <w:sz w:val="24"/>
                      <w:szCs w:val="24"/>
                    </w:rPr>
                  </w:pPr>
                  <w:r w:rsidRPr="0067149A">
                    <w:rPr>
                      <w:rFonts w:ascii="Times New Roman" w:hAnsi="Times New Roman"/>
                      <w:b/>
                      <w:sz w:val="24"/>
                      <w:szCs w:val="24"/>
                    </w:rPr>
                    <w:t>width</w:t>
                  </w:r>
                </w:p>
              </w:tc>
              <w:tc>
                <w:tcPr>
                  <w:tcW w:w="0" w:type="auto"/>
                </w:tcPr>
                <w:p w:rsidR="00196753" w:rsidRPr="0067149A" w:rsidRDefault="00196753" w:rsidP="00AD4424">
                  <w:pPr>
                    <w:spacing w:after="0" w:line="240" w:lineRule="auto"/>
                    <w:ind w:left="-128"/>
                    <w:jc w:val="center"/>
                    <w:rPr>
                      <w:rFonts w:ascii="Times New Roman" w:hAnsi="Times New Roman"/>
                      <w:b/>
                      <w:sz w:val="24"/>
                      <w:szCs w:val="24"/>
                    </w:rPr>
                  </w:pPr>
                  <w:r w:rsidRPr="0067149A">
                    <w:rPr>
                      <w:rFonts w:ascii="Times New Roman" w:hAnsi="Times New Roman"/>
                      <w:b/>
                      <w:sz w:val="24"/>
                      <w:szCs w:val="24"/>
                    </w:rPr>
                    <w:t>Constraint</w:t>
                  </w:r>
                </w:p>
              </w:tc>
            </w:tr>
            <w:tr w:rsidR="00196753" w:rsidRPr="0067149A" w:rsidTr="00AD4424">
              <w:trPr>
                <w:trHeight w:val="359"/>
              </w:trPr>
              <w:tc>
                <w:tcPr>
                  <w:tcW w:w="0" w:type="auto"/>
                </w:tcPr>
                <w:p w:rsidR="00196753" w:rsidRPr="0067149A" w:rsidRDefault="00196753" w:rsidP="00AD4424">
                  <w:pPr>
                    <w:tabs>
                      <w:tab w:val="left" w:pos="72"/>
                    </w:tabs>
                    <w:spacing w:after="0" w:line="240" w:lineRule="auto"/>
                    <w:rPr>
                      <w:rFonts w:ascii="Times New Roman" w:hAnsi="Times New Roman"/>
                      <w:sz w:val="24"/>
                      <w:szCs w:val="24"/>
                    </w:rPr>
                  </w:pPr>
                  <w:r w:rsidRPr="0067149A">
                    <w:rPr>
                      <w:rFonts w:ascii="Times New Roman" w:hAnsi="Times New Roman"/>
                      <w:sz w:val="24"/>
                      <w:szCs w:val="24"/>
                    </w:rPr>
                    <w:t>Code</w:t>
                  </w:r>
                </w:p>
              </w:tc>
              <w:tc>
                <w:tcPr>
                  <w:tcW w:w="0" w:type="auto"/>
                </w:tcPr>
                <w:p w:rsidR="00196753" w:rsidRPr="0067149A" w:rsidRDefault="00196753" w:rsidP="00AD4424">
                  <w:pPr>
                    <w:tabs>
                      <w:tab w:val="left" w:pos="720"/>
                    </w:tabs>
                    <w:spacing w:after="0" w:line="240" w:lineRule="auto"/>
                    <w:rPr>
                      <w:rFonts w:ascii="Times New Roman" w:hAnsi="Times New Roman"/>
                      <w:sz w:val="24"/>
                      <w:szCs w:val="24"/>
                    </w:rPr>
                  </w:pPr>
                  <w:r w:rsidRPr="0067149A">
                    <w:rPr>
                      <w:rFonts w:ascii="Times New Roman" w:hAnsi="Times New Roman"/>
                      <w:sz w:val="24"/>
                      <w:szCs w:val="24"/>
                    </w:rPr>
                    <w:t>Char</w:t>
                  </w:r>
                </w:p>
              </w:tc>
              <w:tc>
                <w:tcPr>
                  <w:tcW w:w="0" w:type="auto"/>
                </w:tcPr>
                <w:p w:rsidR="00196753" w:rsidRPr="0067149A" w:rsidRDefault="00196753" w:rsidP="00AD4424">
                  <w:pPr>
                    <w:tabs>
                      <w:tab w:val="left" w:pos="720"/>
                    </w:tabs>
                    <w:spacing w:after="0" w:line="240" w:lineRule="auto"/>
                    <w:ind w:left="385"/>
                    <w:rPr>
                      <w:rFonts w:ascii="Times New Roman" w:hAnsi="Times New Roman"/>
                      <w:sz w:val="24"/>
                      <w:szCs w:val="24"/>
                    </w:rPr>
                  </w:pPr>
                  <w:r w:rsidRPr="0067149A">
                    <w:rPr>
                      <w:rFonts w:ascii="Times New Roman" w:hAnsi="Times New Roman"/>
                      <w:sz w:val="24"/>
                      <w:szCs w:val="24"/>
                    </w:rPr>
                    <w:t>15</w:t>
                  </w:r>
                </w:p>
              </w:tc>
              <w:tc>
                <w:tcPr>
                  <w:tcW w:w="0" w:type="auto"/>
                </w:tcPr>
                <w:p w:rsidR="00196753" w:rsidRPr="0067149A" w:rsidRDefault="00196753" w:rsidP="00AD4424">
                  <w:pPr>
                    <w:tabs>
                      <w:tab w:val="left" w:pos="720"/>
                    </w:tabs>
                    <w:spacing w:after="0" w:line="240" w:lineRule="auto"/>
                    <w:ind w:left="-22" w:firstLine="22"/>
                    <w:jc w:val="center"/>
                    <w:rPr>
                      <w:rFonts w:ascii="Times New Roman" w:hAnsi="Times New Roman"/>
                      <w:sz w:val="24"/>
                      <w:szCs w:val="24"/>
                    </w:rPr>
                  </w:pPr>
                  <w:r w:rsidRPr="0067149A">
                    <w:rPr>
                      <w:rFonts w:ascii="Times New Roman" w:hAnsi="Times New Roman"/>
                      <w:sz w:val="24"/>
                      <w:szCs w:val="24"/>
                    </w:rPr>
                    <w:t>Primary Key</w:t>
                  </w:r>
                </w:p>
              </w:tc>
            </w:tr>
            <w:tr w:rsidR="00196753" w:rsidRPr="0067149A" w:rsidTr="00AD4424">
              <w:trPr>
                <w:trHeight w:val="420"/>
              </w:trPr>
              <w:tc>
                <w:tcPr>
                  <w:tcW w:w="0" w:type="auto"/>
                </w:tcPr>
                <w:p w:rsidR="00196753" w:rsidRPr="0067149A" w:rsidRDefault="00196753" w:rsidP="00AD4424">
                  <w:pPr>
                    <w:tabs>
                      <w:tab w:val="left" w:pos="72"/>
                    </w:tabs>
                    <w:spacing w:after="0" w:line="240" w:lineRule="auto"/>
                    <w:rPr>
                      <w:rFonts w:ascii="Times New Roman" w:hAnsi="Times New Roman"/>
                      <w:sz w:val="24"/>
                      <w:szCs w:val="24"/>
                    </w:rPr>
                  </w:pPr>
                  <w:r w:rsidRPr="0067149A">
                    <w:rPr>
                      <w:rFonts w:ascii="Times New Roman" w:hAnsi="Times New Roman"/>
                      <w:sz w:val="24"/>
                      <w:szCs w:val="24"/>
                    </w:rPr>
                    <w:lastRenderedPageBreak/>
                    <w:t>Location</w:t>
                  </w:r>
                </w:p>
              </w:tc>
              <w:tc>
                <w:tcPr>
                  <w:tcW w:w="0" w:type="auto"/>
                </w:tcPr>
                <w:p w:rsidR="00196753" w:rsidRPr="0067149A" w:rsidRDefault="00196753" w:rsidP="00AD4424">
                  <w:pPr>
                    <w:tabs>
                      <w:tab w:val="left" w:pos="720"/>
                    </w:tabs>
                    <w:spacing w:after="0" w:line="240" w:lineRule="auto"/>
                    <w:rPr>
                      <w:rFonts w:ascii="Times New Roman" w:hAnsi="Times New Roman"/>
                      <w:sz w:val="24"/>
                      <w:szCs w:val="24"/>
                    </w:rPr>
                  </w:pPr>
                  <w:r w:rsidRPr="0067149A">
                    <w:rPr>
                      <w:rFonts w:ascii="Times New Roman" w:hAnsi="Times New Roman"/>
                      <w:sz w:val="24"/>
                      <w:szCs w:val="24"/>
                    </w:rPr>
                    <w:t>Char</w:t>
                  </w:r>
                </w:p>
              </w:tc>
              <w:tc>
                <w:tcPr>
                  <w:tcW w:w="0" w:type="auto"/>
                </w:tcPr>
                <w:p w:rsidR="00196753" w:rsidRPr="0067149A" w:rsidRDefault="00196753" w:rsidP="00AD4424">
                  <w:pPr>
                    <w:tabs>
                      <w:tab w:val="left" w:pos="720"/>
                    </w:tabs>
                    <w:spacing w:after="0" w:line="240" w:lineRule="auto"/>
                    <w:ind w:left="285"/>
                    <w:rPr>
                      <w:rFonts w:ascii="Times New Roman" w:hAnsi="Times New Roman"/>
                      <w:sz w:val="24"/>
                      <w:szCs w:val="24"/>
                    </w:rPr>
                  </w:pPr>
                  <w:r w:rsidRPr="0067149A">
                    <w:rPr>
                      <w:rFonts w:ascii="Times New Roman" w:hAnsi="Times New Roman"/>
                      <w:sz w:val="24"/>
                      <w:szCs w:val="24"/>
                    </w:rPr>
                    <w:t>15</w:t>
                  </w:r>
                </w:p>
              </w:tc>
              <w:tc>
                <w:tcPr>
                  <w:tcW w:w="0" w:type="auto"/>
                </w:tcPr>
                <w:p w:rsidR="00196753" w:rsidRPr="0067149A" w:rsidRDefault="00196753" w:rsidP="00AD4424">
                  <w:pPr>
                    <w:tabs>
                      <w:tab w:val="left" w:pos="720"/>
                    </w:tabs>
                    <w:spacing w:after="0" w:line="240" w:lineRule="auto"/>
                    <w:ind w:left="-22" w:firstLine="22"/>
                    <w:jc w:val="center"/>
                    <w:rPr>
                      <w:rFonts w:ascii="Times New Roman" w:hAnsi="Times New Roman"/>
                      <w:sz w:val="24"/>
                      <w:szCs w:val="24"/>
                    </w:rPr>
                  </w:pPr>
                  <w:r w:rsidRPr="0067149A">
                    <w:rPr>
                      <w:rFonts w:ascii="Times New Roman" w:hAnsi="Times New Roman"/>
                      <w:sz w:val="24"/>
                      <w:szCs w:val="24"/>
                    </w:rPr>
                    <w:t>Not Null</w:t>
                  </w:r>
                </w:p>
              </w:tc>
            </w:tr>
            <w:tr w:rsidR="00196753" w:rsidRPr="0067149A" w:rsidTr="00AD4424">
              <w:trPr>
                <w:trHeight w:val="413"/>
              </w:trPr>
              <w:tc>
                <w:tcPr>
                  <w:tcW w:w="0" w:type="auto"/>
                </w:tcPr>
                <w:p w:rsidR="00196753" w:rsidRPr="0067149A" w:rsidRDefault="00196753" w:rsidP="00AD4424">
                  <w:pPr>
                    <w:tabs>
                      <w:tab w:val="left" w:pos="72"/>
                    </w:tabs>
                    <w:spacing w:after="0" w:line="240" w:lineRule="auto"/>
                    <w:rPr>
                      <w:rFonts w:ascii="Times New Roman" w:hAnsi="Times New Roman"/>
                      <w:sz w:val="24"/>
                      <w:szCs w:val="24"/>
                    </w:rPr>
                  </w:pPr>
                  <w:r w:rsidRPr="0067149A">
                    <w:rPr>
                      <w:rFonts w:ascii="Times New Roman" w:hAnsi="Times New Roman"/>
                      <w:sz w:val="24"/>
                      <w:szCs w:val="24"/>
                    </w:rPr>
                    <w:t>Capacity</w:t>
                  </w:r>
                </w:p>
              </w:tc>
              <w:tc>
                <w:tcPr>
                  <w:tcW w:w="0" w:type="auto"/>
                </w:tcPr>
                <w:p w:rsidR="00196753" w:rsidRPr="0067149A" w:rsidRDefault="00196753" w:rsidP="00AD4424">
                  <w:pPr>
                    <w:tabs>
                      <w:tab w:val="left" w:pos="720"/>
                    </w:tabs>
                    <w:spacing w:after="0" w:line="240" w:lineRule="auto"/>
                    <w:rPr>
                      <w:rFonts w:ascii="Times New Roman" w:hAnsi="Times New Roman"/>
                      <w:sz w:val="24"/>
                      <w:szCs w:val="24"/>
                    </w:rPr>
                  </w:pPr>
                  <w:r w:rsidRPr="0067149A">
                    <w:rPr>
                      <w:rFonts w:ascii="Times New Roman" w:hAnsi="Times New Roman"/>
                      <w:sz w:val="24"/>
                      <w:szCs w:val="24"/>
                    </w:rPr>
                    <w:t>varchar</w:t>
                  </w:r>
                </w:p>
              </w:tc>
              <w:tc>
                <w:tcPr>
                  <w:tcW w:w="0" w:type="auto"/>
                </w:tcPr>
                <w:p w:rsidR="00196753" w:rsidRPr="0067149A" w:rsidRDefault="00196753" w:rsidP="00AD4424">
                  <w:pPr>
                    <w:tabs>
                      <w:tab w:val="left" w:pos="720"/>
                    </w:tabs>
                    <w:spacing w:after="0" w:line="240" w:lineRule="auto"/>
                    <w:ind w:left="285"/>
                    <w:rPr>
                      <w:rFonts w:ascii="Times New Roman" w:hAnsi="Times New Roman"/>
                      <w:sz w:val="24"/>
                      <w:szCs w:val="24"/>
                    </w:rPr>
                  </w:pPr>
                  <w:r w:rsidRPr="0067149A">
                    <w:rPr>
                      <w:rFonts w:ascii="Times New Roman" w:hAnsi="Times New Roman"/>
                      <w:sz w:val="24"/>
                      <w:szCs w:val="24"/>
                    </w:rPr>
                    <w:t>15</w:t>
                  </w:r>
                </w:p>
              </w:tc>
              <w:tc>
                <w:tcPr>
                  <w:tcW w:w="0" w:type="auto"/>
                </w:tcPr>
                <w:p w:rsidR="00196753" w:rsidRPr="0067149A" w:rsidRDefault="00196753" w:rsidP="00AD4424">
                  <w:pPr>
                    <w:tabs>
                      <w:tab w:val="left" w:pos="720"/>
                    </w:tabs>
                    <w:spacing w:after="0" w:line="240" w:lineRule="auto"/>
                    <w:ind w:left="-22" w:firstLine="22"/>
                    <w:jc w:val="center"/>
                    <w:rPr>
                      <w:rFonts w:ascii="Times New Roman" w:hAnsi="Times New Roman"/>
                      <w:sz w:val="24"/>
                      <w:szCs w:val="24"/>
                    </w:rPr>
                  </w:pPr>
                  <w:r w:rsidRPr="0067149A">
                    <w:rPr>
                      <w:rFonts w:ascii="Times New Roman" w:hAnsi="Times New Roman"/>
                      <w:sz w:val="24"/>
                      <w:szCs w:val="24"/>
                    </w:rPr>
                    <w:t>Not Null</w:t>
                  </w:r>
                </w:p>
              </w:tc>
            </w:tr>
          </w:tbl>
          <w:p w:rsidR="00196753" w:rsidRPr="0067149A" w:rsidRDefault="00196753" w:rsidP="00AD4424">
            <w:pPr>
              <w:spacing w:after="0" w:line="240" w:lineRule="auto"/>
              <w:ind w:left="720"/>
              <w:rPr>
                <w:rFonts w:ascii="Times New Roman" w:hAnsi="Times New Roman"/>
                <w:sz w:val="24"/>
                <w:szCs w:val="24"/>
              </w:rPr>
            </w:pPr>
          </w:p>
          <w:p w:rsidR="00196753" w:rsidRPr="0067149A" w:rsidRDefault="00196753" w:rsidP="00AD4424">
            <w:pPr>
              <w:spacing w:after="0" w:line="240" w:lineRule="auto"/>
              <w:ind w:left="720"/>
              <w:rPr>
                <w:rFonts w:ascii="Times New Roman" w:hAnsi="Times New Roman"/>
                <w:sz w:val="24"/>
                <w:szCs w:val="24"/>
                <w:u w:val="single"/>
              </w:rPr>
            </w:pPr>
          </w:p>
          <w:p w:rsidR="00196753" w:rsidRPr="0067149A" w:rsidRDefault="00196753" w:rsidP="00AD4424">
            <w:pPr>
              <w:spacing w:after="0" w:line="240" w:lineRule="auto"/>
              <w:ind w:left="720"/>
              <w:rPr>
                <w:rFonts w:ascii="Times New Roman" w:hAnsi="Times New Roman"/>
                <w:sz w:val="24"/>
                <w:szCs w:val="24"/>
                <w:u w:val="single"/>
              </w:rPr>
            </w:pPr>
          </w:p>
          <w:p w:rsidR="00196753" w:rsidRPr="0067149A" w:rsidRDefault="00196753" w:rsidP="00AD4424">
            <w:pPr>
              <w:spacing w:after="0" w:line="240" w:lineRule="auto"/>
              <w:rPr>
                <w:rFonts w:ascii="Times New Roman" w:hAnsi="Times New Roman"/>
                <w:b/>
                <w:sz w:val="24"/>
                <w:szCs w:val="24"/>
              </w:rPr>
            </w:pPr>
          </w:p>
          <w:p w:rsidR="00196753" w:rsidRPr="0067149A" w:rsidRDefault="00196753" w:rsidP="00AD4424">
            <w:pPr>
              <w:spacing w:after="0" w:line="240" w:lineRule="auto"/>
              <w:rPr>
                <w:rFonts w:ascii="Times New Roman" w:hAnsi="Times New Roman"/>
                <w:b/>
                <w:sz w:val="24"/>
                <w:szCs w:val="24"/>
              </w:rPr>
            </w:pPr>
          </w:p>
          <w:p w:rsidR="00196753" w:rsidRPr="0067149A" w:rsidRDefault="00196753" w:rsidP="00AD4424">
            <w:pPr>
              <w:spacing w:after="0" w:line="240" w:lineRule="auto"/>
              <w:rPr>
                <w:rFonts w:ascii="Times New Roman" w:hAnsi="Times New Roman"/>
                <w:b/>
                <w:sz w:val="24"/>
                <w:szCs w:val="24"/>
              </w:rPr>
            </w:pPr>
            <w:r w:rsidRPr="0067149A">
              <w:rPr>
                <w:rFonts w:ascii="Times New Roman" w:hAnsi="Times New Roman"/>
                <w:b/>
                <w:sz w:val="24"/>
                <w:szCs w:val="24"/>
              </w:rPr>
              <w:t xml:space="preserve">           </w:t>
            </w:r>
          </w:p>
          <w:p w:rsidR="00196753" w:rsidRPr="0067149A" w:rsidRDefault="00196753" w:rsidP="00AD4424">
            <w:pPr>
              <w:spacing w:after="0" w:line="240" w:lineRule="auto"/>
              <w:rPr>
                <w:rFonts w:ascii="Times New Roman" w:hAnsi="Times New Roman"/>
                <w:b/>
                <w:sz w:val="24"/>
                <w:szCs w:val="24"/>
              </w:rPr>
            </w:pPr>
            <w:r w:rsidRPr="0067149A">
              <w:rPr>
                <w:rFonts w:ascii="Times New Roman" w:hAnsi="Times New Roman"/>
                <w:b/>
                <w:sz w:val="24"/>
                <w:szCs w:val="24"/>
              </w:rPr>
              <w:t xml:space="preserve">      </w:t>
            </w:r>
          </w:p>
          <w:p w:rsidR="00196753" w:rsidRPr="0067149A" w:rsidRDefault="00196753" w:rsidP="00AD4424">
            <w:pPr>
              <w:spacing w:after="0" w:line="240" w:lineRule="auto"/>
              <w:rPr>
                <w:rFonts w:ascii="Times New Roman" w:hAnsi="Times New Roman"/>
                <w:sz w:val="24"/>
                <w:szCs w:val="24"/>
              </w:rPr>
            </w:pPr>
            <w:r w:rsidRPr="0067149A">
              <w:rPr>
                <w:rFonts w:ascii="Times New Roman" w:hAnsi="Times New Roman"/>
                <w:b/>
                <w:sz w:val="24"/>
                <w:szCs w:val="24"/>
              </w:rPr>
              <w:t xml:space="preserve"> 2. CREATE the table BOXES with the following fields. </w:t>
            </w:r>
          </w:p>
          <w:tbl>
            <w:tblPr>
              <w:tblpPr w:leftFromText="180" w:rightFromText="180" w:vertAnchor="text" w:horzAnchor="page" w:tblpX="1798" w:tblpY="2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6"/>
              <w:gridCol w:w="1175"/>
              <w:gridCol w:w="814"/>
              <w:gridCol w:w="2794"/>
            </w:tblGrid>
            <w:tr w:rsidR="00196753" w:rsidRPr="0067149A" w:rsidTr="00AD4424">
              <w:trPr>
                <w:trHeight w:val="228"/>
              </w:trPr>
              <w:tc>
                <w:tcPr>
                  <w:tcW w:w="0" w:type="auto"/>
                </w:tcPr>
                <w:p w:rsidR="00196753" w:rsidRPr="0067149A" w:rsidRDefault="00196753" w:rsidP="00AD4424">
                  <w:pPr>
                    <w:spacing w:after="0" w:line="240" w:lineRule="auto"/>
                    <w:jc w:val="center"/>
                    <w:rPr>
                      <w:rFonts w:ascii="Times New Roman" w:hAnsi="Times New Roman"/>
                      <w:b/>
                      <w:sz w:val="24"/>
                      <w:szCs w:val="24"/>
                    </w:rPr>
                  </w:pPr>
                  <w:r w:rsidRPr="0067149A">
                    <w:rPr>
                      <w:rFonts w:ascii="Times New Roman" w:hAnsi="Times New Roman"/>
                      <w:b/>
                      <w:sz w:val="24"/>
                      <w:szCs w:val="24"/>
                    </w:rPr>
                    <w:t>Field Name</w:t>
                  </w:r>
                </w:p>
              </w:tc>
              <w:tc>
                <w:tcPr>
                  <w:tcW w:w="0" w:type="auto"/>
                </w:tcPr>
                <w:p w:rsidR="00196753" w:rsidRPr="0067149A" w:rsidRDefault="00196753" w:rsidP="00AD4424">
                  <w:pPr>
                    <w:spacing w:after="0" w:line="240" w:lineRule="auto"/>
                    <w:ind w:left="5"/>
                    <w:jc w:val="center"/>
                    <w:rPr>
                      <w:rFonts w:ascii="Times New Roman" w:hAnsi="Times New Roman"/>
                      <w:b/>
                      <w:sz w:val="24"/>
                      <w:szCs w:val="24"/>
                    </w:rPr>
                  </w:pPr>
                  <w:r w:rsidRPr="0067149A">
                    <w:rPr>
                      <w:rFonts w:ascii="Times New Roman" w:hAnsi="Times New Roman"/>
                      <w:b/>
                      <w:sz w:val="24"/>
                      <w:szCs w:val="24"/>
                    </w:rPr>
                    <w:t>data type</w:t>
                  </w:r>
                </w:p>
              </w:tc>
              <w:tc>
                <w:tcPr>
                  <w:tcW w:w="0" w:type="auto"/>
                </w:tcPr>
                <w:p w:rsidR="00196753" w:rsidRPr="0067149A" w:rsidRDefault="00196753" w:rsidP="00AD4424">
                  <w:pPr>
                    <w:spacing w:after="0" w:line="240" w:lineRule="auto"/>
                    <w:ind w:left="11"/>
                    <w:jc w:val="center"/>
                    <w:rPr>
                      <w:rFonts w:ascii="Times New Roman" w:hAnsi="Times New Roman"/>
                      <w:b/>
                      <w:sz w:val="24"/>
                      <w:szCs w:val="24"/>
                    </w:rPr>
                  </w:pPr>
                  <w:r w:rsidRPr="0067149A">
                    <w:rPr>
                      <w:rFonts w:ascii="Times New Roman" w:hAnsi="Times New Roman"/>
                      <w:b/>
                      <w:sz w:val="24"/>
                      <w:szCs w:val="24"/>
                    </w:rPr>
                    <w:t>width</w:t>
                  </w:r>
                </w:p>
              </w:tc>
              <w:tc>
                <w:tcPr>
                  <w:tcW w:w="0" w:type="auto"/>
                </w:tcPr>
                <w:p w:rsidR="00196753" w:rsidRPr="0067149A" w:rsidRDefault="00196753" w:rsidP="00AD4424">
                  <w:pPr>
                    <w:spacing w:after="0" w:line="240" w:lineRule="auto"/>
                    <w:ind w:left="-128"/>
                    <w:jc w:val="center"/>
                    <w:rPr>
                      <w:rFonts w:ascii="Times New Roman" w:hAnsi="Times New Roman"/>
                      <w:b/>
                      <w:sz w:val="24"/>
                      <w:szCs w:val="24"/>
                    </w:rPr>
                  </w:pPr>
                  <w:r w:rsidRPr="0067149A">
                    <w:rPr>
                      <w:rFonts w:ascii="Times New Roman" w:hAnsi="Times New Roman"/>
                      <w:b/>
                      <w:sz w:val="24"/>
                      <w:szCs w:val="24"/>
                    </w:rPr>
                    <w:t>Constraint</w:t>
                  </w:r>
                </w:p>
              </w:tc>
            </w:tr>
            <w:tr w:rsidR="00196753" w:rsidRPr="0067149A" w:rsidTr="00AD4424">
              <w:trPr>
                <w:trHeight w:val="359"/>
              </w:trPr>
              <w:tc>
                <w:tcPr>
                  <w:tcW w:w="0" w:type="auto"/>
                </w:tcPr>
                <w:p w:rsidR="00196753" w:rsidRPr="0067149A" w:rsidRDefault="00196753" w:rsidP="00AD4424">
                  <w:pPr>
                    <w:tabs>
                      <w:tab w:val="left" w:pos="72"/>
                    </w:tabs>
                    <w:spacing w:after="0" w:line="240" w:lineRule="auto"/>
                    <w:rPr>
                      <w:rFonts w:ascii="Times New Roman" w:hAnsi="Times New Roman"/>
                      <w:sz w:val="24"/>
                      <w:szCs w:val="24"/>
                    </w:rPr>
                  </w:pPr>
                  <w:r w:rsidRPr="0067149A">
                    <w:rPr>
                      <w:rFonts w:ascii="Times New Roman" w:hAnsi="Times New Roman"/>
                      <w:sz w:val="24"/>
                      <w:szCs w:val="24"/>
                    </w:rPr>
                    <w:t>BCode</w:t>
                  </w:r>
                </w:p>
              </w:tc>
              <w:tc>
                <w:tcPr>
                  <w:tcW w:w="0" w:type="auto"/>
                </w:tcPr>
                <w:p w:rsidR="00196753" w:rsidRPr="0067149A" w:rsidRDefault="00196753" w:rsidP="00AD4424">
                  <w:pPr>
                    <w:tabs>
                      <w:tab w:val="left" w:pos="720"/>
                    </w:tabs>
                    <w:spacing w:after="0" w:line="240" w:lineRule="auto"/>
                    <w:rPr>
                      <w:rFonts w:ascii="Times New Roman" w:hAnsi="Times New Roman"/>
                      <w:sz w:val="24"/>
                      <w:szCs w:val="24"/>
                    </w:rPr>
                  </w:pPr>
                  <w:r w:rsidRPr="0067149A">
                    <w:rPr>
                      <w:rFonts w:ascii="Times New Roman" w:hAnsi="Times New Roman"/>
                      <w:sz w:val="24"/>
                      <w:szCs w:val="24"/>
                    </w:rPr>
                    <w:t>Char</w:t>
                  </w:r>
                </w:p>
              </w:tc>
              <w:tc>
                <w:tcPr>
                  <w:tcW w:w="0" w:type="auto"/>
                </w:tcPr>
                <w:p w:rsidR="00196753" w:rsidRPr="0067149A" w:rsidRDefault="00196753" w:rsidP="00AD4424">
                  <w:pPr>
                    <w:tabs>
                      <w:tab w:val="left" w:pos="720"/>
                    </w:tabs>
                    <w:spacing w:after="0" w:line="240" w:lineRule="auto"/>
                    <w:ind w:left="385" w:hanging="102"/>
                    <w:rPr>
                      <w:rFonts w:ascii="Times New Roman" w:hAnsi="Times New Roman"/>
                      <w:sz w:val="24"/>
                      <w:szCs w:val="24"/>
                    </w:rPr>
                  </w:pPr>
                  <w:r w:rsidRPr="0067149A">
                    <w:rPr>
                      <w:rFonts w:ascii="Times New Roman" w:hAnsi="Times New Roman"/>
                      <w:sz w:val="24"/>
                      <w:szCs w:val="24"/>
                    </w:rPr>
                    <w:t>15</w:t>
                  </w:r>
                </w:p>
              </w:tc>
              <w:tc>
                <w:tcPr>
                  <w:tcW w:w="0" w:type="auto"/>
                </w:tcPr>
                <w:p w:rsidR="00196753" w:rsidRPr="0067149A" w:rsidRDefault="00196753" w:rsidP="00AD4424">
                  <w:pPr>
                    <w:tabs>
                      <w:tab w:val="left" w:pos="720"/>
                    </w:tabs>
                    <w:spacing w:after="0" w:line="240" w:lineRule="auto"/>
                    <w:ind w:left="-22" w:firstLine="22"/>
                    <w:jc w:val="center"/>
                    <w:rPr>
                      <w:rFonts w:ascii="Times New Roman" w:hAnsi="Times New Roman"/>
                      <w:sz w:val="24"/>
                      <w:szCs w:val="24"/>
                    </w:rPr>
                  </w:pPr>
                </w:p>
              </w:tc>
            </w:tr>
            <w:tr w:rsidR="00196753" w:rsidRPr="0067149A" w:rsidTr="00AD4424">
              <w:trPr>
                <w:trHeight w:val="420"/>
              </w:trPr>
              <w:tc>
                <w:tcPr>
                  <w:tcW w:w="0" w:type="auto"/>
                </w:tcPr>
                <w:p w:rsidR="00196753" w:rsidRPr="0067149A" w:rsidRDefault="00196753" w:rsidP="00AD4424">
                  <w:pPr>
                    <w:tabs>
                      <w:tab w:val="left" w:pos="72"/>
                    </w:tabs>
                    <w:spacing w:after="0" w:line="240" w:lineRule="auto"/>
                    <w:rPr>
                      <w:rFonts w:ascii="Times New Roman" w:hAnsi="Times New Roman"/>
                      <w:sz w:val="24"/>
                      <w:szCs w:val="24"/>
                    </w:rPr>
                  </w:pPr>
                  <w:r w:rsidRPr="0067149A">
                    <w:rPr>
                      <w:rFonts w:ascii="Times New Roman" w:hAnsi="Times New Roman"/>
                      <w:sz w:val="24"/>
                      <w:szCs w:val="24"/>
                    </w:rPr>
                    <w:t>Contents</w:t>
                  </w:r>
                </w:p>
              </w:tc>
              <w:tc>
                <w:tcPr>
                  <w:tcW w:w="0" w:type="auto"/>
                </w:tcPr>
                <w:p w:rsidR="00196753" w:rsidRPr="0067149A" w:rsidRDefault="00196753" w:rsidP="00AD4424">
                  <w:pPr>
                    <w:tabs>
                      <w:tab w:val="left" w:pos="720"/>
                    </w:tabs>
                    <w:spacing w:after="0" w:line="240" w:lineRule="auto"/>
                    <w:rPr>
                      <w:rFonts w:ascii="Times New Roman" w:hAnsi="Times New Roman"/>
                      <w:sz w:val="24"/>
                      <w:szCs w:val="24"/>
                    </w:rPr>
                  </w:pPr>
                  <w:r w:rsidRPr="0067149A">
                    <w:rPr>
                      <w:rFonts w:ascii="Times New Roman" w:hAnsi="Times New Roman"/>
                      <w:sz w:val="24"/>
                      <w:szCs w:val="24"/>
                    </w:rPr>
                    <w:t>Char</w:t>
                  </w:r>
                </w:p>
              </w:tc>
              <w:tc>
                <w:tcPr>
                  <w:tcW w:w="0" w:type="auto"/>
                </w:tcPr>
                <w:p w:rsidR="00196753" w:rsidRPr="0067149A" w:rsidRDefault="00196753" w:rsidP="00AD4424">
                  <w:pPr>
                    <w:tabs>
                      <w:tab w:val="left" w:pos="720"/>
                    </w:tabs>
                    <w:spacing w:after="0" w:line="240" w:lineRule="auto"/>
                    <w:ind w:left="285"/>
                    <w:rPr>
                      <w:rFonts w:ascii="Times New Roman" w:hAnsi="Times New Roman"/>
                      <w:sz w:val="24"/>
                      <w:szCs w:val="24"/>
                    </w:rPr>
                  </w:pPr>
                  <w:r w:rsidRPr="0067149A">
                    <w:rPr>
                      <w:rFonts w:ascii="Times New Roman" w:hAnsi="Times New Roman"/>
                      <w:sz w:val="24"/>
                      <w:szCs w:val="24"/>
                    </w:rPr>
                    <w:t>15</w:t>
                  </w:r>
                </w:p>
              </w:tc>
              <w:tc>
                <w:tcPr>
                  <w:tcW w:w="0" w:type="auto"/>
                </w:tcPr>
                <w:p w:rsidR="00196753" w:rsidRPr="0067149A" w:rsidRDefault="00196753" w:rsidP="00AD4424">
                  <w:pPr>
                    <w:tabs>
                      <w:tab w:val="left" w:pos="720"/>
                    </w:tabs>
                    <w:spacing w:after="0" w:line="240" w:lineRule="auto"/>
                    <w:ind w:left="-22" w:firstLine="22"/>
                    <w:jc w:val="center"/>
                    <w:rPr>
                      <w:rFonts w:ascii="Times New Roman" w:hAnsi="Times New Roman"/>
                      <w:sz w:val="24"/>
                      <w:szCs w:val="24"/>
                    </w:rPr>
                  </w:pPr>
                  <w:r w:rsidRPr="0067149A">
                    <w:rPr>
                      <w:rFonts w:ascii="Times New Roman" w:hAnsi="Times New Roman"/>
                      <w:sz w:val="24"/>
                      <w:szCs w:val="24"/>
                    </w:rPr>
                    <w:t>Not Null</w:t>
                  </w:r>
                </w:p>
              </w:tc>
            </w:tr>
            <w:tr w:rsidR="00196753" w:rsidRPr="0067149A" w:rsidTr="00AD4424">
              <w:trPr>
                <w:trHeight w:val="413"/>
              </w:trPr>
              <w:tc>
                <w:tcPr>
                  <w:tcW w:w="0" w:type="auto"/>
                </w:tcPr>
                <w:p w:rsidR="00196753" w:rsidRPr="0067149A" w:rsidRDefault="00196753" w:rsidP="00AD4424">
                  <w:pPr>
                    <w:tabs>
                      <w:tab w:val="left" w:pos="72"/>
                    </w:tabs>
                    <w:spacing w:after="0" w:line="240" w:lineRule="auto"/>
                    <w:rPr>
                      <w:rFonts w:ascii="Times New Roman" w:hAnsi="Times New Roman"/>
                      <w:sz w:val="24"/>
                      <w:szCs w:val="24"/>
                    </w:rPr>
                  </w:pPr>
                  <w:r w:rsidRPr="0067149A">
                    <w:rPr>
                      <w:rFonts w:ascii="Times New Roman" w:hAnsi="Times New Roman"/>
                      <w:sz w:val="24"/>
                      <w:szCs w:val="24"/>
                    </w:rPr>
                    <w:t>Value</w:t>
                  </w:r>
                </w:p>
              </w:tc>
              <w:tc>
                <w:tcPr>
                  <w:tcW w:w="0" w:type="auto"/>
                </w:tcPr>
                <w:p w:rsidR="00196753" w:rsidRPr="0067149A" w:rsidRDefault="00196753" w:rsidP="00AD4424">
                  <w:pPr>
                    <w:tabs>
                      <w:tab w:val="left" w:pos="720"/>
                    </w:tabs>
                    <w:spacing w:after="0" w:line="240" w:lineRule="auto"/>
                    <w:rPr>
                      <w:rFonts w:ascii="Times New Roman" w:hAnsi="Times New Roman"/>
                      <w:sz w:val="24"/>
                      <w:szCs w:val="24"/>
                    </w:rPr>
                  </w:pPr>
                  <w:r w:rsidRPr="0067149A">
                    <w:rPr>
                      <w:rFonts w:ascii="Times New Roman" w:hAnsi="Times New Roman"/>
                      <w:sz w:val="24"/>
                      <w:szCs w:val="24"/>
                    </w:rPr>
                    <w:t>varchar</w:t>
                  </w:r>
                </w:p>
              </w:tc>
              <w:tc>
                <w:tcPr>
                  <w:tcW w:w="0" w:type="auto"/>
                </w:tcPr>
                <w:p w:rsidR="00196753" w:rsidRPr="0067149A" w:rsidRDefault="00196753" w:rsidP="00AD4424">
                  <w:pPr>
                    <w:tabs>
                      <w:tab w:val="left" w:pos="720"/>
                    </w:tabs>
                    <w:spacing w:after="0" w:line="240" w:lineRule="auto"/>
                    <w:ind w:left="285"/>
                    <w:rPr>
                      <w:rFonts w:ascii="Times New Roman" w:hAnsi="Times New Roman"/>
                      <w:sz w:val="24"/>
                      <w:szCs w:val="24"/>
                    </w:rPr>
                  </w:pPr>
                  <w:r w:rsidRPr="0067149A">
                    <w:rPr>
                      <w:rFonts w:ascii="Times New Roman" w:hAnsi="Times New Roman"/>
                      <w:sz w:val="24"/>
                      <w:szCs w:val="24"/>
                    </w:rPr>
                    <w:t>10</w:t>
                  </w:r>
                </w:p>
              </w:tc>
              <w:tc>
                <w:tcPr>
                  <w:tcW w:w="0" w:type="auto"/>
                </w:tcPr>
                <w:p w:rsidR="00196753" w:rsidRPr="0067149A" w:rsidRDefault="00196753" w:rsidP="00AD4424">
                  <w:pPr>
                    <w:tabs>
                      <w:tab w:val="left" w:pos="720"/>
                    </w:tabs>
                    <w:spacing w:after="0" w:line="240" w:lineRule="auto"/>
                    <w:ind w:left="-22" w:firstLine="22"/>
                    <w:jc w:val="center"/>
                    <w:rPr>
                      <w:rFonts w:ascii="Times New Roman" w:hAnsi="Times New Roman"/>
                      <w:sz w:val="24"/>
                      <w:szCs w:val="24"/>
                    </w:rPr>
                  </w:pPr>
                  <w:r w:rsidRPr="0067149A">
                    <w:rPr>
                      <w:rFonts w:ascii="Times New Roman" w:hAnsi="Times New Roman"/>
                      <w:sz w:val="24"/>
                      <w:szCs w:val="24"/>
                    </w:rPr>
                    <w:t>Not Null</w:t>
                  </w:r>
                </w:p>
              </w:tc>
            </w:tr>
            <w:tr w:rsidR="00196753" w:rsidRPr="0067149A" w:rsidTr="00AD4424">
              <w:trPr>
                <w:trHeight w:val="413"/>
              </w:trPr>
              <w:tc>
                <w:tcPr>
                  <w:tcW w:w="0" w:type="auto"/>
                </w:tcPr>
                <w:p w:rsidR="00196753" w:rsidRPr="0067149A" w:rsidRDefault="00196753" w:rsidP="00AD4424">
                  <w:pPr>
                    <w:tabs>
                      <w:tab w:val="left" w:pos="72"/>
                    </w:tabs>
                    <w:spacing w:after="0" w:line="240" w:lineRule="auto"/>
                    <w:rPr>
                      <w:rFonts w:ascii="Times New Roman" w:hAnsi="Times New Roman"/>
                      <w:sz w:val="24"/>
                      <w:szCs w:val="24"/>
                    </w:rPr>
                  </w:pPr>
                  <w:r w:rsidRPr="0067149A">
                    <w:rPr>
                      <w:rFonts w:ascii="Times New Roman" w:hAnsi="Times New Roman"/>
                      <w:sz w:val="24"/>
                      <w:szCs w:val="24"/>
                    </w:rPr>
                    <w:t>Warehouse</w:t>
                  </w:r>
                </w:p>
              </w:tc>
              <w:tc>
                <w:tcPr>
                  <w:tcW w:w="0" w:type="auto"/>
                </w:tcPr>
                <w:p w:rsidR="00196753" w:rsidRPr="0067149A" w:rsidRDefault="00196753" w:rsidP="00AD4424">
                  <w:pPr>
                    <w:tabs>
                      <w:tab w:val="left" w:pos="720"/>
                    </w:tabs>
                    <w:spacing w:after="0" w:line="240" w:lineRule="auto"/>
                    <w:rPr>
                      <w:rFonts w:ascii="Times New Roman" w:hAnsi="Times New Roman"/>
                      <w:sz w:val="24"/>
                      <w:szCs w:val="24"/>
                    </w:rPr>
                  </w:pPr>
                  <w:r w:rsidRPr="0067149A">
                    <w:rPr>
                      <w:rFonts w:ascii="Times New Roman" w:hAnsi="Times New Roman"/>
                      <w:sz w:val="24"/>
                      <w:szCs w:val="24"/>
                    </w:rPr>
                    <w:t>Char</w:t>
                  </w:r>
                </w:p>
              </w:tc>
              <w:tc>
                <w:tcPr>
                  <w:tcW w:w="0" w:type="auto"/>
                </w:tcPr>
                <w:p w:rsidR="00196753" w:rsidRPr="0067149A" w:rsidRDefault="00196753" w:rsidP="00AD4424">
                  <w:pPr>
                    <w:tabs>
                      <w:tab w:val="left" w:pos="720"/>
                    </w:tabs>
                    <w:spacing w:after="0" w:line="240" w:lineRule="auto"/>
                    <w:ind w:left="285"/>
                    <w:rPr>
                      <w:rFonts w:ascii="Times New Roman" w:hAnsi="Times New Roman"/>
                      <w:sz w:val="24"/>
                      <w:szCs w:val="24"/>
                    </w:rPr>
                  </w:pPr>
                </w:p>
              </w:tc>
              <w:tc>
                <w:tcPr>
                  <w:tcW w:w="0" w:type="auto"/>
                </w:tcPr>
                <w:p w:rsidR="00196753" w:rsidRPr="0067149A" w:rsidRDefault="00196753" w:rsidP="00AD4424">
                  <w:pPr>
                    <w:tabs>
                      <w:tab w:val="left" w:pos="720"/>
                    </w:tabs>
                    <w:spacing w:after="0" w:line="240" w:lineRule="auto"/>
                    <w:ind w:left="-22" w:firstLine="22"/>
                    <w:jc w:val="center"/>
                    <w:rPr>
                      <w:rFonts w:ascii="Times New Roman" w:hAnsi="Times New Roman"/>
                      <w:sz w:val="24"/>
                      <w:szCs w:val="24"/>
                    </w:rPr>
                  </w:pPr>
                  <w:r w:rsidRPr="0067149A">
                    <w:rPr>
                      <w:rFonts w:ascii="Times New Roman" w:hAnsi="Times New Roman"/>
                      <w:sz w:val="24"/>
                      <w:szCs w:val="24"/>
                    </w:rPr>
                    <w:t>Foreign Key(Primary Key)</w:t>
                  </w:r>
                </w:p>
              </w:tc>
            </w:tr>
          </w:tbl>
          <w:p w:rsidR="00196753" w:rsidRPr="0067149A" w:rsidRDefault="00196753" w:rsidP="00AD4424">
            <w:pPr>
              <w:spacing w:after="0" w:line="240" w:lineRule="auto"/>
              <w:ind w:left="720"/>
              <w:rPr>
                <w:rFonts w:ascii="Times New Roman" w:hAnsi="Times New Roman"/>
                <w:sz w:val="24"/>
                <w:szCs w:val="24"/>
              </w:rPr>
            </w:pPr>
          </w:p>
          <w:p w:rsidR="00196753" w:rsidRPr="0067149A" w:rsidRDefault="00196753" w:rsidP="00AD4424">
            <w:pPr>
              <w:spacing w:after="0" w:line="240" w:lineRule="auto"/>
              <w:ind w:right="297"/>
              <w:jc w:val="both"/>
              <w:rPr>
                <w:rFonts w:ascii="Times New Roman" w:hAnsi="Times New Roman"/>
                <w:sz w:val="24"/>
                <w:szCs w:val="24"/>
                <w:u w:val="single"/>
              </w:rPr>
            </w:pPr>
          </w:p>
          <w:p w:rsidR="00196753" w:rsidRPr="0067149A" w:rsidRDefault="00196753" w:rsidP="00AD4424">
            <w:pPr>
              <w:spacing w:after="0" w:line="240" w:lineRule="auto"/>
              <w:ind w:right="297"/>
              <w:jc w:val="both"/>
              <w:rPr>
                <w:rFonts w:ascii="Times New Roman" w:hAnsi="Times New Roman"/>
                <w:sz w:val="24"/>
                <w:szCs w:val="24"/>
                <w:u w:val="single"/>
              </w:rPr>
            </w:pPr>
          </w:p>
          <w:p w:rsidR="00196753" w:rsidRPr="0067149A" w:rsidRDefault="00196753" w:rsidP="00AD4424">
            <w:pPr>
              <w:spacing w:after="0" w:line="240" w:lineRule="auto"/>
              <w:ind w:right="297"/>
              <w:jc w:val="both"/>
              <w:rPr>
                <w:rFonts w:ascii="Times New Roman" w:hAnsi="Times New Roman"/>
                <w:sz w:val="24"/>
                <w:szCs w:val="24"/>
                <w:u w:val="single"/>
              </w:rPr>
            </w:pPr>
          </w:p>
          <w:p w:rsidR="00196753" w:rsidRPr="0067149A" w:rsidRDefault="00196753" w:rsidP="00AD4424">
            <w:pPr>
              <w:spacing w:after="0" w:line="240" w:lineRule="auto"/>
              <w:ind w:right="297"/>
              <w:jc w:val="both"/>
              <w:rPr>
                <w:rFonts w:ascii="Times New Roman" w:hAnsi="Times New Roman"/>
                <w:sz w:val="24"/>
                <w:szCs w:val="24"/>
                <w:u w:val="single"/>
              </w:rPr>
            </w:pPr>
          </w:p>
          <w:p w:rsidR="00196753" w:rsidRPr="0067149A" w:rsidRDefault="00196753" w:rsidP="00AD4424">
            <w:pPr>
              <w:tabs>
                <w:tab w:val="left" w:pos="720"/>
              </w:tabs>
              <w:spacing w:after="0" w:line="240" w:lineRule="auto"/>
              <w:jc w:val="both"/>
              <w:rPr>
                <w:rFonts w:ascii="Times New Roman" w:hAnsi="Times New Roman"/>
                <w:b/>
                <w:sz w:val="24"/>
                <w:szCs w:val="24"/>
              </w:rPr>
            </w:pPr>
          </w:p>
          <w:p w:rsidR="00196753" w:rsidRPr="0067149A" w:rsidRDefault="00196753" w:rsidP="00AD4424">
            <w:pPr>
              <w:tabs>
                <w:tab w:val="left" w:pos="720"/>
              </w:tabs>
              <w:spacing w:after="0" w:line="240" w:lineRule="auto"/>
              <w:jc w:val="both"/>
              <w:rPr>
                <w:rFonts w:ascii="Times New Roman" w:hAnsi="Times New Roman"/>
                <w:b/>
                <w:sz w:val="24"/>
                <w:szCs w:val="24"/>
              </w:rPr>
            </w:pPr>
          </w:p>
          <w:p w:rsidR="00196753" w:rsidRPr="0067149A" w:rsidRDefault="00196753" w:rsidP="00AD4424">
            <w:pPr>
              <w:tabs>
                <w:tab w:val="left" w:pos="720"/>
              </w:tabs>
              <w:spacing w:after="0" w:line="240" w:lineRule="auto"/>
              <w:jc w:val="both"/>
              <w:rPr>
                <w:rFonts w:ascii="Times New Roman" w:hAnsi="Times New Roman"/>
                <w:b/>
                <w:sz w:val="24"/>
                <w:szCs w:val="24"/>
              </w:rPr>
            </w:pPr>
          </w:p>
          <w:p w:rsidR="00196753" w:rsidRPr="0067149A" w:rsidRDefault="00196753" w:rsidP="00AD4424">
            <w:pPr>
              <w:tabs>
                <w:tab w:val="left" w:pos="720"/>
              </w:tabs>
              <w:spacing w:after="0" w:line="240" w:lineRule="auto"/>
              <w:jc w:val="both"/>
              <w:rPr>
                <w:rFonts w:ascii="Times New Roman" w:hAnsi="Times New Roman"/>
                <w:b/>
                <w:sz w:val="24"/>
                <w:szCs w:val="24"/>
              </w:rPr>
            </w:pPr>
          </w:p>
          <w:p w:rsidR="00196753" w:rsidRPr="0067149A" w:rsidRDefault="00196753" w:rsidP="00AD4424">
            <w:pPr>
              <w:tabs>
                <w:tab w:val="left" w:pos="720"/>
              </w:tabs>
              <w:spacing w:after="0" w:line="240" w:lineRule="auto"/>
              <w:jc w:val="both"/>
              <w:rPr>
                <w:rFonts w:ascii="Times New Roman" w:hAnsi="Times New Roman"/>
                <w:b/>
                <w:sz w:val="24"/>
                <w:szCs w:val="24"/>
              </w:rPr>
            </w:pPr>
          </w:p>
          <w:p w:rsidR="00196753" w:rsidRPr="0067149A" w:rsidRDefault="00196753" w:rsidP="00AD4424">
            <w:pPr>
              <w:tabs>
                <w:tab w:val="left" w:pos="720"/>
              </w:tabs>
              <w:spacing w:after="0" w:line="240" w:lineRule="auto"/>
              <w:jc w:val="both"/>
              <w:rPr>
                <w:rFonts w:ascii="Times New Roman" w:hAnsi="Times New Roman"/>
                <w:b/>
                <w:sz w:val="24"/>
                <w:szCs w:val="24"/>
              </w:rPr>
            </w:pPr>
            <w:r w:rsidRPr="0067149A">
              <w:rPr>
                <w:rFonts w:ascii="Times New Roman" w:hAnsi="Times New Roman"/>
                <w:b/>
                <w:sz w:val="24"/>
                <w:szCs w:val="24"/>
              </w:rPr>
              <w:t>3. Perform the following queries.</w:t>
            </w:r>
          </w:p>
          <w:p w:rsidR="00196753" w:rsidRPr="0067149A" w:rsidRDefault="00196753" w:rsidP="00AD4424">
            <w:pPr>
              <w:tabs>
                <w:tab w:val="left" w:pos="720"/>
              </w:tabs>
              <w:spacing w:after="0" w:line="240" w:lineRule="auto"/>
              <w:jc w:val="both"/>
              <w:rPr>
                <w:rFonts w:ascii="Times New Roman" w:hAnsi="Times New Roman"/>
                <w:sz w:val="24"/>
                <w:szCs w:val="24"/>
              </w:rPr>
            </w:pPr>
            <w:r w:rsidRPr="0067149A">
              <w:rPr>
                <w:rFonts w:ascii="Times New Roman" w:hAnsi="Times New Roman"/>
                <w:sz w:val="24"/>
                <w:szCs w:val="24"/>
              </w:rPr>
              <w:t>a) Modify B Code as a Not null in “BOXES” table.</w:t>
            </w:r>
          </w:p>
          <w:p w:rsidR="00196753" w:rsidRPr="0067149A" w:rsidRDefault="00196753" w:rsidP="00AD4424">
            <w:pPr>
              <w:tabs>
                <w:tab w:val="left" w:pos="720"/>
              </w:tabs>
              <w:spacing w:after="0" w:line="240" w:lineRule="auto"/>
              <w:jc w:val="both"/>
              <w:rPr>
                <w:rFonts w:ascii="Times New Roman" w:hAnsi="Times New Roman"/>
                <w:sz w:val="24"/>
                <w:szCs w:val="24"/>
              </w:rPr>
            </w:pPr>
            <w:r w:rsidRPr="0067149A">
              <w:rPr>
                <w:rFonts w:ascii="Times New Roman" w:hAnsi="Times New Roman"/>
                <w:sz w:val="24"/>
                <w:szCs w:val="24"/>
              </w:rPr>
              <w:t>b). In Boxes table Code must be greater than 100 how to evaluate the condition?</w:t>
            </w:r>
          </w:p>
          <w:p w:rsidR="00196753" w:rsidRPr="0067149A" w:rsidRDefault="00196753" w:rsidP="00AD4424">
            <w:pPr>
              <w:tabs>
                <w:tab w:val="left" w:pos="720"/>
              </w:tabs>
              <w:spacing w:after="0" w:line="240" w:lineRule="auto"/>
              <w:jc w:val="both"/>
              <w:rPr>
                <w:rFonts w:ascii="Times New Roman" w:hAnsi="Times New Roman"/>
                <w:sz w:val="24"/>
                <w:szCs w:val="24"/>
              </w:rPr>
            </w:pPr>
            <w:r w:rsidRPr="0067149A">
              <w:rPr>
                <w:rFonts w:ascii="Times New Roman" w:hAnsi="Times New Roman"/>
                <w:sz w:val="24"/>
                <w:szCs w:val="24"/>
              </w:rPr>
              <w:t>c). Insert the value to WAREHOUSES table &amp; Boxes table:</w:t>
            </w:r>
          </w:p>
          <w:p w:rsidR="00196753" w:rsidRDefault="00196753" w:rsidP="00AD4424">
            <w:pPr>
              <w:jc w:val="both"/>
              <w:rPr>
                <w:rFonts w:ascii="Times New Roman" w:eastAsia="SimSun" w:hAnsi="Times New Roman"/>
                <w:sz w:val="24"/>
                <w:szCs w:val="24"/>
                <w:lang w:val="en-IN" w:eastAsia="en-IN"/>
              </w:rPr>
            </w:pPr>
          </w:p>
          <w:p w:rsidR="00196753" w:rsidRDefault="00196EF7" w:rsidP="00AD4424">
            <w:pPr>
              <w:jc w:val="both"/>
              <w:rPr>
                <w:noProof/>
                <w:lang w:val="en-IN" w:eastAsia="en-IN"/>
              </w:rPr>
            </w:pPr>
            <w:r>
              <w:rPr>
                <w:noProof/>
              </w:rPr>
              <w:drawing>
                <wp:inline distT="0" distB="0" distL="0" distR="0">
                  <wp:extent cx="3667125" cy="1266825"/>
                  <wp:effectExtent l="19050" t="0" r="9525" b="0"/>
                  <wp:docPr id="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6"/>
                          <a:srcRect t="30380" r="36697" b="19409"/>
                          <a:stretch>
                            <a:fillRect/>
                          </a:stretch>
                        </pic:blipFill>
                        <pic:spPr bwMode="auto">
                          <a:xfrm>
                            <a:off x="0" y="0"/>
                            <a:ext cx="3667125" cy="1266825"/>
                          </a:xfrm>
                          <a:prstGeom prst="rect">
                            <a:avLst/>
                          </a:prstGeom>
                          <a:noFill/>
                          <a:ln w="9525">
                            <a:noFill/>
                            <a:miter lim="800000"/>
                            <a:headEnd/>
                            <a:tailEnd/>
                          </a:ln>
                        </pic:spPr>
                      </pic:pic>
                    </a:graphicData>
                  </a:graphic>
                </wp:inline>
              </w:drawing>
            </w:r>
          </w:p>
          <w:p w:rsidR="00196753" w:rsidRDefault="00196753" w:rsidP="00AD4424">
            <w:pPr>
              <w:jc w:val="both"/>
              <w:rPr>
                <w:noProof/>
                <w:lang w:val="en-IN" w:eastAsia="en-IN"/>
              </w:rPr>
            </w:pPr>
          </w:p>
          <w:p w:rsidR="00196753" w:rsidRPr="0067149A" w:rsidRDefault="00196EF7" w:rsidP="00AD4424">
            <w:pPr>
              <w:jc w:val="both"/>
              <w:rPr>
                <w:rFonts w:ascii="Times New Roman" w:eastAsia="SimSun" w:hAnsi="Times New Roman"/>
                <w:sz w:val="24"/>
                <w:szCs w:val="24"/>
                <w:lang w:val="en-IN" w:eastAsia="en-IN"/>
              </w:rPr>
            </w:pPr>
            <w:r>
              <w:rPr>
                <w:noProof/>
              </w:rPr>
              <w:drawing>
                <wp:inline distT="0" distB="0" distL="0" distR="0">
                  <wp:extent cx="4410075" cy="1676400"/>
                  <wp:effectExtent l="19050" t="0" r="9525" b="0"/>
                  <wp:docPr id="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7"/>
                          <a:srcRect t="25533" r="22385" b="17377"/>
                          <a:stretch>
                            <a:fillRect/>
                          </a:stretch>
                        </pic:blipFill>
                        <pic:spPr bwMode="auto">
                          <a:xfrm>
                            <a:off x="0" y="0"/>
                            <a:ext cx="4410075" cy="1676400"/>
                          </a:xfrm>
                          <a:prstGeom prst="rect">
                            <a:avLst/>
                          </a:prstGeom>
                          <a:noFill/>
                          <a:ln w="9525">
                            <a:noFill/>
                            <a:miter lim="800000"/>
                            <a:headEnd/>
                            <a:tailEnd/>
                          </a:ln>
                        </pic:spPr>
                      </pic:pic>
                    </a:graphicData>
                  </a:graphic>
                </wp:inline>
              </w:drawing>
            </w:r>
          </w:p>
          <w:p w:rsidR="00196753" w:rsidRPr="00AD674B" w:rsidRDefault="00196753" w:rsidP="00AD4424">
            <w:pPr>
              <w:jc w:val="both"/>
              <w:rPr>
                <w:rFonts w:ascii="Times New Roman" w:eastAsia="SimSun" w:hAnsi="Times New Roman"/>
                <w:sz w:val="24"/>
                <w:szCs w:val="24"/>
                <w:lang w:val="en-IN" w:eastAsia="en-IN"/>
              </w:rPr>
            </w:pPr>
            <w:r w:rsidRPr="00AD674B">
              <w:rPr>
                <w:rFonts w:ascii="Times New Roman" w:eastAsia="SimSun" w:hAnsi="Times New Roman"/>
                <w:sz w:val="24"/>
                <w:szCs w:val="24"/>
                <w:lang w:val="en-IN" w:eastAsia="en-IN"/>
              </w:rPr>
              <w:t xml:space="preserve">d. Boxes table “contents” contains many duplicate values within it. Retrieve the value without any duplication. </w:t>
            </w:r>
          </w:p>
          <w:p w:rsidR="00196753" w:rsidRPr="00AD674B" w:rsidRDefault="00196753" w:rsidP="00AD4424">
            <w:pPr>
              <w:jc w:val="both"/>
              <w:rPr>
                <w:rFonts w:ascii="Times New Roman" w:eastAsia="SimSun" w:hAnsi="Times New Roman"/>
                <w:sz w:val="24"/>
                <w:szCs w:val="24"/>
                <w:lang w:val="en-IN" w:eastAsia="en-IN"/>
              </w:rPr>
            </w:pPr>
            <w:r w:rsidRPr="00AD674B">
              <w:rPr>
                <w:rFonts w:ascii="Times New Roman" w:eastAsia="SimSun" w:hAnsi="Times New Roman"/>
                <w:sz w:val="24"/>
                <w:szCs w:val="24"/>
                <w:lang w:val="en-IN" w:eastAsia="en-IN"/>
              </w:rPr>
              <w:t>e. Find the values between 3 and 8 and show the results and Use all Aggregate function in boxes table (Use Value field)</w:t>
            </w:r>
          </w:p>
          <w:p w:rsidR="00196753" w:rsidRPr="0067149A" w:rsidRDefault="00196753" w:rsidP="00AD4424">
            <w:pPr>
              <w:jc w:val="both"/>
              <w:rPr>
                <w:rFonts w:ascii="Times New Roman" w:eastAsia="SimSun" w:hAnsi="Times New Roman"/>
                <w:sz w:val="24"/>
                <w:szCs w:val="24"/>
                <w:lang w:val="en-IN" w:eastAsia="en-IN"/>
              </w:rPr>
            </w:pPr>
            <w:r w:rsidRPr="00AD674B">
              <w:rPr>
                <w:rFonts w:ascii="Times New Roman" w:eastAsia="SimSun" w:hAnsi="Times New Roman"/>
                <w:sz w:val="24"/>
                <w:szCs w:val="24"/>
                <w:lang w:val="en-IN" w:eastAsia="en-IN"/>
              </w:rPr>
              <w:t>f. Retrieve the warehouse code along with the average value of the boxes in each warehouse.</w:t>
            </w:r>
          </w:p>
        </w:tc>
        <w:tc>
          <w:tcPr>
            <w:tcW w:w="1031" w:type="dxa"/>
            <w:gridSpan w:val="2"/>
            <w:shd w:val="clear" w:color="auto" w:fill="auto"/>
            <w:vAlign w:val="center"/>
          </w:tcPr>
          <w:p w:rsidR="00196753" w:rsidRPr="000465C4" w:rsidRDefault="00196753" w:rsidP="00AD4424">
            <w:pPr>
              <w:jc w:val="center"/>
              <w:rPr>
                <w:rFonts w:ascii="Times New Roman" w:eastAsia="SimSun" w:hAnsi="Times New Roman"/>
                <w:b/>
                <w:sz w:val="24"/>
                <w:szCs w:val="24"/>
                <w:lang w:val="en-IN" w:eastAsia="en-IN"/>
              </w:rPr>
            </w:pPr>
            <w:r w:rsidRPr="000465C4">
              <w:rPr>
                <w:rFonts w:ascii="Times New Roman" w:eastAsia="SimSun" w:hAnsi="Times New Roman"/>
                <w:b/>
                <w:sz w:val="24"/>
                <w:szCs w:val="24"/>
                <w:lang w:val="en-IN" w:eastAsia="en-IN"/>
              </w:rPr>
              <w:lastRenderedPageBreak/>
              <w:t>1</w:t>
            </w:r>
            <w:r>
              <w:rPr>
                <w:rFonts w:ascii="Times New Roman" w:eastAsia="SimSun" w:hAnsi="Times New Roman"/>
                <w:b/>
                <w:sz w:val="24"/>
                <w:szCs w:val="24"/>
                <w:lang w:val="en-IN" w:eastAsia="en-IN"/>
              </w:rPr>
              <w:t>5</w:t>
            </w:r>
          </w:p>
        </w:tc>
      </w:tr>
      <w:tr w:rsidR="00196753" w:rsidRPr="008D1198" w:rsidTr="00196753">
        <w:trPr>
          <w:trHeight w:val="557"/>
        </w:trPr>
        <w:tc>
          <w:tcPr>
            <w:tcW w:w="737" w:type="dxa"/>
            <w:shd w:val="clear" w:color="auto" w:fill="auto"/>
            <w:vAlign w:val="center"/>
          </w:tcPr>
          <w:p w:rsidR="00196753" w:rsidRPr="000465C4" w:rsidRDefault="00196753" w:rsidP="00AD4424">
            <w:pPr>
              <w:jc w:val="center"/>
              <w:rPr>
                <w:rFonts w:ascii="Times New Roman" w:eastAsia="SimSun" w:hAnsi="Times New Roman"/>
                <w:sz w:val="24"/>
                <w:szCs w:val="24"/>
                <w:lang w:val="en-IN" w:eastAsia="en-IN"/>
              </w:rPr>
            </w:pPr>
            <w:r w:rsidRPr="000465C4">
              <w:rPr>
                <w:rFonts w:ascii="Times New Roman" w:eastAsia="SimSun" w:hAnsi="Times New Roman"/>
                <w:sz w:val="24"/>
                <w:szCs w:val="24"/>
                <w:lang w:val="en-IN" w:eastAsia="en-IN"/>
              </w:rPr>
              <w:lastRenderedPageBreak/>
              <w:t>IV</w:t>
            </w:r>
          </w:p>
        </w:tc>
        <w:tc>
          <w:tcPr>
            <w:tcW w:w="8618" w:type="dxa"/>
            <w:gridSpan w:val="9"/>
            <w:shd w:val="clear" w:color="auto" w:fill="auto"/>
          </w:tcPr>
          <w:p w:rsidR="00196753" w:rsidRPr="00AD674B" w:rsidRDefault="00196753" w:rsidP="00AD4424">
            <w:pPr>
              <w:spacing w:after="0" w:line="240" w:lineRule="auto"/>
              <w:ind w:left="-90" w:right="837"/>
              <w:jc w:val="both"/>
              <w:rPr>
                <w:rFonts w:ascii="Times New Roman" w:hAnsi="Times New Roman"/>
                <w:b/>
                <w:sz w:val="24"/>
                <w:szCs w:val="24"/>
              </w:rPr>
            </w:pPr>
            <w:r w:rsidRPr="00AD674B">
              <w:rPr>
                <w:rFonts w:ascii="Times New Roman" w:hAnsi="Times New Roman"/>
                <w:b/>
                <w:sz w:val="24"/>
                <w:szCs w:val="24"/>
              </w:rPr>
              <w:t>PROGRAM 3:</w:t>
            </w:r>
          </w:p>
          <w:p w:rsidR="00196753" w:rsidRPr="00AD674B" w:rsidRDefault="00196753" w:rsidP="00AD4424">
            <w:pPr>
              <w:spacing w:after="0" w:line="240" w:lineRule="auto"/>
              <w:ind w:left="-90" w:right="837"/>
              <w:jc w:val="both"/>
              <w:rPr>
                <w:rFonts w:ascii="Times New Roman" w:hAnsi="Times New Roman"/>
                <w:b/>
                <w:bCs/>
                <w:color w:val="000000"/>
                <w:sz w:val="24"/>
                <w:szCs w:val="24"/>
              </w:rPr>
            </w:pPr>
            <w:r w:rsidRPr="00AD674B">
              <w:rPr>
                <w:rFonts w:ascii="Times New Roman" w:hAnsi="Times New Roman"/>
                <w:sz w:val="24"/>
                <w:szCs w:val="24"/>
              </w:rPr>
              <w:t>1. Create the table Pieces with the following fields.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3"/>
              <w:gridCol w:w="1483"/>
              <w:gridCol w:w="1016"/>
              <w:gridCol w:w="1737"/>
              <w:gridCol w:w="1777"/>
            </w:tblGrid>
            <w:tr w:rsidR="00196753" w:rsidRPr="00AD674B" w:rsidTr="00AD4424">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lastRenderedPageBreak/>
                    <w:t>FIELD NAME</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DATATYPE</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WIDTH</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CONSTRAINT</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DESCRIPTION</w:t>
                  </w:r>
                </w:p>
              </w:tc>
            </w:tr>
            <w:tr w:rsidR="00196753" w:rsidRPr="00AD674B" w:rsidTr="00AD4424">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Code</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Integer</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6</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Primary key</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Piece code</w:t>
                  </w:r>
                </w:p>
              </w:tc>
            </w:tr>
            <w:tr w:rsidR="00196753" w:rsidRPr="00AD674B" w:rsidTr="00AD4424">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Name</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Character</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25</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Not null</w:t>
                  </w:r>
                </w:p>
              </w:tc>
              <w:tc>
                <w:tcPr>
                  <w:tcW w:w="0" w:type="auto"/>
                </w:tcPr>
                <w:p w:rsidR="00196753" w:rsidRPr="00AD674B" w:rsidRDefault="00196753" w:rsidP="00AD4424">
                  <w:pPr>
                    <w:spacing w:after="0" w:line="240" w:lineRule="auto"/>
                    <w:rPr>
                      <w:rFonts w:ascii="Times New Roman" w:hAnsi="Times New Roman"/>
                      <w:sz w:val="24"/>
                      <w:szCs w:val="24"/>
                    </w:rPr>
                  </w:pPr>
                </w:p>
              </w:tc>
            </w:tr>
            <w:tr w:rsidR="00196753" w:rsidRPr="00AD674B" w:rsidTr="00AD4424">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Color</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Character</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10</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 xml:space="preserve">White or black </w:t>
                  </w:r>
                </w:p>
              </w:tc>
              <w:tc>
                <w:tcPr>
                  <w:tcW w:w="0" w:type="auto"/>
                </w:tcPr>
                <w:p w:rsidR="00196753" w:rsidRPr="00AD674B" w:rsidRDefault="00196753" w:rsidP="00AD4424">
                  <w:pPr>
                    <w:spacing w:after="0" w:line="240" w:lineRule="auto"/>
                    <w:rPr>
                      <w:rFonts w:ascii="Times New Roman" w:hAnsi="Times New Roman"/>
                      <w:sz w:val="24"/>
                      <w:szCs w:val="24"/>
                    </w:rPr>
                  </w:pPr>
                </w:p>
              </w:tc>
            </w:tr>
          </w:tbl>
          <w:p w:rsidR="00196753" w:rsidRPr="00AD674B" w:rsidRDefault="00196753" w:rsidP="00AD4424">
            <w:pPr>
              <w:spacing w:after="0" w:line="240" w:lineRule="auto"/>
              <w:rPr>
                <w:rFonts w:ascii="Times New Roman" w:hAnsi="Times New Roman"/>
                <w:sz w:val="24"/>
                <w:szCs w:val="24"/>
              </w:rPr>
            </w:pPr>
          </w:p>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2. Create the table providers with the following fields.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3"/>
              <w:gridCol w:w="1483"/>
              <w:gridCol w:w="1016"/>
              <w:gridCol w:w="2443"/>
              <w:gridCol w:w="1777"/>
            </w:tblGrid>
            <w:tr w:rsidR="00196753" w:rsidRPr="00AD674B" w:rsidTr="00AD4424">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FIELD NAME</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DATATYPE</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WIDTH</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CONSTRAINT</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 xml:space="preserve">DESCRIPTION </w:t>
                  </w:r>
                </w:p>
              </w:tc>
            </w:tr>
            <w:tr w:rsidR="00196753" w:rsidRPr="00AD674B" w:rsidTr="00AD4424">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Code</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Character</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8</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Primary key</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Providers code</w:t>
                  </w:r>
                </w:p>
              </w:tc>
            </w:tr>
            <w:tr w:rsidR="00196753" w:rsidRPr="00AD674B" w:rsidTr="00AD4424">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Name</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Character</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25</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Not null</w:t>
                  </w:r>
                </w:p>
              </w:tc>
              <w:tc>
                <w:tcPr>
                  <w:tcW w:w="0" w:type="auto"/>
                </w:tcPr>
                <w:p w:rsidR="00196753" w:rsidRPr="00AD674B" w:rsidRDefault="00196753" w:rsidP="00AD4424">
                  <w:pPr>
                    <w:spacing w:after="0" w:line="240" w:lineRule="auto"/>
                    <w:rPr>
                      <w:rFonts w:ascii="Times New Roman" w:hAnsi="Times New Roman"/>
                      <w:sz w:val="24"/>
                      <w:szCs w:val="24"/>
                    </w:rPr>
                  </w:pPr>
                </w:p>
              </w:tc>
            </w:tr>
            <w:tr w:rsidR="00196753" w:rsidRPr="00AD674B" w:rsidTr="00AD4424">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State</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Character</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15</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Fill it with Tamil Nadu</w:t>
                  </w:r>
                </w:p>
              </w:tc>
              <w:tc>
                <w:tcPr>
                  <w:tcW w:w="0" w:type="auto"/>
                </w:tcPr>
                <w:p w:rsidR="00196753" w:rsidRPr="00AD674B" w:rsidRDefault="00196753" w:rsidP="00AD4424">
                  <w:pPr>
                    <w:spacing w:after="0" w:line="240" w:lineRule="auto"/>
                    <w:rPr>
                      <w:rFonts w:ascii="Times New Roman" w:hAnsi="Times New Roman"/>
                      <w:sz w:val="24"/>
                      <w:szCs w:val="24"/>
                    </w:rPr>
                  </w:pPr>
                </w:p>
              </w:tc>
            </w:tr>
            <w:tr w:rsidR="00196753" w:rsidRPr="00AD674B" w:rsidTr="00AD4424">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Phoneno</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Number</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10</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Value must be 10</w:t>
                  </w:r>
                </w:p>
              </w:tc>
              <w:tc>
                <w:tcPr>
                  <w:tcW w:w="0" w:type="auto"/>
                </w:tcPr>
                <w:p w:rsidR="00196753" w:rsidRPr="00AD674B" w:rsidRDefault="00196753" w:rsidP="00AD4424">
                  <w:pPr>
                    <w:spacing w:after="0" w:line="240" w:lineRule="auto"/>
                    <w:rPr>
                      <w:rFonts w:ascii="Times New Roman" w:hAnsi="Times New Roman"/>
                      <w:sz w:val="24"/>
                      <w:szCs w:val="24"/>
                    </w:rPr>
                  </w:pPr>
                </w:p>
              </w:tc>
            </w:tr>
          </w:tbl>
          <w:p w:rsidR="00196753" w:rsidRPr="00AD674B" w:rsidRDefault="00196753" w:rsidP="00AD4424">
            <w:pPr>
              <w:spacing w:after="0" w:line="240" w:lineRule="auto"/>
              <w:rPr>
                <w:rFonts w:ascii="Times New Roman" w:hAnsi="Times New Roman"/>
                <w:sz w:val="24"/>
                <w:szCs w:val="24"/>
              </w:rPr>
            </w:pPr>
          </w:p>
          <w:p w:rsidR="00196753" w:rsidRPr="00AD674B" w:rsidRDefault="00196753" w:rsidP="00AD4424">
            <w:pPr>
              <w:spacing w:after="0" w:line="240" w:lineRule="auto"/>
              <w:rPr>
                <w:rFonts w:ascii="Times New Roman" w:hAnsi="Times New Roman"/>
                <w:sz w:val="24"/>
                <w:szCs w:val="24"/>
              </w:rPr>
            </w:pPr>
          </w:p>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3. Create the table provides with the following fields.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1"/>
              <w:gridCol w:w="1483"/>
              <w:gridCol w:w="1016"/>
              <w:gridCol w:w="2470"/>
              <w:gridCol w:w="1892"/>
            </w:tblGrid>
            <w:tr w:rsidR="00196753" w:rsidRPr="00AD674B" w:rsidTr="00AD4424">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FIELD NAME</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DATATYPE</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WIDTH</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CONSTRAINT</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 xml:space="preserve">DESCRIPTION </w:t>
                  </w:r>
                </w:p>
              </w:tc>
            </w:tr>
            <w:tr w:rsidR="00196753" w:rsidRPr="00AD674B" w:rsidTr="00AD4424">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Piece</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 xml:space="preserve">Integer </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6</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 xml:space="preserve">Primary key, Foreign key </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Piececode</w:t>
                  </w:r>
                </w:p>
              </w:tc>
            </w:tr>
            <w:tr w:rsidR="00196753" w:rsidRPr="00AD674B" w:rsidTr="00AD4424">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Provider</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Character</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6</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Primary key, Foreign key</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Providers code</w:t>
                  </w:r>
                </w:p>
              </w:tc>
            </w:tr>
            <w:tr w:rsidR="00196753" w:rsidRPr="00AD674B" w:rsidTr="00AD4424">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Price</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Numeric</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8,2</w:t>
                  </w:r>
                </w:p>
              </w:tc>
              <w:tc>
                <w:tcPr>
                  <w:tcW w:w="0" w:type="auto"/>
                </w:tcPr>
                <w:p w:rsidR="00196753" w:rsidRPr="00AD674B" w:rsidRDefault="00196753" w:rsidP="00AD4424">
                  <w:pPr>
                    <w:spacing w:after="0" w:line="240" w:lineRule="auto"/>
                    <w:rPr>
                      <w:rFonts w:ascii="Times New Roman" w:hAnsi="Times New Roman"/>
                      <w:sz w:val="24"/>
                      <w:szCs w:val="24"/>
                    </w:rPr>
                  </w:pP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Price of the piece</w:t>
                  </w:r>
                </w:p>
              </w:tc>
            </w:tr>
            <w:tr w:rsidR="00196753" w:rsidRPr="00AD674B" w:rsidTr="00AD4424">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Qty</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 xml:space="preserve">Numeric </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5</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Not null</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Number of pieces</w:t>
                  </w:r>
                </w:p>
              </w:tc>
            </w:tr>
          </w:tbl>
          <w:p w:rsidR="00196753" w:rsidRPr="00AD674B" w:rsidRDefault="00196753" w:rsidP="00AD4424">
            <w:pPr>
              <w:spacing w:after="0" w:line="240" w:lineRule="auto"/>
              <w:ind w:left="-90" w:right="839"/>
              <w:jc w:val="both"/>
              <w:rPr>
                <w:rFonts w:ascii="Times New Roman" w:hAnsi="Times New Roman"/>
                <w:bCs/>
                <w:color w:val="000000"/>
                <w:sz w:val="24"/>
                <w:szCs w:val="24"/>
              </w:rPr>
            </w:pPr>
          </w:p>
          <w:p w:rsidR="00196753" w:rsidRPr="00AD674B" w:rsidRDefault="00196753" w:rsidP="00AD4424">
            <w:pPr>
              <w:spacing w:after="0" w:line="240" w:lineRule="auto"/>
              <w:ind w:left="-90" w:right="839"/>
              <w:jc w:val="both"/>
              <w:rPr>
                <w:rFonts w:ascii="Times New Roman" w:hAnsi="Times New Roman"/>
                <w:bCs/>
                <w:color w:val="000000"/>
                <w:sz w:val="24"/>
                <w:szCs w:val="24"/>
              </w:rPr>
            </w:pPr>
            <w:r>
              <w:rPr>
                <w:rFonts w:ascii="Times New Roman" w:hAnsi="Times New Roman"/>
                <w:bCs/>
                <w:color w:val="000000"/>
                <w:sz w:val="24"/>
                <w:szCs w:val="24"/>
              </w:rPr>
              <w:t xml:space="preserve"> </w:t>
            </w:r>
            <w:r w:rsidRPr="00AD674B">
              <w:rPr>
                <w:rFonts w:ascii="Times New Roman" w:hAnsi="Times New Roman"/>
                <w:bCs/>
                <w:color w:val="000000"/>
                <w:sz w:val="24"/>
                <w:szCs w:val="24"/>
              </w:rPr>
              <w:t>4.Perform the following queries:</w:t>
            </w:r>
          </w:p>
          <w:p w:rsidR="00196753" w:rsidRPr="00AD674B" w:rsidRDefault="00196753" w:rsidP="00AD4424">
            <w:pPr>
              <w:spacing w:after="0" w:line="240" w:lineRule="auto"/>
              <w:ind w:left="-90" w:right="839"/>
              <w:jc w:val="both"/>
              <w:rPr>
                <w:rFonts w:ascii="Times New Roman" w:hAnsi="Times New Roman"/>
                <w:sz w:val="24"/>
                <w:szCs w:val="24"/>
              </w:rPr>
            </w:pPr>
            <w:r w:rsidRPr="00AD674B">
              <w:rPr>
                <w:rFonts w:ascii="Times New Roman" w:hAnsi="Times New Roman"/>
                <w:bCs/>
                <w:color w:val="000000"/>
                <w:sz w:val="24"/>
                <w:szCs w:val="24"/>
              </w:rPr>
              <w:t>a)</w:t>
            </w:r>
            <w:r w:rsidRPr="00AD674B">
              <w:rPr>
                <w:rFonts w:ascii="Times New Roman" w:hAnsi="Times New Roman"/>
                <w:sz w:val="24"/>
                <w:szCs w:val="24"/>
              </w:rPr>
              <w:t xml:space="preserve"> Insert the following records into all tables:</w:t>
            </w:r>
          </w:p>
          <w:p w:rsidR="00196753" w:rsidRPr="00AD674B" w:rsidRDefault="00196753" w:rsidP="00AD4424">
            <w:pPr>
              <w:spacing w:after="0" w:line="240" w:lineRule="auto"/>
              <w:ind w:left="-90" w:right="839"/>
              <w:jc w:val="both"/>
              <w:rPr>
                <w:rFonts w:ascii="Times New Roman" w:hAnsi="Times New Roman"/>
                <w:bCs/>
                <w:color w:val="000000"/>
                <w:sz w:val="24"/>
                <w:szCs w:val="24"/>
              </w:rPr>
            </w:pPr>
          </w:p>
          <w:tbl>
            <w:tblPr>
              <w:tblpPr w:leftFromText="180" w:rightFromText="180" w:vertAnchor="text" w:horzAnchor="margin"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0"/>
              <w:gridCol w:w="1070"/>
              <w:gridCol w:w="803"/>
            </w:tblGrid>
            <w:tr w:rsidR="00196753" w:rsidRPr="00AD674B" w:rsidTr="00AD4424">
              <w:trPr>
                <w:trHeight w:val="260"/>
              </w:trPr>
              <w:tc>
                <w:tcPr>
                  <w:tcW w:w="0" w:type="auto"/>
                </w:tcPr>
                <w:p w:rsidR="00196753" w:rsidRPr="00AD674B" w:rsidRDefault="00196753" w:rsidP="00AD4424">
                  <w:pPr>
                    <w:spacing w:after="0" w:line="240" w:lineRule="auto"/>
                    <w:jc w:val="center"/>
                    <w:rPr>
                      <w:rFonts w:ascii="Times New Roman" w:hAnsi="Times New Roman"/>
                      <w:b/>
                      <w:sz w:val="24"/>
                      <w:szCs w:val="24"/>
                    </w:rPr>
                  </w:pPr>
                  <w:r w:rsidRPr="00AD674B">
                    <w:rPr>
                      <w:rFonts w:ascii="Times New Roman" w:hAnsi="Times New Roman"/>
                      <w:b/>
                      <w:sz w:val="24"/>
                      <w:szCs w:val="24"/>
                    </w:rPr>
                    <w:t>Code</w:t>
                  </w:r>
                </w:p>
              </w:tc>
              <w:tc>
                <w:tcPr>
                  <w:tcW w:w="0" w:type="auto"/>
                </w:tcPr>
                <w:p w:rsidR="00196753" w:rsidRPr="00AD674B" w:rsidRDefault="00196753" w:rsidP="00AD4424">
                  <w:pPr>
                    <w:spacing w:after="0" w:line="240" w:lineRule="auto"/>
                    <w:jc w:val="center"/>
                    <w:rPr>
                      <w:rFonts w:ascii="Times New Roman" w:hAnsi="Times New Roman"/>
                      <w:b/>
                      <w:sz w:val="24"/>
                      <w:szCs w:val="24"/>
                    </w:rPr>
                  </w:pPr>
                  <w:r w:rsidRPr="00AD674B">
                    <w:rPr>
                      <w:rFonts w:ascii="Times New Roman" w:hAnsi="Times New Roman"/>
                      <w:b/>
                      <w:sz w:val="24"/>
                      <w:szCs w:val="24"/>
                    </w:rPr>
                    <w:t>Name</w:t>
                  </w:r>
                </w:p>
              </w:tc>
              <w:tc>
                <w:tcPr>
                  <w:tcW w:w="0" w:type="auto"/>
                </w:tcPr>
                <w:p w:rsidR="00196753" w:rsidRPr="00AD674B" w:rsidRDefault="00196753" w:rsidP="00AD4424">
                  <w:pPr>
                    <w:spacing w:after="0" w:line="240" w:lineRule="auto"/>
                    <w:jc w:val="center"/>
                    <w:rPr>
                      <w:rFonts w:ascii="Times New Roman" w:hAnsi="Times New Roman"/>
                      <w:b/>
                      <w:sz w:val="24"/>
                      <w:szCs w:val="24"/>
                    </w:rPr>
                  </w:pPr>
                  <w:r w:rsidRPr="00AD674B">
                    <w:rPr>
                      <w:rFonts w:ascii="Times New Roman" w:hAnsi="Times New Roman"/>
                      <w:b/>
                      <w:sz w:val="24"/>
                      <w:szCs w:val="24"/>
                    </w:rPr>
                    <w:t>Color</w:t>
                  </w:r>
                </w:p>
              </w:tc>
            </w:tr>
            <w:tr w:rsidR="00196753" w:rsidRPr="00AD674B" w:rsidTr="00AD4424">
              <w:trPr>
                <w:trHeight w:val="260"/>
              </w:trPr>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1</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Sprocket</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White</w:t>
                  </w:r>
                </w:p>
              </w:tc>
            </w:tr>
            <w:tr w:rsidR="00196753" w:rsidRPr="00AD674B" w:rsidTr="00AD4424">
              <w:trPr>
                <w:trHeight w:val="260"/>
              </w:trPr>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2</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Screw</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Black</w:t>
                  </w:r>
                </w:p>
              </w:tc>
            </w:tr>
            <w:tr w:rsidR="00196753" w:rsidRPr="00AD674B" w:rsidTr="00AD4424">
              <w:trPr>
                <w:trHeight w:val="273"/>
              </w:trPr>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3</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Nut</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White</w:t>
                  </w:r>
                </w:p>
              </w:tc>
            </w:tr>
            <w:tr w:rsidR="00196753" w:rsidRPr="00AD674B" w:rsidTr="00AD4424">
              <w:trPr>
                <w:trHeight w:val="248"/>
              </w:trPr>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4</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Bolt</w:t>
                  </w:r>
                </w:p>
              </w:tc>
              <w:tc>
                <w:tcPr>
                  <w:tcW w:w="0" w:type="auto"/>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Black</w:t>
                  </w:r>
                </w:p>
              </w:tc>
            </w:tr>
          </w:tbl>
          <w:p w:rsidR="00196753" w:rsidRPr="00AD674B" w:rsidRDefault="00196753" w:rsidP="00AD4424">
            <w:pPr>
              <w:spacing w:after="0" w:line="240" w:lineRule="auto"/>
              <w:ind w:left="360" w:right="839"/>
              <w:jc w:val="both"/>
              <w:rPr>
                <w:rFonts w:ascii="Times New Roman" w:hAnsi="Times New Roman"/>
                <w:sz w:val="24"/>
                <w:szCs w:val="24"/>
              </w:rPr>
            </w:pPr>
          </w:p>
          <w:p w:rsidR="00196753" w:rsidRPr="00AD674B" w:rsidRDefault="00196753" w:rsidP="00AD4424">
            <w:pPr>
              <w:spacing w:after="0" w:line="240" w:lineRule="auto"/>
              <w:ind w:left="360" w:right="839"/>
              <w:jc w:val="both"/>
              <w:rPr>
                <w:rFonts w:ascii="Times New Roman" w:hAnsi="Times New Roman"/>
                <w:sz w:val="24"/>
                <w:szCs w:val="24"/>
              </w:rPr>
            </w:pPr>
          </w:p>
          <w:p w:rsidR="00196753" w:rsidRPr="00AD674B" w:rsidRDefault="00196753" w:rsidP="00AD4424">
            <w:pPr>
              <w:spacing w:after="0" w:line="240" w:lineRule="auto"/>
              <w:ind w:left="360" w:right="839"/>
              <w:jc w:val="both"/>
              <w:rPr>
                <w:rFonts w:ascii="Times New Roman" w:hAnsi="Times New Roman"/>
                <w:sz w:val="24"/>
                <w:szCs w:val="24"/>
              </w:rPr>
            </w:pPr>
          </w:p>
          <w:p w:rsidR="00196753" w:rsidRPr="00AD674B" w:rsidRDefault="00196753" w:rsidP="00AD4424">
            <w:pPr>
              <w:spacing w:after="0" w:line="240" w:lineRule="auto"/>
              <w:ind w:right="837"/>
              <w:jc w:val="both"/>
              <w:rPr>
                <w:rFonts w:ascii="Times New Roman" w:hAnsi="Times New Roman"/>
                <w:b/>
                <w:bCs/>
                <w:sz w:val="24"/>
                <w:szCs w:val="24"/>
              </w:rPr>
            </w:pPr>
          </w:p>
          <w:p w:rsidR="00196753" w:rsidRPr="00AD674B" w:rsidRDefault="00196753" w:rsidP="00AD4424">
            <w:pPr>
              <w:spacing w:after="0" w:line="240" w:lineRule="auto"/>
              <w:ind w:right="837"/>
              <w:jc w:val="both"/>
              <w:rPr>
                <w:rFonts w:ascii="Times New Roman" w:hAnsi="Times New Roman"/>
                <w:b/>
                <w:bCs/>
                <w:sz w:val="24"/>
                <w:szCs w:val="24"/>
              </w:rPr>
            </w:pPr>
          </w:p>
          <w:p w:rsidR="00196753" w:rsidRPr="00AD674B" w:rsidRDefault="00196753" w:rsidP="00AD4424">
            <w:pPr>
              <w:spacing w:after="0" w:line="240" w:lineRule="auto"/>
              <w:ind w:right="837"/>
              <w:jc w:val="both"/>
              <w:rPr>
                <w:rFonts w:ascii="Times New Roman" w:hAnsi="Times New Roman"/>
                <w:b/>
                <w:bCs/>
                <w:sz w:val="24"/>
                <w:szCs w:val="24"/>
              </w:rPr>
            </w:pPr>
          </w:p>
          <w:tbl>
            <w:tblPr>
              <w:tblpPr w:leftFromText="180" w:rightFromText="180" w:vertAnchor="text" w:horzAnchor="margin" w:tblpY="2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9"/>
              <w:gridCol w:w="1123"/>
              <w:gridCol w:w="749"/>
              <w:gridCol w:w="630"/>
            </w:tblGrid>
            <w:tr w:rsidR="00196753" w:rsidRPr="00AD674B" w:rsidTr="00AD4424">
              <w:trPr>
                <w:trHeight w:val="306"/>
              </w:trPr>
              <w:tc>
                <w:tcPr>
                  <w:tcW w:w="738" w:type="dxa"/>
                </w:tcPr>
                <w:p w:rsidR="00196753" w:rsidRPr="00AD674B" w:rsidRDefault="00196753" w:rsidP="00AD4424">
                  <w:pPr>
                    <w:spacing w:after="0" w:line="240" w:lineRule="auto"/>
                    <w:rPr>
                      <w:rFonts w:ascii="Times New Roman" w:hAnsi="Times New Roman"/>
                      <w:b/>
                      <w:sz w:val="24"/>
                      <w:szCs w:val="24"/>
                    </w:rPr>
                  </w:pPr>
                  <w:r w:rsidRPr="00AD674B">
                    <w:rPr>
                      <w:rFonts w:ascii="Times New Roman" w:hAnsi="Times New Roman"/>
                      <w:b/>
                      <w:sz w:val="24"/>
                      <w:szCs w:val="24"/>
                    </w:rPr>
                    <w:t>Piece</w:t>
                  </w:r>
                </w:p>
              </w:tc>
              <w:tc>
                <w:tcPr>
                  <w:tcW w:w="1080" w:type="dxa"/>
                </w:tcPr>
                <w:p w:rsidR="00196753" w:rsidRPr="00AD674B" w:rsidRDefault="00196753" w:rsidP="00AD4424">
                  <w:pPr>
                    <w:spacing w:after="0" w:line="240" w:lineRule="auto"/>
                    <w:rPr>
                      <w:rFonts w:ascii="Times New Roman" w:hAnsi="Times New Roman"/>
                      <w:b/>
                      <w:sz w:val="24"/>
                      <w:szCs w:val="24"/>
                    </w:rPr>
                  </w:pPr>
                  <w:r w:rsidRPr="00AD674B">
                    <w:rPr>
                      <w:rFonts w:ascii="Times New Roman" w:hAnsi="Times New Roman"/>
                      <w:b/>
                      <w:sz w:val="24"/>
                      <w:szCs w:val="24"/>
                    </w:rPr>
                    <w:t>Provider</w:t>
                  </w:r>
                </w:p>
              </w:tc>
              <w:tc>
                <w:tcPr>
                  <w:tcW w:w="720" w:type="dxa"/>
                </w:tcPr>
                <w:p w:rsidR="00196753" w:rsidRPr="00AD674B" w:rsidRDefault="00196753" w:rsidP="00AD4424">
                  <w:pPr>
                    <w:spacing w:after="0" w:line="240" w:lineRule="auto"/>
                    <w:rPr>
                      <w:rFonts w:ascii="Times New Roman" w:hAnsi="Times New Roman"/>
                      <w:b/>
                      <w:sz w:val="24"/>
                      <w:szCs w:val="24"/>
                    </w:rPr>
                  </w:pPr>
                  <w:r w:rsidRPr="00AD674B">
                    <w:rPr>
                      <w:rFonts w:ascii="Times New Roman" w:hAnsi="Times New Roman"/>
                      <w:b/>
                      <w:sz w:val="24"/>
                      <w:szCs w:val="24"/>
                    </w:rPr>
                    <w:t>Price</w:t>
                  </w:r>
                </w:p>
              </w:tc>
              <w:tc>
                <w:tcPr>
                  <w:tcW w:w="630" w:type="dxa"/>
                </w:tcPr>
                <w:p w:rsidR="00196753" w:rsidRPr="00AD674B" w:rsidRDefault="00196753" w:rsidP="00AD4424">
                  <w:pPr>
                    <w:spacing w:after="0" w:line="240" w:lineRule="auto"/>
                    <w:rPr>
                      <w:rFonts w:ascii="Times New Roman" w:hAnsi="Times New Roman"/>
                      <w:b/>
                      <w:sz w:val="24"/>
                      <w:szCs w:val="24"/>
                    </w:rPr>
                  </w:pPr>
                  <w:r w:rsidRPr="00AD674B">
                    <w:rPr>
                      <w:rFonts w:ascii="Times New Roman" w:hAnsi="Times New Roman"/>
                      <w:b/>
                      <w:sz w:val="24"/>
                      <w:szCs w:val="24"/>
                    </w:rPr>
                    <w:t>Qty</w:t>
                  </w:r>
                </w:p>
              </w:tc>
            </w:tr>
            <w:tr w:rsidR="00196753" w:rsidRPr="00AD674B" w:rsidTr="00AD4424">
              <w:trPr>
                <w:trHeight w:val="294"/>
              </w:trPr>
              <w:tc>
                <w:tcPr>
                  <w:tcW w:w="738" w:type="dxa"/>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1</w:t>
                  </w:r>
                </w:p>
              </w:tc>
              <w:tc>
                <w:tcPr>
                  <w:tcW w:w="1080" w:type="dxa"/>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HAL</w:t>
                  </w:r>
                </w:p>
              </w:tc>
              <w:tc>
                <w:tcPr>
                  <w:tcW w:w="720" w:type="dxa"/>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10</w:t>
                  </w:r>
                </w:p>
              </w:tc>
              <w:tc>
                <w:tcPr>
                  <w:tcW w:w="630" w:type="dxa"/>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5</w:t>
                  </w:r>
                </w:p>
              </w:tc>
            </w:tr>
            <w:tr w:rsidR="00196753" w:rsidRPr="00AD674B" w:rsidTr="00AD4424">
              <w:trPr>
                <w:trHeight w:val="306"/>
              </w:trPr>
              <w:tc>
                <w:tcPr>
                  <w:tcW w:w="738" w:type="dxa"/>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1</w:t>
                  </w:r>
                </w:p>
              </w:tc>
              <w:tc>
                <w:tcPr>
                  <w:tcW w:w="1080" w:type="dxa"/>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RBT</w:t>
                  </w:r>
                </w:p>
              </w:tc>
              <w:tc>
                <w:tcPr>
                  <w:tcW w:w="720" w:type="dxa"/>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15</w:t>
                  </w:r>
                </w:p>
              </w:tc>
              <w:tc>
                <w:tcPr>
                  <w:tcW w:w="630" w:type="dxa"/>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7</w:t>
                  </w:r>
                </w:p>
              </w:tc>
            </w:tr>
            <w:tr w:rsidR="00196753" w:rsidRPr="00AD674B" w:rsidTr="00AD4424">
              <w:trPr>
                <w:trHeight w:val="294"/>
              </w:trPr>
              <w:tc>
                <w:tcPr>
                  <w:tcW w:w="738" w:type="dxa"/>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2</w:t>
                  </w:r>
                </w:p>
              </w:tc>
              <w:tc>
                <w:tcPr>
                  <w:tcW w:w="1080" w:type="dxa"/>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HAL</w:t>
                  </w:r>
                </w:p>
              </w:tc>
              <w:tc>
                <w:tcPr>
                  <w:tcW w:w="720" w:type="dxa"/>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20</w:t>
                  </w:r>
                </w:p>
              </w:tc>
              <w:tc>
                <w:tcPr>
                  <w:tcW w:w="630" w:type="dxa"/>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5</w:t>
                  </w:r>
                </w:p>
              </w:tc>
            </w:tr>
            <w:tr w:rsidR="00196753" w:rsidRPr="00AD674B" w:rsidTr="00AD4424">
              <w:trPr>
                <w:trHeight w:val="306"/>
              </w:trPr>
              <w:tc>
                <w:tcPr>
                  <w:tcW w:w="738" w:type="dxa"/>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2</w:t>
                  </w:r>
                </w:p>
              </w:tc>
              <w:tc>
                <w:tcPr>
                  <w:tcW w:w="1080" w:type="dxa"/>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RBT</w:t>
                  </w:r>
                </w:p>
              </w:tc>
              <w:tc>
                <w:tcPr>
                  <w:tcW w:w="720" w:type="dxa"/>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15</w:t>
                  </w:r>
                </w:p>
              </w:tc>
              <w:tc>
                <w:tcPr>
                  <w:tcW w:w="630" w:type="dxa"/>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8</w:t>
                  </w:r>
                </w:p>
              </w:tc>
            </w:tr>
            <w:tr w:rsidR="00196753" w:rsidRPr="00AD674B" w:rsidTr="00AD4424">
              <w:trPr>
                <w:trHeight w:val="294"/>
              </w:trPr>
              <w:tc>
                <w:tcPr>
                  <w:tcW w:w="738" w:type="dxa"/>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2</w:t>
                  </w:r>
                </w:p>
              </w:tc>
              <w:tc>
                <w:tcPr>
                  <w:tcW w:w="1080" w:type="dxa"/>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TNBC</w:t>
                  </w:r>
                </w:p>
              </w:tc>
              <w:tc>
                <w:tcPr>
                  <w:tcW w:w="720" w:type="dxa"/>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14</w:t>
                  </w:r>
                </w:p>
              </w:tc>
              <w:tc>
                <w:tcPr>
                  <w:tcW w:w="630" w:type="dxa"/>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10</w:t>
                  </w:r>
                </w:p>
              </w:tc>
            </w:tr>
            <w:tr w:rsidR="00196753" w:rsidRPr="00AD674B" w:rsidTr="00AD4424">
              <w:trPr>
                <w:trHeight w:val="306"/>
              </w:trPr>
              <w:tc>
                <w:tcPr>
                  <w:tcW w:w="738" w:type="dxa"/>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3</w:t>
                  </w:r>
                </w:p>
              </w:tc>
              <w:tc>
                <w:tcPr>
                  <w:tcW w:w="1080" w:type="dxa"/>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RBT</w:t>
                  </w:r>
                </w:p>
              </w:tc>
              <w:tc>
                <w:tcPr>
                  <w:tcW w:w="720" w:type="dxa"/>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50</w:t>
                  </w:r>
                </w:p>
              </w:tc>
              <w:tc>
                <w:tcPr>
                  <w:tcW w:w="630" w:type="dxa"/>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1</w:t>
                  </w:r>
                </w:p>
              </w:tc>
            </w:tr>
            <w:tr w:rsidR="00196753" w:rsidRPr="00AD674B" w:rsidTr="00AD4424">
              <w:trPr>
                <w:trHeight w:val="294"/>
              </w:trPr>
              <w:tc>
                <w:tcPr>
                  <w:tcW w:w="738" w:type="dxa"/>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3</w:t>
                  </w:r>
                </w:p>
              </w:tc>
              <w:tc>
                <w:tcPr>
                  <w:tcW w:w="1080" w:type="dxa"/>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TNBC</w:t>
                  </w:r>
                </w:p>
              </w:tc>
              <w:tc>
                <w:tcPr>
                  <w:tcW w:w="720" w:type="dxa"/>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45</w:t>
                  </w:r>
                </w:p>
              </w:tc>
              <w:tc>
                <w:tcPr>
                  <w:tcW w:w="630" w:type="dxa"/>
                </w:tcPr>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5</w:t>
                  </w:r>
                </w:p>
              </w:tc>
            </w:tr>
          </w:tbl>
          <w:p w:rsidR="00196753" w:rsidRPr="00AD674B" w:rsidRDefault="00196753" w:rsidP="00AD4424">
            <w:pPr>
              <w:spacing w:after="0" w:line="240" w:lineRule="auto"/>
              <w:ind w:right="837"/>
              <w:jc w:val="both"/>
              <w:rPr>
                <w:rFonts w:ascii="Times New Roman" w:hAnsi="Times New Roman"/>
                <w:b/>
                <w:bCs/>
                <w:sz w:val="24"/>
                <w:szCs w:val="24"/>
              </w:rPr>
            </w:pPr>
          </w:p>
          <w:p w:rsidR="00196753" w:rsidRPr="00AD674B" w:rsidRDefault="00196753" w:rsidP="00AD4424">
            <w:pPr>
              <w:spacing w:after="0" w:line="240" w:lineRule="auto"/>
              <w:ind w:right="837"/>
              <w:jc w:val="both"/>
              <w:rPr>
                <w:rFonts w:ascii="Times New Roman" w:hAnsi="Times New Roman"/>
                <w:b/>
                <w:bCs/>
                <w:sz w:val="24"/>
                <w:szCs w:val="24"/>
              </w:rPr>
            </w:pPr>
          </w:p>
          <w:p w:rsidR="00196753" w:rsidRPr="00AD674B" w:rsidRDefault="00196753" w:rsidP="00AD4424">
            <w:pPr>
              <w:spacing w:after="0" w:line="240" w:lineRule="auto"/>
              <w:ind w:right="837"/>
              <w:jc w:val="both"/>
              <w:rPr>
                <w:rFonts w:ascii="Times New Roman" w:hAnsi="Times New Roman"/>
                <w:b/>
                <w:bCs/>
                <w:sz w:val="24"/>
                <w:szCs w:val="24"/>
              </w:rPr>
            </w:pPr>
          </w:p>
          <w:p w:rsidR="00196753" w:rsidRPr="00AD674B" w:rsidRDefault="00196753" w:rsidP="00AD4424">
            <w:pPr>
              <w:spacing w:after="0" w:line="240" w:lineRule="auto"/>
              <w:ind w:right="837"/>
              <w:jc w:val="both"/>
              <w:rPr>
                <w:rFonts w:ascii="Times New Roman" w:hAnsi="Times New Roman"/>
                <w:b/>
                <w:bCs/>
                <w:sz w:val="24"/>
                <w:szCs w:val="24"/>
              </w:rPr>
            </w:pPr>
          </w:p>
          <w:p w:rsidR="00196753" w:rsidRPr="00AD674B" w:rsidRDefault="00196753" w:rsidP="00AD4424">
            <w:pPr>
              <w:spacing w:after="0" w:line="240" w:lineRule="auto"/>
              <w:ind w:right="837"/>
              <w:jc w:val="both"/>
              <w:rPr>
                <w:rFonts w:ascii="Times New Roman" w:hAnsi="Times New Roman"/>
                <w:b/>
                <w:bCs/>
                <w:sz w:val="24"/>
                <w:szCs w:val="24"/>
              </w:rPr>
            </w:pPr>
          </w:p>
          <w:p w:rsidR="00196753" w:rsidRPr="00AD674B" w:rsidRDefault="00196753" w:rsidP="00AD4424">
            <w:pPr>
              <w:spacing w:after="0" w:line="240" w:lineRule="auto"/>
              <w:ind w:right="837"/>
              <w:jc w:val="both"/>
              <w:rPr>
                <w:rFonts w:ascii="Times New Roman" w:hAnsi="Times New Roman"/>
                <w:b/>
                <w:bCs/>
                <w:sz w:val="24"/>
                <w:szCs w:val="24"/>
              </w:rPr>
            </w:pPr>
          </w:p>
          <w:p w:rsidR="00196753" w:rsidRPr="00AD674B" w:rsidRDefault="00196753" w:rsidP="00AD4424">
            <w:pPr>
              <w:spacing w:after="0" w:line="240" w:lineRule="auto"/>
              <w:ind w:right="837"/>
              <w:jc w:val="both"/>
              <w:rPr>
                <w:rFonts w:ascii="Times New Roman" w:hAnsi="Times New Roman"/>
                <w:b/>
                <w:bCs/>
                <w:sz w:val="24"/>
                <w:szCs w:val="24"/>
              </w:rPr>
            </w:pPr>
          </w:p>
          <w:p w:rsidR="00196753" w:rsidRPr="00AD674B" w:rsidRDefault="00196753" w:rsidP="00AD4424">
            <w:pPr>
              <w:spacing w:after="0" w:line="240" w:lineRule="auto"/>
              <w:ind w:right="837"/>
              <w:jc w:val="both"/>
              <w:rPr>
                <w:rFonts w:ascii="Times New Roman" w:hAnsi="Times New Roman"/>
                <w:b/>
                <w:bCs/>
                <w:sz w:val="24"/>
                <w:szCs w:val="24"/>
              </w:rPr>
            </w:pPr>
          </w:p>
          <w:p w:rsidR="00196753" w:rsidRPr="00AD674B" w:rsidRDefault="00196753" w:rsidP="00AD4424">
            <w:pPr>
              <w:spacing w:after="0" w:line="240" w:lineRule="auto"/>
              <w:ind w:right="837"/>
              <w:jc w:val="both"/>
              <w:rPr>
                <w:rFonts w:ascii="Times New Roman" w:hAnsi="Times New Roman"/>
                <w:b/>
                <w:bCs/>
                <w:sz w:val="24"/>
                <w:szCs w:val="24"/>
              </w:rPr>
            </w:pPr>
          </w:p>
          <w:p w:rsidR="00196753" w:rsidRPr="00AD674B" w:rsidRDefault="00196753" w:rsidP="00AD4424">
            <w:pPr>
              <w:spacing w:after="0" w:line="240" w:lineRule="auto"/>
              <w:ind w:right="837"/>
              <w:jc w:val="both"/>
              <w:rPr>
                <w:rFonts w:ascii="Times New Roman" w:hAnsi="Times New Roman"/>
                <w:b/>
                <w:bCs/>
                <w:sz w:val="24"/>
                <w:szCs w:val="24"/>
              </w:rPr>
            </w:pPr>
          </w:p>
          <w:p w:rsidR="00196753" w:rsidRPr="00AD674B" w:rsidRDefault="00196753" w:rsidP="00AD4424">
            <w:pPr>
              <w:spacing w:after="0" w:line="240" w:lineRule="auto"/>
              <w:ind w:right="837"/>
              <w:jc w:val="both"/>
              <w:rPr>
                <w:rFonts w:ascii="Times New Roman" w:hAnsi="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7"/>
              <w:gridCol w:w="2170"/>
              <w:gridCol w:w="1316"/>
              <w:gridCol w:w="1416"/>
            </w:tblGrid>
            <w:tr w:rsidR="00196753" w:rsidRPr="00E56E9F" w:rsidTr="00AD4424">
              <w:tc>
                <w:tcPr>
                  <w:tcW w:w="0" w:type="auto"/>
                  <w:shd w:val="clear" w:color="auto" w:fill="auto"/>
                </w:tcPr>
                <w:p w:rsidR="00196753" w:rsidRPr="00E56E9F" w:rsidRDefault="00196753" w:rsidP="00AD4424">
                  <w:pPr>
                    <w:spacing w:after="0" w:line="240" w:lineRule="auto"/>
                    <w:jc w:val="center"/>
                    <w:rPr>
                      <w:rFonts w:ascii="Times New Roman" w:eastAsia="SimSun" w:hAnsi="Times New Roman"/>
                      <w:b/>
                      <w:sz w:val="24"/>
                      <w:szCs w:val="24"/>
                    </w:rPr>
                  </w:pPr>
                  <w:r w:rsidRPr="00E56E9F">
                    <w:rPr>
                      <w:rFonts w:ascii="Times New Roman" w:eastAsia="SimSun" w:hAnsi="Times New Roman"/>
                      <w:b/>
                      <w:sz w:val="24"/>
                      <w:szCs w:val="24"/>
                    </w:rPr>
                    <w:t>Code</w:t>
                  </w:r>
                </w:p>
              </w:tc>
              <w:tc>
                <w:tcPr>
                  <w:tcW w:w="0" w:type="auto"/>
                  <w:shd w:val="clear" w:color="auto" w:fill="auto"/>
                </w:tcPr>
                <w:p w:rsidR="00196753" w:rsidRPr="00E56E9F" w:rsidRDefault="00196753" w:rsidP="00AD4424">
                  <w:pPr>
                    <w:spacing w:after="0" w:line="240" w:lineRule="auto"/>
                    <w:jc w:val="center"/>
                    <w:rPr>
                      <w:rFonts w:ascii="Times New Roman" w:eastAsia="SimSun" w:hAnsi="Times New Roman"/>
                      <w:b/>
                      <w:sz w:val="24"/>
                      <w:szCs w:val="24"/>
                    </w:rPr>
                  </w:pPr>
                  <w:r w:rsidRPr="00E56E9F">
                    <w:rPr>
                      <w:rFonts w:ascii="Times New Roman" w:eastAsia="SimSun" w:hAnsi="Times New Roman"/>
                      <w:b/>
                      <w:sz w:val="24"/>
                      <w:szCs w:val="24"/>
                    </w:rPr>
                    <w:t>Name</w:t>
                  </w:r>
                </w:p>
              </w:tc>
              <w:tc>
                <w:tcPr>
                  <w:tcW w:w="0" w:type="auto"/>
                  <w:shd w:val="clear" w:color="auto" w:fill="auto"/>
                </w:tcPr>
                <w:p w:rsidR="00196753" w:rsidRPr="00E56E9F" w:rsidRDefault="00196753" w:rsidP="00AD4424">
                  <w:pPr>
                    <w:spacing w:after="0" w:line="240" w:lineRule="auto"/>
                    <w:jc w:val="center"/>
                    <w:rPr>
                      <w:rFonts w:ascii="Times New Roman" w:eastAsia="SimSun" w:hAnsi="Times New Roman"/>
                      <w:b/>
                      <w:sz w:val="24"/>
                      <w:szCs w:val="24"/>
                    </w:rPr>
                  </w:pPr>
                  <w:r w:rsidRPr="00E56E9F">
                    <w:rPr>
                      <w:rFonts w:ascii="Times New Roman" w:eastAsia="SimSun" w:hAnsi="Times New Roman"/>
                      <w:b/>
                      <w:sz w:val="24"/>
                      <w:szCs w:val="24"/>
                    </w:rPr>
                    <w:t>State</w:t>
                  </w:r>
                </w:p>
              </w:tc>
              <w:tc>
                <w:tcPr>
                  <w:tcW w:w="0" w:type="auto"/>
                  <w:shd w:val="clear" w:color="auto" w:fill="auto"/>
                </w:tcPr>
                <w:p w:rsidR="00196753" w:rsidRPr="00E56E9F" w:rsidRDefault="00196753" w:rsidP="00AD4424">
                  <w:pPr>
                    <w:spacing w:after="0" w:line="240" w:lineRule="auto"/>
                    <w:jc w:val="center"/>
                    <w:rPr>
                      <w:rFonts w:ascii="Times New Roman" w:eastAsia="SimSun" w:hAnsi="Times New Roman"/>
                      <w:b/>
                      <w:sz w:val="24"/>
                      <w:szCs w:val="24"/>
                    </w:rPr>
                  </w:pPr>
                  <w:r w:rsidRPr="00E56E9F">
                    <w:rPr>
                      <w:rFonts w:ascii="Times New Roman" w:eastAsia="SimSun" w:hAnsi="Times New Roman"/>
                      <w:b/>
                      <w:sz w:val="24"/>
                      <w:szCs w:val="24"/>
                    </w:rPr>
                    <w:t>Phoneno</w:t>
                  </w:r>
                </w:p>
              </w:tc>
            </w:tr>
            <w:tr w:rsidR="00196753" w:rsidRPr="00E56E9F" w:rsidTr="00AD4424">
              <w:tc>
                <w:tcPr>
                  <w:tcW w:w="0" w:type="auto"/>
                  <w:shd w:val="clear" w:color="auto" w:fill="auto"/>
                </w:tcPr>
                <w:p w:rsidR="00196753" w:rsidRPr="00E56E9F" w:rsidRDefault="00196753" w:rsidP="00AD4424">
                  <w:pPr>
                    <w:spacing w:after="0" w:line="240" w:lineRule="auto"/>
                    <w:rPr>
                      <w:rFonts w:ascii="Times New Roman" w:eastAsia="SimSun" w:hAnsi="Times New Roman"/>
                      <w:sz w:val="24"/>
                      <w:szCs w:val="24"/>
                    </w:rPr>
                  </w:pPr>
                  <w:r w:rsidRPr="00E56E9F">
                    <w:rPr>
                      <w:rFonts w:ascii="Times New Roman" w:eastAsia="SimSun" w:hAnsi="Times New Roman"/>
                      <w:sz w:val="24"/>
                      <w:szCs w:val="24"/>
                    </w:rPr>
                    <w:t>HAL</w:t>
                  </w:r>
                </w:p>
              </w:tc>
              <w:tc>
                <w:tcPr>
                  <w:tcW w:w="0" w:type="auto"/>
                  <w:shd w:val="clear" w:color="auto" w:fill="auto"/>
                </w:tcPr>
                <w:p w:rsidR="00196753" w:rsidRPr="00E56E9F" w:rsidRDefault="00196753" w:rsidP="00AD4424">
                  <w:pPr>
                    <w:spacing w:after="0" w:line="240" w:lineRule="auto"/>
                    <w:rPr>
                      <w:rFonts w:ascii="Times New Roman" w:eastAsia="SimSun" w:hAnsi="Times New Roman"/>
                      <w:sz w:val="24"/>
                      <w:szCs w:val="24"/>
                    </w:rPr>
                  </w:pPr>
                  <w:r w:rsidRPr="00E56E9F">
                    <w:rPr>
                      <w:rFonts w:ascii="Times New Roman" w:eastAsia="SimSun" w:hAnsi="Times New Roman"/>
                      <w:sz w:val="24"/>
                      <w:szCs w:val="24"/>
                    </w:rPr>
                    <w:t>Clarke Enterprises</w:t>
                  </w:r>
                </w:p>
              </w:tc>
              <w:tc>
                <w:tcPr>
                  <w:tcW w:w="0" w:type="auto"/>
                  <w:shd w:val="clear" w:color="auto" w:fill="auto"/>
                </w:tcPr>
                <w:p w:rsidR="00196753" w:rsidRPr="00E56E9F" w:rsidRDefault="00196753" w:rsidP="00AD4424">
                  <w:pPr>
                    <w:spacing w:after="0" w:line="240" w:lineRule="auto"/>
                    <w:rPr>
                      <w:rFonts w:ascii="Times New Roman" w:eastAsia="SimSun" w:hAnsi="Times New Roman"/>
                      <w:sz w:val="24"/>
                      <w:szCs w:val="24"/>
                    </w:rPr>
                  </w:pPr>
                  <w:r w:rsidRPr="00E56E9F">
                    <w:rPr>
                      <w:rFonts w:ascii="Times New Roman" w:eastAsia="SimSun" w:hAnsi="Times New Roman"/>
                      <w:sz w:val="24"/>
                      <w:szCs w:val="24"/>
                    </w:rPr>
                    <w:t>Tamil nadu</w:t>
                  </w:r>
                </w:p>
              </w:tc>
              <w:tc>
                <w:tcPr>
                  <w:tcW w:w="0" w:type="auto"/>
                  <w:shd w:val="clear" w:color="auto" w:fill="auto"/>
                </w:tcPr>
                <w:p w:rsidR="00196753" w:rsidRPr="00E56E9F" w:rsidRDefault="00196753" w:rsidP="00AD4424">
                  <w:pPr>
                    <w:spacing w:after="0" w:line="240" w:lineRule="auto"/>
                    <w:rPr>
                      <w:rFonts w:ascii="Times New Roman" w:eastAsia="SimSun" w:hAnsi="Times New Roman"/>
                      <w:sz w:val="24"/>
                      <w:szCs w:val="24"/>
                    </w:rPr>
                  </w:pPr>
                  <w:r w:rsidRPr="00E56E9F">
                    <w:rPr>
                      <w:rFonts w:ascii="Times New Roman" w:eastAsia="SimSun" w:hAnsi="Times New Roman"/>
                      <w:sz w:val="24"/>
                      <w:szCs w:val="24"/>
                    </w:rPr>
                    <w:t>6543980987</w:t>
                  </w:r>
                </w:p>
              </w:tc>
            </w:tr>
            <w:tr w:rsidR="00196753" w:rsidRPr="00E56E9F" w:rsidTr="00AD4424">
              <w:tc>
                <w:tcPr>
                  <w:tcW w:w="0" w:type="auto"/>
                  <w:shd w:val="clear" w:color="auto" w:fill="auto"/>
                </w:tcPr>
                <w:p w:rsidR="00196753" w:rsidRPr="00E56E9F" w:rsidRDefault="00196753" w:rsidP="00AD4424">
                  <w:pPr>
                    <w:spacing w:after="0" w:line="240" w:lineRule="auto"/>
                    <w:rPr>
                      <w:rFonts w:ascii="Times New Roman" w:eastAsia="SimSun" w:hAnsi="Times New Roman"/>
                      <w:sz w:val="24"/>
                      <w:szCs w:val="24"/>
                    </w:rPr>
                  </w:pPr>
                  <w:r w:rsidRPr="00E56E9F">
                    <w:rPr>
                      <w:rFonts w:ascii="Times New Roman" w:eastAsia="SimSun" w:hAnsi="Times New Roman"/>
                      <w:sz w:val="24"/>
                      <w:szCs w:val="24"/>
                    </w:rPr>
                    <w:t>RBT</w:t>
                  </w:r>
                </w:p>
              </w:tc>
              <w:tc>
                <w:tcPr>
                  <w:tcW w:w="0" w:type="auto"/>
                  <w:shd w:val="clear" w:color="auto" w:fill="auto"/>
                </w:tcPr>
                <w:p w:rsidR="00196753" w:rsidRPr="00E56E9F" w:rsidRDefault="00196753" w:rsidP="00AD4424">
                  <w:pPr>
                    <w:spacing w:after="0" w:line="240" w:lineRule="auto"/>
                    <w:rPr>
                      <w:rFonts w:ascii="Times New Roman" w:eastAsia="SimSun" w:hAnsi="Times New Roman"/>
                      <w:sz w:val="24"/>
                      <w:szCs w:val="24"/>
                    </w:rPr>
                  </w:pPr>
                  <w:r w:rsidRPr="00E56E9F">
                    <w:rPr>
                      <w:rFonts w:ascii="Times New Roman" w:eastAsia="SimSun" w:hAnsi="Times New Roman"/>
                      <w:sz w:val="24"/>
                      <w:szCs w:val="24"/>
                    </w:rPr>
                    <w:t>Susan Calvin corp.</w:t>
                  </w:r>
                </w:p>
              </w:tc>
              <w:tc>
                <w:tcPr>
                  <w:tcW w:w="0" w:type="auto"/>
                  <w:shd w:val="clear" w:color="auto" w:fill="auto"/>
                </w:tcPr>
                <w:p w:rsidR="00196753" w:rsidRPr="00E56E9F" w:rsidRDefault="00196753" w:rsidP="00AD4424">
                  <w:pPr>
                    <w:spacing w:after="0" w:line="240" w:lineRule="auto"/>
                    <w:rPr>
                      <w:rFonts w:ascii="Times New Roman" w:eastAsia="SimSun" w:hAnsi="Times New Roman"/>
                      <w:sz w:val="24"/>
                      <w:szCs w:val="24"/>
                    </w:rPr>
                  </w:pPr>
                  <w:r w:rsidRPr="00E56E9F">
                    <w:rPr>
                      <w:rFonts w:ascii="Times New Roman" w:eastAsia="SimSun" w:hAnsi="Times New Roman"/>
                      <w:sz w:val="24"/>
                      <w:szCs w:val="24"/>
                    </w:rPr>
                    <w:t>Tamil nadu</w:t>
                  </w:r>
                </w:p>
              </w:tc>
              <w:tc>
                <w:tcPr>
                  <w:tcW w:w="0" w:type="auto"/>
                  <w:shd w:val="clear" w:color="auto" w:fill="auto"/>
                </w:tcPr>
                <w:p w:rsidR="00196753" w:rsidRPr="00E56E9F" w:rsidRDefault="00196753" w:rsidP="00AD4424">
                  <w:pPr>
                    <w:spacing w:after="0" w:line="240" w:lineRule="auto"/>
                    <w:rPr>
                      <w:rFonts w:ascii="Times New Roman" w:eastAsia="SimSun" w:hAnsi="Times New Roman"/>
                      <w:sz w:val="24"/>
                      <w:szCs w:val="24"/>
                    </w:rPr>
                  </w:pPr>
                  <w:r w:rsidRPr="00E56E9F">
                    <w:rPr>
                      <w:rFonts w:ascii="Times New Roman" w:eastAsia="SimSun" w:hAnsi="Times New Roman"/>
                      <w:sz w:val="24"/>
                      <w:szCs w:val="24"/>
                    </w:rPr>
                    <w:t>9756437206</w:t>
                  </w:r>
                </w:p>
              </w:tc>
            </w:tr>
            <w:tr w:rsidR="00196753" w:rsidRPr="00E56E9F" w:rsidTr="00AD4424">
              <w:tc>
                <w:tcPr>
                  <w:tcW w:w="0" w:type="auto"/>
                  <w:shd w:val="clear" w:color="auto" w:fill="auto"/>
                </w:tcPr>
                <w:p w:rsidR="00196753" w:rsidRPr="00E56E9F" w:rsidRDefault="00196753" w:rsidP="00AD4424">
                  <w:pPr>
                    <w:spacing w:after="0" w:line="240" w:lineRule="auto"/>
                    <w:rPr>
                      <w:rFonts w:ascii="Times New Roman" w:eastAsia="SimSun" w:hAnsi="Times New Roman"/>
                      <w:sz w:val="24"/>
                      <w:szCs w:val="24"/>
                    </w:rPr>
                  </w:pPr>
                  <w:r w:rsidRPr="00E56E9F">
                    <w:rPr>
                      <w:rFonts w:ascii="Times New Roman" w:eastAsia="SimSun" w:hAnsi="Times New Roman"/>
                      <w:sz w:val="24"/>
                      <w:szCs w:val="24"/>
                    </w:rPr>
                    <w:t>TNBC</w:t>
                  </w:r>
                </w:p>
              </w:tc>
              <w:tc>
                <w:tcPr>
                  <w:tcW w:w="0" w:type="auto"/>
                  <w:shd w:val="clear" w:color="auto" w:fill="auto"/>
                </w:tcPr>
                <w:p w:rsidR="00196753" w:rsidRPr="00E56E9F" w:rsidRDefault="00196753" w:rsidP="00AD4424">
                  <w:pPr>
                    <w:spacing w:after="0" w:line="240" w:lineRule="auto"/>
                    <w:rPr>
                      <w:rFonts w:ascii="Times New Roman" w:eastAsia="SimSun" w:hAnsi="Times New Roman"/>
                      <w:sz w:val="24"/>
                      <w:szCs w:val="24"/>
                    </w:rPr>
                  </w:pPr>
                  <w:r w:rsidRPr="00E56E9F">
                    <w:rPr>
                      <w:rFonts w:ascii="Times New Roman" w:eastAsia="SimSun" w:hAnsi="Times New Roman"/>
                      <w:sz w:val="24"/>
                      <w:szCs w:val="24"/>
                    </w:rPr>
                    <w:t>Skellington supplies</w:t>
                  </w:r>
                </w:p>
              </w:tc>
              <w:tc>
                <w:tcPr>
                  <w:tcW w:w="0" w:type="auto"/>
                  <w:shd w:val="clear" w:color="auto" w:fill="auto"/>
                </w:tcPr>
                <w:p w:rsidR="00196753" w:rsidRPr="00E56E9F" w:rsidRDefault="00196753" w:rsidP="00AD4424">
                  <w:pPr>
                    <w:spacing w:after="0" w:line="240" w:lineRule="auto"/>
                    <w:rPr>
                      <w:rFonts w:ascii="Times New Roman" w:eastAsia="SimSun" w:hAnsi="Times New Roman"/>
                      <w:sz w:val="24"/>
                      <w:szCs w:val="24"/>
                    </w:rPr>
                  </w:pPr>
                  <w:r w:rsidRPr="00E56E9F">
                    <w:rPr>
                      <w:rFonts w:ascii="Times New Roman" w:eastAsia="SimSun" w:hAnsi="Times New Roman"/>
                      <w:sz w:val="24"/>
                      <w:szCs w:val="24"/>
                    </w:rPr>
                    <w:t>Tamil nadu</w:t>
                  </w:r>
                </w:p>
              </w:tc>
              <w:tc>
                <w:tcPr>
                  <w:tcW w:w="0" w:type="auto"/>
                  <w:shd w:val="clear" w:color="auto" w:fill="auto"/>
                </w:tcPr>
                <w:p w:rsidR="00196753" w:rsidRPr="00E56E9F" w:rsidRDefault="00196753" w:rsidP="00AD4424">
                  <w:pPr>
                    <w:spacing w:after="0" w:line="240" w:lineRule="auto"/>
                    <w:rPr>
                      <w:rFonts w:ascii="Times New Roman" w:eastAsia="SimSun" w:hAnsi="Times New Roman"/>
                      <w:sz w:val="24"/>
                      <w:szCs w:val="24"/>
                    </w:rPr>
                  </w:pPr>
                  <w:r w:rsidRPr="00E56E9F">
                    <w:rPr>
                      <w:rFonts w:ascii="Times New Roman" w:eastAsia="SimSun" w:hAnsi="Times New Roman"/>
                      <w:sz w:val="24"/>
                      <w:szCs w:val="24"/>
                    </w:rPr>
                    <w:t>9875438790</w:t>
                  </w:r>
                </w:p>
              </w:tc>
            </w:tr>
          </w:tbl>
          <w:p w:rsidR="00196753" w:rsidRPr="00AD674B" w:rsidRDefault="00196753" w:rsidP="00AD4424">
            <w:pPr>
              <w:spacing w:after="0" w:line="240" w:lineRule="auto"/>
              <w:ind w:right="837"/>
              <w:jc w:val="both"/>
              <w:rPr>
                <w:rFonts w:ascii="Times New Roman" w:hAnsi="Times New Roman"/>
                <w:b/>
                <w:bCs/>
                <w:sz w:val="24"/>
                <w:szCs w:val="24"/>
              </w:rPr>
            </w:pPr>
          </w:p>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b. Obtain the names of all providers who supply piece 1.</w:t>
            </w:r>
          </w:p>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c.</w:t>
            </w:r>
            <w:r>
              <w:rPr>
                <w:rFonts w:ascii="Times New Roman" w:hAnsi="Times New Roman"/>
                <w:sz w:val="24"/>
                <w:szCs w:val="24"/>
              </w:rPr>
              <w:t xml:space="preserve"> </w:t>
            </w:r>
            <w:r w:rsidRPr="00AD674B">
              <w:rPr>
                <w:rFonts w:ascii="Times New Roman" w:hAnsi="Times New Roman"/>
                <w:sz w:val="24"/>
                <w:szCs w:val="24"/>
              </w:rPr>
              <w:t>Obtain the name of piece and price from all provides where piece equals to 2.</w:t>
            </w:r>
          </w:p>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d.</w:t>
            </w:r>
            <w:r>
              <w:rPr>
                <w:rFonts w:ascii="Times New Roman" w:hAnsi="Times New Roman"/>
                <w:sz w:val="24"/>
                <w:szCs w:val="24"/>
              </w:rPr>
              <w:t xml:space="preserve"> </w:t>
            </w:r>
            <w:r w:rsidRPr="00AD674B">
              <w:rPr>
                <w:rFonts w:ascii="Times New Roman" w:hAnsi="Times New Roman"/>
                <w:sz w:val="24"/>
                <w:szCs w:val="24"/>
              </w:rPr>
              <w:t>display the details of pieces whose price is in the range of 10 to 50(both values included).</w:t>
            </w:r>
          </w:p>
          <w:p w:rsidR="00196753" w:rsidRPr="00AD674B" w:rsidRDefault="00196753" w:rsidP="00AD4424">
            <w:pPr>
              <w:spacing w:after="0" w:line="240" w:lineRule="auto"/>
              <w:rPr>
                <w:rFonts w:ascii="Times New Roman" w:hAnsi="Times New Roman"/>
                <w:sz w:val="24"/>
                <w:szCs w:val="24"/>
              </w:rPr>
            </w:pPr>
            <w:r w:rsidRPr="00AD674B">
              <w:rPr>
                <w:rFonts w:ascii="Times New Roman" w:hAnsi="Times New Roman"/>
                <w:sz w:val="24"/>
                <w:szCs w:val="24"/>
              </w:rPr>
              <w:t>e.</w:t>
            </w:r>
            <w:r>
              <w:rPr>
                <w:rFonts w:ascii="Times New Roman" w:hAnsi="Times New Roman"/>
                <w:sz w:val="24"/>
                <w:szCs w:val="24"/>
              </w:rPr>
              <w:t xml:space="preserve"> </w:t>
            </w:r>
            <w:r w:rsidRPr="00AD674B">
              <w:rPr>
                <w:rFonts w:ascii="Times New Roman" w:hAnsi="Times New Roman"/>
                <w:sz w:val="24"/>
                <w:szCs w:val="24"/>
              </w:rPr>
              <w:t>display name and price of the piece in descending order.</w:t>
            </w:r>
          </w:p>
          <w:p w:rsidR="00196753" w:rsidRPr="00AD674B" w:rsidRDefault="00196753" w:rsidP="00AD4424">
            <w:pPr>
              <w:spacing w:after="0" w:line="240" w:lineRule="auto"/>
              <w:rPr>
                <w:rFonts w:ascii="Times New Roman" w:hAnsi="Times New Roman"/>
                <w:color w:val="252525"/>
                <w:sz w:val="24"/>
                <w:szCs w:val="24"/>
                <w:shd w:val="clear" w:color="auto" w:fill="FFFFFF"/>
              </w:rPr>
            </w:pPr>
            <w:r w:rsidRPr="00AD674B">
              <w:rPr>
                <w:rFonts w:ascii="Times New Roman" w:hAnsi="Times New Roman"/>
                <w:color w:val="252525"/>
                <w:sz w:val="24"/>
                <w:szCs w:val="24"/>
                <w:shd w:val="clear" w:color="auto" w:fill="FFFFFF"/>
              </w:rPr>
              <w:lastRenderedPageBreak/>
              <w:t>f</w:t>
            </w:r>
            <w:r>
              <w:rPr>
                <w:rFonts w:ascii="Times New Roman" w:hAnsi="Times New Roman"/>
                <w:color w:val="252525"/>
                <w:sz w:val="24"/>
                <w:szCs w:val="24"/>
                <w:shd w:val="clear" w:color="auto" w:fill="FFFFFF"/>
              </w:rPr>
              <w:t xml:space="preserve">. </w:t>
            </w:r>
            <w:r w:rsidRPr="00AD674B">
              <w:rPr>
                <w:rFonts w:ascii="Times New Roman" w:hAnsi="Times New Roman"/>
                <w:color w:val="252525"/>
                <w:sz w:val="24"/>
                <w:szCs w:val="24"/>
                <w:shd w:val="clear" w:color="auto" w:fill="FFFFFF"/>
              </w:rPr>
              <w:t>Select the name of pieces provided by provider with code "HAL".</w:t>
            </w:r>
          </w:p>
          <w:p w:rsidR="00196753" w:rsidRPr="00AD674B" w:rsidRDefault="00196753" w:rsidP="00AD4424">
            <w:pPr>
              <w:spacing w:after="0" w:line="240" w:lineRule="auto"/>
              <w:rPr>
                <w:rFonts w:ascii="Times New Roman" w:hAnsi="Times New Roman"/>
                <w:color w:val="252525"/>
                <w:sz w:val="24"/>
                <w:szCs w:val="24"/>
                <w:shd w:val="clear" w:color="auto" w:fill="FFFFFF"/>
              </w:rPr>
            </w:pPr>
          </w:p>
          <w:p w:rsidR="00196753" w:rsidRPr="009A555B" w:rsidRDefault="00196753" w:rsidP="00AD4424">
            <w:pPr>
              <w:spacing w:after="0" w:line="240" w:lineRule="auto"/>
              <w:ind w:left="-90" w:right="837"/>
              <w:jc w:val="both"/>
              <w:rPr>
                <w:rFonts w:ascii="Times New Roman" w:hAnsi="Times New Roman"/>
                <w:color w:val="252525"/>
                <w:sz w:val="24"/>
                <w:szCs w:val="24"/>
                <w:shd w:val="clear" w:color="auto" w:fill="FFFFFF"/>
              </w:rPr>
            </w:pPr>
            <w:r w:rsidRPr="009A555B">
              <w:rPr>
                <w:rFonts w:ascii="Times New Roman" w:hAnsi="Times New Roman"/>
                <w:b/>
                <w:sz w:val="24"/>
                <w:szCs w:val="24"/>
              </w:rPr>
              <w:t>PROGRAM 4:</w:t>
            </w:r>
          </w:p>
          <w:p w:rsidR="00196753" w:rsidRPr="009A555B" w:rsidRDefault="00196753" w:rsidP="00AD4424">
            <w:pPr>
              <w:spacing w:after="0" w:line="240" w:lineRule="auto"/>
              <w:rPr>
                <w:rFonts w:ascii="Times New Roman" w:hAnsi="Times New Roman"/>
                <w:color w:val="252525"/>
                <w:sz w:val="24"/>
                <w:szCs w:val="24"/>
                <w:shd w:val="clear" w:color="auto" w:fill="FFFFFF"/>
              </w:rPr>
            </w:pPr>
            <w:r w:rsidRPr="009A555B">
              <w:rPr>
                <w:rFonts w:ascii="Times New Roman" w:hAnsi="Times New Roman"/>
                <w:b/>
                <w:sz w:val="24"/>
                <w:szCs w:val="24"/>
              </w:rPr>
              <w:t xml:space="preserve">1. CREATE the table MANUFACTURERS with the following fields. </w:t>
            </w:r>
          </w:p>
          <w:tbl>
            <w:tblPr>
              <w:tblW w:w="5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6"/>
              <w:gridCol w:w="1096"/>
              <w:gridCol w:w="814"/>
              <w:gridCol w:w="1195"/>
              <w:gridCol w:w="1621"/>
            </w:tblGrid>
            <w:tr w:rsidR="00196753" w:rsidRPr="009A555B" w:rsidTr="00AD4424">
              <w:trPr>
                <w:trHeight w:val="376"/>
              </w:trPr>
              <w:tc>
                <w:tcPr>
                  <w:tcW w:w="0" w:type="auto"/>
                </w:tcPr>
                <w:p w:rsidR="00196753" w:rsidRPr="009A555B" w:rsidRDefault="00196753" w:rsidP="00AD4424">
                  <w:pPr>
                    <w:spacing w:after="0" w:line="240" w:lineRule="auto"/>
                    <w:jc w:val="center"/>
                    <w:rPr>
                      <w:rFonts w:ascii="Times New Roman" w:hAnsi="Times New Roman"/>
                      <w:b/>
                      <w:sz w:val="24"/>
                      <w:szCs w:val="24"/>
                    </w:rPr>
                  </w:pPr>
                  <w:r w:rsidRPr="009A555B">
                    <w:rPr>
                      <w:rFonts w:ascii="Times New Roman" w:hAnsi="Times New Roman"/>
                      <w:b/>
                      <w:sz w:val="24"/>
                      <w:szCs w:val="24"/>
                    </w:rPr>
                    <w:t>Field Name</w:t>
                  </w:r>
                </w:p>
              </w:tc>
              <w:tc>
                <w:tcPr>
                  <w:tcW w:w="0" w:type="auto"/>
                </w:tcPr>
                <w:p w:rsidR="00196753" w:rsidRPr="009A555B" w:rsidRDefault="00196753" w:rsidP="00AD4424">
                  <w:pPr>
                    <w:spacing w:after="0" w:line="240" w:lineRule="auto"/>
                    <w:ind w:left="5"/>
                    <w:jc w:val="center"/>
                    <w:rPr>
                      <w:rFonts w:ascii="Times New Roman" w:hAnsi="Times New Roman"/>
                      <w:b/>
                      <w:sz w:val="24"/>
                      <w:szCs w:val="24"/>
                    </w:rPr>
                  </w:pPr>
                  <w:r w:rsidRPr="009A555B">
                    <w:rPr>
                      <w:rFonts w:ascii="Times New Roman" w:hAnsi="Times New Roman"/>
                      <w:b/>
                      <w:sz w:val="24"/>
                      <w:szCs w:val="24"/>
                    </w:rPr>
                    <w:t>data type</w:t>
                  </w:r>
                </w:p>
              </w:tc>
              <w:tc>
                <w:tcPr>
                  <w:tcW w:w="0" w:type="auto"/>
                </w:tcPr>
                <w:p w:rsidR="00196753" w:rsidRPr="009A555B" w:rsidRDefault="00196753" w:rsidP="00AD4424">
                  <w:pPr>
                    <w:spacing w:after="0" w:line="240" w:lineRule="auto"/>
                    <w:ind w:left="11"/>
                    <w:jc w:val="center"/>
                    <w:rPr>
                      <w:rFonts w:ascii="Times New Roman" w:hAnsi="Times New Roman"/>
                      <w:b/>
                      <w:sz w:val="24"/>
                      <w:szCs w:val="24"/>
                    </w:rPr>
                  </w:pPr>
                  <w:r w:rsidRPr="009A555B">
                    <w:rPr>
                      <w:rFonts w:ascii="Times New Roman" w:hAnsi="Times New Roman"/>
                      <w:b/>
                      <w:sz w:val="24"/>
                      <w:szCs w:val="24"/>
                    </w:rPr>
                    <w:t>width</w:t>
                  </w:r>
                </w:p>
              </w:tc>
              <w:tc>
                <w:tcPr>
                  <w:tcW w:w="0" w:type="auto"/>
                </w:tcPr>
                <w:p w:rsidR="00196753" w:rsidRPr="009A555B" w:rsidRDefault="00196753" w:rsidP="00AD4424">
                  <w:pPr>
                    <w:spacing w:after="0" w:line="240" w:lineRule="auto"/>
                    <w:ind w:left="-128"/>
                    <w:jc w:val="center"/>
                    <w:rPr>
                      <w:rFonts w:ascii="Times New Roman" w:hAnsi="Times New Roman"/>
                      <w:b/>
                      <w:sz w:val="24"/>
                      <w:szCs w:val="24"/>
                    </w:rPr>
                  </w:pPr>
                  <w:r w:rsidRPr="009A555B">
                    <w:rPr>
                      <w:rFonts w:ascii="Times New Roman" w:hAnsi="Times New Roman"/>
                      <w:b/>
                      <w:sz w:val="24"/>
                      <w:szCs w:val="24"/>
                    </w:rPr>
                    <w:t>Constraint</w:t>
                  </w:r>
                </w:p>
              </w:tc>
              <w:tc>
                <w:tcPr>
                  <w:tcW w:w="0" w:type="auto"/>
                </w:tcPr>
                <w:p w:rsidR="00196753" w:rsidRPr="009A555B" w:rsidRDefault="00196753" w:rsidP="00AD4424">
                  <w:pPr>
                    <w:spacing w:after="0" w:line="240" w:lineRule="auto"/>
                    <w:ind w:left="-112"/>
                    <w:jc w:val="center"/>
                    <w:rPr>
                      <w:rFonts w:ascii="Times New Roman" w:hAnsi="Times New Roman"/>
                      <w:b/>
                      <w:sz w:val="24"/>
                      <w:szCs w:val="24"/>
                    </w:rPr>
                  </w:pPr>
                  <w:r w:rsidRPr="009A555B">
                    <w:rPr>
                      <w:rFonts w:ascii="Times New Roman" w:hAnsi="Times New Roman"/>
                      <w:b/>
                      <w:sz w:val="24"/>
                      <w:szCs w:val="24"/>
                    </w:rPr>
                    <w:t>Description</w:t>
                  </w:r>
                </w:p>
              </w:tc>
            </w:tr>
            <w:tr w:rsidR="00196753" w:rsidRPr="009A555B" w:rsidTr="00AD4424">
              <w:trPr>
                <w:trHeight w:val="607"/>
              </w:trPr>
              <w:tc>
                <w:tcPr>
                  <w:tcW w:w="0" w:type="auto"/>
                </w:tcPr>
                <w:p w:rsidR="00196753" w:rsidRPr="009A555B" w:rsidRDefault="00196753" w:rsidP="00AD4424">
                  <w:pPr>
                    <w:tabs>
                      <w:tab w:val="left" w:pos="72"/>
                    </w:tabs>
                    <w:spacing w:after="0" w:line="240" w:lineRule="auto"/>
                    <w:rPr>
                      <w:rFonts w:ascii="Times New Roman" w:hAnsi="Times New Roman"/>
                      <w:sz w:val="24"/>
                      <w:szCs w:val="24"/>
                    </w:rPr>
                  </w:pPr>
                  <w:r w:rsidRPr="009A555B">
                    <w:rPr>
                      <w:rFonts w:ascii="Times New Roman" w:hAnsi="Times New Roman"/>
                      <w:sz w:val="24"/>
                      <w:szCs w:val="24"/>
                    </w:rPr>
                    <w:t>Code</w:t>
                  </w:r>
                </w:p>
              </w:tc>
              <w:tc>
                <w:tcPr>
                  <w:tcW w:w="0" w:type="auto"/>
                </w:tcPr>
                <w:p w:rsidR="00196753" w:rsidRPr="009A555B" w:rsidRDefault="00196753" w:rsidP="00AD4424">
                  <w:pPr>
                    <w:tabs>
                      <w:tab w:val="left" w:pos="720"/>
                    </w:tabs>
                    <w:spacing w:after="0" w:line="240" w:lineRule="auto"/>
                    <w:rPr>
                      <w:rFonts w:ascii="Times New Roman" w:hAnsi="Times New Roman"/>
                      <w:sz w:val="24"/>
                      <w:szCs w:val="24"/>
                    </w:rPr>
                  </w:pPr>
                  <w:r w:rsidRPr="009A555B">
                    <w:rPr>
                      <w:rFonts w:ascii="Times New Roman" w:hAnsi="Times New Roman"/>
                      <w:sz w:val="24"/>
                      <w:szCs w:val="24"/>
                    </w:rPr>
                    <w:t>Integer</w:t>
                  </w:r>
                </w:p>
              </w:tc>
              <w:tc>
                <w:tcPr>
                  <w:tcW w:w="0" w:type="auto"/>
                </w:tcPr>
                <w:p w:rsidR="00196753" w:rsidRPr="009A555B" w:rsidRDefault="00196753" w:rsidP="00AD4424">
                  <w:pPr>
                    <w:tabs>
                      <w:tab w:val="left" w:pos="720"/>
                    </w:tabs>
                    <w:spacing w:after="0" w:line="240" w:lineRule="auto"/>
                    <w:ind w:left="385"/>
                    <w:rPr>
                      <w:rFonts w:ascii="Times New Roman" w:hAnsi="Times New Roman"/>
                      <w:sz w:val="24"/>
                      <w:szCs w:val="24"/>
                    </w:rPr>
                  </w:pPr>
                  <w:r w:rsidRPr="009A555B">
                    <w:rPr>
                      <w:rFonts w:ascii="Times New Roman" w:hAnsi="Times New Roman"/>
                      <w:sz w:val="24"/>
                      <w:szCs w:val="24"/>
                    </w:rPr>
                    <w:t>-</w:t>
                  </w:r>
                </w:p>
              </w:tc>
              <w:tc>
                <w:tcPr>
                  <w:tcW w:w="0" w:type="auto"/>
                </w:tcPr>
                <w:p w:rsidR="00196753" w:rsidRPr="009A555B" w:rsidRDefault="00196753" w:rsidP="00AD4424">
                  <w:pPr>
                    <w:tabs>
                      <w:tab w:val="left" w:pos="720"/>
                    </w:tabs>
                    <w:spacing w:after="0" w:line="240" w:lineRule="auto"/>
                    <w:ind w:left="-22" w:firstLine="22"/>
                    <w:rPr>
                      <w:rFonts w:ascii="Times New Roman" w:hAnsi="Times New Roman"/>
                      <w:sz w:val="24"/>
                      <w:szCs w:val="24"/>
                    </w:rPr>
                  </w:pPr>
                  <w:r w:rsidRPr="009A555B">
                    <w:rPr>
                      <w:rFonts w:ascii="Times New Roman" w:hAnsi="Times New Roman"/>
                      <w:sz w:val="24"/>
                      <w:szCs w:val="24"/>
                    </w:rPr>
                    <w:t>Primary key</w:t>
                  </w:r>
                </w:p>
              </w:tc>
              <w:tc>
                <w:tcPr>
                  <w:tcW w:w="0" w:type="auto"/>
                </w:tcPr>
                <w:p w:rsidR="00196753" w:rsidRPr="009A555B" w:rsidRDefault="00196753" w:rsidP="00AD4424">
                  <w:pPr>
                    <w:tabs>
                      <w:tab w:val="left" w:pos="720"/>
                    </w:tabs>
                    <w:spacing w:after="0" w:line="240" w:lineRule="auto"/>
                    <w:ind w:left="494" w:hanging="489"/>
                    <w:rPr>
                      <w:rFonts w:ascii="Times New Roman" w:hAnsi="Times New Roman"/>
                      <w:sz w:val="24"/>
                      <w:szCs w:val="24"/>
                    </w:rPr>
                  </w:pPr>
                  <w:r w:rsidRPr="009A555B">
                    <w:rPr>
                      <w:rFonts w:ascii="Times New Roman" w:hAnsi="Times New Roman"/>
                      <w:sz w:val="24"/>
                      <w:szCs w:val="24"/>
                    </w:rPr>
                    <w:t>Manufacturers code</w:t>
                  </w:r>
                </w:p>
              </w:tc>
            </w:tr>
            <w:tr w:rsidR="00196753" w:rsidRPr="009A555B" w:rsidTr="00AD4424">
              <w:trPr>
                <w:trHeight w:val="444"/>
              </w:trPr>
              <w:tc>
                <w:tcPr>
                  <w:tcW w:w="0" w:type="auto"/>
                </w:tcPr>
                <w:p w:rsidR="00196753" w:rsidRPr="009A555B" w:rsidRDefault="00196753" w:rsidP="00AD4424">
                  <w:pPr>
                    <w:tabs>
                      <w:tab w:val="left" w:pos="72"/>
                    </w:tabs>
                    <w:spacing w:after="0" w:line="240" w:lineRule="auto"/>
                    <w:rPr>
                      <w:rFonts w:ascii="Times New Roman" w:hAnsi="Times New Roman"/>
                      <w:sz w:val="24"/>
                      <w:szCs w:val="24"/>
                    </w:rPr>
                  </w:pPr>
                  <w:r w:rsidRPr="009A555B">
                    <w:rPr>
                      <w:rFonts w:ascii="Times New Roman" w:hAnsi="Times New Roman"/>
                      <w:sz w:val="24"/>
                      <w:szCs w:val="24"/>
                    </w:rPr>
                    <w:t>Name</w:t>
                  </w:r>
                </w:p>
              </w:tc>
              <w:tc>
                <w:tcPr>
                  <w:tcW w:w="0" w:type="auto"/>
                </w:tcPr>
                <w:p w:rsidR="00196753" w:rsidRPr="009A555B" w:rsidRDefault="00196753" w:rsidP="00AD4424">
                  <w:pPr>
                    <w:tabs>
                      <w:tab w:val="left" w:pos="720"/>
                    </w:tabs>
                    <w:spacing w:after="0" w:line="240" w:lineRule="auto"/>
                    <w:rPr>
                      <w:rFonts w:ascii="Times New Roman" w:hAnsi="Times New Roman"/>
                      <w:sz w:val="24"/>
                      <w:szCs w:val="24"/>
                    </w:rPr>
                  </w:pPr>
                  <w:r w:rsidRPr="009A555B">
                    <w:rPr>
                      <w:rFonts w:ascii="Times New Roman" w:hAnsi="Times New Roman"/>
                      <w:sz w:val="24"/>
                      <w:szCs w:val="24"/>
                    </w:rPr>
                    <w:t>character</w:t>
                  </w:r>
                </w:p>
              </w:tc>
              <w:tc>
                <w:tcPr>
                  <w:tcW w:w="0" w:type="auto"/>
                </w:tcPr>
                <w:p w:rsidR="00196753" w:rsidRPr="009A555B" w:rsidRDefault="00196753" w:rsidP="00AD4424">
                  <w:pPr>
                    <w:tabs>
                      <w:tab w:val="left" w:pos="720"/>
                    </w:tabs>
                    <w:spacing w:after="0" w:line="240" w:lineRule="auto"/>
                    <w:ind w:left="285"/>
                    <w:rPr>
                      <w:rFonts w:ascii="Times New Roman" w:hAnsi="Times New Roman"/>
                      <w:sz w:val="24"/>
                      <w:szCs w:val="24"/>
                    </w:rPr>
                  </w:pPr>
                  <w:r w:rsidRPr="009A555B">
                    <w:rPr>
                      <w:rFonts w:ascii="Times New Roman" w:hAnsi="Times New Roman"/>
                      <w:sz w:val="24"/>
                      <w:szCs w:val="24"/>
                    </w:rPr>
                    <w:t>20</w:t>
                  </w:r>
                </w:p>
              </w:tc>
              <w:tc>
                <w:tcPr>
                  <w:tcW w:w="0" w:type="auto"/>
                </w:tcPr>
                <w:p w:rsidR="00196753" w:rsidRPr="009A555B" w:rsidRDefault="00196753" w:rsidP="00AD4424">
                  <w:pPr>
                    <w:tabs>
                      <w:tab w:val="left" w:pos="720"/>
                    </w:tabs>
                    <w:spacing w:after="0" w:line="240" w:lineRule="auto"/>
                    <w:ind w:left="-22" w:firstLine="22"/>
                    <w:rPr>
                      <w:rFonts w:ascii="Times New Roman" w:hAnsi="Times New Roman"/>
                      <w:sz w:val="24"/>
                      <w:szCs w:val="24"/>
                    </w:rPr>
                  </w:pPr>
                  <w:r w:rsidRPr="009A555B">
                    <w:rPr>
                      <w:rFonts w:ascii="Times New Roman" w:hAnsi="Times New Roman"/>
                      <w:sz w:val="24"/>
                      <w:szCs w:val="24"/>
                    </w:rPr>
                    <w:t xml:space="preserve">Not null                                          </w:t>
                  </w:r>
                </w:p>
              </w:tc>
              <w:tc>
                <w:tcPr>
                  <w:tcW w:w="0" w:type="auto"/>
                </w:tcPr>
                <w:p w:rsidR="00196753" w:rsidRPr="009A555B" w:rsidRDefault="00196753" w:rsidP="00AD4424">
                  <w:pPr>
                    <w:tabs>
                      <w:tab w:val="left" w:pos="720"/>
                    </w:tabs>
                    <w:spacing w:after="0" w:line="240" w:lineRule="auto"/>
                    <w:ind w:hanging="489"/>
                    <w:rPr>
                      <w:rFonts w:ascii="Times New Roman" w:hAnsi="Times New Roman"/>
                      <w:sz w:val="24"/>
                      <w:szCs w:val="24"/>
                    </w:rPr>
                  </w:pPr>
                  <w:r w:rsidRPr="009A555B">
                    <w:rPr>
                      <w:rFonts w:ascii="Times New Roman" w:hAnsi="Times New Roman"/>
                      <w:sz w:val="24"/>
                      <w:szCs w:val="24"/>
                    </w:rPr>
                    <w:t xml:space="preserve">Wd   Name of Manufacturers </w:t>
                  </w:r>
                </w:p>
              </w:tc>
            </w:tr>
          </w:tbl>
          <w:p w:rsidR="00196753" w:rsidRPr="009A555B" w:rsidRDefault="00196753" w:rsidP="00AD4424">
            <w:pPr>
              <w:spacing w:after="0" w:line="240" w:lineRule="auto"/>
              <w:rPr>
                <w:rFonts w:ascii="Times New Roman" w:hAnsi="Times New Roman"/>
                <w:b/>
                <w:sz w:val="24"/>
                <w:szCs w:val="24"/>
              </w:rPr>
            </w:pPr>
          </w:p>
          <w:p w:rsidR="00196753" w:rsidRPr="009A555B" w:rsidRDefault="00196753" w:rsidP="00AD4424">
            <w:pPr>
              <w:spacing w:after="0" w:line="240" w:lineRule="auto"/>
              <w:rPr>
                <w:rFonts w:ascii="Times New Roman" w:hAnsi="Times New Roman"/>
                <w:b/>
                <w:sz w:val="24"/>
                <w:szCs w:val="24"/>
              </w:rPr>
            </w:pPr>
            <w:r w:rsidRPr="009A555B">
              <w:rPr>
                <w:rFonts w:ascii="Times New Roman" w:hAnsi="Times New Roman"/>
                <w:b/>
                <w:sz w:val="24"/>
                <w:szCs w:val="24"/>
              </w:rPr>
              <w:t xml:space="preserve">2. Create the Products table with the following fields. </w:t>
            </w:r>
          </w:p>
          <w:tbl>
            <w:tblPr>
              <w:tblW w:w="5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1"/>
              <w:gridCol w:w="1262"/>
              <w:gridCol w:w="1336"/>
              <w:gridCol w:w="1579"/>
            </w:tblGrid>
            <w:tr w:rsidR="00196753" w:rsidRPr="009A555B" w:rsidTr="00AD4424">
              <w:trPr>
                <w:trHeight w:val="325"/>
              </w:trPr>
              <w:tc>
                <w:tcPr>
                  <w:tcW w:w="1581" w:type="dxa"/>
                </w:tcPr>
                <w:p w:rsidR="00196753" w:rsidRPr="009A555B" w:rsidRDefault="00196753" w:rsidP="00AD4424">
                  <w:pPr>
                    <w:spacing w:after="0" w:line="240" w:lineRule="auto"/>
                    <w:jc w:val="center"/>
                    <w:rPr>
                      <w:rFonts w:ascii="Times New Roman" w:hAnsi="Times New Roman"/>
                      <w:b/>
                      <w:sz w:val="24"/>
                      <w:szCs w:val="24"/>
                    </w:rPr>
                  </w:pPr>
                  <w:r w:rsidRPr="009A555B">
                    <w:rPr>
                      <w:rFonts w:ascii="Times New Roman" w:hAnsi="Times New Roman"/>
                      <w:b/>
                      <w:sz w:val="24"/>
                      <w:szCs w:val="24"/>
                    </w:rPr>
                    <w:t>Field Name</w:t>
                  </w:r>
                </w:p>
              </w:tc>
              <w:tc>
                <w:tcPr>
                  <w:tcW w:w="1262" w:type="dxa"/>
                </w:tcPr>
                <w:p w:rsidR="00196753" w:rsidRPr="009A555B" w:rsidRDefault="00196753" w:rsidP="00AD4424">
                  <w:pPr>
                    <w:spacing w:after="0" w:line="240" w:lineRule="auto"/>
                    <w:ind w:left="28"/>
                    <w:jc w:val="center"/>
                    <w:rPr>
                      <w:rFonts w:ascii="Times New Roman" w:hAnsi="Times New Roman"/>
                      <w:b/>
                      <w:sz w:val="24"/>
                      <w:szCs w:val="24"/>
                    </w:rPr>
                  </w:pPr>
                  <w:r w:rsidRPr="009A555B">
                    <w:rPr>
                      <w:rFonts w:ascii="Times New Roman" w:hAnsi="Times New Roman"/>
                      <w:b/>
                      <w:sz w:val="24"/>
                      <w:szCs w:val="24"/>
                    </w:rPr>
                    <w:t>data type</w:t>
                  </w:r>
                </w:p>
              </w:tc>
              <w:tc>
                <w:tcPr>
                  <w:tcW w:w="1336" w:type="dxa"/>
                </w:tcPr>
                <w:p w:rsidR="00196753" w:rsidRPr="009A555B" w:rsidRDefault="00196753" w:rsidP="00AD4424">
                  <w:pPr>
                    <w:spacing w:after="0" w:line="240" w:lineRule="auto"/>
                    <w:rPr>
                      <w:rFonts w:ascii="Times New Roman" w:hAnsi="Times New Roman"/>
                      <w:b/>
                      <w:sz w:val="24"/>
                      <w:szCs w:val="24"/>
                    </w:rPr>
                  </w:pPr>
                  <w:r w:rsidRPr="009A555B">
                    <w:rPr>
                      <w:rFonts w:ascii="Times New Roman" w:hAnsi="Times New Roman"/>
                      <w:b/>
                      <w:sz w:val="24"/>
                      <w:szCs w:val="24"/>
                    </w:rPr>
                    <w:t>Constraint</w:t>
                  </w:r>
                </w:p>
              </w:tc>
              <w:tc>
                <w:tcPr>
                  <w:tcW w:w="1579" w:type="dxa"/>
                </w:tcPr>
                <w:p w:rsidR="00196753" w:rsidRPr="009A555B" w:rsidRDefault="00196753" w:rsidP="00AD4424">
                  <w:pPr>
                    <w:spacing w:after="0" w:line="240" w:lineRule="auto"/>
                    <w:rPr>
                      <w:rFonts w:ascii="Times New Roman" w:hAnsi="Times New Roman"/>
                      <w:b/>
                      <w:sz w:val="24"/>
                      <w:szCs w:val="24"/>
                    </w:rPr>
                  </w:pPr>
                  <w:r w:rsidRPr="009A555B">
                    <w:rPr>
                      <w:rFonts w:ascii="Times New Roman" w:hAnsi="Times New Roman"/>
                      <w:b/>
                      <w:sz w:val="24"/>
                      <w:szCs w:val="24"/>
                    </w:rPr>
                    <w:t>Description</w:t>
                  </w:r>
                </w:p>
              </w:tc>
            </w:tr>
            <w:tr w:rsidR="00196753" w:rsidRPr="009A555B" w:rsidTr="00AD4424">
              <w:trPr>
                <w:trHeight w:val="395"/>
              </w:trPr>
              <w:tc>
                <w:tcPr>
                  <w:tcW w:w="1581" w:type="dxa"/>
                  <w:vAlign w:val="center"/>
                </w:tcPr>
                <w:p w:rsidR="00196753" w:rsidRPr="009A555B" w:rsidRDefault="00196753" w:rsidP="00AD4424">
                  <w:pPr>
                    <w:spacing w:after="0" w:line="240" w:lineRule="auto"/>
                    <w:rPr>
                      <w:rFonts w:ascii="Times New Roman" w:hAnsi="Times New Roman"/>
                      <w:sz w:val="24"/>
                      <w:szCs w:val="24"/>
                    </w:rPr>
                  </w:pPr>
                  <w:r w:rsidRPr="009A555B">
                    <w:rPr>
                      <w:rFonts w:ascii="Times New Roman" w:hAnsi="Times New Roman"/>
                      <w:sz w:val="24"/>
                      <w:szCs w:val="24"/>
                    </w:rPr>
                    <w:t>Code</w:t>
                  </w:r>
                </w:p>
              </w:tc>
              <w:tc>
                <w:tcPr>
                  <w:tcW w:w="1262" w:type="dxa"/>
                  <w:vAlign w:val="center"/>
                </w:tcPr>
                <w:p w:rsidR="00196753" w:rsidRPr="009A555B" w:rsidRDefault="00196753" w:rsidP="00AD4424">
                  <w:pPr>
                    <w:tabs>
                      <w:tab w:val="left" w:pos="720"/>
                    </w:tabs>
                    <w:spacing w:after="0" w:line="240" w:lineRule="auto"/>
                    <w:ind w:left="28"/>
                    <w:rPr>
                      <w:rFonts w:ascii="Times New Roman" w:hAnsi="Times New Roman"/>
                      <w:sz w:val="24"/>
                      <w:szCs w:val="24"/>
                    </w:rPr>
                  </w:pPr>
                  <w:r w:rsidRPr="009A555B">
                    <w:rPr>
                      <w:rFonts w:ascii="Times New Roman" w:hAnsi="Times New Roman"/>
                      <w:sz w:val="24"/>
                      <w:szCs w:val="24"/>
                    </w:rPr>
                    <w:t>Integer</w:t>
                  </w:r>
                </w:p>
              </w:tc>
              <w:tc>
                <w:tcPr>
                  <w:tcW w:w="1336" w:type="dxa"/>
                  <w:vAlign w:val="center"/>
                </w:tcPr>
                <w:p w:rsidR="00196753" w:rsidRPr="009A555B" w:rsidRDefault="00196753" w:rsidP="00AD4424">
                  <w:pPr>
                    <w:spacing w:after="0" w:line="240" w:lineRule="auto"/>
                    <w:ind w:left="35"/>
                    <w:rPr>
                      <w:rFonts w:ascii="Times New Roman" w:hAnsi="Times New Roman"/>
                      <w:sz w:val="24"/>
                      <w:szCs w:val="24"/>
                    </w:rPr>
                  </w:pPr>
                  <w:r w:rsidRPr="009A555B">
                    <w:rPr>
                      <w:rFonts w:ascii="Times New Roman" w:hAnsi="Times New Roman"/>
                      <w:sz w:val="24"/>
                      <w:szCs w:val="24"/>
                    </w:rPr>
                    <w:t>Primary key</w:t>
                  </w:r>
                </w:p>
              </w:tc>
              <w:tc>
                <w:tcPr>
                  <w:tcW w:w="1579" w:type="dxa"/>
                  <w:vAlign w:val="center"/>
                </w:tcPr>
                <w:p w:rsidR="00196753" w:rsidRPr="009A555B" w:rsidRDefault="00196753" w:rsidP="00AD4424">
                  <w:pPr>
                    <w:spacing w:after="0" w:line="240" w:lineRule="auto"/>
                    <w:rPr>
                      <w:rFonts w:ascii="Times New Roman" w:hAnsi="Times New Roman"/>
                      <w:sz w:val="24"/>
                      <w:szCs w:val="24"/>
                    </w:rPr>
                  </w:pPr>
                  <w:r w:rsidRPr="009A555B">
                    <w:rPr>
                      <w:rFonts w:ascii="Times New Roman" w:hAnsi="Times New Roman"/>
                      <w:sz w:val="24"/>
                      <w:szCs w:val="24"/>
                    </w:rPr>
                    <w:t xml:space="preserve">Product code </w:t>
                  </w:r>
                </w:p>
              </w:tc>
            </w:tr>
            <w:tr w:rsidR="00196753" w:rsidRPr="009A555B" w:rsidTr="00AD4424">
              <w:trPr>
                <w:trHeight w:val="331"/>
              </w:trPr>
              <w:tc>
                <w:tcPr>
                  <w:tcW w:w="1581" w:type="dxa"/>
                  <w:vAlign w:val="center"/>
                </w:tcPr>
                <w:p w:rsidR="00196753" w:rsidRPr="009A555B" w:rsidRDefault="00196753" w:rsidP="00AD4424">
                  <w:pPr>
                    <w:spacing w:after="0" w:line="240" w:lineRule="auto"/>
                    <w:rPr>
                      <w:rFonts w:ascii="Times New Roman" w:hAnsi="Times New Roman"/>
                      <w:sz w:val="24"/>
                      <w:szCs w:val="24"/>
                    </w:rPr>
                  </w:pPr>
                  <w:r w:rsidRPr="009A555B">
                    <w:rPr>
                      <w:rFonts w:ascii="Times New Roman" w:hAnsi="Times New Roman"/>
                      <w:sz w:val="24"/>
                      <w:szCs w:val="24"/>
                    </w:rPr>
                    <w:t>Name</w:t>
                  </w:r>
                </w:p>
              </w:tc>
              <w:tc>
                <w:tcPr>
                  <w:tcW w:w="1262" w:type="dxa"/>
                  <w:vAlign w:val="center"/>
                </w:tcPr>
                <w:p w:rsidR="00196753" w:rsidRPr="009A555B" w:rsidRDefault="00196753" w:rsidP="00AD4424">
                  <w:pPr>
                    <w:tabs>
                      <w:tab w:val="left" w:pos="720"/>
                    </w:tabs>
                    <w:spacing w:after="0" w:line="240" w:lineRule="auto"/>
                    <w:ind w:left="28"/>
                    <w:rPr>
                      <w:rFonts w:ascii="Times New Roman" w:hAnsi="Times New Roman"/>
                      <w:sz w:val="24"/>
                      <w:szCs w:val="24"/>
                    </w:rPr>
                  </w:pPr>
                  <w:r w:rsidRPr="009A555B">
                    <w:rPr>
                      <w:rFonts w:ascii="Times New Roman" w:hAnsi="Times New Roman"/>
                      <w:sz w:val="24"/>
                      <w:szCs w:val="24"/>
                    </w:rPr>
                    <w:t>character</w:t>
                  </w:r>
                </w:p>
              </w:tc>
              <w:tc>
                <w:tcPr>
                  <w:tcW w:w="1336" w:type="dxa"/>
                  <w:vAlign w:val="center"/>
                </w:tcPr>
                <w:p w:rsidR="00196753" w:rsidRPr="009A555B" w:rsidRDefault="00196753" w:rsidP="00AD4424">
                  <w:pPr>
                    <w:spacing w:after="0" w:line="240" w:lineRule="auto"/>
                    <w:ind w:left="35"/>
                    <w:rPr>
                      <w:rFonts w:ascii="Times New Roman" w:hAnsi="Times New Roman"/>
                      <w:sz w:val="24"/>
                      <w:szCs w:val="24"/>
                    </w:rPr>
                  </w:pPr>
                  <w:r w:rsidRPr="009A555B">
                    <w:rPr>
                      <w:rFonts w:ascii="Times New Roman" w:hAnsi="Times New Roman"/>
                      <w:sz w:val="24"/>
                      <w:szCs w:val="24"/>
                    </w:rPr>
                    <w:t>Not null</w:t>
                  </w:r>
                </w:p>
              </w:tc>
              <w:tc>
                <w:tcPr>
                  <w:tcW w:w="1579" w:type="dxa"/>
                  <w:vAlign w:val="center"/>
                </w:tcPr>
                <w:p w:rsidR="00196753" w:rsidRPr="009A555B" w:rsidRDefault="00196753" w:rsidP="00AD4424">
                  <w:pPr>
                    <w:spacing w:after="0" w:line="240" w:lineRule="auto"/>
                    <w:rPr>
                      <w:rFonts w:ascii="Times New Roman" w:hAnsi="Times New Roman"/>
                      <w:sz w:val="24"/>
                      <w:szCs w:val="24"/>
                    </w:rPr>
                  </w:pPr>
                  <w:r w:rsidRPr="009A555B">
                    <w:rPr>
                      <w:rFonts w:ascii="Times New Roman" w:hAnsi="Times New Roman"/>
                      <w:sz w:val="24"/>
                      <w:szCs w:val="24"/>
                    </w:rPr>
                    <w:t>Name of the   products</w:t>
                  </w:r>
                </w:p>
              </w:tc>
            </w:tr>
            <w:tr w:rsidR="00196753" w:rsidRPr="009A555B" w:rsidTr="00AD4424">
              <w:trPr>
                <w:trHeight w:val="352"/>
              </w:trPr>
              <w:tc>
                <w:tcPr>
                  <w:tcW w:w="1581" w:type="dxa"/>
                  <w:vAlign w:val="center"/>
                </w:tcPr>
                <w:p w:rsidR="00196753" w:rsidRPr="009A555B" w:rsidRDefault="00196753" w:rsidP="00AD4424">
                  <w:pPr>
                    <w:spacing w:after="0" w:line="240" w:lineRule="auto"/>
                    <w:rPr>
                      <w:rFonts w:ascii="Times New Roman" w:hAnsi="Times New Roman"/>
                      <w:sz w:val="24"/>
                      <w:szCs w:val="24"/>
                    </w:rPr>
                  </w:pPr>
                  <w:r w:rsidRPr="009A555B">
                    <w:rPr>
                      <w:rFonts w:ascii="Times New Roman" w:hAnsi="Times New Roman"/>
                      <w:sz w:val="24"/>
                      <w:szCs w:val="24"/>
                    </w:rPr>
                    <w:t>Price</w:t>
                  </w:r>
                </w:p>
              </w:tc>
              <w:tc>
                <w:tcPr>
                  <w:tcW w:w="1262" w:type="dxa"/>
                  <w:vAlign w:val="center"/>
                </w:tcPr>
                <w:p w:rsidR="00196753" w:rsidRPr="009A555B" w:rsidRDefault="00196753" w:rsidP="00AD4424">
                  <w:pPr>
                    <w:tabs>
                      <w:tab w:val="left" w:pos="720"/>
                    </w:tabs>
                    <w:spacing w:after="0" w:line="240" w:lineRule="auto"/>
                    <w:ind w:left="28"/>
                    <w:rPr>
                      <w:rFonts w:ascii="Times New Roman" w:hAnsi="Times New Roman"/>
                      <w:sz w:val="24"/>
                      <w:szCs w:val="24"/>
                    </w:rPr>
                  </w:pPr>
                  <w:r w:rsidRPr="009A555B">
                    <w:rPr>
                      <w:rFonts w:ascii="Times New Roman" w:hAnsi="Times New Roman"/>
                      <w:sz w:val="24"/>
                      <w:szCs w:val="24"/>
                    </w:rPr>
                    <w:t>Real</w:t>
                  </w:r>
                </w:p>
              </w:tc>
              <w:tc>
                <w:tcPr>
                  <w:tcW w:w="1336" w:type="dxa"/>
                  <w:vAlign w:val="center"/>
                </w:tcPr>
                <w:p w:rsidR="00196753" w:rsidRPr="009A555B" w:rsidRDefault="00196753" w:rsidP="00AD4424">
                  <w:pPr>
                    <w:spacing w:after="0" w:line="240" w:lineRule="auto"/>
                    <w:ind w:left="35"/>
                    <w:rPr>
                      <w:rFonts w:ascii="Times New Roman" w:hAnsi="Times New Roman"/>
                      <w:sz w:val="24"/>
                      <w:szCs w:val="24"/>
                    </w:rPr>
                  </w:pPr>
                  <w:r w:rsidRPr="009A555B">
                    <w:rPr>
                      <w:rFonts w:ascii="Times New Roman" w:hAnsi="Times New Roman"/>
                      <w:sz w:val="24"/>
                      <w:szCs w:val="24"/>
                    </w:rPr>
                    <w:t>Not null</w:t>
                  </w:r>
                </w:p>
              </w:tc>
              <w:tc>
                <w:tcPr>
                  <w:tcW w:w="1579" w:type="dxa"/>
                  <w:vAlign w:val="center"/>
                </w:tcPr>
                <w:p w:rsidR="00196753" w:rsidRPr="009A555B" w:rsidRDefault="00196753" w:rsidP="00AD4424">
                  <w:pPr>
                    <w:spacing w:after="0" w:line="240" w:lineRule="auto"/>
                    <w:rPr>
                      <w:rFonts w:ascii="Times New Roman" w:hAnsi="Times New Roman"/>
                      <w:sz w:val="24"/>
                      <w:szCs w:val="24"/>
                    </w:rPr>
                  </w:pPr>
                  <w:r w:rsidRPr="009A555B">
                    <w:rPr>
                      <w:rFonts w:ascii="Times New Roman" w:hAnsi="Times New Roman"/>
                      <w:sz w:val="24"/>
                      <w:szCs w:val="24"/>
                    </w:rPr>
                    <w:t>Product price</w:t>
                  </w:r>
                </w:p>
              </w:tc>
            </w:tr>
            <w:tr w:rsidR="00196753" w:rsidRPr="009A555B" w:rsidTr="00AD4424">
              <w:trPr>
                <w:trHeight w:val="345"/>
              </w:trPr>
              <w:tc>
                <w:tcPr>
                  <w:tcW w:w="1581" w:type="dxa"/>
                  <w:vAlign w:val="center"/>
                </w:tcPr>
                <w:p w:rsidR="00196753" w:rsidRPr="009A555B" w:rsidRDefault="00196753" w:rsidP="00AD4424">
                  <w:pPr>
                    <w:spacing w:after="0" w:line="240" w:lineRule="auto"/>
                    <w:rPr>
                      <w:rFonts w:ascii="Times New Roman" w:hAnsi="Times New Roman"/>
                      <w:sz w:val="24"/>
                      <w:szCs w:val="24"/>
                    </w:rPr>
                  </w:pPr>
                  <w:r w:rsidRPr="009A555B">
                    <w:rPr>
                      <w:rFonts w:ascii="Times New Roman" w:hAnsi="Times New Roman"/>
                      <w:sz w:val="24"/>
                      <w:szCs w:val="24"/>
                    </w:rPr>
                    <w:t>Manufacturer</w:t>
                  </w:r>
                </w:p>
              </w:tc>
              <w:tc>
                <w:tcPr>
                  <w:tcW w:w="1262" w:type="dxa"/>
                  <w:vAlign w:val="center"/>
                </w:tcPr>
                <w:p w:rsidR="00196753" w:rsidRPr="009A555B" w:rsidRDefault="00196753" w:rsidP="00AD4424">
                  <w:pPr>
                    <w:tabs>
                      <w:tab w:val="left" w:pos="720"/>
                    </w:tabs>
                    <w:spacing w:after="0" w:line="240" w:lineRule="auto"/>
                    <w:ind w:left="28"/>
                    <w:rPr>
                      <w:rFonts w:ascii="Times New Roman" w:hAnsi="Times New Roman"/>
                      <w:sz w:val="24"/>
                      <w:szCs w:val="24"/>
                    </w:rPr>
                  </w:pPr>
                  <w:r w:rsidRPr="009A555B">
                    <w:rPr>
                      <w:rFonts w:ascii="Times New Roman" w:hAnsi="Times New Roman"/>
                      <w:sz w:val="24"/>
                      <w:szCs w:val="24"/>
                    </w:rPr>
                    <w:t>Integer</w:t>
                  </w:r>
                </w:p>
              </w:tc>
              <w:tc>
                <w:tcPr>
                  <w:tcW w:w="1336" w:type="dxa"/>
                  <w:vAlign w:val="center"/>
                </w:tcPr>
                <w:p w:rsidR="00196753" w:rsidRPr="009A555B" w:rsidRDefault="00196753" w:rsidP="00AD4424">
                  <w:pPr>
                    <w:spacing w:after="0" w:line="240" w:lineRule="auto"/>
                    <w:ind w:left="35"/>
                    <w:rPr>
                      <w:rFonts w:ascii="Times New Roman" w:hAnsi="Times New Roman"/>
                      <w:sz w:val="24"/>
                      <w:szCs w:val="24"/>
                    </w:rPr>
                  </w:pPr>
                  <w:r w:rsidRPr="009A555B">
                    <w:rPr>
                      <w:rFonts w:ascii="Times New Roman" w:hAnsi="Times New Roman"/>
                      <w:sz w:val="24"/>
                      <w:szCs w:val="24"/>
                    </w:rPr>
                    <w:t xml:space="preserve">Foreign key </w:t>
                  </w:r>
                </w:p>
              </w:tc>
              <w:tc>
                <w:tcPr>
                  <w:tcW w:w="1579" w:type="dxa"/>
                  <w:vAlign w:val="center"/>
                </w:tcPr>
                <w:p w:rsidR="00196753" w:rsidRPr="009A555B" w:rsidRDefault="00196753" w:rsidP="00AD4424">
                  <w:pPr>
                    <w:spacing w:after="0" w:line="240" w:lineRule="auto"/>
                    <w:rPr>
                      <w:rFonts w:ascii="Times New Roman" w:hAnsi="Times New Roman"/>
                      <w:sz w:val="24"/>
                      <w:szCs w:val="24"/>
                    </w:rPr>
                  </w:pPr>
                  <w:r w:rsidRPr="009A555B">
                    <w:rPr>
                      <w:rFonts w:ascii="Times New Roman" w:hAnsi="Times New Roman"/>
                      <w:sz w:val="24"/>
                      <w:szCs w:val="24"/>
                    </w:rPr>
                    <w:t>Manufacturer code</w:t>
                  </w:r>
                </w:p>
              </w:tc>
            </w:tr>
          </w:tbl>
          <w:p w:rsidR="00196753" w:rsidRDefault="00196753" w:rsidP="00AD4424">
            <w:pPr>
              <w:jc w:val="both"/>
              <w:rPr>
                <w:rFonts w:ascii="Times New Roman" w:eastAsia="SimSun" w:hAnsi="Times New Roman"/>
                <w:sz w:val="24"/>
                <w:szCs w:val="24"/>
                <w:lang w:val="en-IN" w:eastAsia="en-IN"/>
              </w:rPr>
            </w:pPr>
          </w:p>
          <w:p w:rsidR="00196753" w:rsidRDefault="00196EF7" w:rsidP="00AD4424">
            <w:pPr>
              <w:pStyle w:val="ListParagraph"/>
              <w:tabs>
                <w:tab w:val="left" w:pos="90"/>
              </w:tabs>
              <w:suppressAutoHyphens/>
              <w:spacing w:after="0" w:line="240" w:lineRule="auto"/>
              <w:ind w:left="0"/>
              <w:rPr>
                <w:rFonts w:eastAsia="Georgia"/>
                <w:b/>
                <w:color w:val="000000"/>
                <w:shd w:val="clear" w:color="auto" w:fill="FFFFFF"/>
              </w:rPr>
            </w:pPr>
            <w:r>
              <w:rPr>
                <w:noProof/>
                <w:lang w:val="en-US" w:eastAsia="en-US"/>
              </w:rPr>
              <w:drawing>
                <wp:anchor distT="0" distB="0" distL="114300" distR="114300" simplePos="0" relativeHeight="251658752" behindDoc="0" locked="0" layoutInCell="1" allowOverlap="1">
                  <wp:simplePos x="0" y="0"/>
                  <wp:positionH relativeFrom="column">
                    <wp:posOffset>-85725</wp:posOffset>
                  </wp:positionH>
                  <wp:positionV relativeFrom="paragraph">
                    <wp:posOffset>440055</wp:posOffset>
                  </wp:positionV>
                  <wp:extent cx="2484120" cy="1343660"/>
                  <wp:effectExtent l="19050" t="0" r="0" b="0"/>
                  <wp:wrapSquare wrapText="bothSides"/>
                  <wp:docPr id="11" name="Picture 1" descr="C:\Users\lenovo\Pictures\Screenshots\Screenshot (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ictures\Screenshots\Screenshot (72).png"/>
                          <pic:cNvPicPr>
                            <a:picLocks noChangeAspect="1" noChangeArrowheads="1"/>
                          </pic:cNvPicPr>
                        </pic:nvPicPr>
                        <pic:blipFill>
                          <a:blip r:embed="rId28"/>
                          <a:srcRect l="9041" r="5351"/>
                          <a:stretch>
                            <a:fillRect/>
                          </a:stretch>
                        </pic:blipFill>
                        <pic:spPr bwMode="auto">
                          <a:xfrm>
                            <a:off x="0" y="0"/>
                            <a:ext cx="2484120" cy="1343660"/>
                          </a:xfrm>
                          <a:prstGeom prst="rect">
                            <a:avLst/>
                          </a:prstGeom>
                          <a:noFill/>
                          <a:ln w="9525">
                            <a:noFill/>
                            <a:miter lim="800000"/>
                            <a:headEnd/>
                            <a:tailEnd/>
                          </a:ln>
                        </pic:spPr>
                      </pic:pic>
                    </a:graphicData>
                  </a:graphic>
                </wp:anchor>
              </w:drawing>
            </w:r>
            <w:r w:rsidR="00196753">
              <w:rPr>
                <w:rFonts w:eastAsia="Georgia"/>
                <w:b/>
                <w:color w:val="000000"/>
                <w:shd w:val="clear" w:color="auto" w:fill="FFFFFF"/>
              </w:rPr>
              <w:t xml:space="preserve">2. </w:t>
            </w:r>
            <w:r w:rsidR="00196753" w:rsidRPr="00DA39E6">
              <w:rPr>
                <w:rFonts w:eastAsia="Georgia"/>
                <w:b/>
                <w:color w:val="000000"/>
                <w:shd w:val="clear" w:color="auto" w:fill="FFFFFF"/>
              </w:rPr>
              <w:t>Insert the following record</w:t>
            </w:r>
          </w:p>
          <w:p w:rsidR="00196753" w:rsidRPr="00DA39E6" w:rsidRDefault="00196753" w:rsidP="00AD4424">
            <w:pPr>
              <w:pStyle w:val="ListParagraph"/>
              <w:tabs>
                <w:tab w:val="left" w:pos="90"/>
              </w:tabs>
              <w:suppressAutoHyphens/>
              <w:spacing w:after="0" w:line="240" w:lineRule="auto"/>
              <w:ind w:left="0"/>
              <w:rPr>
                <w:rFonts w:eastAsia="Georgia"/>
                <w:b/>
                <w:color w:val="000000"/>
                <w:shd w:val="clear" w:color="auto" w:fill="FFFFFF"/>
              </w:rPr>
            </w:pPr>
            <w:r w:rsidRPr="00DA39E6">
              <w:rPr>
                <w:rFonts w:eastAsia="Georgia"/>
                <w:b/>
                <w:color w:val="000000"/>
                <w:shd w:val="clear" w:color="auto" w:fill="FFFFFF"/>
              </w:rPr>
              <w:t xml:space="preserve"> into the tables</w:t>
            </w:r>
          </w:p>
          <w:p w:rsidR="00196753" w:rsidRDefault="00196753" w:rsidP="00AD4424">
            <w:pPr>
              <w:jc w:val="both"/>
              <w:rPr>
                <w:rFonts w:ascii="Times New Roman" w:eastAsia="SimSun" w:hAnsi="Times New Roman"/>
                <w:sz w:val="24"/>
                <w:szCs w:val="24"/>
                <w:lang w:val="en-IN" w:eastAsia="en-IN"/>
              </w:rPr>
            </w:pPr>
          </w:p>
          <w:p w:rsidR="00196753" w:rsidRDefault="00196753" w:rsidP="00AD4424">
            <w:pPr>
              <w:jc w:val="both"/>
              <w:rPr>
                <w:rFonts w:ascii="Times New Roman" w:eastAsia="SimSun" w:hAnsi="Times New Roman"/>
                <w:sz w:val="24"/>
                <w:szCs w:val="24"/>
                <w:lang w:val="en-IN" w:eastAsia="en-IN"/>
              </w:rPr>
            </w:pPr>
          </w:p>
          <w:p w:rsidR="00196753" w:rsidRDefault="00196753" w:rsidP="00AD4424">
            <w:pPr>
              <w:jc w:val="both"/>
              <w:rPr>
                <w:rFonts w:ascii="Times New Roman" w:eastAsia="SimSun" w:hAnsi="Times New Roman"/>
                <w:sz w:val="24"/>
                <w:szCs w:val="24"/>
                <w:lang w:val="en-IN" w:eastAsia="en-IN"/>
              </w:rPr>
            </w:pPr>
          </w:p>
          <w:p w:rsidR="00196753" w:rsidRDefault="00196753" w:rsidP="00AD4424">
            <w:pPr>
              <w:jc w:val="both"/>
              <w:rPr>
                <w:rFonts w:ascii="Times New Roman" w:eastAsia="SimSun" w:hAnsi="Times New Roman"/>
                <w:sz w:val="24"/>
                <w:szCs w:val="24"/>
                <w:lang w:val="en-IN" w:eastAsia="en-IN"/>
              </w:rPr>
            </w:pPr>
          </w:p>
          <w:p w:rsidR="00196753" w:rsidRDefault="00196753" w:rsidP="00AD4424">
            <w:pPr>
              <w:jc w:val="both"/>
              <w:rPr>
                <w:rFonts w:ascii="Times New Roman" w:eastAsia="SimSun" w:hAnsi="Times New Roman"/>
                <w:sz w:val="24"/>
                <w:szCs w:val="24"/>
                <w:lang w:val="en-IN" w:eastAsia="en-IN"/>
              </w:rPr>
            </w:pPr>
          </w:p>
          <w:p w:rsidR="00196753" w:rsidRDefault="00196753" w:rsidP="00AD4424">
            <w:pPr>
              <w:jc w:val="both"/>
              <w:rPr>
                <w:rFonts w:ascii="Times New Roman" w:eastAsia="SimSun" w:hAnsi="Times New Roman"/>
                <w:sz w:val="24"/>
                <w:szCs w:val="24"/>
                <w:lang w:val="en-IN" w:eastAsia="en-IN"/>
              </w:rPr>
            </w:pPr>
          </w:p>
          <w:p w:rsidR="00196753" w:rsidRDefault="00196EF7" w:rsidP="00AD4424">
            <w:pPr>
              <w:jc w:val="both"/>
              <w:rPr>
                <w:rFonts w:ascii="Times New Roman" w:eastAsia="SimSun" w:hAnsi="Times New Roman"/>
                <w:sz w:val="24"/>
                <w:szCs w:val="24"/>
                <w:lang w:val="en-IN" w:eastAsia="en-IN"/>
              </w:rPr>
            </w:pPr>
            <w:r>
              <w:rPr>
                <w:noProof/>
              </w:rPr>
              <w:drawing>
                <wp:anchor distT="0" distB="0" distL="114300" distR="114300" simplePos="0" relativeHeight="251659776" behindDoc="0" locked="0" layoutInCell="1" allowOverlap="1">
                  <wp:simplePos x="0" y="0"/>
                  <wp:positionH relativeFrom="column">
                    <wp:posOffset>-3529965</wp:posOffset>
                  </wp:positionH>
                  <wp:positionV relativeFrom="paragraph">
                    <wp:posOffset>297815</wp:posOffset>
                  </wp:positionV>
                  <wp:extent cx="1048385" cy="1005205"/>
                  <wp:effectExtent l="19050" t="0" r="0" b="0"/>
                  <wp:wrapSquare wrapText="bothSides"/>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srcRect l="12738" r="40875" b="8949"/>
                          <a:stretch>
                            <a:fillRect/>
                          </a:stretch>
                        </pic:blipFill>
                        <pic:spPr bwMode="auto">
                          <a:xfrm>
                            <a:off x="0" y="0"/>
                            <a:ext cx="1048385" cy="1005205"/>
                          </a:xfrm>
                          <a:prstGeom prst="rect">
                            <a:avLst/>
                          </a:prstGeom>
                          <a:noFill/>
                          <a:ln w="9525">
                            <a:noFill/>
                            <a:miter lim="800000"/>
                            <a:headEnd/>
                            <a:tailEnd/>
                          </a:ln>
                        </pic:spPr>
                      </pic:pic>
                    </a:graphicData>
                  </a:graphic>
                </wp:anchor>
              </w:drawing>
            </w:r>
          </w:p>
          <w:p w:rsidR="00196753" w:rsidRDefault="00196753" w:rsidP="00AD4424">
            <w:pPr>
              <w:jc w:val="both"/>
              <w:rPr>
                <w:rFonts w:ascii="Times New Roman" w:eastAsia="SimSun" w:hAnsi="Times New Roman"/>
                <w:sz w:val="24"/>
                <w:szCs w:val="24"/>
                <w:lang w:val="en-IN" w:eastAsia="en-IN"/>
              </w:rPr>
            </w:pPr>
          </w:p>
          <w:p w:rsidR="00196753" w:rsidRDefault="00196753" w:rsidP="00AD4424">
            <w:pPr>
              <w:jc w:val="both"/>
              <w:rPr>
                <w:rFonts w:ascii="Times New Roman" w:eastAsia="SimSun" w:hAnsi="Times New Roman"/>
                <w:sz w:val="24"/>
                <w:szCs w:val="24"/>
                <w:lang w:val="en-IN" w:eastAsia="en-IN"/>
              </w:rPr>
            </w:pPr>
          </w:p>
          <w:p w:rsidR="00196753" w:rsidRDefault="00196753" w:rsidP="00AD4424">
            <w:pPr>
              <w:jc w:val="both"/>
              <w:rPr>
                <w:rFonts w:ascii="Times New Roman" w:eastAsia="SimSun" w:hAnsi="Times New Roman"/>
                <w:sz w:val="24"/>
                <w:szCs w:val="24"/>
                <w:lang w:val="en-IN" w:eastAsia="en-IN"/>
              </w:rPr>
            </w:pPr>
          </w:p>
          <w:p w:rsidR="00196753" w:rsidRDefault="00196753" w:rsidP="00AD4424">
            <w:pPr>
              <w:jc w:val="both"/>
              <w:rPr>
                <w:rFonts w:ascii="Times New Roman" w:eastAsia="SimSun" w:hAnsi="Times New Roman"/>
                <w:sz w:val="24"/>
                <w:szCs w:val="24"/>
                <w:lang w:val="en-IN" w:eastAsia="en-IN"/>
              </w:rPr>
            </w:pPr>
          </w:p>
          <w:p w:rsidR="00196753" w:rsidRDefault="00196753" w:rsidP="00AD4424">
            <w:pPr>
              <w:jc w:val="both"/>
              <w:rPr>
                <w:rFonts w:ascii="Times New Roman" w:eastAsia="SimSun" w:hAnsi="Times New Roman"/>
                <w:sz w:val="24"/>
                <w:szCs w:val="24"/>
                <w:lang w:val="en-IN" w:eastAsia="en-IN"/>
              </w:rPr>
            </w:pPr>
          </w:p>
          <w:p w:rsidR="00196753" w:rsidRPr="009A555B" w:rsidRDefault="00196753" w:rsidP="00AD4424">
            <w:pPr>
              <w:spacing w:after="0" w:line="240" w:lineRule="auto"/>
              <w:ind w:right="837"/>
              <w:jc w:val="both"/>
              <w:rPr>
                <w:rFonts w:ascii="Times New Roman" w:hAnsi="Times New Roman"/>
                <w:b/>
                <w:bCs/>
                <w:sz w:val="24"/>
                <w:szCs w:val="24"/>
              </w:rPr>
            </w:pPr>
            <w:r w:rsidRPr="009A555B">
              <w:rPr>
                <w:rFonts w:ascii="Times New Roman" w:hAnsi="Times New Roman"/>
                <w:b/>
                <w:bCs/>
                <w:sz w:val="24"/>
                <w:szCs w:val="24"/>
              </w:rPr>
              <w:t>4.Perform the following queries</w:t>
            </w:r>
          </w:p>
          <w:p w:rsidR="00196753" w:rsidRPr="009A555B" w:rsidRDefault="00196753" w:rsidP="00EC2FEC">
            <w:pPr>
              <w:pStyle w:val="ListParagraph"/>
              <w:numPr>
                <w:ilvl w:val="0"/>
                <w:numId w:val="18"/>
              </w:numPr>
              <w:spacing w:after="0" w:line="240" w:lineRule="auto"/>
              <w:ind w:left="357" w:hanging="357"/>
              <w:rPr>
                <w:rFonts w:ascii="Times New Roman" w:eastAsia="Arial" w:hAnsi="Times New Roman"/>
                <w:color w:val="252525"/>
                <w:sz w:val="24"/>
                <w:szCs w:val="24"/>
                <w:shd w:val="clear" w:color="auto" w:fill="FFFFFF"/>
              </w:rPr>
            </w:pPr>
            <w:r w:rsidRPr="009A555B">
              <w:rPr>
                <w:rFonts w:ascii="Times New Roman" w:eastAsia="Arial" w:hAnsi="Times New Roman"/>
                <w:color w:val="252525"/>
                <w:sz w:val="24"/>
                <w:szCs w:val="24"/>
                <w:shd w:val="clear" w:color="auto" w:fill="FFFFFF"/>
              </w:rPr>
              <w:t>Select the name and price in cents (i.e., the price must be multiplied by 100).</w:t>
            </w:r>
          </w:p>
          <w:p w:rsidR="00196753" w:rsidRPr="009A555B" w:rsidRDefault="00196753" w:rsidP="00EC2FEC">
            <w:pPr>
              <w:pStyle w:val="ListParagraph"/>
              <w:numPr>
                <w:ilvl w:val="0"/>
                <w:numId w:val="18"/>
              </w:numPr>
              <w:spacing w:after="0" w:line="240" w:lineRule="auto"/>
              <w:ind w:left="357" w:hanging="357"/>
              <w:rPr>
                <w:rFonts w:ascii="Times New Roman" w:eastAsia="Arial" w:hAnsi="Times New Roman"/>
                <w:color w:val="252525"/>
                <w:sz w:val="24"/>
                <w:szCs w:val="24"/>
                <w:shd w:val="clear" w:color="auto" w:fill="FFFFFF"/>
              </w:rPr>
            </w:pPr>
            <w:r w:rsidRPr="009A555B">
              <w:rPr>
                <w:rFonts w:ascii="Times New Roman" w:eastAsia="Arial" w:hAnsi="Times New Roman"/>
                <w:color w:val="252525"/>
                <w:sz w:val="24"/>
                <w:szCs w:val="24"/>
                <w:shd w:val="clear" w:color="auto" w:fill="FFFFFF"/>
              </w:rPr>
              <w:t>Select the name and price of all products with a price larger than or equal to $180, and sort first by price (in descending order), and then by name (in ascending order).</w:t>
            </w:r>
          </w:p>
          <w:p w:rsidR="00196753" w:rsidRPr="009A555B" w:rsidRDefault="00196753" w:rsidP="00EC2FEC">
            <w:pPr>
              <w:pStyle w:val="ListParagraph"/>
              <w:numPr>
                <w:ilvl w:val="0"/>
                <w:numId w:val="18"/>
              </w:numPr>
              <w:spacing w:after="0" w:line="240" w:lineRule="auto"/>
              <w:ind w:left="357" w:hanging="357"/>
              <w:rPr>
                <w:rFonts w:ascii="Times New Roman" w:eastAsia="Arial" w:hAnsi="Times New Roman"/>
                <w:color w:val="252525"/>
                <w:sz w:val="24"/>
                <w:szCs w:val="24"/>
                <w:shd w:val="clear" w:color="auto" w:fill="FFFFFF"/>
              </w:rPr>
            </w:pPr>
            <w:r w:rsidRPr="009A555B">
              <w:rPr>
                <w:rFonts w:ascii="Times New Roman" w:eastAsia="Arial" w:hAnsi="Times New Roman"/>
                <w:color w:val="252525"/>
                <w:sz w:val="24"/>
                <w:szCs w:val="24"/>
                <w:shd w:val="clear" w:color="auto" w:fill="FFFFFF"/>
              </w:rPr>
              <w:t>Select all the data from the products, including all the data for each product's manufacturer.</w:t>
            </w:r>
          </w:p>
          <w:p w:rsidR="00196753" w:rsidRPr="009A555B" w:rsidRDefault="00196753" w:rsidP="00EC2FEC">
            <w:pPr>
              <w:pStyle w:val="ListParagraph"/>
              <w:numPr>
                <w:ilvl w:val="0"/>
                <w:numId w:val="18"/>
              </w:numPr>
              <w:spacing w:after="0" w:line="240" w:lineRule="auto"/>
              <w:ind w:left="357" w:hanging="357"/>
              <w:rPr>
                <w:rFonts w:ascii="Times New Roman" w:eastAsia="Arial" w:hAnsi="Times New Roman"/>
                <w:color w:val="252525"/>
                <w:sz w:val="24"/>
                <w:szCs w:val="24"/>
                <w:shd w:val="clear" w:color="auto" w:fill="FFFFFF"/>
              </w:rPr>
            </w:pPr>
            <w:r w:rsidRPr="009A555B">
              <w:rPr>
                <w:rFonts w:ascii="Times New Roman" w:eastAsia="Arial" w:hAnsi="Times New Roman"/>
                <w:color w:val="252525"/>
                <w:sz w:val="24"/>
                <w:szCs w:val="24"/>
                <w:shd w:val="clear" w:color="auto" w:fill="FFFFFF"/>
              </w:rPr>
              <w:t>Select the average price of each manufacturer's products, showing the manufacturer's name.</w:t>
            </w:r>
          </w:p>
          <w:p w:rsidR="00196753" w:rsidRPr="009A555B" w:rsidRDefault="00196753" w:rsidP="00EC2FEC">
            <w:pPr>
              <w:pStyle w:val="ListParagraph"/>
              <w:numPr>
                <w:ilvl w:val="0"/>
                <w:numId w:val="18"/>
              </w:numPr>
              <w:spacing w:after="0" w:line="240" w:lineRule="auto"/>
              <w:ind w:left="357" w:hanging="357"/>
              <w:rPr>
                <w:rFonts w:ascii="Times New Roman" w:eastAsia="Arial" w:hAnsi="Times New Roman"/>
                <w:color w:val="252525"/>
                <w:sz w:val="24"/>
                <w:szCs w:val="24"/>
                <w:shd w:val="clear" w:color="auto" w:fill="FFFFFF"/>
              </w:rPr>
            </w:pPr>
            <w:r w:rsidRPr="009A555B">
              <w:rPr>
                <w:rFonts w:ascii="Times New Roman" w:eastAsia="Arial" w:hAnsi="Times New Roman"/>
                <w:color w:val="252525"/>
                <w:sz w:val="24"/>
                <w:szCs w:val="24"/>
                <w:shd w:val="clear" w:color="auto" w:fill="FFFFFF"/>
              </w:rPr>
              <w:lastRenderedPageBreak/>
              <w:t>Select the names of manufacturer whose products have an average price larger than or equal to $150.</w:t>
            </w:r>
          </w:p>
          <w:p w:rsidR="00196753" w:rsidRPr="00AD674B" w:rsidRDefault="00196753" w:rsidP="00EC2FEC">
            <w:pPr>
              <w:pStyle w:val="ListParagraph"/>
              <w:numPr>
                <w:ilvl w:val="0"/>
                <w:numId w:val="18"/>
              </w:numPr>
              <w:spacing w:after="0" w:line="240" w:lineRule="auto"/>
              <w:ind w:left="357" w:hanging="357"/>
              <w:rPr>
                <w:rFonts w:ascii="Times New Roman" w:hAnsi="Times New Roman"/>
                <w:sz w:val="24"/>
                <w:szCs w:val="24"/>
              </w:rPr>
            </w:pPr>
            <w:r w:rsidRPr="009A555B">
              <w:rPr>
                <w:rFonts w:ascii="Times New Roman" w:eastAsia="Arial" w:hAnsi="Times New Roman"/>
                <w:color w:val="252525"/>
                <w:sz w:val="24"/>
                <w:szCs w:val="24"/>
                <w:shd w:val="clear" w:color="auto" w:fill="FFFFFF"/>
              </w:rPr>
              <w:t>Select the name and price of the cheapest product.</w:t>
            </w:r>
            <w:r>
              <w:rPr>
                <w:rFonts w:ascii="Times New Roman" w:eastAsia="Arial" w:hAnsi="Times New Roman"/>
                <w:color w:val="252525"/>
                <w:sz w:val="24"/>
                <w:szCs w:val="24"/>
                <w:shd w:val="clear" w:color="auto" w:fill="FFFFFF"/>
              </w:rPr>
              <w:t xml:space="preserve"> </w:t>
            </w:r>
          </w:p>
        </w:tc>
        <w:tc>
          <w:tcPr>
            <w:tcW w:w="1031" w:type="dxa"/>
            <w:gridSpan w:val="2"/>
            <w:shd w:val="clear" w:color="auto" w:fill="auto"/>
            <w:vAlign w:val="center"/>
          </w:tcPr>
          <w:p w:rsidR="00196753" w:rsidRPr="000465C4" w:rsidRDefault="00196753" w:rsidP="00AD4424">
            <w:pPr>
              <w:jc w:val="center"/>
              <w:rPr>
                <w:rFonts w:ascii="Times New Roman" w:eastAsia="SimSun" w:hAnsi="Times New Roman"/>
                <w:b/>
                <w:sz w:val="24"/>
                <w:szCs w:val="24"/>
                <w:lang w:val="en-IN" w:eastAsia="en-IN"/>
              </w:rPr>
            </w:pPr>
            <w:r w:rsidRPr="000465C4">
              <w:rPr>
                <w:rFonts w:ascii="Times New Roman" w:eastAsia="SimSun" w:hAnsi="Times New Roman"/>
                <w:b/>
                <w:sz w:val="24"/>
                <w:szCs w:val="24"/>
                <w:lang w:val="en-IN" w:eastAsia="en-IN"/>
              </w:rPr>
              <w:lastRenderedPageBreak/>
              <w:t>1</w:t>
            </w:r>
            <w:r>
              <w:rPr>
                <w:rFonts w:ascii="Times New Roman" w:eastAsia="SimSun" w:hAnsi="Times New Roman"/>
                <w:b/>
                <w:sz w:val="24"/>
                <w:szCs w:val="24"/>
                <w:lang w:val="en-IN" w:eastAsia="en-IN"/>
              </w:rPr>
              <w:t>5</w:t>
            </w:r>
          </w:p>
        </w:tc>
      </w:tr>
      <w:tr w:rsidR="00196753" w:rsidRPr="008D1198" w:rsidTr="00196753">
        <w:trPr>
          <w:trHeight w:val="717"/>
        </w:trPr>
        <w:tc>
          <w:tcPr>
            <w:tcW w:w="737" w:type="dxa"/>
            <w:shd w:val="clear" w:color="auto" w:fill="auto"/>
            <w:vAlign w:val="center"/>
          </w:tcPr>
          <w:p w:rsidR="00196753" w:rsidRPr="000465C4" w:rsidRDefault="00196753" w:rsidP="00AD4424">
            <w:pPr>
              <w:jc w:val="center"/>
              <w:rPr>
                <w:rFonts w:ascii="Times New Roman" w:eastAsia="SimSun" w:hAnsi="Times New Roman"/>
                <w:sz w:val="24"/>
                <w:szCs w:val="24"/>
                <w:lang w:val="en-IN" w:eastAsia="en-IN"/>
              </w:rPr>
            </w:pPr>
            <w:r w:rsidRPr="000465C4">
              <w:rPr>
                <w:rFonts w:ascii="Times New Roman" w:eastAsia="SimSun" w:hAnsi="Times New Roman"/>
                <w:sz w:val="24"/>
                <w:szCs w:val="24"/>
                <w:lang w:val="en-IN" w:eastAsia="en-IN"/>
              </w:rPr>
              <w:lastRenderedPageBreak/>
              <w:t>V</w:t>
            </w:r>
          </w:p>
        </w:tc>
        <w:tc>
          <w:tcPr>
            <w:tcW w:w="8618" w:type="dxa"/>
            <w:gridSpan w:val="9"/>
            <w:shd w:val="clear" w:color="auto" w:fill="auto"/>
          </w:tcPr>
          <w:p w:rsidR="00196753" w:rsidRDefault="00196753" w:rsidP="00AD4424">
            <w:pPr>
              <w:spacing w:after="0" w:line="240" w:lineRule="auto"/>
              <w:ind w:left="-90" w:right="837"/>
              <w:jc w:val="both"/>
              <w:rPr>
                <w:color w:val="252525"/>
                <w:shd w:val="clear" w:color="auto" w:fill="FFFFFF"/>
              </w:rPr>
            </w:pPr>
            <w:r>
              <w:rPr>
                <w:b/>
              </w:rPr>
              <w:t>PROGRAM 5</w:t>
            </w:r>
            <w:r w:rsidRPr="00205522">
              <w:rPr>
                <w:b/>
              </w:rPr>
              <w:t>:</w:t>
            </w:r>
          </w:p>
          <w:p w:rsidR="00196753" w:rsidRPr="00205522" w:rsidRDefault="00196753" w:rsidP="00AD4424">
            <w:pPr>
              <w:shd w:val="clear" w:color="auto" w:fill="FFFFFF"/>
              <w:spacing w:after="0" w:line="240" w:lineRule="auto"/>
              <w:rPr>
                <w:b/>
              </w:rPr>
            </w:pPr>
            <w:r>
              <w:rPr>
                <w:b/>
              </w:rPr>
              <w:t>1.</w:t>
            </w:r>
            <w:r w:rsidRPr="00205522">
              <w:rPr>
                <w:b/>
              </w:rPr>
              <w:t xml:space="preserve"> Create the department table as follows</w:t>
            </w:r>
          </w:p>
          <w:p w:rsidR="00196753" w:rsidRDefault="00196EF7" w:rsidP="00AD4424">
            <w:pPr>
              <w:shd w:val="clear" w:color="auto" w:fill="FFFFFF"/>
              <w:spacing w:after="0" w:line="240" w:lineRule="auto"/>
              <w:rPr>
                <w:b/>
                <w:color w:val="FF0000"/>
                <w:u w:val="single"/>
              </w:rPr>
            </w:pPr>
            <w:r>
              <w:rPr>
                <w:b/>
                <w:noProof/>
                <w:color w:val="FF0000"/>
              </w:rPr>
              <w:drawing>
                <wp:inline distT="0" distB="0" distL="0" distR="0">
                  <wp:extent cx="3524250" cy="1514475"/>
                  <wp:effectExtent l="1905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srcRect t="5992" r="50490" b="22099"/>
                          <a:stretch>
                            <a:fillRect/>
                          </a:stretch>
                        </pic:blipFill>
                        <pic:spPr bwMode="auto">
                          <a:xfrm>
                            <a:off x="0" y="0"/>
                            <a:ext cx="3524250" cy="1514475"/>
                          </a:xfrm>
                          <a:prstGeom prst="rect">
                            <a:avLst/>
                          </a:prstGeom>
                          <a:noFill/>
                          <a:ln w="9525">
                            <a:noFill/>
                            <a:miter lim="800000"/>
                            <a:headEnd/>
                            <a:tailEnd/>
                          </a:ln>
                        </pic:spPr>
                      </pic:pic>
                    </a:graphicData>
                  </a:graphic>
                </wp:inline>
              </w:drawing>
            </w:r>
          </w:p>
          <w:p w:rsidR="00196753" w:rsidRDefault="00196753" w:rsidP="00AD4424">
            <w:pPr>
              <w:shd w:val="clear" w:color="auto" w:fill="FFFFFF"/>
              <w:spacing w:after="0" w:line="240" w:lineRule="auto"/>
              <w:rPr>
                <w:b/>
              </w:rPr>
            </w:pPr>
          </w:p>
          <w:p w:rsidR="00196753" w:rsidRDefault="00196753" w:rsidP="00AD4424">
            <w:pPr>
              <w:shd w:val="clear" w:color="auto" w:fill="FFFFFF"/>
              <w:spacing w:after="0" w:line="240" w:lineRule="auto"/>
              <w:rPr>
                <w:b/>
              </w:rPr>
            </w:pPr>
          </w:p>
          <w:p w:rsidR="00196753" w:rsidRDefault="00196753" w:rsidP="00AD4424">
            <w:pPr>
              <w:shd w:val="clear" w:color="auto" w:fill="FFFFFF"/>
              <w:spacing w:after="0" w:line="240" w:lineRule="auto"/>
              <w:rPr>
                <w:b/>
              </w:rPr>
            </w:pPr>
          </w:p>
          <w:p w:rsidR="00196753" w:rsidRDefault="00196753" w:rsidP="00AD4424">
            <w:pPr>
              <w:shd w:val="clear" w:color="auto" w:fill="FFFFFF"/>
              <w:spacing w:after="0" w:line="240" w:lineRule="auto"/>
              <w:rPr>
                <w:b/>
              </w:rPr>
            </w:pPr>
          </w:p>
          <w:p w:rsidR="00196753" w:rsidRDefault="00196753" w:rsidP="00AD4424">
            <w:pPr>
              <w:shd w:val="clear" w:color="auto" w:fill="FFFFFF"/>
              <w:spacing w:after="0" w:line="240" w:lineRule="auto"/>
              <w:rPr>
                <w:b/>
              </w:rPr>
            </w:pPr>
          </w:p>
          <w:p w:rsidR="00196753" w:rsidRPr="00E55022" w:rsidRDefault="00196753" w:rsidP="00AD4424">
            <w:pPr>
              <w:shd w:val="clear" w:color="auto" w:fill="FFFFFF"/>
              <w:spacing w:after="0" w:line="240" w:lineRule="auto"/>
              <w:rPr>
                <w:b/>
              </w:rPr>
            </w:pPr>
            <w:r>
              <w:rPr>
                <w:b/>
              </w:rPr>
              <w:t>2.</w:t>
            </w:r>
            <w:r w:rsidRPr="00E55022">
              <w:rPr>
                <w:b/>
              </w:rPr>
              <w:t xml:space="preserve"> Create Employee tables as follows</w:t>
            </w:r>
          </w:p>
          <w:p w:rsidR="00196753" w:rsidRDefault="00196EF7" w:rsidP="00AD4424">
            <w:pPr>
              <w:shd w:val="clear" w:color="auto" w:fill="FFFFFF"/>
              <w:spacing w:after="0" w:line="240" w:lineRule="auto"/>
              <w:rPr>
                <w:b/>
                <w:color w:val="FF0000"/>
                <w:u w:val="single"/>
              </w:rPr>
            </w:pPr>
            <w:r>
              <w:rPr>
                <w:b/>
                <w:noProof/>
                <w:color w:val="FF0000"/>
              </w:rPr>
              <w:drawing>
                <wp:inline distT="0" distB="0" distL="0" distR="0">
                  <wp:extent cx="3581400" cy="1876425"/>
                  <wp:effectExtent l="1905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srcRect l="50658" t="9714"/>
                          <a:stretch>
                            <a:fillRect/>
                          </a:stretch>
                        </pic:blipFill>
                        <pic:spPr bwMode="auto">
                          <a:xfrm>
                            <a:off x="0" y="0"/>
                            <a:ext cx="3581400" cy="1876425"/>
                          </a:xfrm>
                          <a:prstGeom prst="rect">
                            <a:avLst/>
                          </a:prstGeom>
                          <a:noFill/>
                          <a:ln w="9525">
                            <a:noFill/>
                            <a:miter lim="800000"/>
                            <a:headEnd/>
                            <a:tailEnd/>
                          </a:ln>
                        </pic:spPr>
                      </pic:pic>
                    </a:graphicData>
                  </a:graphic>
                </wp:inline>
              </w:drawing>
            </w:r>
          </w:p>
          <w:p w:rsidR="00196753" w:rsidRPr="00E55022" w:rsidRDefault="00196753" w:rsidP="00AD4424">
            <w:pPr>
              <w:shd w:val="clear" w:color="auto" w:fill="FFFFFF"/>
              <w:spacing w:after="0" w:line="240" w:lineRule="auto"/>
              <w:rPr>
                <w:b/>
              </w:rPr>
            </w:pPr>
            <w:r w:rsidRPr="00E55022">
              <w:rPr>
                <w:b/>
              </w:rPr>
              <w:t>3. Insert data to the tables as follows</w:t>
            </w:r>
            <w:r>
              <w:rPr>
                <w:b/>
              </w:rPr>
              <w:t>:</w:t>
            </w:r>
          </w:p>
          <w:p w:rsidR="00196753" w:rsidRDefault="00196EF7" w:rsidP="00AD4424">
            <w:pPr>
              <w:jc w:val="both"/>
              <w:rPr>
                <w:rFonts w:ascii="Times New Roman" w:eastAsia="SimSun" w:hAnsi="Times New Roman"/>
                <w:sz w:val="24"/>
                <w:szCs w:val="24"/>
                <w:lang w:val="en-IN" w:eastAsia="en-IN"/>
              </w:rPr>
            </w:pPr>
            <w:r>
              <w:rPr>
                <w:noProof/>
              </w:rPr>
              <w:drawing>
                <wp:inline distT="0" distB="0" distL="0" distR="0">
                  <wp:extent cx="5162550" cy="224790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srcRect t="8904"/>
                          <a:stretch>
                            <a:fillRect/>
                          </a:stretch>
                        </pic:blipFill>
                        <pic:spPr bwMode="auto">
                          <a:xfrm>
                            <a:off x="0" y="0"/>
                            <a:ext cx="5162550" cy="2247900"/>
                          </a:xfrm>
                          <a:prstGeom prst="rect">
                            <a:avLst/>
                          </a:prstGeom>
                          <a:noFill/>
                          <a:ln w="9525">
                            <a:noFill/>
                            <a:miter lim="800000"/>
                            <a:headEnd/>
                            <a:tailEnd/>
                          </a:ln>
                        </pic:spPr>
                      </pic:pic>
                    </a:graphicData>
                  </a:graphic>
                </wp:inline>
              </w:drawing>
            </w:r>
          </w:p>
          <w:p w:rsidR="00196753" w:rsidRDefault="00196753" w:rsidP="00AD4424">
            <w:pPr>
              <w:jc w:val="both"/>
              <w:rPr>
                <w:rFonts w:ascii="Times New Roman" w:eastAsia="SimSun" w:hAnsi="Times New Roman"/>
                <w:sz w:val="24"/>
                <w:szCs w:val="24"/>
                <w:lang w:val="en-IN" w:eastAsia="en-IN"/>
              </w:rPr>
            </w:pPr>
          </w:p>
          <w:p w:rsidR="00196753" w:rsidRPr="00953785" w:rsidRDefault="00196753" w:rsidP="00AD4424">
            <w:pPr>
              <w:spacing w:after="0" w:line="240" w:lineRule="auto"/>
              <w:ind w:right="837"/>
              <w:jc w:val="both"/>
              <w:rPr>
                <w:rFonts w:ascii="Times New Roman" w:hAnsi="Times New Roman"/>
                <w:b/>
                <w:bCs/>
                <w:sz w:val="24"/>
                <w:szCs w:val="24"/>
              </w:rPr>
            </w:pPr>
            <w:r w:rsidRPr="00953785">
              <w:rPr>
                <w:rFonts w:ascii="Times New Roman" w:hAnsi="Times New Roman"/>
                <w:b/>
                <w:bCs/>
                <w:sz w:val="24"/>
                <w:szCs w:val="24"/>
              </w:rPr>
              <w:t>4. Perform the following queries:</w:t>
            </w:r>
          </w:p>
          <w:p w:rsidR="00196753" w:rsidRPr="00953785" w:rsidRDefault="00196753" w:rsidP="00AD4424">
            <w:pPr>
              <w:shd w:val="clear" w:color="auto" w:fill="FFFFFF"/>
              <w:spacing w:after="0" w:line="240" w:lineRule="auto"/>
              <w:jc w:val="both"/>
              <w:rPr>
                <w:rFonts w:ascii="Times New Roman" w:hAnsi="Times New Roman"/>
                <w:sz w:val="24"/>
                <w:szCs w:val="24"/>
              </w:rPr>
            </w:pPr>
            <w:r w:rsidRPr="00953785">
              <w:rPr>
                <w:rFonts w:ascii="Times New Roman" w:hAnsi="Times New Roman"/>
                <w:sz w:val="24"/>
                <w:szCs w:val="24"/>
              </w:rPr>
              <w:t>a. Add ‘course name’ column to the department’s table and course name must be ‘bca’ (if not given).</w:t>
            </w:r>
          </w:p>
          <w:p w:rsidR="00196753" w:rsidRPr="00953785" w:rsidRDefault="00196753" w:rsidP="00AD4424">
            <w:pPr>
              <w:shd w:val="clear" w:color="auto" w:fill="FFFFFF"/>
              <w:spacing w:after="0" w:line="240" w:lineRule="auto"/>
              <w:jc w:val="both"/>
              <w:rPr>
                <w:rFonts w:ascii="Times New Roman" w:hAnsi="Times New Roman"/>
                <w:sz w:val="24"/>
                <w:szCs w:val="24"/>
              </w:rPr>
            </w:pPr>
            <w:r w:rsidRPr="00953785">
              <w:rPr>
                <w:rFonts w:ascii="Times New Roman" w:hAnsi="Times New Roman"/>
                <w:sz w:val="24"/>
                <w:szCs w:val="24"/>
              </w:rPr>
              <w:t>b.Add salary column to employees table and the salary between 10000 and 25000.</w:t>
            </w:r>
          </w:p>
          <w:p w:rsidR="00196753" w:rsidRPr="00953785" w:rsidRDefault="00196753" w:rsidP="00AD4424">
            <w:pPr>
              <w:shd w:val="clear" w:color="auto" w:fill="FFFFFF"/>
              <w:spacing w:after="0" w:line="240" w:lineRule="auto"/>
              <w:jc w:val="both"/>
              <w:rPr>
                <w:rFonts w:ascii="Times New Roman" w:hAnsi="Times New Roman"/>
                <w:sz w:val="24"/>
                <w:szCs w:val="24"/>
              </w:rPr>
            </w:pPr>
            <w:r w:rsidRPr="00953785">
              <w:rPr>
                <w:rFonts w:ascii="Times New Roman" w:hAnsi="Times New Roman"/>
                <w:sz w:val="24"/>
                <w:szCs w:val="24"/>
              </w:rPr>
              <w:t>c.Additionally, add phone no column to employee table and make sure the number should be unique.</w:t>
            </w:r>
          </w:p>
          <w:p w:rsidR="00196753" w:rsidRPr="00953785" w:rsidRDefault="00196753" w:rsidP="00AD4424">
            <w:pPr>
              <w:shd w:val="clear" w:color="auto" w:fill="FFFFFF"/>
              <w:spacing w:after="0" w:line="240" w:lineRule="auto"/>
              <w:jc w:val="both"/>
              <w:rPr>
                <w:rFonts w:ascii="Times New Roman" w:hAnsi="Times New Roman"/>
                <w:color w:val="000000"/>
                <w:sz w:val="24"/>
                <w:szCs w:val="24"/>
              </w:rPr>
            </w:pPr>
            <w:r w:rsidRPr="00953785">
              <w:rPr>
                <w:rFonts w:ascii="Times New Roman" w:hAnsi="Times New Roman"/>
                <w:color w:val="000000"/>
                <w:sz w:val="24"/>
                <w:szCs w:val="24"/>
              </w:rPr>
              <w:t>d.Select all the data of employees that work in department 14.</w:t>
            </w:r>
          </w:p>
          <w:p w:rsidR="00196753" w:rsidRPr="00953785" w:rsidRDefault="00196753" w:rsidP="00AD4424">
            <w:pPr>
              <w:shd w:val="clear" w:color="auto" w:fill="FFFFFF"/>
              <w:spacing w:after="0" w:line="240" w:lineRule="auto"/>
              <w:jc w:val="both"/>
              <w:rPr>
                <w:rFonts w:ascii="Times New Roman" w:hAnsi="Times New Roman"/>
                <w:color w:val="000000"/>
                <w:sz w:val="24"/>
                <w:szCs w:val="24"/>
              </w:rPr>
            </w:pPr>
            <w:r w:rsidRPr="00953785">
              <w:rPr>
                <w:rFonts w:ascii="Times New Roman" w:hAnsi="Times New Roman"/>
                <w:color w:val="000000"/>
                <w:sz w:val="24"/>
                <w:szCs w:val="24"/>
              </w:rPr>
              <w:t>e.Select all the data of employees whose last name begins with an "S".</w:t>
            </w:r>
          </w:p>
          <w:p w:rsidR="00196753" w:rsidRPr="00953785" w:rsidRDefault="00196753" w:rsidP="00AD4424">
            <w:pPr>
              <w:shd w:val="clear" w:color="auto" w:fill="FFFFFF"/>
              <w:spacing w:after="0" w:line="240" w:lineRule="auto"/>
              <w:jc w:val="both"/>
              <w:rPr>
                <w:rFonts w:ascii="Times New Roman" w:hAnsi="Times New Roman"/>
                <w:color w:val="000000"/>
                <w:sz w:val="24"/>
                <w:szCs w:val="24"/>
              </w:rPr>
            </w:pPr>
            <w:r w:rsidRPr="00953785">
              <w:rPr>
                <w:rFonts w:ascii="Times New Roman" w:hAnsi="Times New Roman"/>
                <w:color w:val="000000"/>
                <w:sz w:val="24"/>
                <w:szCs w:val="24"/>
              </w:rPr>
              <w:t>F.Select the sum of all the departments' budgets.</w:t>
            </w:r>
          </w:p>
          <w:p w:rsidR="00196753" w:rsidRPr="00953785" w:rsidRDefault="00196753" w:rsidP="00AD4424">
            <w:pPr>
              <w:spacing w:after="0" w:line="240" w:lineRule="auto"/>
              <w:rPr>
                <w:rFonts w:ascii="Times New Roman" w:hAnsi="Times New Roman"/>
                <w:b/>
                <w:sz w:val="24"/>
                <w:szCs w:val="24"/>
              </w:rPr>
            </w:pPr>
          </w:p>
          <w:p w:rsidR="00196753" w:rsidRPr="00953785" w:rsidRDefault="00196753" w:rsidP="00AD4424">
            <w:pPr>
              <w:spacing w:after="0" w:line="240" w:lineRule="auto"/>
              <w:rPr>
                <w:rFonts w:ascii="Times New Roman" w:hAnsi="Times New Roman"/>
                <w:b/>
                <w:sz w:val="24"/>
                <w:szCs w:val="24"/>
              </w:rPr>
            </w:pPr>
            <w:r w:rsidRPr="00953785">
              <w:rPr>
                <w:rFonts w:ascii="Times New Roman" w:hAnsi="Times New Roman"/>
                <w:b/>
                <w:sz w:val="24"/>
                <w:szCs w:val="24"/>
              </w:rPr>
              <w:t>PROGRAM 6:</w:t>
            </w:r>
          </w:p>
          <w:p w:rsidR="00196753" w:rsidRPr="00953785" w:rsidRDefault="00196753" w:rsidP="00AD4424">
            <w:pPr>
              <w:pStyle w:val="ListParagraph"/>
              <w:spacing w:after="0" w:line="240" w:lineRule="auto"/>
              <w:ind w:left="0"/>
              <w:rPr>
                <w:rFonts w:ascii="Times New Roman" w:hAnsi="Times New Roman"/>
                <w:b/>
                <w:sz w:val="24"/>
                <w:szCs w:val="24"/>
              </w:rPr>
            </w:pPr>
          </w:p>
          <w:p w:rsidR="00196753" w:rsidRPr="00953785" w:rsidRDefault="00196753" w:rsidP="00EC2FEC">
            <w:pPr>
              <w:pStyle w:val="ListParagraph"/>
              <w:numPr>
                <w:ilvl w:val="0"/>
                <w:numId w:val="5"/>
              </w:numPr>
              <w:spacing w:after="0" w:line="240" w:lineRule="auto"/>
              <w:ind w:left="360"/>
              <w:rPr>
                <w:rFonts w:ascii="Times New Roman" w:hAnsi="Times New Roman"/>
                <w:b/>
                <w:sz w:val="24"/>
                <w:szCs w:val="24"/>
              </w:rPr>
            </w:pPr>
            <w:r w:rsidRPr="00953785">
              <w:rPr>
                <w:rFonts w:ascii="Times New Roman" w:hAnsi="Times New Roman"/>
                <w:b/>
                <w:sz w:val="24"/>
                <w:szCs w:val="24"/>
              </w:rPr>
              <w:t>CREATE the table MOVIES with the following fields.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3"/>
              <w:gridCol w:w="1223"/>
              <w:gridCol w:w="816"/>
              <w:gridCol w:w="1396"/>
            </w:tblGrid>
            <w:tr w:rsidR="00196753" w:rsidRPr="00E56E9F" w:rsidTr="00AD4424">
              <w:tc>
                <w:tcPr>
                  <w:tcW w:w="0" w:type="auto"/>
                  <w:shd w:val="clear" w:color="auto" w:fill="auto"/>
                </w:tcPr>
                <w:p w:rsidR="00196753" w:rsidRPr="00E56E9F" w:rsidRDefault="00196753" w:rsidP="00AD4424">
                  <w:pPr>
                    <w:spacing w:after="0" w:line="240" w:lineRule="auto"/>
                    <w:jc w:val="center"/>
                    <w:outlineLvl w:val="1"/>
                    <w:rPr>
                      <w:rFonts w:ascii="Times New Roman" w:eastAsia="SimSun" w:hAnsi="Times New Roman"/>
                      <w:color w:val="000000"/>
                      <w:sz w:val="24"/>
                      <w:szCs w:val="24"/>
                    </w:rPr>
                  </w:pPr>
                  <w:r w:rsidRPr="00E56E9F">
                    <w:rPr>
                      <w:rFonts w:ascii="Times New Roman" w:eastAsia="SimSun" w:hAnsi="Times New Roman"/>
                      <w:color w:val="000000"/>
                      <w:sz w:val="24"/>
                      <w:szCs w:val="24"/>
                    </w:rPr>
                    <w:t>Field Name</w:t>
                  </w:r>
                </w:p>
              </w:tc>
              <w:tc>
                <w:tcPr>
                  <w:tcW w:w="0" w:type="auto"/>
                  <w:shd w:val="clear" w:color="auto" w:fill="auto"/>
                </w:tcPr>
                <w:p w:rsidR="00196753" w:rsidRPr="00E56E9F" w:rsidRDefault="00196753" w:rsidP="00AD4424">
                  <w:pPr>
                    <w:spacing w:after="0" w:line="240" w:lineRule="auto"/>
                    <w:jc w:val="center"/>
                    <w:outlineLvl w:val="1"/>
                    <w:rPr>
                      <w:rFonts w:ascii="Times New Roman" w:eastAsia="SimSun" w:hAnsi="Times New Roman"/>
                      <w:color w:val="000000"/>
                      <w:sz w:val="24"/>
                      <w:szCs w:val="24"/>
                    </w:rPr>
                  </w:pPr>
                  <w:r w:rsidRPr="00E56E9F">
                    <w:rPr>
                      <w:rFonts w:ascii="Times New Roman" w:eastAsia="SimSun" w:hAnsi="Times New Roman"/>
                      <w:color w:val="000000"/>
                      <w:sz w:val="24"/>
                      <w:szCs w:val="24"/>
                    </w:rPr>
                    <w:t>Data Type</w:t>
                  </w:r>
                </w:p>
              </w:tc>
              <w:tc>
                <w:tcPr>
                  <w:tcW w:w="0" w:type="auto"/>
                  <w:shd w:val="clear" w:color="auto" w:fill="auto"/>
                </w:tcPr>
                <w:p w:rsidR="00196753" w:rsidRPr="00E56E9F" w:rsidRDefault="00196753" w:rsidP="00AD4424">
                  <w:pPr>
                    <w:spacing w:after="0" w:line="240" w:lineRule="auto"/>
                    <w:jc w:val="center"/>
                    <w:outlineLvl w:val="1"/>
                    <w:rPr>
                      <w:rFonts w:ascii="Times New Roman" w:eastAsia="SimSun" w:hAnsi="Times New Roman"/>
                      <w:color w:val="000000"/>
                      <w:sz w:val="24"/>
                      <w:szCs w:val="24"/>
                    </w:rPr>
                  </w:pPr>
                  <w:r w:rsidRPr="00E56E9F">
                    <w:rPr>
                      <w:rFonts w:ascii="Times New Roman" w:eastAsia="SimSun" w:hAnsi="Times New Roman"/>
                      <w:color w:val="000000"/>
                      <w:sz w:val="24"/>
                      <w:szCs w:val="24"/>
                    </w:rPr>
                    <w:t>Width</w:t>
                  </w:r>
                </w:p>
              </w:tc>
              <w:tc>
                <w:tcPr>
                  <w:tcW w:w="0" w:type="auto"/>
                  <w:shd w:val="clear" w:color="auto" w:fill="auto"/>
                </w:tcPr>
                <w:p w:rsidR="00196753" w:rsidRPr="00E56E9F" w:rsidRDefault="00196753" w:rsidP="00AD4424">
                  <w:pPr>
                    <w:spacing w:after="0" w:line="240" w:lineRule="auto"/>
                    <w:jc w:val="center"/>
                    <w:outlineLvl w:val="1"/>
                    <w:rPr>
                      <w:rFonts w:ascii="Times New Roman" w:eastAsia="SimSun" w:hAnsi="Times New Roman"/>
                      <w:color w:val="000000"/>
                      <w:sz w:val="24"/>
                      <w:szCs w:val="24"/>
                    </w:rPr>
                  </w:pPr>
                  <w:r w:rsidRPr="00E56E9F">
                    <w:rPr>
                      <w:rFonts w:ascii="Times New Roman" w:eastAsia="SimSun" w:hAnsi="Times New Roman"/>
                      <w:color w:val="000000"/>
                      <w:sz w:val="24"/>
                      <w:szCs w:val="24"/>
                    </w:rPr>
                    <w:t>Constraint</w:t>
                  </w:r>
                </w:p>
              </w:tc>
            </w:tr>
            <w:tr w:rsidR="00196753" w:rsidRPr="00E56E9F" w:rsidTr="00AD4424">
              <w:tc>
                <w:tcPr>
                  <w:tcW w:w="0" w:type="auto"/>
                  <w:shd w:val="clear" w:color="auto" w:fill="auto"/>
                </w:tcPr>
                <w:p w:rsidR="00196753" w:rsidRPr="00E56E9F" w:rsidRDefault="00196753" w:rsidP="00AD4424">
                  <w:pPr>
                    <w:spacing w:after="0" w:line="240" w:lineRule="auto"/>
                    <w:outlineLvl w:val="1"/>
                    <w:rPr>
                      <w:rFonts w:ascii="Times New Roman" w:eastAsia="SimSun" w:hAnsi="Times New Roman"/>
                      <w:color w:val="000000"/>
                      <w:sz w:val="24"/>
                      <w:szCs w:val="24"/>
                    </w:rPr>
                  </w:pPr>
                  <w:r w:rsidRPr="00E56E9F">
                    <w:rPr>
                      <w:rFonts w:ascii="Times New Roman" w:eastAsia="SimSun" w:hAnsi="Times New Roman"/>
                      <w:color w:val="000000"/>
                      <w:sz w:val="24"/>
                      <w:szCs w:val="24"/>
                    </w:rPr>
                    <w:t>Code</w:t>
                  </w:r>
                </w:p>
              </w:tc>
              <w:tc>
                <w:tcPr>
                  <w:tcW w:w="0" w:type="auto"/>
                  <w:shd w:val="clear" w:color="auto" w:fill="auto"/>
                </w:tcPr>
                <w:p w:rsidR="00196753" w:rsidRPr="00E56E9F" w:rsidRDefault="00196753" w:rsidP="00AD4424">
                  <w:pPr>
                    <w:spacing w:after="0" w:line="240" w:lineRule="auto"/>
                    <w:outlineLvl w:val="1"/>
                    <w:rPr>
                      <w:rFonts w:ascii="Times New Roman" w:eastAsia="SimSun" w:hAnsi="Times New Roman"/>
                      <w:color w:val="000000"/>
                      <w:sz w:val="24"/>
                      <w:szCs w:val="24"/>
                    </w:rPr>
                  </w:pPr>
                  <w:r w:rsidRPr="00E56E9F">
                    <w:rPr>
                      <w:rFonts w:ascii="Times New Roman" w:eastAsia="SimSun" w:hAnsi="Times New Roman"/>
                      <w:color w:val="000000"/>
                      <w:sz w:val="24"/>
                      <w:szCs w:val="24"/>
                    </w:rPr>
                    <w:t>Integer</w:t>
                  </w:r>
                </w:p>
              </w:tc>
              <w:tc>
                <w:tcPr>
                  <w:tcW w:w="0" w:type="auto"/>
                  <w:shd w:val="clear" w:color="auto" w:fill="auto"/>
                </w:tcPr>
                <w:p w:rsidR="00196753" w:rsidRPr="00E56E9F" w:rsidRDefault="00196753" w:rsidP="00AD4424">
                  <w:pPr>
                    <w:spacing w:after="0" w:line="240" w:lineRule="auto"/>
                    <w:outlineLvl w:val="1"/>
                    <w:rPr>
                      <w:rFonts w:ascii="Times New Roman" w:eastAsia="SimSun" w:hAnsi="Times New Roman"/>
                      <w:color w:val="000000"/>
                      <w:sz w:val="24"/>
                      <w:szCs w:val="24"/>
                    </w:rPr>
                  </w:pPr>
                  <w:r w:rsidRPr="00E56E9F">
                    <w:rPr>
                      <w:rFonts w:ascii="Times New Roman" w:eastAsia="SimSun" w:hAnsi="Times New Roman"/>
                      <w:color w:val="000000"/>
                      <w:sz w:val="24"/>
                      <w:szCs w:val="24"/>
                    </w:rPr>
                    <w:t>10</w:t>
                  </w:r>
                </w:p>
              </w:tc>
              <w:tc>
                <w:tcPr>
                  <w:tcW w:w="0" w:type="auto"/>
                  <w:shd w:val="clear" w:color="auto" w:fill="auto"/>
                </w:tcPr>
                <w:p w:rsidR="00196753" w:rsidRPr="00E56E9F" w:rsidRDefault="00196753" w:rsidP="00AD4424">
                  <w:pPr>
                    <w:spacing w:after="0" w:line="240" w:lineRule="auto"/>
                    <w:outlineLvl w:val="1"/>
                    <w:rPr>
                      <w:rFonts w:ascii="Times New Roman" w:eastAsia="SimSun" w:hAnsi="Times New Roman"/>
                      <w:color w:val="000000"/>
                      <w:sz w:val="24"/>
                      <w:szCs w:val="24"/>
                    </w:rPr>
                  </w:pPr>
                  <w:r w:rsidRPr="00E56E9F">
                    <w:rPr>
                      <w:rFonts w:ascii="Times New Roman" w:eastAsia="SimSun" w:hAnsi="Times New Roman"/>
                      <w:color w:val="000000"/>
                      <w:sz w:val="24"/>
                      <w:szCs w:val="24"/>
                    </w:rPr>
                    <w:t xml:space="preserve">Primary key </w:t>
                  </w:r>
                </w:p>
              </w:tc>
            </w:tr>
            <w:tr w:rsidR="00196753" w:rsidRPr="00E56E9F" w:rsidTr="00AD4424">
              <w:tc>
                <w:tcPr>
                  <w:tcW w:w="0" w:type="auto"/>
                  <w:shd w:val="clear" w:color="auto" w:fill="auto"/>
                </w:tcPr>
                <w:p w:rsidR="00196753" w:rsidRPr="00E56E9F" w:rsidRDefault="00196753" w:rsidP="00AD4424">
                  <w:pPr>
                    <w:spacing w:after="0" w:line="240" w:lineRule="auto"/>
                    <w:outlineLvl w:val="1"/>
                    <w:rPr>
                      <w:rFonts w:ascii="Times New Roman" w:eastAsia="SimSun" w:hAnsi="Times New Roman"/>
                      <w:color w:val="000000"/>
                      <w:sz w:val="24"/>
                      <w:szCs w:val="24"/>
                    </w:rPr>
                  </w:pPr>
                  <w:r w:rsidRPr="00E56E9F">
                    <w:rPr>
                      <w:rFonts w:ascii="Times New Roman" w:eastAsia="SimSun" w:hAnsi="Times New Roman"/>
                      <w:color w:val="000000"/>
                      <w:sz w:val="24"/>
                      <w:szCs w:val="24"/>
                    </w:rPr>
                    <w:t xml:space="preserve">Title </w:t>
                  </w:r>
                </w:p>
              </w:tc>
              <w:tc>
                <w:tcPr>
                  <w:tcW w:w="0" w:type="auto"/>
                  <w:shd w:val="clear" w:color="auto" w:fill="auto"/>
                </w:tcPr>
                <w:p w:rsidR="00196753" w:rsidRPr="00E56E9F" w:rsidRDefault="00196753" w:rsidP="00AD4424">
                  <w:pPr>
                    <w:spacing w:after="0" w:line="240" w:lineRule="auto"/>
                    <w:outlineLvl w:val="1"/>
                    <w:rPr>
                      <w:rFonts w:ascii="Times New Roman" w:eastAsia="SimSun" w:hAnsi="Times New Roman"/>
                      <w:color w:val="000000"/>
                      <w:sz w:val="24"/>
                      <w:szCs w:val="24"/>
                    </w:rPr>
                  </w:pPr>
                  <w:r w:rsidRPr="00E56E9F">
                    <w:rPr>
                      <w:rFonts w:ascii="Times New Roman" w:eastAsia="SimSun" w:hAnsi="Times New Roman"/>
                      <w:color w:val="000000"/>
                      <w:sz w:val="24"/>
                      <w:szCs w:val="24"/>
                    </w:rPr>
                    <w:t>Varchar</w:t>
                  </w:r>
                </w:p>
              </w:tc>
              <w:tc>
                <w:tcPr>
                  <w:tcW w:w="0" w:type="auto"/>
                  <w:shd w:val="clear" w:color="auto" w:fill="auto"/>
                </w:tcPr>
                <w:p w:rsidR="00196753" w:rsidRPr="00E56E9F" w:rsidRDefault="00196753" w:rsidP="00AD4424">
                  <w:pPr>
                    <w:spacing w:after="0" w:line="240" w:lineRule="auto"/>
                    <w:outlineLvl w:val="1"/>
                    <w:rPr>
                      <w:rFonts w:ascii="Times New Roman" w:eastAsia="SimSun" w:hAnsi="Times New Roman"/>
                      <w:color w:val="000000"/>
                      <w:sz w:val="24"/>
                      <w:szCs w:val="24"/>
                    </w:rPr>
                  </w:pPr>
                  <w:r w:rsidRPr="00E56E9F">
                    <w:rPr>
                      <w:rFonts w:ascii="Times New Roman" w:eastAsia="SimSun" w:hAnsi="Times New Roman"/>
                      <w:color w:val="000000"/>
                      <w:sz w:val="24"/>
                      <w:szCs w:val="24"/>
                    </w:rPr>
                    <w:t>30</w:t>
                  </w:r>
                </w:p>
              </w:tc>
              <w:tc>
                <w:tcPr>
                  <w:tcW w:w="0" w:type="auto"/>
                  <w:shd w:val="clear" w:color="auto" w:fill="auto"/>
                </w:tcPr>
                <w:p w:rsidR="00196753" w:rsidRPr="00E56E9F" w:rsidRDefault="00196753" w:rsidP="00AD4424">
                  <w:pPr>
                    <w:spacing w:after="0" w:line="240" w:lineRule="auto"/>
                    <w:outlineLvl w:val="1"/>
                    <w:rPr>
                      <w:rFonts w:ascii="Times New Roman" w:eastAsia="SimSun" w:hAnsi="Times New Roman"/>
                      <w:color w:val="000000"/>
                      <w:sz w:val="24"/>
                      <w:szCs w:val="24"/>
                    </w:rPr>
                  </w:pPr>
                  <w:r w:rsidRPr="00E56E9F">
                    <w:rPr>
                      <w:rFonts w:ascii="Times New Roman" w:eastAsia="SimSun" w:hAnsi="Times New Roman"/>
                      <w:color w:val="000000"/>
                      <w:sz w:val="24"/>
                      <w:szCs w:val="24"/>
                    </w:rPr>
                    <w:t>Not null</w:t>
                  </w:r>
                </w:p>
              </w:tc>
            </w:tr>
            <w:tr w:rsidR="00196753" w:rsidRPr="00E56E9F" w:rsidTr="00AD4424">
              <w:tc>
                <w:tcPr>
                  <w:tcW w:w="0" w:type="auto"/>
                  <w:shd w:val="clear" w:color="auto" w:fill="auto"/>
                </w:tcPr>
                <w:p w:rsidR="00196753" w:rsidRPr="00E56E9F" w:rsidRDefault="00196753" w:rsidP="00AD4424">
                  <w:pPr>
                    <w:spacing w:after="0" w:line="240" w:lineRule="auto"/>
                    <w:outlineLvl w:val="1"/>
                    <w:rPr>
                      <w:rFonts w:ascii="Times New Roman" w:eastAsia="SimSun" w:hAnsi="Times New Roman"/>
                      <w:color w:val="000000"/>
                      <w:sz w:val="24"/>
                      <w:szCs w:val="24"/>
                    </w:rPr>
                  </w:pPr>
                  <w:r w:rsidRPr="00E56E9F">
                    <w:rPr>
                      <w:rFonts w:ascii="Times New Roman" w:eastAsia="SimSun" w:hAnsi="Times New Roman"/>
                      <w:color w:val="000000"/>
                      <w:sz w:val="24"/>
                      <w:szCs w:val="24"/>
                    </w:rPr>
                    <w:t xml:space="preserve">Rating </w:t>
                  </w:r>
                </w:p>
              </w:tc>
              <w:tc>
                <w:tcPr>
                  <w:tcW w:w="0" w:type="auto"/>
                  <w:shd w:val="clear" w:color="auto" w:fill="auto"/>
                </w:tcPr>
                <w:p w:rsidR="00196753" w:rsidRPr="00E56E9F" w:rsidRDefault="00196753" w:rsidP="00AD4424">
                  <w:pPr>
                    <w:spacing w:after="0" w:line="240" w:lineRule="auto"/>
                    <w:outlineLvl w:val="1"/>
                    <w:rPr>
                      <w:rFonts w:ascii="Times New Roman" w:eastAsia="SimSun" w:hAnsi="Times New Roman"/>
                      <w:color w:val="000000"/>
                      <w:sz w:val="24"/>
                      <w:szCs w:val="24"/>
                    </w:rPr>
                  </w:pPr>
                  <w:r w:rsidRPr="00E56E9F">
                    <w:rPr>
                      <w:rFonts w:ascii="Times New Roman" w:eastAsia="SimSun" w:hAnsi="Times New Roman"/>
                      <w:color w:val="000000"/>
                      <w:sz w:val="24"/>
                      <w:szCs w:val="24"/>
                    </w:rPr>
                    <w:t>Varchar</w:t>
                  </w:r>
                </w:p>
              </w:tc>
              <w:tc>
                <w:tcPr>
                  <w:tcW w:w="0" w:type="auto"/>
                  <w:shd w:val="clear" w:color="auto" w:fill="auto"/>
                </w:tcPr>
                <w:p w:rsidR="00196753" w:rsidRPr="00E56E9F" w:rsidRDefault="00196753" w:rsidP="00AD4424">
                  <w:pPr>
                    <w:spacing w:after="0" w:line="240" w:lineRule="auto"/>
                    <w:outlineLvl w:val="1"/>
                    <w:rPr>
                      <w:rFonts w:ascii="Times New Roman" w:eastAsia="SimSun" w:hAnsi="Times New Roman"/>
                      <w:color w:val="000000"/>
                      <w:sz w:val="24"/>
                      <w:szCs w:val="24"/>
                    </w:rPr>
                  </w:pPr>
                  <w:r w:rsidRPr="00E56E9F">
                    <w:rPr>
                      <w:rFonts w:ascii="Times New Roman" w:eastAsia="SimSun" w:hAnsi="Times New Roman"/>
                      <w:color w:val="000000"/>
                      <w:sz w:val="24"/>
                      <w:szCs w:val="24"/>
                    </w:rPr>
                    <w:t>30</w:t>
                  </w:r>
                </w:p>
              </w:tc>
              <w:tc>
                <w:tcPr>
                  <w:tcW w:w="0" w:type="auto"/>
                  <w:shd w:val="clear" w:color="auto" w:fill="auto"/>
                </w:tcPr>
                <w:p w:rsidR="00196753" w:rsidRPr="00E56E9F" w:rsidRDefault="00196753" w:rsidP="00AD4424">
                  <w:pPr>
                    <w:spacing w:after="0" w:line="240" w:lineRule="auto"/>
                    <w:outlineLvl w:val="1"/>
                    <w:rPr>
                      <w:rFonts w:ascii="Times New Roman" w:eastAsia="SimSun" w:hAnsi="Times New Roman"/>
                      <w:color w:val="000000"/>
                      <w:sz w:val="24"/>
                      <w:szCs w:val="24"/>
                    </w:rPr>
                  </w:pPr>
                </w:p>
              </w:tc>
            </w:tr>
          </w:tbl>
          <w:p w:rsidR="00196753" w:rsidRPr="00953785" w:rsidRDefault="00196753" w:rsidP="00AD4424">
            <w:pPr>
              <w:spacing w:after="0" w:line="240" w:lineRule="auto"/>
              <w:rPr>
                <w:rFonts w:ascii="Times New Roman" w:hAnsi="Times New Roman"/>
                <w:b/>
                <w:sz w:val="24"/>
                <w:szCs w:val="24"/>
              </w:rPr>
            </w:pPr>
          </w:p>
          <w:p w:rsidR="00196753" w:rsidRPr="00953785" w:rsidRDefault="00196753" w:rsidP="00AD4424">
            <w:pPr>
              <w:spacing w:after="0" w:line="240" w:lineRule="auto"/>
              <w:rPr>
                <w:rFonts w:ascii="Times New Roman" w:hAnsi="Times New Roman"/>
                <w:b/>
                <w:sz w:val="24"/>
                <w:szCs w:val="24"/>
              </w:rPr>
            </w:pPr>
            <w:r w:rsidRPr="00953785">
              <w:rPr>
                <w:rFonts w:ascii="Times New Roman" w:hAnsi="Times New Roman"/>
                <w:b/>
                <w:bCs/>
                <w:sz w:val="24"/>
                <w:szCs w:val="24"/>
              </w:rPr>
              <w:t>2.</w:t>
            </w:r>
            <w:r w:rsidRPr="00953785">
              <w:rPr>
                <w:rFonts w:ascii="Times New Roman" w:hAnsi="Times New Roman"/>
                <w:b/>
                <w:sz w:val="24"/>
                <w:szCs w:val="24"/>
              </w:rPr>
              <w:t xml:space="preserve"> CREATE the table MOVIETHEATERS with the following fields.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3"/>
              <w:gridCol w:w="1223"/>
              <w:gridCol w:w="816"/>
              <w:gridCol w:w="2396"/>
            </w:tblGrid>
            <w:tr w:rsidR="00196753" w:rsidRPr="00E56E9F" w:rsidTr="00AD4424">
              <w:tc>
                <w:tcPr>
                  <w:tcW w:w="0" w:type="auto"/>
                  <w:shd w:val="clear" w:color="auto" w:fill="auto"/>
                </w:tcPr>
                <w:p w:rsidR="00196753" w:rsidRPr="00E56E9F" w:rsidRDefault="00196753" w:rsidP="00AD4424">
                  <w:pPr>
                    <w:spacing w:after="0" w:line="240" w:lineRule="auto"/>
                    <w:jc w:val="center"/>
                    <w:outlineLvl w:val="1"/>
                    <w:rPr>
                      <w:rFonts w:ascii="Times New Roman" w:eastAsia="SimSun" w:hAnsi="Times New Roman"/>
                      <w:color w:val="000000"/>
                      <w:sz w:val="24"/>
                      <w:szCs w:val="24"/>
                    </w:rPr>
                  </w:pPr>
                  <w:r w:rsidRPr="00E56E9F">
                    <w:rPr>
                      <w:rFonts w:ascii="Times New Roman" w:eastAsia="SimSun" w:hAnsi="Times New Roman"/>
                      <w:color w:val="000000"/>
                      <w:sz w:val="24"/>
                      <w:szCs w:val="24"/>
                    </w:rPr>
                    <w:t>Field Name</w:t>
                  </w:r>
                </w:p>
              </w:tc>
              <w:tc>
                <w:tcPr>
                  <w:tcW w:w="0" w:type="auto"/>
                  <w:shd w:val="clear" w:color="auto" w:fill="auto"/>
                </w:tcPr>
                <w:p w:rsidR="00196753" w:rsidRPr="00E56E9F" w:rsidRDefault="00196753" w:rsidP="00AD4424">
                  <w:pPr>
                    <w:spacing w:after="0" w:line="240" w:lineRule="auto"/>
                    <w:jc w:val="center"/>
                    <w:outlineLvl w:val="1"/>
                    <w:rPr>
                      <w:rFonts w:ascii="Times New Roman" w:eastAsia="SimSun" w:hAnsi="Times New Roman"/>
                      <w:color w:val="000000"/>
                      <w:sz w:val="24"/>
                      <w:szCs w:val="24"/>
                    </w:rPr>
                  </w:pPr>
                  <w:r w:rsidRPr="00E56E9F">
                    <w:rPr>
                      <w:rFonts w:ascii="Times New Roman" w:eastAsia="SimSun" w:hAnsi="Times New Roman"/>
                      <w:color w:val="000000"/>
                      <w:sz w:val="24"/>
                      <w:szCs w:val="24"/>
                    </w:rPr>
                    <w:t>Data Type</w:t>
                  </w:r>
                </w:p>
              </w:tc>
              <w:tc>
                <w:tcPr>
                  <w:tcW w:w="0" w:type="auto"/>
                  <w:shd w:val="clear" w:color="auto" w:fill="auto"/>
                </w:tcPr>
                <w:p w:rsidR="00196753" w:rsidRPr="00E56E9F" w:rsidRDefault="00196753" w:rsidP="00AD4424">
                  <w:pPr>
                    <w:spacing w:after="0" w:line="240" w:lineRule="auto"/>
                    <w:jc w:val="center"/>
                    <w:outlineLvl w:val="1"/>
                    <w:rPr>
                      <w:rFonts w:ascii="Times New Roman" w:eastAsia="SimSun" w:hAnsi="Times New Roman"/>
                      <w:color w:val="000000"/>
                      <w:sz w:val="24"/>
                      <w:szCs w:val="24"/>
                    </w:rPr>
                  </w:pPr>
                  <w:r w:rsidRPr="00E56E9F">
                    <w:rPr>
                      <w:rFonts w:ascii="Times New Roman" w:eastAsia="SimSun" w:hAnsi="Times New Roman"/>
                      <w:color w:val="000000"/>
                      <w:sz w:val="24"/>
                      <w:szCs w:val="24"/>
                    </w:rPr>
                    <w:t>Width</w:t>
                  </w:r>
                </w:p>
              </w:tc>
              <w:tc>
                <w:tcPr>
                  <w:tcW w:w="0" w:type="auto"/>
                  <w:shd w:val="clear" w:color="auto" w:fill="auto"/>
                </w:tcPr>
                <w:p w:rsidR="00196753" w:rsidRPr="00E56E9F" w:rsidRDefault="00196753" w:rsidP="00AD4424">
                  <w:pPr>
                    <w:spacing w:after="0" w:line="240" w:lineRule="auto"/>
                    <w:jc w:val="center"/>
                    <w:outlineLvl w:val="1"/>
                    <w:rPr>
                      <w:rFonts w:ascii="Times New Roman" w:eastAsia="SimSun" w:hAnsi="Times New Roman"/>
                      <w:color w:val="000000"/>
                      <w:sz w:val="24"/>
                      <w:szCs w:val="24"/>
                    </w:rPr>
                  </w:pPr>
                  <w:r w:rsidRPr="00E56E9F">
                    <w:rPr>
                      <w:rFonts w:ascii="Times New Roman" w:eastAsia="SimSun" w:hAnsi="Times New Roman"/>
                      <w:color w:val="000000"/>
                      <w:sz w:val="24"/>
                      <w:szCs w:val="24"/>
                    </w:rPr>
                    <w:t>Constraint</w:t>
                  </w:r>
                </w:p>
              </w:tc>
            </w:tr>
            <w:tr w:rsidR="00196753" w:rsidRPr="00E56E9F" w:rsidTr="00AD4424">
              <w:tc>
                <w:tcPr>
                  <w:tcW w:w="0" w:type="auto"/>
                  <w:shd w:val="clear" w:color="auto" w:fill="auto"/>
                </w:tcPr>
                <w:p w:rsidR="00196753" w:rsidRPr="00E56E9F" w:rsidRDefault="00196753" w:rsidP="00AD4424">
                  <w:pPr>
                    <w:spacing w:after="0" w:line="240" w:lineRule="auto"/>
                    <w:outlineLvl w:val="1"/>
                    <w:rPr>
                      <w:rFonts w:ascii="Times New Roman" w:eastAsia="SimSun" w:hAnsi="Times New Roman"/>
                      <w:color w:val="000000"/>
                      <w:sz w:val="24"/>
                      <w:szCs w:val="24"/>
                    </w:rPr>
                  </w:pPr>
                  <w:r w:rsidRPr="00E56E9F">
                    <w:rPr>
                      <w:rFonts w:ascii="Times New Roman" w:eastAsia="SimSun" w:hAnsi="Times New Roman"/>
                      <w:color w:val="000000"/>
                      <w:sz w:val="24"/>
                      <w:szCs w:val="24"/>
                    </w:rPr>
                    <w:t>Code</w:t>
                  </w:r>
                </w:p>
              </w:tc>
              <w:tc>
                <w:tcPr>
                  <w:tcW w:w="0" w:type="auto"/>
                  <w:shd w:val="clear" w:color="auto" w:fill="auto"/>
                </w:tcPr>
                <w:p w:rsidR="00196753" w:rsidRPr="00E56E9F" w:rsidRDefault="00196753" w:rsidP="00AD4424">
                  <w:pPr>
                    <w:spacing w:after="0" w:line="240" w:lineRule="auto"/>
                    <w:outlineLvl w:val="1"/>
                    <w:rPr>
                      <w:rFonts w:ascii="Times New Roman" w:eastAsia="SimSun" w:hAnsi="Times New Roman"/>
                      <w:color w:val="000000"/>
                      <w:sz w:val="24"/>
                      <w:szCs w:val="24"/>
                    </w:rPr>
                  </w:pPr>
                  <w:r w:rsidRPr="00E56E9F">
                    <w:rPr>
                      <w:rFonts w:ascii="Times New Roman" w:eastAsia="SimSun" w:hAnsi="Times New Roman"/>
                      <w:color w:val="000000"/>
                      <w:sz w:val="24"/>
                      <w:szCs w:val="24"/>
                    </w:rPr>
                    <w:t>Integer</w:t>
                  </w:r>
                </w:p>
              </w:tc>
              <w:tc>
                <w:tcPr>
                  <w:tcW w:w="0" w:type="auto"/>
                  <w:shd w:val="clear" w:color="auto" w:fill="auto"/>
                </w:tcPr>
                <w:p w:rsidR="00196753" w:rsidRPr="00E56E9F" w:rsidRDefault="00196753" w:rsidP="00AD4424">
                  <w:pPr>
                    <w:spacing w:after="0" w:line="240" w:lineRule="auto"/>
                    <w:outlineLvl w:val="1"/>
                    <w:rPr>
                      <w:rFonts w:ascii="Times New Roman" w:eastAsia="SimSun" w:hAnsi="Times New Roman"/>
                      <w:color w:val="000000"/>
                      <w:sz w:val="24"/>
                      <w:szCs w:val="24"/>
                    </w:rPr>
                  </w:pPr>
                  <w:r w:rsidRPr="00E56E9F">
                    <w:rPr>
                      <w:rFonts w:ascii="Times New Roman" w:eastAsia="SimSun" w:hAnsi="Times New Roman"/>
                      <w:color w:val="000000"/>
                      <w:sz w:val="24"/>
                      <w:szCs w:val="24"/>
                    </w:rPr>
                    <w:t>10</w:t>
                  </w:r>
                </w:p>
              </w:tc>
              <w:tc>
                <w:tcPr>
                  <w:tcW w:w="0" w:type="auto"/>
                  <w:shd w:val="clear" w:color="auto" w:fill="auto"/>
                </w:tcPr>
                <w:p w:rsidR="00196753" w:rsidRPr="00E56E9F" w:rsidRDefault="00196753" w:rsidP="00AD4424">
                  <w:pPr>
                    <w:spacing w:after="0" w:line="240" w:lineRule="auto"/>
                    <w:outlineLvl w:val="1"/>
                    <w:rPr>
                      <w:rFonts w:ascii="Times New Roman" w:eastAsia="SimSun" w:hAnsi="Times New Roman"/>
                      <w:color w:val="000000"/>
                      <w:sz w:val="24"/>
                      <w:szCs w:val="24"/>
                    </w:rPr>
                  </w:pPr>
                  <w:r w:rsidRPr="00E56E9F">
                    <w:rPr>
                      <w:rFonts w:ascii="Times New Roman" w:eastAsia="SimSun" w:hAnsi="Times New Roman"/>
                      <w:color w:val="000000"/>
                      <w:sz w:val="24"/>
                      <w:szCs w:val="24"/>
                    </w:rPr>
                    <w:t xml:space="preserve"> Not Null, Foreign key</w:t>
                  </w:r>
                </w:p>
              </w:tc>
            </w:tr>
            <w:tr w:rsidR="00196753" w:rsidRPr="00E56E9F" w:rsidTr="00AD4424">
              <w:tc>
                <w:tcPr>
                  <w:tcW w:w="0" w:type="auto"/>
                  <w:shd w:val="clear" w:color="auto" w:fill="auto"/>
                </w:tcPr>
                <w:p w:rsidR="00196753" w:rsidRPr="00E56E9F" w:rsidRDefault="00196753" w:rsidP="00AD4424">
                  <w:pPr>
                    <w:spacing w:after="0" w:line="240" w:lineRule="auto"/>
                    <w:outlineLvl w:val="1"/>
                    <w:rPr>
                      <w:rFonts w:ascii="Times New Roman" w:eastAsia="SimSun" w:hAnsi="Times New Roman"/>
                      <w:color w:val="000000"/>
                      <w:sz w:val="24"/>
                      <w:szCs w:val="24"/>
                    </w:rPr>
                  </w:pPr>
                  <w:r w:rsidRPr="00E56E9F">
                    <w:rPr>
                      <w:rFonts w:ascii="Times New Roman" w:eastAsia="SimSun" w:hAnsi="Times New Roman"/>
                      <w:color w:val="000000"/>
                      <w:sz w:val="24"/>
                      <w:szCs w:val="24"/>
                    </w:rPr>
                    <w:t>Name</w:t>
                  </w:r>
                </w:p>
              </w:tc>
              <w:tc>
                <w:tcPr>
                  <w:tcW w:w="0" w:type="auto"/>
                  <w:shd w:val="clear" w:color="auto" w:fill="auto"/>
                </w:tcPr>
                <w:p w:rsidR="00196753" w:rsidRPr="00E56E9F" w:rsidRDefault="00196753" w:rsidP="00AD4424">
                  <w:pPr>
                    <w:spacing w:after="0" w:line="240" w:lineRule="auto"/>
                    <w:outlineLvl w:val="1"/>
                    <w:rPr>
                      <w:rFonts w:ascii="Times New Roman" w:eastAsia="SimSun" w:hAnsi="Times New Roman"/>
                      <w:color w:val="000000"/>
                      <w:sz w:val="24"/>
                      <w:szCs w:val="24"/>
                    </w:rPr>
                  </w:pPr>
                  <w:r w:rsidRPr="00E56E9F">
                    <w:rPr>
                      <w:rFonts w:ascii="Times New Roman" w:eastAsia="SimSun" w:hAnsi="Times New Roman"/>
                      <w:color w:val="000000"/>
                      <w:sz w:val="24"/>
                      <w:szCs w:val="24"/>
                    </w:rPr>
                    <w:t>Varchar</w:t>
                  </w:r>
                </w:p>
              </w:tc>
              <w:tc>
                <w:tcPr>
                  <w:tcW w:w="0" w:type="auto"/>
                  <w:shd w:val="clear" w:color="auto" w:fill="auto"/>
                </w:tcPr>
                <w:p w:rsidR="00196753" w:rsidRPr="00E56E9F" w:rsidRDefault="00196753" w:rsidP="00AD4424">
                  <w:pPr>
                    <w:spacing w:after="0" w:line="240" w:lineRule="auto"/>
                    <w:outlineLvl w:val="1"/>
                    <w:rPr>
                      <w:rFonts w:ascii="Times New Roman" w:eastAsia="SimSun" w:hAnsi="Times New Roman"/>
                      <w:color w:val="000000"/>
                      <w:sz w:val="24"/>
                      <w:szCs w:val="24"/>
                    </w:rPr>
                  </w:pPr>
                  <w:r w:rsidRPr="00E56E9F">
                    <w:rPr>
                      <w:rFonts w:ascii="Times New Roman" w:eastAsia="SimSun" w:hAnsi="Times New Roman"/>
                      <w:color w:val="000000"/>
                      <w:sz w:val="24"/>
                      <w:szCs w:val="24"/>
                    </w:rPr>
                    <w:t>30</w:t>
                  </w:r>
                </w:p>
              </w:tc>
              <w:tc>
                <w:tcPr>
                  <w:tcW w:w="0" w:type="auto"/>
                  <w:shd w:val="clear" w:color="auto" w:fill="auto"/>
                </w:tcPr>
                <w:p w:rsidR="00196753" w:rsidRPr="00E56E9F" w:rsidRDefault="00196753" w:rsidP="00AD4424">
                  <w:pPr>
                    <w:spacing w:after="0" w:line="240" w:lineRule="auto"/>
                    <w:outlineLvl w:val="1"/>
                    <w:rPr>
                      <w:rFonts w:ascii="Times New Roman" w:eastAsia="SimSun" w:hAnsi="Times New Roman"/>
                      <w:color w:val="000000"/>
                      <w:sz w:val="24"/>
                      <w:szCs w:val="24"/>
                    </w:rPr>
                  </w:pPr>
                  <w:r w:rsidRPr="00E56E9F">
                    <w:rPr>
                      <w:rFonts w:ascii="Times New Roman" w:eastAsia="SimSun" w:hAnsi="Times New Roman"/>
                      <w:color w:val="000000"/>
                      <w:sz w:val="24"/>
                      <w:szCs w:val="24"/>
                    </w:rPr>
                    <w:t>Not Null</w:t>
                  </w:r>
                </w:p>
              </w:tc>
            </w:tr>
            <w:tr w:rsidR="00196753" w:rsidRPr="00E56E9F" w:rsidTr="00AD4424">
              <w:tc>
                <w:tcPr>
                  <w:tcW w:w="0" w:type="auto"/>
                  <w:shd w:val="clear" w:color="auto" w:fill="auto"/>
                </w:tcPr>
                <w:p w:rsidR="00196753" w:rsidRPr="00E56E9F" w:rsidRDefault="00196753" w:rsidP="00AD4424">
                  <w:pPr>
                    <w:spacing w:after="0" w:line="240" w:lineRule="auto"/>
                    <w:outlineLvl w:val="1"/>
                    <w:rPr>
                      <w:rFonts w:ascii="Times New Roman" w:eastAsia="SimSun" w:hAnsi="Times New Roman"/>
                      <w:color w:val="000000"/>
                      <w:sz w:val="24"/>
                      <w:szCs w:val="24"/>
                    </w:rPr>
                  </w:pPr>
                  <w:r w:rsidRPr="00E56E9F">
                    <w:rPr>
                      <w:rFonts w:ascii="Times New Roman" w:eastAsia="SimSun" w:hAnsi="Times New Roman"/>
                      <w:color w:val="000000"/>
                      <w:sz w:val="24"/>
                      <w:szCs w:val="24"/>
                    </w:rPr>
                    <w:t>Movie</w:t>
                  </w:r>
                </w:p>
              </w:tc>
              <w:tc>
                <w:tcPr>
                  <w:tcW w:w="0" w:type="auto"/>
                  <w:shd w:val="clear" w:color="auto" w:fill="auto"/>
                </w:tcPr>
                <w:p w:rsidR="00196753" w:rsidRPr="00E56E9F" w:rsidRDefault="00196753" w:rsidP="00AD4424">
                  <w:pPr>
                    <w:spacing w:after="0" w:line="240" w:lineRule="auto"/>
                    <w:outlineLvl w:val="1"/>
                    <w:rPr>
                      <w:rFonts w:ascii="Times New Roman" w:eastAsia="SimSun" w:hAnsi="Times New Roman"/>
                      <w:color w:val="000000"/>
                      <w:sz w:val="24"/>
                      <w:szCs w:val="24"/>
                    </w:rPr>
                  </w:pPr>
                  <w:r w:rsidRPr="00E56E9F">
                    <w:rPr>
                      <w:rFonts w:ascii="Times New Roman" w:eastAsia="SimSun" w:hAnsi="Times New Roman"/>
                      <w:color w:val="000000"/>
                      <w:sz w:val="24"/>
                      <w:szCs w:val="24"/>
                    </w:rPr>
                    <w:t>Integer</w:t>
                  </w:r>
                </w:p>
              </w:tc>
              <w:tc>
                <w:tcPr>
                  <w:tcW w:w="0" w:type="auto"/>
                  <w:shd w:val="clear" w:color="auto" w:fill="auto"/>
                </w:tcPr>
                <w:p w:rsidR="00196753" w:rsidRPr="00E56E9F" w:rsidRDefault="00196753" w:rsidP="00AD4424">
                  <w:pPr>
                    <w:spacing w:after="0" w:line="240" w:lineRule="auto"/>
                    <w:outlineLvl w:val="1"/>
                    <w:rPr>
                      <w:rFonts w:ascii="Times New Roman" w:eastAsia="SimSun" w:hAnsi="Times New Roman"/>
                      <w:color w:val="000000"/>
                      <w:sz w:val="24"/>
                      <w:szCs w:val="24"/>
                    </w:rPr>
                  </w:pPr>
                  <w:r w:rsidRPr="00E56E9F">
                    <w:rPr>
                      <w:rFonts w:ascii="Times New Roman" w:eastAsia="SimSun" w:hAnsi="Times New Roman"/>
                      <w:color w:val="000000"/>
                      <w:sz w:val="24"/>
                      <w:szCs w:val="24"/>
                    </w:rPr>
                    <w:t>20</w:t>
                  </w:r>
                </w:p>
              </w:tc>
              <w:tc>
                <w:tcPr>
                  <w:tcW w:w="0" w:type="auto"/>
                  <w:shd w:val="clear" w:color="auto" w:fill="auto"/>
                </w:tcPr>
                <w:p w:rsidR="00196753" w:rsidRPr="00E56E9F" w:rsidRDefault="00196753" w:rsidP="00AD4424">
                  <w:pPr>
                    <w:spacing w:after="0" w:line="240" w:lineRule="auto"/>
                    <w:outlineLvl w:val="1"/>
                    <w:rPr>
                      <w:rFonts w:ascii="Times New Roman" w:eastAsia="SimSun" w:hAnsi="Times New Roman"/>
                      <w:color w:val="000000"/>
                      <w:sz w:val="24"/>
                      <w:szCs w:val="24"/>
                    </w:rPr>
                  </w:pPr>
                </w:p>
              </w:tc>
            </w:tr>
          </w:tbl>
          <w:p w:rsidR="00196753" w:rsidRDefault="00196753" w:rsidP="00AD4424">
            <w:pPr>
              <w:jc w:val="both"/>
              <w:rPr>
                <w:rFonts w:ascii="Times New Roman" w:eastAsia="SimSun" w:hAnsi="Times New Roman"/>
                <w:sz w:val="24"/>
                <w:szCs w:val="24"/>
                <w:lang w:val="en-IN" w:eastAsia="en-IN"/>
              </w:rPr>
            </w:pPr>
          </w:p>
          <w:p w:rsidR="00196753" w:rsidRPr="00EC354A" w:rsidRDefault="00196753" w:rsidP="00AD4424">
            <w:pPr>
              <w:jc w:val="both"/>
              <w:rPr>
                <w:rFonts w:ascii="Times New Roman" w:eastAsia="SimSun" w:hAnsi="Times New Roman"/>
                <w:b/>
                <w:sz w:val="24"/>
                <w:szCs w:val="24"/>
                <w:lang w:val="en-IN" w:eastAsia="en-IN"/>
              </w:rPr>
            </w:pPr>
            <w:r>
              <w:rPr>
                <w:rFonts w:ascii="Times New Roman" w:eastAsia="SimSun" w:hAnsi="Times New Roman"/>
                <w:b/>
                <w:sz w:val="24"/>
                <w:szCs w:val="24"/>
                <w:lang w:val="en-IN" w:eastAsia="en-IN"/>
              </w:rPr>
              <w:t xml:space="preserve">3. </w:t>
            </w:r>
            <w:r w:rsidRPr="00EC354A">
              <w:rPr>
                <w:rFonts w:ascii="Times New Roman" w:eastAsia="SimSun" w:hAnsi="Times New Roman"/>
                <w:b/>
                <w:sz w:val="24"/>
                <w:szCs w:val="24"/>
                <w:lang w:val="en-IN" w:eastAsia="en-IN"/>
              </w:rPr>
              <w:t>Insert the following values to the created tables.</w:t>
            </w:r>
          </w:p>
          <w:p w:rsidR="00196753" w:rsidRDefault="00196753" w:rsidP="00AD4424">
            <w:pPr>
              <w:jc w:val="both"/>
              <w:rPr>
                <w:rFonts w:ascii="Times New Roman" w:eastAsia="SimSun" w:hAnsi="Times New Roman"/>
                <w:b/>
                <w:sz w:val="24"/>
                <w:szCs w:val="24"/>
                <w:lang w:val="en-IN" w:eastAsia="en-IN"/>
              </w:rPr>
            </w:pPr>
            <w:r w:rsidRPr="00EC354A">
              <w:rPr>
                <w:rFonts w:ascii="Times New Roman" w:eastAsia="SimSun" w:hAnsi="Times New Roman"/>
                <w:b/>
                <w:sz w:val="24"/>
                <w:szCs w:val="24"/>
                <w:lang w:val="en-IN" w:eastAsia="en-IN"/>
              </w:rPr>
              <w:t>Movies Table</w:t>
            </w:r>
          </w:p>
          <w:p w:rsidR="00196753" w:rsidRDefault="00196EF7" w:rsidP="00AD4424">
            <w:pPr>
              <w:jc w:val="both"/>
              <w:rPr>
                <w:noProof/>
                <w:lang w:val="en-IN" w:eastAsia="en-IN"/>
              </w:rPr>
            </w:pPr>
            <w:r>
              <w:rPr>
                <w:noProof/>
              </w:rPr>
              <w:drawing>
                <wp:inline distT="0" distB="0" distL="0" distR="0">
                  <wp:extent cx="4295775" cy="1647825"/>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srcRect/>
                          <a:stretch>
                            <a:fillRect/>
                          </a:stretch>
                        </pic:blipFill>
                        <pic:spPr bwMode="auto">
                          <a:xfrm>
                            <a:off x="0" y="0"/>
                            <a:ext cx="4295775" cy="1647825"/>
                          </a:xfrm>
                          <a:prstGeom prst="rect">
                            <a:avLst/>
                          </a:prstGeom>
                          <a:noFill/>
                          <a:ln w="9525">
                            <a:noFill/>
                            <a:miter lim="800000"/>
                            <a:headEnd/>
                            <a:tailEnd/>
                          </a:ln>
                        </pic:spPr>
                      </pic:pic>
                    </a:graphicData>
                  </a:graphic>
                </wp:inline>
              </w:drawing>
            </w:r>
          </w:p>
          <w:p w:rsidR="00196753" w:rsidRDefault="00196753" w:rsidP="00AD4424">
            <w:pPr>
              <w:jc w:val="both"/>
              <w:rPr>
                <w:rFonts w:ascii="Times New Roman" w:hAnsi="Times New Roman"/>
                <w:b/>
                <w:noProof/>
                <w:sz w:val="24"/>
                <w:szCs w:val="24"/>
                <w:lang w:val="en-IN" w:eastAsia="en-IN"/>
              </w:rPr>
            </w:pPr>
            <w:r w:rsidRPr="00EC354A">
              <w:rPr>
                <w:rFonts w:ascii="Times New Roman" w:hAnsi="Times New Roman"/>
                <w:b/>
                <w:noProof/>
                <w:sz w:val="24"/>
                <w:szCs w:val="24"/>
                <w:lang w:val="en-IN" w:eastAsia="en-IN"/>
              </w:rPr>
              <w:t>Movie theaters Table</w:t>
            </w:r>
          </w:p>
          <w:p w:rsidR="00196753" w:rsidRPr="00EC354A" w:rsidRDefault="00196EF7" w:rsidP="00AD4424">
            <w:pPr>
              <w:jc w:val="both"/>
              <w:rPr>
                <w:rFonts w:ascii="Times New Roman" w:hAnsi="Times New Roman"/>
                <w:b/>
                <w:noProof/>
                <w:sz w:val="24"/>
                <w:szCs w:val="24"/>
                <w:lang w:val="en-IN" w:eastAsia="en-IN"/>
              </w:rPr>
            </w:pPr>
            <w:r>
              <w:rPr>
                <w:noProof/>
              </w:rPr>
              <w:drawing>
                <wp:inline distT="0" distB="0" distL="0" distR="0">
                  <wp:extent cx="4352925" cy="1438275"/>
                  <wp:effectExtent l="19050" t="0" r="9525"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srcRect/>
                          <a:stretch>
                            <a:fillRect/>
                          </a:stretch>
                        </pic:blipFill>
                        <pic:spPr bwMode="auto">
                          <a:xfrm>
                            <a:off x="0" y="0"/>
                            <a:ext cx="4352925" cy="1438275"/>
                          </a:xfrm>
                          <a:prstGeom prst="rect">
                            <a:avLst/>
                          </a:prstGeom>
                          <a:noFill/>
                          <a:ln w="9525">
                            <a:noFill/>
                            <a:miter lim="800000"/>
                            <a:headEnd/>
                            <a:tailEnd/>
                          </a:ln>
                        </pic:spPr>
                      </pic:pic>
                    </a:graphicData>
                  </a:graphic>
                </wp:inline>
              </w:drawing>
            </w:r>
          </w:p>
          <w:p w:rsidR="00196753" w:rsidRPr="00C301FE" w:rsidRDefault="00196753" w:rsidP="00AD4424">
            <w:pPr>
              <w:jc w:val="both"/>
              <w:rPr>
                <w:rFonts w:ascii="Times New Roman" w:hAnsi="Times New Roman"/>
                <w:noProof/>
                <w:sz w:val="24"/>
                <w:szCs w:val="24"/>
                <w:lang w:val="en-IN" w:eastAsia="en-IN"/>
              </w:rPr>
            </w:pPr>
            <w:r w:rsidRPr="00EC354A">
              <w:rPr>
                <w:b/>
                <w:noProof/>
                <w:lang w:val="en-IN" w:eastAsia="en-IN"/>
              </w:rPr>
              <w:t xml:space="preserve">4. </w:t>
            </w:r>
            <w:r w:rsidRPr="00C301FE">
              <w:rPr>
                <w:rFonts w:ascii="Times New Roman" w:hAnsi="Times New Roman"/>
                <w:noProof/>
                <w:sz w:val="24"/>
                <w:szCs w:val="24"/>
                <w:lang w:val="en-IN" w:eastAsia="en-IN"/>
              </w:rPr>
              <w:t>Perform the following queries:</w:t>
            </w:r>
          </w:p>
          <w:p w:rsidR="00196753" w:rsidRPr="00C301FE" w:rsidRDefault="00196753" w:rsidP="00AD4424">
            <w:pPr>
              <w:jc w:val="both"/>
              <w:rPr>
                <w:rFonts w:ascii="Times New Roman" w:hAnsi="Times New Roman"/>
                <w:noProof/>
                <w:sz w:val="24"/>
                <w:szCs w:val="24"/>
                <w:lang w:val="en-IN" w:eastAsia="en-IN"/>
              </w:rPr>
            </w:pPr>
            <w:r w:rsidRPr="00C301FE">
              <w:rPr>
                <w:rFonts w:ascii="Times New Roman" w:hAnsi="Times New Roman"/>
                <w:noProof/>
                <w:sz w:val="24"/>
                <w:szCs w:val="24"/>
                <w:lang w:val="en-IN" w:eastAsia="en-IN"/>
              </w:rPr>
              <w:t>a) Add a new field location to the table Movies theaters.</w:t>
            </w:r>
          </w:p>
          <w:p w:rsidR="00196753" w:rsidRPr="00C301FE" w:rsidRDefault="00196753" w:rsidP="00AD4424">
            <w:pPr>
              <w:jc w:val="both"/>
              <w:rPr>
                <w:rFonts w:ascii="Times New Roman" w:hAnsi="Times New Roman"/>
                <w:noProof/>
                <w:sz w:val="24"/>
                <w:szCs w:val="24"/>
                <w:lang w:val="en-IN" w:eastAsia="en-IN"/>
              </w:rPr>
            </w:pPr>
            <w:r w:rsidRPr="00C301FE">
              <w:rPr>
                <w:rFonts w:ascii="Times New Roman" w:hAnsi="Times New Roman"/>
                <w:noProof/>
                <w:sz w:val="24"/>
                <w:szCs w:val="24"/>
                <w:lang w:val="en-IN" w:eastAsia="en-IN"/>
              </w:rPr>
              <w:t>b) Modify the movie theaters table to set the location column to ‘CBE’ if not given.</w:t>
            </w:r>
          </w:p>
          <w:p w:rsidR="00196753" w:rsidRPr="00C301FE" w:rsidRDefault="00196753" w:rsidP="00AD4424">
            <w:pPr>
              <w:jc w:val="both"/>
              <w:rPr>
                <w:rFonts w:ascii="Times New Roman" w:hAnsi="Times New Roman"/>
                <w:noProof/>
                <w:sz w:val="24"/>
                <w:szCs w:val="24"/>
                <w:lang w:val="en-IN" w:eastAsia="en-IN"/>
              </w:rPr>
            </w:pPr>
            <w:r w:rsidRPr="00C301FE">
              <w:rPr>
                <w:rFonts w:ascii="Times New Roman" w:hAnsi="Times New Roman"/>
                <w:noProof/>
                <w:sz w:val="24"/>
                <w:szCs w:val="24"/>
                <w:lang w:val="en-IN" w:eastAsia="en-IN"/>
              </w:rPr>
              <w:t>c) Insert a new record to table movies.</w:t>
            </w:r>
          </w:p>
          <w:p w:rsidR="00196753" w:rsidRPr="00C301FE" w:rsidRDefault="00196753" w:rsidP="00AD4424">
            <w:pPr>
              <w:jc w:val="both"/>
              <w:rPr>
                <w:rFonts w:ascii="Times New Roman" w:hAnsi="Times New Roman"/>
                <w:noProof/>
                <w:sz w:val="24"/>
                <w:szCs w:val="24"/>
                <w:lang w:val="en-IN" w:eastAsia="en-IN"/>
              </w:rPr>
            </w:pPr>
            <w:r w:rsidRPr="00C301FE">
              <w:rPr>
                <w:rFonts w:ascii="Times New Roman" w:hAnsi="Times New Roman"/>
                <w:noProof/>
                <w:sz w:val="24"/>
                <w:szCs w:val="24"/>
                <w:lang w:val="en-IN" w:eastAsia="en-IN"/>
              </w:rPr>
              <w:t>d) Remove a record from movies table where rating is A and code is 10</w:t>
            </w:r>
          </w:p>
          <w:p w:rsidR="00196753" w:rsidRPr="00C301FE" w:rsidRDefault="00196753" w:rsidP="00AD4424">
            <w:pPr>
              <w:jc w:val="both"/>
              <w:rPr>
                <w:rFonts w:ascii="Times New Roman" w:hAnsi="Times New Roman"/>
                <w:noProof/>
                <w:sz w:val="24"/>
                <w:szCs w:val="24"/>
                <w:lang w:val="en-IN" w:eastAsia="en-IN"/>
              </w:rPr>
            </w:pPr>
            <w:r w:rsidRPr="00C301FE">
              <w:rPr>
                <w:rFonts w:ascii="Times New Roman" w:hAnsi="Times New Roman"/>
                <w:noProof/>
                <w:sz w:val="24"/>
                <w:szCs w:val="24"/>
                <w:lang w:val="en-IN" w:eastAsia="en-IN"/>
              </w:rPr>
              <w:t>e) Set the rating of all unrated movies to "G".</w:t>
            </w:r>
          </w:p>
          <w:p w:rsidR="00196753" w:rsidRPr="000465C4" w:rsidRDefault="00196753" w:rsidP="00AD4424">
            <w:pPr>
              <w:jc w:val="both"/>
              <w:rPr>
                <w:rFonts w:ascii="Times New Roman" w:eastAsia="SimSun" w:hAnsi="Times New Roman"/>
                <w:sz w:val="24"/>
                <w:szCs w:val="24"/>
                <w:lang w:val="en-IN" w:eastAsia="en-IN"/>
              </w:rPr>
            </w:pPr>
            <w:r w:rsidRPr="00C301FE">
              <w:rPr>
                <w:rFonts w:ascii="Times New Roman" w:hAnsi="Times New Roman"/>
                <w:noProof/>
                <w:sz w:val="24"/>
                <w:szCs w:val="24"/>
                <w:lang w:val="en-IN" w:eastAsia="en-IN"/>
              </w:rPr>
              <w:t>f) Remove movie theaters projecting movies rated "NC-17".</w:t>
            </w:r>
            <w:r>
              <w:rPr>
                <w:rFonts w:ascii="Times New Roman" w:hAnsi="Times New Roman"/>
                <w:noProof/>
                <w:sz w:val="24"/>
                <w:szCs w:val="24"/>
                <w:lang w:val="en-IN" w:eastAsia="en-IN"/>
              </w:rPr>
              <w:t xml:space="preserve"> </w:t>
            </w:r>
          </w:p>
        </w:tc>
        <w:tc>
          <w:tcPr>
            <w:tcW w:w="1031" w:type="dxa"/>
            <w:gridSpan w:val="2"/>
            <w:shd w:val="clear" w:color="auto" w:fill="auto"/>
            <w:vAlign w:val="center"/>
          </w:tcPr>
          <w:p w:rsidR="00196753" w:rsidRPr="000465C4" w:rsidRDefault="00196753" w:rsidP="00AD4424">
            <w:pPr>
              <w:jc w:val="center"/>
              <w:rPr>
                <w:rFonts w:ascii="Times New Roman" w:eastAsia="SimSun" w:hAnsi="Times New Roman"/>
                <w:b/>
                <w:sz w:val="24"/>
                <w:szCs w:val="24"/>
                <w:lang w:val="en-IN" w:eastAsia="en-IN"/>
              </w:rPr>
            </w:pPr>
            <w:r w:rsidRPr="000465C4">
              <w:rPr>
                <w:rFonts w:ascii="Times New Roman" w:eastAsia="SimSun" w:hAnsi="Times New Roman"/>
                <w:b/>
                <w:sz w:val="24"/>
                <w:szCs w:val="24"/>
                <w:lang w:val="en-IN" w:eastAsia="en-IN"/>
              </w:rPr>
              <w:lastRenderedPageBreak/>
              <w:t>1</w:t>
            </w:r>
            <w:r>
              <w:rPr>
                <w:rFonts w:ascii="Times New Roman" w:eastAsia="SimSun" w:hAnsi="Times New Roman"/>
                <w:b/>
                <w:sz w:val="24"/>
                <w:szCs w:val="24"/>
                <w:lang w:val="en-IN" w:eastAsia="en-IN"/>
              </w:rPr>
              <w:t>5</w:t>
            </w:r>
          </w:p>
        </w:tc>
      </w:tr>
      <w:tr w:rsidR="00196753" w:rsidRPr="008D1198" w:rsidTr="00196753">
        <w:trPr>
          <w:trHeight w:val="238"/>
        </w:trPr>
        <w:tc>
          <w:tcPr>
            <w:tcW w:w="737" w:type="dxa"/>
            <w:shd w:val="clear" w:color="auto" w:fill="auto"/>
          </w:tcPr>
          <w:p w:rsidR="00196753" w:rsidRPr="000465C4" w:rsidRDefault="00196753" w:rsidP="00AD4424">
            <w:pPr>
              <w:jc w:val="center"/>
              <w:rPr>
                <w:rFonts w:ascii="Times New Roman" w:eastAsia="SimSun" w:hAnsi="Times New Roman"/>
                <w:sz w:val="24"/>
                <w:szCs w:val="24"/>
                <w:lang w:val="en-IN" w:eastAsia="en-IN"/>
              </w:rPr>
            </w:pPr>
          </w:p>
        </w:tc>
        <w:tc>
          <w:tcPr>
            <w:tcW w:w="8618" w:type="dxa"/>
            <w:gridSpan w:val="9"/>
            <w:shd w:val="clear" w:color="auto" w:fill="auto"/>
          </w:tcPr>
          <w:p w:rsidR="00196753" w:rsidRPr="000465C4" w:rsidRDefault="00196753" w:rsidP="00AD4424">
            <w:pPr>
              <w:jc w:val="center"/>
              <w:rPr>
                <w:rFonts w:ascii="Times New Roman" w:eastAsia="SimSun" w:hAnsi="Times New Roman"/>
                <w:b/>
                <w:sz w:val="24"/>
                <w:szCs w:val="24"/>
                <w:lang w:val="en-IN" w:eastAsia="en-IN"/>
              </w:rPr>
            </w:pPr>
            <w:r w:rsidRPr="000465C4">
              <w:rPr>
                <w:rFonts w:ascii="Times New Roman" w:eastAsia="SimSun" w:hAnsi="Times New Roman"/>
                <w:b/>
                <w:sz w:val="24"/>
                <w:szCs w:val="24"/>
                <w:lang w:val="en-IN" w:eastAsia="en-IN"/>
              </w:rPr>
              <w:t>TOTAL</w:t>
            </w:r>
          </w:p>
        </w:tc>
        <w:tc>
          <w:tcPr>
            <w:tcW w:w="1031" w:type="dxa"/>
            <w:gridSpan w:val="2"/>
            <w:shd w:val="clear" w:color="auto" w:fill="auto"/>
            <w:vAlign w:val="center"/>
          </w:tcPr>
          <w:p w:rsidR="00196753" w:rsidRPr="000465C4" w:rsidRDefault="00196753" w:rsidP="00AD4424">
            <w:pPr>
              <w:jc w:val="center"/>
              <w:rPr>
                <w:rFonts w:ascii="Times New Roman" w:eastAsia="SimSun" w:hAnsi="Times New Roman"/>
                <w:b/>
                <w:sz w:val="24"/>
                <w:szCs w:val="24"/>
                <w:lang w:val="en-IN" w:eastAsia="en-IN"/>
              </w:rPr>
            </w:pPr>
            <w:r>
              <w:rPr>
                <w:rFonts w:ascii="Times New Roman" w:eastAsia="SimSun" w:hAnsi="Times New Roman"/>
                <w:b/>
                <w:sz w:val="24"/>
                <w:szCs w:val="24"/>
                <w:lang w:val="en-IN" w:eastAsia="en-IN"/>
              </w:rPr>
              <w:t>75</w:t>
            </w:r>
          </w:p>
        </w:tc>
      </w:tr>
      <w:tr w:rsidR="00196753" w:rsidRPr="008D1198" w:rsidTr="00196753">
        <w:trPr>
          <w:trHeight w:val="238"/>
        </w:trPr>
        <w:tc>
          <w:tcPr>
            <w:tcW w:w="737" w:type="dxa"/>
            <w:shd w:val="clear" w:color="auto" w:fill="auto"/>
            <w:vAlign w:val="center"/>
          </w:tcPr>
          <w:p w:rsidR="00196753" w:rsidRPr="000465C4" w:rsidRDefault="00196753" w:rsidP="00AD4424">
            <w:pPr>
              <w:jc w:val="center"/>
              <w:rPr>
                <w:rFonts w:ascii="Times New Roman" w:eastAsia="SimSun" w:hAnsi="Times New Roman"/>
                <w:b/>
                <w:sz w:val="24"/>
                <w:szCs w:val="24"/>
                <w:lang w:val="en-IN" w:eastAsia="en-IN"/>
              </w:rPr>
            </w:pPr>
            <w:r w:rsidRPr="000465C4">
              <w:rPr>
                <w:rFonts w:ascii="Times New Roman" w:eastAsia="SimSun" w:hAnsi="Times New Roman"/>
                <w:b/>
                <w:sz w:val="24"/>
                <w:szCs w:val="24"/>
                <w:lang w:val="en-IN" w:eastAsia="en-IN"/>
              </w:rPr>
              <w:t>CO</w:t>
            </w:r>
          </w:p>
        </w:tc>
        <w:tc>
          <w:tcPr>
            <w:tcW w:w="9649" w:type="dxa"/>
            <w:gridSpan w:val="11"/>
            <w:shd w:val="clear" w:color="auto" w:fill="auto"/>
          </w:tcPr>
          <w:p w:rsidR="00196753" w:rsidRPr="000465C4" w:rsidRDefault="00196753" w:rsidP="00AD4424">
            <w:pPr>
              <w:jc w:val="center"/>
              <w:rPr>
                <w:rFonts w:ascii="Times New Roman" w:eastAsia="SimSun" w:hAnsi="Times New Roman"/>
                <w:b/>
                <w:sz w:val="24"/>
                <w:szCs w:val="24"/>
                <w:lang w:val="en-IN" w:eastAsia="en-IN"/>
              </w:rPr>
            </w:pPr>
            <w:r w:rsidRPr="000465C4">
              <w:rPr>
                <w:rFonts w:ascii="Times New Roman" w:eastAsia="SimSun" w:hAnsi="Times New Roman"/>
                <w:b/>
                <w:sz w:val="24"/>
                <w:szCs w:val="24"/>
                <w:lang w:val="en-IN" w:eastAsia="en-IN"/>
              </w:rPr>
              <w:t>Course Outcomes</w:t>
            </w:r>
          </w:p>
        </w:tc>
      </w:tr>
      <w:tr w:rsidR="00196753" w:rsidRPr="008D1198" w:rsidTr="00196753">
        <w:trPr>
          <w:trHeight w:val="453"/>
        </w:trPr>
        <w:tc>
          <w:tcPr>
            <w:tcW w:w="737" w:type="dxa"/>
            <w:shd w:val="clear" w:color="auto" w:fill="auto"/>
            <w:vAlign w:val="center"/>
          </w:tcPr>
          <w:p w:rsidR="00196753" w:rsidRPr="000465C4" w:rsidRDefault="00196753" w:rsidP="00AD4424">
            <w:pPr>
              <w:jc w:val="center"/>
              <w:rPr>
                <w:rFonts w:ascii="Times New Roman" w:eastAsia="SimSun" w:hAnsi="Times New Roman"/>
                <w:b/>
                <w:sz w:val="24"/>
                <w:szCs w:val="24"/>
                <w:lang w:val="en-IN" w:eastAsia="en-IN"/>
              </w:rPr>
            </w:pPr>
            <w:r w:rsidRPr="000465C4">
              <w:rPr>
                <w:rFonts w:ascii="Times New Roman" w:eastAsia="SimSun" w:hAnsi="Times New Roman"/>
                <w:b/>
                <w:sz w:val="24"/>
                <w:szCs w:val="24"/>
                <w:lang w:val="en-IN" w:eastAsia="en-IN"/>
              </w:rPr>
              <w:t>CO1</w:t>
            </w:r>
          </w:p>
        </w:tc>
        <w:tc>
          <w:tcPr>
            <w:tcW w:w="9649" w:type="dxa"/>
            <w:gridSpan w:val="11"/>
            <w:shd w:val="clear" w:color="auto" w:fill="auto"/>
            <w:vAlign w:val="center"/>
          </w:tcPr>
          <w:p w:rsidR="00196753" w:rsidRPr="000465C4" w:rsidRDefault="00196753" w:rsidP="00AD4424">
            <w:pPr>
              <w:autoSpaceDE w:val="0"/>
              <w:autoSpaceDN w:val="0"/>
              <w:adjustRightInd w:val="0"/>
              <w:rPr>
                <w:rFonts w:ascii="Times New Roman" w:eastAsia="SimSun" w:hAnsi="Times New Roman"/>
                <w:sz w:val="24"/>
                <w:szCs w:val="24"/>
                <w:lang w:val="en-IN" w:eastAsia="en-IN"/>
              </w:rPr>
            </w:pPr>
            <w:r w:rsidRPr="000465C4">
              <w:rPr>
                <w:rFonts w:ascii="Times New Roman" w:eastAsia="SimSun" w:hAnsi="Times New Roman"/>
                <w:color w:val="000000"/>
                <w:sz w:val="24"/>
                <w:szCs w:val="24"/>
                <w:lang w:val="en-IN" w:eastAsia="en-IN"/>
              </w:rPr>
              <w:t>Recalling various concepts relating to data base management systems</w:t>
            </w:r>
            <w:r>
              <w:rPr>
                <w:rFonts w:ascii="Times New Roman" w:eastAsia="SimSun" w:hAnsi="Times New Roman"/>
                <w:color w:val="000000"/>
                <w:sz w:val="24"/>
                <w:szCs w:val="24"/>
                <w:lang w:val="en-IN" w:eastAsia="en-IN"/>
              </w:rPr>
              <w:t xml:space="preserve"> </w:t>
            </w:r>
          </w:p>
        </w:tc>
      </w:tr>
      <w:tr w:rsidR="00196753" w:rsidRPr="008D1198" w:rsidTr="00196753">
        <w:trPr>
          <w:trHeight w:val="390"/>
        </w:trPr>
        <w:tc>
          <w:tcPr>
            <w:tcW w:w="737" w:type="dxa"/>
            <w:shd w:val="clear" w:color="auto" w:fill="auto"/>
            <w:vAlign w:val="center"/>
          </w:tcPr>
          <w:p w:rsidR="00196753" w:rsidRPr="000465C4" w:rsidRDefault="00196753" w:rsidP="00AD4424">
            <w:pPr>
              <w:jc w:val="center"/>
              <w:rPr>
                <w:rFonts w:ascii="Times New Roman" w:eastAsia="SimSun" w:hAnsi="Times New Roman"/>
                <w:b/>
                <w:sz w:val="24"/>
                <w:szCs w:val="24"/>
                <w:lang w:val="en-IN" w:eastAsia="en-IN"/>
              </w:rPr>
            </w:pPr>
            <w:r w:rsidRPr="000465C4">
              <w:rPr>
                <w:rFonts w:ascii="Times New Roman" w:eastAsia="SimSun" w:hAnsi="Times New Roman"/>
                <w:b/>
                <w:sz w:val="24"/>
                <w:szCs w:val="24"/>
                <w:lang w:val="en-IN" w:eastAsia="en-IN"/>
              </w:rPr>
              <w:t>CO2</w:t>
            </w:r>
          </w:p>
        </w:tc>
        <w:tc>
          <w:tcPr>
            <w:tcW w:w="9649" w:type="dxa"/>
            <w:gridSpan w:val="11"/>
            <w:shd w:val="clear" w:color="auto" w:fill="auto"/>
            <w:vAlign w:val="center"/>
          </w:tcPr>
          <w:p w:rsidR="00196753" w:rsidRPr="000465C4" w:rsidRDefault="00196753" w:rsidP="00AD4424">
            <w:pPr>
              <w:autoSpaceDE w:val="0"/>
              <w:autoSpaceDN w:val="0"/>
              <w:adjustRightInd w:val="0"/>
              <w:rPr>
                <w:rFonts w:ascii="Times New Roman" w:eastAsia="SimSun" w:hAnsi="Times New Roman"/>
                <w:sz w:val="24"/>
                <w:szCs w:val="24"/>
                <w:lang w:val="en-IN" w:eastAsia="en-IN"/>
              </w:rPr>
            </w:pPr>
            <w:r>
              <w:rPr>
                <w:rFonts w:ascii="Times New Roman" w:eastAsia="SimSun" w:hAnsi="Times New Roman"/>
                <w:sz w:val="24"/>
                <w:szCs w:val="24"/>
                <w:lang w:val="en-IN" w:eastAsia="en-IN"/>
              </w:rPr>
              <w:t>Illustrate</w:t>
            </w:r>
            <w:r w:rsidRPr="000465C4">
              <w:rPr>
                <w:rFonts w:ascii="Times New Roman" w:eastAsia="SimSun" w:hAnsi="Times New Roman"/>
                <w:color w:val="000000"/>
                <w:sz w:val="24"/>
                <w:szCs w:val="24"/>
                <w:lang w:val="en-IN" w:eastAsia="en-IN"/>
              </w:rPr>
              <w:t xml:space="preserve"> various models of relational data base systems</w:t>
            </w:r>
            <w:r>
              <w:rPr>
                <w:rFonts w:ascii="Times New Roman" w:eastAsia="SimSun" w:hAnsi="Times New Roman"/>
                <w:color w:val="000000"/>
                <w:sz w:val="24"/>
                <w:szCs w:val="24"/>
                <w:lang w:val="en-IN" w:eastAsia="en-IN"/>
              </w:rPr>
              <w:t xml:space="preserve"> </w:t>
            </w:r>
          </w:p>
        </w:tc>
      </w:tr>
      <w:tr w:rsidR="00196753" w:rsidRPr="008D1198" w:rsidTr="00196753">
        <w:trPr>
          <w:trHeight w:val="390"/>
        </w:trPr>
        <w:tc>
          <w:tcPr>
            <w:tcW w:w="737" w:type="dxa"/>
            <w:shd w:val="clear" w:color="auto" w:fill="auto"/>
            <w:vAlign w:val="center"/>
          </w:tcPr>
          <w:p w:rsidR="00196753" w:rsidRPr="000465C4" w:rsidRDefault="00196753" w:rsidP="00AD4424">
            <w:pPr>
              <w:jc w:val="center"/>
              <w:rPr>
                <w:rFonts w:ascii="Times New Roman" w:eastAsia="SimSun" w:hAnsi="Times New Roman"/>
                <w:b/>
                <w:sz w:val="24"/>
                <w:szCs w:val="24"/>
                <w:lang w:val="en-IN" w:eastAsia="en-IN"/>
              </w:rPr>
            </w:pPr>
            <w:r w:rsidRPr="000465C4">
              <w:rPr>
                <w:rFonts w:ascii="Times New Roman" w:eastAsia="SimSun" w:hAnsi="Times New Roman"/>
                <w:b/>
                <w:sz w:val="24"/>
                <w:szCs w:val="24"/>
                <w:lang w:val="en-IN" w:eastAsia="en-IN"/>
              </w:rPr>
              <w:t>CO3</w:t>
            </w:r>
          </w:p>
        </w:tc>
        <w:tc>
          <w:tcPr>
            <w:tcW w:w="9649" w:type="dxa"/>
            <w:gridSpan w:val="11"/>
            <w:shd w:val="clear" w:color="auto" w:fill="auto"/>
            <w:vAlign w:val="center"/>
          </w:tcPr>
          <w:p w:rsidR="00196753" w:rsidRPr="000465C4" w:rsidRDefault="00196753" w:rsidP="00AD4424">
            <w:pPr>
              <w:autoSpaceDE w:val="0"/>
              <w:autoSpaceDN w:val="0"/>
              <w:adjustRightInd w:val="0"/>
              <w:rPr>
                <w:rFonts w:ascii="Times New Roman" w:eastAsia="SimSun" w:hAnsi="Times New Roman"/>
                <w:sz w:val="24"/>
                <w:szCs w:val="24"/>
                <w:lang w:val="en-IN" w:eastAsia="en-IN"/>
              </w:rPr>
            </w:pPr>
            <w:r>
              <w:rPr>
                <w:rFonts w:ascii="Times New Roman" w:eastAsia="SimSun" w:hAnsi="Times New Roman"/>
                <w:color w:val="000000"/>
                <w:sz w:val="24"/>
                <w:szCs w:val="24"/>
                <w:lang w:val="en-IN" w:eastAsia="en-IN"/>
              </w:rPr>
              <w:t xml:space="preserve">Applying </w:t>
            </w:r>
            <w:r w:rsidRPr="000465C4">
              <w:rPr>
                <w:rFonts w:ascii="Times New Roman" w:eastAsia="SimSun" w:hAnsi="Times New Roman"/>
                <w:color w:val="000000"/>
                <w:sz w:val="24"/>
                <w:szCs w:val="24"/>
                <w:lang w:val="en-IN" w:eastAsia="en-IN"/>
              </w:rPr>
              <w:t xml:space="preserve"> SQL </w:t>
            </w:r>
            <w:r>
              <w:rPr>
                <w:rFonts w:ascii="Times New Roman" w:eastAsia="SimSun" w:hAnsi="Times New Roman"/>
                <w:color w:val="000000"/>
                <w:sz w:val="24"/>
                <w:szCs w:val="24"/>
                <w:lang w:val="en-IN" w:eastAsia="en-IN"/>
              </w:rPr>
              <w:t xml:space="preserve">DDL commands </w:t>
            </w:r>
          </w:p>
        </w:tc>
      </w:tr>
      <w:tr w:rsidR="00196753" w:rsidRPr="008D1198" w:rsidTr="00196753">
        <w:trPr>
          <w:trHeight w:val="317"/>
        </w:trPr>
        <w:tc>
          <w:tcPr>
            <w:tcW w:w="737" w:type="dxa"/>
            <w:shd w:val="clear" w:color="auto" w:fill="auto"/>
            <w:vAlign w:val="center"/>
          </w:tcPr>
          <w:p w:rsidR="00196753" w:rsidRPr="000465C4" w:rsidRDefault="00196753" w:rsidP="00AD4424">
            <w:pPr>
              <w:jc w:val="center"/>
              <w:rPr>
                <w:rFonts w:ascii="Times New Roman" w:eastAsia="SimSun" w:hAnsi="Times New Roman"/>
                <w:b/>
                <w:sz w:val="24"/>
                <w:szCs w:val="24"/>
                <w:lang w:val="en-IN" w:eastAsia="en-IN"/>
              </w:rPr>
            </w:pPr>
            <w:r w:rsidRPr="000465C4">
              <w:rPr>
                <w:rFonts w:ascii="Times New Roman" w:eastAsia="SimSun" w:hAnsi="Times New Roman"/>
                <w:b/>
                <w:sz w:val="24"/>
                <w:szCs w:val="24"/>
                <w:lang w:val="en-IN" w:eastAsia="en-IN"/>
              </w:rPr>
              <w:t>CO4</w:t>
            </w:r>
          </w:p>
        </w:tc>
        <w:tc>
          <w:tcPr>
            <w:tcW w:w="9649" w:type="dxa"/>
            <w:gridSpan w:val="11"/>
            <w:shd w:val="clear" w:color="auto" w:fill="auto"/>
            <w:vAlign w:val="center"/>
          </w:tcPr>
          <w:p w:rsidR="00196753" w:rsidRPr="000465C4" w:rsidRDefault="00196753" w:rsidP="00AD4424">
            <w:pPr>
              <w:autoSpaceDE w:val="0"/>
              <w:autoSpaceDN w:val="0"/>
              <w:adjustRightInd w:val="0"/>
              <w:rPr>
                <w:rFonts w:ascii="Times New Roman" w:eastAsia="SimSun" w:hAnsi="Times New Roman"/>
                <w:sz w:val="24"/>
                <w:szCs w:val="24"/>
                <w:lang w:val="en-IN" w:eastAsia="en-IN"/>
              </w:rPr>
            </w:pPr>
            <w:r>
              <w:rPr>
                <w:rFonts w:ascii="Times New Roman" w:eastAsia="SimSun" w:hAnsi="Times New Roman"/>
                <w:color w:val="000000"/>
                <w:sz w:val="24"/>
                <w:szCs w:val="24"/>
                <w:lang w:val="en-IN" w:eastAsia="en-IN"/>
              </w:rPr>
              <w:t xml:space="preserve">Analysing </w:t>
            </w:r>
            <w:r w:rsidRPr="000465C4">
              <w:rPr>
                <w:rFonts w:ascii="Times New Roman" w:eastAsia="SimSun" w:hAnsi="Times New Roman"/>
                <w:color w:val="000000"/>
                <w:sz w:val="24"/>
                <w:szCs w:val="24"/>
                <w:lang w:val="en-IN" w:eastAsia="en-IN"/>
              </w:rPr>
              <w:t xml:space="preserve"> various </w:t>
            </w:r>
            <w:r>
              <w:rPr>
                <w:rFonts w:ascii="Times New Roman" w:eastAsia="SimSun" w:hAnsi="Times New Roman"/>
                <w:color w:val="000000"/>
                <w:sz w:val="24"/>
                <w:szCs w:val="24"/>
                <w:lang w:val="en-IN" w:eastAsia="en-IN"/>
              </w:rPr>
              <w:t xml:space="preserve">SQL DML commands </w:t>
            </w:r>
          </w:p>
        </w:tc>
      </w:tr>
      <w:tr w:rsidR="00196753" w:rsidRPr="008D1198" w:rsidTr="00196753">
        <w:trPr>
          <w:trHeight w:val="382"/>
        </w:trPr>
        <w:tc>
          <w:tcPr>
            <w:tcW w:w="737" w:type="dxa"/>
            <w:shd w:val="clear" w:color="auto" w:fill="auto"/>
            <w:vAlign w:val="center"/>
          </w:tcPr>
          <w:p w:rsidR="00196753" w:rsidRPr="000465C4" w:rsidRDefault="00196753" w:rsidP="00AD4424">
            <w:pPr>
              <w:jc w:val="center"/>
              <w:rPr>
                <w:rFonts w:ascii="Times New Roman" w:eastAsia="SimSun" w:hAnsi="Times New Roman"/>
                <w:b/>
                <w:sz w:val="24"/>
                <w:szCs w:val="24"/>
                <w:lang w:val="en-IN" w:eastAsia="en-IN"/>
              </w:rPr>
            </w:pPr>
            <w:r w:rsidRPr="000465C4">
              <w:rPr>
                <w:rFonts w:ascii="Times New Roman" w:eastAsia="SimSun" w:hAnsi="Times New Roman"/>
                <w:b/>
                <w:sz w:val="24"/>
                <w:szCs w:val="24"/>
                <w:lang w:val="en-IN" w:eastAsia="en-IN"/>
              </w:rPr>
              <w:t>CO5</w:t>
            </w:r>
          </w:p>
        </w:tc>
        <w:tc>
          <w:tcPr>
            <w:tcW w:w="9649" w:type="dxa"/>
            <w:gridSpan w:val="11"/>
            <w:shd w:val="clear" w:color="auto" w:fill="auto"/>
            <w:vAlign w:val="center"/>
          </w:tcPr>
          <w:p w:rsidR="00196753" w:rsidRPr="000465C4" w:rsidRDefault="00196753" w:rsidP="00AD4424">
            <w:pPr>
              <w:autoSpaceDE w:val="0"/>
              <w:autoSpaceDN w:val="0"/>
              <w:adjustRightInd w:val="0"/>
              <w:rPr>
                <w:rFonts w:ascii="Times New Roman" w:eastAsia="SimSun" w:hAnsi="Times New Roman"/>
                <w:sz w:val="24"/>
                <w:szCs w:val="24"/>
                <w:lang w:val="en-IN" w:eastAsia="en-IN"/>
              </w:rPr>
            </w:pPr>
            <w:r>
              <w:rPr>
                <w:rFonts w:ascii="Times New Roman" w:eastAsia="SimSun" w:hAnsi="Times New Roman"/>
                <w:color w:val="000000"/>
                <w:sz w:val="24"/>
                <w:szCs w:val="24"/>
                <w:lang w:val="en-IN" w:eastAsia="en-IN"/>
              </w:rPr>
              <w:t xml:space="preserve">Apply the concepts of advanced SQL features </w:t>
            </w:r>
          </w:p>
        </w:tc>
      </w:tr>
      <w:tr w:rsidR="00196753" w:rsidRPr="008D1198" w:rsidTr="00196753">
        <w:trPr>
          <w:trHeight w:val="382"/>
        </w:trPr>
        <w:tc>
          <w:tcPr>
            <w:tcW w:w="10386" w:type="dxa"/>
            <w:gridSpan w:val="12"/>
            <w:shd w:val="clear" w:color="auto" w:fill="auto"/>
            <w:vAlign w:val="center"/>
          </w:tcPr>
          <w:p w:rsidR="00196753" w:rsidRPr="000465C4" w:rsidRDefault="00196753" w:rsidP="00AD4424">
            <w:pPr>
              <w:jc w:val="center"/>
              <w:rPr>
                <w:rFonts w:ascii="Times New Roman" w:eastAsia="SimSun" w:hAnsi="Times New Roman"/>
                <w:b/>
                <w:sz w:val="24"/>
                <w:szCs w:val="24"/>
                <w:lang w:val="en-IN" w:eastAsia="en-IN"/>
              </w:rPr>
            </w:pPr>
            <w:r w:rsidRPr="000465C4">
              <w:rPr>
                <w:rFonts w:ascii="Times New Roman" w:eastAsia="SimSun" w:hAnsi="Times New Roman"/>
                <w:b/>
                <w:sz w:val="24"/>
                <w:szCs w:val="24"/>
                <w:lang w:val="en-IN" w:eastAsia="en-IN"/>
              </w:rPr>
              <w:t>Textbooks</w:t>
            </w:r>
          </w:p>
        </w:tc>
      </w:tr>
      <w:tr w:rsidR="00196753" w:rsidRPr="008D1198" w:rsidTr="00196753">
        <w:trPr>
          <w:trHeight w:val="382"/>
        </w:trPr>
        <w:tc>
          <w:tcPr>
            <w:tcW w:w="737" w:type="dxa"/>
            <w:shd w:val="clear" w:color="auto" w:fill="auto"/>
            <w:vAlign w:val="center"/>
          </w:tcPr>
          <w:p w:rsidR="00196753" w:rsidRPr="000465C4" w:rsidRDefault="00196753" w:rsidP="00AD4424">
            <w:pPr>
              <w:jc w:val="center"/>
              <w:rPr>
                <w:rFonts w:ascii="Times New Roman" w:eastAsia="SimSun" w:hAnsi="Times New Roman"/>
                <w:sz w:val="24"/>
                <w:szCs w:val="24"/>
                <w:lang w:val="en-IN" w:eastAsia="en-IN"/>
              </w:rPr>
            </w:pPr>
            <w:r w:rsidRPr="000465C4">
              <w:rPr>
                <w:rFonts w:ascii="Times New Roman" w:eastAsia="SimSun" w:hAnsi="Times New Roman"/>
                <w:sz w:val="24"/>
                <w:szCs w:val="24"/>
                <w:lang w:val="en-IN" w:eastAsia="en-IN"/>
              </w:rPr>
              <w:t>1</w:t>
            </w:r>
          </w:p>
        </w:tc>
        <w:tc>
          <w:tcPr>
            <w:tcW w:w="9649" w:type="dxa"/>
            <w:gridSpan w:val="11"/>
            <w:shd w:val="clear" w:color="auto" w:fill="auto"/>
            <w:vAlign w:val="center"/>
          </w:tcPr>
          <w:p w:rsidR="00196753" w:rsidRPr="000465C4" w:rsidRDefault="00196753" w:rsidP="00AD4424">
            <w:pPr>
              <w:rPr>
                <w:rFonts w:ascii="Times New Roman" w:eastAsia="SimSun" w:hAnsi="Times New Roman"/>
                <w:sz w:val="24"/>
                <w:szCs w:val="24"/>
                <w:lang w:val="en-IN" w:eastAsia="en-IN"/>
              </w:rPr>
            </w:pPr>
            <w:r w:rsidRPr="000465C4">
              <w:rPr>
                <w:rFonts w:ascii="Times New Roman" w:eastAsia="SimSun" w:hAnsi="Times New Roman"/>
                <w:sz w:val="24"/>
                <w:szCs w:val="24"/>
                <w:lang w:val="en-IN" w:eastAsia="en-IN"/>
              </w:rPr>
              <w:t>“Database System Concepts”, 6th Edition by Abraham Silberschatz, Henry F. Korth, S. Sudarshan, McGraw-Hill.</w:t>
            </w:r>
          </w:p>
        </w:tc>
      </w:tr>
      <w:tr w:rsidR="00196753" w:rsidRPr="008D1198" w:rsidTr="00196753">
        <w:trPr>
          <w:trHeight w:val="382"/>
        </w:trPr>
        <w:tc>
          <w:tcPr>
            <w:tcW w:w="737" w:type="dxa"/>
            <w:shd w:val="clear" w:color="auto" w:fill="auto"/>
            <w:vAlign w:val="center"/>
          </w:tcPr>
          <w:p w:rsidR="00196753" w:rsidRPr="000465C4" w:rsidRDefault="00196753" w:rsidP="00AD4424">
            <w:pPr>
              <w:jc w:val="center"/>
              <w:rPr>
                <w:rFonts w:ascii="Times New Roman" w:eastAsia="SimSun" w:hAnsi="Times New Roman"/>
                <w:sz w:val="24"/>
                <w:szCs w:val="24"/>
                <w:lang w:val="en-IN" w:eastAsia="en-IN"/>
              </w:rPr>
            </w:pPr>
            <w:r w:rsidRPr="000465C4">
              <w:rPr>
                <w:rFonts w:ascii="Times New Roman" w:eastAsia="SimSun" w:hAnsi="Times New Roman"/>
                <w:sz w:val="24"/>
                <w:szCs w:val="24"/>
                <w:lang w:val="en-IN" w:eastAsia="en-IN"/>
              </w:rPr>
              <w:t>2</w:t>
            </w:r>
          </w:p>
        </w:tc>
        <w:tc>
          <w:tcPr>
            <w:tcW w:w="9649" w:type="dxa"/>
            <w:gridSpan w:val="11"/>
            <w:shd w:val="clear" w:color="auto" w:fill="auto"/>
            <w:vAlign w:val="center"/>
          </w:tcPr>
          <w:p w:rsidR="00196753" w:rsidRPr="000465C4" w:rsidRDefault="00196753" w:rsidP="00AD4424">
            <w:pPr>
              <w:rPr>
                <w:rFonts w:ascii="Times New Roman" w:eastAsia="SimSun" w:hAnsi="Times New Roman"/>
                <w:sz w:val="24"/>
                <w:szCs w:val="24"/>
                <w:lang w:val="en-IN" w:eastAsia="en-IN"/>
              </w:rPr>
            </w:pPr>
            <w:r w:rsidRPr="000465C4">
              <w:rPr>
                <w:rFonts w:ascii="Times New Roman" w:eastAsia="SimSun" w:hAnsi="Times New Roman"/>
                <w:sz w:val="24"/>
                <w:szCs w:val="24"/>
                <w:lang w:val="en-IN" w:eastAsia="en-IN"/>
              </w:rPr>
              <w:t>“Fundamentals of Database Systems”, 7th Edition by R. Elmasri and S. Navathe, Pearson</w:t>
            </w:r>
          </w:p>
        </w:tc>
      </w:tr>
      <w:tr w:rsidR="00196753" w:rsidRPr="008D1198" w:rsidTr="00196753">
        <w:trPr>
          <w:trHeight w:val="382"/>
        </w:trPr>
        <w:tc>
          <w:tcPr>
            <w:tcW w:w="737" w:type="dxa"/>
            <w:shd w:val="clear" w:color="auto" w:fill="auto"/>
            <w:vAlign w:val="center"/>
          </w:tcPr>
          <w:p w:rsidR="00196753" w:rsidRPr="000465C4" w:rsidRDefault="00196753" w:rsidP="00AD4424">
            <w:pPr>
              <w:jc w:val="center"/>
              <w:rPr>
                <w:rFonts w:ascii="Times New Roman" w:eastAsia="SimSun" w:hAnsi="Times New Roman"/>
                <w:sz w:val="24"/>
                <w:szCs w:val="24"/>
                <w:lang w:val="en-IN" w:eastAsia="en-IN"/>
              </w:rPr>
            </w:pPr>
            <w:r w:rsidRPr="000465C4">
              <w:rPr>
                <w:rFonts w:ascii="Times New Roman" w:eastAsia="SimSun" w:hAnsi="Times New Roman"/>
                <w:sz w:val="24"/>
                <w:szCs w:val="24"/>
                <w:lang w:val="en-IN" w:eastAsia="en-IN"/>
              </w:rPr>
              <w:t>3</w:t>
            </w:r>
          </w:p>
        </w:tc>
        <w:tc>
          <w:tcPr>
            <w:tcW w:w="9649" w:type="dxa"/>
            <w:gridSpan w:val="11"/>
            <w:shd w:val="clear" w:color="auto" w:fill="auto"/>
            <w:vAlign w:val="center"/>
          </w:tcPr>
          <w:p w:rsidR="00196753" w:rsidRPr="000465C4" w:rsidRDefault="00196753" w:rsidP="00AD4424">
            <w:pPr>
              <w:rPr>
                <w:rFonts w:ascii="Times New Roman" w:eastAsia="SimSun" w:hAnsi="Times New Roman"/>
                <w:sz w:val="24"/>
                <w:szCs w:val="24"/>
                <w:lang w:val="en-IN" w:eastAsia="en-IN"/>
              </w:rPr>
            </w:pPr>
            <w:r w:rsidRPr="000465C4">
              <w:rPr>
                <w:rFonts w:ascii="Times New Roman" w:eastAsia="SimSun" w:hAnsi="Times New Roman"/>
                <w:sz w:val="24"/>
                <w:szCs w:val="24"/>
                <w:lang w:val="en-IN" w:eastAsia="en-IN"/>
              </w:rPr>
              <w:t>“An introduction to Database Systems”, C J Date, Pearson.</w:t>
            </w:r>
          </w:p>
        </w:tc>
      </w:tr>
      <w:tr w:rsidR="00196753" w:rsidRPr="008D1198" w:rsidTr="00196753">
        <w:trPr>
          <w:trHeight w:val="382"/>
        </w:trPr>
        <w:tc>
          <w:tcPr>
            <w:tcW w:w="10386" w:type="dxa"/>
            <w:gridSpan w:val="12"/>
            <w:shd w:val="clear" w:color="auto" w:fill="auto"/>
            <w:vAlign w:val="center"/>
          </w:tcPr>
          <w:p w:rsidR="00196753" w:rsidRPr="000465C4" w:rsidRDefault="00196753" w:rsidP="00AD4424">
            <w:pPr>
              <w:jc w:val="center"/>
              <w:rPr>
                <w:rFonts w:ascii="Times New Roman" w:eastAsia="SimSun" w:hAnsi="Times New Roman"/>
                <w:b/>
                <w:sz w:val="24"/>
                <w:szCs w:val="24"/>
                <w:lang w:val="en-IN" w:eastAsia="en-IN"/>
              </w:rPr>
            </w:pPr>
            <w:r w:rsidRPr="000465C4">
              <w:rPr>
                <w:rFonts w:ascii="Times New Roman" w:eastAsia="SimSun" w:hAnsi="Times New Roman"/>
                <w:b/>
                <w:sz w:val="24"/>
                <w:szCs w:val="24"/>
                <w:lang w:val="en-IN" w:eastAsia="en-IN"/>
              </w:rPr>
              <w:t>Reference Books</w:t>
            </w:r>
          </w:p>
        </w:tc>
      </w:tr>
      <w:tr w:rsidR="00196753" w:rsidRPr="008D1198" w:rsidTr="00196753">
        <w:trPr>
          <w:trHeight w:val="382"/>
        </w:trPr>
        <w:tc>
          <w:tcPr>
            <w:tcW w:w="737" w:type="dxa"/>
            <w:shd w:val="clear" w:color="auto" w:fill="auto"/>
            <w:vAlign w:val="center"/>
          </w:tcPr>
          <w:p w:rsidR="00196753" w:rsidRPr="000465C4" w:rsidRDefault="00196753" w:rsidP="00AD4424">
            <w:pPr>
              <w:jc w:val="center"/>
              <w:rPr>
                <w:rFonts w:ascii="Times New Roman" w:eastAsia="SimSun" w:hAnsi="Times New Roman"/>
                <w:sz w:val="24"/>
                <w:szCs w:val="24"/>
                <w:lang w:val="en-IN" w:eastAsia="en-IN"/>
              </w:rPr>
            </w:pPr>
            <w:r w:rsidRPr="000465C4">
              <w:rPr>
                <w:rFonts w:ascii="Times New Roman" w:eastAsia="SimSun" w:hAnsi="Times New Roman"/>
                <w:sz w:val="24"/>
                <w:szCs w:val="24"/>
                <w:lang w:val="en-IN" w:eastAsia="en-IN"/>
              </w:rPr>
              <w:t>1</w:t>
            </w:r>
          </w:p>
        </w:tc>
        <w:tc>
          <w:tcPr>
            <w:tcW w:w="9649" w:type="dxa"/>
            <w:gridSpan w:val="11"/>
            <w:shd w:val="clear" w:color="auto" w:fill="auto"/>
            <w:vAlign w:val="center"/>
          </w:tcPr>
          <w:p w:rsidR="00196753" w:rsidRPr="000465C4" w:rsidRDefault="00196753" w:rsidP="00AD4424">
            <w:pPr>
              <w:rPr>
                <w:rFonts w:ascii="Times New Roman" w:eastAsia="SimSun" w:hAnsi="Times New Roman"/>
                <w:sz w:val="24"/>
                <w:szCs w:val="24"/>
                <w:lang w:val="en-IN" w:eastAsia="en-IN"/>
              </w:rPr>
            </w:pPr>
            <w:r w:rsidRPr="000465C4">
              <w:rPr>
                <w:rFonts w:ascii="Times New Roman" w:eastAsia="SimSun" w:hAnsi="Times New Roman"/>
                <w:sz w:val="24"/>
                <w:szCs w:val="24"/>
                <w:lang w:val="en-IN" w:eastAsia="en-IN"/>
              </w:rPr>
              <w:t>“Modern Database Management”, Hoffer , Ramesh, Topi, Pearson</w:t>
            </w:r>
          </w:p>
        </w:tc>
      </w:tr>
      <w:tr w:rsidR="00196753" w:rsidRPr="008D1198" w:rsidTr="00196753">
        <w:trPr>
          <w:trHeight w:val="382"/>
        </w:trPr>
        <w:tc>
          <w:tcPr>
            <w:tcW w:w="737" w:type="dxa"/>
            <w:shd w:val="clear" w:color="auto" w:fill="auto"/>
            <w:vAlign w:val="center"/>
          </w:tcPr>
          <w:p w:rsidR="00196753" w:rsidRPr="000465C4" w:rsidRDefault="00196753" w:rsidP="00AD4424">
            <w:pPr>
              <w:jc w:val="center"/>
              <w:rPr>
                <w:rFonts w:ascii="Times New Roman" w:eastAsia="SimSun" w:hAnsi="Times New Roman"/>
                <w:sz w:val="24"/>
                <w:szCs w:val="24"/>
                <w:lang w:val="en-IN" w:eastAsia="en-IN"/>
              </w:rPr>
            </w:pPr>
            <w:r w:rsidRPr="000465C4">
              <w:rPr>
                <w:rFonts w:ascii="Times New Roman" w:eastAsia="SimSun" w:hAnsi="Times New Roman"/>
                <w:sz w:val="24"/>
                <w:szCs w:val="24"/>
                <w:lang w:val="en-IN" w:eastAsia="en-IN"/>
              </w:rPr>
              <w:t>2</w:t>
            </w:r>
          </w:p>
        </w:tc>
        <w:tc>
          <w:tcPr>
            <w:tcW w:w="9649" w:type="dxa"/>
            <w:gridSpan w:val="11"/>
            <w:shd w:val="clear" w:color="auto" w:fill="auto"/>
            <w:vAlign w:val="center"/>
          </w:tcPr>
          <w:p w:rsidR="00196753" w:rsidRPr="000465C4" w:rsidRDefault="00196753" w:rsidP="00AD4424">
            <w:pPr>
              <w:rPr>
                <w:rFonts w:ascii="Times New Roman" w:eastAsia="SimSun" w:hAnsi="Times New Roman"/>
                <w:sz w:val="24"/>
                <w:szCs w:val="24"/>
                <w:lang w:val="en-IN" w:eastAsia="en-IN"/>
              </w:rPr>
            </w:pPr>
            <w:r w:rsidRPr="000465C4">
              <w:rPr>
                <w:rFonts w:ascii="Times New Roman" w:eastAsia="SimSun" w:hAnsi="Times New Roman"/>
                <w:sz w:val="24"/>
                <w:szCs w:val="24"/>
                <w:lang w:val="en-IN" w:eastAsia="en-IN"/>
              </w:rPr>
              <w:t>“Principles of Database and Knowledge – Base Systems”, Vol 1 by J. D. Ullman, Computer Science Press</w:t>
            </w:r>
            <w:r>
              <w:rPr>
                <w:rFonts w:ascii="Times New Roman" w:eastAsia="SimSun" w:hAnsi="Times New Roman"/>
                <w:sz w:val="24"/>
                <w:szCs w:val="24"/>
                <w:lang w:val="en-IN" w:eastAsia="en-IN"/>
              </w:rPr>
              <w:t xml:space="preserve"> </w:t>
            </w:r>
          </w:p>
        </w:tc>
      </w:tr>
      <w:tr w:rsidR="00196753" w:rsidRPr="008D1198" w:rsidTr="00196753">
        <w:trPr>
          <w:trHeight w:val="382"/>
        </w:trPr>
        <w:tc>
          <w:tcPr>
            <w:tcW w:w="737" w:type="dxa"/>
            <w:shd w:val="clear" w:color="auto" w:fill="auto"/>
            <w:vAlign w:val="center"/>
          </w:tcPr>
          <w:p w:rsidR="00196753" w:rsidRPr="000465C4" w:rsidRDefault="00196753" w:rsidP="00AD4424">
            <w:pPr>
              <w:jc w:val="center"/>
              <w:rPr>
                <w:rFonts w:ascii="Times New Roman" w:eastAsia="SimSun" w:hAnsi="Times New Roman"/>
                <w:sz w:val="24"/>
                <w:szCs w:val="24"/>
                <w:lang w:val="en-IN" w:eastAsia="en-IN"/>
              </w:rPr>
            </w:pPr>
            <w:r w:rsidRPr="000465C4">
              <w:rPr>
                <w:rFonts w:ascii="Times New Roman" w:eastAsia="SimSun" w:hAnsi="Times New Roman"/>
                <w:sz w:val="24"/>
                <w:szCs w:val="24"/>
                <w:lang w:val="en-IN" w:eastAsia="en-IN"/>
              </w:rPr>
              <w:t>3</w:t>
            </w:r>
          </w:p>
        </w:tc>
        <w:tc>
          <w:tcPr>
            <w:tcW w:w="9649" w:type="dxa"/>
            <w:gridSpan w:val="11"/>
            <w:shd w:val="clear" w:color="auto" w:fill="auto"/>
            <w:vAlign w:val="center"/>
          </w:tcPr>
          <w:p w:rsidR="00196753" w:rsidRPr="000465C4" w:rsidRDefault="00196753" w:rsidP="00AD4424">
            <w:pPr>
              <w:autoSpaceDE w:val="0"/>
              <w:autoSpaceDN w:val="0"/>
              <w:adjustRightInd w:val="0"/>
              <w:rPr>
                <w:rFonts w:ascii="Times New Roman" w:eastAsia="SimSun" w:hAnsi="Times New Roman"/>
                <w:sz w:val="24"/>
                <w:szCs w:val="24"/>
                <w:lang w:val="en-IN" w:eastAsia="en-IN"/>
              </w:rPr>
            </w:pPr>
            <w:r w:rsidRPr="000465C4">
              <w:rPr>
                <w:rFonts w:ascii="Times New Roman" w:eastAsia="SimSun" w:hAnsi="Times New Roman"/>
                <w:color w:val="000000"/>
                <w:sz w:val="24"/>
                <w:szCs w:val="24"/>
                <w:lang w:val="en-IN" w:eastAsia="en-IN"/>
              </w:rPr>
              <w:t>An Introduction to Database Systems – C.J.Date – Addision – Wesley Publications – Seventh Edition</w:t>
            </w:r>
            <w:r>
              <w:rPr>
                <w:rFonts w:ascii="Times New Roman" w:eastAsia="SimSun" w:hAnsi="Times New Roman"/>
                <w:color w:val="000000"/>
                <w:sz w:val="24"/>
                <w:szCs w:val="24"/>
                <w:lang w:val="en-IN" w:eastAsia="en-IN"/>
              </w:rPr>
              <w:t xml:space="preserve"> </w:t>
            </w:r>
            <w:r w:rsidRPr="000465C4">
              <w:rPr>
                <w:rFonts w:ascii="Times New Roman" w:eastAsia="SimSun" w:hAnsi="Times New Roman"/>
                <w:color w:val="000000"/>
                <w:sz w:val="24"/>
                <w:szCs w:val="24"/>
                <w:lang w:val="en-IN" w:eastAsia="en-IN"/>
              </w:rPr>
              <w:t>2000.</w:t>
            </w:r>
          </w:p>
        </w:tc>
      </w:tr>
      <w:tr w:rsidR="00196753" w:rsidRPr="008D1198" w:rsidTr="00196753">
        <w:trPr>
          <w:trHeight w:val="382"/>
        </w:trPr>
        <w:tc>
          <w:tcPr>
            <w:tcW w:w="10386" w:type="dxa"/>
            <w:gridSpan w:val="12"/>
            <w:shd w:val="clear" w:color="auto" w:fill="auto"/>
            <w:vAlign w:val="center"/>
          </w:tcPr>
          <w:p w:rsidR="00196753" w:rsidRPr="000465C4" w:rsidRDefault="00196753" w:rsidP="00AD4424">
            <w:pPr>
              <w:rPr>
                <w:rFonts w:ascii="Times New Roman" w:eastAsia="SimSun" w:hAnsi="Times New Roman"/>
                <w:sz w:val="24"/>
                <w:szCs w:val="24"/>
                <w:lang w:val="en-IN" w:eastAsia="en-IN"/>
              </w:rPr>
            </w:pPr>
            <w:r w:rsidRPr="000465C4">
              <w:rPr>
                <w:rFonts w:ascii="Times New Roman" w:eastAsia="SimSun" w:hAnsi="Times New Roman"/>
                <w:b/>
                <w:sz w:val="24"/>
                <w:szCs w:val="24"/>
                <w:lang w:val="en-IN" w:eastAsia="en-IN"/>
              </w:rPr>
              <w:t>NOTE: Latest Edition of Textbooks May be Used</w:t>
            </w:r>
          </w:p>
        </w:tc>
      </w:tr>
      <w:tr w:rsidR="00196753" w:rsidRPr="008D1198" w:rsidTr="00196753">
        <w:trPr>
          <w:trHeight w:val="382"/>
        </w:trPr>
        <w:tc>
          <w:tcPr>
            <w:tcW w:w="10386" w:type="dxa"/>
            <w:gridSpan w:val="12"/>
            <w:shd w:val="clear" w:color="auto" w:fill="auto"/>
            <w:vAlign w:val="center"/>
          </w:tcPr>
          <w:p w:rsidR="00196753" w:rsidRPr="000465C4" w:rsidRDefault="00196753" w:rsidP="00AD4424">
            <w:pPr>
              <w:jc w:val="center"/>
              <w:rPr>
                <w:rFonts w:ascii="Times New Roman" w:eastAsia="SimSun" w:hAnsi="Times New Roman"/>
                <w:sz w:val="24"/>
                <w:szCs w:val="24"/>
                <w:lang w:val="en-IN" w:eastAsia="en-IN"/>
              </w:rPr>
            </w:pPr>
            <w:r w:rsidRPr="000465C4">
              <w:rPr>
                <w:rFonts w:ascii="Times New Roman" w:eastAsia="SimSun" w:hAnsi="Times New Roman"/>
                <w:b/>
                <w:sz w:val="24"/>
                <w:szCs w:val="24"/>
                <w:lang w:val="en-IN" w:eastAsia="en-IN"/>
              </w:rPr>
              <w:t>Web Resources</w:t>
            </w:r>
          </w:p>
        </w:tc>
      </w:tr>
      <w:tr w:rsidR="00196753" w:rsidRPr="008D1198" w:rsidTr="00196753">
        <w:trPr>
          <w:trHeight w:val="382"/>
        </w:trPr>
        <w:tc>
          <w:tcPr>
            <w:tcW w:w="737" w:type="dxa"/>
            <w:shd w:val="clear" w:color="auto" w:fill="auto"/>
            <w:vAlign w:val="center"/>
          </w:tcPr>
          <w:p w:rsidR="00196753" w:rsidRPr="000465C4" w:rsidRDefault="00196753" w:rsidP="00AD4424">
            <w:pPr>
              <w:jc w:val="center"/>
              <w:rPr>
                <w:rFonts w:ascii="Times New Roman" w:eastAsia="SimSun" w:hAnsi="Times New Roman"/>
                <w:sz w:val="24"/>
                <w:szCs w:val="24"/>
                <w:lang w:val="en-IN" w:eastAsia="en-IN"/>
              </w:rPr>
            </w:pPr>
            <w:r w:rsidRPr="000465C4">
              <w:rPr>
                <w:rFonts w:ascii="Times New Roman" w:eastAsia="SimSun" w:hAnsi="Times New Roman"/>
                <w:sz w:val="24"/>
                <w:szCs w:val="24"/>
                <w:lang w:val="en-IN" w:eastAsia="en-IN"/>
              </w:rPr>
              <w:t>1</w:t>
            </w:r>
          </w:p>
        </w:tc>
        <w:tc>
          <w:tcPr>
            <w:tcW w:w="9649" w:type="dxa"/>
            <w:gridSpan w:val="11"/>
            <w:shd w:val="clear" w:color="auto" w:fill="auto"/>
            <w:vAlign w:val="center"/>
          </w:tcPr>
          <w:p w:rsidR="00196753" w:rsidRPr="000465C4" w:rsidRDefault="00E9326D" w:rsidP="00AD4424">
            <w:pPr>
              <w:rPr>
                <w:rFonts w:ascii="Times New Roman" w:eastAsia="SimSun" w:hAnsi="Times New Roman"/>
                <w:sz w:val="24"/>
                <w:szCs w:val="24"/>
                <w:lang w:val="en-IN" w:eastAsia="en-IN"/>
              </w:rPr>
            </w:pPr>
            <w:hyperlink r:id="rId34" w:history="1">
              <w:r w:rsidR="00196753" w:rsidRPr="000465C4">
                <w:rPr>
                  <w:rStyle w:val="Hyperlink"/>
                  <w:rFonts w:ascii="Times New Roman" w:eastAsia="SimSun" w:hAnsi="Times New Roman"/>
                  <w:sz w:val="24"/>
                  <w:szCs w:val="24"/>
                  <w:lang w:val="en-IN" w:eastAsia="en-IN"/>
                </w:rPr>
                <w:t>https://www.youtube.com/watch?v=T7AxM7Vqvaw</w:t>
              </w:r>
            </w:hyperlink>
          </w:p>
        </w:tc>
      </w:tr>
      <w:tr w:rsidR="00196753" w:rsidRPr="008D1198" w:rsidTr="00196753">
        <w:trPr>
          <w:trHeight w:val="382"/>
        </w:trPr>
        <w:tc>
          <w:tcPr>
            <w:tcW w:w="737" w:type="dxa"/>
            <w:shd w:val="clear" w:color="auto" w:fill="auto"/>
            <w:vAlign w:val="center"/>
          </w:tcPr>
          <w:p w:rsidR="00196753" w:rsidRPr="000465C4" w:rsidRDefault="00196753" w:rsidP="00AD4424">
            <w:pPr>
              <w:jc w:val="center"/>
              <w:rPr>
                <w:rFonts w:ascii="Times New Roman" w:eastAsia="SimSun" w:hAnsi="Times New Roman"/>
                <w:sz w:val="24"/>
                <w:szCs w:val="24"/>
                <w:lang w:val="en-IN" w:eastAsia="en-IN"/>
              </w:rPr>
            </w:pPr>
            <w:r w:rsidRPr="000465C4">
              <w:rPr>
                <w:rFonts w:ascii="Times New Roman" w:eastAsia="SimSun" w:hAnsi="Times New Roman"/>
                <w:sz w:val="24"/>
                <w:szCs w:val="24"/>
                <w:lang w:val="en-IN" w:eastAsia="en-IN"/>
              </w:rPr>
              <w:t>2</w:t>
            </w:r>
          </w:p>
        </w:tc>
        <w:tc>
          <w:tcPr>
            <w:tcW w:w="9649" w:type="dxa"/>
            <w:gridSpan w:val="11"/>
            <w:shd w:val="clear" w:color="auto" w:fill="auto"/>
            <w:vAlign w:val="center"/>
          </w:tcPr>
          <w:p w:rsidR="00196753" w:rsidRPr="000465C4" w:rsidRDefault="00E9326D" w:rsidP="00AD4424">
            <w:pPr>
              <w:autoSpaceDE w:val="0"/>
              <w:autoSpaceDN w:val="0"/>
              <w:adjustRightInd w:val="0"/>
              <w:rPr>
                <w:rFonts w:ascii="Times New Roman" w:eastAsia="SimSun" w:hAnsi="Times New Roman"/>
                <w:sz w:val="24"/>
                <w:szCs w:val="24"/>
                <w:lang w:val="en-IN" w:eastAsia="en-IN"/>
              </w:rPr>
            </w:pPr>
            <w:hyperlink r:id="rId35" w:history="1">
              <w:r w:rsidR="00196753" w:rsidRPr="00627642">
                <w:rPr>
                  <w:rStyle w:val="Hyperlink"/>
                  <w:rFonts w:ascii="Times New Roman" w:eastAsia="SimSun" w:hAnsi="Times New Roman"/>
                  <w:sz w:val="24"/>
                  <w:szCs w:val="24"/>
                  <w:lang w:val="en-IN" w:eastAsia="en-IN"/>
                </w:rPr>
                <w:t>https://www.youtube.com/watch?v=kBdlM6hNDAE&amp;list=PLxCzCOWd7aiFAN6I8CuViBu</w:t>
              </w:r>
            </w:hyperlink>
            <w:r w:rsidR="00196753">
              <w:rPr>
                <w:rFonts w:ascii="Times New Roman" w:eastAsia="SimSun" w:hAnsi="Times New Roman"/>
                <w:color w:val="000000"/>
                <w:sz w:val="24"/>
                <w:szCs w:val="24"/>
                <w:lang w:val="en-IN" w:eastAsia="en-IN"/>
              </w:rPr>
              <w:t xml:space="preserve"> </w:t>
            </w:r>
            <w:r w:rsidR="00196753" w:rsidRPr="000465C4">
              <w:rPr>
                <w:rFonts w:ascii="Times New Roman" w:eastAsia="SimSun" w:hAnsi="Times New Roman"/>
                <w:color w:val="000000"/>
                <w:sz w:val="24"/>
                <w:szCs w:val="24"/>
                <w:lang w:val="en-IN" w:eastAsia="en-IN"/>
              </w:rPr>
              <w:t>CdJgiOkT2Y</w:t>
            </w:r>
            <w:r w:rsidR="00196753">
              <w:rPr>
                <w:rFonts w:ascii="Times New Roman" w:eastAsia="SimSun" w:hAnsi="Times New Roman"/>
                <w:color w:val="000000"/>
                <w:sz w:val="24"/>
                <w:szCs w:val="24"/>
                <w:lang w:val="en-IN" w:eastAsia="en-IN"/>
              </w:rPr>
              <w:t xml:space="preserve"> </w:t>
            </w:r>
          </w:p>
        </w:tc>
      </w:tr>
      <w:tr w:rsidR="00196753" w:rsidRPr="008D1198" w:rsidTr="00196753">
        <w:trPr>
          <w:trHeight w:val="382"/>
        </w:trPr>
        <w:tc>
          <w:tcPr>
            <w:tcW w:w="737" w:type="dxa"/>
            <w:shd w:val="clear" w:color="auto" w:fill="auto"/>
            <w:vAlign w:val="center"/>
          </w:tcPr>
          <w:p w:rsidR="00196753" w:rsidRPr="000465C4" w:rsidRDefault="00196753" w:rsidP="00AD4424">
            <w:pPr>
              <w:jc w:val="center"/>
              <w:rPr>
                <w:rFonts w:ascii="Times New Roman" w:eastAsia="SimSun" w:hAnsi="Times New Roman"/>
                <w:sz w:val="24"/>
                <w:szCs w:val="24"/>
                <w:lang w:val="en-IN" w:eastAsia="en-IN"/>
              </w:rPr>
            </w:pPr>
            <w:r w:rsidRPr="000465C4">
              <w:rPr>
                <w:rFonts w:ascii="Times New Roman" w:eastAsia="SimSun" w:hAnsi="Times New Roman"/>
                <w:sz w:val="24"/>
                <w:szCs w:val="24"/>
                <w:lang w:val="en-IN" w:eastAsia="en-IN"/>
              </w:rPr>
              <w:t>3</w:t>
            </w:r>
          </w:p>
        </w:tc>
        <w:tc>
          <w:tcPr>
            <w:tcW w:w="9649" w:type="dxa"/>
            <w:gridSpan w:val="11"/>
            <w:shd w:val="clear" w:color="auto" w:fill="auto"/>
            <w:vAlign w:val="center"/>
          </w:tcPr>
          <w:p w:rsidR="00196753" w:rsidRPr="000465C4" w:rsidRDefault="00E9326D" w:rsidP="00AD4424">
            <w:pPr>
              <w:autoSpaceDE w:val="0"/>
              <w:autoSpaceDN w:val="0"/>
              <w:adjustRightInd w:val="0"/>
              <w:rPr>
                <w:rFonts w:ascii="Times New Roman" w:eastAsia="SimSun" w:hAnsi="Times New Roman"/>
                <w:sz w:val="24"/>
                <w:szCs w:val="24"/>
                <w:lang w:val="en-IN" w:eastAsia="en-IN"/>
              </w:rPr>
            </w:pPr>
            <w:hyperlink r:id="rId36" w:history="1">
              <w:r w:rsidR="00196753" w:rsidRPr="00627642">
                <w:rPr>
                  <w:rStyle w:val="Hyperlink"/>
                  <w:rFonts w:ascii="Times New Roman" w:eastAsia="SimSun" w:hAnsi="Times New Roman"/>
                  <w:sz w:val="24"/>
                  <w:szCs w:val="24"/>
                  <w:lang w:val="en-IN" w:eastAsia="en-IN"/>
                </w:rPr>
                <w:t>https://www.youtube.com/watch?v=wjfeGxqAQOY&amp;list=PLrjkTql3jnm-</w:t>
              </w:r>
            </w:hyperlink>
            <w:r w:rsidR="00196753">
              <w:rPr>
                <w:rFonts w:ascii="Times New Roman" w:eastAsia="SimSun" w:hAnsi="Times New Roman"/>
                <w:color w:val="000000"/>
                <w:sz w:val="24"/>
                <w:szCs w:val="24"/>
                <w:lang w:val="en-IN" w:eastAsia="en-IN"/>
              </w:rPr>
              <w:t xml:space="preserve"> </w:t>
            </w:r>
            <w:r w:rsidR="00196753" w:rsidRPr="000465C4">
              <w:rPr>
                <w:rFonts w:ascii="Times New Roman" w:eastAsia="SimSun" w:hAnsi="Times New Roman"/>
                <w:color w:val="000000"/>
                <w:sz w:val="24"/>
                <w:szCs w:val="24"/>
                <w:lang w:val="en-IN" w:eastAsia="en-IN"/>
              </w:rPr>
              <w:t>CLxHftqLgkrZbM8fUt0vn</w:t>
            </w:r>
          </w:p>
        </w:tc>
      </w:tr>
    </w:tbl>
    <w:p w:rsidR="00196753" w:rsidRDefault="00196753" w:rsidP="00196753">
      <w:pPr>
        <w:rPr>
          <w:rFonts w:ascii="Times New Roman" w:hAnsi="Times New Roman"/>
          <w:b/>
          <w:sz w:val="24"/>
          <w:szCs w:val="24"/>
        </w:rPr>
      </w:pPr>
    </w:p>
    <w:p w:rsidR="00196753" w:rsidRDefault="00196753" w:rsidP="00196753">
      <w:pPr>
        <w:rPr>
          <w:rFonts w:ascii="Times New Roman" w:hAnsi="Times New Roman"/>
          <w:b/>
          <w:sz w:val="24"/>
          <w:szCs w:val="24"/>
        </w:rPr>
      </w:pPr>
    </w:p>
    <w:p w:rsidR="00196753" w:rsidRDefault="00196753" w:rsidP="00196753">
      <w:pPr>
        <w:rPr>
          <w:rFonts w:ascii="Times New Roman" w:hAnsi="Times New Roman"/>
          <w:b/>
          <w:sz w:val="24"/>
          <w:szCs w:val="24"/>
        </w:rPr>
      </w:pPr>
    </w:p>
    <w:p w:rsidR="00196753" w:rsidRDefault="00196753" w:rsidP="00196753">
      <w:pPr>
        <w:rPr>
          <w:rFonts w:ascii="Times New Roman" w:hAnsi="Times New Roman"/>
          <w:b/>
          <w:sz w:val="24"/>
          <w:szCs w:val="24"/>
        </w:rPr>
      </w:pPr>
    </w:p>
    <w:p w:rsidR="00196753" w:rsidRDefault="00196753" w:rsidP="00196753">
      <w:pPr>
        <w:rPr>
          <w:rFonts w:ascii="Times New Roman" w:hAnsi="Times New Roman"/>
          <w:b/>
          <w:sz w:val="24"/>
          <w:szCs w:val="24"/>
        </w:rPr>
      </w:pPr>
    </w:p>
    <w:p w:rsidR="00196753" w:rsidRDefault="00196753" w:rsidP="00196753">
      <w:pPr>
        <w:rPr>
          <w:rFonts w:ascii="Times New Roman" w:hAnsi="Times New Roman"/>
          <w:b/>
          <w:sz w:val="24"/>
          <w:szCs w:val="24"/>
        </w:rPr>
      </w:pPr>
    </w:p>
    <w:p w:rsidR="00196753" w:rsidRPr="008D1198" w:rsidRDefault="00196753" w:rsidP="00196753">
      <w:pPr>
        <w:rPr>
          <w:rFonts w:ascii="Times New Roman" w:hAnsi="Times New Roman"/>
          <w:b/>
          <w:sz w:val="24"/>
          <w:szCs w:val="24"/>
        </w:rPr>
      </w:pPr>
    </w:p>
    <w:p w:rsidR="00196753" w:rsidRPr="008D1198" w:rsidRDefault="00196753" w:rsidP="00196753">
      <w:pPr>
        <w:rPr>
          <w:rFonts w:ascii="Times New Roman" w:hAnsi="Times New Roman"/>
          <w:b/>
          <w:sz w:val="24"/>
          <w:szCs w:val="24"/>
        </w:rPr>
      </w:pPr>
      <w:r w:rsidRPr="008D1198">
        <w:rPr>
          <w:rFonts w:ascii="Times New Roman" w:hAnsi="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196753" w:rsidRPr="008D1198" w:rsidTr="00AD4424">
        <w:trPr>
          <w:trHeight w:val="518"/>
          <w:jc w:val="center"/>
        </w:trPr>
        <w:tc>
          <w:tcPr>
            <w:tcW w:w="0" w:type="auto"/>
            <w:vAlign w:val="center"/>
          </w:tcPr>
          <w:p w:rsidR="00196753" w:rsidRPr="008D1198" w:rsidRDefault="00196753" w:rsidP="00AD4424">
            <w:pPr>
              <w:jc w:val="center"/>
              <w:rPr>
                <w:rFonts w:ascii="Times New Roman" w:hAnsi="Times New Roman"/>
                <w:sz w:val="24"/>
                <w:szCs w:val="24"/>
              </w:rPr>
            </w:pPr>
          </w:p>
        </w:tc>
        <w:tc>
          <w:tcPr>
            <w:tcW w:w="0" w:type="auto"/>
            <w:vAlign w:val="center"/>
          </w:tcPr>
          <w:p w:rsidR="00196753" w:rsidRPr="008D1198" w:rsidRDefault="00196753" w:rsidP="00AD4424">
            <w:pPr>
              <w:jc w:val="center"/>
              <w:rPr>
                <w:rFonts w:ascii="Times New Roman" w:hAnsi="Times New Roman"/>
                <w:b/>
                <w:sz w:val="24"/>
                <w:szCs w:val="24"/>
              </w:rPr>
            </w:pPr>
            <w:r w:rsidRPr="008D1198">
              <w:rPr>
                <w:rFonts w:ascii="Times New Roman" w:hAnsi="Times New Roman"/>
                <w:b/>
                <w:sz w:val="24"/>
                <w:szCs w:val="24"/>
              </w:rPr>
              <w:t>PO1</w:t>
            </w:r>
          </w:p>
        </w:tc>
        <w:tc>
          <w:tcPr>
            <w:tcW w:w="0" w:type="auto"/>
            <w:vAlign w:val="center"/>
          </w:tcPr>
          <w:p w:rsidR="00196753" w:rsidRPr="008D1198" w:rsidRDefault="00196753" w:rsidP="00AD4424">
            <w:pPr>
              <w:jc w:val="center"/>
              <w:rPr>
                <w:rFonts w:ascii="Times New Roman" w:hAnsi="Times New Roman"/>
                <w:b/>
                <w:sz w:val="24"/>
                <w:szCs w:val="24"/>
              </w:rPr>
            </w:pPr>
            <w:r w:rsidRPr="008D1198">
              <w:rPr>
                <w:rFonts w:ascii="Times New Roman" w:hAnsi="Times New Roman"/>
                <w:b/>
                <w:sz w:val="24"/>
                <w:szCs w:val="24"/>
              </w:rPr>
              <w:t>PO2</w:t>
            </w:r>
          </w:p>
        </w:tc>
        <w:tc>
          <w:tcPr>
            <w:tcW w:w="0" w:type="auto"/>
            <w:vAlign w:val="center"/>
          </w:tcPr>
          <w:p w:rsidR="00196753" w:rsidRPr="008D1198" w:rsidRDefault="00196753" w:rsidP="00AD4424">
            <w:pPr>
              <w:jc w:val="center"/>
              <w:rPr>
                <w:rFonts w:ascii="Times New Roman" w:hAnsi="Times New Roman"/>
                <w:b/>
                <w:sz w:val="24"/>
                <w:szCs w:val="24"/>
              </w:rPr>
            </w:pPr>
            <w:r w:rsidRPr="008D1198">
              <w:rPr>
                <w:rFonts w:ascii="Times New Roman" w:hAnsi="Times New Roman"/>
                <w:b/>
                <w:sz w:val="24"/>
                <w:szCs w:val="24"/>
              </w:rPr>
              <w:t>PO3</w:t>
            </w:r>
          </w:p>
        </w:tc>
        <w:tc>
          <w:tcPr>
            <w:tcW w:w="0" w:type="auto"/>
            <w:vAlign w:val="center"/>
          </w:tcPr>
          <w:p w:rsidR="00196753" w:rsidRPr="008D1198" w:rsidRDefault="00196753" w:rsidP="00AD4424">
            <w:pPr>
              <w:jc w:val="center"/>
              <w:rPr>
                <w:rFonts w:ascii="Times New Roman" w:hAnsi="Times New Roman"/>
                <w:b/>
                <w:sz w:val="24"/>
                <w:szCs w:val="24"/>
              </w:rPr>
            </w:pPr>
            <w:r w:rsidRPr="008D1198">
              <w:rPr>
                <w:rFonts w:ascii="Times New Roman" w:hAnsi="Times New Roman"/>
                <w:b/>
                <w:sz w:val="24"/>
                <w:szCs w:val="24"/>
              </w:rPr>
              <w:t>PO4</w:t>
            </w:r>
          </w:p>
        </w:tc>
        <w:tc>
          <w:tcPr>
            <w:tcW w:w="0" w:type="auto"/>
            <w:vAlign w:val="center"/>
          </w:tcPr>
          <w:p w:rsidR="00196753" w:rsidRPr="008D1198" w:rsidRDefault="00196753" w:rsidP="00AD4424">
            <w:pPr>
              <w:jc w:val="center"/>
              <w:rPr>
                <w:rFonts w:ascii="Times New Roman" w:hAnsi="Times New Roman"/>
                <w:b/>
                <w:sz w:val="24"/>
                <w:szCs w:val="24"/>
              </w:rPr>
            </w:pPr>
            <w:r w:rsidRPr="008D1198">
              <w:rPr>
                <w:rFonts w:ascii="Times New Roman" w:hAnsi="Times New Roman"/>
                <w:b/>
                <w:sz w:val="24"/>
                <w:szCs w:val="24"/>
              </w:rPr>
              <w:t>PO5</w:t>
            </w:r>
          </w:p>
        </w:tc>
        <w:tc>
          <w:tcPr>
            <w:tcW w:w="0" w:type="auto"/>
            <w:vAlign w:val="center"/>
          </w:tcPr>
          <w:p w:rsidR="00196753" w:rsidRPr="008D1198" w:rsidRDefault="00196753" w:rsidP="00AD4424">
            <w:pPr>
              <w:jc w:val="center"/>
              <w:rPr>
                <w:rFonts w:ascii="Times New Roman" w:hAnsi="Times New Roman"/>
                <w:b/>
                <w:sz w:val="24"/>
                <w:szCs w:val="24"/>
              </w:rPr>
            </w:pPr>
            <w:r w:rsidRPr="008D1198">
              <w:rPr>
                <w:rFonts w:ascii="Times New Roman" w:hAnsi="Times New Roman"/>
                <w:b/>
                <w:sz w:val="24"/>
                <w:szCs w:val="24"/>
              </w:rPr>
              <w:t>PO6</w:t>
            </w:r>
          </w:p>
        </w:tc>
        <w:tc>
          <w:tcPr>
            <w:tcW w:w="0" w:type="auto"/>
            <w:vAlign w:val="center"/>
          </w:tcPr>
          <w:p w:rsidR="00196753" w:rsidRPr="008D1198" w:rsidRDefault="00196753" w:rsidP="00AD4424">
            <w:pPr>
              <w:jc w:val="center"/>
              <w:rPr>
                <w:rFonts w:ascii="Times New Roman" w:hAnsi="Times New Roman"/>
                <w:b/>
                <w:sz w:val="24"/>
                <w:szCs w:val="24"/>
              </w:rPr>
            </w:pPr>
            <w:r w:rsidRPr="008D1198">
              <w:rPr>
                <w:rFonts w:ascii="Times New Roman" w:hAnsi="Times New Roman"/>
                <w:b/>
                <w:sz w:val="24"/>
                <w:szCs w:val="24"/>
              </w:rPr>
              <w:t>PO7</w:t>
            </w:r>
          </w:p>
        </w:tc>
        <w:tc>
          <w:tcPr>
            <w:tcW w:w="0" w:type="auto"/>
            <w:vAlign w:val="center"/>
          </w:tcPr>
          <w:p w:rsidR="00196753" w:rsidRPr="008D1198" w:rsidRDefault="00196753" w:rsidP="00AD4424">
            <w:pPr>
              <w:jc w:val="center"/>
              <w:rPr>
                <w:rFonts w:ascii="Times New Roman" w:hAnsi="Times New Roman"/>
                <w:b/>
                <w:sz w:val="24"/>
                <w:szCs w:val="24"/>
              </w:rPr>
            </w:pPr>
            <w:r w:rsidRPr="008D1198">
              <w:rPr>
                <w:rFonts w:ascii="Times New Roman" w:hAnsi="Times New Roman"/>
                <w:b/>
                <w:sz w:val="24"/>
                <w:szCs w:val="24"/>
              </w:rPr>
              <w:t>PO8</w:t>
            </w:r>
          </w:p>
        </w:tc>
        <w:tc>
          <w:tcPr>
            <w:tcW w:w="0" w:type="auto"/>
            <w:vAlign w:val="center"/>
          </w:tcPr>
          <w:p w:rsidR="00196753" w:rsidRPr="008D1198" w:rsidRDefault="00196753" w:rsidP="00AD4424">
            <w:pPr>
              <w:jc w:val="center"/>
              <w:rPr>
                <w:rFonts w:ascii="Times New Roman" w:hAnsi="Times New Roman"/>
                <w:b/>
                <w:sz w:val="24"/>
                <w:szCs w:val="24"/>
              </w:rPr>
            </w:pPr>
            <w:r w:rsidRPr="008D1198">
              <w:rPr>
                <w:rFonts w:ascii="Times New Roman" w:hAnsi="Times New Roman"/>
                <w:b/>
                <w:sz w:val="24"/>
                <w:szCs w:val="24"/>
              </w:rPr>
              <w:t>PSO1</w:t>
            </w:r>
          </w:p>
        </w:tc>
        <w:tc>
          <w:tcPr>
            <w:tcW w:w="0" w:type="auto"/>
            <w:vAlign w:val="center"/>
          </w:tcPr>
          <w:p w:rsidR="00196753" w:rsidRPr="008D1198" w:rsidRDefault="00196753" w:rsidP="00AD4424">
            <w:pPr>
              <w:jc w:val="center"/>
              <w:rPr>
                <w:rFonts w:ascii="Times New Roman" w:hAnsi="Times New Roman"/>
                <w:b/>
                <w:sz w:val="24"/>
                <w:szCs w:val="24"/>
              </w:rPr>
            </w:pPr>
            <w:r w:rsidRPr="008D1198">
              <w:rPr>
                <w:rFonts w:ascii="Times New Roman" w:hAnsi="Times New Roman"/>
                <w:b/>
                <w:sz w:val="24"/>
                <w:szCs w:val="24"/>
              </w:rPr>
              <w:t>PSO2</w:t>
            </w:r>
          </w:p>
        </w:tc>
        <w:tc>
          <w:tcPr>
            <w:tcW w:w="0" w:type="auto"/>
            <w:vAlign w:val="center"/>
          </w:tcPr>
          <w:p w:rsidR="00196753" w:rsidRPr="008D1198" w:rsidRDefault="00196753" w:rsidP="00AD4424">
            <w:pPr>
              <w:jc w:val="center"/>
              <w:rPr>
                <w:rFonts w:ascii="Times New Roman" w:hAnsi="Times New Roman"/>
                <w:b/>
                <w:sz w:val="24"/>
                <w:szCs w:val="24"/>
              </w:rPr>
            </w:pPr>
            <w:r w:rsidRPr="008D1198">
              <w:rPr>
                <w:rFonts w:ascii="Times New Roman" w:hAnsi="Times New Roman"/>
                <w:b/>
                <w:sz w:val="24"/>
                <w:szCs w:val="24"/>
              </w:rPr>
              <w:t>PSO3</w:t>
            </w:r>
          </w:p>
        </w:tc>
      </w:tr>
      <w:tr w:rsidR="00196753" w:rsidRPr="008D1198" w:rsidTr="00AD4424">
        <w:trPr>
          <w:trHeight w:val="518"/>
          <w:jc w:val="center"/>
        </w:trPr>
        <w:tc>
          <w:tcPr>
            <w:tcW w:w="0" w:type="auto"/>
            <w:vAlign w:val="center"/>
          </w:tcPr>
          <w:p w:rsidR="00196753" w:rsidRPr="008D1198" w:rsidRDefault="00196753" w:rsidP="00AD4424">
            <w:pPr>
              <w:jc w:val="center"/>
              <w:rPr>
                <w:rFonts w:ascii="Times New Roman" w:hAnsi="Times New Roman"/>
                <w:b/>
                <w:sz w:val="24"/>
                <w:szCs w:val="24"/>
              </w:rPr>
            </w:pPr>
            <w:r w:rsidRPr="008D1198">
              <w:rPr>
                <w:rFonts w:ascii="Times New Roman" w:hAnsi="Times New Roman"/>
                <w:b/>
                <w:sz w:val="24"/>
                <w:szCs w:val="24"/>
              </w:rPr>
              <w:t>CO1</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3</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3</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2</w:t>
            </w:r>
          </w:p>
        </w:tc>
        <w:tc>
          <w:tcPr>
            <w:tcW w:w="0" w:type="auto"/>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2</w:t>
            </w:r>
          </w:p>
        </w:tc>
      </w:tr>
      <w:tr w:rsidR="00196753" w:rsidRPr="008D1198" w:rsidTr="00AD4424">
        <w:trPr>
          <w:trHeight w:val="649"/>
          <w:jc w:val="center"/>
        </w:trPr>
        <w:tc>
          <w:tcPr>
            <w:tcW w:w="0" w:type="auto"/>
            <w:vAlign w:val="center"/>
          </w:tcPr>
          <w:p w:rsidR="00196753" w:rsidRPr="008D1198" w:rsidRDefault="00196753" w:rsidP="00AD4424">
            <w:pPr>
              <w:jc w:val="center"/>
              <w:rPr>
                <w:rFonts w:ascii="Times New Roman" w:hAnsi="Times New Roman"/>
                <w:b/>
                <w:sz w:val="24"/>
                <w:szCs w:val="24"/>
              </w:rPr>
            </w:pPr>
            <w:r w:rsidRPr="008D1198">
              <w:rPr>
                <w:rFonts w:ascii="Times New Roman" w:hAnsi="Times New Roman"/>
                <w:b/>
                <w:sz w:val="24"/>
                <w:szCs w:val="24"/>
              </w:rPr>
              <w:t>CO2</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3</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3</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2</w:t>
            </w:r>
          </w:p>
        </w:tc>
        <w:tc>
          <w:tcPr>
            <w:tcW w:w="0" w:type="auto"/>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2</w:t>
            </w:r>
          </w:p>
        </w:tc>
      </w:tr>
      <w:tr w:rsidR="00196753" w:rsidRPr="008D1198" w:rsidTr="00AD4424">
        <w:trPr>
          <w:trHeight w:val="518"/>
          <w:jc w:val="center"/>
        </w:trPr>
        <w:tc>
          <w:tcPr>
            <w:tcW w:w="0" w:type="auto"/>
            <w:vAlign w:val="center"/>
          </w:tcPr>
          <w:p w:rsidR="00196753" w:rsidRPr="008D1198" w:rsidRDefault="00196753" w:rsidP="00AD4424">
            <w:pPr>
              <w:jc w:val="center"/>
              <w:rPr>
                <w:rFonts w:ascii="Times New Roman" w:hAnsi="Times New Roman"/>
                <w:b/>
                <w:sz w:val="24"/>
                <w:szCs w:val="24"/>
              </w:rPr>
            </w:pPr>
            <w:r w:rsidRPr="008D1198">
              <w:rPr>
                <w:rFonts w:ascii="Times New Roman" w:hAnsi="Times New Roman"/>
                <w:b/>
                <w:sz w:val="24"/>
                <w:szCs w:val="24"/>
              </w:rPr>
              <w:t>CO3</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3</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3</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2</w:t>
            </w:r>
          </w:p>
        </w:tc>
        <w:tc>
          <w:tcPr>
            <w:tcW w:w="0" w:type="auto"/>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2</w:t>
            </w:r>
          </w:p>
        </w:tc>
      </w:tr>
      <w:tr w:rsidR="00196753" w:rsidRPr="008D1198" w:rsidTr="00AD4424">
        <w:trPr>
          <w:trHeight w:val="533"/>
          <w:jc w:val="center"/>
        </w:trPr>
        <w:tc>
          <w:tcPr>
            <w:tcW w:w="0" w:type="auto"/>
            <w:vAlign w:val="center"/>
          </w:tcPr>
          <w:p w:rsidR="00196753" w:rsidRPr="008D1198" w:rsidRDefault="00196753" w:rsidP="00AD4424">
            <w:pPr>
              <w:jc w:val="center"/>
              <w:rPr>
                <w:rFonts w:ascii="Times New Roman" w:hAnsi="Times New Roman"/>
                <w:b/>
                <w:sz w:val="24"/>
                <w:szCs w:val="24"/>
              </w:rPr>
            </w:pPr>
            <w:r w:rsidRPr="008D1198">
              <w:rPr>
                <w:rFonts w:ascii="Times New Roman" w:hAnsi="Times New Roman"/>
                <w:b/>
                <w:sz w:val="24"/>
                <w:szCs w:val="24"/>
              </w:rPr>
              <w:t>CO4</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3</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3</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2</w:t>
            </w:r>
          </w:p>
        </w:tc>
        <w:tc>
          <w:tcPr>
            <w:tcW w:w="0" w:type="auto"/>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2</w:t>
            </w:r>
          </w:p>
        </w:tc>
      </w:tr>
      <w:tr w:rsidR="00196753" w:rsidRPr="008D1198" w:rsidTr="00AD4424">
        <w:trPr>
          <w:trHeight w:val="518"/>
          <w:jc w:val="center"/>
        </w:trPr>
        <w:tc>
          <w:tcPr>
            <w:tcW w:w="0" w:type="auto"/>
            <w:vAlign w:val="center"/>
          </w:tcPr>
          <w:p w:rsidR="00196753" w:rsidRPr="008D1198" w:rsidRDefault="00196753" w:rsidP="00AD4424">
            <w:pPr>
              <w:jc w:val="center"/>
              <w:rPr>
                <w:rFonts w:ascii="Times New Roman" w:hAnsi="Times New Roman"/>
                <w:b/>
                <w:sz w:val="24"/>
                <w:szCs w:val="24"/>
              </w:rPr>
            </w:pPr>
            <w:r w:rsidRPr="008D1198">
              <w:rPr>
                <w:rFonts w:ascii="Times New Roman" w:hAnsi="Times New Roman"/>
                <w:b/>
                <w:sz w:val="24"/>
                <w:szCs w:val="24"/>
              </w:rPr>
              <w:t>CO5</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3</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3</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2</w:t>
            </w:r>
          </w:p>
        </w:tc>
        <w:tc>
          <w:tcPr>
            <w:tcW w:w="0" w:type="auto"/>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2</w:t>
            </w:r>
          </w:p>
        </w:tc>
      </w:tr>
      <w:tr w:rsidR="00196753" w:rsidRPr="008D1198" w:rsidTr="00AD4424">
        <w:trPr>
          <w:trHeight w:val="518"/>
          <w:jc w:val="center"/>
        </w:trPr>
        <w:tc>
          <w:tcPr>
            <w:tcW w:w="0" w:type="auto"/>
            <w:vAlign w:val="center"/>
          </w:tcPr>
          <w:p w:rsidR="00196753" w:rsidRPr="008D1198" w:rsidRDefault="00196753" w:rsidP="00AD4424">
            <w:pPr>
              <w:jc w:val="center"/>
              <w:rPr>
                <w:rFonts w:ascii="Times New Roman" w:hAnsi="Times New Roman"/>
                <w:b/>
                <w:sz w:val="24"/>
                <w:szCs w:val="24"/>
              </w:rPr>
            </w:pPr>
            <w:r w:rsidRPr="008D1198">
              <w:rPr>
                <w:rFonts w:ascii="Times New Roman" w:hAnsi="Times New Roman"/>
                <w:b/>
                <w:sz w:val="24"/>
                <w:szCs w:val="24"/>
              </w:rPr>
              <w:t>TOTAL</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15</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10</w:t>
            </w:r>
          </w:p>
        </w:tc>
        <w:tc>
          <w:tcPr>
            <w:tcW w:w="0" w:type="auto"/>
          </w:tcPr>
          <w:p w:rsidR="00196753" w:rsidRPr="008D1198" w:rsidRDefault="00196753" w:rsidP="00AD4424">
            <w:pPr>
              <w:rPr>
                <w:rFonts w:ascii="Times New Roman" w:hAnsi="Times New Roman"/>
                <w:sz w:val="24"/>
                <w:szCs w:val="24"/>
              </w:rPr>
            </w:pPr>
            <w:r w:rsidRPr="008D1198">
              <w:rPr>
                <w:rFonts w:ascii="Times New Roman" w:hAnsi="Times New Roman"/>
                <w:sz w:val="24"/>
                <w:szCs w:val="24"/>
              </w:rPr>
              <w:t>15</w:t>
            </w:r>
          </w:p>
        </w:tc>
        <w:tc>
          <w:tcPr>
            <w:tcW w:w="0" w:type="auto"/>
          </w:tcPr>
          <w:p w:rsidR="00196753" w:rsidRPr="008D1198" w:rsidRDefault="00196753" w:rsidP="00AD4424">
            <w:pPr>
              <w:rPr>
                <w:rFonts w:ascii="Times New Roman" w:hAnsi="Times New Roman"/>
                <w:sz w:val="24"/>
                <w:szCs w:val="24"/>
              </w:rPr>
            </w:pPr>
            <w:r w:rsidRPr="008D1198">
              <w:rPr>
                <w:rFonts w:ascii="Times New Roman" w:hAnsi="Times New Roman"/>
                <w:sz w:val="24"/>
                <w:szCs w:val="24"/>
              </w:rPr>
              <w:t>10</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10</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10</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10</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10</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10</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10</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10</w:t>
            </w:r>
          </w:p>
        </w:tc>
      </w:tr>
      <w:tr w:rsidR="00196753" w:rsidRPr="008D1198" w:rsidTr="00AD4424">
        <w:trPr>
          <w:trHeight w:val="518"/>
          <w:jc w:val="center"/>
        </w:trPr>
        <w:tc>
          <w:tcPr>
            <w:tcW w:w="0" w:type="auto"/>
            <w:vAlign w:val="center"/>
          </w:tcPr>
          <w:p w:rsidR="00196753" w:rsidRPr="008D1198" w:rsidRDefault="00196753" w:rsidP="00AD4424">
            <w:pPr>
              <w:jc w:val="center"/>
              <w:rPr>
                <w:rFonts w:ascii="Times New Roman" w:hAnsi="Times New Roman"/>
                <w:b/>
                <w:sz w:val="24"/>
                <w:szCs w:val="24"/>
              </w:rPr>
            </w:pPr>
            <w:r w:rsidRPr="008D1198">
              <w:rPr>
                <w:rFonts w:ascii="Times New Roman" w:hAnsi="Times New Roman"/>
                <w:b/>
                <w:sz w:val="24"/>
                <w:szCs w:val="24"/>
              </w:rPr>
              <w:t>AVERAGE</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3</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2</w:t>
            </w:r>
          </w:p>
        </w:tc>
        <w:tc>
          <w:tcPr>
            <w:tcW w:w="0" w:type="auto"/>
          </w:tcPr>
          <w:p w:rsidR="00196753" w:rsidRPr="008D1198" w:rsidRDefault="00196753" w:rsidP="00AD4424">
            <w:pPr>
              <w:rPr>
                <w:rFonts w:ascii="Times New Roman" w:hAnsi="Times New Roman"/>
                <w:sz w:val="24"/>
                <w:szCs w:val="24"/>
              </w:rPr>
            </w:pPr>
            <w:r w:rsidRPr="008D1198">
              <w:rPr>
                <w:rFonts w:ascii="Times New Roman" w:hAnsi="Times New Roman"/>
                <w:sz w:val="24"/>
                <w:szCs w:val="24"/>
              </w:rPr>
              <w:t>3</w:t>
            </w:r>
          </w:p>
        </w:tc>
        <w:tc>
          <w:tcPr>
            <w:tcW w:w="0" w:type="auto"/>
          </w:tcPr>
          <w:p w:rsidR="00196753" w:rsidRPr="008D1198" w:rsidRDefault="00196753" w:rsidP="00AD4424">
            <w:pP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196753" w:rsidRPr="008D1198" w:rsidRDefault="00196753" w:rsidP="00AD4424">
            <w:pPr>
              <w:jc w:val="center"/>
              <w:rPr>
                <w:rFonts w:ascii="Times New Roman" w:hAnsi="Times New Roman"/>
                <w:sz w:val="24"/>
                <w:szCs w:val="24"/>
              </w:rPr>
            </w:pPr>
            <w:r w:rsidRPr="008D1198">
              <w:rPr>
                <w:rFonts w:ascii="Times New Roman" w:hAnsi="Times New Roman"/>
                <w:sz w:val="24"/>
                <w:szCs w:val="24"/>
              </w:rPr>
              <w:t>2</w:t>
            </w:r>
          </w:p>
        </w:tc>
      </w:tr>
    </w:tbl>
    <w:p w:rsidR="00196753" w:rsidRPr="008D1198" w:rsidRDefault="00196753" w:rsidP="00196753">
      <w:pPr>
        <w:rPr>
          <w:rFonts w:ascii="Times New Roman" w:hAnsi="Times New Roman"/>
          <w:sz w:val="24"/>
          <w:szCs w:val="24"/>
        </w:rPr>
      </w:pPr>
    </w:p>
    <w:p w:rsidR="00196753" w:rsidRDefault="00196753" w:rsidP="00196753">
      <w:pPr>
        <w:jc w:val="both"/>
        <w:rPr>
          <w:rFonts w:ascii="Times New Roman" w:hAnsi="Times New Roman"/>
          <w:b/>
          <w:sz w:val="24"/>
          <w:szCs w:val="24"/>
        </w:rPr>
      </w:pPr>
      <w:r w:rsidRPr="008D1198">
        <w:rPr>
          <w:rFonts w:ascii="Times New Roman" w:hAnsi="Times New Roman"/>
          <w:b/>
          <w:sz w:val="24"/>
          <w:szCs w:val="24"/>
        </w:rPr>
        <w:t xml:space="preserve">3 – Strong, 2- Medium, 1- Low </w:t>
      </w:r>
    </w:p>
    <w:p w:rsidR="00196753" w:rsidRDefault="00196753" w:rsidP="00196753">
      <w:pPr>
        <w:jc w:val="both"/>
        <w:rPr>
          <w:rFonts w:ascii="Times New Roman" w:hAnsi="Times New Roman"/>
          <w:b/>
          <w:sz w:val="24"/>
          <w:szCs w:val="24"/>
        </w:rPr>
      </w:pPr>
    </w:p>
    <w:p w:rsidR="00196753" w:rsidRDefault="00196753" w:rsidP="00196753">
      <w:pPr>
        <w:jc w:val="both"/>
        <w:rPr>
          <w:rFonts w:ascii="Times New Roman" w:hAnsi="Times New Roman"/>
          <w:b/>
          <w:sz w:val="24"/>
          <w:szCs w:val="24"/>
        </w:rPr>
      </w:pPr>
    </w:p>
    <w:p w:rsidR="003933E4" w:rsidRPr="008D1198" w:rsidRDefault="003933E4" w:rsidP="005C4D0D">
      <w:pPr>
        <w:spacing w:line="240" w:lineRule="auto"/>
        <w:jc w:val="center"/>
        <w:rPr>
          <w:rFonts w:ascii="Times New Roman" w:hAnsi="Times New Roman"/>
          <w:sz w:val="24"/>
          <w:szCs w:val="24"/>
        </w:rPr>
      </w:pPr>
    </w:p>
    <w:p w:rsidR="003933E4" w:rsidRDefault="003933E4" w:rsidP="00B26A7A">
      <w:pPr>
        <w:ind w:left="-810"/>
        <w:jc w:val="center"/>
        <w:rPr>
          <w:rFonts w:ascii="Times New Roman" w:hAnsi="Times New Roman"/>
          <w:b/>
          <w:sz w:val="24"/>
          <w:szCs w:val="24"/>
          <w:u w:val="single"/>
        </w:rPr>
      </w:pPr>
    </w:p>
    <w:p w:rsidR="00B26A7A" w:rsidRDefault="00B26A7A" w:rsidP="00B26A7A">
      <w:pPr>
        <w:jc w:val="center"/>
        <w:rPr>
          <w:rFonts w:ascii="Times New Roman" w:hAnsi="Times New Roman"/>
          <w:b/>
          <w:sz w:val="24"/>
          <w:szCs w:val="24"/>
          <w:u w:val="single"/>
        </w:rPr>
      </w:pPr>
    </w:p>
    <w:p w:rsidR="00B26A7A" w:rsidRDefault="00B26A7A" w:rsidP="00B26A7A">
      <w:pPr>
        <w:jc w:val="center"/>
        <w:rPr>
          <w:rFonts w:ascii="Times New Roman" w:hAnsi="Times New Roman"/>
          <w:b/>
          <w:sz w:val="24"/>
          <w:szCs w:val="24"/>
          <w:u w:val="single"/>
        </w:rPr>
      </w:pPr>
      <w:r w:rsidRPr="00075AE4">
        <w:rPr>
          <w:rFonts w:ascii="Times New Roman" w:hAnsi="Times New Roman"/>
          <w:b/>
          <w:sz w:val="24"/>
          <w:szCs w:val="24"/>
          <w:u w:val="single"/>
        </w:rPr>
        <w:t>FIRST YEAR – SEMESTER – II</w:t>
      </w:r>
    </w:p>
    <w:p w:rsidR="0021280B" w:rsidRPr="00075AE4" w:rsidRDefault="0021280B" w:rsidP="00B26A7A">
      <w:pPr>
        <w:jc w:val="center"/>
        <w:rPr>
          <w:rFonts w:ascii="Times New Roman" w:hAnsi="Times New Roman"/>
          <w:b/>
          <w:sz w:val="24"/>
          <w:szCs w:val="24"/>
          <w:u w:val="single"/>
        </w:rPr>
      </w:pPr>
      <w:r w:rsidRPr="0021280B">
        <w:rPr>
          <w:rFonts w:ascii="Times New Roman" w:hAnsi="Times New Roman"/>
          <w:b/>
          <w:sz w:val="24"/>
          <w:szCs w:val="24"/>
          <w:u w:val="single"/>
        </w:rPr>
        <w:t>Allied A: Paper II - Fundamentals of Digital Marketing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0"/>
        <w:gridCol w:w="685"/>
        <w:gridCol w:w="774"/>
        <w:gridCol w:w="663"/>
        <w:gridCol w:w="661"/>
        <w:gridCol w:w="1215"/>
        <w:gridCol w:w="1544"/>
        <w:gridCol w:w="1108"/>
        <w:gridCol w:w="1570"/>
        <w:gridCol w:w="1466"/>
      </w:tblGrid>
      <w:tr w:rsidR="0021280B" w:rsidRPr="004059FF" w:rsidTr="00FD03BC">
        <w:tc>
          <w:tcPr>
            <w:tcW w:w="559" w:type="pct"/>
            <w:vMerge w:val="restart"/>
            <w:shd w:val="clear" w:color="auto" w:fill="auto"/>
            <w:vAlign w:val="center"/>
          </w:tcPr>
          <w:p w:rsidR="0021280B" w:rsidRPr="00FD03BC" w:rsidRDefault="0021280B" w:rsidP="00FD03BC">
            <w:pPr>
              <w:jc w:val="center"/>
              <w:rPr>
                <w:rFonts w:ascii="Times New Roman" w:hAnsi="Times New Roman"/>
                <w:b/>
                <w:sz w:val="24"/>
                <w:szCs w:val="24"/>
              </w:rPr>
            </w:pPr>
            <w:r w:rsidRPr="00FD03BC">
              <w:rPr>
                <w:rFonts w:ascii="Times New Roman" w:hAnsi="Times New Roman"/>
                <w:b/>
                <w:sz w:val="24"/>
                <w:szCs w:val="24"/>
              </w:rPr>
              <w:t>Subject Code</w:t>
            </w:r>
          </w:p>
        </w:tc>
        <w:tc>
          <w:tcPr>
            <w:tcW w:w="314" w:type="pct"/>
            <w:vMerge w:val="restart"/>
            <w:shd w:val="clear" w:color="auto" w:fill="auto"/>
            <w:vAlign w:val="center"/>
          </w:tcPr>
          <w:p w:rsidR="0021280B" w:rsidRPr="00FD03BC" w:rsidRDefault="0021280B" w:rsidP="00FD03BC">
            <w:pPr>
              <w:jc w:val="center"/>
              <w:rPr>
                <w:rFonts w:ascii="Times New Roman" w:hAnsi="Times New Roman"/>
                <w:b/>
                <w:sz w:val="24"/>
                <w:szCs w:val="24"/>
              </w:rPr>
            </w:pPr>
            <w:r w:rsidRPr="00FD03BC">
              <w:rPr>
                <w:rFonts w:ascii="Times New Roman" w:hAnsi="Times New Roman"/>
                <w:b/>
                <w:sz w:val="24"/>
                <w:szCs w:val="24"/>
              </w:rPr>
              <w:t>L</w:t>
            </w:r>
          </w:p>
        </w:tc>
        <w:tc>
          <w:tcPr>
            <w:tcW w:w="355" w:type="pct"/>
            <w:vMerge w:val="restart"/>
            <w:shd w:val="clear" w:color="auto" w:fill="auto"/>
            <w:vAlign w:val="center"/>
          </w:tcPr>
          <w:p w:rsidR="0021280B" w:rsidRPr="00FD03BC" w:rsidRDefault="0021280B" w:rsidP="00FD03BC">
            <w:pPr>
              <w:jc w:val="center"/>
              <w:rPr>
                <w:rFonts w:ascii="Times New Roman" w:hAnsi="Times New Roman"/>
                <w:b/>
                <w:sz w:val="24"/>
                <w:szCs w:val="24"/>
              </w:rPr>
            </w:pPr>
            <w:r w:rsidRPr="00FD03BC">
              <w:rPr>
                <w:rFonts w:ascii="Times New Roman" w:hAnsi="Times New Roman"/>
                <w:b/>
                <w:sz w:val="24"/>
                <w:szCs w:val="24"/>
              </w:rPr>
              <w:t>T</w:t>
            </w:r>
          </w:p>
        </w:tc>
        <w:tc>
          <w:tcPr>
            <w:tcW w:w="304" w:type="pct"/>
            <w:vMerge w:val="restart"/>
            <w:shd w:val="clear" w:color="auto" w:fill="auto"/>
            <w:vAlign w:val="center"/>
          </w:tcPr>
          <w:p w:rsidR="0021280B" w:rsidRPr="00FD03BC" w:rsidRDefault="0021280B" w:rsidP="00FD03BC">
            <w:pPr>
              <w:jc w:val="center"/>
              <w:rPr>
                <w:rFonts w:ascii="Times New Roman" w:hAnsi="Times New Roman"/>
                <w:b/>
                <w:sz w:val="24"/>
                <w:szCs w:val="24"/>
              </w:rPr>
            </w:pPr>
            <w:r w:rsidRPr="00FD03BC">
              <w:rPr>
                <w:rFonts w:ascii="Times New Roman" w:hAnsi="Times New Roman"/>
                <w:b/>
                <w:sz w:val="24"/>
                <w:szCs w:val="24"/>
              </w:rPr>
              <w:t>P</w:t>
            </w:r>
          </w:p>
        </w:tc>
        <w:tc>
          <w:tcPr>
            <w:tcW w:w="303" w:type="pct"/>
            <w:vMerge w:val="restart"/>
            <w:shd w:val="clear" w:color="auto" w:fill="auto"/>
            <w:vAlign w:val="center"/>
          </w:tcPr>
          <w:p w:rsidR="0021280B" w:rsidRPr="00FD03BC" w:rsidRDefault="0021280B" w:rsidP="00FD03BC">
            <w:pPr>
              <w:jc w:val="center"/>
              <w:rPr>
                <w:rFonts w:ascii="Times New Roman" w:hAnsi="Times New Roman"/>
                <w:b/>
                <w:sz w:val="24"/>
                <w:szCs w:val="24"/>
              </w:rPr>
            </w:pPr>
            <w:r w:rsidRPr="00FD03BC">
              <w:rPr>
                <w:rFonts w:ascii="Times New Roman" w:hAnsi="Times New Roman"/>
                <w:b/>
                <w:sz w:val="24"/>
                <w:szCs w:val="24"/>
              </w:rPr>
              <w:t>S</w:t>
            </w:r>
          </w:p>
        </w:tc>
        <w:tc>
          <w:tcPr>
            <w:tcW w:w="557" w:type="pct"/>
            <w:vMerge w:val="restart"/>
            <w:shd w:val="clear" w:color="auto" w:fill="auto"/>
            <w:vAlign w:val="center"/>
          </w:tcPr>
          <w:p w:rsidR="0021280B" w:rsidRPr="00FD03BC" w:rsidRDefault="0021280B" w:rsidP="00FD03BC">
            <w:pPr>
              <w:jc w:val="center"/>
              <w:rPr>
                <w:rFonts w:ascii="Times New Roman" w:hAnsi="Times New Roman"/>
                <w:b/>
                <w:sz w:val="24"/>
                <w:szCs w:val="24"/>
              </w:rPr>
            </w:pPr>
            <w:r w:rsidRPr="00FD03BC">
              <w:rPr>
                <w:rFonts w:ascii="Times New Roman" w:hAnsi="Times New Roman"/>
                <w:b/>
                <w:sz w:val="24"/>
                <w:szCs w:val="24"/>
              </w:rPr>
              <w:t>Credits</w:t>
            </w:r>
          </w:p>
        </w:tc>
        <w:tc>
          <w:tcPr>
            <w:tcW w:w="708" w:type="pct"/>
            <w:vMerge w:val="restart"/>
            <w:shd w:val="clear" w:color="auto" w:fill="auto"/>
            <w:vAlign w:val="center"/>
          </w:tcPr>
          <w:p w:rsidR="0021280B" w:rsidRPr="00FD03BC" w:rsidRDefault="0021280B" w:rsidP="00FD03BC">
            <w:pPr>
              <w:jc w:val="center"/>
              <w:rPr>
                <w:rFonts w:ascii="Times New Roman" w:hAnsi="Times New Roman"/>
                <w:b/>
                <w:sz w:val="24"/>
                <w:szCs w:val="24"/>
              </w:rPr>
            </w:pPr>
            <w:r w:rsidRPr="00FD03BC">
              <w:rPr>
                <w:rFonts w:ascii="Times New Roman" w:hAnsi="Times New Roman"/>
                <w:b/>
                <w:sz w:val="24"/>
                <w:szCs w:val="24"/>
              </w:rPr>
              <w:t>Inst. Hours</w:t>
            </w:r>
          </w:p>
        </w:tc>
        <w:tc>
          <w:tcPr>
            <w:tcW w:w="1900" w:type="pct"/>
            <w:gridSpan w:val="3"/>
            <w:shd w:val="clear" w:color="auto" w:fill="auto"/>
            <w:vAlign w:val="center"/>
          </w:tcPr>
          <w:p w:rsidR="0021280B" w:rsidRPr="00FD03BC" w:rsidRDefault="0021280B" w:rsidP="00FD03BC">
            <w:pPr>
              <w:jc w:val="center"/>
              <w:rPr>
                <w:rFonts w:ascii="Times New Roman" w:hAnsi="Times New Roman"/>
                <w:b/>
                <w:sz w:val="24"/>
                <w:szCs w:val="24"/>
              </w:rPr>
            </w:pPr>
            <w:r w:rsidRPr="00FD03BC">
              <w:rPr>
                <w:rFonts w:ascii="Times New Roman" w:hAnsi="Times New Roman"/>
                <w:b/>
                <w:sz w:val="24"/>
                <w:szCs w:val="24"/>
              </w:rPr>
              <w:t>Marks</w:t>
            </w:r>
          </w:p>
        </w:tc>
      </w:tr>
      <w:tr w:rsidR="0021280B" w:rsidRPr="004059FF" w:rsidTr="00FD03BC">
        <w:tc>
          <w:tcPr>
            <w:tcW w:w="559" w:type="pct"/>
            <w:vMerge/>
            <w:shd w:val="clear" w:color="auto" w:fill="auto"/>
            <w:vAlign w:val="center"/>
          </w:tcPr>
          <w:p w:rsidR="0021280B" w:rsidRPr="00FD03BC" w:rsidRDefault="0021280B" w:rsidP="00FD03BC">
            <w:pPr>
              <w:jc w:val="center"/>
              <w:rPr>
                <w:rFonts w:ascii="Times New Roman" w:hAnsi="Times New Roman"/>
                <w:b/>
                <w:sz w:val="24"/>
                <w:szCs w:val="24"/>
              </w:rPr>
            </w:pPr>
          </w:p>
        </w:tc>
        <w:tc>
          <w:tcPr>
            <w:tcW w:w="314" w:type="pct"/>
            <w:vMerge/>
            <w:shd w:val="clear" w:color="auto" w:fill="auto"/>
            <w:vAlign w:val="center"/>
          </w:tcPr>
          <w:p w:rsidR="0021280B" w:rsidRPr="00FD03BC" w:rsidRDefault="0021280B" w:rsidP="00FD03BC">
            <w:pPr>
              <w:jc w:val="center"/>
              <w:rPr>
                <w:rFonts w:ascii="Times New Roman" w:hAnsi="Times New Roman"/>
                <w:b/>
                <w:sz w:val="24"/>
                <w:szCs w:val="24"/>
              </w:rPr>
            </w:pPr>
          </w:p>
        </w:tc>
        <w:tc>
          <w:tcPr>
            <w:tcW w:w="355" w:type="pct"/>
            <w:vMerge/>
            <w:shd w:val="clear" w:color="auto" w:fill="auto"/>
            <w:vAlign w:val="center"/>
          </w:tcPr>
          <w:p w:rsidR="0021280B" w:rsidRPr="00FD03BC" w:rsidRDefault="0021280B" w:rsidP="00FD03BC">
            <w:pPr>
              <w:jc w:val="center"/>
              <w:rPr>
                <w:rFonts w:ascii="Times New Roman" w:hAnsi="Times New Roman"/>
                <w:b/>
                <w:sz w:val="24"/>
                <w:szCs w:val="24"/>
              </w:rPr>
            </w:pPr>
          </w:p>
        </w:tc>
        <w:tc>
          <w:tcPr>
            <w:tcW w:w="304" w:type="pct"/>
            <w:vMerge/>
            <w:shd w:val="clear" w:color="auto" w:fill="auto"/>
            <w:vAlign w:val="center"/>
          </w:tcPr>
          <w:p w:rsidR="0021280B" w:rsidRPr="00FD03BC" w:rsidRDefault="0021280B" w:rsidP="00FD03BC">
            <w:pPr>
              <w:jc w:val="center"/>
              <w:rPr>
                <w:rFonts w:ascii="Times New Roman" w:hAnsi="Times New Roman"/>
                <w:b/>
                <w:sz w:val="24"/>
                <w:szCs w:val="24"/>
              </w:rPr>
            </w:pPr>
          </w:p>
        </w:tc>
        <w:tc>
          <w:tcPr>
            <w:tcW w:w="303" w:type="pct"/>
            <w:vMerge/>
            <w:shd w:val="clear" w:color="auto" w:fill="auto"/>
            <w:vAlign w:val="center"/>
          </w:tcPr>
          <w:p w:rsidR="0021280B" w:rsidRPr="00FD03BC" w:rsidRDefault="0021280B" w:rsidP="00FD03BC">
            <w:pPr>
              <w:jc w:val="center"/>
              <w:rPr>
                <w:rFonts w:ascii="Times New Roman" w:hAnsi="Times New Roman"/>
                <w:b/>
                <w:sz w:val="24"/>
                <w:szCs w:val="24"/>
              </w:rPr>
            </w:pPr>
          </w:p>
        </w:tc>
        <w:tc>
          <w:tcPr>
            <w:tcW w:w="557" w:type="pct"/>
            <w:vMerge/>
            <w:shd w:val="clear" w:color="auto" w:fill="auto"/>
            <w:vAlign w:val="center"/>
          </w:tcPr>
          <w:p w:rsidR="0021280B" w:rsidRPr="00FD03BC" w:rsidRDefault="0021280B" w:rsidP="00FD03BC">
            <w:pPr>
              <w:jc w:val="center"/>
              <w:rPr>
                <w:rFonts w:ascii="Times New Roman" w:hAnsi="Times New Roman"/>
                <w:b/>
                <w:sz w:val="24"/>
                <w:szCs w:val="24"/>
              </w:rPr>
            </w:pPr>
          </w:p>
        </w:tc>
        <w:tc>
          <w:tcPr>
            <w:tcW w:w="708" w:type="pct"/>
            <w:vMerge/>
            <w:shd w:val="clear" w:color="auto" w:fill="auto"/>
            <w:vAlign w:val="center"/>
          </w:tcPr>
          <w:p w:rsidR="0021280B" w:rsidRPr="00FD03BC" w:rsidRDefault="0021280B" w:rsidP="00FD03BC">
            <w:pPr>
              <w:jc w:val="center"/>
              <w:rPr>
                <w:rFonts w:ascii="Times New Roman" w:hAnsi="Times New Roman"/>
                <w:b/>
                <w:sz w:val="24"/>
                <w:szCs w:val="24"/>
              </w:rPr>
            </w:pPr>
          </w:p>
        </w:tc>
        <w:tc>
          <w:tcPr>
            <w:tcW w:w="508" w:type="pct"/>
            <w:shd w:val="clear" w:color="auto" w:fill="auto"/>
            <w:vAlign w:val="center"/>
          </w:tcPr>
          <w:p w:rsidR="0021280B" w:rsidRPr="00FD03BC" w:rsidRDefault="0021280B" w:rsidP="00FD03BC">
            <w:pPr>
              <w:jc w:val="center"/>
              <w:rPr>
                <w:rFonts w:ascii="Times New Roman" w:hAnsi="Times New Roman"/>
                <w:b/>
                <w:sz w:val="24"/>
                <w:szCs w:val="24"/>
              </w:rPr>
            </w:pPr>
            <w:r w:rsidRPr="00FD03BC">
              <w:rPr>
                <w:rFonts w:ascii="Times New Roman" w:hAnsi="Times New Roman"/>
                <w:b/>
                <w:sz w:val="24"/>
                <w:szCs w:val="24"/>
              </w:rPr>
              <w:t>CIA</w:t>
            </w:r>
          </w:p>
        </w:tc>
        <w:tc>
          <w:tcPr>
            <w:tcW w:w="720" w:type="pct"/>
            <w:shd w:val="clear" w:color="auto" w:fill="auto"/>
            <w:vAlign w:val="center"/>
          </w:tcPr>
          <w:p w:rsidR="0021280B" w:rsidRPr="00FD03BC" w:rsidRDefault="0021280B" w:rsidP="00FD03BC">
            <w:pPr>
              <w:jc w:val="center"/>
              <w:rPr>
                <w:rFonts w:ascii="Times New Roman" w:hAnsi="Times New Roman"/>
                <w:b/>
                <w:sz w:val="24"/>
                <w:szCs w:val="24"/>
              </w:rPr>
            </w:pPr>
            <w:r w:rsidRPr="00FD03BC">
              <w:rPr>
                <w:rFonts w:ascii="Times New Roman" w:hAnsi="Times New Roman"/>
                <w:b/>
                <w:sz w:val="24"/>
                <w:szCs w:val="24"/>
              </w:rPr>
              <w:t>External</w:t>
            </w:r>
          </w:p>
        </w:tc>
        <w:tc>
          <w:tcPr>
            <w:tcW w:w="672" w:type="pct"/>
            <w:shd w:val="clear" w:color="auto" w:fill="auto"/>
            <w:vAlign w:val="center"/>
          </w:tcPr>
          <w:p w:rsidR="0021280B" w:rsidRPr="00FD03BC" w:rsidRDefault="0021280B" w:rsidP="00FD03BC">
            <w:pPr>
              <w:jc w:val="center"/>
              <w:rPr>
                <w:rFonts w:ascii="Times New Roman" w:hAnsi="Times New Roman"/>
                <w:b/>
                <w:sz w:val="24"/>
                <w:szCs w:val="24"/>
              </w:rPr>
            </w:pPr>
            <w:r w:rsidRPr="00FD03BC">
              <w:rPr>
                <w:rFonts w:ascii="Times New Roman" w:hAnsi="Times New Roman"/>
                <w:b/>
                <w:sz w:val="24"/>
                <w:szCs w:val="24"/>
              </w:rPr>
              <w:t>Total</w:t>
            </w:r>
          </w:p>
        </w:tc>
      </w:tr>
      <w:tr w:rsidR="0021280B" w:rsidRPr="004059FF" w:rsidTr="00FD03BC">
        <w:tc>
          <w:tcPr>
            <w:tcW w:w="559" w:type="pct"/>
            <w:shd w:val="clear" w:color="auto" w:fill="auto"/>
            <w:vAlign w:val="center"/>
          </w:tcPr>
          <w:p w:rsidR="0021280B" w:rsidRPr="00FD03BC" w:rsidRDefault="00C96F3F" w:rsidP="00FD03BC">
            <w:pPr>
              <w:jc w:val="center"/>
              <w:rPr>
                <w:rFonts w:ascii="Times New Roman" w:hAnsi="Times New Roman"/>
                <w:sz w:val="24"/>
                <w:szCs w:val="24"/>
              </w:rPr>
            </w:pPr>
            <w:r w:rsidRPr="00FD03BC">
              <w:rPr>
                <w:rFonts w:ascii="Times New Roman" w:hAnsi="Times New Roman"/>
                <w:sz w:val="24"/>
                <w:szCs w:val="24"/>
              </w:rPr>
              <w:t>Allied A</w:t>
            </w:r>
          </w:p>
        </w:tc>
        <w:tc>
          <w:tcPr>
            <w:tcW w:w="314" w:type="pct"/>
            <w:shd w:val="clear" w:color="auto" w:fill="auto"/>
            <w:vAlign w:val="center"/>
          </w:tcPr>
          <w:p w:rsidR="0021280B" w:rsidRPr="00FD03BC" w:rsidRDefault="00B1223F" w:rsidP="00FD03BC">
            <w:pPr>
              <w:jc w:val="center"/>
              <w:rPr>
                <w:rFonts w:ascii="Times New Roman" w:hAnsi="Times New Roman"/>
                <w:sz w:val="24"/>
                <w:szCs w:val="24"/>
              </w:rPr>
            </w:pPr>
            <w:r w:rsidRPr="00FD03BC">
              <w:rPr>
                <w:rFonts w:ascii="Times New Roman" w:hAnsi="Times New Roman"/>
                <w:sz w:val="24"/>
                <w:szCs w:val="24"/>
              </w:rPr>
              <w:t>5</w:t>
            </w:r>
          </w:p>
        </w:tc>
        <w:tc>
          <w:tcPr>
            <w:tcW w:w="355" w:type="pct"/>
            <w:shd w:val="clear" w:color="auto" w:fill="auto"/>
            <w:vAlign w:val="center"/>
          </w:tcPr>
          <w:p w:rsidR="0021280B" w:rsidRPr="00FD03BC" w:rsidRDefault="0021280B" w:rsidP="00A952E6">
            <w:pPr>
              <w:rPr>
                <w:rFonts w:ascii="Times New Roman" w:hAnsi="Times New Roman"/>
                <w:sz w:val="24"/>
                <w:szCs w:val="24"/>
              </w:rPr>
            </w:pPr>
          </w:p>
        </w:tc>
        <w:tc>
          <w:tcPr>
            <w:tcW w:w="304" w:type="pct"/>
            <w:shd w:val="clear" w:color="auto" w:fill="auto"/>
            <w:vAlign w:val="center"/>
          </w:tcPr>
          <w:p w:rsidR="0021280B" w:rsidRPr="00FD03BC" w:rsidRDefault="0021280B" w:rsidP="00A952E6">
            <w:pPr>
              <w:rPr>
                <w:rFonts w:ascii="Times New Roman" w:hAnsi="Times New Roman"/>
                <w:sz w:val="24"/>
                <w:szCs w:val="24"/>
              </w:rPr>
            </w:pPr>
          </w:p>
        </w:tc>
        <w:tc>
          <w:tcPr>
            <w:tcW w:w="303" w:type="pct"/>
            <w:shd w:val="clear" w:color="auto" w:fill="auto"/>
            <w:vAlign w:val="center"/>
          </w:tcPr>
          <w:p w:rsidR="0021280B" w:rsidRPr="00FD03BC" w:rsidRDefault="0021280B" w:rsidP="00A952E6">
            <w:pPr>
              <w:rPr>
                <w:rFonts w:ascii="Times New Roman" w:hAnsi="Times New Roman"/>
                <w:sz w:val="24"/>
                <w:szCs w:val="24"/>
              </w:rPr>
            </w:pPr>
          </w:p>
        </w:tc>
        <w:tc>
          <w:tcPr>
            <w:tcW w:w="557" w:type="pct"/>
            <w:shd w:val="clear" w:color="auto" w:fill="auto"/>
            <w:vAlign w:val="center"/>
          </w:tcPr>
          <w:p w:rsidR="0021280B" w:rsidRPr="00FD03BC" w:rsidRDefault="00B1223F" w:rsidP="00FD03BC">
            <w:pPr>
              <w:jc w:val="center"/>
              <w:rPr>
                <w:rFonts w:ascii="Times New Roman" w:hAnsi="Times New Roman"/>
                <w:sz w:val="24"/>
                <w:szCs w:val="24"/>
              </w:rPr>
            </w:pPr>
            <w:r w:rsidRPr="00FD03BC">
              <w:rPr>
                <w:rFonts w:ascii="Times New Roman" w:hAnsi="Times New Roman"/>
                <w:sz w:val="24"/>
                <w:szCs w:val="24"/>
              </w:rPr>
              <w:t>4</w:t>
            </w:r>
          </w:p>
        </w:tc>
        <w:tc>
          <w:tcPr>
            <w:tcW w:w="708" w:type="pct"/>
            <w:shd w:val="clear" w:color="auto" w:fill="auto"/>
            <w:vAlign w:val="center"/>
          </w:tcPr>
          <w:p w:rsidR="0021280B" w:rsidRPr="00FD03BC" w:rsidRDefault="00B1223F" w:rsidP="00FD03BC">
            <w:pPr>
              <w:jc w:val="center"/>
              <w:rPr>
                <w:rFonts w:ascii="Times New Roman" w:hAnsi="Times New Roman"/>
                <w:sz w:val="24"/>
                <w:szCs w:val="24"/>
              </w:rPr>
            </w:pPr>
            <w:r w:rsidRPr="00FD03BC">
              <w:rPr>
                <w:rFonts w:ascii="Times New Roman" w:hAnsi="Times New Roman"/>
                <w:sz w:val="24"/>
                <w:szCs w:val="24"/>
              </w:rPr>
              <w:t>5</w:t>
            </w:r>
          </w:p>
        </w:tc>
        <w:tc>
          <w:tcPr>
            <w:tcW w:w="508" w:type="pct"/>
            <w:shd w:val="clear" w:color="auto" w:fill="auto"/>
            <w:vAlign w:val="center"/>
          </w:tcPr>
          <w:p w:rsidR="0021280B" w:rsidRPr="00FD03BC" w:rsidRDefault="0021280B" w:rsidP="00FD03BC">
            <w:pPr>
              <w:jc w:val="center"/>
              <w:rPr>
                <w:rFonts w:ascii="Times New Roman" w:hAnsi="Times New Roman"/>
                <w:sz w:val="24"/>
                <w:szCs w:val="24"/>
              </w:rPr>
            </w:pPr>
            <w:r w:rsidRPr="00FD03BC">
              <w:rPr>
                <w:rFonts w:ascii="Times New Roman" w:hAnsi="Times New Roman"/>
                <w:sz w:val="24"/>
                <w:szCs w:val="24"/>
              </w:rPr>
              <w:t>25</w:t>
            </w:r>
          </w:p>
        </w:tc>
        <w:tc>
          <w:tcPr>
            <w:tcW w:w="720" w:type="pct"/>
            <w:shd w:val="clear" w:color="auto" w:fill="auto"/>
            <w:vAlign w:val="center"/>
          </w:tcPr>
          <w:p w:rsidR="0021280B" w:rsidRPr="00FD03BC" w:rsidRDefault="0021280B" w:rsidP="00FD03BC">
            <w:pPr>
              <w:jc w:val="center"/>
              <w:rPr>
                <w:rFonts w:ascii="Times New Roman" w:hAnsi="Times New Roman"/>
                <w:sz w:val="24"/>
                <w:szCs w:val="24"/>
              </w:rPr>
            </w:pPr>
            <w:r w:rsidRPr="00FD03BC">
              <w:rPr>
                <w:rFonts w:ascii="Times New Roman" w:hAnsi="Times New Roman"/>
                <w:sz w:val="24"/>
                <w:szCs w:val="24"/>
              </w:rPr>
              <w:t>75</w:t>
            </w:r>
          </w:p>
        </w:tc>
        <w:tc>
          <w:tcPr>
            <w:tcW w:w="672" w:type="pct"/>
            <w:shd w:val="clear" w:color="auto" w:fill="auto"/>
            <w:vAlign w:val="center"/>
          </w:tcPr>
          <w:p w:rsidR="0021280B" w:rsidRPr="00FD03BC" w:rsidRDefault="0021280B" w:rsidP="00FD03BC">
            <w:pPr>
              <w:jc w:val="center"/>
              <w:rPr>
                <w:rFonts w:ascii="Times New Roman" w:hAnsi="Times New Roman"/>
                <w:sz w:val="24"/>
                <w:szCs w:val="24"/>
              </w:rPr>
            </w:pPr>
            <w:r w:rsidRPr="00FD03BC">
              <w:rPr>
                <w:rFonts w:ascii="Times New Roman" w:hAnsi="Times New Roman"/>
                <w:sz w:val="24"/>
                <w:szCs w:val="24"/>
              </w:rPr>
              <w:t>100</w:t>
            </w:r>
          </w:p>
        </w:tc>
      </w:tr>
    </w:tbl>
    <w:p w:rsidR="0021280B" w:rsidRPr="0021280B" w:rsidRDefault="0021280B" w:rsidP="0021280B">
      <w:pPr>
        <w:spacing w:after="0"/>
        <w:rPr>
          <w:vanish/>
        </w:rPr>
      </w:pPr>
    </w:p>
    <w:tbl>
      <w:tblPr>
        <w:tblW w:w="5000" w:type="pct"/>
        <w:tblCellMar>
          <w:top w:w="15" w:type="dxa"/>
          <w:left w:w="15" w:type="dxa"/>
          <w:bottom w:w="15" w:type="dxa"/>
          <w:right w:w="15" w:type="dxa"/>
        </w:tblCellMar>
        <w:tblLook w:val="04A0"/>
      </w:tblPr>
      <w:tblGrid>
        <w:gridCol w:w="665"/>
        <w:gridCol w:w="277"/>
        <w:gridCol w:w="79"/>
        <w:gridCol w:w="8040"/>
        <w:gridCol w:w="1845"/>
      </w:tblGrid>
      <w:tr w:rsidR="0021280B" w:rsidRPr="004059FF" w:rsidTr="00A952E6">
        <w:trPr>
          <w:trHeight w:val="431"/>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280B" w:rsidRPr="004059FF" w:rsidRDefault="0021280B" w:rsidP="00A952E6">
            <w:pPr>
              <w:spacing w:after="0" w:line="240" w:lineRule="auto"/>
              <w:jc w:val="center"/>
              <w:rPr>
                <w:rFonts w:ascii="Times New Roman" w:hAnsi="Times New Roman"/>
                <w:sz w:val="24"/>
                <w:szCs w:val="24"/>
              </w:rPr>
            </w:pPr>
            <w:r w:rsidRPr="004059FF">
              <w:rPr>
                <w:rFonts w:ascii="Times New Roman" w:hAnsi="Times New Roman"/>
                <w:b/>
                <w:bCs/>
                <w:sz w:val="24"/>
                <w:szCs w:val="24"/>
              </w:rPr>
              <w:t>Learning Objectives</w:t>
            </w:r>
          </w:p>
        </w:tc>
      </w:tr>
      <w:tr w:rsidR="0021280B" w:rsidRPr="004059FF" w:rsidTr="00ED2456">
        <w:tc>
          <w:tcPr>
            <w:tcW w:w="46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280B" w:rsidRPr="004059FF" w:rsidRDefault="0021280B" w:rsidP="00A952E6">
            <w:pPr>
              <w:spacing w:after="0" w:line="240" w:lineRule="auto"/>
              <w:jc w:val="center"/>
              <w:rPr>
                <w:rFonts w:ascii="Times New Roman" w:hAnsi="Times New Roman"/>
                <w:sz w:val="24"/>
                <w:szCs w:val="24"/>
              </w:rPr>
            </w:pPr>
            <w:r w:rsidRPr="004059FF">
              <w:rPr>
                <w:rFonts w:ascii="Times New Roman" w:hAnsi="Times New Roman"/>
                <w:b/>
                <w:bCs/>
                <w:sz w:val="24"/>
                <w:szCs w:val="24"/>
              </w:rPr>
              <w:t>LO1</w:t>
            </w:r>
          </w:p>
        </w:tc>
        <w:tc>
          <w:tcPr>
            <w:tcW w:w="4532"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280B" w:rsidRPr="004059FF" w:rsidRDefault="0021280B" w:rsidP="00A952E6">
            <w:pPr>
              <w:spacing w:after="0" w:line="240" w:lineRule="auto"/>
              <w:jc w:val="both"/>
              <w:rPr>
                <w:rFonts w:ascii="Times New Roman" w:hAnsi="Times New Roman"/>
                <w:sz w:val="24"/>
                <w:szCs w:val="24"/>
              </w:rPr>
            </w:pPr>
            <w:r w:rsidRPr="004059FF">
              <w:rPr>
                <w:rFonts w:ascii="Times New Roman" w:hAnsi="Times New Roman"/>
                <w:sz w:val="24"/>
                <w:szCs w:val="24"/>
              </w:rPr>
              <w:t>To enable the learners to know about basic concepts of digital marketing</w:t>
            </w:r>
          </w:p>
        </w:tc>
      </w:tr>
      <w:tr w:rsidR="0021280B" w:rsidRPr="004059FF" w:rsidTr="00ED2456">
        <w:tc>
          <w:tcPr>
            <w:tcW w:w="46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280B" w:rsidRPr="004059FF" w:rsidRDefault="0021280B" w:rsidP="00A952E6">
            <w:pPr>
              <w:spacing w:after="0" w:line="240" w:lineRule="auto"/>
              <w:jc w:val="center"/>
              <w:rPr>
                <w:rFonts w:ascii="Times New Roman" w:hAnsi="Times New Roman"/>
                <w:sz w:val="24"/>
                <w:szCs w:val="24"/>
              </w:rPr>
            </w:pPr>
            <w:r w:rsidRPr="004059FF">
              <w:rPr>
                <w:rFonts w:ascii="Times New Roman" w:hAnsi="Times New Roman"/>
                <w:b/>
                <w:bCs/>
                <w:sz w:val="24"/>
                <w:szCs w:val="24"/>
              </w:rPr>
              <w:t>LO2</w:t>
            </w:r>
          </w:p>
        </w:tc>
        <w:tc>
          <w:tcPr>
            <w:tcW w:w="4532"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To analyse buyer behaviour and marketing communication</w:t>
            </w:r>
          </w:p>
        </w:tc>
      </w:tr>
      <w:tr w:rsidR="0021280B" w:rsidRPr="004059FF" w:rsidTr="00ED2456">
        <w:tc>
          <w:tcPr>
            <w:tcW w:w="46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280B" w:rsidRPr="004059FF" w:rsidRDefault="0021280B" w:rsidP="00A952E6">
            <w:pPr>
              <w:spacing w:after="0" w:line="240" w:lineRule="auto"/>
              <w:jc w:val="center"/>
              <w:rPr>
                <w:rFonts w:ascii="Times New Roman" w:hAnsi="Times New Roman"/>
                <w:sz w:val="24"/>
                <w:szCs w:val="24"/>
              </w:rPr>
            </w:pPr>
            <w:r w:rsidRPr="004059FF">
              <w:rPr>
                <w:rFonts w:ascii="Times New Roman" w:hAnsi="Times New Roman"/>
                <w:b/>
                <w:bCs/>
                <w:sz w:val="24"/>
                <w:szCs w:val="24"/>
              </w:rPr>
              <w:t>LO3</w:t>
            </w:r>
          </w:p>
        </w:tc>
        <w:tc>
          <w:tcPr>
            <w:tcW w:w="4532"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280B" w:rsidRPr="004059FF" w:rsidRDefault="0021280B" w:rsidP="00A952E6">
            <w:pPr>
              <w:spacing w:after="0" w:line="240" w:lineRule="auto"/>
              <w:jc w:val="both"/>
              <w:rPr>
                <w:rFonts w:ascii="Times New Roman" w:hAnsi="Times New Roman"/>
                <w:sz w:val="24"/>
                <w:szCs w:val="24"/>
              </w:rPr>
            </w:pPr>
            <w:r w:rsidRPr="004059FF">
              <w:rPr>
                <w:rFonts w:ascii="Times New Roman" w:hAnsi="Times New Roman"/>
                <w:sz w:val="24"/>
                <w:szCs w:val="24"/>
              </w:rPr>
              <w:t>To know about advertising and social networking</w:t>
            </w:r>
          </w:p>
        </w:tc>
      </w:tr>
      <w:tr w:rsidR="0021280B" w:rsidRPr="004059FF" w:rsidTr="00ED2456">
        <w:tc>
          <w:tcPr>
            <w:tcW w:w="46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280B" w:rsidRPr="004059FF" w:rsidRDefault="0021280B" w:rsidP="00A952E6">
            <w:pPr>
              <w:spacing w:after="0" w:line="240" w:lineRule="auto"/>
              <w:jc w:val="center"/>
              <w:rPr>
                <w:rFonts w:ascii="Times New Roman" w:hAnsi="Times New Roman"/>
                <w:sz w:val="24"/>
                <w:szCs w:val="24"/>
              </w:rPr>
            </w:pPr>
            <w:r w:rsidRPr="004059FF">
              <w:rPr>
                <w:rFonts w:ascii="Times New Roman" w:hAnsi="Times New Roman"/>
                <w:b/>
                <w:bCs/>
                <w:sz w:val="24"/>
                <w:szCs w:val="24"/>
              </w:rPr>
              <w:t>LO4</w:t>
            </w:r>
          </w:p>
        </w:tc>
        <w:tc>
          <w:tcPr>
            <w:tcW w:w="4532"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To enable knowledge of digital marketing tool, online marketing matrixes</w:t>
            </w:r>
          </w:p>
        </w:tc>
      </w:tr>
      <w:tr w:rsidR="0021280B" w:rsidRPr="004059FF" w:rsidTr="00ED2456">
        <w:tc>
          <w:tcPr>
            <w:tcW w:w="46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280B" w:rsidRPr="004059FF" w:rsidRDefault="0021280B" w:rsidP="00A952E6">
            <w:pPr>
              <w:spacing w:after="0" w:line="240" w:lineRule="auto"/>
              <w:jc w:val="center"/>
              <w:rPr>
                <w:rFonts w:ascii="Times New Roman" w:hAnsi="Times New Roman"/>
                <w:sz w:val="24"/>
                <w:szCs w:val="24"/>
              </w:rPr>
            </w:pPr>
            <w:r w:rsidRPr="004059FF">
              <w:rPr>
                <w:rFonts w:ascii="Times New Roman" w:hAnsi="Times New Roman"/>
                <w:b/>
                <w:bCs/>
                <w:sz w:val="24"/>
                <w:szCs w:val="24"/>
              </w:rPr>
              <w:t>LO5</w:t>
            </w:r>
          </w:p>
        </w:tc>
        <w:tc>
          <w:tcPr>
            <w:tcW w:w="4532"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To comprehend Web Marketing Strategies </w:t>
            </w:r>
          </w:p>
        </w:tc>
      </w:tr>
      <w:tr w:rsidR="0021280B" w:rsidRPr="004059FF" w:rsidTr="00A952E6">
        <w:tc>
          <w:tcPr>
            <w:tcW w:w="500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280B" w:rsidRPr="004059FF" w:rsidRDefault="0021280B" w:rsidP="00A952E6">
            <w:pPr>
              <w:spacing w:after="0" w:line="240" w:lineRule="auto"/>
              <w:jc w:val="both"/>
              <w:rPr>
                <w:rFonts w:ascii="Times New Roman" w:hAnsi="Times New Roman"/>
                <w:sz w:val="24"/>
                <w:szCs w:val="24"/>
              </w:rPr>
            </w:pPr>
            <w:r w:rsidRPr="004059FF">
              <w:rPr>
                <w:rFonts w:ascii="Times New Roman" w:hAnsi="Times New Roman"/>
                <w:b/>
                <w:bCs/>
                <w:sz w:val="24"/>
                <w:szCs w:val="24"/>
              </w:rPr>
              <w:t>Prerequisite: Should have studied Commerce XII</w:t>
            </w:r>
          </w:p>
        </w:tc>
      </w:tr>
      <w:tr w:rsidR="0021280B" w:rsidRPr="004059FF" w:rsidTr="00ED2456">
        <w:tc>
          <w:tcPr>
            <w:tcW w:w="46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280B" w:rsidRPr="004059FF" w:rsidRDefault="0021280B" w:rsidP="00A952E6">
            <w:pPr>
              <w:spacing w:after="0" w:line="240" w:lineRule="auto"/>
              <w:jc w:val="center"/>
              <w:rPr>
                <w:rFonts w:ascii="Times New Roman" w:hAnsi="Times New Roman"/>
                <w:sz w:val="24"/>
                <w:szCs w:val="24"/>
              </w:rPr>
            </w:pPr>
            <w:r w:rsidRPr="004059FF">
              <w:rPr>
                <w:rFonts w:ascii="Times New Roman" w:hAnsi="Times New Roman"/>
                <w:b/>
                <w:bCs/>
                <w:sz w:val="24"/>
                <w:szCs w:val="24"/>
              </w:rPr>
              <w:t>Unit</w:t>
            </w:r>
          </w:p>
        </w:tc>
        <w:tc>
          <w:tcPr>
            <w:tcW w:w="36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280B" w:rsidRPr="004059FF" w:rsidRDefault="0021280B" w:rsidP="00A952E6">
            <w:pPr>
              <w:spacing w:after="0" w:line="240" w:lineRule="auto"/>
              <w:jc w:val="center"/>
              <w:rPr>
                <w:rFonts w:ascii="Times New Roman" w:hAnsi="Times New Roman"/>
                <w:sz w:val="24"/>
                <w:szCs w:val="24"/>
              </w:rPr>
            </w:pPr>
            <w:r w:rsidRPr="004059FF">
              <w:rPr>
                <w:rFonts w:ascii="Times New Roman" w:hAnsi="Times New Roman"/>
                <w:b/>
                <w:bCs/>
                <w:sz w:val="24"/>
                <w:szCs w:val="24"/>
              </w:rPr>
              <w:t>Contents</w:t>
            </w:r>
          </w:p>
        </w:tc>
        <w:tc>
          <w:tcPr>
            <w:tcW w:w="8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280B" w:rsidRPr="004059FF" w:rsidRDefault="0021280B" w:rsidP="00A952E6">
            <w:pPr>
              <w:spacing w:after="0" w:line="240" w:lineRule="auto"/>
              <w:jc w:val="center"/>
              <w:rPr>
                <w:rFonts w:ascii="Times New Roman" w:hAnsi="Times New Roman"/>
                <w:sz w:val="24"/>
                <w:szCs w:val="24"/>
              </w:rPr>
            </w:pPr>
            <w:r w:rsidRPr="004059FF">
              <w:rPr>
                <w:rFonts w:ascii="Times New Roman" w:hAnsi="Times New Roman"/>
                <w:b/>
                <w:bCs/>
                <w:sz w:val="24"/>
                <w:szCs w:val="24"/>
              </w:rPr>
              <w:t>No. of Hours</w:t>
            </w:r>
          </w:p>
        </w:tc>
      </w:tr>
      <w:tr w:rsidR="0021280B" w:rsidRPr="004059FF" w:rsidTr="00ED2456">
        <w:trPr>
          <w:trHeight w:val="917"/>
        </w:trPr>
        <w:tc>
          <w:tcPr>
            <w:tcW w:w="46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280B" w:rsidRPr="004059FF" w:rsidRDefault="0021280B" w:rsidP="00A952E6">
            <w:pPr>
              <w:spacing w:after="0" w:line="240" w:lineRule="auto"/>
              <w:jc w:val="center"/>
              <w:rPr>
                <w:rFonts w:ascii="Times New Roman" w:hAnsi="Times New Roman"/>
                <w:sz w:val="24"/>
                <w:szCs w:val="24"/>
              </w:rPr>
            </w:pPr>
            <w:r w:rsidRPr="004059FF">
              <w:rPr>
                <w:rFonts w:ascii="Times New Roman" w:hAnsi="Times New Roman"/>
                <w:sz w:val="24"/>
                <w:szCs w:val="24"/>
              </w:rPr>
              <w:t>I</w:t>
            </w:r>
          </w:p>
        </w:tc>
        <w:tc>
          <w:tcPr>
            <w:tcW w:w="36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280B" w:rsidRPr="004059FF" w:rsidRDefault="0021280B" w:rsidP="00A952E6">
            <w:pPr>
              <w:spacing w:after="0" w:line="240" w:lineRule="auto"/>
              <w:jc w:val="both"/>
              <w:rPr>
                <w:rFonts w:ascii="Times New Roman" w:hAnsi="Times New Roman"/>
                <w:sz w:val="24"/>
                <w:szCs w:val="24"/>
              </w:rPr>
            </w:pPr>
            <w:r w:rsidRPr="000F63D6">
              <w:rPr>
                <w:rFonts w:ascii="Times New Roman" w:hAnsi="Times New Roman"/>
                <w:b/>
                <w:sz w:val="24"/>
                <w:szCs w:val="24"/>
              </w:rPr>
              <w:t>Introduction</w:t>
            </w:r>
            <w:r w:rsidR="000F63D6">
              <w:rPr>
                <w:rFonts w:ascii="Times New Roman" w:hAnsi="Times New Roman"/>
                <w:sz w:val="24"/>
                <w:szCs w:val="24"/>
              </w:rPr>
              <w:t>:</w:t>
            </w:r>
            <w:r w:rsidRPr="004059FF">
              <w:rPr>
                <w:rFonts w:ascii="Times New Roman" w:hAnsi="Times New Roman"/>
                <w:sz w:val="24"/>
                <w:szCs w:val="24"/>
              </w:rPr>
              <w:t xml:space="preserve"> Digital Marketing meaning, scope and Importance, Types, Digital Marketing Channels, Traditional Marketing Vs Digital Marketing, Reason for choosing Digital Marketing, Opportunities and challenges in Digital Marketing,   </w:t>
            </w:r>
          </w:p>
        </w:tc>
        <w:tc>
          <w:tcPr>
            <w:tcW w:w="8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280B" w:rsidRPr="004059FF" w:rsidRDefault="0021280B" w:rsidP="009532B3">
            <w:pPr>
              <w:spacing w:after="0" w:line="240" w:lineRule="auto"/>
              <w:jc w:val="center"/>
              <w:rPr>
                <w:rFonts w:ascii="Times New Roman" w:hAnsi="Times New Roman"/>
                <w:sz w:val="24"/>
                <w:szCs w:val="24"/>
              </w:rPr>
            </w:pPr>
            <w:r w:rsidRPr="004059FF">
              <w:rPr>
                <w:rFonts w:ascii="Times New Roman" w:hAnsi="Times New Roman"/>
                <w:sz w:val="24"/>
                <w:szCs w:val="24"/>
              </w:rPr>
              <w:t>1</w:t>
            </w:r>
            <w:r w:rsidR="009532B3">
              <w:rPr>
                <w:rFonts w:ascii="Times New Roman" w:hAnsi="Times New Roman"/>
                <w:sz w:val="24"/>
                <w:szCs w:val="24"/>
              </w:rPr>
              <w:t>5</w:t>
            </w:r>
          </w:p>
        </w:tc>
      </w:tr>
      <w:tr w:rsidR="0021280B" w:rsidRPr="004059FF" w:rsidTr="00ED2456">
        <w:trPr>
          <w:trHeight w:val="899"/>
        </w:trPr>
        <w:tc>
          <w:tcPr>
            <w:tcW w:w="46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280B" w:rsidRPr="004059FF" w:rsidRDefault="0021280B" w:rsidP="00A952E6">
            <w:pPr>
              <w:spacing w:after="0" w:line="240" w:lineRule="auto"/>
              <w:jc w:val="center"/>
              <w:rPr>
                <w:rFonts w:ascii="Times New Roman" w:hAnsi="Times New Roman"/>
                <w:sz w:val="24"/>
                <w:szCs w:val="24"/>
              </w:rPr>
            </w:pPr>
            <w:r w:rsidRPr="004059FF">
              <w:rPr>
                <w:rFonts w:ascii="Times New Roman" w:hAnsi="Times New Roman"/>
                <w:sz w:val="24"/>
                <w:szCs w:val="24"/>
              </w:rPr>
              <w:lastRenderedPageBreak/>
              <w:t>II</w:t>
            </w:r>
          </w:p>
        </w:tc>
        <w:tc>
          <w:tcPr>
            <w:tcW w:w="36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280B" w:rsidRPr="004059FF" w:rsidRDefault="0021280B" w:rsidP="00A952E6">
            <w:pPr>
              <w:spacing w:after="0" w:line="240" w:lineRule="auto"/>
              <w:jc w:val="both"/>
              <w:rPr>
                <w:rFonts w:ascii="Times New Roman" w:hAnsi="Times New Roman"/>
                <w:sz w:val="24"/>
                <w:szCs w:val="24"/>
              </w:rPr>
            </w:pPr>
            <w:r w:rsidRPr="000F63D6">
              <w:rPr>
                <w:rFonts w:ascii="Times New Roman" w:hAnsi="Times New Roman"/>
                <w:b/>
                <w:sz w:val="24"/>
                <w:szCs w:val="24"/>
              </w:rPr>
              <w:t>Online Buyer Behaviour</w:t>
            </w:r>
            <w:r w:rsidR="000F63D6">
              <w:rPr>
                <w:rFonts w:ascii="Times New Roman" w:hAnsi="Times New Roman"/>
                <w:sz w:val="24"/>
                <w:szCs w:val="24"/>
              </w:rPr>
              <w:t xml:space="preserve">: </w:t>
            </w:r>
            <w:r w:rsidRPr="004059FF">
              <w:rPr>
                <w:rFonts w:ascii="Times New Roman" w:hAnsi="Times New Roman"/>
                <w:sz w:val="24"/>
                <w:szCs w:val="24"/>
              </w:rPr>
              <w:t>Website Design, Online user experience, online site design, Integrated Internet Marketing Communications, Interactive Marketing Communication, Search Engine Optimization, Creating and Managing Campaigns</w:t>
            </w:r>
          </w:p>
        </w:tc>
        <w:tc>
          <w:tcPr>
            <w:tcW w:w="8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280B" w:rsidRPr="004059FF" w:rsidRDefault="0021280B" w:rsidP="009532B3">
            <w:pPr>
              <w:spacing w:after="0" w:line="240" w:lineRule="auto"/>
              <w:jc w:val="center"/>
              <w:rPr>
                <w:rFonts w:ascii="Times New Roman" w:hAnsi="Times New Roman"/>
                <w:sz w:val="24"/>
                <w:szCs w:val="24"/>
              </w:rPr>
            </w:pPr>
            <w:r w:rsidRPr="004059FF">
              <w:rPr>
                <w:rFonts w:ascii="Times New Roman" w:hAnsi="Times New Roman"/>
                <w:b/>
                <w:bCs/>
                <w:sz w:val="24"/>
                <w:szCs w:val="24"/>
              </w:rPr>
              <w:t>1</w:t>
            </w:r>
            <w:r w:rsidR="009532B3">
              <w:rPr>
                <w:rFonts w:ascii="Times New Roman" w:hAnsi="Times New Roman"/>
                <w:b/>
                <w:bCs/>
                <w:sz w:val="24"/>
                <w:szCs w:val="24"/>
              </w:rPr>
              <w:t>5</w:t>
            </w:r>
          </w:p>
        </w:tc>
      </w:tr>
      <w:tr w:rsidR="0021280B" w:rsidRPr="004059FF" w:rsidTr="00ED2456">
        <w:trPr>
          <w:trHeight w:val="854"/>
        </w:trPr>
        <w:tc>
          <w:tcPr>
            <w:tcW w:w="46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280B" w:rsidRPr="004059FF" w:rsidRDefault="0021280B" w:rsidP="00A952E6">
            <w:pPr>
              <w:spacing w:after="0" w:line="240" w:lineRule="auto"/>
              <w:jc w:val="center"/>
              <w:rPr>
                <w:rFonts w:ascii="Times New Roman" w:hAnsi="Times New Roman"/>
                <w:sz w:val="24"/>
                <w:szCs w:val="24"/>
              </w:rPr>
            </w:pPr>
            <w:r w:rsidRPr="004059FF">
              <w:rPr>
                <w:rFonts w:ascii="Times New Roman" w:hAnsi="Times New Roman"/>
                <w:sz w:val="24"/>
                <w:szCs w:val="24"/>
              </w:rPr>
              <w:t>III</w:t>
            </w:r>
          </w:p>
        </w:tc>
        <w:tc>
          <w:tcPr>
            <w:tcW w:w="36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280B" w:rsidRPr="004059FF" w:rsidRDefault="0021280B" w:rsidP="00A952E6">
            <w:pPr>
              <w:spacing w:after="0" w:line="240" w:lineRule="auto"/>
              <w:jc w:val="both"/>
              <w:rPr>
                <w:rFonts w:ascii="Times New Roman" w:hAnsi="Times New Roman"/>
                <w:sz w:val="24"/>
                <w:szCs w:val="24"/>
              </w:rPr>
            </w:pPr>
            <w:r w:rsidRPr="000F63D6">
              <w:rPr>
                <w:rFonts w:ascii="Times New Roman" w:hAnsi="Times New Roman"/>
                <w:b/>
                <w:sz w:val="24"/>
                <w:szCs w:val="24"/>
              </w:rPr>
              <w:t>Digital Promotion Techniques</w:t>
            </w:r>
            <w:r w:rsidRPr="004059FF">
              <w:rPr>
                <w:rFonts w:ascii="Times New Roman" w:hAnsi="Times New Roman"/>
                <w:sz w:val="24"/>
                <w:szCs w:val="24"/>
              </w:rPr>
              <w:t>: E-Mail marketing, Permission Marketing, Viral Marketing, Social Media Marketing, Content Marketing, Facebook Advertising, Visual Advertising, Display Advertising, Mobile Advertising, Image Advertising, Video Advertising; YouTube Advertising, Concept of SNS Industry (Social Networking Site Industry) </w:t>
            </w:r>
          </w:p>
        </w:tc>
        <w:tc>
          <w:tcPr>
            <w:tcW w:w="8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280B" w:rsidRPr="004059FF" w:rsidRDefault="0021280B" w:rsidP="009532B3">
            <w:pPr>
              <w:spacing w:after="0" w:line="240" w:lineRule="auto"/>
              <w:jc w:val="center"/>
              <w:rPr>
                <w:rFonts w:ascii="Times New Roman" w:hAnsi="Times New Roman"/>
                <w:sz w:val="24"/>
                <w:szCs w:val="24"/>
              </w:rPr>
            </w:pPr>
            <w:r w:rsidRPr="004059FF">
              <w:rPr>
                <w:rFonts w:ascii="Times New Roman" w:hAnsi="Times New Roman"/>
                <w:b/>
                <w:bCs/>
                <w:sz w:val="24"/>
                <w:szCs w:val="24"/>
              </w:rPr>
              <w:t>1</w:t>
            </w:r>
            <w:r w:rsidR="009532B3">
              <w:rPr>
                <w:rFonts w:ascii="Times New Roman" w:hAnsi="Times New Roman"/>
                <w:b/>
                <w:bCs/>
                <w:sz w:val="24"/>
                <w:szCs w:val="24"/>
              </w:rPr>
              <w:t>5</w:t>
            </w:r>
          </w:p>
        </w:tc>
      </w:tr>
      <w:tr w:rsidR="0021280B" w:rsidRPr="004059FF" w:rsidTr="00ED2456">
        <w:trPr>
          <w:trHeight w:val="629"/>
        </w:trPr>
        <w:tc>
          <w:tcPr>
            <w:tcW w:w="46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280B" w:rsidRPr="004059FF" w:rsidRDefault="0021280B" w:rsidP="00A952E6">
            <w:pPr>
              <w:spacing w:after="0" w:line="240" w:lineRule="auto"/>
              <w:jc w:val="center"/>
              <w:rPr>
                <w:rFonts w:ascii="Times New Roman" w:hAnsi="Times New Roman"/>
                <w:sz w:val="24"/>
                <w:szCs w:val="24"/>
              </w:rPr>
            </w:pPr>
            <w:r w:rsidRPr="004059FF">
              <w:rPr>
                <w:rFonts w:ascii="Times New Roman" w:hAnsi="Times New Roman"/>
                <w:sz w:val="24"/>
                <w:szCs w:val="24"/>
              </w:rPr>
              <w:t>IV</w:t>
            </w:r>
          </w:p>
        </w:tc>
        <w:tc>
          <w:tcPr>
            <w:tcW w:w="36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280B" w:rsidRPr="004059FF" w:rsidRDefault="0021280B" w:rsidP="000F63D6">
            <w:pPr>
              <w:spacing w:after="0" w:line="240" w:lineRule="auto"/>
              <w:jc w:val="both"/>
              <w:rPr>
                <w:rFonts w:ascii="Times New Roman" w:hAnsi="Times New Roman"/>
                <w:sz w:val="24"/>
                <w:szCs w:val="24"/>
              </w:rPr>
            </w:pPr>
            <w:r w:rsidRPr="000F63D6">
              <w:rPr>
                <w:rFonts w:ascii="Times New Roman" w:hAnsi="Times New Roman"/>
                <w:b/>
                <w:sz w:val="24"/>
                <w:szCs w:val="24"/>
              </w:rPr>
              <w:t>Google Analytics</w:t>
            </w:r>
            <w:r w:rsidR="000F63D6">
              <w:rPr>
                <w:rFonts w:ascii="Times New Roman" w:hAnsi="Times New Roman"/>
                <w:b/>
                <w:sz w:val="24"/>
                <w:szCs w:val="24"/>
              </w:rPr>
              <w:t xml:space="preserve">: </w:t>
            </w:r>
            <w:r w:rsidRPr="004059FF">
              <w:rPr>
                <w:rFonts w:ascii="Times New Roman" w:hAnsi="Times New Roman"/>
                <w:sz w:val="24"/>
                <w:szCs w:val="24"/>
              </w:rPr>
              <w:t xml:space="preserve"> Tracking Performance, Tracking Mobile marketing Performance, Web Analytics, Traffic Reports, Behaviour reports, KPIs in analytics, Tracking SMM performance</w:t>
            </w:r>
          </w:p>
        </w:tc>
        <w:tc>
          <w:tcPr>
            <w:tcW w:w="8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280B" w:rsidRPr="004059FF" w:rsidRDefault="0021280B" w:rsidP="009532B3">
            <w:pPr>
              <w:spacing w:after="0" w:line="240" w:lineRule="auto"/>
              <w:jc w:val="center"/>
              <w:rPr>
                <w:rFonts w:ascii="Times New Roman" w:hAnsi="Times New Roman"/>
                <w:sz w:val="24"/>
                <w:szCs w:val="24"/>
              </w:rPr>
            </w:pPr>
            <w:r w:rsidRPr="004059FF">
              <w:rPr>
                <w:rFonts w:ascii="Times New Roman" w:hAnsi="Times New Roman"/>
                <w:b/>
                <w:bCs/>
                <w:sz w:val="24"/>
                <w:szCs w:val="24"/>
              </w:rPr>
              <w:t>1</w:t>
            </w:r>
            <w:r w:rsidR="009532B3">
              <w:rPr>
                <w:rFonts w:ascii="Times New Roman" w:hAnsi="Times New Roman"/>
                <w:b/>
                <w:bCs/>
                <w:sz w:val="24"/>
                <w:szCs w:val="24"/>
              </w:rPr>
              <w:t>5</w:t>
            </w:r>
          </w:p>
        </w:tc>
      </w:tr>
      <w:tr w:rsidR="0021280B" w:rsidRPr="004059FF" w:rsidTr="00ED2456">
        <w:trPr>
          <w:trHeight w:val="809"/>
        </w:trPr>
        <w:tc>
          <w:tcPr>
            <w:tcW w:w="46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280B" w:rsidRPr="004059FF" w:rsidRDefault="0021280B" w:rsidP="00A952E6">
            <w:pPr>
              <w:spacing w:after="0" w:line="240" w:lineRule="auto"/>
              <w:jc w:val="center"/>
              <w:rPr>
                <w:rFonts w:ascii="Times New Roman" w:hAnsi="Times New Roman"/>
                <w:sz w:val="24"/>
                <w:szCs w:val="24"/>
              </w:rPr>
            </w:pPr>
            <w:r w:rsidRPr="004059FF">
              <w:rPr>
                <w:rFonts w:ascii="Times New Roman" w:hAnsi="Times New Roman"/>
                <w:sz w:val="24"/>
                <w:szCs w:val="24"/>
              </w:rPr>
              <w:t>V</w:t>
            </w:r>
          </w:p>
        </w:tc>
        <w:tc>
          <w:tcPr>
            <w:tcW w:w="36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280B" w:rsidRPr="004059FF" w:rsidRDefault="0021280B" w:rsidP="00A952E6">
            <w:pPr>
              <w:spacing w:after="0" w:line="240" w:lineRule="auto"/>
              <w:jc w:val="both"/>
              <w:rPr>
                <w:rFonts w:ascii="Times New Roman" w:hAnsi="Times New Roman"/>
                <w:sz w:val="24"/>
                <w:szCs w:val="24"/>
              </w:rPr>
            </w:pPr>
            <w:r w:rsidRPr="000F63D6">
              <w:rPr>
                <w:rFonts w:ascii="Times New Roman" w:hAnsi="Times New Roman"/>
                <w:b/>
                <w:sz w:val="24"/>
                <w:szCs w:val="24"/>
              </w:rPr>
              <w:t>Web marketing strategy</w:t>
            </w:r>
            <w:r w:rsidR="000F63D6">
              <w:rPr>
                <w:rFonts w:ascii="Times New Roman" w:hAnsi="Times New Roman"/>
                <w:sz w:val="24"/>
                <w:szCs w:val="24"/>
              </w:rPr>
              <w:t xml:space="preserve">: </w:t>
            </w:r>
            <w:r w:rsidRPr="004059FF">
              <w:rPr>
                <w:rFonts w:ascii="Times New Roman" w:hAnsi="Times New Roman"/>
                <w:sz w:val="24"/>
                <w:szCs w:val="24"/>
              </w:rPr>
              <w:t>Web marketing environment, Web Content, Web marketing tools</w:t>
            </w:r>
          </w:p>
        </w:tc>
        <w:tc>
          <w:tcPr>
            <w:tcW w:w="8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280B" w:rsidRPr="004059FF" w:rsidRDefault="0021280B" w:rsidP="009532B3">
            <w:pPr>
              <w:spacing w:after="0" w:line="240" w:lineRule="auto"/>
              <w:jc w:val="center"/>
              <w:rPr>
                <w:rFonts w:ascii="Times New Roman" w:hAnsi="Times New Roman"/>
                <w:sz w:val="24"/>
                <w:szCs w:val="24"/>
              </w:rPr>
            </w:pPr>
            <w:r w:rsidRPr="004059FF">
              <w:rPr>
                <w:rFonts w:ascii="Times New Roman" w:hAnsi="Times New Roman"/>
                <w:b/>
                <w:bCs/>
                <w:sz w:val="24"/>
                <w:szCs w:val="24"/>
              </w:rPr>
              <w:t>1</w:t>
            </w:r>
            <w:r w:rsidR="009532B3">
              <w:rPr>
                <w:rFonts w:ascii="Times New Roman" w:hAnsi="Times New Roman"/>
                <w:b/>
                <w:bCs/>
                <w:sz w:val="24"/>
                <w:szCs w:val="24"/>
              </w:rPr>
              <w:t>5</w:t>
            </w:r>
          </w:p>
        </w:tc>
      </w:tr>
      <w:tr w:rsidR="0021280B" w:rsidRPr="004059FF" w:rsidTr="00ED2456">
        <w:tc>
          <w:tcPr>
            <w:tcW w:w="4154"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280B" w:rsidRPr="004059FF" w:rsidRDefault="0021280B" w:rsidP="00A952E6">
            <w:pPr>
              <w:spacing w:after="0" w:line="240" w:lineRule="auto"/>
              <w:jc w:val="center"/>
              <w:rPr>
                <w:rFonts w:ascii="Times New Roman" w:hAnsi="Times New Roman"/>
                <w:sz w:val="24"/>
                <w:szCs w:val="24"/>
              </w:rPr>
            </w:pPr>
            <w:r w:rsidRPr="004059FF">
              <w:rPr>
                <w:rFonts w:ascii="Times New Roman" w:hAnsi="Times New Roman"/>
                <w:b/>
                <w:bCs/>
                <w:sz w:val="24"/>
                <w:szCs w:val="24"/>
              </w:rPr>
              <w:t>TOTAL</w:t>
            </w:r>
          </w:p>
        </w:tc>
        <w:tc>
          <w:tcPr>
            <w:tcW w:w="8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280B" w:rsidRPr="004059FF" w:rsidRDefault="009532B3" w:rsidP="00A952E6">
            <w:pPr>
              <w:spacing w:after="0" w:line="240" w:lineRule="auto"/>
              <w:jc w:val="center"/>
              <w:rPr>
                <w:rFonts w:ascii="Times New Roman" w:hAnsi="Times New Roman"/>
                <w:sz w:val="24"/>
                <w:szCs w:val="24"/>
              </w:rPr>
            </w:pPr>
            <w:r>
              <w:rPr>
                <w:rFonts w:ascii="Times New Roman" w:hAnsi="Times New Roman"/>
                <w:b/>
                <w:bCs/>
                <w:sz w:val="24"/>
                <w:szCs w:val="24"/>
              </w:rPr>
              <w:t>75</w:t>
            </w:r>
          </w:p>
        </w:tc>
      </w:tr>
      <w:tr w:rsidR="0021280B" w:rsidRPr="004059FF" w:rsidTr="00A952E6">
        <w:tc>
          <w:tcPr>
            <w:tcW w:w="500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280B" w:rsidRPr="004059FF" w:rsidRDefault="0021280B" w:rsidP="00A952E6">
            <w:pPr>
              <w:spacing w:after="0" w:line="240" w:lineRule="auto"/>
              <w:jc w:val="center"/>
              <w:rPr>
                <w:rFonts w:ascii="Times New Roman" w:hAnsi="Times New Roman"/>
                <w:sz w:val="24"/>
                <w:szCs w:val="24"/>
              </w:rPr>
            </w:pPr>
            <w:r w:rsidRPr="004059FF">
              <w:rPr>
                <w:rFonts w:ascii="Times New Roman" w:hAnsi="Times New Roman"/>
                <w:b/>
                <w:bCs/>
                <w:sz w:val="24"/>
                <w:szCs w:val="24"/>
              </w:rPr>
              <w:t>Course Outcomes</w:t>
            </w:r>
          </w:p>
        </w:tc>
      </w:tr>
      <w:tr w:rsidR="0021280B" w:rsidRPr="004059FF" w:rsidTr="00ED2456">
        <w:trPr>
          <w:trHeight w:val="512"/>
        </w:trPr>
        <w:tc>
          <w:tcPr>
            <w:tcW w:w="432"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280B" w:rsidRPr="004059FF" w:rsidRDefault="0021280B" w:rsidP="00A952E6">
            <w:pPr>
              <w:spacing w:after="0" w:line="240" w:lineRule="auto"/>
              <w:jc w:val="center"/>
              <w:rPr>
                <w:rFonts w:ascii="Times New Roman" w:hAnsi="Times New Roman"/>
                <w:sz w:val="24"/>
                <w:szCs w:val="24"/>
              </w:rPr>
            </w:pPr>
            <w:r w:rsidRPr="004059FF">
              <w:rPr>
                <w:rFonts w:ascii="Times New Roman" w:hAnsi="Times New Roman"/>
                <w:b/>
                <w:bCs/>
                <w:sz w:val="24"/>
                <w:szCs w:val="24"/>
              </w:rPr>
              <w:t>CO1</w:t>
            </w:r>
          </w:p>
        </w:tc>
        <w:tc>
          <w:tcPr>
            <w:tcW w:w="456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280B" w:rsidRPr="004059FF" w:rsidRDefault="0021280B" w:rsidP="00A952E6">
            <w:pPr>
              <w:spacing w:after="0" w:line="240" w:lineRule="auto"/>
              <w:jc w:val="both"/>
              <w:rPr>
                <w:rFonts w:ascii="Times New Roman" w:hAnsi="Times New Roman"/>
                <w:sz w:val="24"/>
                <w:szCs w:val="24"/>
              </w:rPr>
            </w:pPr>
            <w:r w:rsidRPr="004059FF">
              <w:rPr>
                <w:rFonts w:ascii="Times New Roman" w:hAnsi="Times New Roman"/>
                <w:sz w:val="24"/>
                <w:szCs w:val="24"/>
              </w:rPr>
              <w:t>Remember the scope of digital marketing and how it integrates with overall business and  marketing strategy globally </w:t>
            </w:r>
          </w:p>
        </w:tc>
      </w:tr>
      <w:tr w:rsidR="0021280B" w:rsidRPr="004059FF" w:rsidTr="00ED2456">
        <w:trPr>
          <w:trHeight w:val="440"/>
        </w:trPr>
        <w:tc>
          <w:tcPr>
            <w:tcW w:w="432"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280B" w:rsidRPr="004059FF" w:rsidRDefault="0021280B" w:rsidP="00A952E6">
            <w:pPr>
              <w:spacing w:after="0" w:line="240" w:lineRule="auto"/>
              <w:jc w:val="center"/>
              <w:rPr>
                <w:rFonts w:ascii="Times New Roman" w:hAnsi="Times New Roman"/>
                <w:sz w:val="24"/>
                <w:szCs w:val="24"/>
              </w:rPr>
            </w:pPr>
            <w:r w:rsidRPr="004059FF">
              <w:rPr>
                <w:rFonts w:ascii="Times New Roman" w:hAnsi="Times New Roman"/>
                <w:b/>
                <w:bCs/>
                <w:sz w:val="24"/>
                <w:szCs w:val="24"/>
              </w:rPr>
              <w:t>CO2</w:t>
            </w:r>
          </w:p>
        </w:tc>
        <w:tc>
          <w:tcPr>
            <w:tcW w:w="456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Assess various digital channels and understand which are most suitable to an idea or solution</w:t>
            </w:r>
          </w:p>
        </w:tc>
      </w:tr>
      <w:tr w:rsidR="0021280B" w:rsidRPr="004059FF" w:rsidTr="00ED2456">
        <w:trPr>
          <w:trHeight w:val="440"/>
        </w:trPr>
        <w:tc>
          <w:tcPr>
            <w:tcW w:w="432"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280B" w:rsidRPr="004059FF" w:rsidRDefault="0021280B" w:rsidP="00A952E6">
            <w:pPr>
              <w:spacing w:after="0" w:line="240" w:lineRule="auto"/>
              <w:jc w:val="center"/>
              <w:rPr>
                <w:rFonts w:ascii="Times New Roman" w:hAnsi="Times New Roman"/>
                <w:sz w:val="24"/>
                <w:szCs w:val="24"/>
              </w:rPr>
            </w:pPr>
            <w:r w:rsidRPr="004059FF">
              <w:rPr>
                <w:rFonts w:ascii="Times New Roman" w:hAnsi="Times New Roman"/>
                <w:b/>
                <w:bCs/>
                <w:sz w:val="24"/>
                <w:szCs w:val="24"/>
              </w:rPr>
              <w:t>CO3</w:t>
            </w:r>
          </w:p>
        </w:tc>
        <w:tc>
          <w:tcPr>
            <w:tcW w:w="456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280B" w:rsidRPr="004059FF" w:rsidRDefault="0021280B" w:rsidP="00A952E6">
            <w:pPr>
              <w:spacing w:after="0" w:line="240" w:lineRule="auto"/>
              <w:jc w:val="both"/>
              <w:rPr>
                <w:rFonts w:ascii="Times New Roman" w:hAnsi="Times New Roman"/>
                <w:sz w:val="24"/>
                <w:szCs w:val="24"/>
              </w:rPr>
            </w:pPr>
            <w:r w:rsidRPr="004059FF">
              <w:rPr>
                <w:rFonts w:ascii="Times New Roman" w:hAnsi="Times New Roman"/>
                <w:sz w:val="24"/>
                <w:szCs w:val="24"/>
              </w:rPr>
              <w:t>Summarise the fundamentals of a digital marketing campaign, and be able to apply it to achieve  your business objectives</w:t>
            </w:r>
          </w:p>
        </w:tc>
      </w:tr>
      <w:tr w:rsidR="0021280B" w:rsidRPr="004059FF" w:rsidTr="00ED2456">
        <w:trPr>
          <w:trHeight w:val="359"/>
        </w:trPr>
        <w:tc>
          <w:tcPr>
            <w:tcW w:w="432"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280B" w:rsidRPr="004059FF" w:rsidRDefault="0021280B" w:rsidP="00A952E6">
            <w:pPr>
              <w:spacing w:after="0" w:line="240" w:lineRule="auto"/>
              <w:jc w:val="center"/>
              <w:rPr>
                <w:rFonts w:ascii="Times New Roman" w:hAnsi="Times New Roman"/>
                <w:sz w:val="24"/>
                <w:szCs w:val="24"/>
              </w:rPr>
            </w:pPr>
            <w:r w:rsidRPr="004059FF">
              <w:rPr>
                <w:rFonts w:ascii="Times New Roman" w:hAnsi="Times New Roman"/>
                <w:b/>
                <w:bCs/>
                <w:sz w:val="24"/>
                <w:szCs w:val="24"/>
              </w:rPr>
              <w:t>CO4</w:t>
            </w:r>
          </w:p>
        </w:tc>
        <w:tc>
          <w:tcPr>
            <w:tcW w:w="456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Knowledge on usage of internet  for promotion using digital marketing communication</w:t>
            </w:r>
          </w:p>
        </w:tc>
      </w:tr>
      <w:tr w:rsidR="0021280B" w:rsidRPr="004059FF" w:rsidTr="00ED2456">
        <w:trPr>
          <w:trHeight w:val="431"/>
        </w:trPr>
        <w:tc>
          <w:tcPr>
            <w:tcW w:w="432"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280B" w:rsidRPr="004059FF" w:rsidRDefault="0021280B" w:rsidP="00A952E6">
            <w:pPr>
              <w:spacing w:after="0" w:line="240" w:lineRule="auto"/>
              <w:jc w:val="center"/>
              <w:rPr>
                <w:rFonts w:ascii="Times New Roman" w:hAnsi="Times New Roman"/>
                <w:sz w:val="24"/>
                <w:szCs w:val="24"/>
              </w:rPr>
            </w:pPr>
            <w:r w:rsidRPr="004059FF">
              <w:rPr>
                <w:rFonts w:ascii="Times New Roman" w:hAnsi="Times New Roman"/>
                <w:b/>
                <w:bCs/>
                <w:sz w:val="24"/>
                <w:szCs w:val="24"/>
              </w:rPr>
              <w:t>CO5</w:t>
            </w:r>
          </w:p>
        </w:tc>
        <w:tc>
          <w:tcPr>
            <w:tcW w:w="456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Students will be able to establish in web marketing </w:t>
            </w:r>
          </w:p>
        </w:tc>
      </w:tr>
      <w:tr w:rsidR="0021280B" w:rsidRPr="004059FF" w:rsidTr="00A952E6">
        <w:trPr>
          <w:trHeight w:val="431"/>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280B" w:rsidRPr="004059FF" w:rsidRDefault="0021280B" w:rsidP="00A952E6">
            <w:pPr>
              <w:spacing w:after="0" w:line="240" w:lineRule="auto"/>
              <w:jc w:val="center"/>
              <w:rPr>
                <w:rFonts w:ascii="Times New Roman" w:hAnsi="Times New Roman"/>
                <w:sz w:val="24"/>
                <w:szCs w:val="24"/>
              </w:rPr>
            </w:pPr>
            <w:r w:rsidRPr="004059FF">
              <w:rPr>
                <w:rFonts w:ascii="Times New Roman" w:hAnsi="Times New Roman"/>
                <w:b/>
                <w:bCs/>
                <w:sz w:val="24"/>
                <w:szCs w:val="24"/>
              </w:rPr>
              <w:t>Textbooks</w:t>
            </w:r>
          </w:p>
        </w:tc>
      </w:tr>
      <w:tr w:rsidR="0021280B" w:rsidRPr="004059FF" w:rsidTr="00ED2456">
        <w:trPr>
          <w:trHeight w:val="431"/>
        </w:trPr>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280B" w:rsidRPr="004059FF" w:rsidRDefault="0021280B" w:rsidP="00A952E6">
            <w:pPr>
              <w:spacing w:after="0" w:line="240" w:lineRule="auto"/>
              <w:jc w:val="center"/>
              <w:rPr>
                <w:rFonts w:ascii="Times New Roman" w:hAnsi="Times New Roman"/>
                <w:sz w:val="24"/>
                <w:szCs w:val="24"/>
              </w:rPr>
            </w:pPr>
            <w:r w:rsidRPr="004059FF">
              <w:rPr>
                <w:rFonts w:ascii="Times New Roman" w:hAnsi="Times New Roman"/>
                <w:sz w:val="24"/>
                <w:szCs w:val="24"/>
              </w:rPr>
              <w:t>1</w:t>
            </w:r>
          </w:p>
        </w:tc>
        <w:tc>
          <w:tcPr>
            <w:tcW w:w="469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Ryan Damian, Understanding Digital Marketing, Kogan Page, Londan, UK</w:t>
            </w:r>
          </w:p>
        </w:tc>
      </w:tr>
      <w:tr w:rsidR="0021280B" w:rsidRPr="004059FF" w:rsidTr="00ED2456">
        <w:trPr>
          <w:trHeight w:val="431"/>
        </w:trPr>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280B" w:rsidRPr="004059FF" w:rsidRDefault="0021280B" w:rsidP="00A952E6">
            <w:pPr>
              <w:spacing w:after="0" w:line="240" w:lineRule="auto"/>
              <w:jc w:val="center"/>
              <w:rPr>
                <w:rFonts w:ascii="Times New Roman" w:hAnsi="Times New Roman"/>
                <w:sz w:val="24"/>
                <w:szCs w:val="24"/>
              </w:rPr>
            </w:pPr>
            <w:r w:rsidRPr="004059FF">
              <w:rPr>
                <w:rFonts w:ascii="Times New Roman" w:hAnsi="Times New Roman"/>
                <w:sz w:val="24"/>
                <w:szCs w:val="24"/>
              </w:rPr>
              <w:t>2</w:t>
            </w:r>
          </w:p>
        </w:tc>
        <w:tc>
          <w:tcPr>
            <w:tcW w:w="469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Parkin Godfrey, Digital Marketing: Strategies For Online Success, New Holland Publishers,Londan</w:t>
            </w:r>
          </w:p>
        </w:tc>
      </w:tr>
      <w:tr w:rsidR="0021280B" w:rsidRPr="004059FF" w:rsidTr="00ED2456">
        <w:trPr>
          <w:trHeight w:val="431"/>
        </w:trPr>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280B" w:rsidRPr="004059FF" w:rsidRDefault="0021280B" w:rsidP="00A952E6">
            <w:pPr>
              <w:spacing w:after="0" w:line="240" w:lineRule="auto"/>
              <w:jc w:val="center"/>
              <w:rPr>
                <w:rFonts w:ascii="Times New Roman" w:hAnsi="Times New Roman"/>
                <w:sz w:val="24"/>
                <w:szCs w:val="24"/>
              </w:rPr>
            </w:pPr>
            <w:r w:rsidRPr="004059FF">
              <w:rPr>
                <w:rFonts w:ascii="Times New Roman" w:hAnsi="Times New Roman"/>
                <w:sz w:val="24"/>
                <w:szCs w:val="24"/>
              </w:rPr>
              <w:t>3</w:t>
            </w:r>
          </w:p>
        </w:tc>
        <w:tc>
          <w:tcPr>
            <w:tcW w:w="469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Hanson, W. and Kalyanam, E-Commerce and Web Marketing, Cengage.</w:t>
            </w:r>
          </w:p>
        </w:tc>
      </w:tr>
      <w:tr w:rsidR="0021280B" w:rsidRPr="004059FF" w:rsidTr="00ED2456">
        <w:trPr>
          <w:trHeight w:val="431"/>
        </w:trPr>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280B" w:rsidRPr="004059FF" w:rsidRDefault="0021280B" w:rsidP="00A952E6">
            <w:pPr>
              <w:spacing w:after="0" w:line="240" w:lineRule="auto"/>
              <w:jc w:val="center"/>
              <w:rPr>
                <w:rFonts w:ascii="Times New Roman" w:hAnsi="Times New Roman"/>
                <w:sz w:val="24"/>
                <w:szCs w:val="24"/>
              </w:rPr>
            </w:pPr>
            <w:r w:rsidRPr="004059FF">
              <w:rPr>
                <w:rFonts w:ascii="Times New Roman" w:hAnsi="Times New Roman"/>
                <w:sz w:val="24"/>
                <w:szCs w:val="24"/>
              </w:rPr>
              <w:t>4</w:t>
            </w:r>
          </w:p>
        </w:tc>
        <w:tc>
          <w:tcPr>
            <w:tcW w:w="469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Puneet Singh Bhatia, Fundamentals Of Digital Marketing, Pearson, New Delhi</w:t>
            </w:r>
          </w:p>
        </w:tc>
      </w:tr>
      <w:tr w:rsidR="0021280B" w:rsidRPr="004059FF" w:rsidTr="00A952E6">
        <w:trPr>
          <w:trHeight w:val="431"/>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280B" w:rsidRPr="004059FF" w:rsidRDefault="0021280B" w:rsidP="00A952E6">
            <w:pPr>
              <w:spacing w:after="0" w:line="240" w:lineRule="auto"/>
              <w:jc w:val="center"/>
              <w:rPr>
                <w:rFonts w:ascii="Times New Roman" w:hAnsi="Times New Roman"/>
                <w:sz w:val="24"/>
                <w:szCs w:val="24"/>
              </w:rPr>
            </w:pPr>
            <w:r w:rsidRPr="004059FF">
              <w:rPr>
                <w:rFonts w:ascii="Times New Roman" w:hAnsi="Times New Roman"/>
                <w:b/>
                <w:bCs/>
                <w:sz w:val="24"/>
                <w:szCs w:val="24"/>
              </w:rPr>
              <w:t>Reference Books</w:t>
            </w:r>
          </w:p>
        </w:tc>
      </w:tr>
      <w:tr w:rsidR="0021280B" w:rsidRPr="004059FF" w:rsidTr="00ED2456">
        <w:trPr>
          <w:trHeight w:val="431"/>
        </w:trPr>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280B" w:rsidRPr="004059FF" w:rsidRDefault="0021280B" w:rsidP="00A952E6">
            <w:pPr>
              <w:spacing w:after="0" w:line="240" w:lineRule="auto"/>
              <w:jc w:val="center"/>
              <w:rPr>
                <w:rFonts w:ascii="Times New Roman" w:hAnsi="Times New Roman"/>
                <w:sz w:val="24"/>
                <w:szCs w:val="24"/>
              </w:rPr>
            </w:pPr>
            <w:r w:rsidRPr="004059FF">
              <w:rPr>
                <w:rFonts w:ascii="Times New Roman" w:hAnsi="Times New Roman"/>
                <w:sz w:val="24"/>
                <w:szCs w:val="24"/>
              </w:rPr>
              <w:t>1</w:t>
            </w:r>
          </w:p>
        </w:tc>
        <w:tc>
          <w:tcPr>
            <w:tcW w:w="469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Whitley, David, E-Commerce Strategy, Technologies And Applications, Macgraw Hill, New Jersey</w:t>
            </w:r>
          </w:p>
        </w:tc>
      </w:tr>
      <w:tr w:rsidR="0021280B" w:rsidRPr="004059FF" w:rsidTr="00ED2456">
        <w:trPr>
          <w:trHeight w:val="431"/>
        </w:trPr>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280B" w:rsidRPr="004059FF" w:rsidRDefault="0021280B" w:rsidP="00A952E6">
            <w:pPr>
              <w:spacing w:after="0" w:line="240" w:lineRule="auto"/>
              <w:jc w:val="center"/>
              <w:rPr>
                <w:rFonts w:ascii="Times New Roman" w:hAnsi="Times New Roman"/>
                <w:sz w:val="24"/>
                <w:szCs w:val="24"/>
              </w:rPr>
            </w:pPr>
            <w:r w:rsidRPr="004059FF">
              <w:rPr>
                <w:rFonts w:ascii="Times New Roman" w:hAnsi="Times New Roman"/>
                <w:sz w:val="24"/>
                <w:szCs w:val="24"/>
              </w:rPr>
              <w:t>2</w:t>
            </w:r>
          </w:p>
        </w:tc>
        <w:tc>
          <w:tcPr>
            <w:tcW w:w="469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Seema Gupta, Digital Marketing, Mcgraw Hill Education, New Delhi</w:t>
            </w:r>
          </w:p>
        </w:tc>
      </w:tr>
      <w:tr w:rsidR="0021280B" w:rsidRPr="004059FF" w:rsidTr="00ED2456">
        <w:trPr>
          <w:trHeight w:val="431"/>
        </w:trPr>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280B" w:rsidRPr="004059FF" w:rsidRDefault="0021280B" w:rsidP="00A952E6">
            <w:pPr>
              <w:spacing w:after="0" w:line="240" w:lineRule="auto"/>
              <w:jc w:val="center"/>
              <w:rPr>
                <w:rFonts w:ascii="Times New Roman" w:hAnsi="Times New Roman"/>
                <w:sz w:val="24"/>
                <w:szCs w:val="24"/>
              </w:rPr>
            </w:pPr>
            <w:r w:rsidRPr="004059FF">
              <w:rPr>
                <w:rFonts w:ascii="Times New Roman" w:hAnsi="Times New Roman"/>
                <w:sz w:val="24"/>
                <w:szCs w:val="24"/>
              </w:rPr>
              <w:t>3</w:t>
            </w:r>
          </w:p>
        </w:tc>
        <w:tc>
          <w:tcPr>
            <w:tcW w:w="469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Swaminathan T N , Digital Marketing: From Funamentals To Future, Cengagae Learning, Boston</w:t>
            </w:r>
          </w:p>
        </w:tc>
      </w:tr>
      <w:tr w:rsidR="0021280B" w:rsidRPr="004059FF" w:rsidTr="00ED2456">
        <w:trPr>
          <w:trHeight w:val="431"/>
        </w:trPr>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280B" w:rsidRPr="004059FF" w:rsidRDefault="0021280B" w:rsidP="00A952E6">
            <w:pPr>
              <w:spacing w:after="0" w:line="240" w:lineRule="auto"/>
              <w:jc w:val="center"/>
              <w:rPr>
                <w:rFonts w:ascii="Times New Roman" w:hAnsi="Times New Roman"/>
                <w:sz w:val="24"/>
                <w:szCs w:val="24"/>
              </w:rPr>
            </w:pPr>
            <w:r w:rsidRPr="004059FF">
              <w:rPr>
                <w:rFonts w:ascii="Times New Roman" w:hAnsi="Times New Roman"/>
                <w:sz w:val="24"/>
                <w:szCs w:val="24"/>
              </w:rPr>
              <w:t>4</w:t>
            </w:r>
          </w:p>
        </w:tc>
        <w:tc>
          <w:tcPr>
            <w:tcW w:w="469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Whitley, David, E-Commerce Strategy, Technologies And Applications, Macgraw Hill, New Jersey</w:t>
            </w:r>
          </w:p>
        </w:tc>
      </w:tr>
      <w:tr w:rsidR="0021280B" w:rsidRPr="004059FF" w:rsidTr="00A952E6">
        <w:trPr>
          <w:trHeight w:val="431"/>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b/>
                <w:bCs/>
                <w:sz w:val="24"/>
                <w:szCs w:val="24"/>
              </w:rPr>
              <w:t>NOTE: Latest Edition of Textbooks May be Used</w:t>
            </w:r>
          </w:p>
        </w:tc>
      </w:tr>
      <w:tr w:rsidR="0021280B" w:rsidRPr="004059FF" w:rsidTr="00A952E6">
        <w:trPr>
          <w:trHeight w:val="431"/>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280B" w:rsidRPr="004059FF" w:rsidRDefault="0021280B" w:rsidP="00A952E6">
            <w:pPr>
              <w:spacing w:after="0" w:line="240" w:lineRule="auto"/>
              <w:jc w:val="center"/>
              <w:rPr>
                <w:rFonts w:ascii="Times New Roman" w:hAnsi="Times New Roman"/>
                <w:sz w:val="24"/>
                <w:szCs w:val="24"/>
              </w:rPr>
            </w:pPr>
            <w:r w:rsidRPr="004059FF">
              <w:rPr>
                <w:rFonts w:ascii="Times New Roman" w:hAnsi="Times New Roman"/>
                <w:b/>
                <w:bCs/>
                <w:sz w:val="24"/>
                <w:szCs w:val="24"/>
              </w:rPr>
              <w:t>Web Resources</w:t>
            </w:r>
          </w:p>
        </w:tc>
      </w:tr>
      <w:tr w:rsidR="0021280B" w:rsidRPr="004059FF" w:rsidTr="00ED2456">
        <w:trPr>
          <w:trHeight w:val="431"/>
        </w:trPr>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280B" w:rsidRPr="004059FF" w:rsidRDefault="0021280B" w:rsidP="00A952E6">
            <w:pPr>
              <w:spacing w:after="0" w:line="240" w:lineRule="auto"/>
              <w:jc w:val="center"/>
              <w:rPr>
                <w:rFonts w:ascii="Times New Roman" w:hAnsi="Times New Roman"/>
                <w:sz w:val="24"/>
                <w:szCs w:val="24"/>
              </w:rPr>
            </w:pPr>
            <w:r w:rsidRPr="004059FF">
              <w:rPr>
                <w:rFonts w:ascii="Times New Roman" w:hAnsi="Times New Roman"/>
                <w:sz w:val="24"/>
                <w:szCs w:val="24"/>
              </w:rPr>
              <w:t>1</w:t>
            </w:r>
          </w:p>
        </w:tc>
        <w:tc>
          <w:tcPr>
            <w:tcW w:w="469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https://digitalfireflymarketing.com/wp-content/uploads/2017/02/Big-Book-of-Digital-</w:t>
            </w:r>
          </w:p>
        </w:tc>
      </w:tr>
      <w:tr w:rsidR="0021280B" w:rsidRPr="004059FF" w:rsidTr="00ED2456">
        <w:trPr>
          <w:trHeight w:val="431"/>
        </w:trPr>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280B" w:rsidRPr="004059FF" w:rsidRDefault="0021280B" w:rsidP="00A952E6">
            <w:pPr>
              <w:spacing w:after="0" w:line="240" w:lineRule="auto"/>
              <w:jc w:val="center"/>
              <w:rPr>
                <w:rFonts w:ascii="Times New Roman" w:hAnsi="Times New Roman"/>
                <w:sz w:val="24"/>
                <w:szCs w:val="24"/>
              </w:rPr>
            </w:pPr>
            <w:r w:rsidRPr="004059FF">
              <w:rPr>
                <w:rFonts w:ascii="Times New Roman" w:hAnsi="Times New Roman"/>
                <w:sz w:val="24"/>
                <w:szCs w:val="24"/>
              </w:rPr>
              <w:t>2</w:t>
            </w:r>
          </w:p>
        </w:tc>
        <w:tc>
          <w:tcPr>
            <w:tcW w:w="469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https://www.7boats.com/academy/wp-content/uploads/2016/10/50-shades-of-digital-</w:t>
            </w:r>
          </w:p>
        </w:tc>
      </w:tr>
      <w:tr w:rsidR="0021280B" w:rsidRPr="004059FF" w:rsidTr="00ED2456">
        <w:trPr>
          <w:trHeight w:val="431"/>
        </w:trPr>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280B" w:rsidRPr="004059FF" w:rsidRDefault="0021280B" w:rsidP="00A952E6">
            <w:pPr>
              <w:spacing w:after="0" w:line="240" w:lineRule="auto"/>
              <w:jc w:val="center"/>
              <w:rPr>
                <w:rFonts w:ascii="Times New Roman" w:hAnsi="Times New Roman"/>
                <w:sz w:val="24"/>
                <w:szCs w:val="24"/>
              </w:rPr>
            </w:pPr>
            <w:r w:rsidRPr="004059FF">
              <w:rPr>
                <w:rFonts w:ascii="Times New Roman" w:hAnsi="Times New Roman"/>
                <w:sz w:val="24"/>
                <w:szCs w:val="24"/>
              </w:rPr>
              <w:t>3</w:t>
            </w:r>
          </w:p>
        </w:tc>
        <w:tc>
          <w:tcPr>
            <w:tcW w:w="469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https://www.redandyellow.co.za/content/uploads/woocommerce_uploads/2017/10/emarketing_te</w:t>
            </w:r>
          </w:p>
        </w:tc>
      </w:tr>
      <w:tr w:rsidR="0021280B" w:rsidRPr="004059FF" w:rsidTr="00ED2456">
        <w:trPr>
          <w:trHeight w:val="431"/>
        </w:trPr>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280B" w:rsidRPr="004059FF" w:rsidRDefault="0021280B" w:rsidP="00A952E6">
            <w:pPr>
              <w:spacing w:after="0" w:line="240" w:lineRule="auto"/>
              <w:jc w:val="center"/>
              <w:rPr>
                <w:rFonts w:ascii="Times New Roman" w:hAnsi="Times New Roman"/>
                <w:sz w:val="24"/>
                <w:szCs w:val="24"/>
              </w:rPr>
            </w:pPr>
            <w:r w:rsidRPr="004059FF">
              <w:rPr>
                <w:rFonts w:ascii="Times New Roman" w:hAnsi="Times New Roman"/>
                <w:sz w:val="24"/>
                <w:szCs w:val="24"/>
              </w:rPr>
              <w:t>4</w:t>
            </w:r>
          </w:p>
        </w:tc>
        <w:tc>
          <w:tcPr>
            <w:tcW w:w="469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https://webmarketingacademy.in/wp-content/uploads/2015/09/A-Step-By-Step-Guide-to-</w:t>
            </w:r>
          </w:p>
        </w:tc>
      </w:tr>
      <w:tr w:rsidR="0021280B" w:rsidRPr="004059FF" w:rsidTr="00ED2456">
        <w:trPr>
          <w:trHeight w:val="431"/>
        </w:trPr>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280B" w:rsidRPr="004059FF" w:rsidRDefault="0021280B" w:rsidP="00A952E6">
            <w:pPr>
              <w:spacing w:after="0" w:line="240" w:lineRule="auto"/>
              <w:jc w:val="center"/>
              <w:rPr>
                <w:rFonts w:ascii="Times New Roman" w:hAnsi="Times New Roman"/>
                <w:sz w:val="24"/>
                <w:szCs w:val="24"/>
              </w:rPr>
            </w:pPr>
            <w:r w:rsidRPr="004059FF">
              <w:rPr>
                <w:rFonts w:ascii="Times New Roman" w:hAnsi="Times New Roman"/>
                <w:sz w:val="24"/>
                <w:szCs w:val="24"/>
              </w:rPr>
              <w:t>5</w:t>
            </w:r>
          </w:p>
        </w:tc>
        <w:tc>
          <w:tcPr>
            <w:tcW w:w="469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280B" w:rsidRPr="004059FF" w:rsidRDefault="00E9326D" w:rsidP="00A952E6">
            <w:pPr>
              <w:spacing w:after="0" w:line="240" w:lineRule="auto"/>
              <w:rPr>
                <w:rFonts w:ascii="Times New Roman" w:hAnsi="Times New Roman"/>
                <w:sz w:val="24"/>
                <w:szCs w:val="24"/>
              </w:rPr>
            </w:pPr>
            <w:hyperlink r:id="rId37" w:history="1">
              <w:r w:rsidR="008F0CEA" w:rsidRPr="00946224">
                <w:rPr>
                  <w:rStyle w:val="Hyperlink"/>
                  <w:rFonts w:ascii="Times New Roman" w:hAnsi="Times New Roman"/>
                  <w:sz w:val="24"/>
                  <w:szCs w:val="24"/>
                </w:rPr>
                <w:t>https://www.gbv.de/dms/zbw/865712123.pdf</w:t>
              </w:r>
            </w:hyperlink>
          </w:p>
        </w:tc>
      </w:tr>
    </w:tbl>
    <w:p w:rsidR="0021280B" w:rsidRPr="004059FF" w:rsidRDefault="0021280B" w:rsidP="0021280B">
      <w:pPr>
        <w:spacing w:after="0" w:line="240" w:lineRule="auto"/>
        <w:rPr>
          <w:rFonts w:ascii="Times New Roman" w:hAnsi="Times New Roman"/>
          <w:sz w:val="24"/>
          <w:szCs w:val="24"/>
        </w:rPr>
      </w:pPr>
    </w:p>
    <w:p w:rsidR="004D5AA2" w:rsidRDefault="004D5AA2" w:rsidP="0021280B">
      <w:pPr>
        <w:jc w:val="center"/>
        <w:rPr>
          <w:rFonts w:ascii="Times New Roman" w:hAnsi="Times New Roman"/>
          <w:b/>
          <w:bCs/>
          <w:sz w:val="24"/>
          <w:szCs w:val="24"/>
        </w:rPr>
      </w:pPr>
    </w:p>
    <w:p w:rsidR="0021280B" w:rsidRPr="004059FF" w:rsidRDefault="0021280B" w:rsidP="0021280B">
      <w:pPr>
        <w:jc w:val="center"/>
        <w:rPr>
          <w:rFonts w:ascii="Times New Roman" w:hAnsi="Times New Roman"/>
          <w:b/>
          <w:bCs/>
          <w:sz w:val="24"/>
          <w:szCs w:val="24"/>
        </w:rPr>
      </w:pPr>
      <w:r w:rsidRPr="004059FF">
        <w:rPr>
          <w:rFonts w:ascii="Times New Roman" w:hAnsi="Times New Roman"/>
          <w:b/>
          <w:bCs/>
          <w:sz w:val="24"/>
          <w:szCs w:val="24"/>
        </w:rPr>
        <w:lastRenderedPageBreak/>
        <w:t xml:space="preserve">MAPPING WITH PROGRAMME OUTCOMES </w:t>
      </w:r>
      <w:r w:rsidRPr="004059FF">
        <w:rPr>
          <w:rFonts w:ascii="Times New Roman" w:hAnsi="Times New Roman"/>
          <w:b/>
          <w:bCs/>
          <w:sz w:val="24"/>
          <w:szCs w:val="24"/>
        </w:rPr>
        <w:br/>
        <w:t>AND PROGRAMME SPECIFIC OUTCOMES:</w:t>
      </w:r>
    </w:p>
    <w:tbl>
      <w:tblPr>
        <w:tblW w:w="9044" w:type="dxa"/>
        <w:tblCellMar>
          <w:top w:w="15" w:type="dxa"/>
          <w:left w:w="15" w:type="dxa"/>
          <w:bottom w:w="15" w:type="dxa"/>
          <w:right w:w="15" w:type="dxa"/>
        </w:tblCellMar>
        <w:tblLook w:val="04A0"/>
      </w:tblPr>
      <w:tblGrid>
        <w:gridCol w:w="1088"/>
        <w:gridCol w:w="687"/>
        <w:gridCol w:w="687"/>
        <w:gridCol w:w="687"/>
        <w:gridCol w:w="687"/>
        <w:gridCol w:w="687"/>
        <w:gridCol w:w="687"/>
        <w:gridCol w:w="687"/>
        <w:gridCol w:w="687"/>
        <w:gridCol w:w="820"/>
        <w:gridCol w:w="820"/>
        <w:gridCol w:w="820"/>
      </w:tblGrid>
      <w:tr w:rsidR="0021280B" w:rsidRPr="004059FF" w:rsidTr="00A952E6">
        <w:trPr>
          <w:trHeight w:val="35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1280B" w:rsidRPr="004059FF" w:rsidRDefault="0021280B" w:rsidP="00A952E6">
            <w:pPr>
              <w:jc w:val="cente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1280B" w:rsidRPr="004059FF" w:rsidRDefault="0021280B" w:rsidP="00A952E6">
            <w:pPr>
              <w:jc w:val="center"/>
              <w:rPr>
                <w:rFonts w:ascii="Times New Roman" w:hAnsi="Times New Roman"/>
                <w:b/>
                <w:sz w:val="24"/>
                <w:szCs w:val="24"/>
              </w:rPr>
            </w:pPr>
            <w:r w:rsidRPr="004059FF">
              <w:rPr>
                <w:rFonts w:ascii="Times New Roman" w:hAnsi="Times New Roman"/>
                <w:b/>
                <w:sz w:val="24"/>
                <w:szCs w:val="24"/>
              </w:rPr>
              <w:t>PO1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1280B" w:rsidRPr="004059FF" w:rsidRDefault="0021280B" w:rsidP="00A952E6">
            <w:pPr>
              <w:jc w:val="center"/>
              <w:rPr>
                <w:rFonts w:ascii="Times New Roman" w:hAnsi="Times New Roman"/>
                <w:b/>
                <w:sz w:val="24"/>
                <w:szCs w:val="24"/>
              </w:rPr>
            </w:pPr>
            <w:r w:rsidRPr="004059FF">
              <w:rPr>
                <w:rFonts w:ascii="Times New Roman" w:hAnsi="Times New Roman"/>
                <w:b/>
                <w:sz w:val="24"/>
                <w:szCs w:val="24"/>
              </w:rPr>
              <w:t>PO2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1280B" w:rsidRPr="004059FF" w:rsidRDefault="0021280B" w:rsidP="00A952E6">
            <w:pPr>
              <w:jc w:val="center"/>
              <w:rPr>
                <w:rFonts w:ascii="Times New Roman" w:hAnsi="Times New Roman"/>
                <w:b/>
                <w:sz w:val="24"/>
                <w:szCs w:val="24"/>
              </w:rPr>
            </w:pPr>
            <w:r w:rsidRPr="004059FF">
              <w:rPr>
                <w:rFonts w:ascii="Times New Roman" w:hAnsi="Times New Roman"/>
                <w:b/>
                <w:sz w:val="24"/>
                <w:szCs w:val="24"/>
              </w:rPr>
              <w:t>PO3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1280B" w:rsidRPr="004059FF" w:rsidRDefault="0021280B" w:rsidP="00A952E6">
            <w:pPr>
              <w:jc w:val="center"/>
              <w:rPr>
                <w:rFonts w:ascii="Times New Roman" w:hAnsi="Times New Roman"/>
                <w:b/>
                <w:sz w:val="24"/>
                <w:szCs w:val="24"/>
              </w:rPr>
            </w:pPr>
            <w:r w:rsidRPr="004059FF">
              <w:rPr>
                <w:rFonts w:ascii="Times New Roman" w:hAnsi="Times New Roman"/>
                <w:b/>
                <w:sz w:val="24"/>
                <w:szCs w:val="24"/>
              </w:rPr>
              <w:t>PO4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1280B" w:rsidRPr="004059FF" w:rsidRDefault="0021280B" w:rsidP="00A952E6">
            <w:pPr>
              <w:jc w:val="center"/>
              <w:rPr>
                <w:rFonts w:ascii="Times New Roman" w:hAnsi="Times New Roman"/>
                <w:b/>
                <w:sz w:val="24"/>
                <w:szCs w:val="24"/>
              </w:rPr>
            </w:pPr>
            <w:r w:rsidRPr="004059FF">
              <w:rPr>
                <w:rFonts w:ascii="Times New Roman" w:hAnsi="Times New Roman"/>
                <w:b/>
                <w:sz w:val="24"/>
                <w:szCs w:val="24"/>
              </w:rPr>
              <w:t>PO5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1280B" w:rsidRPr="004059FF" w:rsidRDefault="0021280B" w:rsidP="00A952E6">
            <w:pPr>
              <w:jc w:val="center"/>
              <w:rPr>
                <w:rFonts w:ascii="Times New Roman" w:hAnsi="Times New Roman"/>
                <w:b/>
                <w:sz w:val="24"/>
                <w:szCs w:val="24"/>
              </w:rPr>
            </w:pPr>
            <w:r w:rsidRPr="004059FF">
              <w:rPr>
                <w:rFonts w:ascii="Times New Roman" w:hAnsi="Times New Roman"/>
                <w:b/>
                <w:sz w:val="24"/>
                <w:szCs w:val="24"/>
              </w:rPr>
              <w:t>PO6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1280B" w:rsidRPr="004059FF" w:rsidRDefault="0021280B" w:rsidP="00A952E6">
            <w:pPr>
              <w:jc w:val="center"/>
              <w:rPr>
                <w:rFonts w:ascii="Times New Roman" w:hAnsi="Times New Roman"/>
                <w:b/>
                <w:sz w:val="24"/>
                <w:szCs w:val="24"/>
              </w:rPr>
            </w:pPr>
            <w:r w:rsidRPr="004059FF">
              <w:rPr>
                <w:rFonts w:ascii="Times New Roman" w:hAnsi="Times New Roman"/>
                <w:b/>
                <w:sz w:val="24"/>
                <w:szCs w:val="24"/>
              </w:rPr>
              <w:t>PO7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1280B" w:rsidRPr="004059FF" w:rsidRDefault="0021280B" w:rsidP="00A952E6">
            <w:pPr>
              <w:jc w:val="center"/>
              <w:rPr>
                <w:rFonts w:ascii="Times New Roman" w:hAnsi="Times New Roman"/>
                <w:b/>
                <w:sz w:val="24"/>
                <w:szCs w:val="24"/>
              </w:rPr>
            </w:pPr>
            <w:r w:rsidRPr="004059FF">
              <w:rPr>
                <w:rFonts w:ascii="Times New Roman" w:hAnsi="Times New Roman"/>
                <w:b/>
                <w:sz w:val="24"/>
                <w:szCs w:val="24"/>
              </w:rPr>
              <w:t>PO8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1280B" w:rsidRPr="004059FF" w:rsidRDefault="0021280B" w:rsidP="00A952E6">
            <w:pPr>
              <w:jc w:val="center"/>
              <w:rPr>
                <w:rFonts w:ascii="Times New Roman" w:hAnsi="Times New Roman"/>
                <w:b/>
                <w:sz w:val="24"/>
                <w:szCs w:val="24"/>
              </w:rPr>
            </w:pPr>
            <w:r w:rsidRPr="004059FF">
              <w:rPr>
                <w:rFonts w:ascii="Times New Roman" w:hAnsi="Times New Roman"/>
                <w:b/>
                <w:sz w:val="24"/>
                <w:szCs w:val="24"/>
              </w:rPr>
              <w:t>PSO1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1280B" w:rsidRPr="004059FF" w:rsidRDefault="0021280B" w:rsidP="00A952E6">
            <w:pPr>
              <w:jc w:val="center"/>
              <w:rPr>
                <w:rFonts w:ascii="Times New Roman" w:hAnsi="Times New Roman"/>
                <w:b/>
                <w:sz w:val="24"/>
                <w:szCs w:val="24"/>
              </w:rPr>
            </w:pPr>
            <w:r w:rsidRPr="004059FF">
              <w:rPr>
                <w:rFonts w:ascii="Times New Roman" w:hAnsi="Times New Roman"/>
                <w:b/>
                <w:sz w:val="24"/>
                <w:szCs w:val="24"/>
              </w:rPr>
              <w:t>PSO2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1280B" w:rsidRPr="004059FF" w:rsidRDefault="0021280B" w:rsidP="00A952E6">
            <w:pPr>
              <w:jc w:val="center"/>
              <w:rPr>
                <w:rFonts w:ascii="Times New Roman" w:hAnsi="Times New Roman"/>
                <w:b/>
                <w:sz w:val="24"/>
                <w:szCs w:val="24"/>
              </w:rPr>
            </w:pPr>
            <w:r w:rsidRPr="004059FF">
              <w:rPr>
                <w:rFonts w:ascii="Times New Roman" w:hAnsi="Times New Roman"/>
                <w:b/>
                <w:sz w:val="24"/>
                <w:szCs w:val="24"/>
              </w:rPr>
              <w:t>PSO3</w:t>
            </w:r>
          </w:p>
        </w:tc>
      </w:tr>
      <w:tr w:rsidR="0021280B" w:rsidRPr="004059FF" w:rsidTr="00A952E6">
        <w:trPr>
          <w:trHeight w:val="35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b/>
                <w:sz w:val="24"/>
                <w:szCs w:val="24"/>
              </w:rPr>
            </w:pPr>
            <w:r w:rsidRPr="004059FF">
              <w:rPr>
                <w:rFonts w:ascii="Times New Roman" w:hAnsi="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r>
      <w:tr w:rsidR="0021280B" w:rsidRPr="004059FF" w:rsidTr="00A952E6">
        <w:trPr>
          <w:trHeight w:val="35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b/>
                <w:sz w:val="24"/>
                <w:szCs w:val="24"/>
              </w:rPr>
            </w:pPr>
            <w:r w:rsidRPr="004059FF">
              <w:rPr>
                <w:rFonts w:ascii="Times New Roman" w:hAnsi="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r>
      <w:tr w:rsidR="0021280B" w:rsidRPr="004059FF" w:rsidTr="00A952E6">
        <w:trPr>
          <w:trHeight w:val="38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b/>
                <w:sz w:val="24"/>
                <w:szCs w:val="24"/>
              </w:rPr>
            </w:pPr>
            <w:r w:rsidRPr="004059FF">
              <w:rPr>
                <w:rFonts w:ascii="Times New Roman" w:hAnsi="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r>
      <w:tr w:rsidR="0021280B" w:rsidRPr="004059FF" w:rsidTr="00A952E6">
        <w:trPr>
          <w:trHeight w:val="38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b/>
                <w:sz w:val="24"/>
                <w:szCs w:val="24"/>
              </w:rPr>
            </w:pPr>
            <w:r w:rsidRPr="004059FF">
              <w:rPr>
                <w:rFonts w:ascii="Times New Roman" w:hAnsi="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r>
      <w:tr w:rsidR="0021280B" w:rsidRPr="004059FF" w:rsidTr="00A952E6">
        <w:trPr>
          <w:trHeight w:val="38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b/>
                <w:sz w:val="24"/>
                <w:szCs w:val="24"/>
              </w:rPr>
            </w:pPr>
            <w:r w:rsidRPr="004059FF">
              <w:rPr>
                <w:rFonts w:ascii="Times New Roman" w:hAnsi="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r>
      <w:tr w:rsidR="0021280B" w:rsidRPr="004059FF" w:rsidTr="00A952E6">
        <w:trPr>
          <w:trHeight w:val="38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b/>
                <w:sz w:val="24"/>
                <w:szCs w:val="24"/>
              </w:rPr>
            </w:pPr>
            <w:r w:rsidRPr="004059FF">
              <w:rPr>
                <w:rFonts w:ascii="Times New Roman" w:hAnsi="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10</w:t>
            </w:r>
          </w:p>
        </w:tc>
      </w:tr>
      <w:tr w:rsidR="0021280B" w:rsidRPr="004059FF" w:rsidTr="00A952E6">
        <w:trPr>
          <w:trHeight w:val="46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b/>
                <w:sz w:val="24"/>
                <w:szCs w:val="24"/>
              </w:rPr>
            </w:pPr>
            <w:r w:rsidRPr="004059FF">
              <w:rPr>
                <w:rFonts w:ascii="Times New Roman" w:hAnsi="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1280B" w:rsidRPr="004059FF" w:rsidRDefault="0021280B" w:rsidP="00A952E6">
            <w:pPr>
              <w:spacing w:after="0" w:line="240" w:lineRule="auto"/>
              <w:rPr>
                <w:rFonts w:ascii="Times New Roman" w:hAnsi="Times New Roman"/>
                <w:sz w:val="24"/>
                <w:szCs w:val="24"/>
              </w:rPr>
            </w:pPr>
            <w:r w:rsidRPr="004059FF">
              <w:rPr>
                <w:rFonts w:ascii="Times New Roman" w:hAnsi="Times New Roman"/>
                <w:sz w:val="24"/>
                <w:szCs w:val="24"/>
              </w:rPr>
              <w:t>2</w:t>
            </w:r>
          </w:p>
        </w:tc>
      </w:tr>
    </w:tbl>
    <w:p w:rsidR="0021280B" w:rsidRPr="004059FF" w:rsidRDefault="0021280B" w:rsidP="0021280B">
      <w:pPr>
        <w:spacing w:line="240" w:lineRule="auto"/>
        <w:jc w:val="center"/>
        <w:rPr>
          <w:rFonts w:ascii="Times New Roman" w:hAnsi="Times New Roman"/>
          <w:b/>
          <w:sz w:val="24"/>
          <w:szCs w:val="24"/>
        </w:rPr>
      </w:pPr>
    </w:p>
    <w:p w:rsidR="00B26A7A" w:rsidRPr="00075AE4" w:rsidRDefault="0021280B" w:rsidP="0021280B">
      <w:pPr>
        <w:rPr>
          <w:rFonts w:ascii="Times New Roman" w:hAnsi="Times New Roman"/>
          <w:b/>
          <w:sz w:val="24"/>
          <w:szCs w:val="24"/>
        </w:rPr>
      </w:pPr>
      <w:r w:rsidRPr="004059FF">
        <w:rPr>
          <w:rFonts w:ascii="Times New Roman" w:hAnsi="Times New Roman"/>
          <w:b/>
          <w:sz w:val="24"/>
          <w:szCs w:val="24"/>
        </w:rPr>
        <w:t>Strong - 3                     Medium – 2                   Low – 1</w:t>
      </w:r>
    </w:p>
    <w:p w:rsidR="00B26A7A" w:rsidRDefault="00B26A7A" w:rsidP="00B26A7A">
      <w:pPr>
        <w:jc w:val="center"/>
        <w:rPr>
          <w:rFonts w:ascii="Times New Roman" w:hAnsi="Times New Roman"/>
          <w:b/>
          <w:sz w:val="24"/>
          <w:szCs w:val="24"/>
          <w:u w:val="single"/>
        </w:rPr>
      </w:pPr>
    </w:p>
    <w:p w:rsidR="0021280B" w:rsidRDefault="0021280B" w:rsidP="00B26A7A">
      <w:pPr>
        <w:jc w:val="center"/>
        <w:rPr>
          <w:rFonts w:ascii="Times New Roman" w:hAnsi="Times New Roman"/>
          <w:b/>
          <w:sz w:val="24"/>
          <w:szCs w:val="24"/>
          <w:u w:val="single"/>
        </w:rPr>
      </w:pPr>
    </w:p>
    <w:p w:rsidR="00D077C8" w:rsidRDefault="00D077C8" w:rsidP="00B26A7A">
      <w:pPr>
        <w:jc w:val="center"/>
        <w:rPr>
          <w:rFonts w:ascii="Times New Roman" w:hAnsi="Times New Roman"/>
          <w:b/>
          <w:sz w:val="24"/>
          <w:szCs w:val="24"/>
          <w:u w:val="single"/>
        </w:rPr>
      </w:pPr>
    </w:p>
    <w:p w:rsidR="00D077C8" w:rsidRDefault="00D077C8" w:rsidP="00B26A7A">
      <w:pPr>
        <w:jc w:val="center"/>
        <w:rPr>
          <w:rFonts w:ascii="Times New Roman" w:hAnsi="Times New Roman"/>
          <w:b/>
          <w:sz w:val="24"/>
          <w:szCs w:val="24"/>
          <w:u w:val="single"/>
        </w:rPr>
      </w:pPr>
    </w:p>
    <w:p w:rsidR="00D077C8" w:rsidRDefault="00D077C8" w:rsidP="00B26A7A">
      <w:pPr>
        <w:jc w:val="center"/>
        <w:rPr>
          <w:rFonts w:ascii="Times New Roman" w:hAnsi="Times New Roman"/>
          <w:b/>
          <w:sz w:val="24"/>
          <w:szCs w:val="24"/>
          <w:u w:val="single"/>
        </w:rPr>
      </w:pPr>
    </w:p>
    <w:p w:rsidR="00B26A7A" w:rsidRPr="00075AE4" w:rsidRDefault="00B26A7A" w:rsidP="00B26A7A">
      <w:pPr>
        <w:jc w:val="center"/>
        <w:rPr>
          <w:rFonts w:ascii="Times New Roman" w:hAnsi="Times New Roman"/>
          <w:b/>
          <w:sz w:val="24"/>
          <w:szCs w:val="24"/>
          <w:u w:val="single"/>
        </w:rPr>
      </w:pPr>
      <w:r w:rsidRPr="00075AE4">
        <w:rPr>
          <w:rFonts w:ascii="Times New Roman" w:hAnsi="Times New Roman"/>
          <w:b/>
          <w:sz w:val="24"/>
          <w:szCs w:val="24"/>
          <w:u w:val="single"/>
        </w:rPr>
        <w:t>SECOND YEAR – SEMESTER – III</w:t>
      </w:r>
    </w:p>
    <w:p w:rsidR="00B26A7A" w:rsidRPr="00075AE4" w:rsidRDefault="00B26A7A" w:rsidP="00B26A7A">
      <w:pPr>
        <w:jc w:val="center"/>
        <w:rPr>
          <w:rFonts w:ascii="Times New Roman" w:hAnsi="Times New Roman"/>
          <w:b/>
          <w:sz w:val="24"/>
          <w:szCs w:val="24"/>
        </w:rPr>
      </w:pPr>
      <w:r w:rsidRPr="002F56B0">
        <w:rPr>
          <w:rFonts w:ascii="Times New Roman" w:hAnsi="Times New Roman"/>
          <w:b/>
          <w:sz w:val="24"/>
          <w:szCs w:val="24"/>
        </w:rPr>
        <w:t xml:space="preserve">Core Paper V </w:t>
      </w:r>
      <w:r w:rsidR="00944133">
        <w:rPr>
          <w:rFonts w:ascii="Times New Roman" w:hAnsi="Times New Roman"/>
          <w:b/>
          <w:sz w:val="24"/>
          <w:szCs w:val="24"/>
        </w:rPr>
        <w:t xml:space="preserve">- Corporate Accounting </w:t>
      </w:r>
    </w:p>
    <w:tbl>
      <w:tblPr>
        <w:tblpPr w:leftFromText="180" w:rightFromText="180" w:vertAnchor="text" w:horzAnchor="margin" w:tblpXSpec="center" w:tblpY="411"/>
        <w:tblW w:w="11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4"/>
        <w:gridCol w:w="803"/>
        <w:gridCol w:w="805"/>
        <w:gridCol w:w="790"/>
        <w:gridCol w:w="780"/>
        <w:gridCol w:w="1544"/>
        <w:gridCol w:w="1356"/>
        <w:gridCol w:w="1202"/>
        <w:gridCol w:w="1225"/>
        <w:gridCol w:w="1293"/>
      </w:tblGrid>
      <w:tr w:rsidR="00B26A7A" w:rsidRPr="00075AE4" w:rsidTr="001A3992">
        <w:trPr>
          <w:cantSplit/>
          <w:trHeight w:val="763"/>
        </w:trPr>
        <w:tc>
          <w:tcPr>
            <w:tcW w:w="1204" w:type="dxa"/>
            <w:vMerge w:val="restart"/>
            <w:shd w:val="clear" w:color="auto" w:fill="auto"/>
            <w:textDirection w:val="btLr"/>
          </w:tcPr>
          <w:p w:rsidR="00B26A7A" w:rsidRPr="006C14D0" w:rsidRDefault="00B26A7A" w:rsidP="001A3992">
            <w:pPr>
              <w:ind w:left="113" w:right="113"/>
              <w:jc w:val="center"/>
              <w:rPr>
                <w:rFonts w:ascii="Times New Roman" w:eastAsia="SimSun" w:hAnsi="Times New Roman"/>
                <w:b/>
                <w:sz w:val="24"/>
                <w:szCs w:val="24"/>
              </w:rPr>
            </w:pPr>
            <w:r w:rsidRPr="006C14D0">
              <w:rPr>
                <w:rFonts w:ascii="Times New Roman" w:eastAsia="SimSun" w:hAnsi="Times New Roman"/>
                <w:b/>
                <w:sz w:val="24"/>
                <w:szCs w:val="24"/>
              </w:rPr>
              <w:t>Category</w:t>
            </w:r>
          </w:p>
        </w:tc>
        <w:tc>
          <w:tcPr>
            <w:tcW w:w="803" w:type="dxa"/>
            <w:vMerge w:val="restart"/>
            <w:shd w:val="clear" w:color="auto" w:fill="auto"/>
          </w:tcPr>
          <w:p w:rsidR="00B26A7A" w:rsidRPr="006C14D0" w:rsidRDefault="00B26A7A" w:rsidP="001A3992">
            <w:pPr>
              <w:rPr>
                <w:rFonts w:ascii="Times New Roman" w:eastAsia="SimSun" w:hAnsi="Times New Roman"/>
                <w:b/>
                <w:sz w:val="24"/>
                <w:szCs w:val="24"/>
              </w:rPr>
            </w:pPr>
            <w:r w:rsidRPr="006C14D0">
              <w:rPr>
                <w:rFonts w:ascii="Times New Roman" w:eastAsia="SimSun" w:hAnsi="Times New Roman"/>
                <w:b/>
                <w:sz w:val="24"/>
                <w:szCs w:val="24"/>
              </w:rPr>
              <w:t>L</w:t>
            </w:r>
          </w:p>
        </w:tc>
        <w:tc>
          <w:tcPr>
            <w:tcW w:w="805" w:type="dxa"/>
            <w:vMerge w:val="restart"/>
            <w:shd w:val="clear" w:color="auto" w:fill="auto"/>
          </w:tcPr>
          <w:p w:rsidR="00B26A7A" w:rsidRPr="006C14D0" w:rsidRDefault="00B26A7A" w:rsidP="001A3992">
            <w:pPr>
              <w:rPr>
                <w:rFonts w:ascii="Times New Roman" w:eastAsia="SimSun" w:hAnsi="Times New Roman"/>
                <w:b/>
                <w:sz w:val="24"/>
                <w:szCs w:val="24"/>
              </w:rPr>
            </w:pPr>
            <w:r w:rsidRPr="006C14D0">
              <w:rPr>
                <w:rFonts w:ascii="Times New Roman" w:eastAsia="SimSun" w:hAnsi="Times New Roman"/>
                <w:b/>
                <w:sz w:val="24"/>
                <w:szCs w:val="24"/>
              </w:rPr>
              <w:t>T</w:t>
            </w:r>
          </w:p>
        </w:tc>
        <w:tc>
          <w:tcPr>
            <w:tcW w:w="790" w:type="dxa"/>
            <w:vMerge w:val="restart"/>
            <w:shd w:val="clear" w:color="auto" w:fill="auto"/>
          </w:tcPr>
          <w:p w:rsidR="00B26A7A" w:rsidRPr="006C14D0" w:rsidRDefault="00B26A7A" w:rsidP="001A3992">
            <w:pPr>
              <w:rPr>
                <w:rFonts w:ascii="Times New Roman" w:eastAsia="SimSun" w:hAnsi="Times New Roman"/>
                <w:b/>
                <w:sz w:val="24"/>
                <w:szCs w:val="24"/>
              </w:rPr>
            </w:pPr>
            <w:r w:rsidRPr="006C14D0">
              <w:rPr>
                <w:rFonts w:ascii="Times New Roman" w:eastAsia="SimSun" w:hAnsi="Times New Roman"/>
                <w:b/>
                <w:sz w:val="24"/>
                <w:szCs w:val="24"/>
              </w:rPr>
              <w:t>P</w:t>
            </w:r>
          </w:p>
        </w:tc>
        <w:tc>
          <w:tcPr>
            <w:tcW w:w="780" w:type="dxa"/>
            <w:vMerge w:val="restart"/>
            <w:shd w:val="clear" w:color="auto" w:fill="auto"/>
          </w:tcPr>
          <w:p w:rsidR="00B26A7A" w:rsidRPr="006C14D0" w:rsidRDefault="00B26A7A" w:rsidP="001A3992">
            <w:pPr>
              <w:rPr>
                <w:rFonts w:ascii="Times New Roman" w:eastAsia="SimSun" w:hAnsi="Times New Roman"/>
                <w:b/>
                <w:sz w:val="24"/>
                <w:szCs w:val="24"/>
              </w:rPr>
            </w:pPr>
            <w:r w:rsidRPr="006C14D0">
              <w:rPr>
                <w:rFonts w:ascii="Times New Roman" w:eastAsia="SimSun" w:hAnsi="Times New Roman"/>
                <w:b/>
                <w:sz w:val="24"/>
                <w:szCs w:val="24"/>
              </w:rPr>
              <w:t>S</w:t>
            </w:r>
          </w:p>
        </w:tc>
        <w:tc>
          <w:tcPr>
            <w:tcW w:w="1544" w:type="dxa"/>
            <w:vMerge w:val="restart"/>
            <w:shd w:val="clear" w:color="auto" w:fill="auto"/>
          </w:tcPr>
          <w:p w:rsidR="00B26A7A" w:rsidRPr="006C14D0" w:rsidRDefault="00B26A7A" w:rsidP="001A3992">
            <w:pPr>
              <w:rPr>
                <w:rFonts w:ascii="Times New Roman" w:eastAsia="SimSun" w:hAnsi="Times New Roman"/>
                <w:b/>
                <w:sz w:val="24"/>
                <w:szCs w:val="24"/>
              </w:rPr>
            </w:pPr>
            <w:r w:rsidRPr="006C14D0">
              <w:rPr>
                <w:rFonts w:ascii="Times New Roman" w:eastAsia="SimSun" w:hAnsi="Times New Roman"/>
                <w:b/>
                <w:sz w:val="24"/>
                <w:szCs w:val="24"/>
              </w:rPr>
              <w:t>Credits</w:t>
            </w:r>
          </w:p>
        </w:tc>
        <w:tc>
          <w:tcPr>
            <w:tcW w:w="1356" w:type="dxa"/>
            <w:vMerge w:val="restart"/>
            <w:shd w:val="clear" w:color="auto" w:fill="auto"/>
          </w:tcPr>
          <w:p w:rsidR="00B26A7A" w:rsidRPr="006C14D0" w:rsidRDefault="00B26A7A" w:rsidP="001A3992">
            <w:pPr>
              <w:rPr>
                <w:rFonts w:ascii="Times New Roman" w:eastAsia="SimSun" w:hAnsi="Times New Roman"/>
                <w:b/>
                <w:sz w:val="24"/>
                <w:szCs w:val="24"/>
              </w:rPr>
            </w:pPr>
            <w:r w:rsidRPr="006C14D0">
              <w:rPr>
                <w:rFonts w:ascii="Times New Roman" w:eastAsia="SimSun" w:hAnsi="Times New Roman"/>
                <w:b/>
                <w:sz w:val="24"/>
                <w:szCs w:val="24"/>
              </w:rPr>
              <w:t>Inst. Hours</w:t>
            </w:r>
          </w:p>
        </w:tc>
        <w:tc>
          <w:tcPr>
            <w:tcW w:w="3720" w:type="dxa"/>
            <w:gridSpan w:val="3"/>
            <w:shd w:val="clear" w:color="auto" w:fill="auto"/>
          </w:tcPr>
          <w:p w:rsidR="00B26A7A" w:rsidRPr="006C14D0" w:rsidRDefault="00B26A7A" w:rsidP="001A3992">
            <w:pPr>
              <w:jc w:val="center"/>
              <w:rPr>
                <w:rFonts w:ascii="Times New Roman" w:eastAsia="SimSun" w:hAnsi="Times New Roman"/>
                <w:b/>
                <w:sz w:val="24"/>
                <w:szCs w:val="24"/>
              </w:rPr>
            </w:pPr>
            <w:r w:rsidRPr="006C14D0">
              <w:rPr>
                <w:rFonts w:ascii="Times New Roman" w:eastAsia="SimSun" w:hAnsi="Times New Roman"/>
                <w:b/>
                <w:sz w:val="24"/>
                <w:szCs w:val="24"/>
              </w:rPr>
              <w:t>Marks</w:t>
            </w:r>
          </w:p>
        </w:tc>
      </w:tr>
      <w:tr w:rsidR="00B26A7A" w:rsidRPr="00075AE4" w:rsidTr="001A3992">
        <w:trPr>
          <w:cantSplit/>
          <w:trHeight w:val="568"/>
        </w:trPr>
        <w:tc>
          <w:tcPr>
            <w:tcW w:w="1204" w:type="dxa"/>
            <w:vMerge/>
            <w:shd w:val="clear" w:color="auto" w:fill="auto"/>
            <w:textDirection w:val="btLr"/>
          </w:tcPr>
          <w:p w:rsidR="00B26A7A" w:rsidRPr="006C14D0" w:rsidRDefault="00B26A7A" w:rsidP="001A3992">
            <w:pPr>
              <w:ind w:left="113" w:right="113"/>
              <w:rPr>
                <w:rFonts w:ascii="Times New Roman" w:eastAsia="SimSun" w:hAnsi="Times New Roman"/>
                <w:b/>
                <w:sz w:val="24"/>
                <w:szCs w:val="24"/>
              </w:rPr>
            </w:pPr>
          </w:p>
        </w:tc>
        <w:tc>
          <w:tcPr>
            <w:tcW w:w="803" w:type="dxa"/>
            <w:vMerge/>
            <w:shd w:val="clear" w:color="auto" w:fill="auto"/>
          </w:tcPr>
          <w:p w:rsidR="00B26A7A" w:rsidRPr="006C14D0" w:rsidRDefault="00B26A7A" w:rsidP="001A3992">
            <w:pPr>
              <w:rPr>
                <w:rFonts w:ascii="Times New Roman" w:eastAsia="SimSun" w:hAnsi="Times New Roman"/>
                <w:b/>
                <w:sz w:val="24"/>
                <w:szCs w:val="24"/>
              </w:rPr>
            </w:pPr>
          </w:p>
        </w:tc>
        <w:tc>
          <w:tcPr>
            <w:tcW w:w="805" w:type="dxa"/>
            <w:vMerge/>
            <w:shd w:val="clear" w:color="auto" w:fill="auto"/>
          </w:tcPr>
          <w:p w:rsidR="00B26A7A" w:rsidRPr="006C14D0" w:rsidRDefault="00B26A7A" w:rsidP="001A3992">
            <w:pPr>
              <w:rPr>
                <w:rFonts w:ascii="Times New Roman" w:eastAsia="SimSun" w:hAnsi="Times New Roman"/>
                <w:b/>
                <w:sz w:val="24"/>
                <w:szCs w:val="24"/>
              </w:rPr>
            </w:pPr>
          </w:p>
        </w:tc>
        <w:tc>
          <w:tcPr>
            <w:tcW w:w="790" w:type="dxa"/>
            <w:vMerge/>
            <w:shd w:val="clear" w:color="auto" w:fill="auto"/>
          </w:tcPr>
          <w:p w:rsidR="00B26A7A" w:rsidRPr="006C14D0" w:rsidRDefault="00B26A7A" w:rsidP="001A3992">
            <w:pPr>
              <w:rPr>
                <w:rFonts w:ascii="Times New Roman" w:eastAsia="SimSun" w:hAnsi="Times New Roman"/>
                <w:b/>
                <w:sz w:val="24"/>
                <w:szCs w:val="24"/>
              </w:rPr>
            </w:pPr>
          </w:p>
        </w:tc>
        <w:tc>
          <w:tcPr>
            <w:tcW w:w="780" w:type="dxa"/>
            <w:vMerge/>
            <w:shd w:val="clear" w:color="auto" w:fill="auto"/>
          </w:tcPr>
          <w:p w:rsidR="00B26A7A" w:rsidRPr="006C14D0" w:rsidRDefault="00B26A7A" w:rsidP="001A3992">
            <w:pPr>
              <w:rPr>
                <w:rFonts w:ascii="Times New Roman" w:eastAsia="SimSun" w:hAnsi="Times New Roman"/>
                <w:b/>
                <w:sz w:val="24"/>
                <w:szCs w:val="24"/>
              </w:rPr>
            </w:pPr>
          </w:p>
        </w:tc>
        <w:tc>
          <w:tcPr>
            <w:tcW w:w="1544" w:type="dxa"/>
            <w:vMerge/>
            <w:shd w:val="clear" w:color="auto" w:fill="auto"/>
          </w:tcPr>
          <w:p w:rsidR="00B26A7A" w:rsidRPr="006C14D0" w:rsidRDefault="00B26A7A" w:rsidP="001A3992">
            <w:pPr>
              <w:rPr>
                <w:rFonts w:ascii="Times New Roman" w:eastAsia="SimSun" w:hAnsi="Times New Roman"/>
                <w:b/>
                <w:sz w:val="24"/>
                <w:szCs w:val="24"/>
              </w:rPr>
            </w:pPr>
          </w:p>
        </w:tc>
        <w:tc>
          <w:tcPr>
            <w:tcW w:w="1356" w:type="dxa"/>
            <w:vMerge/>
            <w:shd w:val="clear" w:color="auto" w:fill="auto"/>
          </w:tcPr>
          <w:p w:rsidR="00B26A7A" w:rsidRPr="006C14D0" w:rsidRDefault="00B26A7A" w:rsidP="001A3992">
            <w:pPr>
              <w:rPr>
                <w:rFonts w:ascii="Times New Roman" w:eastAsia="SimSun" w:hAnsi="Times New Roman"/>
                <w:b/>
                <w:sz w:val="24"/>
                <w:szCs w:val="24"/>
              </w:rPr>
            </w:pPr>
          </w:p>
        </w:tc>
        <w:tc>
          <w:tcPr>
            <w:tcW w:w="1202" w:type="dxa"/>
            <w:tcBorders>
              <w:right w:val="single" w:sz="4" w:space="0" w:color="auto"/>
            </w:tcBorders>
            <w:shd w:val="clear" w:color="auto" w:fill="auto"/>
          </w:tcPr>
          <w:p w:rsidR="00B26A7A" w:rsidRPr="006C14D0" w:rsidRDefault="00B26A7A" w:rsidP="001A3992">
            <w:pPr>
              <w:jc w:val="center"/>
              <w:rPr>
                <w:rFonts w:ascii="Times New Roman" w:eastAsia="SimSun" w:hAnsi="Times New Roman"/>
                <w:b/>
                <w:sz w:val="24"/>
                <w:szCs w:val="24"/>
              </w:rPr>
            </w:pPr>
            <w:r w:rsidRPr="006C14D0">
              <w:rPr>
                <w:rFonts w:ascii="Times New Roman" w:eastAsia="SimSun" w:hAnsi="Times New Roman"/>
                <w:b/>
                <w:sz w:val="24"/>
                <w:szCs w:val="24"/>
              </w:rPr>
              <w:t>CIA</w:t>
            </w:r>
          </w:p>
        </w:tc>
        <w:tc>
          <w:tcPr>
            <w:tcW w:w="1225" w:type="dxa"/>
            <w:tcBorders>
              <w:left w:val="single" w:sz="4" w:space="0" w:color="auto"/>
              <w:right w:val="single" w:sz="4" w:space="0" w:color="auto"/>
            </w:tcBorders>
            <w:shd w:val="clear" w:color="auto" w:fill="auto"/>
          </w:tcPr>
          <w:p w:rsidR="00B26A7A" w:rsidRPr="006C14D0" w:rsidRDefault="00B26A7A" w:rsidP="001A3992">
            <w:pPr>
              <w:jc w:val="center"/>
              <w:rPr>
                <w:rFonts w:ascii="Times New Roman" w:eastAsia="SimSun" w:hAnsi="Times New Roman"/>
                <w:b/>
                <w:sz w:val="24"/>
                <w:szCs w:val="24"/>
              </w:rPr>
            </w:pPr>
            <w:r w:rsidRPr="006C14D0">
              <w:rPr>
                <w:rFonts w:ascii="Times New Roman" w:eastAsia="SimSun" w:hAnsi="Times New Roman"/>
                <w:b/>
                <w:sz w:val="24"/>
                <w:szCs w:val="24"/>
              </w:rPr>
              <w:t>External</w:t>
            </w:r>
          </w:p>
        </w:tc>
        <w:tc>
          <w:tcPr>
            <w:tcW w:w="1293" w:type="dxa"/>
            <w:tcBorders>
              <w:left w:val="single" w:sz="4" w:space="0" w:color="auto"/>
            </w:tcBorders>
            <w:shd w:val="clear" w:color="auto" w:fill="auto"/>
          </w:tcPr>
          <w:p w:rsidR="00B26A7A" w:rsidRPr="006C14D0" w:rsidRDefault="00B26A7A" w:rsidP="001A3992">
            <w:pPr>
              <w:jc w:val="center"/>
              <w:rPr>
                <w:rFonts w:ascii="Times New Roman" w:eastAsia="SimSun" w:hAnsi="Times New Roman"/>
                <w:b/>
                <w:sz w:val="24"/>
                <w:szCs w:val="24"/>
              </w:rPr>
            </w:pPr>
            <w:r w:rsidRPr="006C14D0">
              <w:rPr>
                <w:rFonts w:ascii="Times New Roman" w:eastAsia="SimSun" w:hAnsi="Times New Roman"/>
                <w:b/>
                <w:sz w:val="24"/>
                <w:szCs w:val="24"/>
              </w:rPr>
              <w:t>Total</w:t>
            </w:r>
          </w:p>
        </w:tc>
      </w:tr>
      <w:tr w:rsidR="00B26A7A" w:rsidRPr="00075AE4" w:rsidTr="001A3992">
        <w:trPr>
          <w:trHeight w:val="433"/>
        </w:trPr>
        <w:tc>
          <w:tcPr>
            <w:tcW w:w="1204" w:type="dxa"/>
            <w:shd w:val="clear" w:color="auto" w:fill="auto"/>
          </w:tcPr>
          <w:p w:rsidR="00B26A7A" w:rsidRPr="006C14D0" w:rsidRDefault="00B26A7A" w:rsidP="001A3992">
            <w:pPr>
              <w:rPr>
                <w:rFonts w:ascii="Times New Roman" w:eastAsia="SimSun" w:hAnsi="Times New Roman"/>
                <w:b/>
                <w:bCs/>
                <w:sz w:val="24"/>
                <w:szCs w:val="24"/>
              </w:rPr>
            </w:pPr>
            <w:r w:rsidRPr="006C14D0">
              <w:rPr>
                <w:rFonts w:ascii="Times New Roman" w:eastAsia="SimSun" w:hAnsi="Times New Roman"/>
                <w:b/>
                <w:bCs/>
                <w:sz w:val="24"/>
                <w:szCs w:val="24"/>
              </w:rPr>
              <w:t>Core V</w:t>
            </w:r>
          </w:p>
        </w:tc>
        <w:tc>
          <w:tcPr>
            <w:tcW w:w="803" w:type="dxa"/>
            <w:shd w:val="clear" w:color="auto" w:fill="auto"/>
          </w:tcPr>
          <w:p w:rsidR="00B26A7A" w:rsidRPr="006C14D0" w:rsidRDefault="00B26A7A" w:rsidP="001A3992">
            <w:pPr>
              <w:pStyle w:val="Normal1"/>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w:t>
            </w:r>
          </w:p>
        </w:tc>
        <w:tc>
          <w:tcPr>
            <w:tcW w:w="805" w:type="dxa"/>
            <w:shd w:val="clear" w:color="auto" w:fill="auto"/>
          </w:tcPr>
          <w:p w:rsidR="00B26A7A" w:rsidRPr="006C14D0" w:rsidRDefault="00B26A7A" w:rsidP="001A3992">
            <w:pPr>
              <w:pStyle w:val="Normal1"/>
              <w:jc w:val="center"/>
              <w:rPr>
                <w:rFonts w:ascii="Times New Roman" w:eastAsia="Times New Roman" w:hAnsi="Times New Roman" w:cs="Times New Roman"/>
                <w:bCs/>
                <w:color w:val="000000"/>
                <w:sz w:val="24"/>
                <w:szCs w:val="24"/>
              </w:rPr>
            </w:pPr>
          </w:p>
        </w:tc>
        <w:tc>
          <w:tcPr>
            <w:tcW w:w="790" w:type="dxa"/>
            <w:shd w:val="clear" w:color="auto" w:fill="auto"/>
          </w:tcPr>
          <w:p w:rsidR="00B26A7A" w:rsidRPr="006C14D0" w:rsidRDefault="00B26A7A" w:rsidP="001A3992">
            <w:pPr>
              <w:pStyle w:val="Normal1"/>
              <w:jc w:val="center"/>
              <w:rPr>
                <w:rFonts w:ascii="Times New Roman" w:eastAsia="Times New Roman" w:hAnsi="Times New Roman" w:cs="Times New Roman"/>
                <w:bCs/>
                <w:color w:val="000000"/>
                <w:sz w:val="24"/>
                <w:szCs w:val="24"/>
              </w:rPr>
            </w:pPr>
          </w:p>
        </w:tc>
        <w:tc>
          <w:tcPr>
            <w:tcW w:w="780" w:type="dxa"/>
            <w:shd w:val="clear" w:color="auto" w:fill="auto"/>
          </w:tcPr>
          <w:p w:rsidR="00B26A7A" w:rsidRPr="006C14D0" w:rsidRDefault="00B26A7A" w:rsidP="001A3992">
            <w:pPr>
              <w:pStyle w:val="Normal1"/>
              <w:jc w:val="center"/>
              <w:rPr>
                <w:rFonts w:ascii="Times New Roman" w:eastAsia="Times New Roman" w:hAnsi="Times New Roman" w:cs="Times New Roman"/>
                <w:bCs/>
                <w:color w:val="000000"/>
                <w:sz w:val="24"/>
                <w:szCs w:val="24"/>
              </w:rPr>
            </w:pPr>
          </w:p>
        </w:tc>
        <w:tc>
          <w:tcPr>
            <w:tcW w:w="1544" w:type="dxa"/>
            <w:shd w:val="clear" w:color="auto" w:fill="auto"/>
          </w:tcPr>
          <w:p w:rsidR="00B26A7A" w:rsidRPr="006C14D0" w:rsidRDefault="00B26A7A" w:rsidP="001A3992">
            <w:pPr>
              <w:pStyle w:val="Normal1"/>
              <w:jc w:val="center"/>
              <w:rPr>
                <w:rFonts w:ascii="Times New Roman" w:eastAsia="Times New Roman" w:hAnsi="Times New Roman" w:cs="Times New Roman"/>
                <w:bCs/>
                <w:color w:val="000000"/>
                <w:sz w:val="24"/>
                <w:szCs w:val="24"/>
              </w:rPr>
            </w:pPr>
            <w:r w:rsidRPr="006C14D0">
              <w:rPr>
                <w:rFonts w:ascii="Times New Roman" w:eastAsia="Times New Roman" w:hAnsi="Times New Roman" w:cs="Times New Roman"/>
                <w:bCs/>
                <w:color w:val="000000"/>
                <w:sz w:val="24"/>
                <w:szCs w:val="24"/>
              </w:rPr>
              <w:t>4</w:t>
            </w:r>
          </w:p>
        </w:tc>
        <w:tc>
          <w:tcPr>
            <w:tcW w:w="1356" w:type="dxa"/>
            <w:shd w:val="clear" w:color="auto" w:fill="auto"/>
          </w:tcPr>
          <w:p w:rsidR="00B26A7A" w:rsidRPr="006C14D0" w:rsidRDefault="00B26A7A" w:rsidP="001A3992">
            <w:pPr>
              <w:pStyle w:val="Normal1"/>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w:t>
            </w:r>
          </w:p>
        </w:tc>
        <w:tc>
          <w:tcPr>
            <w:tcW w:w="1202" w:type="dxa"/>
            <w:tcBorders>
              <w:right w:val="single" w:sz="4" w:space="0" w:color="auto"/>
            </w:tcBorders>
            <w:shd w:val="clear" w:color="auto" w:fill="auto"/>
          </w:tcPr>
          <w:p w:rsidR="00B26A7A" w:rsidRPr="006C14D0" w:rsidRDefault="00B26A7A" w:rsidP="001A3992">
            <w:pPr>
              <w:jc w:val="center"/>
              <w:rPr>
                <w:rFonts w:ascii="Times New Roman" w:eastAsia="SimSun" w:hAnsi="Times New Roman"/>
                <w:sz w:val="24"/>
                <w:szCs w:val="24"/>
              </w:rPr>
            </w:pPr>
            <w:r w:rsidRPr="006C14D0">
              <w:rPr>
                <w:rFonts w:ascii="Times New Roman" w:eastAsia="SimSun" w:hAnsi="Times New Roman"/>
                <w:sz w:val="24"/>
                <w:szCs w:val="24"/>
              </w:rPr>
              <w:t>25</w:t>
            </w:r>
          </w:p>
        </w:tc>
        <w:tc>
          <w:tcPr>
            <w:tcW w:w="1225" w:type="dxa"/>
            <w:tcBorders>
              <w:left w:val="single" w:sz="4" w:space="0" w:color="auto"/>
              <w:right w:val="single" w:sz="4" w:space="0" w:color="auto"/>
            </w:tcBorders>
            <w:shd w:val="clear" w:color="auto" w:fill="auto"/>
          </w:tcPr>
          <w:p w:rsidR="00B26A7A" w:rsidRPr="006C14D0" w:rsidRDefault="00B26A7A" w:rsidP="001A3992">
            <w:pPr>
              <w:jc w:val="center"/>
              <w:rPr>
                <w:rFonts w:ascii="Times New Roman" w:eastAsia="SimSun" w:hAnsi="Times New Roman"/>
                <w:sz w:val="24"/>
                <w:szCs w:val="24"/>
              </w:rPr>
            </w:pPr>
            <w:r w:rsidRPr="006C14D0">
              <w:rPr>
                <w:rFonts w:ascii="Times New Roman" w:eastAsia="SimSun" w:hAnsi="Times New Roman"/>
                <w:sz w:val="24"/>
                <w:szCs w:val="24"/>
              </w:rPr>
              <w:t>75</w:t>
            </w:r>
          </w:p>
        </w:tc>
        <w:tc>
          <w:tcPr>
            <w:tcW w:w="1293" w:type="dxa"/>
            <w:tcBorders>
              <w:left w:val="single" w:sz="4" w:space="0" w:color="auto"/>
            </w:tcBorders>
            <w:shd w:val="clear" w:color="auto" w:fill="auto"/>
          </w:tcPr>
          <w:p w:rsidR="00B26A7A" w:rsidRPr="006C14D0" w:rsidRDefault="00B26A7A" w:rsidP="001A3992">
            <w:pPr>
              <w:jc w:val="center"/>
              <w:rPr>
                <w:rFonts w:ascii="Times New Roman" w:eastAsia="SimSun" w:hAnsi="Times New Roman"/>
                <w:sz w:val="24"/>
                <w:szCs w:val="24"/>
              </w:rPr>
            </w:pPr>
            <w:r w:rsidRPr="006C14D0">
              <w:rPr>
                <w:rFonts w:ascii="Times New Roman" w:eastAsia="SimSun" w:hAnsi="Times New Roman"/>
                <w:sz w:val="24"/>
                <w:szCs w:val="24"/>
              </w:rPr>
              <w:t>100</w:t>
            </w:r>
          </w:p>
        </w:tc>
      </w:tr>
    </w:tbl>
    <w:p w:rsidR="00B26A7A" w:rsidRPr="00075AE4" w:rsidRDefault="00B26A7A" w:rsidP="00B26A7A">
      <w:pPr>
        <w:rPr>
          <w:rFonts w:ascii="Times New Roman" w:hAnsi="Times New Roman"/>
          <w:sz w:val="24"/>
          <w:szCs w:val="24"/>
        </w:rPr>
      </w:pPr>
    </w:p>
    <w:tbl>
      <w:tblPr>
        <w:tblpPr w:leftFromText="180" w:rightFromText="180" w:vertAnchor="text" w:horzAnchor="margin" w:tblpXSpec="center" w:tblpY="171"/>
        <w:tblW w:w="1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8354"/>
        <w:gridCol w:w="1667"/>
      </w:tblGrid>
      <w:tr w:rsidR="00B26A7A" w:rsidRPr="00075AE4" w:rsidTr="00A952E6">
        <w:trPr>
          <w:trHeight w:val="431"/>
        </w:trPr>
        <w:tc>
          <w:tcPr>
            <w:tcW w:w="11011" w:type="dxa"/>
            <w:gridSpan w:val="3"/>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Learning Objectives</w:t>
            </w:r>
          </w:p>
        </w:tc>
      </w:tr>
      <w:tr w:rsidR="00B26A7A" w:rsidRPr="00075AE4" w:rsidTr="00A952E6">
        <w:tc>
          <w:tcPr>
            <w:tcW w:w="990"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LO1</w:t>
            </w:r>
          </w:p>
        </w:tc>
        <w:tc>
          <w:tcPr>
            <w:tcW w:w="10021" w:type="dxa"/>
            <w:gridSpan w:val="2"/>
            <w:shd w:val="clear" w:color="auto" w:fill="auto"/>
          </w:tcPr>
          <w:p w:rsidR="00B26A7A" w:rsidRPr="006C14D0" w:rsidRDefault="00B26A7A" w:rsidP="00A952E6">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6C14D0">
              <w:rPr>
                <w:rFonts w:ascii="Times New Roman" w:eastAsia="Times New Roman" w:hAnsi="Times New Roman" w:cs="Times New Roman"/>
                <w:color w:val="000000"/>
                <w:sz w:val="24"/>
                <w:szCs w:val="24"/>
              </w:rPr>
              <w:t>To understand about the pro-rata allotment</w:t>
            </w:r>
          </w:p>
        </w:tc>
      </w:tr>
      <w:tr w:rsidR="00B26A7A" w:rsidRPr="00075AE4" w:rsidTr="00A952E6">
        <w:tc>
          <w:tcPr>
            <w:tcW w:w="990"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LO2</w:t>
            </w:r>
          </w:p>
        </w:tc>
        <w:tc>
          <w:tcPr>
            <w:tcW w:w="10021" w:type="dxa"/>
            <w:gridSpan w:val="2"/>
            <w:shd w:val="clear" w:color="auto" w:fill="auto"/>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To know the provisions of companies Act under Redemption of Preference shares and debentures</w:t>
            </w:r>
          </w:p>
        </w:tc>
      </w:tr>
      <w:tr w:rsidR="00B26A7A" w:rsidRPr="00075AE4" w:rsidTr="00A952E6">
        <w:tc>
          <w:tcPr>
            <w:tcW w:w="990"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LO3</w:t>
            </w:r>
          </w:p>
        </w:tc>
        <w:tc>
          <w:tcPr>
            <w:tcW w:w="10021" w:type="dxa"/>
            <w:gridSpan w:val="2"/>
            <w:shd w:val="clear" w:color="auto" w:fill="auto"/>
          </w:tcPr>
          <w:p w:rsidR="00B26A7A" w:rsidRPr="006C14D0" w:rsidRDefault="00B26A7A" w:rsidP="00A952E6">
            <w:pPr>
              <w:pStyle w:val="Normal1"/>
              <w:jc w:val="both"/>
              <w:rPr>
                <w:rFonts w:ascii="Times New Roman" w:eastAsia="Times New Roman" w:hAnsi="Times New Roman" w:cs="Times New Roman"/>
                <w:color w:val="000000"/>
                <w:sz w:val="24"/>
                <w:szCs w:val="24"/>
              </w:rPr>
            </w:pPr>
            <w:r w:rsidRPr="006C14D0">
              <w:rPr>
                <w:rFonts w:ascii="Times New Roman" w:hAnsi="Times New Roman" w:cs="Times New Roman"/>
                <w:sz w:val="24"/>
                <w:szCs w:val="24"/>
              </w:rPr>
              <w:t>To learn the form and contents of Financial statements as per Schedule III of Companies Act 2013</w:t>
            </w:r>
          </w:p>
        </w:tc>
      </w:tr>
      <w:tr w:rsidR="00B26A7A" w:rsidRPr="00075AE4" w:rsidTr="00A952E6">
        <w:tc>
          <w:tcPr>
            <w:tcW w:w="990"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LO4</w:t>
            </w:r>
          </w:p>
        </w:tc>
        <w:tc>
          <w:tcPr>
            <w:tcW w:w="10021" w:type="dxa"/>
            <w:gridSpan w:val="2"/>
            <w:shd w:val="clear" w:color="auto" w:fill="auto"/>
          </w:tcPr>
          <w:p w:rsidR="00B26A7A" w:rsidRPr="006C14D0" w:rsidRDefault="00B26A7A" w:rsidP="00A952E6">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6C14D0">
              <w:rPr>
                <w:rFonts w:ascii="Times New Roman" w:eastAsia="Times New Roman" w:hAnsi="Times New Roman" w:cs="Times New Roman"/>
                <w:color w:val="000000"/>
                <w:sz w:val="24"/>
                <w:szCs w:val="24"/>
              </w:rPr>
              <w:t>To examine the factors affecting goodwill of a company</w:t>
            </w:r>
          </w:p>
        </w:tc>
      </w:tr>
      <w:tr w:rsidR="00B26A7A" w:rsidRPr="00075AE4" w:rsidTr="00A952E6">
        <w:tc>
          <w:tcPr>
            <w:tcW w:w="990"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LO5</w:t>
            </w:r>
          </w:p>
        </w:tc>
        <w:tc>
          <w:tcPr>
            <w:tcW w:w="10021" w:type="dxa"/>
            <w:gridSpan w:val="2"/>
            <w:shd w:val="clear" w:color="auto" w:fill="auto"/>
          </w:tcPr>
          <w:p w:rsidR="00B26A7A" w:rsidRPr="006C14D0" w:rsidRDefault="00B26A7A" w:rsidP="00A952E6">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6C14D0">
              <w:rPr>
                <w:rFonts w:ascii="Times New Roman" w:hAnsi="Times New Roman" w:cs="Times New Roman"/>
                <w:sz w:val="24"/>
                <w:szCs w:val="24"/>
              </w:rPr>
              <w:t>To identify the Significance of International financial reporting standard (IFRS)</w:t>
            </w:r>
          </w:p>
        </w:tc>
      </w:tr>
      <w:tr w:rsidR="00B26A7A" w:rsidRPr="00075AE4" w:rsidTr="00A952E6">
        <w:tc>
          <w:tcPr>
            <w:tcW w:w="11011" w:type="dxa"/>
            <w:gridSpan w:val="3"/>
            <w:shd w:val="clear" w:color="auto" w:fill="auto"/>
            <w:vAlign w:val="center"/>
          </w:tcPr>
          <w:p w:rsidR="00B26A7A" w:rsidRPr="006C14D0" w:rsidRDefault="00B26A7A" w:rsidP="00A952E6">
            <w:pPr>
              <w:pStyle w:val="Normal1"/>
              <w:pBdr>
                <w:top w:val="nil"/>
                <w:left w:val="nil"/>
                <w:bottom w:val="nil"/>
                <w:right w:val="nil"/>
                <w:between w:val="nil"/>
              </w:pBdr>
              <w:jc w:val="both"/>
              <w:rPr>
                <w:rFonts w:ascii="Times New Roman" w:hAnsi="Times New Roman" w:cs="Times New Roman"/>
                <w:sz w:val="24"/>
                <w:szCs w:val="24"/>
              </w:rPr>
            </w:pPr>
            <w:r w:rsidRPr="006C14D0">
              <w:rPr>
                <w:rFonts w:ascii="Times New Roman" w:hAnsi="Times New Roman" w:cs="Times New Roman"/>
                <w:b/>
                <w:sz w:val="24"/>
                <w:szCs w:val="24"/>
              </w:rPr>
              <w:t>Prerequisite: Should have studied Financial Accounting in I Year</w:t>
            </w:r>
          </w:p>
        </w:tc>
      </w:tr>
      <w:tr w:rsidR="00B26A7A" w:rsidRPr="00075AE4" w:rsidTr="00A952E6">
        <w:tc>
          <w:tcPr>
            <w:tcW w:w="990" w:type="dxa"/>
            <w:shd w:val="clear" w:color="auto" w:fill="auto"/>
          </w:tcPr>
          <w:p w:rsidR="00B26A7A" w:rsidRPr="006C14D0" w:rsidRDefault="00B26A7A" w:rsidP="00A952E6">
            <w:pPr>
              <w:rPr>
                <w:rFonts w:ascii="Times New Roman" w:eastAsia="SimSun" w:hAnsi="Times New Roman"/>
                <w:b/>
                <w:sz w:val="24"/>
                <w:szCs w:val="24"/>
              </w:rPr>
            </w:pPr>
            <w:r w:rsidRPr="006C14D0">
              <w:rPr>
                <w:rFonts w:ascii="Times New Roman" w:eastAsia="SimSun" w:hAnsi="Times New Roman"/>
                <w:b/>
                <w:sz w:val="24"/>
                <w:szCs w:val="24"/>
              </w:rPr>
              <w:lastRenderedPageBreak/>
              <w:t>Unit</w:t>
            </w:r>
          </w:p>
        </w:tc>
        <w:tc>
          <w:tcPr>
            <w:tcW w:w="8354" w:type="dxa"/>
            <w:shd w:val="clear" w:color="auto" w:fill="auto"/>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Contents</w:t>
            </w:r>
          </w:p>
        </w:tc>
        <w:tc>
          <w:tcPr>
            <w:tcW w:w="1667" w:type="dxa"/>
            <w:shd w:val="clear" w:color="auto" w:fill="auto"/>
          </w:tcPr>
          <w:p w:rsidR="00B26A7A" w:rsidRPr="006C14D0" w:rsidRDefault="00B26A7A" w:rsidP="00A952E6">
            <w:pPr>
              <w:rPr>
                <w:rFonts w:ascii="Times New Roman" w:eastAsia="SimSun" w:hAnsi="Times New Roman"/>
                <w:b/>
                <w:sz w:val="24"/>
                <w:szCs w:val="24"/>
              </w:rPr>
            </w:pPr>
            <w:r w:rsidRPr="006C14D0">
              <w:rPr>
                <w:rFonts w:ascii="Times New Roman" w:eastAsia="SimSun" w:hAnsi="Times New Roman"/>
                <w:b/>
                <w:sz w:val="24"/>
                <w:szCs w:val="24"/>
              </w:rPr>
              <w:t>No. of Hours</w:t>
            </w:r>
          </w:p>
        </w:tc>
      </w:tr>
      <w:tr w:rsidR="00B26A7A" w:rsidRPr="00075AE4" w:rsidTr="00A952E6">
        <w:trPr>
          <w:trHeight w:val="917"/>
        </w:trPr>
        <w:tc>
          <w:tcPr>
            <w:tcW w:w="990"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I</w:t>
            </w:r>
          </w:p>
        </w:tc>
        <w:tc>
          <w:tcPr>
            <w:tcW w:w="8354" w:type="dxa"/>
            <w:shd w:val="clear" w:color="auto" w:fill="auto"/>
          </w:tcPr>
          <w:p w:rsidR="00B26A7A" w:rsidRPr="006C14D0" w:rsidRDefault="00B26A7A" w:rsidP="00A952E6">
            <w:pPr>
              <w:rPr>
                <w:rFonts w:ascii="Times New Roman" w:eastAsia="SimSun" w:hAnsi="Times New Roman"/>
                <w:b/>
                <w:sz w:val="24"/>
                <w:szCs w:val="24"/>
              </w:rPr>
            </w:pPr>
            <w:r w:rsidRPr="006C14D0">
              <w:rPr>
                <w:rFonts w:ascii="Times New Roman" w:eastAsia="SimSun" w:hAnsi="Times New Roman"/>
                <w:b/>
                <w:w w:val="104"/>
                <w:sz w:val="24"/>
                <w:szCs w:val="24"/>
              </w:rPr>
              <w:t>Issue of Shares</w:t>
            </w:r>
          </w:p>
          <w:p w:rsidR="00B26A7A" w:rsidRPr="006C14D0" w:rsidRDefault="00B26A7A" w:rsidP="00A952E6">
            <w:pPr>
              <w:pStyle w:val="BodyText"/>
              <w:ind w:right="153"/>
              <w:jc w:val="both"/>
              <w:rPr>
                <w:rFonts w:eastAsia="SimSun" w:cs="SimSun"/>
                <w:b w:val="0"/>
                <w:color w:val="00B050"/>
                <w:sz w:val="24"/>
                <w:szCs w:val="24"/>
              </w:rPr>
            </w:pPr>
            <w:r w:rsidRPr="006C14D0">
              <w:rPr>
                <w:rFonts w:eastAsia="SimSun" w:cs="SimSun"/>
                <w:b w:val="0"/>
                <w:color w:val="000000"/>
                <w:sz w:val="24"/>
                <w:szCs w:val="24"/>
              </w:rPr>
              <w:t xml:space="preserve">Issue of Shares </w:t>
            </w:r>
            <w:r w:rsidRPr="006C14D0">
              <w:rPr>
                <w:rFonts w:eastAsia="SimSun" w:cs="SimSun"/>
                <w:b w:val="0"/>
                <w:sz w:val="24"/>
                <w:szCs w:val="24"/>
              </w:rPr>
              <w:t xml:space="preserve">- </w:t>
            </w:r>
            <w:r w:rsidRPr="006C14D0">
              <w:rPr>
                <w:rFonts w:eastAsia="SimSun" w:cs="SimSun"/>
                <w:b w:val="0"/>
                <w:color w:val="000000"/>
                <w:sz w:val="24"/>
                <w:szCs w:val="24"/>
              </w:rPr>
              <w:t>Forfeiture - Reissue – Pro-rata Allotment – Right Issue – Bonus Issue - Underwriting of Shares and Debentures – Underwriting Commission - Types of Underwriting.</w:t>
            </w:r>
          </w:p>
        </w:tc>
        <w:tc>
          <w:tcPr>
            <w:tcW w:w="1667" w:type="dxa"/>
            <w:shd w:val="clear" w:color="auto" w:fill="auto"/>
            <w:vAlign w:val="center"/>
          </w:tcPr>
          <w:p w:rsidR="00B26A7A" w:rsidRPr="006C14D0" w:rsidRDefault="00B26A7A" w:rsidP="00A952E6">
            <w:pPr>
              <w:jc w:val="center"/>
              <w:rPr>
                <w:rFonts w:ascii="Times New Roman" w:eastAsia="SimSun" w:hAnsi="Times New Roman"/>
                <w:b/>
                <w:bCs/>
                <w:sz w:val="24"/>
                <w:szCs w:val="24"/>
              </w:rPr>
            </w:pPr>
            <w:r w:rsidRPr="006C14D0">
              <w:rPr>
                <w:rFonts w:ascii="Times New Roman" w:eastAsia="SimSun" w:hAnsi="Times New Roman"/>
                <w:b/>
                <w:bCs/>
                <w:sz w:val="24"/>
                <w:szCs w:val="24"/>
              </w:rPr>
              <w:t>1</w:t>
            </w:r>
            <w:r>
              <w:rPr>
                <w:rFonts w:ascii="Times New Roman" w:eastAsia="SimSun" w:hAnsi="Times New Roman"/>
                <w:b/>
                <w:bCs/>
                <w:sz w:val="24"/>
                <w:szCs w:val="24"/>
              </w:rPr>
              <w:t>8</w:t>
            </w:r>
          </w:p>
          <w:p w:rsidR="00B26A7A" w:rsidRPr="006C14D0" w:rsidRDefault="00B26A7A" w:rsidP="00A952E6">
            <w:pPr>
              <w:jc w:val="center"/>
              <w:rPr>
                <w:rFonts w:ascii="Times New Roman" w:eastAsia="SimSun" w:hAnsi="Times New Roman"/>
                <w:sz w:val="24"/>
                <w:szCs w:val="24"/>
              </w:rPr>
            </w:pPr>
          </w:p>
        </w:tc>
      </w:tr>
      <w:tr w:rsidR="00B26A7A" w:rsidRPr="00075AE4" w:rsidTr="00A952E6">
        <w:trPr>
          <w:trHeight w:val="899"/>
        </w:trPr>
        <w:tc>
          <w:tcPr>
            <w:tcW w:w="990"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II</w:t>
            </w:r>
          </w:p>
        </w:tc>
        <w:tc>
          <w:tcPr>
            <w:tcW w:w="8354" w:type="dxa"/>
            <w:shd w:val="clear" w:color="auto" w:fill="auto"/>
          </w:tcPr>
          <w:p w:rsidR="00B26A7A" w:rsidRPr="006C14D0" w:rsidRDefault="00B26A7A" w:rsidP="00A952E6">
            <w:pPr>
              <w:rPr>
                <w:rFonts w:ascii="Times New Roman" w:eastAsia="SimSun" w:hAnsi="Times New Roman"/>
                <w:b/>
                <w:sz w:val="24"/>
                <w:szCs w:val="24"/>
              </w:rPr>
            </w:pPr>
            <w:r w:rsidRPr="006C14D0">
              <w:rPr>
                <w:rFonts w:ascii="Times New Roman" w:eastAsia="SimSun" w:hAnsi="Times New Roman"/>
                <w:b/>
                <w:w w:val="104"/>
                <w:sz w:val="24"/>
                <w:szCs w:val="24"/>
              </w:rPr>
              <w:t>Redemption of Preference Shares &amp; Debentures</w:t>
            </w:r>
          </w:p>
          <w:p w:rsidR="00B26A7A" w:rsidRPr="006C14D0" w:rsidRDefault="00B26A7A" w:rsidP="00A952E6">
            <w:pPr>
              <w:pStyle w:val="BodyText"/>
              <w:ind w:right="155"/>
              <w:jc w:val="both"/>
              <w:rPr>
                <w:rFonts w:eastAsia="SimSun" w:cs="SimSun"/>
                <w:b w:val="0"/>
                <w:sz w:val="24"/>
                <w:szCs w:val="24"/>
              </w:rPr>
            </w:pPr>
            <w:r w:rsidRPr="006C14D0">
              <w:rPr>
                <w:rFonts w:eastAsia="SimSun" w:cs="SimSun"/>
                <w:b w:val="0"/>
                <w:sz w:val="24"/>
                <w:szCs w:val="24"/>
              </w:rPr>
              <w:t>Redemption of Preference Shares–Provisions of Companies Act– Capital Redemption Reserve – Minimum Fresh Issue – Redemption at Premium.</w:t>
            </w:r>
            <w:r w:rsidRPr="006C14D0">
              <w:rPr>
                <w:rFonts w:eastAsia="SimSun" w:cs="SimSun"/>
                <w:b w:val="0"/>
                <w:color w:val="000000"/>
                <w:sz w:val="24"/>
                <w:szCs w:val="24"/>
              </w:rPr>
              <w:t xml:space="preserve"> Debentures: Issue and Redemption – Meaning – Methods – In One Lot – in Instalment – Purchase in the Open Market includes Ex Interest and Cum Interest - Sinking Fund Investment Method.</w:t>
            </w:r>
          </w:p>
        </w:tc>
        <w:tc>
          <w:tcPr>
            <w:tcW w:w="1667"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1</w:t>
            </w:r>
            <w:r>
              <w:rPr>
                <w:rFonts w:ascii="Times New Roman" w:eastAsia="SimSun" w:hAnsi="Times New Roman"/>
                <w:b/>
                <w:sz w:val="24"/>
                <w:szCs w:val="24"/>
              </w:rPr>
              <w:t>8</w:t>
            </w:r>
          </w:p>
        </w:tc>
      </w:tr>
      <w:tr w:rsidR="00B26A7A" w:rsidRPr="00075AE4" w:rsidTr="00A952E6">
        <w:trPr>
          <w:trHeight w:val="854"/>
        </w:trPr>
        <w:tc>
          <w:tcPr>
            <w:tcW w:w="990"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III</w:t>
            </w:r>
          </w:p>
        </w:tc>
        <w:tc>
          <w:tcPr>
            <w:tcW w:w="8354" w:type="dxa"/>
            <w:shd w:val="clear" w:color="auto" w:fill="auto"/>
          </w:tcPr>
          <w:p w:rsidR="00B26A7A" w:rsidRPr="006C14D0" w:rsidRDefault="00B26A7A" w:rsidP="00A952E6">
            <w:pPr>
              <w:rPr>
                <w:rFonts w:ascii="Times New Roman" w:eastAsia="SimSun" w:hAnsi="Times New Roman"/>
                <w:b/>
                <w:sz w:val="24"/>
                <w:szCs w:val="24"/>
              </w:rPr>
            </w:pPr>
            <w:r w:rsidRPr="006C14D0">
              <w:rPr>
                <w:rFonts w:ascii="Times New Roman" w:eastAsia="SimSun" w:hAnsi="Times New Roman"/>
                <w:b/>
                <w:w w:val="104"/>
                <w:sz w:val="24"/>
                <w:szCs w:val="24"/>
              </w:rPr>
              <w:t>Final Accounts</w:t>
            </w:r>
          </w:p>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Introduction – Final Accounts – Form and Contents of Financial Statements as Per Schedule III of Companies Act 2013 – Part I Form of Balance Sheet – Part II Form of Statement of Profit and Loss – Ascertaining Profit for Managerial Remuneration.</w:t>
            </w:r>
            <w:r w:rsidRPr="006C14D0">
              <w:rPr>
                <w:rFonts w:ascii="Times New Roman" w:eastAsia="SimSun" w:hAnsi="Times New Roman"/>
                <w:sz w:val="24"/>
                <w:szCs w:val="24"/>
              </w:rPr>
              <w:br/>
            </w:r>
            <w:r w:rsidRPr="006C14D0">
              <w:rPr>
                <w:rFonts w:ascii="Times New Roman" w:eastAsia="SimSun" w:hAnsi="Times New Roman"/>
                <w:color w:val="000000"/>
                <w:sz w:val="24"/>
                <w:szCs w:val="24"/>
              </w:rPr>
              <w:t xml:space="preserve"> </w:t>
            </w:r>
            <w:r w:rsidRPr="006C14D0">
              <w:rPr>
                <w:rFonts w:ascii="Times New Roman" w:eastAsia="SimSun" w:hAnsi="Times New Roman"/>
                <w:sz w:val="24"/>
                <w:szCs w:val="24"/>
              </w:rPr>
              <w:t>Profit Prior to Incorporation.</w:t>
            </w:r>
          </w:p>
        </w:tc>
        <w:tc>
          <w:tcPr>
            <w:tcW w:w="1667"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1</w:t>
            </w:r>
            <w:r>
              <w:rPr>
                <w:rFonts w:ascii="Times New Roman" w:eastAsia="SimSun" w:hAnsi="Times New Roman"/>
                <w:b/>
                <w:sz w:val="24"/>
                <w:szCs w:val="24"/>
              </w:rPr>
              <w:t>8</w:t>
            </w:r>
          </w:p>
        </w:tc>
      </w:tr>
      <w:tr w:rsidR="00B26A7A" w:rsidRPr="00075AE4" w:rsidTr="00A952E6">
        <w:trPr>
          <w:trHeight w:val="629"/>
        </w:trPr>
        <w:tc>
          <w:tcPr>
            <w:tcW w:w="990"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IV</w:t>
            </w:r>
          </w:p>
        </w:tc>
        <w:tc>
          <w:tcPr>
            <w:tcW w:w="8354" w:type="dxa"/>
            <w:shd w:val="clear" w:color="auto" w:fill="auto"/>
          </w:tcPr>
          <w:p w:rsidR="00B26A7A" w:rsidRPr="006C14D0" w:rsidRDefault="00B26A7A" w:rsidP="00A952E6">
            <w:pPr>
              <w:rPr>
                <w:rFonts w:ascii="Times New Roman" w:eastAsia="SimSun" w:hAnsi="Times New Roman"/>
                <w:b/>
                <w:sz w:val="24"/>
                <w:szCs w:val="24"/>
              </w:rPr>
            </w:pPr>
            <w:r w:rsidRPr="006C14D0">
              <w:rPr>
                <w:rFonts w:ascii="Times New Roman" w:eastAsia="SimSun" w:hAnsi="Times New Roman"/>
                <w:b/>
                <w:w w:val="104"/>
                <w:sz w:val="24"/>
                <w:szCs w:val="24"/>
              </w:rPr>
              <w:t xml:space="preserve">Valuation of Goodwill &amp; Shares </w:t>
            </w:r>
          </w:p>
          <w:p w:rsidR="00B26A7A" w:rsidRPr="006C14D0" w:rsidRDefault="00B26A7A" w:rsidP="00A952E6">
            <w:pPr>
              <w:pStyle w:val="BodyText"/>
              <w:ind w:right="158"/>
              <w:jc w:val="both"/>
              <w:rPr>
                <w:rFonts w:eastAsia="SimSun" w:cs="SimSun"/>
                <w:b w:val="0"/>
                <w:color w:val="000000"/>
                <w:sz w:val="24"/>
                <w:szCs w:val="24"/>
              </w:rPr>
            </w:pPr>
            <w:r w:rsidRPr="006C14D0">
              <w:rPr>
                <w:rFonts w:eastAsia="SimSun" w:cs="SimSun"/>
                <w:b w:val="0"/>
                <w:color w:val="000000"/>
                <w:sz w:val="24"/>
                <w:szCs w:val="24"/>
              </w:rPr>
              <w:t>Valuation of Goodwill and Shares - Factors Affecting Goodwill - Methods of Valuation  - Acquisition of  Business.</w:t>
            </w:r>
          </w:p>
        </w:tc>
        <w:tc>
          <w:tcPr>
            <w:tcW w:w="1667"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1</w:t>
            </w:r>
            <w:r>
              <w:rPr>
                <w:rFonts w:ascii="Times New Roman" w:eastAsia="SimSun" w:hAnsi="Times New Roman"/>
                <w:b/>
                <w:sz w:val="24"/>
                <w:szCs w:val="24"/>
              </w:rPr>
              <w:t>8</w:t>
            </w:r>
          </w:p>
        </w:tc>
      </w:tr>
      <w:tr w:rsidR="00B26A7A" w:rsidRPr="00075AE4" w:rsidTr="00A952E6">
        <w:trPr>
          <w:trHeight w:val="809"/>
        </w:trPr>
        <w:tc>
          <w:tcPr>
            <w:tcW w:w="990"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V</w:t>
            </w:r>
          </w:p>
        </w:tc>
        <w:tc>
          <w:tcPr>
            <w:tcW w:w="8354" w:type="dxa"/>
            <w:shd w:val="clear" w:color="auto" w:fill="auto"/>
          </w:tcPr>
          <w:p w:rsidR="00B26A7A" w:rsidRPr="006C14D0" w:rsidRDefault="00B26A7A" w:rsidP="00A952E6">
            <w:pPr>
              <w:pStyle w:val="BodyText"/>
              <w:ind w:right="153"/>
              <w:jc w:val="both"/>
              <w:rPr>
                <w:rFonts w:eastAsia="SimSun" w:cs="SimSun"/>
                <w:color w:val="000000"/>
                <w:sz w:val="24"/>
                <w:szCs w:val="24"/>
              </w:rPr>
            </w:pPr>
            <w:r w:rsidRPr="006C14D0">
              <w:rPr>
                <w:rFonts w:eastAsia="SimSun" w:cs="SimSun"/>
                <w:color w:val="000000"/>
                <w:sz w:val="24"/>
                <w:szCs w:val="24"/>
              </w:rPr>
              <w:t>Indian Accounting Standards</w:t>
            </w:r>
          </w:p>
          <w:p w:rsidR="00B26A7A" w:rsidRPr="006C14D0" w:rsidRDefault="00B26A7A" w:rsidP="00A952E6">
            <w:pPr>
              <w:pStyle w:val="BodyText"/>
              <w:ind w:right="153"/>
              <w:jc w:val="both"/>
              <w:rPr>
                <w:rFonts w:eastAsia="SimSun" w:cs="SimSun"/>
                <w:b w:val="0"/>
                <w:color w:val="000000"/>
                <w:sz w:val="24"/>
                <w:szCs w:val="24"/>
              </w:rPr>
            </w:pPr>
            <w:r w:rsidRPr="006C14D0">
              <w:rPr>
                <w:rFonts w:eastAsia="SimSun" w:cs="SimSun"/>
                <w:b w:val="0"/>
                <w:sz w:val="24"/>
                <w:szCs w:val="24"/>
              </w:rPr>
              <w:t xml:space="preserve">International Financial Reporting Standard (IFRS)–Meaning and its Applicability in India </w:t>
            </w:r>
            <w:r w:rsidRPr="006C14D0">
              <w:rPr>
                <w:rFonts w:eastAsia="SimSun" w:cs="SimSun"/>
                <w:b w:val="0"/>
                <w:color w:val="000000"/>
                <w:sz w:val="24"/>
                <w:szCs w:val="24"/>
              </w:rPr>
              <w:t>- Indian Accounting Standards – Meaning – Objectives – Significance – Accounting Standards in India – Procedures for Formulation of Standards – Ind AS – 1 Presentation of Financial Statement, Ind AS – 2 Valuation of Inventories, Ind AS – 7 Cash Flow Statement, Ind AS – 8 Accounting Policies, Changes in Accounting Estimate and Errors, Ind AS 12 Income Tax Indi AS – 16, Property Equipment Ind AS – 103, Business Combinations Ind AS 110, Consolidated Financial Statement.</w:t>
            </w:r>
          </w:p>
        </w:tc>
        <w:tc>
          <w:tcPr>
            <w:tcW w:w="1667"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1</w:t>
            </w:r>
            <w:r>
              <w:rPr>
                <w:rFonts w:ascii="Times New Roman" w:eastAsia="SimSun" w:hAnsi="Times New Roman"/>
                <w:b/>
                <w:sz w:val="24"/>
                <w:szCs w:val="24"/>
              </w:rPr>
              <w:t>8</w:t>
            </w:r>
          </w:p>
        </w:tc>
      </w:tr>
      <w:tr w:rsidR="00B26A7A" w:rsidRPr="00075AE4" w:rsidTr="00A952E6">
        <w:tc>
          <w:tcPr>
            <w:tcW w:w="990" w:type="dxa"/>
            <w:shd w:val="clear" w:color="auto" w:fill="auto"/>
          </w:tcPr>
          <w:p w:rsidR="00B26A7A" w:rsidRPr="006C14D0" w:rsidRDefault="00B26A7A" w:rsidP="00A952E6">
            <w:pPr>
              <w:jc w:val="center"/>
              <w:rPr>
                <w:rFonts w:ascii="Times New Roman" w:eastAsia="SimSun" w:hAnsi="Times New Roman"/>
                <w:sz w:val="24"/>
                <w:szCs w:val="24"/>
              </w:rPr>
            </w:pPr>
          </w:p>
        </w:tc>
        <w:tc>
          <w:tcPr>
            <w:tcW w:w="8354"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TOTAL</w:t>
            </w:r>
          </w:p>
        </w:tc>
        <w:tc>
          <w:tcPr>
            <w:tcW w:w="1667" w:type="dxa"/>
            <w:shd w:val="clear" w:color="auto" w:fill="auto"/>
            <w:vAlign w:val="center"/>
          </w:tcPr>
          <w:p w:rsidR="00B26A7A" w:rsidRPr="006C14D0" w:rsidRDefault="00B26A7A" w:rsidP="00A952E6">
            <w:pPr>
              <w:jc w:val="center"/>
              <w:rPr>
                <w:rFonts w:ascii="Times New Roman" w:eastAsia="SimSun" w:hAnsi="Times New Roman"/>
                <w:b/>
                <w:sz w:val="24"/>
                <w:szCs w:val="24"/>
              </w:rPr>
            </w:pPr>
            <w:r>
              <w:rPr>
                <w:rFonts w:ascii="Times New Roman" w:eastAsia="SimSun" w:hAnsi="Times New Roman"/>
                <w:b/>
                <w:sz w:val="24"/>
                <w:szCs w:val="24"/>
              </w:rPr>
              <w:t>90</w:t>
            </w:r>
          </w:p>
        </w:tc>
      </w:tr>
      <w:tr w:rsidR="00B26A7A" w:rsidRPr="00075AE4" w:rsidTr="00A952E6">
        <w:trPr>
          <w:trHeight w:val="99"/>
        </w:trPr>
        <w:tc>
          <w:tcPr>
            <w:tcW w:w="11011" w:type="dxa"/>
            <w:gridSpan w:val="3"/>
            <w:shd w:val="clear" w:color="auto" w:fill="auto"/>
          </w:tcPr>
          <w:p w:rsidR="00B26A7A" w:rsidRPr="006C14D0" w:rsidRDefault="00B26A7A" w:rsidP="00A952E6">
            <w:pPr>
              <w:rPr>
                <w:rFonts w:ascii="Times New Roman" w:eastAsia="SimSun" w:hAnsi="Times New Roman"/>
                <w:b/>
                <w:sz w:val="24"/>
                <w:szCs w:val="24"/>
              </w:rPr>
            </w:pPr>
            <w:r w:rsidRPr="006C14D0">
              <w:rPr>
                <w:rFonts w:ascii="Times New Roman" w:eastAsia="SimSun" w:hAnsi="Times New Roman"/>
                <w:b/>
                <w:sz w:val="24"/>
                <w:szCs w:val="24"/>
              </w:rPr>
              <w:t>THEORY 20% &amp; PROBLEMS 80%</w:t>
            </w:r>
            <w:r>
              <w:rPr>
                <w:rFonts w:ascii="Times New Roman" w:eastAsia="SimSun" w:hAnsi="Times New Roman"/>
                <w:b/>
                <w:sz w:val="24"/>
                <w:szCs w:val="24"/>
              </w:rPr>
              <w:t xml:space="preserve"> </w:t>
            </w:r>
          </w:p>
        </w:tc>
      </w:tr>
      <w:tr w:rsidR="00B26A7A" w:rsidRPr="00075AE4" w:rsidTr="00A952E6">
        <w:tc>
          <w:tcPr>
            <w:tcW w:w="990"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w:t>
            </w:r>
          </w:p>
        </w:tc>
        <w:tc>
          <w:tcPr>
            <w:tcW w:w="10021" w:type="dxa"/>
            <w:gridSpan w:val="2"/>
            <w:shd w:val="clear" w:color="auto" w:fill="auto"/>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Course Outcomes</w:t>
            </w:r>
          </w:p>
        </w:tc>
      </w:tr>
      <w:tr w:rsidR="00B26A7A" w:rsidRPr="00075AE4" w:rsidTr="00A952E6">
        <w:trPr>
          <w:trHeight w:val="512"/>
        </w:trPr>
        <w:tc>
          <w:tcPr>
            <w:tcW w:w="990"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CO1</w:t>
            </w:r>
          </w:p>
        </w:tc>
        <w:tc>
          <w:tcPr>
            <w:tcW w:w="10021" w:type="dxa"/>
            <w:gridSpan w:val="2"/>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To understand the provisions for underwriting commission</w:t>
            </w:r>
          </w:p>
        </w:tc>
      </w:tr>
      <w:tr w:rsidR="00B26A7A" w:rsidRPr="00075AE4" w:rsidTr="00A952E6">
        <w:trPr>
          <w:trHeight w:val="440"/>
        </w:trPr>
        <w:tc>
          <w:tcPr>
            <w:tcW w:w="990"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CO2</w:t>
            </w:r>
          </w:p>
        </w:tc>
        <w:tc>
          <w:tcPr>
            <w:tcW w:w="10021" w:type="dxa"/>
            <w:gridSpan w:val="2"/>
            <w:shd w:val="clear" w:color="auto" w:fill="auto"/>
            <w:vAlign w:val="center"/>
          </w:tcPr>
          <w:p w:rsidR="00B26A7A" w:rsidRPr="006C14D0" w:rsidRDefault="00B26A7A" w:rsidP="00A952E6">
            <w:pPr>
              <w:ind w:left="2160" w:hanging="2160"/>
              <w:rPr>
                <w:rFonts w:ascii="Times New Roman" w:eastAsia="SimSun" w:hAnsi="Times New Roman"/>
                <w:sz w:val="24"/>
                <w:szCs w:val="24"/>
              </w:rPr>
            </w:pPr>
            <w:r w:rsidRPr="006C14D0">
              <w:rPr>
                <w:rFonts w:ascii="Times New Roman" w:eastAsia="SimSun" w:hAnsi="Times New Roman"/>
                <w:sz w:val="24"/>
                <w:szCs w:val="24"/>
              </w:rPr>
              <w:t>To examine the provisions of issue and redemption of preferences shares and debentures</w:t>
            </w:r>
          </w:p>
        </w:tc>
      </w:tr>
      <w:tr w:rsidR="00B26A7A" w:rsidRPr="00075AE4" w:rsidTr="00A952E6">
        <w:trPr>
          <w:trHeight w:val="440"/>
        </w:trPr>
        <w:tc>
          <w:tcPr>
            <w:tcW w:w="990"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CO3</w:t>
            </w:r>
          </w:p>
        </w:tc>
        <w:tc>
          <w:tcPr>
            <w:tcW w:w="10021" w:type="dxa"/>
            <w:gridSpan w:val="2"/>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To illustrate part I and part II forms</w:t>
            </w:r>
          </w:p>
        </w:tc>
      </w:tr>
      <w:tr w:rsidR="00B26A7A" w:rsidRPr="00075AE4" w:rsidTr="00A952E6">
        <w:trPr>
          <w:trHeight w:val="359"/>
        </w:trPr>
        <w:tc>
          <w:tcPr>
            <w:tcW w:w="990"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CO4</w:t>
            </w:r>
          </w:p>
        </w:tc>
        <w:tc>
          <w:tcPr>
            <w:tcW w:w="10021" w:type="dxa"/>
            <w:gridSpan w:val="2"/>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To value shares and goodwill</w:t>
            </w:r>
          </w:p>
        </w:tc>
      </w:tr>
      <w:tr w:rsidR="00B26A7A" w:rsidRPr="00075AE4" w:rsidTr="00A952E6">
        <w:trPr>
          <w:trHeight w:val="431"/>
        </w:trPr>
        <w:tc>
          <w:tcPr>
            <w:tcW w:w="990"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CO5</w:t>
            </w:r>
          </w:p>
        </w:tc>
        <w:tc>
          <w:tcPr>
            <w:tcW w:w="10021" w:type="dxa"/>
            <w:gridSpan w:val="2"/>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 xml:space="preserve">To analyze IND AS 7, 12,16 </w:t>
            </w:r>
          </w:p>
        </w:tc>
      </w:tr>
      <w:tr w:rsidR="00B26A7A" w:rsidRPr="00075AE4" w:rsidTr="00A952E6">
        <w:trPr>
          <w:trHeight w:val="431"/>
        </w:trPr>
        <w:tc>
          <w:tcPr>
            <w:tcW w:w="11011" w:type="dxa"/>
            <w:gridSpan w:val="3"/>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Textbooks</w:t>
            </w:r>
          </w:p>
        </w:tc>
      </w:tr>
      <w:tr w:rsidR="00B26A7A" w:rsidRPr="00075AE4" w:rsidTr="00A952E6">
        <w:trPr>
          <w:trHeight w:val="431"/>
        </w:trPr>
        <w:tc>
          <w:tcPr>
            <w:tcW w:w="990"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1</w:t>
            </w:r>
          </w:p>
        </w:tc>
        <w:tc>
          <w:tcPr>
            <w:tcW w:w="10021" w:type="dxa"/>
            <w:gridSpan w:val="2"/>
            <w:shd w:val="clear" w:color="auto" w:fill="auto"/>
            <w:vAlign w:val="center"/>
          </w:tcPr>
          <w:p w:rsidR="00B26A7A" w:rsidRPr="006C14D0" w:rsidRDefault="00B26A7A" w:rsidP="00A952E6">
            <w:pPr>
              <w:widowControl w:val="0"/>
              <w:tabs>
                <w:tab w:val="left" w:pos="880"/>
                <w:tab w:val="left" w:pos="881"/>
              </w:tabs>
              <w:autoSpaceDE w:val="0"/>
              <w:autoSpaceDN w:val="0"/>
              <w:spacing w:line="270" w:lineRule="exact"/>
              <w:rPr>
                <w:rFonts w:ascii="Times New Roman" w:eastAsia="SimSun" w:hAnsi="Times New Roman"/>
                <w:sz w:val="24"/>
                <w:szCs w:val="24"/>
              </w:rPr>
            </w:pPr>
            <w:r w:rsidRPr="006C14D0">
              <w:rPr>
                <w:rFonts w:ascii="Times New Roman" w:eastAsia="SimSun" w:hAnsi="Times New Roman"/>
                <w:sz w:val="24"/>
                <w:szCs w:val="24"/>
              </w:rPr>
              <w:t>S.P. Jain and N.L. Narang, Advanced Accounting Vol I, Kalyani Publication, New Delhi.</w:t>
            </w:r>
          </w:p>
        </w:tc>
      </w:tr>
      <w:tr w:rsidR="00B26A7A" w:rsidRPr="00075AE4" w:rsidTr="00A952E6">
        <w:trPr>
          <w:trHeight w:val="431"/>
        </w:trPr>
        <w:tc>
          <w:tcPr>
            <w:tcW w:w="990"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2</w:t>
            </w:r>
          </w:p>
        </w:tc>
        <w:tc>
          <w:tcPr>
            <w:tcW w:w="10021" w:type="dxa"/>
            <w:gridSpan w:val="2"/>
            <w:shd w:val="clear" w:color="auto" w:fill="auto"/>
            <w:vAlign w:val="center"/>
          </w:tcPr>
          <w:p w:rsidR="00B26A7A" w:rsidRPr="006C14D0" w:rsidRDefault="00B26A7A" w:rsidP="00A952E6">
            <w:pPr>
              <w:widowControl w:val="0"/>
              <w:tabs>
                <w:tab w:val="left" w:pos="880"/>
                <w:tab w:val="left" w:pos="881"/>
              </w:tabs>
              <w:autoSpaceDE w:val="0"/>
              <w:autoSpaceDN w:val="0"/>
              <w:spacing w:line="270" w:lineRule="exact"/>
              <w:rPr>
                <w:rFonts w:ascii="Times New Roman" w:eastAsia="SimSun" w:hAnsi="Times New Roman"/>
                <w:sz w:val="24"/>
                <w:szCs w:val="24"/>
              </w:rPr>
            </w:pPr>
            <w:r w:rsidRPr="006C14D0">
              <w:rPr>
                <w:rFonts w:ascii="Times New Roman" w:eastAsia="SimSun" w:hAnsi="Times New Roman"/>
                <w:sz w:val="24"/>
                <w:szCs w:val="24"/>
              </w:rPr>
              <w:t>R.L. Gupta and M.Radhaswamy, Advanced Accounts Vol I, Sultan Chand, New Delhi.</w:t>
            </w:r>
          </w:p>
        </w:tc>
      </w:tr>
      <w:tr w:rsidR="00B26A7A" w:rsidRPr="00075AE4" w:rsidTr="00A952E6">
        <w:trPr>
          <w:trHeight w:val="431"/>
        </w:trPr>
        <w:tc>
          <w:tcPr>
            <w:tcW w:w="990"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lastRenderedPageBreak/>
              <w:t>3</w:t>
            </w:r>
          </w:p>
        </w:tc>
        <w:tc>
          <w:tcPr>
            <w:tcW w:w="10021" w:type="dxa"/>
            <w:gridSpan w:val="2"/>
            <w:shd w:val="clear" w:color="auto" w:fill="auto"/>
            <w:vAlign w:val="center"/>
          </w:tcPr>
          <w:p w:rsidR="00B26A7A" w:rsidRPr="006C14D0" w:rsidRDefault="00B26A7A" w:rsidP="00A952E6">
            <w:pPr>
              <w:widowControl w:val="0"/>
              <w:tabs>
                <w:tab w:val="left" w:pos="880"/>
                <w:tab w:val="left" w:pos="881"/>
              </w:tabs>
              <w:autoSpaceDE w:val="0"/>
              <w:autoSpaceDN w:val="0"/>
              <w:spacing w:line="270" w:lineRule="exact"/>
              <w:rPr>
                <w:rFonts w:ascii="Times New Roman" w:eastAsia="SimSun" w:hAnsi="Times New Roman"/>
                <w:sz w:val="24"/>
                <w:szCs w:val="24"/>
              </w:rPr>
            </w:pPr>
            <w:r w:rsidRPr="006C14D0">
              <w:rPr>
                <w:rFonts w:ascii="Times New Roman" w:eastAsia="SimSun" w:hAnsi="Times New Roman"/>
                <w:sz w:val="24"/>
                <w:szCs w:val="24"/>
              </w:rPr>
              <w:t>B.Raman, Corporate Accounting, Taxmann, New Delhi.</w:t>
            </w:r>
          </w:p>
        </w:tc>
      </w:tr>
      <w:tr w:rsidR="00B26A7A" w:rsidRPr="00075AE4" w:rsidTr="00A952E6">
        <w:trPr>
          <w:trHeight w:val="431"/>
        </w:trPr>
        <w:tc>
          <w:tcPr>
            <w:tcW w:w="990"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4</w:t>
            </w:r>
          </w:p>
        </w:tc>
        <w:tc>
          <w:tcPr>
            <w:tcW w:w="10021" w:type="dxa"/>
            <w:gridSpan w:val="2"/>
            <w:shd w:val="clear" w:color="auto" w:fill="auto"/>
            <w:vAlign w:val="center"/>
          </w:tcPr>
          <w:p w:rsidR="00B26A7A" w:rsidRPr="006C14D0" w:rsidRDefault="00B26A7A" w:rsidP="00A952E6">
            <w:pPr>
              <w:widowControl w:val="0"/>
              <w:tabs>
                <w:tab w:val="left" w:pos="880"/>
                <w:tab w:val="left" w:pos="881"/>
              </w:tabs>
              <w:autoSpaceDE w:val="0"/>
              <w:autoSpaceDN w:val="0"/>
              <w:spacing w:line="270" w:lineRule="exact"/>
              <w:rPr>
                <w:rFonts w:ascii="Times New Roman" w:eastAsia="SimSun" w:hAnsi="Times New Roman"/>
                <w:sz w:val="24"/>
                <w:szCs w:val="24"/>
              </w:rPr>
            </w:pPr>
            <w:r w:rsidRPr="006C14D0">
              <w:rPr>
                <w:rFonts w:ascii="Times New Roman" w:eastAsia="SimSun" w:hAnsi="Times New Roman"/>
                <w:sz w:val="24"/>
                <w:szCs w:val="24"/>
              </w:rPr>
              <w:t>Shukla, Grewal and Gupta- Advanced Accounts VolI,S.Chand, New Delhi.</w:t>
            </w:r>
          </w:p>
        </w:tc>
      </w:tr>
      <w:tr w:rsidR="00B26A7A" w:rsidRPr="00075AE4" w:rsidTr="00A952E6">
        <w:trPr>
          <w:trHeight w:val="431"/>
        </w:trPr>
        <w:tc>
          <w:tcPr>
            <w:tcW w:w="990"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5</w:t>
            </w:r>
          </w:p>
        </w:tc>
        <w:tc>
          <w:tcPr>
            <w:tcW w:w="10021" w:type="dxa"/>
            <w:gridSpan w:val="2"/>
            <w:shd w:val="clear" w:color="auto" w:fill="auto"/>
            <w:vAlign w:val="center"/>
          </w:tcPr>
          <w:p w:rsidR="00B26A7A" w:rsidRPr="006C14D0" w:rsidRDefault="00B26A7A" w:rsidP="00A952E6">
            <w:pPr>
              <w:widowControl w:val="0"/>
              <w:tabs>
                <w:tab w:val="left" w:pos="880"/>
                <w:tab w:val="left" w:pos="881"/>
              </w:tabs>
              <w:autoSpaceDE w:val="0"/>
              <w:autoSpaceDN w:val="0"/>
              <w:spacing w:line="270" w:lineRule="exact"/>
              <w:rPr>
                <w:rFonts w:ascii="Times New Roman" w:eastAsia="SimSun" w:hAnsi="Times New Roman"/>
                <w:sz w:val="24"/>
                <w:szCs w:val="24"/>
              </w:rPr>
            </w:pPr>
            <w:r w:rsidRPr="006C14D0">
              <w:rPr>
                <w:rFonts w:ascii="Times New Roman" w:eastAsia="SimSun" w:hAnsi="Times New Roman"/>
                <w:sz w:val="24"/>
                <w:szCs w:val="24"/>
              </w:rPr>
              <w:t>M.C.Shukla, Advanced accounting Vol I, S.Chand, New Delhi.</w:t>
            </w:r>
          </w:p>
        </w:tc>
      </w:tr>
      <w:tr w:rsidR="00B26A7A" w:rsidRPr="00075AE4" w:rsidTr="00A952E6">
        <w:trPr>
          <w:trHeight w:val="431"/>
        </w:trPr>
        <w:tc>
          <w:tcPr>
            <w:tcW w:w="11011" w:type="dxa"/>
            <w:gridSpan w:val="3"/>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Reference Books</w:t>
            </w:r>
          </w:p>
        </w:tc>
      </w:tr>
      <w:tr w:rsidR="00B26A7A" w:rsidRPr="00075AE4" w:rsidTr="00A952E6">
        <w:trPr>
          <w:trHeight w:val="431"/>
        </w:trPr>
        <w:tc>
          <w:tcPr>
            <w:tcW w:w="990"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1</w:t>
            </w:r>
          </w:p>
        </w:tc>
        <w:tc>
          <w:tcPr>
            <w:tcW w:w="10021" w:type="dxa"/>
            <w:gridSpan w:val="2"/>
            <w:shd w:val="clear" w:color="auto" w:fill="auto"/>
            <w:vAlign w:val="center"/>
          </w:tcPr>
          <w:p w:rsidR="00B26A7A" w:rsidRPr="006C14D0" w:rsidRDefault="00B26A7A" w:rsidP="00A952E6">
            <w:pPr>
              <w:widowControl w:val="0"/>
              <w:tabs>
                <w:tab w:val="left" w:pos="880"/>
                <w:tab w:val="left" w:pos="881"/>
              </w:tabs>
              <w:autoSpaceDE w:val="0"/>
              <w:autoSpaceDN w:val="0"/>
              <w:spacing w:line="270" w:lineRule="exact"/>
              <w:rPr>
                <w:rFonts w:ascii="Times New Roman" w:eastAsia="SimSun" w:hAnsi="Times New Roman"/>
                <w:sz w:val="24"/>
                <w:szCs w:val="24"/>
              </w:rPr>
            </w:pPr>
            <w:r w:rsidRPr="006C14D0">
              <w:rPr>
                <w:rFonts w:ascii="Times New Roman" w:eastAsia="SimSun" w:hAnsi="Times New Roman"/>
                <w:sz w:val="24"/>
                <w:szCs w:val="24"/>
              </w:rPr>
              <w:t>T.S.Reddy, A.Murthy – Corporate Accounting- Margham Publication, Chennai.</w:t>
            </w:r>
          </w:p>
        </w:tc>
      </w:tr>
      <w:tr w:rsidR="00B26A7A" w:rsidRPr="00075AE4" w:rsidTr="00A952E6">
        <w:trPr>
          <w:trHeight w:val="431"/>
        </w:trPr>
        <w:tc>
          <w:tcPr>
            <w:tcW w:w="990"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2</w:t>
            </w:r>
          </w:p>
        </w:tc>
        <w:tc>
          <w:tcPr>
            <w:tcW w:w="10021" w:type="dxa"/>
            <w:gridSpan w:val="2"/>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D.S.Rawat&amp;NozerShroff,Students Guide To  Accounting Standards ,Taxmann, New Delhi</w:t>
            </w:r>
          </w:p>
        </w:tc>
      </w:tr>
      <w:tr w:rsidR="00B26A7A" w:rsidRPr="00075AE4" w:rsidTr="00A952E6">
        <w:trPr>
          <w:trHeight w:val="431"/>
        </w:trPr>
        <w:tc>
          <w:tcPr>
            <w:tcW w:w="990"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3</w:t>
            </w:r>
          </w:p>
        </w:tc>
        <w:tc>
          <w:tcPr>
            <w:tcW w:w="10021" w:type="dxa"/>
            <w:gridSpan w:val="2"/>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Prof.Mukeshbramhbutt, Devi,CorporateAccountingI, AhilyaPublication, Madhya Pradesh</w:t>
            </w:r>
          </w:p>
        </w:tc>
      </w:tr>
      <w:tr w:rsidR="00B26A7A" w:rsidRPr="00075AE4" w:rsidTr="00A952E6">
        <w:trPr>
          <w:trHeight w:val="431"/>
        </w:trPr>
        <w:tc>
          <w:tcPr>
            <w:tcW w:w="990"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4</w:t>
            </w:r>
          </w:p>
        </w:tc>
        <w:tc>
          <w:tcPr>
            <w:tcW w:w="10021" w:type="dxa"/>
            <w:gridSpan w:val="2"/>
            <w:shd w:val="clear" w:color="auto" w:fill="auto"/>
            <w:vAlign w:val="center"/>
          </w:tcPr>
          <w:p w:rsidR="00B26A7A" w:rsidRPr="006C14D0" w:rsidRDefault="00B26A7A" w:rsidP="00A952E6">
            <w:pPr>
              <w:widowControl w:val="0"/>
              <w:autoSpaceDE w:val="0"/>
              <w:autoSpaceDN w:val="0"/>
              <w:rPr>
                <w:rFonts w:ascii="Times New Roman" w:eastAsia="SimSun" w:hAnsi="Times New Roman"/>
                <w:sz w:val="24"/>
                <w:szCs w:val="24"/>
              </w:rPr>
            </w:pPr>
            <w:r w:rsidRPr="006C14D0">
              <w:rPr>
                <w:rFonts w:ascii="Times New Roman" w:eastAsia="SimSun" w:hAnsi="Times New Roman"/>
                <w:sz w:val="24"/>
                <w:szCs w:val="24"/>
              </w:rPr>
              <w:t>Anil kumar, Rajesh kumar, Corporate accounting I, Himalaya Publishing house, Mumbai.</w:t>
            </w:r>
          </w:p>
        </w:tc>
      </w:tr>
      <w:tr w:rsidR="00B26A7A" w:rsidRPr="00075AE4" w:rsidTr="00A952E6">
        <w:trPr>
          <w:trHeight w:val="431"/>
        </w:trPr>
        <w:tc>
          <w:tcPr>
            <w:tcW w:w="990"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5</w:t>
            </w:r>
          </w:p>
        </w:tc>
        <w:tc>
          <w:tcPr>
            <w:tcW w:w="10021" w:type="dxa"/>
            <w:gridSpan w:val="2"/>
            <w:shd w:val="clear" w:color="auto" w:fill="auto"/>
            <w:vAlign w:val="center"/>
          </w:tcPr>
          <w:p w:rsidR="00B26A7A" w:rsidRPr="006C14D0" w:rsidRDefault="00B26A7A" w:rsidP="00A952E6">
            <w:pPr>
              <w:widowControl w:val="0"/>
              <w:autoSpaceDE w:val="0"/>
              <w:autoSpaceDN w:val="0"/>
              <w:rPr>
                <w:rFonts w:ascii="Times New Roman" w:eastAsia="SimSun" w:hAnsi="Times New Roman"/>
                <w:sz w:val="24"/>
                <w:szCs w:val="24"/>
              </w:rPr>
            </w:pPr>
            <w:r w:rsidRPr="006C14D0">
              <w:rPr>
                <w:rFonts w:ascii="Times New Roman" w:eastAsia="SimSun" w:hAnsi="Times New Roman"/>
                <w:sz w:val="24"/>
                <w:szCs w:val="24"/>
              </w:rPr>
              <w:t>Prasanth Athma, Corporate Accounting I, Himalaya Publishing house, Mumbai.</w:t>
            </w:r>
          </w:p>
        </w:tc>
      </w:tr>
      <w:tr w:rsidR="00B26A7A" w:rsidRPr="00075AE4" w:rsidTr="00A952E6">
        <w:trPr>
          <w:trHeight w:val="431"/>
        </w:trPr>
        <w:tc>
          <w:tcPr>
            <w:tcW w:w="11011" w:type="dxa"/>
            <w:gridSpan w:val="3"/>
            <w:shd w:val="clear" w:color="auto" w:fill="auto"/>
            <w:vAlign w:val="center"/>
          </w:tcPr>
          <w:p w:rsidR="00B26A7A" w:rsidRPr="006C14D0" w:rsidRDefault="00B26A7A" w:rsidP="00A952E6">
            <w:pPr>
              <w:widowControl w:val="0"/>
              <w:autoSpaceDE w:val="0"/>
              <w:autoSpaceDN w:val="0"/>
              <w:rPr>
                <w:rFonts w:ascii="Times New Roman" w:eastAsia="SimSun" w:hAnsi="Times New Roman"/>
                <w:sz w:val="24"/>
                <w:szCs w:val="24"/>
              </w:rPr>
            </w:pPr>
            <w:r w:rsidRPr="006C14D0">
              <w:rPr>
                <w:rFonts w:ascii="Times New Roman" w:eastAsia="SimSun" w:hAnsi="Times New Roman"/>
                <w:b/>
                <w:sz w:val="24"/>
                <w:szCs w:val="24"/>
              </w:rPr>
              <w:t>NOTE: Latest Edition of Textbooks May be Used</w:t>
            </w:r>
          </w:p>
        </w:tc>
      </w:tr>
      <w:tr w:rsidR="00B26A7A" w:rsidRPr="00075AE4" w:rsidTr="00A952E6">
        <w:trPr>
          <w:trHeight w:val="431"/>
        </w:trPr>
        <w:tc>
          <w:tcPr>
            <w:tcW w:w="11011" w:type="dxa"/>
            <w:gridSpan w:val="3"/>
            <w:shd w:val="clear" w:color="auto" w:fill="auto"/>
            <w:vAlign w:val="center"/>
          </w:tcPr>
          <w:p w:rsidR="00B26A7A" w:rsidRPr="006C14D0" w:rsidRDefault="00B26A7A" w:rsidP="00A952E6">
            <w:pPr>
              <w:widowControl w:val="0"/>
              <w:autoSpaceDE w:val="0"/>
              <w:autoSpaceDN w:val="0"/>
              <w:jc w:val="center"/>
              <w:rPr>
                <w:rFonts w:ascii="Times New Roman" w:eastAsia="SimSun" w:hAnsi="Times New Roman"/>
                <w:sz w:val="24"/>
                <w:szCs w:val="24"/>
              </w:rPr>
            </w:pPr>
            <w:r w:rsidRPr="006C14D0">
              <w:rPr>
                <w:rFonts w:ascii="Times New Roman" w:eastAsia="SimSun" w:hAnsi="Times New Roman"/>
                <w:b/>
                <w:sz w:val="24"/>
                <w:szCs w:val="24"/>
              </w:rPr>
              <w:t>Web Resources</w:t>
            </w:r>
          </w:p>
        </w:tc>
      </w:tr>
      <w:tr w:rsidR="00B26A7A" w:rsidRPr="00075AE4" w:rsidTr="00A952E6">
        <w:trPr>
          <w:trHeight w:val="431"/>
        </w:trPr>
        <w:tc>
          <w:tcPr>
            <w:tcW w:w="990"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1</w:t>
            </w:r>
          </w:p>
        </w:tc>
        <w:tc>
          <w:tcPr>
            <w:tcW w:w="10021" w:type="dxa"/>
            <w:gridSpan w:val="2"/>
            <w:shd w:val="clear" w:color="auto" w:fill="auto"/>
            <w:vAlign w:val="center"/>
          </w:tcPr>
          <w:p w:rsidR="00B26A7A" w:rsidRPr="006C14D0" w:rsidRDefault="00E9326D" w:rsidP="00A952E6">
            <w:pPr>
              <w:widowControl w:val="0"/>
              <w:autoSpaceDE w:val="0"/>
              <w:autoSpaceDN w:val="0"/>
              <w:rPr>
                <w:rFonts w:ascii="Times New Roman" w:eastAsia="SimSun" w:hAnsi="Times New Roman"/>
                <w:sz w:val="24"/>
                <w:szCs w:val="24"/>
              </w:rPr>
            </w:pPr>
            <w:hyperlink r:id="rId38" w:history="1">
              <w:r w:rsidR="00B26A7A" w:rsidRPr="006C14D0">
                <w:rPr>
                  <w:rStyle w:val="Hyperlink"/>
                  <w:rFonts w:ascii="Times New Roman" w:eastAsia="SimSun" w:hAnsi="Times New Roman"/>
                  <w:color w:val="auto"/>
                  <w:sz w:val="24"/>
                  <w:szCs w:val="24"/>
                </w:rPr>
                <w:t>https://www.tickertape.in/blog/issue-of-shares/</w:t>
              </w:r>
            </w:hyperlink>
          </w:p>
        </w:tc>
      </w:tr>
      <w:tr w:rsidR="00B26A7A" w:rsidRPr="00075AE4" w:rsidTr="00A952E6">
        <w:trPr>
          <w:trHeight w:val="431"/>
        </w:trPr>
        <w:tc>
          <w:tcPr>
            <w:tcW w:w="990"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2</w:t>
            </w:r>
          </w:p>
        </w:tc>
        <w:tc>
          <w:tcPr>
            <w:tcW w:w="10021" w:type="dxa"/>
            <w:gridSpan w:val="2"/>
            <w:shd w:val="clear" w:color="auto" w:fill="auto"/>
            <w:vAlign w:val="center"/>
          </w:tcPr>
          <w:p w:rsidR="00B26A7A" w:rsidRPr="006C14D0" w:rsidRDefault="00E9326D" w:rsidP="00A952E6">
            <w:pPr>
              <w:widowControl w:val="0"/>
              <w:autoSpaceDE w:val="0"/>
              <w:autoSpaceDN w:val="0"/>
              <w:rPr>
                <w:rFonts w:ascii="Times New Roman" w:eastAsia="SimSun" w:hAnsi="Times New Roman"/>
                <w:sz w:val="24"/>
                <w:szCs w:val="24"/>
              </w:rPr>
            </w:pPr>
            <w:hyperlink r:id="rId39" w:history="1">
              <w:r w:rsidR="00B26A7A" w:rsidRPr="006C14D0">
                <w:rPr>
                  <w:rStyle w:val="Hyperlink"/>
                  <w:rFonts w:ascii="Times New Roman" w:eastAsia="SimSun" w:hAnsi="Times New Roman"/>
                  <w:color w:val="auto"/>
                  <w:sz w:val="24"/>
                  <w:szCs w:val="24"/>
                </w:rPr>
                <w:t>https://www.taxmann.com/bookstore/bookshop/bookfiles/chapter12valuationofgoodwillandshares.pdf</w:t>
              </w:r>
            </w:hyperlink>
          </w:p>
        </w:tc>
      </w:tr>
      <w:tr w:rsidR="00B26A7A" w:rsidRPr="00075AE4" w:rsidTr="00A952E6">
        <w:trPr>
          <w:trHeight w:val="431"/>
        </w:trPr>
        <w:tc>
          <w:tcPr>
            <w:tcW w:w="990"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3</w:t>
            </w:r>
          </w:p>
        </w:tc>
        <w:tc>
          <w:tcPr>
            <w:tcW w:w="10021" w:type="dxa"/>
            <w:gridSpan w:val="2"/>
            <w:shd w:val="clear" w:color="auto" w:fill="auto"/>
            <w:vAlign w:val="center"/>
          </w:tcPr>
          <w:p w:rsidR="00B26A7A" w:rsidRPr="006C14D0" w:rsidRDefault="00E9326D" w:rsidP="00A952E6">
            <w:pPr>
              <w:widowControl w:val="0"/>
              <w:autoSpaceDE w:val="0"/>
              <w:autoSpaceDN w:val="0"/>
              <w:rPr>
                <w:rFonts w:ascii="Times New Roman" w:eastAsia="SimSun" w:hAnsi="Times New Roman"/>
                <w:sz w:val="24"/>
                <w:szCs w:val="24"/>
              </w:rPr>
            </w:pPr>
            <w:hyperlink r:id="rId40" w:history="1">
              <w:r w:rsidR="00B26A7A" w:rsidRPr="006C14D0">
                <w:rPr>
                  <w:rStyle w:val="Hyperlink"/>
                  <w:rFonts w:ascii="Times New Roman" w:eastAsia="SimSun" w:hAnsi="Times New Roman"/>
                  <w:color w:val="auto"/>
                  <w:sz w:val="24"/>
                  <w:szCs w:val="24"/>
                </w:rPr>
                <w:t>https://www.mca.gov.in/content/mca/global/en/acts-rules/ebooks/accounting-standards.html</w:t>
              </w:r>
            </w:hyperlink>
          </w:p>
        </w:tc>
      </w:tr>
    </w:tbl>
    <w:p w:rsidR="00B26A7A" w:rsidRPr="00075AE4" w:rsidRDefault="00B26A7A" w:rsidP="00B26A7A">
      <w:pPr>
        <w:rPr>
          <w:rFonts w:ascii="Times New Roman" w:hAnsi="Times New Roman"/>
          <w:b/>
          <w:sz w:val="24"/>
          <w:szCs w:val="24"/>
        </w:rPr>
      </w:pPr>
      <w:r w:rsidRPr="00075AE4">
        <w:rPr>
          <w:rFonts w:ascii="Times New Roman" w:hAnsi="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sz w:val="24"/>
                <w:szCs w:val="24"/>
              </w:rPr>
            </w:pP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PO1</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PO2</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PO3</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PO4</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PO5</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PO6</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PO7</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PO8</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PSO1</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PSO2</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PSO3</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CO1</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 xml:space="preserve"> 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649"/>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CO2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CO3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533"/>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CO4</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CO5</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TOTAL</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15</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11</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15</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15</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AVERAGE</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2.2</w:t>
            </w:r>
          </w:p>
        </w:tc>
        <w:tc>
          <w:tcPr>
            <w:tcW w:w="0" w:type="auto"/>
          </w:tcPr>
          <w:p w:rsidR="00B26A7A" w:rsidRPr="00075AE4" w:rsidRDefault="00B26A7A" w:rsidP="00A952E6">
            <w:pP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2.6</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bl>
    <w:p w:rsidR="00B26A7A" w:rsidRPr="00075AE4" w:rsidRDefault="00B26A7A" w:rsidP="00B26A7A">
      <w:pPr>
        <w:rPr>
          <w:rFonts w:ascii="Times New Roman" w:hAnsi="Times New Roman"/>
          <w:b/>
          <w:sz w:val="24"/>
          <w:szCs w:val="24"/>
          <w:u w:val="single"/>
        </w:rPr>
      </w:pPr>
    </w:p>
    <w:p w:rsidR="00B26A7A" w:rsidRPr="00075AE4" w:rsidRDefault="00B26A7A" w:rsidP="00B26A7A">
      <w:pPr>
        <w:rPr>
          <w:rFonts w:ascii="Times New Roman" w:hAnsi="Times New Roman"/>
          <w:b/>
          <w:sz w:val="24"/>
          <w:szCs w:val="24"/>
        </w:rPr>
      </w:pPr>
      <w:r w:rsidRPr="00075AE4">
        <w:rPr>
          <w:rFonts w:ascii="Times New Roman" w:hAnsi="Times New Roman"/>
          <w:b/>
          <w:sz w:val="24"/>
          <w:szCs w:val="24"/>
        </w:rPr>
        <w:t>3 - Strong, 2  - Medium , 1- Low</w:t>
      </w:r>
    </w:p>
    <w:p w:rsidR="00B26A7A" w:rsidRPr="00075AE4" w:rsidRDefault="00B26A7A" w:rsidP="00B26A7A">
      <w:pPr>
        <w:rPr>
          <w:rFonts w:ascii="Times New Roman" w:hAnsi="Times New Roman"/>
          <w:b/>
          <w:sz w:val="24"/>
          <w:szCs w:val="24"/>
          <w:u w:val="single"/>
        </w:rPr>
      </w:pPr>
    </w:p>
    <w:p w:rsidR="00B26A7A" w:rsidRPr="00075AE4" w:rsidRDefault="00B26A7A" w:rsidP="00B26A7A">
      <w:pPr>
        <w:jc w:val="center"/>
        <w:rPr>
          <w:rFonts w:ascii="Times New Roman" w:hAnsi="Times New Roman"/>
          <w:b/>
          <w:sz w:val="24"/>
          <w:szCs w:val="24"/>
          <w:u w:val="single"/>
        </w:rPr>
      </w:pPr>
    </w:p>
    <w:p w:rsidR="00B26A7A" w:rsidRPr="00075AE4" w:rsidRDefault="00B26A7A" w:rsidP="00B26A7A">
      <w:pPr>
        <w:jc w:val="center"/>
        <w:rPr>
          <w:rFonts w:ascii="Times New Roman" w:hAnsi="Times New Roman"/>
          <w:b/>
          <w:sz w:val="24"/>
          <w:szCs w:val="24"/>
          <w:u w:val="single"/>
        </w:rPr>
      </w:pPr>
    </w:p>
    <w:p w:rsidR="00B26A7A" w:rsidRPr="00075AE4" w:rsidRDefault="00B26A7A" w:rsidP="00B26A7A">
      <w:pPr>
        <w:jc w:val="center"/>
        <w:rPr>
          <w:rFonts w:ascii="Times New Roman" w:hAnsi="Times New Roman"/>
          <w:b/>
          <w:sz w:val="24"/>
          <w:szCs w:val="24"/>
          <w:u w:val="single"/>
        </w:rPr>
      </w:pPr>
    </w:p>
    <w:p w:rsidR="00B26A7A" w:rsidRPr="00075AE4" w:rsidRDefault="00B26A7A" w:rsidP="00B26A7A">
      <w:pPr>
        <w:rPr>
          <w:rFonts w:ascii="Times New Roman" w:hAnsi="Times New Roman"/>
          <w:b/>
          <w:sz w:val="24"/>
          <w:szCs w:val="24"/>
        </w:rPr>
      </w:pPr>
    </w:p>
    <w:p w:rsidR="00B26A7A" w:rsidRPr="00075AE4" w:rsidRDefault="00B26A7A" w:rsidP="00B26A7A">
      <w:pPr>
        <w:spacing w:line="240" w:lineRule="auto"/>
        <w:jc w:val="center"/>
        <w:rPr>
          <w:rFonts w:ascii="Times New Roman" w:hAnsi="Times New Roman"/>
          <w:b/>
          <w:sz w:val="24"/>
          <w:szCs w:val="24"/>
          <w:u w:val="single"/>
        </w:rPr>
      </w:pPr>
      <w:r w:rsidRPr="00075AE4">
        <w:rPr>
          <w:rFonts w:ascii="Times New Roman" w:hAnsi="Times New Roman"/>
          <w:b/>
          <w:sz w:val="24"/>
          <w:szCs w:val="24"/>
          <w:u w:val="single"/>
        </w:rPr>
        <w:t>SECOND YEAR – SEMESTER – III</w:t>
      </w:r>
    </w:p>
    <w:p w:rsidR="00B26A7A" w:rsidRPr="00260DCA" w:rsidRDefault="00B26A7A" w:rsidP="00B26A7A">
      <w:pPr>
        <w:spacing w:line="240" w:lineRule="auto"/>
        <w:jc w:val="center"/>
        <w:rPr>
          <w:rFonts w:ascii="Times New Roman" w:hAnsi="Times New Roman"/>
          <w:b/>
          <w:bCs/>
          <w:sz w:val="24"/>
          <w:szCs w:val="24"/>
          <w:u w:val="single"/>
        </w:rPr>
      </w:pPr>
      <w:r w:rsidRPr="00260DCA">
        <w:rPr>
          <w:rFonts w:ascii="Times New Roman" w:hAnsi="Times New Roman"/>
          <w:b/>
          <w:bCs/>
          <w:sz w:val="24"/>
          <w:szCs w:val="24"/>
          <w:u w:val="single"/>
        </w:rPr>
        <w:t xml:space="preserve">Core Paper VI - </w:t>
      </w:r>
      <w:r w:rsidR="00D064A0" w:rsidRPr="00260DCA">
        <w:rPr>
          <w:rFonts w:ascii="Times New Roman" w:hAnsi="Times New Roman"/>
          <w:b/>
          <w:bCs/>
          <w:sz w:val="24"/>
          <w:szCs w:val="24"/>
          <w:u w:val="single"/>
        </w:rPr>
        <w:t>Company Law</w:t>
      </w:r>
    </w:p>
    <w:tbl>
      <w:tblPr>
        <w:tblW w:w="5169"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327"/>
        <w:gridCol w:w="620"/>
        <w:gridCol w:w="798"/>
        <w:gridCol w:w="796"/>
        <w:gridCol w:w="796"/>
        <w:gridCol w:w="1470"/>
        <w:gridCol w:w="1292"/>
        <w:gridCol w:w="1326"/>
        <w:gridCol w:w="525"/>
        <w:gridCol w:w="785"/>
        <w:gridCol w:w="1188"/>
      </w:tblGrid>
      <w:tr w:rsidR="000B0984" w:rsidRPr="00E33DE5" w:rsidTr="00FD03BC">
        <w:trPr>
          <w:cantSplit/>
          <w:trHeight w:val="60"/>
        </w:trPr>
        <w:tc>
          <w:tcPr>
            <w:tcW w:w="744" w:type="pct"/>
            <w:gridSpan w:val="2"/>
            <w:vMerge w:val="restart"/>
            <w:shd w:val="clear" w:color="auto" w:fill="auto"/>
            <w:vAlign w:val="center"/>
          </w:tcPr>
          <w:p w:rsidR="000B0984" w:rsidRPr="00FD03BC" w:rsidRDefault="000B0984" w:rsidP="00FD03BC">
            <w:pPr>
              <w:jc w:val="center"/>
              <w:rPr>
                <w:rFonts w:ascii="Times New Roman" w:hAnsi="Times New Roman"/>
                <w:b/>
                <w:sz w:val="24"/>
                <w:szCs w:val="24"/>
              </w:rPr>
            </w:pPr>
            <w:r w:rsidRPr="00FD03BC">
              <w:rPr>
                <w:rFonts w:ascii="Times New Roman" w:hAnsi="Times New Roman"/>
                <w:b/>
                <w:sz w:val="24"/>
                <w:szCs w:val="24"/>
              </w:rPr>
              <w:t>Subject Code</w:t>
            </w:r>
          </w:p>
        </w:tc>
        <w:tc>
          <w:tcPr>
            <w:tcW w:w="275" w:type="pct"/>
            <w:vMerge w:val="restart"/>
            <w:shd w:val="clear" w:color="auto" w:fill="auto"/>
            <w:vAlign w:val="center"/>
          </w:tcPr>
          <w:p w:rsidR="000B0984" w:rsidRPr="00FD03BC" w:rsidRDefault="000B0984" w:rsidP="00FD03BC">
            <w:pPr>
              <w:jc w:val="center"/>
              <w:rPr>
                <w:rFonts w:ascii="Times New Roman" w:hAnsi="Times New Roman"/>
                <w:b/>
                <w:sz w:val="24"/>
                <w:szCs w:val="24"/>
              </w:rPr>
            </w:pPr>
            <w:r w:rsidRPr="00FD03BC">
              <w:rPr>
                <w:rFonts w:ascii="Times New Roman" w:hAnsi="Times New Roman"/>
                <w:b/>
                <w:sz w:val="24"/>
                <w:szCs w:val="24"/>
              </w:rPr>
              <w:t>L</w:t>
            </w:r>
          </w:p>
        </w:tc>
        <w:tc>
          <w:tcPr>
            <w:tcW w:w="354" w:type="pct"/>
            <w:vMerge w:val="restart"/>
            <w:shd w:val="clear" w:color="auto" w:fill="auto"/>
            <w:vAlign w:val="center"/>
          </w:tcPr>
          <w:p w:rsidR="000B0984" w:rsidRPr="00FD03BC" w:rsidRDefault="000B0984" w:rsidP="00FD03BC">
            <w:pPr>
              <w:jc w:val="center"/>
              <w:rPr>
                <w:rFonts w:ascii="Times New Roman" w:hAnsi="Times New Roman"/>
                <w:b/>
                <w:sz w:val="24"/>
                <w:szCs w:val="24"/>
              </w:rPr>
            </w:pPr>
            <w:r w:rsidRPr="00FD03BC">
              <w:rPr>
                <w:rFonts w:ascii="Times New Roman" w:hAnsi="Times New Roman"/>
                <w:b/>
                <w:sz w:val="24"/>
                <w:szCs w:val="24"/>
              </w:rPr>
              <w:t>T</w:t>
            </w:r>
          </w:p>
        </w:tc>
        <w:tc>
          <w:tcPr>
            <w:tcW w:w="353" w:type="pct"/>
            <w:vMerge w:val="restart"/>
            <w:shd w:val="clear" w:color="auto" w:fill="auto"/>
            <w:vAlign w:val="center"/>
          </w:tcPr>
          <w:p w:rsidR="000B0984" w:rsidRPr="00FD03BC" w:rsidRDefault="000B0984" w:rsidP="00FD03BC">
            <w:pPr>
              <w:jc w:val="center"/>
              <w:rPr>
                <w:rFonts w:ascii="Times New Roman" w:hAnsi="Times New Roman"/>
                <w:b/>
                <w:sz w:val="24"/>
                <w:szCs w:val="24"/>
              </w:rPr>
            </w:pPr>
            <w:r w:rsidRPr="00FD03BC">
              <w:rPr>
                <w:rFonts w:ascii="Times New Roman" w:hAnsi="Times New Roman"/>
                <w:b/>
                <w:sz w:val="24"/>
                <w:szCs w:val="24"/>
              </w:rPr>
              <w:t>P</w:t>
            </w:r>
          </w:p>
        </w:tc>
        <w:tc>
          <w:tcPr>
            <w:tcW w:w="353" w:type="pct"/>
            <w:vMerge w:val="restart"/>
            <w:shd w:val="clear" w:color="auto" w:fill="auto"/>
            <w:vAlign w:val="center"/>
          </w:tcPr>
          <w:p w:rsidR="000B0984" w:rsidRPr="00FD03BC" w:rsidRDefault="000B0984" w:rsidP="00FD03BC">
            <w:pPr>
              <w:jc w:val="center"/>
              <w:rPr>
                <w:rFonts w:ascii="Times New Roman" w:hAnsi="Times New Roman"/>
                <w:b/>
                <w:sz w:val="24"/>
                <w:szCs w:val="24"/>
              </w:rPr>
            </w:pPr>
            <w:r w:rsidRPr="00FD03BC">
              <w:rPr>
                <w:rFonts w:ascii="Times New Roman" w:hAnsi="Times New Roman"/>
                <w:b/>
                <w:sz w:val="24"/>
                <w:szCs w:val="24"/>
              </w:rPr>
              <w:t>S</w:t>
            </w:r>
          </w:p>
        </w:tc>
        <w:tc>
          <w:tcPr>
            <w:tcW w:w="652" w:type="pct"/>
            <w:vMerge w:val="restart"/>
            <w:shd w:val="clear" w:color="auto" w:fill="auto"/>
            <w:vAlign w:val="center"/>
          </w:tcPr>
          <w:p w:rsidR="000B0984" w:rsidRPr="00FD03BC" w:rsidRDefault="000B0984" w:rsidP="00FD03BC">
            <w:pPr>
              <w:jc w:val="center"/>
              <w:rPr>
                <w:rFonts w:ascii="Times New Roman" w:hAnsi="Times New Roman"/>
                <w:b/>
                <w:sz w:val="24"/>
                <w:szCs w:val="24"/>
              </w:rPr>
            </w:pPr>
            <w:r w:rsidRPr="00FD03BC">
              <w:rPr>
                <w:rFonts w:ascii="Times New Roman" w:hAnsi="Times New Roman"/>
                <w:b/>
                <w:sz w:val="24"/>
                <w:szCs w:val="24"/>
              </w:rPr>
              <w:t>Credits</w:t>
            </w:r>
          </w:p>
        </w:tc>
        <w:tc>
          <w:tcPr>
            <w:tcW w:w="573" w:type="pct"/>
            <w:vMerge w:val="restart"/>
            <w:shd w:val="clear" w:color="auto" w:fill="auto"/>
            <w:vAlign w:val="center"/>
          </w:tcPr>
          <w:p w:rsidR="000B0984" w:rsidRPr="00FD03BC" w:rsidRDefault="000B0984" w:rsidP="00FD03BC">
            <w:pPr>
              <w:jc w:val="center"/>
              <w:rPr>
                <w:rFonts w:ascii="Times New Roman" w:hAnsi="Times New Roman"/>
                <w:b/>
                <w:sz w:val="24"/>
                <w:szCs w:val="24"/>
              </w:rPr>
            </w:pPr>
            <w:r w:rsidRPr="00FD03BC">
              <w:rPr>
                <w:rFonts w:ascii="Times New Roman" w:hAnsi="Times New Roman"/>
                <w:b/>
                <w:sz w:val="24"/>
                <w:szCs w:val="24"/>
              </w:rPr>
              <w:t>Inst. Hours</w:t>
            </w:r>
          </w:p>
        </w:tc>
        <w:tc>
          <w:tcPr>
            <w:tcW w:w="1696" w:type="pct"/>
            <w:gridSpan w:val="4"/>
            <w:shd w:val="clear" w:color="auto" w:fill="auto"/>
            <w:vAlign w:val="center"/>
          </w:tcPr>
          <w:p w:rsidR="000B0984" w:rsidRPr="00FD03BC" w:rsidRDefault="000B0984" w:rsidP="00FD03BC">
            <w:pPr>
              <w:jc w:val="center"/>
              <w:rPr>
                <w:rFonts w:ascii="Times New Roman" w:hAnsi="Times New Roman"/>
                <w:b/>
                <w:sz w:val="24"/>
                <w:szCs w:val="24"/>
              </w:rPr>
            </w:pPr>
            <w:r w:rsidRPr="00FD03BC">
              <w:rPr>
                <w:rFonts w:ascii="Times New Roman" w:hAnsi="Times New Roman"/>
                <w:b/>
                <w:sz w:val="24"/>
                <w:szCs w:val="24"/>
              </w:rPr>
              <w:t>Marks</w:t>
            </w:r>
          </w:p>
        </w:tc>
      </w:tr>
      <w:tr w:rsidR="000B0984" w:rsidRPr="00E33DE5" w:rsidTr="00FD03BC">
        <w:trPr>
          <w:cantSplit/>
          <w:trHeight w:val="60"/>
        </w:trPr>
        <w:tc>
          <w:tcPr>
            <w:tcW w:w="744" w:type="pct"/>
            <w:gridSpan w:val="2"/>
            <w:vMerge/>
            <w:shd w:val="clear" w:color="auto" w:fill="auto"/>
          </w:tcPr>
          <w:p w:rsidR="000B0984" w:rsidRPr="00FD03BC" w:rsidRDefault="000B0984" w:rsidP="00A952E6">
            <w:pPr>
              <w:rPr>
                <w:rFonts w:ascii="Times New Roman" w:hAnsi="Times New Roman"/>
                <w:b/>
                <w:sz w:val="24"/>
                <w:szCs w:val="24"/>
              </w:rPr>
            </w:pPr>
          </w:p>
        </w:tc>
        <w:tc>
          <w:tcPr>
            <w:tcW w:w="275" w:type="pct"/>
            <w:vMerge/>
            <w:shd w:val="clear" w:color="auto" w:fill="auto"/>
          </w:tcPr>
          <w:p w:rsidR="000B0984" w:rsidRPr="00FD03BC" w:rsidRDefault="000B0984" w:rsidP="00A952E6">
            <w:pPr>
              <w:rPr>
                <w:rFonts w:ascii="Times New Roman" w:hAnsi="Times New Roman"/>
                <w:b/>
                <w:sz w:val="24"/>
                <w:szCs w:val="24"/>
              </w:rPr>
            </w:pPr>
          </w:p>
        </w:tc>
        <w:tc>
          <w:tcPr>
            <w:tcW w:w="354" w:type="pct"/>
            <w:vMerge/>
            <w:shd w:val="clear" w:color="auto" w:fill="auto"/>
          </w:tcPr>
          <w:p w:rsidR="000B0984" w:rsidRPr="00FD03BC" w:rsidRDefault="000B0984" w:rsidP="00A952E6">
            <w:pPr>
              <w:rPr>
                <w:rFonts w:ascii="Times New Roman" w:hAnsi="Times New Roman"/>
                <w:b/>
                <w:sz w:val="24"/>
                <w:szCs w:val="24"/>
              </w:rPr>
            </w:pPr>
          </w:p>
        </w:tc>
        <w:tc>
          <w:tcPr>
            <w:tcW w:w="353" w:type="pct"/>
            <w:vMerge/>
            <w:shd w:val="clear" w:color="auto" w:fill="auto"/>
          </w:tcPr>
          <w:p w:rsidR="000B0984" w:rsidRPr="00FD03BC" w:rsidRDefault="000B0984" w:rsidP="00A952E6">
            <w:pPr>
              <w:rPr>
                <w:rFonts w:ascii="Times New Roman" w:hAnsi="Times New Roman"/>
                <w:b/>
                <w:sz w:val="24"/>
                <w:szCs w:val="24"/>
              </w:rPr>
            </w:pPr>
          </w:p>
        </w:tc>
        <w:tc>
          <w:tcPr>
            <w:tcW w:w="353" w:type="pct"/>
            <w:vMerge/>
            <w:shd w:val="clear" w:color="auto" w:fill="auto"/>
          </w:tcPr>
          <w:p w:rsidR="000B0984" w:rsidRPr="00FD03BC" w:rsidRDefault="000B0984" w:rsidP="00A952E6">
            <w:pPr>
              <w:rPr>
                <w:rFonts w:ascii="Times New Roman" w:hAnsi="Times New Roman"/>
                <w:b/>
                <w:sz w:val="24"/>
                <w:szCs w:val="24"/>
              </w:rPr>
            </w:pPr>
          </w:p>
        </w:tc>
        <w:tc>
          <w:tcPr>
            <w:tcW w:w="652" w:type="pct"/>
            <w:vMerge/>
            <w:shd w:val="clear" w:color="auto" w:fill="auto"/>
          </w:tcPr>
          <w:p w:rsidR="000B0984" w:rsidRPr="00FD03BC" w:rsidRDefault="000B0984" w:rsidP="00A952E6">
            <w:pPr>
              <w:rPr>
                <w:rFonts w:ascii="Times New Roman" w:hAnsi="Times New Roman"/>
                <w:b/>
                <w:sz w:val="24"/>
                <w:szCs w:val="24"/>
              </w:rPr>
            </w:pPr>
          </w:p>
        </w:tc>
        <w:tc>
          <w:tcPr>
            <w:tcW w:w="573" w:type="pct"/>
            <w:vMerge/>
            <w:shd w:val="clear" w:color="auto" w:fill="auto"/>
          </w:tcPr>
          <w:p w:rsidR="000B0984" w:rsidRPr="00FD03BC" w:rsidRDefault="000B0984" w:rsidP="00A952E6">
            <w:pPr>
              <w:rPr>
                <w:rFonts w:ascii="Times New Roman" w:hAnsi="Times New Roman"/>
                <w:b/>
                <w:sz w:val="24"/>
                <w:szCs w:val="24"/>
              </w:rPr>
            </w:pPr>
          </w:p>
        </w:tc>
        <w:tc>
          <w:tcPr>
            <w:tcW w:w="588" w:type="pct"/>
            <w:shd w:val="clear" w:color="auto" w:fill="auto"/>
            <w:vAlign w:val="center"/>
          </w:tcPr>
          <w:p w:rsidR="000B0984" w:rsidRPr="00FD03BC" w:rsidRDefault="000B0984" w:rsidP="00FD03BC">
            <w:pPr>
              <w:jc w:val="center"/>
              <w:rPr>
                <w:rFonts w:ascii="Times New Roman" w:hAnsi="Times New Roman"/>
                <w:b/>
                <w:sz w:val="24"/>
                <w:szCs w:val="24"/>
              </w:rPr>
            </w:pPr>
            <w:r w:rsidRPr="00FD03BC">
              <w:rPr>
                <w:rFonts w:ascii="Times New Roman" w:hAnsi="Times New Roman"/>
                <w:b/>
                <w:sz w:val="24"/>
                <w:szCs w:val="24"/>
              </w:rPr>
              <w:t>CIA</w:t>
            </w:r>
          </w:p>
        </w:tc>
        <w:tc>
          <w:tcPr>
            <w:tcW w:w="581" w:type="pct"/>
            <w:gridSpan w:val="2"/>
            <w:tcBorders>
              <w:right w:val="single" w:sz="4" w:space="0" w:color="auto"/>
            </w:tcBorders>
            <w:shd w:val="clear" w:color="auto" w:fill="auto"/>
            <w:vAlign w:val="center"/>
          </w:tcPr>
          <w:p w:rsidR="000B0984" w:rsidRPr="00FD03BC" w:rsidRDefault="000B0984" w:rsidP="00FD03BC">
            <w:pPr>
              <w:jc w:val="center"/>
              <w:rPr>
                <w:rFonts w:ascii="Times New Roman" w:hAnsi="Times New Roman"/>
                <w:b/>
                <w:sz w:val="24"/>
                <w:szCs w:val="24"/>
              </w:rPr>
            </w:pPr>
            <w:r w:rsidRPr="00FD03BC">
              <w:rPr>
                <w:rFonts w:ascii="Times New Roman" w:hAnsi="Times New Roman"/>
                <w:b/>
                <w:sz w:val="24"/>
                <w:szCs w:val="24"/>
              </w:rPr>
              <w:t>External</w:t>
            </w:r>
          </w:p>
        </w:tc>
        <w:tc>
          <w:tcPr>
            <w:tcW w:w="527" w:type="pct"/>
            <w:tcBorders>
              <w:left w:val="single" w:sz="4" w:space="0" w:color="auto"/>
            </w:tcBorders>
            <w:shd w:val="clear" w:color="auto" w:fill="auto"/>
            <w:vAlign w:val="center"/>
          </w:tcPr>
          <w:p w:rsidR="000B0984" w:rsidRPr="00FD03BC" w:rsidRDefault="000B0984" w:rsidP="00FD03BC">
            <w:pPr>
              <w:jc w:val="center"/>
              <w:rPr>
                <w:rFonts w:ascii="Times New Roman" w:hAnsi="Times New Roman"/>
                <w:b/>
                <w:sz w:val="24"/>
                <w:szCs w:val="24"/>
              </w:rPr>
            </w:pPr>
            <w:r w:rsidRPr="00FD03BC">
              <w:rPr>
                <w:rFonts w:ascii="Times New Roman" w:hAnsi="Times New Roman"/>
                <w:b/>
                <w:sz w:val="24"/>
                <w:szCs w:val="24"/>
              </w:rPr>
              <w:t>Total</w:t>
            </w:r>
          </w:p>
        </w:tc>
      </w:tr>
      <w:tr w:rsidR="000B0984" w:rsidRPr="00E33DE5" w:rsidTr="00FD03BC">
        <w:trPr>
          <w:trHeight w:val="170"/>
        </w:trPr>
        <w:tc>
          <w:tcPr>
            <w:tcW w:w="744" w:type="pct"/>
            <w:gridSpan w:val="2"/>
            <w:shd w:val="clear" w:color="auto" w:fill="auto"/>
          </w:tcPr>
          <w:p w:rsidR="000B0984" w:rsidRPr="00FD03BC" w:rsidRDefault="00260DCA" w:rsidP="00A952E6">
            <w:pPr>
              <w:rPr>
                <w:rFonts w:ascii="Times New Roman" w:hAnsi="Times New Roman"/>
                <w:b/>
                <w:sz w:val="24"/>
                <w:szCs w:val="24"/>
              </w:rPr>
            </w:pPr>
            <w:r w:rsidRPr="00FD03BC">
              <w:rPr>
                <w:rFonts w:ascii="Times New Roman" w:hAnsi="Times New Roman"/>
                <w:b/>
                <w:sz w:val="24"/>
                <w:szCs w:val="24"/>
              </w:rPr>
              <w:t>Core Paper VI</w:t>
            </w:r>
          </w:p>
        </w:tc>
        <w:tc>
          <w:tcPr>
            <w:tcW w:w="275" w:type="pct"/>
            <w:shd w:val="clear" w:color="auto" w:fill="auto"/>
            <w:vAlign w:val="center"/>
          </w:tcPr>
          <w:p w:rsidR="000B0984" w:rsidRPr="001E2D74" w:rsidRDefault="0064154B" w:rsidP="00FD03BC">
            <w:pPr>
              <w:pStyle w:val="Normal1"/>
              <w:jc w:val="center"/>
              <w:rPr>
                <w:rFonts w:ascii="Times New Roman" w:eastAsia="Times New Roman" w:hAnsi="Times New Roman" w:cs="Times New Roman"/>
                <w:b/>
                <w:sz w:val="24"/>
                <w:szCs w:val="24"/>
              </w:rPr>
            </w:pPr>
            <w:r w:rsidRPr="001E2D74">
              <w:rPr>
                <w:rFonts w:ascii="Times New Roman" w:eastAsia="Times New Roman" w:hAnsi="Times New Roman" w:cs="Times New Roman"/>
                <w:b/>
                <w:sz w:val="24"/>
                <w:szCs w:val="24"/>
              </w:rPr>
              <w:t>5</w:t>
            </w:r>
          </w:p>
        </w:tc>
        <w:tc>
          <w:tcPr>
            <w:tcW w:w="354" w:type="pct"/>
            <w:shd w:val="clear" w:color="auto" w:fill="auto"/>
            <w:vAlign w:val="center"/>
          </w:tcPr>
          <w:p w:rsidR="000B0984" w:rsidRPr="00FD03BC" w:rsidRDefault="00A13432" w:rsidP="00FD03B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353" w:type="pct"/>
            <w:shd w:val="clear" w:color="auto" w:fill="auto"/>
            <w:vAlign w:val="center"/>
          </w:tcPr>
          <w:p w:rsidR="000B0984" w:rsidRPr="00FD03BC" w:rsidRDefault="000B0984" w:rsidP="00FD03BC">
            <w:pPr>
              <w:pStyle w:val="Normal1"/>
              <w:jc w:val="center"/>
              <w:rPr>
                <w:rFonts w:ascii="Times New Roman" w:eastAsia="Times New Roman" w:hAnsi="Times New Roman" w:cs="Times New Roman"/>
                <w:b/>
                <w:color w:val="000000"/>
                <w:sz w:val="24"/>
                <w:szCs w:val="24"/>
              </w:rPr>
            </w:pPr>
          </w:p>
        </w:tc>
        <w:tc>
          <w:tcPr>
            <w:tcW w:w="353" w:type="pct"/>
            <w:shd w:val="clear" w:color="auto" w:fill="auto"/>
            <w:vAlign w:val="center"/>
          </w:tcPr>
          <w:p w:rsidR="000B0984" w:rsidRPr="00FD03BC" w:rsidRDefault="000B0984" w:rsidP="00FD03BC">
            <w:pPr>
              <w:pStyle w:val="Normal1"/>
              <w:jc w:val="center"/>
              <w:rPr>
                <w:rFonts w:ascii="Times New Roman" w:eastAsia="Times New Roman" w:hAnsi="Times New Roman" w:cs="Times New Roman"/>
                <w:b/>
                <w:color w:val="000000"/>
                <w:sz w:val="24"/>
                <w:szCs w:val="24"/>
              </w:rPr>
            </w:pPr>
          </w:p>
        </w:tc>
        <w:tc>
          <w:tcPr>
            <w:tcW w:w="652" w:type="pct"/>
            <w:shd w:val="clear" w:color="auto" w:fill="auto"/>
            <w:vAlign w:val="center"/>
          </w:tcPr>
          <w:p w:rsidR="000B0984" w:rsidRPr="001E2D74" w:rsidRDefault="00237416" w:rsidP="00FD03BC">
            <w:pPr>
              <w:pStyle w:val="Normal1"/>
              <w:jc w:val="center"/>
              <w:rPr>
                <w:rFonts w:ascii="Times New Roman" w:eastAsia="Times New Roman" w:hAnsi="Times New Roman" w:cs="Times New Roman"/>
                <w:b/>
                <w:sz w:val="24"/>
                <w:szCs w:val="24"/>
              </w:rPr>
            </w:pPr>
            <w:r w:rsidRPr="001E2D74">
              <w:rPr>
                <w:rFonts w:ascii="Times New Roman" w:eastAsia="Times New Roman" w:hAnsi="Times New Roman" w:cs="Times New Roman"/>
                <w:b/>
                <w:sz w:val="24"/>
                <w:szCs w:val="24"/>
              </w:rPr>
              <w:t>4</w:t>
            </w:r>
          </w:p>
        </w:tc>
        <w:tc>
          <w:tcPr>
            <w:tcW w:w="573" w:type="pct"/>
            <w:shd w:val="clear" w:color="auto" w:fill="auto"/>
            <w:vAlign w:val="center"/>
          </w:tcPr>
          <w:p w:rsidR="000B0984" w:rsidRPr="00FD03BC" w:rsidRDefault="00A13432" w:rsidP="00FD03B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588" w:type="pct"/>
            <w:tcBorders>
              <w:right w:val="single" w:sz="4" w:space="0" w:color="auto"/>
            </w:tcBorders>
            <w:shd w:val="clear" w:color="auto" w:fill="auto"/>
            <w:vAlign w:val="center"/>
          </w:tcPr>
          <w:p w:rsidR="000B0984" w:rsidRPr="00FD03BC" w:rsidRDefault="000B0984" w:rsidP="00FD03BC">
            <w:pPr>
              <w:jc w:val="center"/>
              <w:rPr>
                <w:rFonts w:ascii="Times New Roman" w:hAnsi="Times New Roman"/>
                <w:b/>
                <w:sz w:val="24"/>
                <w:szCs w:val="24"/>
              </w:rPr>
            </w:pPr>
            <w:r w:rsidRPr="00FD03BC">
              <w:rPr>
                <w:rFonts w:ascii="Times New Roman" w:hAnsi="Times New Roman"/>
                <w:b/>
                <w:sz w:val="24"/>
                <w:szCs w:val="24"/>
              </w:rPr>
              <w:t>25</w:t>
            </w:r>
          </w:p>
        </w:tc>
        <w:tc>
          <w:tcPr>
            <w:tcW w:w="581" w:type="pct"/>
            <w:gridSpan w:val="2"/>
            <w:tcBorders>
              <w:left w:val="single" w:sz="4" w:space="0" w:color="auto"/>
              <w:right w:val="single" w:sz="4" w:space="0" w:color="auto"/>
            </w:tcBorders>
            <w:shd w:val="clear" w:color="auto" w:fill="auto"/>
            <w:vAlign w:val="center"/>
          </w:tcPr>
          <w:p w:rsidR="000B0984" w:rsidRPr="00FD03BC" w:rsidRDefault="000B0984" w:rsidP="00FD03BC">
            <w:pPr>
              <w:jc w:val="center"/>
              <w:rPr>
                <w:rFonts w:ascii="Times New Roman" w:hAnsi="Times New Roman"/>
                <w:b/>
                <w:sz w:val="24"/>
                <w:szCs w:val="24"/>
              </w:rPr>
            </w:pPr>
            <w:r w:rsidRPr="00FD03BC">
              <w:rPr>
                <w:rFonts w:ascii="Times New Roman" w:hAnsi="Times New Roman"/>
                <w:b/>
                <w:sz w:val="24"/>
                <w:szCs w:val="24"/>
              </w:rPr>
              <w:t>75</w:t>
            </w:r>
          </w:p>
        </w:tc>
        <w:tc>
          <w:tcPr>
            <w:tcW w:w="527" w:type="pct"/>
            <w:tcBorders>
              <w:left w:val="single" w:sz="4" w:space="0" w:color="auto"/>
            </w:tcBorders>
            <w:shd w:val="clear" w:color="auto" w:fill="auto"/>
            <w:vAlign w:val="center"/>
          </w:tcPr>
          <w:p w:rsidR="000B0984" w:rsidRPr="00FD03BC" w:rsidRDefault="000B0984" w:rsidP="00FD03BC">
            <w:pPr>
              <w:jc w:val="center"/>
              <w:rPr>
                <w:rFonts w:ascii="Times New Roman" w:hAnsi="Times New Roman"/>
                <w:b/>
                <w:sz w:val="24"/>
                <w:szCs w:val="24"/>
              </w:rPr>
            </w:pPr>
            <w:r w:rsidRPr="00FD03BC">
              <w:rPr>
                <w:rFonts w:ascii="Times New Roman" w:hAnsi="Times New Roman"/>
                <w:b/>
                <w:sz w:val="24"/>
                <w:szCs w:val="24"/>
              </w:rPr>
              <w:t>100</w:t>
            </w:r>
          </w:p>
        </w:tc>
      </w:tr>
      <w:tr w:rsidR="000B0984" w:rsidRPr="00E33DE5" w:rsidTr="00FD03BC">
        <w:trPr>
          <w:trHeight w:val="431"/>
        </w:trPr>
        <w:tc>
          <w:tcPr>
            <w:tcW w:w="5000" w:type="pct"/>
            <w:gridSpan w:val="12"/>
            <w:shd w:val="clear" w:color="auto" w:fill="auto"/>
          </w:tcPr>
          <w:p w:rsidR="000B0984" w:rsidRPr="00FD03BC" w:rsidRDefault="000B0984" w:rsidP="00FD03BC">
            <w:pPr>
              <w:jc w:val="center"/>
              <w:rPr>
                <w:rFonts w:ascii="Times New Roman" w:hAnsi="Times New Roman"/>
                <w:b/>
                <w:sz w:val="24"/>
                <w:szCs w:val="24"/>
              </w:rPr>
            </w:pPr>
            <w:r w:rsidRPr="00FD03BC">
              <w:rPr>
                <w:rFonts w:ascii="Times New Roman" w:hAnsi="Times New Roman"/>
                <w:b/>
                <w:sz w:val="24"/>
                <w:szCs w:val="24"/>
              </w:rPr>
              <w:t xml:space="preserve">Learning Objectives </w:t>
            </w:r>
          </w:p>
        </w:tc>
      </w:tr>
      <w:tr w:rsidR="000B0984" w:rsidRPr="00E33DE5" w:rsidTr="00FD03BC">
        <w:tc>
          <w:tcPr>
            <w:tcW w:w="599" w:type="pct"/>
            <w:shd w:val="clear" w:color="auto" w:fill="auto"/>
            <w:vAlign w:val="center"/>
          </w:tcPr>
          <w:p w:rsidR="000B0984" w:rsidRPr="00FD03BC" w:rsidRDefault="000B0984" w:rsidP="00FD03BC">
            <w:pPr>
              <w:jc w:val="center"/>
              <w:rPr>
                <w:rFonts w:ascii="Times New Roman" w:hAnsi="Times New Roman"/>
                <w:b/>
                <w:sz w:val="24"/>
                <w:szCs w:val="24"/>
              </w:rPr>
            </w:pPr>
            <w:r w:rsidRPr="00FD03BC">
              <w:rPr>
                <w:rFonts w:ascii="Times New Roman" w:hAnsi="Times New Roman"/>
                <w:b/>
                <w:sz w:val="24"/>
                <w:szCs w:val="24"/>
              </w:rPr>
              <w:t>LO1</w:t>
            </w:r>
          </w:p>
        </w:tc>
        <w:tc>
          <w:tcPr>
            <w:tcW w:w="4401" w:type="pct"/>
            <w:gridSpan w:val="11"/>
            <w:shd w:val="clear" w:color="auto" w:fill="auto"/>
          </w:tcPr>
          <w:p w:rsidR="000B0984" w:rsidRPr="00FD03BC" w:rsidRDefault="000B0984" w:rsidP="00FD03BC">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D03BC">
              <w:rPr>
                <w:rFonts w:ascii="Times New Roman" w:eastAsia="Times New Roman" w:hAnsi="Times New Roman" w:cs="Times New Roman"/>
                <w:color w:val="000000"/>
                <w:sz w:val="24"/>
                <w:szCs w:val="24"/>
              </w:rPr>
              <w:t xml:space="preserve">To know </w:t>
            </w:r>
            <w:r w:rsidRPr="00FD03BC">
              <w:rPr>
                <w:rFonts w:ascii="Times New Roman" w:hAnsi="Times New Roman" w:cs="Times New Roman"/>
                <w:sz w:val="24"/>
                <w:szCs w:val="24"/>
              </w:rPr>
              <w:t>Company Law 1956 and Companies Act 2013</w:t>
            </w:r>
          </w:p>
        </w:tc>
      </w:tr>
      <w:tr w:rsidR="000B0984" w:rsidRPr="00E33DE5" w:rsidTr="00FD03BC">
        <w:tc>
          <w:tcPr>
            <w:tcW w:w="599" w:type="pct"/>
            <w:shd w:val="clear" w:color="auto" w:fill="auto"/>
            <w:vAlign w:val="center"/>
          </w:tcPr>
          <w:p w:rsidR="000B0984" w:rsidRPr="00FD03BC" w:rsidRDefault="000B0984" w:rsidP="00FD03BC">
            <w:pPr>
              <w:jc w:val="center"/>
              <w:rPr>
                <w:rFonts w:ascii="Times New Roman" w:hAnsi="Times New Roman"/>
                <w:b/>
                <w:sz w:val="24"/>
                <w:szCs w:val="24"/>
              </w:rPr>
            </w:pPr>
            <w:r w:rsidRPr="00FD03BC">
              <w:rPr>
                <w:rFonts w:ascii="Times New Roman" w:hAnsi="Times New Roman"/>
                <w:b/>
                <w:sz w:val="24"/>
                <w:szCs w:val="24"/>
              </w:rPr>
              <w:t>LO2</w:t>
            </w:r>
          </w:p>
        </w:tc>
        <w:tc>
          <w:tcPr>
            <w:tcW w:w="4401" w:type="pct"/>
            <w:gridSpan w:val="11"/>
            <w:shd w:val="clear" w:color="auto" w:fill="auto"/>
          </w:tcPr>
          <w:p w:rsidR="000B0984" w:rsidRPr="00FD03BC" w:rsidRDefault="000B0984" w:rsidP="00A952E6">
            <w:pPr>
              <w:rPr>
                <w:rFonts w:ascii="Times New Roman" w:hAnsi="Times New Roman"/>
                <w:sz w:val="24"/>
                <w:szCs w:val="24"/>
              </w:rPr>
            </w:pPr>
            <w:r w:rsidRPr="00FD03BC">
              <w:rPr>
                <w:rFonts w:ascii="Times New Roman" w:hAnsi="Times New Roman"/>
                <w:sz w:val="24"/>
                <w:szCs w:val="24"/>
              </w:rPr>
              <w:t>To have an understanding on the formation of a company</w:t>
            </w:r>
          </w:p>
        </w:tc>
      </w:tr>
      <w:tr w:rsidR="000B0984" w:rsidRPr="00E33DE5" w:rsidTr="00FD03BC">
        <w:tc>
          <w:tcPr>
            <w:tcW w:w="599" w:type="pct"/>
            <w:shd w:val="clear" w:color="auto" w:fill="auto"/>
            <w:vAlign w:val="center"/>
          </w:tcPr>
          <w:p w:rsidR="000B0984" w:rsidRPr="00FD03BC" w:rsidRDefault="000B0984" w:rsidP="00FD03BC">
            <w:pPr>
              <w:jc w:val="center"/>
              <w:rPr>
                <w:rFonts w:ascii="Times New Roman" w:hAnsi="Times New Roman"/>
                <w:b/>
                <w:sz w:val="24"/>
                <w:szCs w:val="24"/>
              </w:rPr>
            </w:pPr>
            <w:r w:rsidRPr="00FD03BC">
              <w:rPr>
                <w:rFonts w:ascii="Times New Roman" w:hAnsi="Times New Roman"/>
                <w:b/>
                <w:sz w:val="24"/>
                <w:szCs w:val="24"/>
              </w:rPr>
              <w:t>LO3</w:t>
            </w:r>
          </w:p>
        </w:tc>
        <w:tc>
          <w:tcPr>
            <w:tcW w:w="4401" w:type="pct"/>
            <w:gridSpan w:val="11"/>
            <w:shd w:val="clear" w:color="auto" w:fill="auto"/>
          </w:tcPr>
          <w:p w:rsidR="000B0984" w:rsidRPr="00FD03BC" w:rsidRDefault="000B0984" w:rsidP="00FD03BC">
            <w:pPr>
              <w:pStyle w:val="Normal1"/>
              <w:jc w:val="both"/>
              <w:rPr>
                <w:rFonts w:ascii="Times New Roman" w:eastAsia="Times New Roman" w:hAnsi="Times New Roman" w:cs="Times New Roman"/>
                <w:color w:val="000000"/>
                <w:sz w:val="24"/>
                <w:szCs w:val="24"/>
              </w:rPr>
            </w:pPr>
            <w:r w:rsidRPr="00FD03BC">
              <w:rPr>
                <w:rFonts w:ascii="Times New Roman" w:eastAsia="Times New Roman" w:hAnsi="Times New Roman" w:cs="Times New Roman"/>
                <w:color w:val="000000"/>
                <w:sz w:val="24"/>
                <w:szCs w:val="24"/>
              </w:rPr>
              <w:t>To understand the requisites of meeting and resolution</w:t>
            </w:r>
          </w:p>
        </w:tc>
      </w:tr>
      <w:tr w:rsidR="000B0984" w:rsidRPr="00E33DE5" w:rsidTr="00FD03BC">
        <w:tc>
          <w:tcPr>
            <w:tcW w:w="599" w:type="pct"/>
            <w:shd w:val="clear" w:color="auto" w:fill="auto"/>
            <w:vAlign w:val="center"/>
          </w:tcPr>
          <w:p w:rsidR="000B0984" w:rsidRPr="00FD03BC" w:rsidRDefault="000B0984" w:rsidP="00FD03BC">
            <w:pPr>
              <w:jc w:val="center"/>
              <w:rPr>
                <w:rFonts w:ascii="Times New Roman" w:hAnsi="Times New Roman"/>
                <w:b/>
                <w:sz w:val="24"/>
                <w:szCs w:val="24"/>
              </w:rPr>
            </w:pPr>
            <w:r w:rsidRPr="00FD03BC">
              <w:rPr>
                <w:rFonts w:ascii="Times New Roman" w:hAnsi="Times New Roman"/>
                <w:b/>
                <w:sz w:val="24"/>
                <w:szCs w:val="24"/>
              </w:rPr>
              <w:t>LO4</w:t>
            </w:r>
          </w:p>
        </w:tc>
        <w:tc>
          <w:tcPr>
            <w:tcW w:w="4401" w:type="pct"/>
            <w:gridSpan w:val="11"/>
            <w:shd w:val="clear" w:color="auto" w:fill="auto"/>
          </w:tcPr>
          <w:p w:rsidR="000B0984" w:rsidRPr="00FD03BC" w:rsidRDefault="000B0984" w:rsidP="00FD03BC">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D03BC">
              <w:rPr>
                <w:rFonts w:ascii="Times New Roman" w:eastAsia="Times New Roman" w:hAnsi="Times New Roman" w:cs="Times New Roman"/>
                <w:color w:val="000000"/>
                <w:sz w:val="24"/>
                <w:szCs w:val="24"/>
              </w:rPr>
              <w:t xml:space="preserve">To gain knowledge on the procedure to appoint and remove Directors </w:t>
            </w:r>
          </w:p>
        </w:tc>
      </w:tr>
      <w:tr w:rsidR="000B0984" w:rsidRPr="00E33DE5" w:rsidTr="00FD03BC">
        <w:tc>
          <w:tcPr>
            <w:tcW w:w="599" w:type="pct"/>
            <w:shd w:val="clear" w:color="auto" w:fill="auto"/>
            <w:vAlign w:val="center"/>
          </w:tcPr>
          <w:p w:rsidR="000B0984" w:rsidRPr="00FD03BC" w:rsidRDefault="000B0984" w:rsidP="00FD03BC">
            <w:pPr>
              <w:jc w:val="center"/>
              <w:rPr>
                <w:rFonts w:ascii="Times New Roman" w:hAnsi="Times New Roman"/>
                <w:b/>
                <w:sz w:val="24"/>
                <w:szCs w:val="24"/>
              </w:rPr>
            </w:pPr>
            <w:r w:rsidRPr="00FD03BC">
              <w:rPr>
                <w:rFonts w:ascii="Times New Roman" w:hAnsi="Times New Roman"/>
                <w:b/>
                <w:sz w:val="24"/>
                <w:szCs w:val="24"/>
              </w:rPr>
              <w:t>LO5</w:t>
            </w:r>
          </w:p>
        </w:tc>
        <w:tc>
          <w:tcPr>
            <w:tcW w:w="4401" w:type="pct"/>
            <w:gridSpan w:val="11"/>
            <w:shd w:val="clear" w:color="auto" w:fill="auto"/>
          </w:tcPr>
          <w:p w:rsidR="000B0984" w:rsidRPr="00FD03BC" w:rsidRDefault="000B0984" w:rsidP="00FD03BC">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D03BC">
              <w:rPr>
                <w:rFonts w:ascii="Times New Roman" w:eastAsia="Times New Roman" w:hAnsi="Times New Roman" w:cs="Times New Roman"/>
                <w:color w:val="000000"/>
                <w:sz w:val="24"/>
                <w:szCs w:val="24"/>
              </w:rPr>
              <w:t>To familiarize with the various modes of winding up</w:t>
            </w:r>
          </w:p>
        </w:tc>
      </w:tr>
      <w:tr w:rsidR="000B0984" w:rsidRPr="00E33DE5" w:rsidTr="00FD03BC">
        <w:tc>
          <w:tcPr>
            <w:tcW w:w="5000" w:type="pct"/>
            <w:gridSpan w:val="12"/>
            <w:shd w:val="clear" w:color="auto" w:fill="auto"/>
            <w:vAlign w:val="center"/>
          </w:tcPr>
          <w:p w:rsidR="000B0984" w:rsidRPr="00FD03BC" w:rsidRDefault="000B0984" w:rsidP="00FD03BC">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D03BC">
              <w:rPr>
                <w:rFonts w:ascii="Times New Roman" w:hAnsi="Times New Roman" w:cs="Times New Roman"/>
                <w:b/>
                <w:sz w:val="24"/>
                <w:szCs w:val="24"/>
              </w:rPr>
              <w:t>Prerequisite: Should have studied Commerce in XII Std</w:t>
            </w:r>
          </w:p>
        </w:tc>
      </w:tr>
      <w:tr w:rsidR="000B0984" w:rsidRPr="00E33DE5" w:rsidTr="00FD03BC">
        <w:tc>
          <w:tcPr>
            <w:tcW w:w="599" w:type="pct"/>
            <w:shd w:val="clear" w:color="auto" w:fill="auto"/>
          </w:tcPr>
          <w:p w:rsidR="000B0984" w:rsidRPr="00FD03BC" w:rsidRDefault="000B0984" w:rsidP="00A952E6">
            <w:pPr>
              <w:rPr>
                <w:rFonts w:ascii="Times New Roman" w:hAnsi="Times New Roman"/>
                <w:b/>
                <w:sz w:val="24"/>
                <w:szCs w:val="24"/>
              </w:rPr>
            </w:pPr>
            <w:r w:rsidRPr="00FD03BC">
              <w:rPr>
                <w:rFonts w:ascii="Times New Roman" w:hAnsi="Times New Roman"/>
                <w:b/>
                <w:sz w:val="24"/>
                <w:szCs w:val="24"/>
              </w:rPr>
              <w:t>Unit</w:t>
            </w:r>
          </w:p>
        </w:tc>
        <w:tc>
          <w:tcPr>
            <w:tcW w:w="3526" w:type="pct"/>
            <w:gridSpan w:val="9"/>
            <w:shd w:val="clear" w:color="auto" w:fill="auto"/>
          </w:tcPr>
          <w:p w:rsidR="000B0984" w:rsidRPr="00FD03BC" w:rsidRDefault="000B0984" w:rsidP="00FD03BC">
            <w:pPr>
              <w:jc w:val="center"/>
              <w:rPr>
                <w:rFonts w:ascii="Times New Roman" w:hAnsi="Times New Roman"/>
                <w:b/>
                <w:sz w:val="24"/>
                <w:szCs w:val="24"/>
              </w:rPr>
            </w:pPr>
            <w:r w:rsidRPr="00FD03BC">
              <w:rPr>
                <w:rFonts w:ascii="Times New Roman" w:hAnsi="Times New Roman"/>
                <w:b/>
                <w:sz w:val="24"/>
                <w:szCs w:val="24"/>
              </w:rPr>
              <w:t>Contents</w:t>
            </w:r>
          </w:p>
        </w:tc>
        <w:tc>
          <w:tcPr>
            <w:tcW w:w="874" w:type="pct"/>
            <w:gridSpan w:val="2"/>
            <w:shd w:val="clear" w:color="auto" w:fill="auto"/>
          </w:tcPr>
          <w:p w:rsidR="000B0984" w:rsidRPr="00FD03BC" w:rsidRDefault="000B0984" w:rsidP="00A952E6">
            <w:pPr>
              <w:rPr>
                <w:rFonts w:ascii="Times New Roman" w:hAnsi="Times New Roman"/>
                <w:b/>
                <w:sz w:val="24"/>
                <w:szCs w:val="24"/>
              </w:rPr>
            </w:pPr>
            <w:r w:rsidRPr="00FD03BC">
              <w:rPr>
                <w:rFonts w:ascii="Times New Roman" w:hAnsi="Times New Roman"/>
                <w:b/>
                <w:sz w:val="24"/>
                <w:szCs w:val="24"/>
              </w:rPr>
              <w:t>No. of Hours</w:t>
            </w:r>
          </w:p>
        </w:tc>
      </w:tr>
      <w:tr w:rsidR="000B0984" w:rsidRPr="00E33DE5" w:rsidTr="00FD03BC">
        <w:trPr>
          <w:trHeight w:val="917"/>
        </w:trPr>
        <w:tc>
          <w:tcPr>
            <w:tcW w:w="599" w:type="pct"/>
            <w:shd w:val="clear" w:color="auto" w:fill="auto"/>
            <w:vAlign w:val="center"/>
          </w:tcPr>
          <w:p w:rsidR="000B0984" w:rsidRPr="00FD03BC" w:rsidRDefault="000B0984" w:rsidP="00FD03BC">
            <w:pPr>
              <w:jc w:val="center"/>
              <w:rPr>
                <w:rFonts w:ascii="Times New Roman" w:hAnsi="Times New Roman"/>
                <w:sz w:val="24"/>
                <w:szCs w:val="24"/>
              </w:rPr>
            </w:pPr>
            <w:r w:rsidRPr="00FD03BC">
              <w:rPr>
                <w:rFonts w:ascii="Times New Roman" w:hAnsi="Times New Roman"/>
                <w:sz w:val="24"/>
                <w:szCs w:val="24"/>
              </w:rPr>
              <w:t>I</w:t>
            </w:r>
          </w:p>
        </w:tc>
        <w:tc>
          <w:tcPr>
            <w:tcW w:w="3526" w:type="pct"/>
            <w:gridSpan w:val="9"/>
            <w:shd w:val="clear" w:color="auto" w:fill="auto"/>
          </w:tcPr>
          <w:p w:rsidR="000B0984" w:rsidRPr="00FD03BC" w:rsidRDefault="000B0984" w:rsidP="00FD03BC">
            <w:pPr>
              <w:jc w:val="both"/>
              <w:rPr>
                <w:rFonts w:ascii="Times New Roman" w:hAnsi="Times New Roman"/>
                <w:b/>
                <w:sz w:val="24"/>
                <w:szCs w:val="24"/>
              </w:rPr>
            </w:pPr>
            <w:r w:rsidRPr="00FD03BC">
              <w:rPr>
                <w:rFonts w:ascii="Times New Roman" w:hAnsi="Times New Roman"/>
                <w:b/>
                <w:sz w:val="24"/>
                <w:szCs w:val="24"/>
              </w:rPr>
              <w:t xml:space="preserve">Introduction to Company law </w:t>
            </w:r>
          </w:p>
          <w:p w:rsidR="000B0984" w:rsidRPr="00FD03BC" w:rsidRDefault="000B0984" w:rsidP="00FD03BC">
            <w:pPr>
              <w:jc w:val="both"/>
              <w:rPr>
                <w:rFonts w:ascii="Times New Roman" w:hAnsi="Times New Roman"/>
                <w:sz w:val="24"/>
                <w:szCs w:val="24"/>
              </w:rPr>
            </w:pPr>
            <w:r w:rsidRPr="00FD03BC">
              <w:rPr>
                <w:rFonts w:ascii="Times New Roman" w:hAnsi="Times New Roman"/>
                <w:sz w:val="24"/>
                <w:szCs w:val="24"/>
              </w:rPr>
              <w:t>Companies Act 2013 – Definition of a Company, Characteristics of Company – Lifting or Piercing the Corporate Veil – Company Distinguished from Partnership and Limited Liabilities Partnerships – Classification of Companies – Based on Incorporation, Liability, Number of Members, Control.</w:t>
            </w:r>
          </w:p>
        </w:tc>
        <w:tc>
          <w:tcPr>
            <w:tcW w:w="874" w:type="pct"/>
            <w:gridSpan w:val="2"/>
            <w:shd w:val="clear" w:color="auto" w:fill="auto"/>
          </w:tcPr>
          <w:p w:rsidR="000B0984" w:rsidRPr="00FD03BC" w:rsidRDefault="00FA222B" w:rsidP="00FA222B">
            <w:pPr>
              <w:jc w:val="center"/>
              <w:rPr>
                <w:rFonts w:ascii="Times New Roman" w:hAnsi="Times New Roman"/>
                <w:b/>
                <w:bCs/>
                <w:sz w:val="24"/>
                <w:szCs w:val="24"/>
              </w:rPr>
            </w:pPr>
            <w:r w:rsidRPr="00FD03BC">
              <w:rPr>
                <w:rFonts w:ascii="Times New Roman" w:hAnsi="Times New Roman"/>
                <w:b/>
                <w:bCs/>
                <w:sz w:val="24"/>
                <w:szCs w:val="24"/>
              </w:rPr>
              <w:t>1</w:t>
            </w:r>
            <w:r>
              <w:rPr>
                <w:rFonts w:ascii="Times New Roman" w:hAnsi="Times New Roman"/>
                <w:b/>
                <w:bCs/>
                <w:sz w:val="24"/>
                <w:szCs w:val="24"/>
              </w:rPr>
              <w:t>5</w:t>
            </w:r>
          </w:p>
        </w:tc>
      </w:tr>
      <w:tr w:rsidR="000B0984" w:rsidRPr="00E33DE5" w:rsidTr="00FD03BC">
        <w:trPr>
          <w:trHeight w:val="899"/>
        </w:trPr>
        <w:tc>
          <w:tcPr>
            <w:tcW w:w="599" w:type="pct"/>
            <w:shd w:val="clear" w:color="auto" w:fill="auto"/>
            <w:vAlign w:val="center"/>
          </w:tcPr>
          <w:p w:rsidR="000B0984" w:rsidRPr="00FD03BC" w:rsidRDefault="000B0984" w:rsidP="00FD03BC">
            <w:pPr>
              <w:jc w:val="center"/>
              <w:rPr>
                <w:rFonts w:ascii="Times New Roman" w:hAnsi="Times New Roman"/>
                <w:sz w:val="24"/>
                <w:szCs w:val="24"/>
              </w:rPr>
            </w:pPr>
            <w:r w:rsidRPr="00FD03BC">
              <w:rPr>
                <w:rFonts w:ascii="Times New Roman" w:hAnsi="Times New Roman"/>
                <w:sz w:val="24"/>
                <w:szCs w:val="24"/>
              </w:rPr>
              <w:t>II</w:t>
            </w:r>
          </w:p>
        </w:tc>
        <w:tc>
          <w:tcPr>
            <w:tcW w:w="3526" w:type="pct"/>
            <w:gridSpan w:val="9"/>
            <w:shd w:val="clear" w:color="auto" w:fill="auto"/>
          </w:tcPr>
          <w:p w:rsidR="000B0984" w:rsidRPr="00FD03BC" w:rsidRDefault="000B0984" w:rsidP="00FD03BC">
            <w:pPr>
              <w:jc w:val="both"/>
              <w:rPr>
                <w:rFonts w:ascii="Times New Roman" w:hAnsi="Times New Roman"/>
                <w:b/>
                <w:sz w:val="24"/>
                <w:szCs w:val="24"/>
              </w:rPr>
            </w:pPr>
            <w:r w:rsidRPr="00FD03BC">
              <w:rPr>
                <w:rFonts w:ascii="Times New Roman" w:hAnsi="Times New Roman"/>
                <w:b/>
                <w:sz w:val="24"/>
                <w:szCs w:val="24"/>
              </w:rPr>
              <w:t>Formation of Company</w:t>
            </w:r>
          </w:p>
          <w:p w:rsidR="000B0984" w:rsidRPr="00FD03BC" w:rsidRDefault="000B0984" w:rsidP="00FD03BC">
            <w:pPr>
              <w:jc w:val="both"/>
              <w:rPr>
                <w:rFonts w:ascii="Times New Roman" w:hAnsi="Times New Roman"/>
                <w:sz w:val="24"/>
                <w:szCs w:val="24"/>
              </w:rPr>
            </w:pPr>
            <w:r w:rsidRPr="00FD03BC">
              <w:rPr>
                <w:rFonts w:ascii="Times New Roman" w:hAnsi="Times New Roman"/>
                <w:sz w:val="24"/>
                <w:szCs w:val="24"/>
              </w:rPr>
              <w:t>Formation of a Company – Promoter – Fundamental Documents – Memorandum of Association – Contents – Alternation – Legal Effects – Articles of Association - Certificate of Incorporation – Prospectus – Contents - Kinds – Liabilities – Share Capital – Kinds – Issue – Alternation – Dividend – Debentures.</w:t>
            </w:r>
          </w:p>
        </w:tc>
        <w:tc>
          <w:tcPr>
            <w:tcW w:w="874" w:type="pct"/>
            <w:gridSpan w:val="2"/>
            <w:shd w:val="clear" w:color="auto" w:fill="auto"/>
            <w:vAlign w:val="center"/>
          </w:tcPr>
          <w:p w:rsidR="000B0984" w:rsidRPr="00FD03BC" w:rsidRDefault="00FA222B" w:rsidP="00FA222B">
            <w:pPr>
              <w:jc w:val="center"/>
              <w:rPr>
                <w:rFonts w:ascii="Times New Roman" w:hAnsi="Times New Roman"/>
                <w:b/>
                <w:sz w:val="24"/>
                <w:szCs w:val="24"/>
              </w:rPr>
            </w:pPr>
            <w:r w:rsidRPr="00FD03BC">
              <w:rPr>
                <w:rFonts w:ascii="Times New Roman" w:hAnsi="Times New Roman"/>
                <w:b/>
                <w:bCs/>
                <w:sz w:val="24"/>
                <w:szCs w:val="24"/>
              </w:rPr>
              <w:t>1</w:t>
            </w:r>
            <w:r>
              <w:rPr>
                <w:rFonts w:ascii="Times New Roman" w:hAnsi="Times New Roman"/>
                <w:b/>
                <w:bCs/>
                <w:sz w:val="24"/>
                <w:szCs w:val="24"/>
              </w:rPr>
              <w:t>5</w:t>
            </w:r>
          </w:p>
        </w:tc>
      </w:tr>
      <w:tr w:rsidR="000B0984" w:rsidRPr="00E33DE5" w:rsidTr="00FD03BC">
        <w:trPr>
          <w:trHeight w:val="854"/>
        </w:trPr>
        <w:tc>
          <w:tcPr>
            <w:tcW w:w="599" w:type="pct"/>
            <w:shd w:val="clear" w:color="auto" w:fill="auto"/>
            <w:vAlign w:val="center"/>
          </w:tcPr>
          <w:p w:rsidR="000B0984" w:rsidRPr="00FD03BC" w:rsidRDefault="000B0984" w:rsidP="00FD03BC">
            <w:pPr>
              <w:jc w:val="center"/>
              <w:rPr>
                <w:rFonts w:ascii="Times New Roman" w:hAnsi="Times New Roman"/>
                <w:sz w:val="24"/>
                <w:szCs w:val="24"/>
              </w:rPr>
            </w:pPr>
            <w:r w:rsidRPr="00FD03BC">
              <w:rPr>
                <w:rFonts w:ascii="Times New Roman" w:hAnsi="Times New Roman"/>
                <w:sz w:val="24"/>
                <w:szCs w:val="24"/>
              </w:rPr>
              <w:t>III</w:t>
            </w:r>
          </w:p>
        </w:tc>
        <w:tc>
          <w:tcPr>
            <w:tcW w:w="3526" w:type="pct"/>
            <w:gridSpan w:val="9"/>
            <w:shd w:val="clear" w:color="auto" w:fill="auto"/>
          </w:tcPr>
          <w:p w:rsidR="000B0984" w:rsidRPr="00FD03BC" w:rsidRDefault="000B0984" w:rsidP="00FD03BC">
            <w:pPr>
              <w:jc w:val="both"/>
              <w:rPr>
                <w:rFonts w:ascii="Times New Roman" w:hAnsi="Times New Roman"/>
                <w:b/>
                <w:sz w:val="24"/>
                <w:szCs w:val="24"/>
              </w:rPr>
            </w:pPr>
            <w:r w:rsidRPr="00FD03BC">
              <w:rPr>
                <w:rFonts w:ascii="Times New Roman" w:hAnsi="Times New Roman"/>
                <w:b/>
                <w:sz w:val="24"/>
                <w:szCs w:val="24"/>
              </w:rPr>
              <w:t xml:space="preserve">Meeting </w:t>
            </w:r>
          </w:p>
          <w:p w:rsidR="000B0984" w:rsidRPr="00FD03BC" w:rsidRDefault="000B0984" w:rsidP="00FD03BC">
            <w:pPr>
              <w:jc w:val="both"/>
              <w:rPr>
                <w:rFonts w:ascii="Times New Roman" w:hAnsi="Times New Roman"/>
                <w:sz w:val="24"/>
                <w:szCs w:val="24"/>
              </w:rPr>
            </w:pPr>
            <w:r w:rsidRPr="00FD03BC">
              <w:rPr>
                <w:rFonts w:ascii="Times New Roman" w:hAnsi="Times New Roman"/>
                <w:sz w:val="24"/>
                <w:szCs w:val="24"/>
              </w:rPr>
              <w:t>Meeting and Resolution – Types – Requisites – Voting &amp; Poll – Resolution – Ordinary, Special Audit &amp; Auditors – Qualification, Disqualification, Appointment and Removal of an Auditor.</w:t>
            </w:r>
          </w:p>
        </w:tc>
        <w:tc>
          <w:tcPr>
            <w:tcW w:w="874" w:type="pct"/>
            <w:gridSpan w:val="2"/>
            <w:shd w:val="clear" w:color="auto" w:fill="auto"/>
            <w:vAlign w:val="center"/>
          </w:tcPr>
          <w:p w:rsidR="000B0984" w:rsidRPr="00FD03BC" w:rsidRDefault="00FA222B" w:rsidP="00FA222B">
            <w:pPr>
              <w:jc w:val="center"/>
              <w:rPr>
                <w:rFonts w:ascii="Times New Roman" w:hAnsi="Times New Roman"/>
                <w:b/>
                <w:sz w:val="24"/>
                <w:szCs w:val="24"/>
              </w:rPr>
            </w:pPr>
            <w:r w:rsidRPr="00FD03BC">
              <w:rPr>
                <w:rFonts w:ascii="Times New Roman" w:hAnsi="Times New Roman"/>
                <w:b/>
                <w:bCs/>
                <w:sz w:val="24"/>
                <w:szCs w:val="24"/>
              </w:rPr>
              <w:t>1</w:t>
            </w:r>
            <w:r>
              <w:rPr>
                <w:rFonts w:ascii="Times New Roman" w:hAnsi="Times New Roman"/>
                <w:b/>
                <w:bCs/>
                <w:sz w:val="24"/>
                <w:szCs w:val="24"/>
              </w:rPr>
              <w:t>5</w:t>
            </w:r>
          </w:p>
        </w:tc>
      </w:tr>
      <w:tr w:rsidR="000B0984" w:rsidRPr="00E33DE5" w:rsidTr="00FD03BC">
        <w:trPr>
          <w:trHeight w:val="629"/>
        </w:trPr>
        <w:tc>
          <w:tcPr>
            <w:tcW w:w="599" w:type="pct"/>
            <w:shd w:val="clear" w:color="auto" w:fill="auto"/>
            <w:vAlign w:val="center"/>
          </w:tcPr>
          <w:p w:rsidR="000B0984" w:rsidRPr="00FD03BC" w:rsidRDefault="000B0984" w:rsidP="00FD03BC">
            <w:pPr>
              <w:jc w:val="center"/>
              <w:rPr>
                <w:rFonts w:ascii="Times New Roman" w:hAnsi="Times New Roman"/>
                <w:sz w:val="24"/>
                <w:szCs w:val="24"/>
              </w:rPr>
            </w:pPr>
            <w:r w:rsidRPr="00FD03BC">
              <w:rPr>
                <w:rFonts w:ascii="Times New Roman" w:hAnsi="Times New Roman"/>
                <w:sz w:val="24"/>
                <w:szCs w:val="24"/>
              </w:rPr>
              <w:t>IV</w:t>
            </w:r>
          </w:p>
        </w:tc>
        <w:tc>
          <w:tcPr>
            <w:tcW w:w="3526" w:type="pct"/>
            <w:gridSpan w:val="9"/>
            <w:shd w:val="clear" w:color="auto" w:fill="auto"/>
          </w:tcPr>
          <w:p w:rsidR="000B0984" w:rsidRPr="00FD03BC" w:rsidRDefault="000B0984" w:rsidP="00FD03BC">
            <w:pPr>
              <w:jc w:val="both"/>
              <w:rPr>
                <w:rFonts w:ascii="Times New Roman" w:hAnsi="Times New Roman"/>
                <w:b/>
                <w:sz w:val="24"/>
                <w:szCs w:val="24"/>
              </w:rPr>
            </w:pPr>
            <w:r w:rsidRPr="00FD03BC">
              <w:rPr>
                <w:rFonts w:ascii="Times New Roman" w:hAnsi="Times New Roman"/>
                <w:b/>
                <w:sz w:val="24"/>
                <w:szCs w:val="24"/>
              </w:rPr>
              <w:t>Management &amp; Administration</w:t>
            </w:r>
          </w:p>
          <w:p w:rsidR="000B0984" w:rsidRPr="00FD03BC" w:rsidRDefault="000B0984" w:rsidP="00FD03BC">
            <w:pPr>
              <w:jc w:val="both"/>
              <w:rPr>
                <w:rFonts w:ascii="Times New Roman" w:hAnsi="Times New Roman"/>
                <w:sz w:val="24"/>
                <w:szCs w:val="24"/>
              </w:rPr>
            </w:pPr>
            <w:r w:rsidRPr="00FD03BC">
              <w:rPr>
                <w:rFonts w:ascii="Times New Roman" w:hAnsi="Times New Roman"/>
                <w:sz w:val="24"/>
                <w:szCs w:val="24"/>
              </w:rPr>
              <w:t xml:space="preserve">Management &amp; Administration – Directors – Legal Position – Board of Directors – Appointment/ Removal – Disqualification – Director Identification Number – Directorships – Powers – Duties – Board Committees – Related Party Transactions – Contract by One – Person Company – Insider Trading- </w:t>
            </w:r>
            <w:r w:rsidRPr="00FD03BC">
              <w:rPr>
                <w:rFonts w:ascii="Times New Roman" w:hAnsi="Times New Roman"/>
                <w:sz w:val="24"/>
                <w:szCs w:val="24"/>
              </w:rPr>
              <w:lastRenderedPageBreak/>
              <w:t xml:space="preserve">Managing Director – Manager – Secretarial Audit – Administrative Aspects and Winding Up – National Company Law Tribunal (NCLT) – National Company Law Appellate Tribunal (NCLAT) – Special Courts. </w:t>
            </w:r>
          </w:p>
        </w:tc>
        <w:tc>
          <w:tcPr>
            <w:tcW w:w="874" w:type="pct"/>
            <w:gridSpan w:val="2"/>
            <w:shd w:val="clear" w:color="auto" w:fill="auto"/>
            <w:vAlign w:val="center"/>
          </w:tcPr>
          <w:p w:rsidR="000B0984" w:rsidRPr="00FD03BC" w:rsidRDefault="00FA222B" w:rsidP="00FA222B">
            <w:pPr>
              <w:jc w:val="center"/>
              <w:rPr>
                <w:rFonts w:ascii="Times New Roman" w:hAnsi="Times New Roman"/>
                <w:b/>
                <w:sz w:val="24"/>
                <w:szCs w:val="24"/>
              </w:rPr>
            </w:pPr>
            <w:r w:rsidRPr="00FD03BC">
              <w:rPr>
                <w:rFonts w:ascii="Times New Roman" w:hAnsi="Times New Roman"/>
                <w:b/>
                <w:bCs/>
                <w:sz w:val="24"/>
                <w:szCs w:val="24"/>
              </w:rPr>
              <w:lastRenderedPageBreak/>
              <w:t>1</w:t>
            </w:r>
            <w:r>
              <w:rPr>
                <w:rFonts w:ascii="Times New Roman" w:hAnsi="Times New Roman"/>
                <w:b/>
                <w:bCs/>
                <w:sz w:val="24"/>
                <w:szCs w:val="24"/>
              </w:rPr>
              <w:t>5</w:t>
            </w:r>
          </w:p>
        </w:tc>
      </w:tr>
      <w:tr w:rsidR="000B0984" w:rsidRPr="00E33DE5" w:rsidTr="00FD03BC">
        <w:trPr>
          <w:trHeight w:val="111"/>
        </w:trPr>
        <w:tc>
          <w:tcPr>
            <w:tcW w:w="599" w:type="pct"/>
            <w:shd w:val="clear" w:color="auto" w:fill="auto"/>
            <w:vAlign w:val="center"/>
          </w:tcPr>
          <w:p w:rsidR="000B0984" w:rsidRPr="00FD03BC" w:rsidRDefault="000B0984" w:rsidP="00FD03BC">
            <w:pPr>
              <w:jc w:val="center"/>
              <w:rPr>
                <w:rFonts w:ascii="Times New Roman" w:hAnsi="Times New Roman"/>
                <w:sz w:val="24"/>
                <w:szCs w:val="24"/>
              </w:rPr>
            </w:pPr>
            <w:r w:rsidRPr="00FD03BC">
              <w:rPr>
                <w:rFonts w:ascii="Times New Roman" w:hAnsi="Times New Roman"/>
                <w:sz w:val="24"/>
                <w:szCs w:val="24"/>
              </w:rPr>
              <w:lastRenderedPageBreak/>
              <w:t>V</w:t>
            </w:r>
          </w:p>
        </w:tc>
        <w:tc>
          <w:tcPr>
            <w:tcW w:w="3526" w:type="pct"/>
            <w:gridSpan w:val="9"/>
            <w:shd w:val="clear" w:color="auto" w:fill="auto"/>
          </w:tcPr>
          <w:p w:rsidR="000B0984" w:rsidRPr="00FD03BC" w:rsidRDefault="000B0984" w:rsidP="00FD03BC">
            <w:pPr>
              <w:jc w:val="both"/>
              <w:rPr>
                <w:rFonts w:ascii="Times New Roman" w:hAnsi="Times New Roman"/>
                <w:b/>
                <w:sz w:val="24"/>
                <w:szCs w:val="24"/>
              </w:rPr>
            </w:pPr>
            <w:r w:rsidRPr="00FD03BC">
              <w:rPr>
                <w:rFonts w:ascii="Times New Roman" w:hAnsi="Times New Roman"/>
                <w:b/>
                <w:sz w:val="24"/>
                <w:szCs w:val="24"/>
              </w:rPr>
              <w:t xml:space="preserve">Winding up </w:t>
            </w:r>
          </w:p>
          <w:p w:rsidR="000B0984" w:rsidRPr="00FD03BC" w:rsidRDefault="000B0984" w:rsidP="00FD03BC">
            <w:pPr>
              <w:jc w:val="both"/>
              <w:rPr>
                <w:rFonts w:ascii="Times New Roman" w:hAnsi="Times New Roman"/>
                <w:sz w:val="24"/>
                <w:szCs w:val="24"/>
              </w:rPr>
            </w:pPr>
            <w:r w:rsidRPr="00FD03BC">
              <w:rPr>
                <w:rFonts w:ascii="Times New Roman" w:hAnsi="Times New Roman"/>
                <w:sz w:val="24"/>
                <w:szCs w:val="24"/>
              </w:rPr>
              <w:t xml:space="preserve">Meaning – Modes – Compulsory Winding Up – Voluntary Winding Up – Consequences of Winding Up Order – Powers of Tribunal – Petition for Winding Up – Company Liquidator. </w:t>
            </w:r>
          </w:p>
        </w:tc>
        <w:tc>
          <w:tcPr>
            <w:tcW w:w="874" w:type="pct"/>
            <w:gridSpan w:val="2"/>
            <w:shd w:val="clear" w:color="auto" w:fill="auto"/>
            <w:vAlign w:val="center"/>
          </w:tcPr>
          <w:p w:rsidR="000B0984" w:rsidRPr="00FD03BC" w:rsidRDefault="00FA222B" w:rsidP="00FA222B">
            <w:pPr>
              <w:jc w:val="center"/>
              <w:rPr>
                <w:rFonts w:ascii="Times New Roman" w:hAnsi="Times New Roman"/>
                <w:b/>
                <w:sz w:val="24"/>
                <w:szCs w:val="24"/>
              </w:rPr>
            </w:pPr>
            <w:r w:rsidRPr="00FD03BC">
              <w:rPr>
                <w:rFonts w:ascii="Times New Roman" w:hAnsi="Times New Roman"/>
                <w:b/>
                <w:bCs/>
                <w:sz w:val="24"/>
                <w:szCs w:val="24"/>
              </w:rPr>
              <w:t>1</w:t>
            </w:r>
            <w:r>
              <w:rPr>
                <w:rFonts w:ascii="Times New Roman" w:hAnsi="Times New Roman"/>
                <w:b/>
                <w:bCs/>
                <w:sz w:val="24"/>
                <w:szCs w:val="24"/>
              </w:rPr>
              <w:t>5</w:t>
            </w:r>
          </w:p>
        </w:tc>
      </w:tr>
      <w:tr w:rsidR="000B0984" w:rsidRPr="00E33DE5" w:rsidTr="00FD03BC">
        <w:tc>
          <w:tcPr>
            <w:tcW w:w="599" w:type="pct"/>
            <w:shd w:val="clear" w:color="auto" w:fill="auto"/>
          </w:tcPr>
          <w:p w:rsidR="000B0984" w:rsidRPr="00FD03BC" w:rsidRDefault="000B0984" w:rsidP="00FD03BC">
            <w:pPr>
              <w:jc w:val="center"/>
              <w:rPr>
                <w:rFonts w:ascii="Times New Roman" w:hAnsi="Times New Roman"/>
                <w:sz w:val="24"/>
                <w:szCs w:val="24"/>
              </w:rPr>
            </w:pPr>
          </w:p>
        </w:tc>
        <w:tc>
          <w:tcPr>
            <w:tcW w:w="3526" w:type="pct"/>
            <w:gridSpan w:val="9"/>
            <w:shd w:val="clear" w:color="auto" w:fill="auto"/>
          </w:tcPr>
          <w:p w:rsidR="000B0984" w:rsidRPr="00FD03BC" w:rsidRDefault="000B0984" w:rsidP="00FD03BC">
            <w:pPr>
              <w:jc w:val="center"/>
              <w:rPr>
                <w:rFonts w:ascii="Times New Roman" w:hAnsi="Times New Roman"/>
                <w:b/>
                <w:sz w:val="24"/>
                <w:szCs w:val="24"/>
              </w:rPr>
            </w:pPr>
            <w:r w:rsidRPr="00FD03BC">
              <w:rPr>
                <w:rFonts w:ascii="Times New Roman" w:hAnsi="Times New Roman"/>
                <w:b/>
                <w:sz w:val="24"/>
                <w:szCs w:val="24"/>
              </w:rPr>
              <w:t>TOTAL</w:t>
            </w:r>
          </w:p>
        </w:tc>
        <w:tc>
          <w:tcPr>
            <w:tcW w:w="874" w:type="pct"/>
            <w:gridSpan w:val="2"/>
            <w:shd w:val="clear" w:color="auto" w:fill="auto"/>
            <w:vAlign w:val="center"/>
          </w:tcPr>
          <w:p w:rsidR="000B0984" w:rsidRPr="00FD03BC" w:rsidRDefault="00FA222B" w:rsidP="00FD03BC">
            <w:pPr>
              <w:jc w:val="center"/>
              <w:rPr>
                <w:rFonts w:ascii="Times New Roman" w:hAnsi="Times New Roman"/>
                <w:b/>
                <w:sz w:val="24"/>
                <w:szCs w:val="24"/>
              </w:rPr>
            </w:pPr>
            <w:r>
              <w:rPr>
                <w:rFonts w:ascii="Times New Roman" w:hAnsi="Times New Roman"/>
                <w:b/>
                <w:sz w:val="24"/>
                <w:szCs w:val="24"/>
              </w:rPr>
              <w:t>75</w:t>
            </w:r>
          </w:p>
        </w:tc>
      </w:tr>
      <w:tr w:rsidR="000B0984" w:rsidRPr="00E33DE5" w:rsidTr="00FD03BC">
        <w:tc>
          <w:tcPr>
            <w:tcW w:w="5000" w:type="pct"/>
            <w:gridSpan w:val="12"/>
            <w:shd w:val="clear" w:color="auto" w:fill="auto"/>
            <w:vAlign w:val="center"/>
          </w:tcPr>
          <w:p w:rsidR="000B0984" w:rsidRPr="00FD03BC" w:rsidRDefault="000B0984" w:rsidP="00FD03BC">
            <w:pPr>
              <w:jc w:val="center"/>
              <w:rPr>
                <w:rFonts w:ascii="Times New Roman" w:hAnsi="Times New Roman"/>
                <w:b/>
                <w:sz w:val="24"/>
                <w:szCs w:val="24"/>
              </w:rPr>
            </w:pPr>
            <w:r w:rsidRPr="00FD03BC">
              <w:rPr>
                <w:rFonts w:ascii="Times New Roman" w:hAnsi="Times New Roman"/>
                <w:sz w:val="24"/>
                <w:szCs w:val="24"/>
              </w:rPr>
              <w:br w:type="page"/>
            </w:r>
            <w:r w:rsidRPr="00FD03BC">
              <w:rPr>
                <w:rFonts w:ascii="Times New Roman" w:hAnsi="Times New Roman"/>
                <w:b/>
                <w:sz w:val="24"/>
                <w:szCs w:val="24"/>
              </w:rPr>
              <w:t>Course Outcomes</w:t>
            </w:r>
          </w:p>
        </w:tc>
      </w:tr>
      <w:tr w:rsidR="000B0984" w:rsidRPr="00E33DE5" w:rsidTr="00FD03BC">
        <w:trPr>
          <w:trHeight w:val="512"/>
        </w:trPr>
        <w:tc>
          <w:tcPr>
            <w:tcW w:w="599" w:type="pct"/>
            <w:shd w:val="clear" w:color="auto" w:fill="auto"/>
            <w:vAlign w:val="center"/>
          </w:tcPr>
          <w:p w:rsidR="000B0984" w:rsidRPr="00FD03BC" w:rsidRDefault="000B0984" w:rsidP="00FD03BC">
            <w:pPr>
              <w:jc w:val="center"/>
              <w:rPr>
                <w:rFonts w:ascii="Times New Roman" w:hAnsi="Times New Roman"/>
                <w:b/>
                <w:sz w:val="24"/>
                <w:szCs w:val="24"/>
              </w:rPr>
            </w:pPr>
            <w:r w:rsidRPr="00FD03BC">
              <w:rPr>
                <w:rFonts w:ascii="Times New Roman" w:hAnsi="Times New Roman"/>
                <w:b/>
                <w:sz w:val="24"/>
                <w:szCs w:val="24"/>
              </w:rPr>
              <w:t>CO1</w:t>
            </w:r>
          </w:p>
        </w:tc>
        <w:tc>
          <w:tcPr>
            <w:tcW w:w="4401" w:type="pct"/>
            <w:gridSpan w:val="11"/>
            <w:shd w:val="clear" w:color="auto" w:fill="auto"/>
            <w:vAlign w:val="center"/>
          </w:tcPr>
          <w:p w:rsidR="000B0984" w:rsidRPr="00FD03BC" w:rsidRDefault="000B0984" w:rsidP="00A952E6">
            <w:pPr>
              <w:rPr>
                <w:rFonts w:ascii="Times New Roman" w:hAnsi="Times New Roman"/>
                <w:sz w:val="24"/>
                <w:szCs w:val="24"/>
              </w:rPr>
            </w:pPr>
            <w:r w:rsidRPr="00FD03BC">
              <w:rPr>
                <w:rFonts w:ascii="Times New Roman" w:hAnsi="Times New Roman"/>
                <w:sz w:val="24"/>
                <w:szCs w:val="24"/>
              </w:rPr>
              <w:t>Understand the classification of companies under the act</w:t>
            </w:r>
          </w:p>
        </w:tc>
      </w:tr>
      <w:tr w:rsidR="000B0984" w:rsidRPr="00E33DE5" w:rsidTr="00FD03BC">
        <w:trPr>
          <w:trHeight w:val="440"/>
        </w:trPr>
        <w:tc>
          <w:tcPr>
            <w:tcW w:w="599" w:type="pct"/>
            <w:shd w:val="clear" w:color="auto" w:fill="auto"/>
            <w:vAlign w:val="center"/>
          </w:tcPr>
          <w:p w:rsidR="000B0984" w:rsidRPr="00FD03BC" w:rsidRDefault="000B0984" w:rsidP="00FD03BC">
            <w:pPr>
              <w:jc w:val="center"/>
              <w:rPr>
                <w:rFonts w:ascii="Times New Roman" w:hAnsi="Times New Roman"/>
                <w:b/>
                <w:sz w:val="24"/>
                <w:szCs w:val="24"/>
              </w:rPr>
            </w:pPr>
            <w:r w:rsidRPr="00FD03BC">
              <w:rPr>
                <w:rFonts w:ascii="Times New Roman" w:hAnsi="Times New Roman"/>
                <w:b/>
                <w:sz w:val="24"/>
                <w:szCs w:val="24"/>
              </w:rPr>
              <w:t>CO2</w:t>
            </w:r>
          </w:p>
        </w:tc>
        <w:tc>
          <w:tcPr>
            <w:tcW w:w="4401" w:type="pct"/>
            <w:gridSpan w:val="11"/>
            <w:shd w:val="clear" w:color="auto" w:fill="auto"/>
            <w:vAlign w:val="center"/>
          </w:tcPr>
          <w:p w:rsidR="000B0984" w:rsidRPr="00FD03BC" w:rsidRDefault="000B0984" w:rsidP="00A952E6">
            <w:pPr>
              <w:rPr>
                <w:rFonts w:ascii="Times New Roman" w:hAnsi="Times New Roman"/>
                <w:sz w:val="24"/>
                <w:szCs w:val="24"/>
              </w:rPr>
            </w:pPr>
            <w:r w:rsidRPr="00FD03BC">
              <w:rPr>
                <w:rFonts w:ascii="Times New Roman" w:hAnsi="Times New Roman"/>
                <w:sz w:val="24"/>
                <w:szCs w:val="24"/>
              </w:rPr>
              <w:t>Examine the contents of the Memorandum of Association &amp; Articles of Association</w:t>
            </w:r>
          </w:p>
        </w:tc>
      </w:tr>
      <w:tr w:rsidR="000B0984" w:rsidRPr="00E33DE5" w:rsidTr="00FD03BC">
        <w:trPr>
          <w:trHeight w:val="440"/>
        </w:trPr>
        <w:tc>
          <w:tcPr>
            <w:tcW w:w="599" w:type="pct"/>
            <w:shd w:val="clear" w:color="auto" w:fill="auto"/>
            <w:vAlign w:val="center"/>
          </w:tcPr>
          <w:p w:rsidR="000B0984" w:rsidRPr="00FD03BC" w:rsidRDefault="000B0984" w:rsidP="00FD03BC">
            <w:pPr>
              <w:jc w:val="center"/>
              <w:rPr>
                <w:rFonts w:ascii="Times New Roman" w:hAnsi="Times New Roman"/>
                <w:b/>
                <w:sz w:val="24"/>
                <w:szCs w:val="24"/>
              </w:rPr>
            </w:pPr>
            <w:r w:rsidRPr="00FD03BC">
              <w:rPr>
                <w:rFonts w:ascii="Times New Roman" w:hAnsi="Times New Roman"/>
                <w:b/>
                <w:sz w:val="24"/>
                <w:szCs w:val="24"/>
              </w:rPr>
              <w:t>CO3</w:t>
            </w:r>
          </w:p>
        </w:tc>
        <w:tc>
          <w:tcPr>
            <w:tcW w:w="4401" w:type="pct"/>
            <w:gridSpan w:val="11"/>
            <w:shd w:val="clear" w:color="auto" w:fill="auto"/>
            <w:vAlign w:val="center"/>
          </w:tcPr>
          <w:p w:rsidR="000B0984" w:rsidRPr="00FD03BC" w:rsidRDefault="000B0984" w:rsidP="00A952E6">
            <w:pPr>
              <w:rPr>
                <w:rFonts w:ascii="Times New Roman" w:hAnsi="Times New Roman"/>
                <w:sz w:val="24"/>
                <w:szCs w:val="24"/>
              </w:rPr>
            </w:pPr>
            <w:r w:rsidRPr="00FD03BC">
              <w:rPr>
                <w:rFonts w:ascii="Times New Roman" w:hAnsi="Times New Roman"/>
                <w:sz w:val="24"/>
                <w:szCs w:val="24"/>
              </w:rPr>
              <w:t>Know the qualification and disqualification of Auditors</w:t>
            </w:r>
          </w:p>
        </w:tc>
      </w:tr>
      <w:tr w:rsidR="000B0984" w:rsidRPr="00E33DE5" w:rsidTr="00FD03BC">
        <w:trPr>
          <w:trHeight w:val="359"/>
        </w:trPr>
        <w:tc>
          <w:tcPr>
            <w:tcW w:w="599" w:type="pct"/>
            <w:shd w:val="clear" w:color="auto" w:fill="auto"/>
            <w:vAlign w:val="center"/>
          </w:tcPr>
          <w:p w:rsidR="000B0984" w:rsidRPr="00FD03BC" w:rsidRDefault="000B0984" w:rsidP="00FD03BC">
            <w:pPr>
              <w:jc w:val="center"/>
              <w:rPr>
                <w:rFonts w:ascii="Times New Roman" w:hAnsi="Times New Roman"/>
                <w:b/>
                <w:sz w:val="24"/>
                <w:szCs w:val="24"/>
              </w:rPr>
            </w:pPr>
            <w:r w:rsidRPr="00FD03BC">
              <w:rPr>
                <w:rFonts w:ascii="Times New Roman" w:hAnsi="Times New Roman"/>
                <w:b/>
                <w:sz w:val="24"/>
                <w:szCs w:val="24"/>
              </w:rPr>
              <w:t>CO4</w:t>
            </w:r>
          </w:p>
        </w:tc>
        <w:tc>
          <w:tcPr>
            <w:tcW w:w="4401" w:type="pct"/>
            <w:gridSpan w:val="11"/>
            <w:shd w:val="clear" w:color="auto" w:fill="auto"/>
            <w:vAlign w:val="center"/>
          </w:tcPr>
          <w:p w:rsidR="000B0984" w:rsidRPr="00FD03BC" w:rsidRDefault="000B0984" w:rsidP="00A952E6">
            <w:pPr>
              <w:rPr>
                <w:rFonts w:ascii="Times New Roman" w:hAnsi="Times New Roman"/>
                <w:sz w:val="24"/>
                <w:szCs w:val="24"/>
              </w:rPr>
            </w:pPr>
            <w:r w:rsidRPr="00FD03BC">
              <w:rPr>
                <w:rFonts w:ascii="Times New Roman" w:hAnsi="Times New Roman"/>
                <w:sz w:val="24"/>
                <w:szCs w:val="24"/>
              </w:rPr>
              <w:t>Understand the workings of National Company Law Appellate Tribunal (NCLAT)</w:t>
            </w:r>
          </w:p>
        </w:tc>
      </w:tr>
      <w:tr w:rsidR="000B0984" w:rsidRPr="00E33DE5" w:rsidTr="00FD03BC">
        <w:trPr>
          <w:trHeight w:val="431"/>
        </w:trPr>
        <w:tc>
          <w:tcPr>
            <w:tcW w:w="599" w:type="pct"/>
            <w:shd w:val="clear" w:color="auto" w:fill="auto"/>
            <w:vAlign w:val="center"/>
          </w:tcPr>
          <w:p w:rsidR="000B0984" w:rsidRPr="00FD03BC" w:rsidRDefault="000B0984" w:rsidP="00FD03BC">
            <w:pPr>
              <w:jc w:val="center"/>
              <w:rPr>
                <w:rFonts w:ascii="Times New Roman" w:hAnsi="Times New Roman"/>
                <w:b/>
                <w:sz w:val="24"/>
                <w:szCs w:val="24"/>
              </w:rPr>
            </w:pPr>
            <w:r w:rsidRPr="00FD03BC">
              <w:rPr>
                <w:rFonts w:ascii="Times New Roman" w:hAnsi="Times New Roman"/>
                <w:b/>
                <w:sz w:val="24"/>
                <w:szCs w:val="24"/>
              </w:rPr>
              <w:t>CO5</w:t>
            </w:r>
          </w:p>
        </w:tc>
        <w:tc>
          <w:tcPr>
            <w:tcW w:w="4401" w:type="pct"/>
            <w:gridSpan w:val="11"/>
            <w:shd w:val="clear" w:color="auto" w:fill="auto"/>
            <w:vAlign w:val="center"/>
          </w:tcPr>
          <w:p w:rsidR="000B0984" w:rsidRPr="00FD03BC" w:rsidRDefault="000B0984" w:rsidP="00A952E6">
            <w:pPr>
              <w:rPr>
                <w:rFonts w:ascii="Times New Roman" w:hAnsi="Times New Roman"/>
                <w:sz w:val="24"/>
                <w:szCs w:val="24"/>
              </w:rPr>
            </w:pPr>
            <w:r w:rsidRPr="00FD03BC">
              <w:rPr>
                <w:rFonts w:ascii="Times New Roman" w:hAnsi="Times New Roman"/>
                <w:sz w:val="24"/>
                <w:szCs w:val="24"/>
              </w:rPr>
              <w:t>Analyse the modes of winding up</w:t>
            </w:r>
          </w:p>
        </w:tc>
      </w:tr>
      <w:tr w:rsidR="000B0984" w:rsidRPr="00E33DE5" w:rsidTr="00FD03BC">
        <w:trPr>
          <w:trHeight w:val="431"/>
        </w:trPr>
        <w:tc>
          <w:tcPr>
            <w:tcW w:w="5000" w:type="pct"/>
            <w:gridSpan w:val="12"/>
            <w:shd w:val="clear" w:color="auto" w:fill="auto"/>
            <w:vAlign w:val="center"/>
          </w:tcPr>
          <w:p w:rsidR="000B0984" w:rsidRPr="00FD03BC" w:rsidRDefault="000B0984" w:rsidP="00FD03BC">
            <w:pPr>
              <w:jc w:val="center"/>
              <w:rPr>
                <w:rFonts w:ascii="Times New Roman" w:hAnsi="Times New Roman"/>
                <w:b/>
                <w:sz w:val="24"/>
                <w:szCs w:val="24"/>
              </w:rPr>
            </w:pPr>
            <w:r w:rsidRPr="00FD03BC">
              <w:rPr>
                <w:rFonts w:ascii="Times New Roman" w:hAnsi="Times New Roman"/>
                <w:b/>
                <w:sz w:val="24"/>
                <w:szCs w:val="24"/>
              </w:rPr>
              <w:t>Textbooks</w:t>
            </w:r>
          </w:p>
        </w:tc>
      </w:tr>
      <w:tr w:rsidR="000B0984" w:rsidRPr="00E33DE5" w:rsidTr="00FD03BC">
        <w:trPr>
          <w:trHeight w:val="431"/>
        </w:trPr>
        <w:tc>
          <w:tcPr>
            <w:tcW w:w="599" w:type="pct"/>
            <w:shd w:val="clear" w:color="auto" w:fill="auto"/>
            <w:vAlign w:val="center"/>
          </w:tcPr>
          <w:p w:rsidR="000B0984" w:rsidRPr="00FD03BC" w:rsidRDefault="000B0984" w:rsidP="00FD03BC">
            <w:pPr>
              <w:jc w:val="center"/>
              <w:rPr>
                <w:rFonts w:ascii="Times New Roman" w:hAnsi="Times New Roman"/>
                <w:sz w:val="24"/>
                <w:szCs w:val="24"/>
              </w:rPr>
            </w:pPr>
            <w:r w:rsidRPr="00FD03BC">
              <w:rPr>
                <w:rFonts w:ascii="Times New Roman" w:hAnsi="Times New Roman"/>
                <w:sz w:val="24"/>
                <w:szCs w:val="24"/>
              </w:rPr>
              <w:t>1</w:t>
            </w:r>
          </w:p>
        </w:tc>
        <w:tc>
          <w:tcPr>
            <w:tcW w:w="4401" w:type="pct"/>
            <w:gridSpan w:val="11"/>
            <w:shd w:val="clear" w:color="auto" w:fill="auto"/>
            <w:vAlign w:val="center"/>
          </w:tcPr>
          <w:p w:rsidR="000B0984" w:rsidRPr="00FD03BC" w:rsidRDefault="000B0984" w:rsidP="00FD03BC">
            <w:pPr>
              <w:widowControl w:val="0"/>
              <w:tabs>
                <w:tab w:val="left" w:pos="880"/>
                <w:tab w:val="left" w:pos="881"/>
              </w:tabs>
              <w:autoSpaceDE w:val="0"/>
              <w:autoSpaceDN w:val="0"/>
              <w:spacing w:line="272" w:lineRule="exact"/>
              <w:rPr>
                <w:rFonts w:ascii="Times New Roman" w:hAnsi="Times New Roman"/>
                <w:sz w:val="24"/>
                <w:szCs w:val="24"/>
              </w:rPr>
            </w:pPr>
            <w:r w:rsidRPr="00FD03BC">
              <w:rPr>
                <w:rFonts w:ascii="Times New Roman" w:hAnsi="Times New Roman"/>
                <w:sz w:val="24"/>
                <w:szCs w:val="24"/>
              </w:rPr>
              <w:t>N.D. Kapoor, Business Laws, Sultan Chand and Sons, Chennai</w:t>
            </w:r>
          </w:p>
        </w:tc>
      </w:tr>
      <w:tr w:rsidR="000B0984" w:rsidRPr="00E33DE5" w:rsidTr="00FD03BC">
        <w:trPr>
          <w:trHeight w:val="431"/>
        </w:trPr>
        <w:tc>
          <w:tcPr>
            <w:tcW w:w="599" w:type="pct"/>
            <w:shd w:val="clear" w:color="auto" w:fill="auto"/>
            <w:vAlign w:val="center"/>
          </w:tcPr>
          <w:p w:rsidR="000B0984" w:rsidRPr="00FD03BC" w:rsidRDefault="000B0984" w:rsidP="00FD03BC">
            <w:pPr>
              <w:jc w:val="center"/>
              <w:rPr>
                <w:rFonts w:ascii="Times New Roman" w:hAnsi="Times New Roman"/>
                <w:sz w:val="24"/>
                <w:szCs w:val="24"/>
              </w:rPr>
            </w:pPr>
            <w:r w:rsidRPr="00FD03BC">
              <w:rPr>
                <w:rFonts w:ascii="Times New Roman" w:hAnsi="Times New Roman"/>
                <w:sz w:val="24"/>
                <w:szCs w:val="24"/>
              </w:rPr>
              <w:t>2</w:t>
            </w:r>
          </w:p>
        </w:tc>
        <w:tc>
          <w:tcPr>
            <w:tcW w:w="4401" w:type="pct"/>
            <w:gridSpan w:val="11"/>
            <w:shd w:val="clear" w:color="auto" w:fill="auto"/>
            <w:vAlign w:val="center"/>
          </w:tcPr>
          <w:p w:rsidR="000B0984" w:rsidRPr="00FD03BC" w:rsidRDefault="000B0984" w:rsidP="00A952E6">
            <w:pPr>
              <w:rPr>
                <w:rFonts w:ascii="Times New Roman" w:hAnsi="Times New Roman"/>
                <w:sz w:val="24"/>
                <w:szCs w:val="24"/>
              </w:rPr>
            </w:pPr>
            <w:r w:rsidRPr="00FD03BC">
              <w:rPr>
                <w:rFonts w:ascii="Times New Roman" w:hAnsi="Times New Roman"/>
                <w:sz w:val="24"/>
                <w:szCs w:val="24"/>
              </w:rPr>
              <w:t xml:space="preserve">R.S.N. Pillai – Business Law, S.Chand, New Delhi. </w:t>
            </w:r>
          </w:p>
        </w:tc>
      </w:tr>
      <w:tr w:rsidR="000B0984" w:rsidRPr="00E33DE5" w:rsidTr="00FD03BC">
        <w:trPr>
          <w:trHeight w:val="431"/>
        </w:trPr>
        <w:tc>
          <w:tcPr>
            <w:tcW w:w="599" w:type="pct"/>
            <w:shd w:val="clear" w:color="auto" w:fill="auto"/>
            <w:vAlign w:val="center"/>
          </w:tcPr>
          <w:p w:rsidR="000B0984" w:rsidRPr="00FD03BC" w:rsidRDefault="000B0984" w:rsidP="00FD03BC">
            <w:pPr>
              <w:jc w:val="center"/>
              <w:rPr>
                <w:rFonts w:ascii="Times New Roman" w:hAnsi="Times New Roman"/>
                <w:sz w:val="24"/>
                <w:szCs w:val="24"/>
              </w:rPr>
            </w:pPr>
            <w:r w:rsidRPr="00FD03BC">
              <w:rPr>
                <w:rFonts w:ascii="Times New Roman" w:hAnsi="Times New Roman"/>
                <w:sz w:val="24"/>
                <w:szCs w:val="24"/>
              </w:rPr>
              <w:t>3</w:t>
            </w:r>
          </w:p>
        </w:tc>
        <w:tc>
          <w:tcPr>
            <w:tcW w:w="4401" w:type="pct"/>
            <w:gridSpan w:val="11"/>
            <w:shd w:val="clear" w:color="auto" w:fill="auto"/>
            <w:vAlign w:val="center"/>
          </w:tcPr>
          <w:p w:rsidR="000B0984" w:rsidRPr="00FD03BC" w:rsidRDefault="000B0984" w:rsidP="00A952E6">
            <w:pPr>
              <w:rPr>
                <w:rFonts w:ascii="Times New Roman" w:hAnsi="Times New Roman"/>
                <w:sz w:val="24"/>
                <w:szCs w:val="24"/>
              </w:rPr>
            </w:pPr>
            <w:r w:rsidRPr="00FD03BC">
              <w:rPr>
                <w:rFonts w:ascii="Times New Roman" w:hAnsi="Times New Roman"/>
                <w:sz w:val="24"/>
                <w:szCs w:val="24"/>
              </w:rPr>
              <w:t>M.V. Dhandapani, Business Laws Sultan Chand and Sons, Chennai</w:t>
            </w:r>
          </w:p>
        </w:tc>
      </w:tr>
      <w:tr w:rsidR="000B0984" w:rsidRPr="00E33DE5" w:rsidTr="00FD03BC">
        <w:trPr>
          <w:trHeight w:val="431"/>
        </w:trPr>
        <w:tc>
          <w:tcPr>
            <w:tcW w:w="599" w:type="pct"/>
            <w:shd w:val="clear" w:color="auto" w:fill="auto"/>
            <w:vAlign w:val="center"/>
          </w:tcPr>
          <w:p w:rsidR="000B0984" w:rsidRPr="00FD03BC" w:rsidRDefault="000B0984" w:rsidP="00FD03BC">
            <w:pPr>
              <w:jc w:val="center"/>
              <w:rPr>
                <w:rFonts w:ascii="Times New Roman" w:hAnsi="Times New Roman"/>
                <w:sz w:val="24"/>
                <w:szCs w:val="24"/>
              </w:rPr>
            </w:pPr>
            <w:r w:rsidRPr="00FD03BC">
              <w:rPr>
                <w:rFonts w:ascii="Times New Roman" w:hAnsi="Times New Roman"/>
                <w:sz w:val="24"/>
                <w:szCs w:val="24"/>
              </w:rPr>
              <w:t>4</w:t>
            </w:r>
          </w:p>
        </w:tc>
        <w:tc>
          <w:tcPr>
            <w:tcW w:w="4401" w:type="pct"/>
            <w:gridSpan w:val="11"/>
            <w:shd w:val="clear" w:color="auto" w:fill="auto"/>
            <w:vAlign w:val="center"/>
          </w:tcPr>
          <w:p w:rsidR="000B0984" w:rsidRPr="00FD03BC" w:rsidRDefault="000B0984" w:rsidP="00FD03BC">
            <w:pPr>
              <w:widowControl w:val="0"/>
              <w:tabs>
                <w:tab w:val="left" w:pos="880"/>
                <w:tab w:val="left" w:pos="881"/>
              </w:tabs>
              <w:autoSpaceDE w:val="0"/>
              <w:autoSpaceDN w:val="0"/>
              <w:spacing w:line="270" w:lineRule="exact"/>
              <w:rPr>
                <w:rFonts w:ascii="Times New Roman" w:hAnsi="Times New Roman"/>
                <w:sz w:val="24"/>
                <w:szCs w:val="24"/>
              </w:rPr>
            </w:pPr>
            <w:r w:rsidRPr="00FD03BC">
              <w:rPr>
                <w:rFonts w:ascii="Times New Roman" w:hAnsi="Times New Roman"/>
                <w:sz w:val="24"/>
                <w:szCs w:val="24"/>
              </w:rPr>
              <w:t>Shusma Aurora, Business Law,Taxmann, New Delhi</w:t>
            </w:r>
          </w:p>
        </w:tc>
      </w:tr>
      <w:tr w:rsidR="000B0984" w:rsidRPr="00E33DE5" w:rsidTr="00FD03BC">
        <w:trPr>
          <w:trHeight w:val="431"/>
        </w:trPr>
        <w:tc>
          <w:tcPr>
            <w:tcW w:w="599" w:type="pct"/>
            <w:shd w:val="clear" w:color="auto" w:fill="auto"/>
            <w:vAlign w:val="center"/>
          </w:tcPr>
          <w:p w:rsidR="000B0984" w:rsidRPr="00FD03BC" w:rsidRDefault="000B0984" w:rsidP="00FD03BC">
            <w:pPr>
              <w:jc w:val="center"/>
              <w:rPr>
                <w:rFonts w:ascii="Times New Roman" w:hAnsi="Times New Roman"/>
                <w:sz w:val="24"/>
                <w:szCs w:val="24"/>
              </w:rPr>
            </w:pPr>
            <w:r w:rsidRPr="00FD03BC">
              <w:rPr>
                <w:rFonts w:ascii="Times New Roman" w:hAnsi="Times New Roman"/>
                <w:sz w:val="24"/>
                <w:szCs w:val="24"/>
              </w:rPr>
              <w:t>5</w:t>
            </w:r>
          </w:p>
        </w:tc>
        <w:tc>
          <w:tcPr>
            <w:tcW w:w="4401" w:type="pct"/>
            <w:gridSpan w:val="11"/>
            <w:shd w:val="clear" w:color="auto" w:fill="auto"/>
            <w:vAlign w:val="center"/>
          </w:tcPr>
          <w:p w:rsidR="000B0984" w:rsidRPr="00FD03BC" w:rsidRDefault="000B0984" w:rsidP="00A952E6">
            <w:pPr>
              <w:rPr>
                <w:rFonts w:ascii="Times New Roman" w:hAnsi="Times New Roman"/>
                <w:sz w:val="24"/>
                <w:szCs w:val="24"/>
              </w:rPr>
            </w:pPr>
            <w:r w:rsidRPr="00FD03BC">
              <w:rPr>
                <w:rFonts w:ascii="Times New Roman" w:hAnsi="Times New Roman"/>
                <w:sz w:val="24"/>
                <w:szCs w:val="24"/>
              </w:rPr>
              <w:t xml:space="preserve">M.C.Kuchal, Business Law, VikasPublication, Noida </w:t>
            </w:r>
          </w:p>
        </w:tc>
      </w:tr>
      <w:tr w:rsidR="000B0984" w:rsidRPr="00E33DE5" w:rsidTr="00FD03BC">
        <w:trPr>
          <w:trHeight w:val="431"/>
        </w:trPr>
        <w:tc>
          <w:tcPr>
            <w:tcW w:w="5000" w:type="pct"/>
            <w:gridSpan w:val="12"/>
            <w:shd w:val="clear" w:color="auto" w:fill="auto"/>
            <w:vAlign w:val="center"/>
          </w:tcPr>
          <w:p w:rsidR="000B0984" w:rsidRPr="00FD03BC" w:rsidRDefault="000B0984" w:rsidP="00FD03BC">
            <w:pPr>
              <w:jc w:val="center"/>
              <w:rPr>
                <w:rFonts w:ascii="Times New Roman" w:hAnsi="Times New Roman"/>
                <w:b/>
                <w:sz w:val="24"/>
                <w:szCs w:val="24"/>
              </w:rPr>
            </w:pPr>
            <w:r w:rsidRPr="00FD03BC">
              <w:rPr>
                <w:rFonts w:ascii="Times New Roman" w:hAnsi="Times New Roman"/>
                <w:b/>
                <w:sz w:val="24"/>
                <w:szCs w:val="24"/>
              </w:rPr>
              <w:t>Reference Books</w:t>
            </w:r>
          </w:p>
        </w:tc>
      </w:tr>
      <w:tr w:rsidR="000B0984" w:rsidRPr="00E33DE5" w:rsidTr="00FD03BC">
        <w:trPr>
          <w:trHeight w:val="431"/>
        </w:trPr>
        <w:tc>
          <w:tcPr>
            <w:tcW w:w="599" w:type="pct"/>
            <w:shd w:val="clear" w:color="auto" w:fill="auto"/>
            <w:vAlign w:val="center"/>
          </w:tcPr>
          <w:p w:rsidR="000B0984" w:rsidRPr="00FD03BC" w:rsidRDefault="000B0984" w:rsidP="00FD03BC">
            <w:pPr>
              <w:jc w:val="center"/>
              <w:rPr>
                <w:rFonts w:ascii="Times New Roman" w:hAnsi="Times New Roman"/>
                <w:sz w:val="24"/>
                <w:szCs w:val="24"/>
              </w:rPr>
            </w:pPr>
            <w:r w:rsidRPr="00FD03BC">
              <w:rPr>
                <w:rFonts w:ascii="Times New Roman" w:hAnsi="Times New Roman"/>
                <w:sz w:val="24"/>
                <w:szCs w:val="24"/>
              </w:rPr>
              <w:t>1</w:t>
            </w:r>
          </w:p>
        </w:tc>
        <w:tc>
          <w:tcPr>
            <w:tcW w:w="4401" w:type="pct"/>
            <w:gridSpan w:val="11"/>
            <w:shd w:val="clear" w:color="auto" w:fill="auto"/>
            <w:vAlign w:val="center"/>
          </w:tcPr>
          <w:p w:rsidR="000B0984" w:rsidRPr="00FD03BC" w:rsidRDefault="000B0984" w:rsidP="00A952E6">
            <w:pPr>
              <w:rPr>
                <w:rFonts w:ascii="Times New Roman" w:hAnsi="Times New Roman"/>
                <w:color w:val="000000"/>
                <w:sz w:val="24"/>
                <w:szCs w:val="24"/>
              </w:rPr>
            </w:pPr>
            <w:r w:rsidRPr="00FD03BC">
              <w:rPr>
                <w:rFonts w:ascii="Times New Roman" w:hAnsi="Times New Roman"/>
                <w:color w:val="000000"/>
                <w:sz w:val="24"/>
                <w:szCs w:val="24"/>
              </w:rPr>
              <w:t>Gaffoor &amp; Thothadri, Company Law, Vijay Nichole Imprints Limited, Chennai</w:t>
            </w:r>
          </w:p>
        </w:tc>
      </w:tr>
      <w:tr w:rsidR="000B0984" w:rsidRPr="00E33DE5" w:rsidTr="00FD03BC">
        <w:trPr>
          <w:trHeight w:val="431"/>
        </w:trPr>
        <w:tc>
          <w:tcPr>
            <w:tcW w:w="599" w:type="pct"/>
            <w:shd w:val="clear" w:color="auto" w:fill="auto"/>
            <w:vAlign w:val="center"/>
          </w:tcPr>
          <w:p w:rsidR="000B0984" w:rsidRPr="00FD03BC" w:rsidRDefault="000B0984" w:rsidP="00FD03BC">
            <w:pPr>
              <w:jc w:val="center"/>
              <w:rPr>
                <w:rFonts w:ascii="Times New Roman" w:hAnsi="Times New Roman"/>
                <w:sz w:val="24"/>
                <w:szCs w:val="24"/>
              </w:rPr>
            </w:pPr>
            <w:r w:rsidRPr="00FD03BC">
              <w:rPr>
                <w:rFonts w:ascii="Times New Roman" w:hAnsi="Times New Roman"/>
                <w:sz w:val="24"/>
                <w:szCs w:val="24"/>
              </w:rPr>
              <w:t>2</w:t>
            </w:r>
          </w:p>
        </w:tc>
        <w:tc>
          <w:tcPr>
            <w:tcW w:w="4401" w:type="pct"/>
            <w:gridSpan w:val="11"/>
            <w:shd w:val="clear" w:color="auto" w:fill="auto"/>
            <w:vAlign w:val="center"/>
          </w:tcPr>
          <w:p w:rsidR="000B0984" w:rsidRPr="00FD03BC" w:rsidRDefault="000B0984" w:rsidP="00FD03BC">
            <w:pPr>
              <w:widowControl w:val="0"/>
              <w:tabs>
                <w:tab w:val="left" w:pos="880"/>
                <w:tab w:val="left" w:pos="881"/>
              </w:tabs>
              <w:autoSpaceDE w:val="0"/>
              <w:autoSpaceDN w:val="0"/>
              <w:spacing w:line="270" w:lineRule="exact"/>
              <w:rPr>
                <w:rFonts w:ascii="Times New Roman" w:hAnsi="Times New Roman"/>
                <w:sz w:val="24"/>
                <w:szCs w:val="24"/>
              </w:rPr>
            </w:pPr>
            <w:r w:rsidRPr="00FD03BC">
              <w:rPr>
                <w:rFonts w:ascii="Times New Roman" w:hAnsi="Times New Roman"/>
                <w:sz w:val="24"/>
                <w:szCs w:val="24"/>
              </w:rPr>
              <w:t>M.R. Sreenivasan, Business Laws, Margham Publications, Chennai</w:t>
            </w:r>
          </w:p>
        </w:tc>
      </w:tr>
      <w:tr w:rsidR="000B0984" w:rsidRPr="00E33DE5" w:rsidTr="00FD03BC">
        <w:trPr>
          <w:trHeight w:val="431"/>
        </w:trPr>
        <w:tc>
          <w:tcPr>
            <w:tcW w:w="599" w:type="pct"/>
            <w:shd w:val="clear" w:color="auto" w:fill="auto"/>
            <w:vAlign w:val="center"/>
          </w:tcPr>
          <w:p w:rsidR="000B0984" w:rsidRPr="00FD03BC" w:rsidRDefault="000B0984" w:rsidP="00FD03BC">
            <w:pPr>
              <w:jc w:val="center"/>
              <w:rPr>
                <w:rFonts w:ascii="Times New Roman" w:hAnsi="Times New Roman"/>
                <w:sz w:val="24"/>
                <w:szCs w:val="24"/>
              </w:rPr>
            </w:pPr>
            <w:r w:rsidRPr="00FD03BC">
              <w:rPr>
                <w:rFonts w:ascii="Times New Roman" w:hAnsi="Times New Roman"/>
                <w:sz w:val="24"/>
                <w:szCs w:val="24"/>
              </w:rPr>
              <w:t>3</w:t>
            </w:r>
          </w:p>
        </w:tc>
        <w:tc>
          <w:tcPr>
            <w:tcW w:w="4401" w:type="pct"/>
            <w:gridSpan w:val="11"/>
            <w:shd w:val="clear" w:color="auto" w:fill="auto"/>
            <w:vAlign w:val="center"/>
          </w:tcPr>
          <w:p w:rsidR="000B0984" w:rsidRPr="00FD03BC" w:rsidRDefault="000B0984" w:rsidP="00A952E6">
            <w:pPr>
              <w:rPr>
                <w:rFonts w:ascii="Times New Roman" w:hAnsi="Times New Roman"/>
                <w:sz w:val="24"/>
                <w:szCs w:val="24"/>
              </w:rPr>
            </w:pPr>
            <w:r w:rsidRPr="00FD03BC">
              <w:rPr>
                <w:rFonts w:ascii="Times New Roman" w:hAnsi="Times New Roman"/>
                <w:sz w:val="24"/>
                <w:szCs w:val="24"/>
              </w:rPr>
              <w:t>KavyaAndVidhyasagar, Business Law, Nithya Publication, Bhopal</w:t>
            </w:r>
          </w:p>
        </w:tc>
      </w:tr>
      <w:tr w:rsidR="000B0984" w:rsidRPr="00E33DE5" w:rsidTr="00FD03BC">
        <w:trPr>
          <w:trHeight w:val="431"/>
        </w:trPr>
        <w:tc>
          <w:tcPr>
            <w:tcW w:w="599" w:type="pct"/>
            <w:shd w:val="clear" w:color="auto" w:fill="auto"/>
            <w:vAlign w:val="center"/>
          </w:tcPr>
          <w:p w:rsidR="000B0984" w:rsidRPr="00FD03BC" w:rsidRDefault="000B0984" w:rsidP="00FD03BC">
            <w:pPr>
              <w:jc w:val="center"/>
              <w:rPr>
                <w:rFonts w:ascii="Times New Roman" w:hAnsi="Times New Roman"/>
                <w:sz w:val="24"/>
                <w:szCs w:val="24"/>
              </w:rPr>
            </w:pPr>
            <w:r w:rsidRPr="00FD03BC">
              <w:rPr>
                <w:rFonts w:ascii="Times New Roman" w:hAnsi="Times New Roman"/>
                <w:sz w:val="24"/>
                <w:szCs w:val="24"/>
              </w:rPr>
              <w:t>4</w:t>
            </w:r>
          </w:p>
        </w:tc>
        <w:tc>
          <w:tcPr>
            <w:tcW w:w="4401" w:type="pct"/>
            <w:gridSpan w:val="11"/>
            <w:shd w:val="clear" w:color="auto" w:fill="auto"/>
            <w:vAlign w:val="center"/>
          </w:tcPr>
          <w:p w:rsidR="000B0984" w:rsidRPr="00FD03BC" w:rsidRDefault="000B0984" w:rsidP="00FD03BC">
            <w:pPr>
              <w:widowControl w:val="0"/>
              <w:tabs>
                <w:tab w:val="left" w:pos="880"/>
                <w:tab w:val="left" w:pos="881"/>
              </w:tabs>
              <w:autoSpaceDE w:val="0"/>
              <w:autoSpaceDN w:val="0"/>
              <w:spacing w:line="270" w:lineRule="exact"/>
              <w:rPr>
                <w:rFonts w:ascii="Times New Roman" w:hAnsi="Times New Roman"/>
                <w:sz w:val="24"/>
                <w:szCs w:val="24"/>
              </w:rPr>
            </w:pPr>
            <w:r w:rsidRPr="00FD03BC">
              <w:rPr>
                <w:rFonts w:ascii="Times New Roman" w:hAnsi="Times New Roman"/>
                <w:sz w:val="24"/>
                <w:szCs w:val="24"/>
              </w:rPr>
              <w:t>S.D.Geet, Business Law Nirali Prakashan Publication, Pune</w:t>
            </w:r>
          </w:p>
        </w:tc>
      </w:tr>
      <w:tr w:rsidR="000B0984" w:rsidRPr="00E33DE5" w:rsidTr="00FD03BC">
        <w:trPr>
          <w:trHeight w:val="431"/>
        </w:trPr>
        <w:tc>
          <w:tcPr>
            <w:tcW w:w="599" w:type="pct"/>
            <w:shd w:val="clear" w:color="auto" w:fill="auto"/>
            <w:vAlign w:val="center"/>
          </w:tcPr>
          <w:p w:rsidR="000B0984" w:rsidRPr="00FD03BC" w:rsidRDefault="000B0984" w:rsidP="00FD03BC">
            <w:pPr>
              <w:jc w:val="center"/>
              <w:rPr>
                <w:rFonts w:ascii="Times New Roman" w:hAnsi="Times New Roman"/>
                <w:sz w:val="24"/>
                <w:szCs w:val="24"/>
              </w:rPr>
            </w:pPr>
            <w:r w:rsidRPr="00FD03BC">
              <w:rPr>
                <w:rFonts w:ascii="Times New Roman" w:hAnsi="Times New Roman"/>
                <w:sz w:val="24"/>
                <w:szCs w:val="24"/>
              </w:rPr>
              <w:t>5</w:t>
            </w:r>
          </w:p>
        </w:tc>
        <w:tc>
          <w:tcPr>
            <w:tcW w:w="4401" w:type="pct"/>
            <w:gridSpan w:val="11"/>
            <w:shd w:val="clear" w:color="auto" w:fill="auto"/>
            <w:vAlign w:val="center"/>
          </w:tcPr>
          <w:p w:rsidR="000B0984" w:rsidRPr="00FD03BC" w:rsidRDefault="000B0984" w:rsidP="00A952E6">
            <w:pPr>
              <w:rPr>
                <w:rFonts w:ascii="Times New Roman" w:hAnsi="Times New Roman"/>
                <w:sz w:val="24"/>
                <w:szCs w:val="24"/>
              </w:rPr>
            </w:pPr>
            <w:r w:rsidRPr="00FD03BC">
              <w:rPr>
                <w:rFonts w:ascii="Times New Roman" w:hAnsi="Times New Roman"/>
                <w:sz w:val="24"/>
                <w:szCs w:val="24"/>
              </w:rPr>
              <w:t>PreethiAgarwal, Business Law, CA foundation study material</w:t>
            </w:r>
          </w:p>
        </w:tc>
      </w:tr>
      <w:tr w:rsidR="000B0984" w:rsidRPr="00E33DE5" w:rsidTr="00FD03BC">
        <w:trPr>
          <w:trHeight w:val="431"/>
        </w:trPr>
        <w:tc>
          <w:tcPr>
            <w:tcW w:w="5000" w:type="pct"/>
            <w:gridSpan w:val="12"/>
            <w:shd w:val="clear" w:color="auto" w:fill="auto"/>
            <w:vAlign w:val="center"/>
          </w:tcPr>
          <w:p w:rsidR="000B0984" w:rsidRPr="00FD03BC" w:rsidRDefault="000B0984" w:rsidP="00A952E6">
            <w:pPr>
              <w:rPr>
                <w:rFonts w:ascii="Times New Roman" w:hAnsi="Times New Roman"/>
                <w:sz w:val="24"/>
                <w:szCs w:val="24"/>
              </w:rPr>
            </w:pPr>
            <w:r w:rsidRPr="00FD03BC">
              <w:rPr>
                <w:rFonts w:ascii="Times New Roman" w:hAnsi="Times New Roman"/>
                <w:b/>
                <w:sz w:val="24"/>
                <w:szCs w:val="24"/>
              </w:rPr>
              <w:t>NOTE: Latest Edition of Textbooks May be Used</w:t>
            </w:r>
          </w:p>
        </w:tc>
      </w:tr>
      <w:tr w:rsidR="000B0984" w:rsidRPr="00E33DE5" w:rsidTr="00FD03BC">
        <w:trPr>
          <w:trHeight w:val="431"/>
        </w:trPr>
        <w:tc>
          <w:tcPr>
            <w:tcW w:w="5000" w:type="pct"/>
            <w:gridSpan w:val="12"/>
            <w:shd w:val="clear" w:color="auto" w:fill="auto"/>
            <w:vAlign w:val="center"/>
          </w:tcPr>
          <w:p w:rsidR="000B0984" w:rsidRPr="00FD03BC" w:rsidRDefault="000B0984" w:rsidP="00FD03BC">
            <w:pPr>
              <w:jc w:val="center"/>
              <w:rPr>
                <w:rFonts w:ascii="Times New Roman" w:hAnsi="Times New Roman"/>
                <w:sz w:val="24"/>
                <w:szCs w:val="24"/>
              </w:rPr>
            </w:pPr>
            <w:r w:rsidRPr="00FD03BC">
              <w:rPr>
                <w:rFonts w:ascii="Times New Roman" w:hAnsi="Times New Roman"/>
                <w:b/>
                <w:sz w:val="24"/>
                <w:szCs w:val="24"/>
              </w:rPr>
              <w:t>Web Resources</w:t>
            </w:r>
          </w:p>
        </w:tc>
      </w:tr>
      <w:tr w:rsidR="000B0984" w:rsidRPr="00E33DE5" w:rsidTr="00FD03BC">
        <w:trPr>
          <w:trHeight w:val="431"/>
        </w:trPr>
        <w:tc>
          <w:tcPr>
            <w:tcW w:w="599" w:type="pct"/>
            <w:shd w:val="clear" w:color="auto" w:fill="auto"/>
            <w:vAlign w:val="center"/>
          </w:tcPr>
          <w:p w:rsidR="000B0984" w:rsidRPr="00FD03BC" w:rsidRDefault="000B0984" w:rsidP="00FD03BC">
            <w:pPr>
              <w:jc w:val="center"/>
              <w:rPr>
                <w:rFonts w:ascii="Times New Roman" w:hAnsi="Times New Roman"/>
                <w:sz w:val="24"/>
                <w:szCs w:val="24"/>
              </w:rPr>
            </w:pPr>
            <w:r w:rsidRPr="00FD03BC">
              <w:rPr>
                <w:rFonts w:ascii="Times New Roman" w:hAnsi="Times New Roman"/>
                <w:sz w:val="24"/>
                <w:szCs w:val="24"/>
              </w:rPr>
              <w:t>1</w:t>
            </w:r>
          </w:p>
        </w:tc>
        <w:tc>
          <w:tcPr>
            <w:tcW w:w="4401" w:type="pct"/>
            <w:gridSpan w:val="11"/>
            <w:shd w:val="clear" w:color="auto" w:fill="auto"/>
          </w:tcPr>
          <w:p w:rsidR="000B0984" w:rsidRPr="00FD03BC" w:rsidRDefault="00E9326D" w:rsidP="00A952E6">
            <w:pPr>
              <w:rPr>
                <w:rFonts w:ascii="Times New Roman" w:hAnsi="Times New Roman"/>
                <w:sz w:val="24"/>
                <w:szCs w:val="24"/>
              </w:rPr>
            </w:pPr>
            <w:hyperlink r:id="rId41" w:history="1">
              <w:r w:rsidR="000B0984" w:rsidRPr="00FD03BC">
                <w:rPr>
                  <w:rStyle w:val="Hyperlink"/>
                  <w:rFonts w:ascii="Times New Roman" w:hAnsi="Times New Roman"/>
                  <w:sz w:val="24"/>
                  <w:szCs w:val="24"/>
                </w:rPr>
                <w:t>https://www.mca.gov.in/content/mca/global/en/acts-rules/companies-act/companies-act-2013.html</w:t>
              </w:r>
            </w:hyperlink>
          </w:p>
        </w:tc>
      </w:tr>
      <w:tr w:rsidR="000B0984" w:rsidRPr="00E33DE5" w:rsidTr="00FD03BC">
        <w:trPr>
          <w:trHeight w:val="431"/>
        </w:trPr>
        <w:tc>
          <w:tcPr>
            <w:tcW w:w="599" w:type="pct"/>
            <w:shd w:val="clear" w:color="auto" w:fill="auto"/>
            <w:vAlign w:val="center"/>
          </w:tcPr>
          <w:p w:rsidR="000B0984" w:rsidRPr="00FD03BC" w:rsidRDefault="000B0984" w:rsidP="00FD03BC">
            <w:pPr>
              <w:jc w:val="center"/>
              <w:rPr>
                <w:rFonts w:ascii="Times New Roman" w:hAnsi="Times New Roman"/>
                <w:sz w:val="24"/>
                <w:szCs w:val="24"/>
              </w:rPr>
            </w:pPr>
            <w:r w:rsidRPr="00FD03BC">
              <w:rPr>
                <w:rFonts w:ascii="Times New Roman" w:hAnsi="Times New Roman"/>
                <w:sz w:val="24"/>
                <w:szCs w:val="24"/>
              </w:rPr>
              <w:t>2</w:t>
            </w:r>
          </w:p>
        </w:tc>
        <w:tc>
          <w:tcPr>
            <w:tcW w:w="4401" w:type="pct"/>
            <w:gridSpan w:val="11"/>
            <w:shd w:val="clear" w:color="auto" w:fill="auto"/>
          </w:tcPr>
          <w:p w:rsidR="000B0984" w:rsidRPr="00FD03BC" w:rsidRDefault="00E9326D" w:rsidP="00A952E6">
            <w:pPr>
              <w:rPr>
                <w:rFonts w:ascii="Times New Roman" w:hAnsi="Times New Roman"/>
                <w:sz w:val="24"/>
                <w:szCs w:val="24"/>
              </w:rPr>
            </w:pPr>
            <w:hyperlink r:id="rId42" w:history="1">
              <w:r w:rsidR="000B0984" w:rsidRPr="00FD03BC">
                <w:rPr>
                  <w:rStyle w:val="Hyperlink"/>
                  <w:rFonts w:ascii="Times New Roman" w:hAnsi="Times New Roman"/>
                  <w:sz w:val="24"/>
                  <w:szCs w:val="24"/>
                </w:rPr>
                <w:t>https://vakilsearch.com/blog/explain-procedure-formation-company/</w:t>
              </w:r>
            </w:hyperlink>
          </w:p>
        </w:tc>
      </w:tr>
      <w:tr w:rsidR="000B0984" w:rsidRPr="00E33DE5" w:rsidTr="00FD03BC">
        <w:trPr>
          <w:trHeight w:val="431"/>
        </w:trPr>
        <w:tc>
          <w:tcPr>
            <w:tcW w:w="599" w:type="pct"/>
            <w:shd w:val="clear" w:color="auto" w:fill="auto"/>
            <w:vAlign w:val="center"/>
          </w:tcPr>
          <w:p w:rsidR="000B0984" w:rsidRPr="00FD03BC" w:rsidRDefault="000B0984" w:rsidP="00FD03BC">
            <w:pPr>
              <w:jc w:val="center"/>
              <w:rPr>
                <w:rFonts w:ascii="Times New Roman" w:hAnsi="Times New Roman"/>
                <w:sz w:val="24"/>
                <w:szCs w:val="24"/>
              </w:rPr>
            </w:pPr>
            <w:r w:rsidRPr="00FD03BC">
              <w:rPr>
                <w:rFonts w:ascii="Times New Roman" w:hAnsi="Times New Roman"/>
                <w:sz w:val="24"/>
                <w:szCs w:val="24"/>
              </w:rPr>
              <w:lastRenderedPageBreak/>
              <w:t>3</w:t>
            </w:r>
          </w:p>
        </w:tc>
        <w:tc>
          <w:tcPr>
            <w:tcW w:w="4401" w:type="pct"/>
            <w:gridSpan w:val="11"/>
            <w:shd w:val="clear" w:color="auto" w:fill="auto"/>
          </w:tcPr>
          <w:p w:rsidR="000B0984" w:rsidRPr="00FD03BC" w:rsidRDefault="00E9326D" w:rsidP="00A952E6">
            <w:pPr>
              <w:rPr>
                <w:rFonts w:ascii="Times New Roman" w:hAnsi="Times New Roman"/>
                <w:sz w:val="24"/>
                <w:szCs w:val="24"/>
              </w:rPr>
            </w:pPr>
            <w:hyperlink r:id="rId43" w:history="1">
              <w:r w:rsidR="000B0984" w:rsidRPr="00FD03BC">
                <w:rPr>
                  <w:rStyle w:val="Hyperlink"/>
                  <w:rFonts w:ascii="Times New Roman" w:hAnsi="Times New Roman"/>
                  <w:sz w:val="24"/>
                  <w:szCs w:val="24"/>
                </w:rPr>
                <w:t>https://www.investopedia.com/terms/w/windingup.asp</w:t>
              </w:r>
            </w:hyperlink>
          </w:p>
        </w:tc>
      </w:tr>
    </w:tbl>
    <w:p w:rsidR="000B0984" w:rsidRDefault="000B0984" w:rsidP="000B0984">
      <w:pPr>
        <w:rPr>
          <w:rFonts w:ascii="Times New Roman" w:hAnsi="Times New Roman"/>
          <w:b/>
          <w:sz w:val="24"/>
          <w:szCs w:val="24"/>
        </w:rPr>
      </w:pPr>
    </w:p>
    <w:p w:rsidR="000B0984" w:rsidRPr="00E33DE5" w:rsidRDefault="000B0984" w:rsidP="000B0984">
      <w:pPr>
        <w:rPr>
          <w:rFonts w:ascii="Times New Roman" w:hAnsi="Times New Roman"/>
          <w:b/>
          <w:sz w:val="24"/>
          <w:szCs w:val="24"/>
        </w:rPr>
      </w:pPr>
    </w:p>
    <w:p w:rsidR="000B0984" w:rsidRPr="00E33DE5" w:rsidRDefault="000B0984" w:rsidP="000B0984">
      <w:pPr>
        <w:jc w:val="center"/>
        <w:rPr>
          <w:rFonts w:ascii="Times New Roman" w:hAnsi="Times New Roman"/>
          <w:b/>
          <w:sz w:val="24"/>
          <w:szCs w:val="24"/>
        </w:rPr>
      </w:pPr>
      <w:r w:rsidRPr="00E33DE5">
        <w:rPr>
          <w:rFonts w:ascii="Times New Roman" w:hAnsi="Times New Roman"/>
          <w:b/>
          <w:sz w:val="24"/>
          <w:szCs w:val="24"/>
        </w:rPr>
        <w:t xml:space="preserve">MAPPING WITH PROGRAMME OUTCOMES </w:t>
      </w:r>
      <w:r w:rsidRPr="00E33DE5">
        <w:rPr>
          <w:rFonts w:ascii="Times New Roman" w:hAnsi="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0B0984" w:rsidRPr="00E33DE5" w:rsidTr="00A952E6">
        <w:trPr>
          <w:trHeight w:val="518"/>
          <w:jc w:val="center"/>
        </w:trPr>
        <w:tc>
          <w:tcPr>
            <w:tcW w:w="0" w:type="auto"/>
            <w:vAlign w:val="center"/>
          </w:tcPr>
          <w:p w:rsidR="000B0984" w:rsidRPr="00E33DE5" w:rsidRDefault="000B0984" w:rsidP="00A952E6">
            <w:pPr>
              <w:jc w:val="center"/>
              <w:rPr>
                <w:rFonts w:ascii="Times New Roman" w:hAnsi="Times New Roman"/>
                <w:sz w:val="24"/>
                <w:szCs w:val="24"/>
              </w:rPr>
            </w:pPr>
          </w:p>
        </w:tc>
        <w:tc>
          <w:tcPr>
            <w:tcW w:w="0" w:type="auto"/>
            <w:vAlign w:val="center"/>
          </w:tcPr>
          <w:p w:rsidR="000B0984" w:rsidRPr="00E33DE5" w:rsidRDefault="000B0984" w:rsidP="00A952E6">
            <w:pPr>
              <w:jc w:val="center"/>
              <w:rPr>
                <w:rFonts w:ascii="Times New Roman" w:hAnsi="Times New Roman"/>
                <w:b/>
                <w:sz w:val="24"/>
                <w:szCs w:val="24"/>
              </w:rPr>
            </w:pPr>
            <w:r w:rsidRPr="00E33DE5">
              <w:rPr>
                <w:rFonts w:ascii="Times New Roman" w:hAnsi="Times New Roman"/>
                <w:b/>
                <w:sz w:val="24"/>
                <w:szCs w:val="24"/>
              </w:rPr>
              <w:t>PO1</w:t>
            </w:r>
          </w:p>
        </w:tc>
        <w:tc>
          <w:tcPr>
            <w:tcW w:w="0" w:type="auto"/>
            <w:vAlign w:val="center"/>
          </w:tcPr>
          <w:p w:rsidR="000B0984" w:rsidRPr="00E33DE5" w:rsidRDefault="000B0984" w:rsidP="00A952E6">
            <w:pPr>
              <w:jc w:val="center"/>
              <w:rPr>
                <w:rFonts w:ascii="Times New Roman" w:hAnsi="Times New Roman"/>
                <w:b/>
                <w:sz w:val="24"/>
                <w:szCs w:val="24"/>
              </w:rPr>
            </w:pPr>
            <w:r w:rsidRPr="00E33DE5">
              <w:rPr>
                <w:rFonts w:ascii="Times New Roman" w:hAnsi="Times New Roman"/>
                <w:b/>
                <w:sz w:val="24"/>
                <w:szCs w:val="24"/>
              </w:rPr>
              <w:t>PO2</w:t>
            </w:r>
          </w:p>
        </w:tc>
        <w:tc>
          <w:tcPr>
            <w:tcW w:w="0" w:type="auto"/>
            <w:vAlign w:val="center"/>
          </w:tcPr>
          <w:p w:rsidR="000B0984" w:rsidRPr="00E33DE5" w:rsidRDefault="000B0984" w:rsidP="00A952E6">
            <w:pPr>
              <w:jc w:val="center"/>
              <w:rPr>
                <w:rFonts w:ascii="Times New Roman" w:hAnsi="Times New Roman"/>
                <w:b/>
                <w:sz w:val="24"/>
                <w:szCs w:val="24"/>
              </w:rPr>
            </w:pPr>
            <w:r w:rsidRPr="00E33DE5">
              <w:rPr>
                <w:rFonts w:ascii="Times New Roman" w:hAnsi="Times New Roman"/>
                <w:b/>
                <w:sz w:val="24"/>
                <w:szCs w:val="24"/>
              </w:rPr>
              <w:t>PO3</w:t>
            </w:r>
          </w:p>
        </w:tc>
        <w:tc>
          <w:tcPr>
            <w:tcW w:w="0" w:type="auto"/>
            <w:vAlign w:val="center"/>
          </w:tcPr>
          <w:p w:rsidR="000B0984" w:rsidRPr="00E33DE5" w:rsidRDefault="000B0984" w:rsidP="00A952E6">
            <w:pPr>
              <w:jc w:val="center"/>
              <w:rPr>
                <w:rFonts w:ascii="Times New Roman" w:hAnsi="Times New Roman"/>
                <w:b/>
                <w:sz w:val="24"/>
                <w:szCs w:val="24"/>
              </w:rPr>
            </w:pPr>
            <w:r w:rsidRPr="00E33DE5">
              <w:rPr>
                <w:rFonts w:ascii="Times New Roman" w:hAnsi="Times New Roman"/>
                <w:b/>
                <w:sz w:val="24"/>
                <w:szCs w:val="24"/>
              </w:rPr>
              <w:t>PO4</w:t>
            </w:r>
          </w:p>
        </w:tc>
        <w:tc>
          <w:tcPr>
            <w:tcW w:w="0" w:type="auto"/>
            <w:vAlign w:val="center"/>
          </w:tcPr>
          <w:p w:rsidR="000B0984" w:rsidRPr="00E33DE5" w:rsidRDefault="000B0984" w:rsidP="00A952E6">
            <w:pPr>
              <w:jc w:val="center"/>
              <w:rPr>
                <w:rFonts w:ascii="Times New Roman" w:hAnsi="Times New Roman"/>
                <w:b/>
                <w:sz w:val="24"/>
                <w:szCs w:val="24"/>
              </w:rPr>
            </w:pPr>
            <w:r w:rsidRPr="00E33DE5">
              <w:rPr>
                <w:rFonts w:ascii="Times New Roman" w:hAnsi="Times New Roman"/>
                <w:b/>
                <w:sz w:val="24"/>
                <w:szCs w:val="24"/>
              </w:rPr>
              <w:t>PO5</w:t>
            </w:r>
          </w:p>
        </w:tc>
        <w:tc>
          <w:tcPr>
            <w:tcW w:w="0" w:type="auto"/>
            <w:vAlign w:val="center"/>
          </w:tcPr>
          <w:p w:rsidR="000B0984" w:rsidRPr="00E33DE5" w:rsidRDefault="000B0984" w:rsidP="00A952E6">
            <w:pPr>
              <w:jc w:val="center"/>
              <w:rPr>
                <w:rFonts w:ascii="Times New Roman" w:hAnsi="Times New Roman"/>
                <w:b/>
                <w:sz w:val="24"/>
                <w:szCs w:val="24"/>
              </w:rPr>
            </w:pPr>
            <w:r w:rsidRPr="00E33DE5">
              <w:rPr>
                <w:rFonts w:ascii="Times New Roman" w:hAnsi="Times New Roman"/>
                <w:b/>
                <w:sz w:val="24"/>
                <w:szCs w:val="24"/>
              </w:rPr>
              <w:t>PO6</w:t>
            </w:r>
          </w:p>
        </w:tc>
        <w:tc>
          <w:tcPr>
            <w:tcW w:w="0" w:type="auto"/>
            <w:vAlign w:val="center"/>
          </w:tcPr>
          <w:p w:rsidR="000B0984" w:rsidRPr="00E33DE5" w:rsidRDefault="000B0984" w:rsidP="00A952E6">
            <w:pPr>
              <w:jc w:val="center"/>
              <w:rPr>
                <w:rFonts w:ascii="Times New Roman" w:hAnsi="Times New Roman"/>
                <w:b/>
                <w:sz w:val="24"/>
                <w:szCs w:val="24"/>
              </w:rPr>
            </w:pPr>
            <w:r w:rsidRPr="00E33DE5">
              <w:rPr>
                <w:rFonts w:ascii="Times New Roman" w:hAnsi="Times New Roman"/>
                <w:b/>
                <w:sz w:val="24"/>
                <w:szCs w:val="24"/>
              </w:rPr>
              <w:t>PO7</w:t>
            </w:r>
          </w:p>
        </w:tc>
        <w:tc>
          <w:tcPr>
            <w:tcW w:w="0" w:type="auto"/>
            <w:vAlign w:val="center"/>
          </w:tcPr>
          <w:p w:rsidR="000B0984" w:rsidRPr="00E33DE5" w:rsidRDefault="000B0984" w:rsidP="00A952E6">
            <w:pPr>
              <w:jc w:val="center"/>
              <w:rPr>
                <w:rFonts w:ascii="Times New Roman" w:hAnsi="Times New Roman"/>
                <w:b/>
                <w:sz w:val="24"/>
                <w:szCs w:val="24"/>
              </w:rPr>
            </w:pPr>
            <w:r w:rsidRPr="00E33DE5">
              <w:rPr>
                <w:rFonts w:ascii="Times New Roman" w:hAnsi="Times New Roman"/>
                <w:b/>
                <w:sz w:val="24"/>
                <w:szCs w:val="24"/>
              </w:rPr>
              <w:t>PO8</w:t>
            </w:r>
          </w:p>
        </w:tc>
        <w:tc>
          <w:tcPr>
            <w:tcW w:w="0" w:type="auto"/>
            <w:vAlign w:val="center"/>
          </w:tcPr>
          <w:p w:rsidR="000B0984" w:rsidRPr="00E33DE5" w:rsidRDefault="000B0984" w:rsidP="00A952E6">
            <w:pPr>
              <w:jc w:val="center"/>
              <w:rPr>
                <w:rFonts w:ascii="Times New Roman" w:hAnsi="Times New Roman"/>
                <w:b/>
                <w:sz w:val="24"/>
                <w:szCs w:val="24"/>
              </w:rPr>
            </w:pPr>
            <w:r w:rsidRPr="00E33DE5">
              <w:rPr>
                <w:rFonts w:ascii="Times New Roman" w:hAnsi="Times New Roman"/>
                <w:b/>
                <w:sz w:val="24"/>
                <w:szCs w:val="24"/>
              </w:rPr>
              <w:t>PSO1</w:t>
            </w:r>
          </w:p>
        </w:tc>
        <w:tc>
          <w:tcPr>
            <w:tcW w:w="0" w:type="auto"/>
            <w:vAlign w:val="center"/>
          </w:tcPr>
          <w:p w:rsidR="000B0984" w:rsidRPr="00E33DE5" w:rsidRDefault="000B0984" w:rsidP="00A952E6">
            <w:pPr>
              <w:jc w:val="center"/>
              <w:rPr>
                <w:rFonts w:ascii="Times New Roman" w:hAnsi="Times New Roman"/>
                <w:b/>
                <w:sz w:val="24"/>
                <w:szCs w:val="24"/>
              </w:rPr>
            </w:pPr>
            <w:r w:rsidRPr="00E33DE5">
              <w:rPr>
                <w:rFonts w:ascii="Times New Roman" w:hAnsi="Times New Roman"/>
                <w:b/>
                <w:sz w:val="24"/>
                <w:szCs w:val="24"/>
              </w:rPr>
              <w:t>PSO2</w:t>
            </w:r>
          </w:p>
        </w:tc>
        <w:tc>
          <w:tcPr>
            <w:tcW w:w="0" w:type="auto"/>
            <w:vAlign w:val="center"/>
          </w:tcPr>
          <w:p w:rsidR="000B0984" w:rsidRPr="00E33DE5" w:rsidRDefault="000B0984" w:rsidP="00A952E6">
            <w:pPr>
              <w:jc w:val="center"/>
              <w:rPr>
                <w:rFonts w:ascii="Times New Roman" w:hAnsi="Times New Roman"/>
                <w:b/>
                <w:sz w:val="24"/>
                <w:szCs w:val="24"/>
              </w:rPr>
            </w:pPr>
            <w:r w:rsidRPr="00E33DE5">
              <w:rPr>
                <w:rFonts w:ascii="Times New Roman" w:hAnsi="Times New Roman"/>
                <w:b/>
                <w:sz w:val="24"/>
                <w:szCs w:val="24"/>
              </w:rPr>
              <w:t>PSO3</w:t>
            </w:r>
          </w:p>
        </w:tc>
      </w:tr>
      <w:tr w:rsidR="000B0984" w:rsidRPr="00E33DE5" w:rsidTr="00A952E6">
        <w:trPr>
          <w:trHeight w:val="518"/>
          <w:jc w:val="center"/>
        </w:trPr>
        <w:tc>
          <w:tcPr>
            <w:tcW w:w="0" w:type="auto"/>
            <w:vAlign w:val="center"/>
          </w:tcPr>
          <w:p w:rsidR="000B0984" w:rsidRPr="00E33DE5" w:rsidRDefault="000B0984" w:rsidP="00A952E6">
            <w:pPr>
              <w:jc w:val="center"/>
              <w:rPr>
                <w:rFonts w:ascii="Times New Roman" w:hAnsi="Times New Roman"/>
                <w:b/>
                <w:sz w:val="24"/>
                <w:szCs w:val="24"/>
              </w:rPr>
            </w:pPr>
            <w:r w:rsidRPr="00E33DE5">
              <w:rPr>
                <w:rFonts w:ascii="Times New Roman" w:hAnsi="Times New Roman"/>
                <w:b/>
                <w:sz w:val="24"/>
                <w:szCs w:val="24"/>
              </w:rPr>
              <w:t>CO1</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3</w:t>
            </w:r>
          </w:p>
        </w:tc>
        <w:tc>
          <w:tcPr>
            <w:tcW w:w="0" w:type="auto"/>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3</w:t>
            </w:r>
          </w:p>
        </w:tc>
        <w:tc>
          <w:tcPr>
            <w:tcW w:w="0" w:type="auto"/>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2</w:t>
            </w:r>
          </w:p>
        </w:tc>
      </w:tr>
      <w:tr w:rsidR="000B0984" w:rsidRPr="00E33DE5" w:rsidTr="00A952E6">
        <w:trPr>
          <w:trHeight w:val="649"/>
          <w:jc w:val="center"/>
        </w:trPr>
        <w:tc>
          <w:tcPr>
            <w:tcW w:w="0" w:type="auto"/>
            <w:vAlign w:val="center"/>
          </w:tcPr>
          <w:p w:rsidR="000B0984" w:rsidRPr="00E33DE5" w:rsidRDefault="000B0984" w:rsidP="00A952E6">
            <w:pPr>
              <w:jc w:val="center"/>
              <w:rPr>
                <w:rFonts w:ascii="Times New Roman" w:hAnsi="Times New Roman"/>
                <w:b/>
                <w:sz w:val="24"/>
                <w:szCs w:val="24"/>
              </w:rPr>
            </w:pPr>
            <w:r w:rsidRPr="00E33DE5">
              <w:rPr>
                <w:rFonts w:ascii="Times New Roman" w:hAnsi="Times New Roman"/>
                <w:b/>
                <w:sz w:val="24"/>
                <w:szCs w:val="24"/>
              </w:rPr>
              <w:t>CO2</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3</w:t>
            </w:r>
          </w:p>
        </w:tc>
        <w:tc>
          <w:tcPr>
            <w:tcW w:w="0" w:type="auto"/>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3</w:t>
            </w:r>
          </w:p>
        </w:tc>
        <w:tc>
          <w:tcPr>
            <w:tcW w:w="0" w:type="auto"/>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2</w:t>
            </w:r>
          </w:p>
        </w:tc>
      </w:tr>
      <w:tr w:rsidR="000B0984" w:rsidRPr="00E33DE5" w:rsidTr="00A952E6">
        <w:trPr>
          <w:trHeight w:val="518"/>
          <w:jc w:val="center"/>
        </w:trPr>
        <w:tc>
          <w:tcPr>
            <w:tcW w:w="0" w:type="auto"/>
            <w:vAlign w:val="center"/>
          </w:tcPr>
          <w:p w:rsidR="000B0984" w:rsidRPr="00E33DE5" w:rsidRDefault="000B0984" w:rsidP="00A952E6">
            <w:pPr>
              <w:jc w:val="center"/>
              <w:rPr>
                <w:rFonts w:ascii="Times New Roman" w:hAnsi="Times New Roman"/>
                <w:b/>
                <w:sz w:val="24"/>
                <w:szCs w:val="24"/>
              </w:rPr>
            </w:pPr>
            <w:r w:rsidRPr="00E33DE5">
              <w:rPr>
                <w:rFonts w:ascii="Times New Roman" w:hAnsi="Times New Roman"/>
                <w:b/>
                <w:sz w:val="24"/>
                <w:szCs w:val="24"/>
              </w:rPr>
              <w:t>CO3</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3</w:t>
            </w:r>
          </w:p>
        </w:tc>
        <w:tc>
          <w:tcPr>
            <w:tcW w:w="0" w:type="auto"/>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3</w:t>
            </w:r>
          </w:p>
        </w:tc>
        <w:tc>
          <w:tcPr>
            <w:tcW w:w="0" w:type="auto"/>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2</w:t>
            </w:r>
          </w:p>
        </w:tc>
      </w:tr>
      <w:tr w:rsidR="000B0984" w:rsidRPr="00E33DE5" w:rsidTr="00A952E6">
        <w:trPr>
          <w:trHeight w:val="533"/>
          <w:jc w:val="center"/>
        </w:trPr>
        <w:tc>
          <w:tcPr>
            <w:tcW w:w="0" w:type="auto"/>
            <w:vAlign w:val="center"/>
          </w:tcPr>
          <w:p w:rsidR="000B0984" w:rsidRPr="00E33DE5" w:rsidRDefault="000B0984" w:rsidP="00A952E6">
            <w:pPr>
              <w:jc w:val="center"/>
              <w:rPr>
                <w:rFonts w:ascii="Times New Roman" w:hAnsi="Times New Roman"/>
                <w:b/>
                <w:sz w:val="24"/>
                <w:szCs w:val="24"/>
              </w:rPr>
            </w:pPr>
            <w:r w:rsidRPr="00E33DE5">
              <w:rPr>
                <w:rFonts w:ascii="Times New Roman" w:hAnsi="Times New Roman"/>
                <w:b/>
                <w:sz w:val="24"/>
                <w:szCs w:val="24"/>
              </w:rPr>
              <w:t>CO4</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3</w:t>
            </w:r>
          </w:p>
        </w:tc>
        <w:tc>
          <w:tcPr>
            <w:tcW w:w="0" w:type="auto"/>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3</w:t>
            </w:r>
          </w:p>
        </w:tc>
        <w:tc>
          <w:tcPr>
            <w:tcW w:w="0" w:type="auto"/>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2</w:t>
            </w:r>
          </w:p>
        </w:tc>
      </w:tr>
      <w:tr w:rsidR="000B0984" w:rsidRPr="00E33DE5" w:rsidTr="00A952E6">
        <w:trPr>
          <w:trHeight w:val="518"/>
          <w:jc w:val="center"/>
        </w:trPr>
        <w:tc>
          <w:tcPr>
            <w:tcW w:w="0" w:type="auto"/>
            <w:vAlign w:val="center"/>
          </w:tcPr>
          <w:p w:rsidR="000B0984" w:rsidRPr="00E33DE5" w:rsidRDefault="000B0984" w:rsidP="00A952E6">
            <w:pPr>
              <w:jc w:val="center"/>
              <w:rPr>
                <w:rFonts w:ascii="Times New Roman" w:hAnsi="Times New Roman"/>
                <w:b/>
                <w:sz w:val="24"/>
                <w:szCs w:val="24"/>
              </w:rPr>
            </w:pPr>
            <w:r w:rsidRPr="00E33DE5">
              <w:rPr>
                <w:rFonts w:ascii="Times New Roman" w:hAnsi="Times New Roman"/>
                <w:b/>
                <w:sz w:val="24"/>
                <w:szCs w:val="24"/>
              </w:rPr>
              <w:t>CO5</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3</w:t>
            </w:r>
          </w:p>
        </w:tc>
        <w:tc>
          <w:tcPr>
            <w:tcW w:w="0" w:type="auto"/>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3</w:t>
            </w:r>
          </w:p>
        </w:tc>
        <w:tc>
          <w:tcPr>
            <w:tcW w:w="0" w:type="auto"/>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2</w:t>
            </w:r>
          </w:p>
        </w:tc>
      </w:tr>
      <w:tr w:rsidR="000B0984" w:rsidRPr="00E33DE5" w:rsidTr="00A952E6">
        <w:trPr>
          <w:trHeight w:val="518"/>
          <w:jc w:val="center"/>
        </w:trPr>
        <w:tc>
          <w:tcPr>
            <w:tcW w:w="0" w:type="auto"/>
            <w:vAlign w:val="center"/>
          </w:tcPr>
          <w:p w:rsidR="000B0984" w:rsidRPr="00E33DE5" w:rsidRDefault="000B0984" w:rsidP="00A952E6">
            <w:pPr>
              <w:jc w:val="center"/>
              <w:rPr>
                <w:rFonts w:ascii="Times New Roman" w:hAnsi="Times New Roman"/>
                <w:b/>
                <w:sz w:val="24"/>
                <w:szCs w:val="24"/>
              </w:rPr>
            </w:pPr>
            <w:r w:rsidRPr="00E33DE5">
              <w:rPr>
                <w:rFonts w:ascii="Times New Roman" w:hAnsi="Times New Roman"/>
                <w:b/>
                <w:sz w:val="24"/>
                <w:szCs w:val="24"/>
              </w:rPr>
              <w:t>TOTAL</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15</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10</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15</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10</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15</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15</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10</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15</w:t>
            </w:r>
          </w:p>
        </w:tc>
        <w:tc>
          <w:tcPr>
            <w:tcW w:w="0" w:type="auto"/>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15</w:t>
            </w:r>
          </w:p>
        </w:tc>
        <w:tc>
          <w:tcPr>
            <w:tcW w:w="0" w:type="auto"/>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10</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10</w:t>
            </w:r>
          </w:p>
        </w:tc>
      </w:tr>
      <w:tr w:rsidR="000B0984" w:rsidRPr="00E33DE5" w:rsidTr="00A952E6">
        <w:trPr>
          <w:trHeight w:val="518"/>
          <w:jc w:val="center"/>
        </w:trPr>
        <w:tc>
          <w:tcPr>
            <w:tcW w:w="0" w:type="auto"/>
            <w:vAlign w:val="center"/>
          </w:tcPr>
          <w:p w:rsidR="000B0984" w:rsidRPr="00E33DE5" w:rsidRDefault="000B0984" w:rsidP="00A952E6">
            <w:pPr>
              <w:jc w:val="center"/>
              <w:rPr>
                <w:rFonts w:ascii="Times New Roman" w:hAnsi="Times New Roman"/>
                <w:b/>
                <w:sz w:val="24"/>
                <w:szCs w:val="24"/>
              </w:rPr>
            </w:pPr>
            <w:r w:rsidRPr="00E33DE5">
              <w:rPr>
                <w:rFonts w:ascii="Times New Roman" w:hAnsi="Times New Roman"/>
                <w:b/>
                <w:sz w:val="24"/>
                <w:szCs w:val="24"/>
              </w:rPr>
              <w:t>AVERAGE</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2</w:t>
            </w:r>
          </w:p>
        </w:tc>
        <w:tc>
          <w:tcPr>
            <w:tcW w:w="0" w:type="auto"/>
          </w:tcPr>
          <w:p w:rsidR="000B0984" w:rsidRPr="00E33DE5" w:rsidRDefault="000B0984" w:rsidP="00A952E6">
            <w:pP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3</w:t>
            </w:r>
          </w:p>
        </w:tc>
        <w:tc>
          <w:tcPr>
            <w:tcW w:w="0" w:type="auto"/>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3</w:t>
            </w:r>
          </w:p>
        </w:tc>
        <w:tc>
          <w:tcPr>
            <w:tcW w:w="0" w:type="auto"/>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0B0984" w:rsidRPr="00E33DE5" w:rsidRDefault="000B0984" w:rsidP="00A952E6">
            <w:pPr>
              <w:jc w:val="center"/>
              <w:rPr>
                <w:rFonts w:ascii="Times New Roman" w:hAnsi="Times New Roman"/>
                <w:sz w:val="24"/>
                <w:szCs w:val="24"/>
              </w:rPr>
            </w:pPr>
            <w:r w:rsidRPr="00E33DE5">
              <w:rPr>
                <w:rFonts w:ascii="Times New Roman" w:hAnsi="Times New Roman"/>
                <w:sz w:val="24"/>
                <w:szCs w:val="24"/>
              </w:rPr>
              <w:t>2</w:t>
            </w:r>
          </w:p>
        </w:tc>
      </w:tr>
    </w:tbl>
    <w:p w:rsidR="000B0984" w:rsidRPr="00075AE4" w:rsidRDefault="000B0984" w:rsidP="000B0984">
      <w:pPr>
        <w:pStyle w:val="f5"/>
        <w:jc w:val="center"/>
        <w:rPr>
          <w:b w:val="0"/>
        </w:rPr>
      </w:pPr>
      <w:r w:rsidRPr="00E33DE5">
        <w:t>3 – Strong, 2- Medium, 1- Low</w:t>
      </w:r>
    </w:p>
    <w:p w:rsidR="00B26A7A" w:rsidRPr="00075AE4" w:rsidRDefault="00B26A7A" w:rsidP="00B26A7A">
      <w:pPr>
        <w:rPr>
          <w:rFonts w:ascii="Times New Roman" w:hAnsi="Times New Roman"/>
          <w:b/>
          <w:sz w:val="24"/>
          <w:szCs w:val="24"/>
        </w:rPr>
      </w:pPr>
    </w:p>
    <w:p w:rsidR="001E2D74" w:rsidRDefault="00B26A7A" w:rsidP="001E2D74">
      <w:pPr>
        <w:jc w:val="center"/>
        <w:rPr>
          <w:rFonts w:ascii="Times New Roman" w:hAnsi="Times New Roman"/>
          <w:b/>
          <w:sz w:val="24"/>
          <w:szCs w:val="24"/>
          <w:u w:val="single"/>
        </w:rPr>
      </w:pPr>
      <w:r w:rsidRPr="00075AE4">
        <w:rPr>
          <w:rFonts w:ascii="Times New Roman" w:hAnsi="Times New Roman"/>
          <w:b/>
          <w:sz w:val="24"/>
          <w:szCs w:val="24"/>
        </w:rPr>
        <w:br w:type="page"/>
      </w:r>
      <w:r w:rsidR="001E2D74" w:rsidRPr="00075AE4">
        <w:rPr>
          <w:rFonts w:ascii="Times New Roman" w:hAnsi="Times New Roman"/>
          <w:b/>
          <w:sz w:val="24"/>
          <w:szCs w:val="24"/>
          <w:u w:val="single"/>
        </w:rPr>
        <w:lastRenderedPageBreak/>
        <w:t>SECOND YEAR – SEMESTER – III</w:t>
      </w:r>
    </w:p>
    <w:p w:rsidR="001E2D74" w:rsidRDefault="001E2D74" w:rsidP="001E2D74">
      <w:pPr>
        <w:jc w:val="center"/>
        <w:rPr>
          <w:rFonts w:ascii="Times New Roman" w:hAnsi="Times New Roman"/>
          <w:b/>
          <w:sz w:val="24"/>
          <w:szCs w:val="24"/>
          <w:u w:val="single"/>
        </w:rPr>
      </w:pPr>
      <w:r>
        <w:rPr>
          <w:rFonts w:ascii="Times New Roman" w:hAnsi="Times New Roman"/>
          <w:b/>
          <w:smallCaps/>
          <w:sz w:val="24"/>
          <w:szCs w:val="24"/>
          <w:u w:val="single"/>
        </w:rPr>
        <w:t>Allied b paper i:</w:t>
      </w:r>
      <w:r w:rsidRPr="00E33DE5">
        <w:rPr>
          <w:rFonts w:ascii="Times New Roman" w:hAnsi="Times New Roman"/>
          <w:b/>
          <w:smallCaps/>
          <w:sz w:val="24"/>
          <w:szCs w:val="24"/>
          <w:u w:val="single"/>
        </w:rPr>
        <w:t xml:space="preserve"> </w:t>
      </w:r>
      <w:r>
        <w:rPr>
          <w:rFonts w:ascii="Times New Roman" w:hAnsi="Times New Roman"/>
          <w:b/>
          <w:smallCaps/>
          <w:sz w:val="24"/>
          <w:szCs w:val="24"/>
          <w:u w:val="single"/>
        </w:rPr>
        <w:t>Statistics for business</w:t>
      </w:r>
    </w:p>
    <w:p w:rsidR="001E2D74" w:rsidRDefault="001E2D74" w:rsidP="001E2D74">
      <w:pPr>
        <w:jc w:val="center"/>
        <w:rPr>
          <w:rFonts w:ascii="Times New Roman" w:hAnsi="Times New Roman"/>
          <w:b/>
          <w:sz w:val="24"/>
          <w:szCs w:val="24"/>
          <w:u w:val="single"/>
        </w:rPr>
      </w:pPr>
    </w:p>
    <w:tbl>
      <w:tblPr>
        <w:tblW w:w="4868"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7"/>
        <w:gridCol w:w="91"/>
        <w:gridCol w:w="612"/>
        <w:gridCol w:w="631"/>
        <w:gridCol w:w="134"/>
        <w:gridCol w:w="59"/>
        <w:gridCol w:w="841"/>
        <w:gridCol w:w="847"/>
        <w:gridCol w:w="832"/>
        <w:gridCol w:w="1580"/>
        <w:gridCol w:w="1045"/>
        <w:gridCol w:w="1217"/>
        <w:gridCol w:w="571"/>
        <w:gridCol w:w="49"/>
        <w:gridCol w:w="102"/>
        <w:gridCol w:w="32"/>
        <w:gridCol w:w="89"/>
        <w:gridCol w:w="920"/>
        <w:gridCol w:w="699"/>
      </w:tblGrid>
      <w:tr w:rsidR="001E2D74" w:rsidRPr="00FD03BC" w:rsidTr="00EC2FEC">
        <w:tc>
          <w:tcPr>
            <w:tcW w:w="457" w:type="pct"/>
            <w:gridSpan w:val="3"/>
            <w:vMerge w:val="restart"/>
            <w:shd w:val="clear" w:color="auto" w:fill="auto"/>
            <w:vAlign w:val="center"/>
          </w:tcPr>
          <w:p w:rsidR="001E2D74" w:rsidRPr="00FD03BC" w:rsidRDefault="001E2D74" w:rsidP="00EC2FEC">
            <w:pPr>
              <w:jc w:val="center"/>
              <w:rPr>
                <w:rFonts w:ascii="Times New Roman" w:hAnsi="Times New Roman"/>
                <w:b/>
                <w:sz w:val="24"/>
                <w:szCs w:val="24"/>
              </w:rPr>
            </w:pPr>
            <w:r w:rsidRPr="00FD03BC">
              <w:rPr>
                <w:rFonts w:ascii="Times New Roman" w:hAnsi="Times New Roman"/>
                <w:b/>
                <w:sz w:val="24"/>
                <w:szCs w:val="24"/>
              </w:rPr>
              <w:t>Subject Code</w:t>
            </w:r>
          </w:p>
        </w:tc>
        <w:tc>
          <w:tcPr>
            <w:tcW w:w="388" w:type="pct"/>
            <w:gridSpan w:val="3"/>
            <w:vMerge w:val="restart"/>
            <w:shd w:val="clear" w:color="auto" w:fill="auto"/>
            <w:vAlign w:val="center"/>
          </w:tcPr>
          <w:p w:rsidR="001E2D74" w:rsidRPr="00FD03BC" w:rsidRDefault="001E2D74" w:rsidP="00EC2FEC">
            <w:pPr>
              <w:jc w:val="center"/>
              <w:rPr>
                <w:rFonts w:ascii="Times New Roman" w:hAnsi="Times New Roman"/>
                <w:b/>
                <w:sz w:val="24"/>
                <w:szCs w:val="24"/>
              </w:rPr>
            </w:pPr>
            <w:r w:rsidRPr="00FD03BC">
              <w:rPr>
                <w:rFonts w:ascii="Times New Roman" w:hAnsi="Times New Roman"/>
                <w:b/>
                <w:sz w:val="24"/>
                <w:szCs w:val="24"/>
              </w:rPr>
              <w:t>L</w:t>
            </w:r>
          </w:p>
        </w:tc>
        <w:tc>
          <w:tcPr>
            <w:tcW w:w="396" w:type="pct"/>
            <w:vMerge w:val="restart"/>
            <w:shd w:val="clear" w:color="auto" w:fill="auto"/>
            <w:vAlign w:val="center"/>
          </w:tcPr>
          <w:p w:rsidR="001E2D74" w:rsidRPr="00FD03BC" w:rsidRDefault="001E2D74" w:rsidP="00EC2FEC">
            <w:pPr>
              <w:jc w:val="center"/>
              <w:rPr>
                <w:rFonts w:ascii="Times New Roman" w:hAnsi="Times New Roman"/>
                <w:b/>
                <w:sz w:val="24"/>
                <w:szCs w:val="24"/>
              </w:rPr>
            </w:pPr>
            <w:r w:rsidRPr="00FD03BC">
              <w:rPr>
                <w:rFonts w:ascii="Times New Roman" w:hAnsi="Times New Roman"/>
                <w:b/>
                <w:sz w:val="24"/>
                <w:szCs w:val="24"/>
              </w:rPr>
              <w:t>T</w:t>
            </w:r>
          </w:p>
        </w:tc>
        <w:tc>
          <w:tcPr>
            <w:tcW w:w="399" w:type="pct"/>
            <w:vMerge w:val="restart"/>
            <w:shd w:val="clear" w:color="auto" w:fill="auto"/>
            <w:vAlign w:val="center"/>
          </w:tcPr>
          <w:p w:rsidR="001E2D74" w:rsidRPr="00FD03BC" w:rsidRDefault="001E2D74" w:rsidP="00EC2FEC">
            <w:pPr>
              <w:jc w:val="center"/>
              <w:rPr>
                <w:rFonts w:ascii="Times New Roman" w:hAnsi="Times New Roman"/>
                <w:b/>
                <w:sz w:val="24"/>
                <w:szCs w:val="24"/>
              </w:rPr>
            </w:pPr>
            <w:r w:rsidRPr="00FD03BC">
              <w:rPr>
                <w:rFonts w:ascii="Times New Roman" w:hAnsi="Times New Roman"/>
                <w:b/>
                <w:sz w:val="24"/>
                <w:szCs w:val="24"/>
              </w:rPr>
              <w:t>P</w:t>
            </w:r>
          </w:p>
        </w:tc>
        <w:tc>
          <w:tcPr>
            <w:tcW w:w="392" w:type="pct"/>
            <w:vMerge w:val="restart"/>
            <w:shd w:val="clear" w:color="auto" w:fill="auto"/>
            <w:vAlign w:val="center"/>
          </w:tcPr>
          <w:p w:rsidR="001E2D74" w:rsidRPr="00FD03BC" w:rsidRDefault="001E2D74" w:rsidP="00EC2FEC">
            <w:pPr>
              <w:jc w:val="center"/>
              <w:rPr>
                <w:rFonts w:ascii="Times New Roman" w:hAnsi="Times New Roman"/>
                <w:b/>
                <w:sz w:val="24"/>
                <w:szCs w:val="24"/>
              </w:rPr>
            </w:pPr>
            <w:r w:rsidRPr="00FD03BC">
              <w:rPr>
                <w:rFonts w:ascii="Times New Roman" w:hAnsi="Times New Roman"/>
                <w:b/>
                <w:sz w:val="24"/>
                <w:szCs w:val="24"/>
              </w:rPr>
              <w:t>S</w:t>
            </w:r>
          </w:p>
        </w:tc>
        <w:tc>
          <w:tcPr>
            <w:tcW w:w="744" w:type="pct"/>
            <w:vMerge w:val="restart"/>
            <w:shd w:val="clear" w:color="auto" w:fill="auto"/>
            <w:vAlign w:val="center"/>
          </w:tcPr>
          <w:p w:rsidR="001E2D74" w:rsidRPr="00FD03BC" w:rsidRDefault="001E2D74" w:rsidP="00EC2FEC">
            <w:pPr>
              <w:jc w:val="center"/>
              <w:rPr>
                <w:rFonts w:ascii="Times New Roman" w:hAnsi="Times New Roman"/>
                <w:b/>
                <w:sz w:val="24"/>
                <w:szCs w:val="24"/>
              </w:rPr>
            </w:pPr>
            <w:r w:rsidRPr="00FD03BC">
              <w:rPr>
                <w:rFonts w:ascii="Times New Roman" w:hAnsi="Times New Roman"/>
                <w:b/>
                <w:sz w:val="24"/>
                <w:szCs w:val="24"/>
              </w:rPr>
              <w:t>Credits</w:t>
            </w:r>
          </w:p>
        </w:tc>
        <w:tc>
          <w:tcPr>
            <w:tcW w:w="492" w:type="pct"/>
            <w:vMerge w:val="restart"/>
            <w:shd w:val="clear" w:color="auto" w:fill="auto"/>
            <w:vAlign w:val="center"/>
          </w:tcPr>
          <w:p w:rsidR="001E2D74" w:rsidRPr="00FD03BC" w:rsidRDefault="001E2D74" w:rsidP="00EC2FEC">
            <w:pPr>
              <w:jc w:val="center"/>
              <w:rPr>
                <w:rFonts w:ascii="Times New Roman" w:hAnsi="Times New Roman"/>
                <w:b/>
                <w:sz w:val="24"/>
                <w:szCs w:val="24"/>
              </w:rPr>
            </w:pPr>
            <w:r w:rsidRPr="00FD03BC">
              <w:rPr>
                <w:rFonts w:ascii="Times New Roman" w:hAnsi="Times New Roman"/>
                <w:b/>
                <w:sz w:val="24"/>
                <w:szCs w:val="24"/>
              </w:rPr>
              <w:t>Inst. Hours</w:t>
            </w:r>
          </w:p>
        </w:tc>
        <w:tc>
          <w:tcPr>
            <w:tcW w:w="1732" w:type="pct"/>
            <w:gridSpan w:val="8"/>
            <w:shd w:val="clear" w:color="auto" w:fill="auto"/>
            <w:vAlign w:val="center"/>
          </w:tcPr>
          <w:p w:rsidR="001E2D74" w:rsidRPr="00FD03BC" w:rsidRDefault="001E2D74" w:rsidP="00EC2FEC">
            <w:pPr>
              <w:jc w:val="center"/>
              <w:rPr>
                <w:rFonts w:ascii="Times New Roman" w:hAnsi="Times New Roman"/>
                <w:b/>
                <w:sz w:val="24"/>
                <w:szCs w:val="24"/>
              </w:rPr>
            </w:pPr>
            <w:r w:rsidRPr="00FD03BC">
              <w:rPr>
                <w:rFonts w:ascii="Times New Roman" w:hAnsi="Times New Roman"/>
                <w:b/>
                <w:sz w:val="24"/>
                <w:szCs w:val="24"/>
              </w:rPr>
              <w:t>Marks</w:t>
            </w:r>
          </w:p>
        </w:tc>
      </w:tr>
      <w:tr w:rsidR="001E2D74" w:rsidRPr="00FD03BC" w:rsidTr="00EC2FEC">
        <w:tc>
          <w:tcPr>
            <w:tcW w:w="457" w:type="pct"/>
            <w:gridSpan w:val="3"/>
            <w:vMerge/>
            <w:shd w:val="clear" w:color="auto" w:fill="auto"/>
            <w:vAlign w:val="center"/>
          </w:tcPr>
          <w:p w:rsidR="001E2D74" w:rsidRPr="00FD03BC" w:rsidRDefault="001E2D74" w:rsidP="00EC2FEC">
            <w:pPr>
              <w:jc w:val="center"/>
              <w:rPr>
                <w:rFonts w:ascii="Times New Roman" w:hAnsi="Times New Roman"/>
                <w:b/>
                <w:sz w:val="24"/>
                <w:szCs w:val="24"/>
              </w:rPr>
            </w:pPr>
          </w:p>
        </w:tc>
        <w:tc>
          <w:tcPr>
            <w:tcW w:w="388" w:type="pct"/>
            <w:gridSpan w:val="3"/>
            <w:vMerge/>
            <w:shd w:val="clear" w:color="auto" w:fill="auto"/>
            <w:vAlign w:val="center"/>
          </w:tcPr>
          <w:p w:rsidR="001E2D74" w:rsidRPr="00FD03BC" w:rsidRDefault="001E2D74" w:rsidP="00EC2FEC">
            <w:pPr>
              <w:jc w:val="center"/>
              <w:rPr>
                <w:rFonts w:ascii="Times New Roman" w:hAnsi="Times New Roman"/>
                <w:b/>
                <w:sz w:val="24"/>
                <w:szCs w:val="24"/>
              </w:rPr>
            </w:pPr>
          </w:p>
        </w:tc>
        <w:tc>
          <w:tcPr>
            <w:tcW w:w="396" w:type="pct"/>
            <w:vMerge/>
            <w:shd w:val="clear" w:color="auto" w:fill="auto"/>
            <w:vAlign w:val="center"/>
          </w:tcPr>
          <w:p w:rsidR="001E2D74" w:rsidRPr="00FD03BC" w:rsidRDefault="001E2D74" w:rsidP="00EC2FEC">
            <w:pPr>
              <w:jc w:val="center"/>
              <w:rPr>
                <w:rFonts w:ascii="Times New Roman" w:hAnsi="Times New Roman"/>
                <w:b/>
                <w:sz w:val="24"/>
                <w:szCs w:val="24"/>
              </w:rPr>
            </w:pPr>
          </w:p>
        </w:tc>
        <w:tc>
          <w:tcPr>
            <w:tcW w:w="399" w:type="pct"/>
            <w:vMerge/>
            <w:shd w:val="clear" w:color="auto" w:fill="auto"/>
            <w:vAlign w:val="center"/>
          </w:tcPr>
          <w:p w:rsidR="001E2D74" w:rsidRPr="00FD03BC" w:rsidRDefault="001E2D74" w:rsidP="00EC2FEC">
            <w:pPr>
              <w:jc w:val="center"/>
              <w:rPr>
                <w:rFonts w:ascii="Times New Roman" w:hAnsi="Times New Roman"/>
                <w:b/>
                <w:sz w:val="24"/>
                <w:szCs w:val="24"/>
              </w:rPr>
            </w:pPr>
          </w:p>
        </w:tc>
        <w:tc>
          <w:tcPr>
            <w:tcW w:w="392" w:type="pct"/>
            <w:vMerge/>
            <w:shd w:val="clear" w:color="auto" w:fill="auto"/>
            <w:vAlign w:val="center"/>
          </w:tcPr>
          <w:p w:rsidR="001E2D74" w:rsidRPr="00FD03BC" w:rsidRDefault="001E2D74" w:rsidP="00EC2FEC">
            <w:pPr>
              <w:jc w:val="center"/>
              <w:rPr>
                <w:rFonts w:ascii="Times New Roman" w:hAnsi="Times New Roman"/>
                <w:b/>
                <w:sz w:val="24"/>
                <w:szCs w:val="24"/>
              </w:rPr>
            </w:pPr>
          </w:p>
        </w:tc>
        <w:tc>
          <w:tcPr>
            <w:tcW w:w="744" w:type="pct"/>
            <w:vMerge/>
            <w:shd w:val="clear" w:color="auto" w:fill="auto"/>
            <w:vAlign w:val="center"/>
          </w:tcPr>
          <w:p w:rsidR="001E2D74" w:rsidRPr="00FD03BC" w:rsidRDefault="001E2D74" w:rsidP="00EC2FEC">
            <w:pPr>
              <w:jc w:val="center"/>
              <w:rPr>
                <w:rFonts w:ascii="Times New Roman" w:hAnsi="Times New Roman"/>
                <w:b/>
                <w:sz w:val="24"/>
                <w:szCs w:val="24"/>
              </w:rPr>
            </w:pPr>
          </w:p>
        </w:tc>
        <w:tc>
          <w:tcPr>
            <w:tcW w:w="492" w:type="pct"/>
            <w:vMerge/>
            <w:shd w:val="clear" w:color="auto" w:fill="auto"/>
            <w:vAlign w:val="center"/>
          </w:tcPr>
          <w:p w:rsidR="001E2D74" w:rsidRPr="00FD03BC" w:rsidRDefault="001E2D74" w:rsidP="00EC2FEC">
            <w:pPr>
              <w:jc w:val="center"/>
              <w:rPr>
                <w:rFonts w:ascii="Times New Roman" w:hAnsi="Times New Roman"/>
                <w:b/>
                <w:sz w:val="24"/>
                <w:szCs w:val="24"/>
              </w:rPr>
            </w:pPr>
          </w:p>
        </w:tc>
        <w:tc>
          <w:tcPr>
            <w:tcW w:w="573" w:type="pct"/>
            <w:tcBorders>
              <w:right w:val="single" w:sz="4" w:space="0" w:color="auto"/>
            </w:tcBorders>
            <w:shd w:val="clear" w:color="auto" w:fill="auto"/>
            <w:vAlign w:val="center"/>
          </w:tcPr>
          <w:p w:rsidR="001E2D74" w:rsidRPr="00FD03BC" w:rsidRDefault="001E2D74" w:rsidP="00EC2FEC">
            <w:pPr>
              <w:jc w:val="center"/>
              <w:rPr>
                <w:rFonts w:ascii="Times New Roman" w:hAnsi="Times New Roman"/>
                <w:b/>
                <w:sz w:val="24"/>
                <w:szCs w:val="24"/>
              </w:rPr>
            </w:pPr>
            <w:r w:rsidRPr="00FD03BC">
              <w:rPr>
                <w:rFonts w:ascii="Times New Roman" w:hAnsi="Times New Roman"/>
                <w:b/>
                <w:sz w:val="24"/>
                <w:szCs w:val="24"/>
              </w:rPr>
              <w:t>CIA</w:t>
            </w:r>
          </w:p>
        </w:tc>
        <w:tc>
          <w:tcPr>
            <w:tcW w:w="830" w:type="pct"/>
            <w:gridSpan w:val="6"/>
            <w:tcBorders>
              <w:left w:val="single" w:sz="4" w:space="0" w:color="auto"/>
              <w:right w:val="single" w:sz="4" w:space="0" w:color="auto"/>
            </w:tcBorders>
            <w:shd w:val="clear" w:color="auto" w:fill="auto"/>
            <w:vAlign w:val="center"/>
          </w:tcPr>
          <w:p w:rsidR="001E2D74" w:rsidRPr="00FD03BC" w:rsidRDefault="001E2D74" w:rsidP="00EC2FEC">
            <w:pPr>
              <w:jc w:val="center"/>
              <w:rPr>
                <w:rFonts w:ascii="Times New Roman" w:hAnsi="Times New Roman"/>
                <w:b/>
                <w:sz w:val="24"/>
                <w:szCs w:val="24"/>
              </w:rPr>
            </w:pPr>
            <w:r w:rsidRPr="00FD03BC">
              <w:rPr>
                <w:rFonts w:ascii="Times New Roman" w:hAnsi="Times New Roman"/>
                <w:b/>
                <w:sz w:val="24"/>
                <w:szCs w:val="24"/>
              </w:rPr>
              <w:t>External</w:t>
            </w:r>
          </w:p>
        </w:tc>
        <w:tc>
          <w:tcPr>
            <w:tcW w:w="329" w:type="pct"/>
            <w:tcBorders>
              <w:left w:val="single" w:sz="4" w:space="0" w:color="auto"/>
            </w:tcBorders>
            <w:shd w:val="clear" w:color="auto" w:fill="auto"/>
            <w:vAlign w:val="center"/>
          </w:tcPr>
          <w:p w:rsidR="001E2D74" w:rsidRPr="00FD03BC" w:rsidRDefault="001E2D74" w:rsidP="00EC2FEC">
            <w:pPr>
              <w:jc w:val="center"/>
              <w:rPr>
                <w:rFonts w:ascii="Times New Roman" w:hAnsi="Times New Roman"/>
                <w:b/>
                <w:sz w:val="24"/>
                <w:szCs w:val="24"/>
              </w:rPr>
            </w:pPr>
            <w:r w:rsidRPr="00FD03BC">
              <w:rPr>
                <w:rFonts w:ascii="Times New Roman" w:hAnsi="Times New Roman"/>
                <w:b/>
                <w:sz w:val="24"/>
                <w:szCs w:val="24"/>
              </w:rPr>
              <w:t>Total</w:t>
            </w:r>
          </w:p>
        </w:tc>
      </w:tr>
      <w:tr w:rsidR="001E2D74" w:rsidRPr="00FD03BC" w:rsidTr="00EC2FEC">
        <w:tc>
          <w:tcPr>
            <w:tcW w:w="457" w:type="pct"/>
            <w:gridSpan w:val="3"/>
            <w:shd w:val="clear" w:color="auto" w:fill="auto"/>
            <w:vAlign w:val="center"/>
          </w:tcPr>
          <w:p w:rsidR="001E2D74" w:rsidRPr="00FD03BC" w:rsidRDefault="001E2D74" w:rsidP="00EC2FEC">
            <w:pPr>
              <w:jc w:val="center"/>
              <w:rPr>
                <w:rFonts w:ascii="Times New Roman" w:hAnsi="Times New Roman"/>
                <w:b/>
                <w:sz w:val="24"/>
                <w:szCs w:val="24"/>
              </w:rPr>
            </w:pPr>
            <w:r w:rsidRPr="00FD03BC">
              <w:rPr>
                <w:rFonts w:ascii="Times New Roman" w:hAnsi="Times New Roman"/>
                <w:b/>
                <w:bCs/>
                <w:sz w:val="24"/>
                <w:szCs w:val="24"/>
              </w:rPr>
              <w:t>Allied B</w:t>
            </w:r>
          </w:p>
        </w:tc>
        <w:tc>
          <w:tcPr>
            <w:tcW w:w="388" w:type="pct"/>
            <w:gridSpan w:val="3"/>
            <w:shd w:val="clear" w:color="auto" w:fill="auto"/>
            <w:vAlign w:val="center"/>
          </w:tcPr>
          <w:p w:rsidR="001E2D74" w:rsidRPr="00FD03BC" w:rsidRDefault="00A13432" w:rsidP="00EC2FE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96" w:type="pct"/>
            <w:shd w:val="clear" w:color="auto" w:fill="auto"/>
            <w:vAlign w:val="center"/>
          </w:tcPr>
          <w:p w:rsidR="001E2D74" w:rsidRPr="00FD03BC" w:rsidRDefault="00A13432" w:rsidP="00EC2FE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399" w:type="pct"/>
            <w:shd w:val="clear" w:color="auto" w:fill="auto"/>
            <w:vAlign w:val="center"/>
          </w:tcPr>
          <w:p w:rsidR="001E2D74" w:rsidRPr="001E2D74" w:rsidRDefault="00A13432" w:rsidP="00A1343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392" w:type="pct"/>
            <w:shd w:val="clear" w:color="auto" w:fill="auto"/>
            <w:vAlign w:val="center"/>
          </w:tcPr>
          <w:p w:rsidR="001E2D74" w:rsidRPr="00FD03BC" w:rsidRDefault="00A13432" w:rsidP="00EC2FE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744" w:type="pct"/>
            <w:shd w:val="clear" w:color="auto" w:fill="auto"/>
            <w:vAlign w:val="center"/>
          </w:tcPr>
          <w:p w:rsidR="001E2D74" w:rsidRPr="00FD03BC" w:rsidRDefault="001E2D74" w:rsidP="00EC2FE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492" w:type="pct"/>
            <w:shd w:val="clear" w:color="auto" w:fill="auto"/>
            <w:vAlign w:val="center"/>
          </w:tcPr>
          <w:p w:rsidR="001E2D74" w:rsidRPr="00FD03BC" w:rsidRDefault="001E2D74" w:rsidP="00EC2FE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573" w:type="pct"/>
            <w:tcBorders>
              <w:right w:val="single" w:sz="4" w:space="0" w:color="auto"/>
            </w:tcBorders>
            <w:shd w:val="clear" w:color="auto" w:fill="auto"/>
            <w:vAlign w:val="center"/>
          </w:tcPr>
          <w:p w:rsidR="001E2D74" w:rsidRPr="00FD03BC" w:rsidRDefault="001E2D74" w:rsidP="00EC2FEC">
            <w:pPr>
              <w:jc w:val="center"/>
              <w:rPr>
                <w:rFonts w:ascii="Times New Roman" w:hAnsi="Times New Roman"/>
                <w:b/>
                <w:sz w:val="24"/>
                <w:szCs w:val="24"/>
              </w:rPr>
            </w:pPr>
            <w:r w:rsidRPr="00FD03BC">
              <w:rPr>
                <w:rFonts w:ascii="Times New Roman" w:hAnsi="Times New Roman"/>
                <w:b/>
                <w:sz w:val="24"/>
                <w:szCs w:val="24"/>
              </w:rPr>
              <w:t>2</w:t>
            </w:r>
            <w:r>
              <w:rPr>
                <w:rFonts w:ascii="Times New Roman" w:hAnsi="Times New Roman"/>
                <w:b/>
                <w:sz w:val="24"/>
                <w:szCs w:val="24"/>
              </w:rPr>
              <w:t>0</w:t>
            </w:r>
          </w:p>
        </w:tc>
        <w:tc>
          <w:tcPr>
            <w:tcW w:w="830" w:type="pct"/>
            <w:gridSpan w:val="6"/>
            <w:tcBorders>
              <w:left w:val="single" w:sz="4" w:space="0" w:color="auto"/>
              <w:right w:val="single" w:sz="4" w:space="0" w:color="auto"/>
            </w:tcBorders>
            <w:shd w:val="clear" w:color="auto" w:fill="auto"/>
            <w:vAlign w:val="center"/>
          </w:tcPr>
          <w:p w:rsidR="001E2D74" w:rsidRPr="00FD03BC" w:rsidRDefault="001E2D74" w:rsidP="00EC2FEC">
            <w:pPr>
              <w:jc w:val="center"/>
              <w:rPr>
                <w:rFonts w:ascii="Times New Roman" w:hAnsi="Times New Roman"/>
                <w:b/>
                <w:sz w:val="24"/>
                <w:szCs w:val="24"/>
              </w:rPr>
            </w:pPr>
            <w:r>
              <w:rPr>
                <w:rFonts w:ascii="Times New Roman" w:hAnsi="Times New Roman"/>
                <w:b/>
                <w:sz w:val="24"/>
                <w:szCs w:val="24"/>
              </w:rPr>
              <w:t>5</w:t>
            </w:r>
            <w:r w:rsidRPr="00FD03BC">
              <w:rPr>
                <w:rFonts w:ascii="Times New Roman" w:hAnsi="Times New Roman"/>
                <w:b/>
                <w:sz w:val="24"/>
                <w:szCs w:val="24"/>
              </w:rPr>
              <w:t>5</w:t>
            </w:r>
          </w:p>
        </w:tc>
        <w:tc>
          <w:tcPr>
            <w:tcW w:w="329" w:type="pct"/>
            <w:tcBorders>
              <w:left w:val="single" w:sz="4" w:space="0" w:color="auto"/>
            </w:tcBorders>
            <w:shd w:val="clear" w:color="auto" w:fill="auto"/>
            <w:vAlign w:val="center"/>
          </w:tcPr>
          <w:p w:rsidR="001E2D74" w:rsidRPr="00FD03BC" w:rsidRDefault="001E2D74" w:rsidP="00EC2FEC">
            <w:pPr>
              <w:jc w:val="center"/>
              <w:rPr>
                <w:rFonts w:ascii="Times New Roman" w:hAnsi="Times New Roman"/>
                <w:b/>
                <w:sz w:val="24"/>
                <w:szCs w:val="24"/>
              </w:rPr>
            </w:pPr>
            <w:r>
              <w:rPr>
                <w:rFonts w:ascii="Times New Roman" w:hAnsi="Times New Roman"/>
                <w:b/>
                <w:sz w:val="24"/>
                <w:szCs w:val="24"/>
              </w:rPr>
              <w:t>75</w:t>
            </w:r>
          </w:p>
        </w:tc>
      </w:tr>
      <w:tr w:rsidR="001E2D74" w:rsidTr="00EC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51"/>
        </w:trPr>
        <w:tc>
          <w:tcPr>
            <w:tcW w:w="5000" w:type="pct"/>
            <w:gridSpan w:val="19"/>
          </w:tcPr>
          <w:p w:rsidR="001E2D74" w:rsidRPr="00C31DFC" w:rsidRDefault="001E2D74" w:rsidP="00EC2FEC">
            <w:pPr>
              <w:pStyle w:val="TableParagraph"/>
              <w:spacing w:line="232" w:lineRule="exact"/>
              <w:ind w:left="126"/>
              <w:rPr>
                <w:rFonts w:ascii="Times New Roman" w:hAnsi="Times New Roman" w:cs="Times New Roman"/>
                <w:b/>
                <w:sz w:val="24"/>
                <w:szCs w:val="24"/>
              </w:rPr>
            </w:pPr>
            <w:r w:rsidRPr="00C31DFC">
              <w:rPr>
                <w:rFonts w:ascii="Times New Roman" w:hAnsi="Times New Roman" w:cs="Times New Roman"/>
                <w:b/>
                <w:sz w:val="24"/>
                <w:szCs w:val="24"/>
              </w:rPr>
              <w:t>CourseObjectives:</w:t>
            </w:r>
          </w:p>
        </w:tc>
      </w:tr>
      <w:tr w:rsidR="001E2D74" w:rsidTr="00EC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013"/>
        </w:trPr>
        <w:tc>
          <w:tcPr>
            <w:tcW w:w="5000" w:type="pct"/>
            <w:gridSpan w:val="19"/>
          </w:tcPr>
          <w:p w:rsidR="001E2D74" w:rsidRPr="00C31DFC" w:rsidRDefault="001E2D74" w:rsidP="00EC2FEC">
            <w:pPr>
              <w:pStyle w:val="TableParagraph"/>
              <w:spacing w:line="268" w:lineRule="exact"/>
              <w:ind w:left="239"/>
              <w:rPr>
                <w:rFonts w:ascii="Times New Roman" w:hAnsi="Times New Roman" w:cs="Times New Roman"/>
                <w:sz w:val="24"/>
                <w:szCs w:val="24"/>
              </w:rPr>
            </w:pPr>
            <w:r w:rsidRPr="00C31DFC">
              <w:rPr>
                <w:rFonts w:ascii="Times New Roman" w:hAnsi="Times New Roman" w:cs="Times New Roman"/>
                <w:sz w:val="24"/>
                <w:szCs w:val="24"/>
              </w:rPr>
              <w:t>The</w:t>
            </w:r>
            <w:r w:rsidR="00FA7A18">
              <w:rPr>
                <w:rFonts w:ascii="Times New Roman" w:hAnsi="Times New Roman" w:cs="Times New Roman"/>
                <w:sz w:val="24"/>
                <w:szCs w:val="24"/>
              </w:rPr>
              <w:t xml:space="preserve"> </w:t>
            </w:r>
            <w:r w:rsidRPr="00C31DFC">
              <w:rPr>
                <w:rFonts w:ascii="Times New Roman" w:hAnsi="Times New Roman" w:cs="Times New Roman"/>
                <w:sz w:val="24"/>
                <w:szCs w:val="24"/>
              </w:rPr>
              <w:t>main objectives of the</w:t>
            </w:r>
            <w:r w:rsidR="00FA7A18">
              <w:rPr>
                <w:rFonts w:ascii="Times New Roman" w:hAnsi="Times New Roman" w:cs="Times New Roman"/>
                <w:sz w:val="24"/>
                <w:szCs w:val="24"/>
              </w:rPr>
              <w:t xml:space="preserve"> </w:t>
            </w:r>
            <w:r w:rsidRPr="00C31DFC">
              <w:rPr>
                <w:rFonts w:ascii="Times New Roman" w:hAnsi="Times New Roman" w:cs="Times New Roman"/>
                <w:sz w:val="24"/>
                <w:szCs w:val="24"/>
              </w:rPr>
              <w:t>course</w:t>
            </w:r>
            <w:r w:rsidR="00FA7A18">
              <w:rPr>
                <w:rFonts w:ascii="Times New Roman" w:hAnsi="Times New Roman" w:cs="Times New Roman"/>
                <w:sz w:val="24"/>
                <w:szCs w:val="24"/>
              </w:rPr>
              <w:t xml:space="preserve"> </w:t>
            </w:r>
            <w:r w:rsidRPr="00C31DFC">
              <w:rPr>
                <w:rFonts w:ascii="Times New Roman" w:hAnsi="Times New Roman" w:cs="Times New Roman"/>
                <w:sz w:val="24"/>
                <w:szCs w:val="24"/>
              </w:rPr>
              <w:t>are</w:t>
            </w:r>
            <w:r w:rsidR="00FA7A18">
              <w:rPr>
                <w:rFonts w:ascii="Times New Roman" w:hAnsi="Times New Roman" w:cs="Times New Roman"/>
                <w:sz w:val="24"/>
                <w:szCs w:val="24"/>
              </w:rPr>
              <w:t xml:space="preserve"> </w:t>
            </w:r>
            <w:r w:rsidRPr="00C31DFC">
              <w:rPr>
                <w:rFonts w:ascii="Times New Roman" w:hAnsi="Times New Roman" w:cs="Times New Roman"/>
                <w:sz w:val="24"/>
                <w:szCs w:val="24"/>
              </w:rPr>
              <w:t>able to</w:t>
            </w:r>
          </w:p>
          <w:p w:rsidR="001E2D74" w:rsidRPr="00C31DFC" w:rsidRDefault="001E2D74" w:rsidP="00EC2FEC">
            <w:pPr>
              <w:pStyle w:val="TableParagraph"/>
              <w:numPr>
                <w:ilvl w:val="0"/>
                <w:numId w:val="12"/>
              </w:numPr>
              <w:tabs>
                <w:tab w:val="left" w:pos="1162"/>
              </w:tabs>
              <w:autoSpaceDE w:val="0"/>
              <w:autoSpaceDN w:val="0"/>
              <w:spacing w:before="93"/>
              <w:rPr>
                <w:rFonts w:ascii="Times New Roman" w:hAnsi="Times New Roman" w:cs="Times New Roman"/>
                <w:sz w:val="24"/>
                <w:szCs w:val="24"/>
              </w:rPr>
            </w:pPr>
            <w:r w:rsidRPr="00C31DFC">
              <w:rPr>
                <w:rFonts w:ascii="Times New Roman" w:hAnsi="Times New Roman" w:cs="Times New Roman"/>
                <w:sz w:val="24"/>
                <w:szCs w:val="24"/>
              </w:rPr>
              <w:t>Provide</w:t>
            </w:r>
            <w:r w:rsidR="00FA7A18">
              <w:rPr>
                <w:rFonts w:ascii="Times New Roman" w:hAnsi="Times New Roman" w:cs="Times New Roman"/>
                <w:sz w:val="24"/>
                <w:szCs w:val="24"/>
              </w:rPr>
              <w:t xml:space="preserve"> </w:t>
            </w:r>
            <w:r w:rsidRPr="00C31DFC">
              <w:rPr>
                <w:rFonts w:ascii="Times New Roman" w:hAnsi="Times New Roman" w:cs="Times New Roman"/>
                <w:sz w:val="24"/>
                <w:szCs w:val="24"/>
              </w:rPr>
              <w:t>basic</w:t>
            </w:r>
            <w:r w:rsidR="00FA7A18">
              <w:rPr>
                <w:rFonts w:ascii="Times New Roman" w:hAnsi="Times New Roman" w:cs="Times New Roman"/>
                <w:sz w:val="24"/>
                <w:szCs w:val="24"/>
              </w:rPr>
              <w:t xml:space="preserve"> </w:t>
            </w:r>
            <w:r w:rsidRPr="00C31DFC">
              <w:rPr>
                <w:rFonts w:ascii="Times New Roman" w:hAnsi="Times New Roman" w:cs="Times New Roman"/>
                <w:sz w:val="24"/>
                <w:szCs w:val="24"/>
              </w:rPr>
              <w:t>conceptual</w:t>
            </w:r>
            <w:r w:rsidR="00FA7A18">
              <w:rPr>
                <w:rFonts w:ascii="Times New Roman" w:hAnsi="Times New Roman" w:cs="Times New Roman"/>
                <w:sz w:val="24"/>
                <w:szCs w:val="24"/>
              </w:rPr>
              <w:t xml:space="preserve"> </w:t>
            </w:r>
            <w:r w:rsidRPr="00C31DFC">
              <w:rPr>
                <w:rFonts w:ascii="Times New Roman" w:hAnsi="Times New Roman" w:cs="Times New Roman"/>
                <w:sz w:val="24"/>
                <w:szCs w:val="24"/>
              </w:rPr>
              <w:t>knowledge</w:t>
            </w:r>
            <w:r w:rsidR="00FA7A18">
              <w:rPr>
                <w:rFonts w:ascii="Times New Roman" w:hAnsi="Times New Roman" w:cs="Times New Roman"/>
                <w:sz w:val="24"/>
                <w:szCs w:val="24"/>
              </w:rPr>
              <w:t xml:space="preserve"> </w:t>
            </w:r>
            <w:r w:rsidRPr="00C31DFC">
              <w:rPr>
                <w:rFonts w:ascii="Times New Roman" w:hAnsi="Times New Roman" w:cs="Times New Roman"/>
                <w:sz w:val="24"/>
                <w:szCs w:val="24"/>
              </w:rPr>
              <w:t>on</w:t>
            </w:r>
            <w:r w:rsidR="00FA7A18">
              <w:rPr>
                <w:rFonts w:ascii="Times New Roman" w:hAnsi="Times New Roman" w:cs="Times New Roman"/>
                <w:sz w:val="24"/>
                <w:szCs w:val="24"/>
              </w:rPr>
              <w:t xml:space="preserve"> </w:t>
            </w:r>
            <w:r w:rsidRPr="00C31DFC">
              <w:rPr>
                <w:rFonts w:ascii="Times New Roman" w:hAnsi="Times New Roman" w:cs="Times New Roman"/>
                <w:sz w:val="24"/>
                <w:szCs w:val="24"/>
              </w:rPr>
              <w:t>applications of</w:t>
            </w:r>
            <w:r w:rsidR="00FA7A18">
              <w:rPr>
                <w:rFonts w:ascii="Times New Roman" w:hAnsi="Times New Roman" w:cs="Times New Roman"/>
                <w:sz w:val="24"/>
                <w:szCs w:val="24"/>
              </w:rPr>
              <w:t xml:space="preserve"> </w:t>
            </w:r>
            <w:r w:rsidRPr="00C31DFC">
              <w:rPr>
                <w:rFonts w:ascii="Times New Roman" w:hAnsi="Times New Roman" w:cs="Times New Roman"/>
                <w:sz w:val="24"/>
                <w:szCs w:val="24"/>
              </w:rPr>
              <w:t>statistics</w:t>
            </w:r>
            <w:r w:rsidR="00FA7A18">
              <w:rPr>
                <w:rFonts w:ascii="Times New Roman" w:hAnsi="Times New Roman" w:cs="Times New Roman"/>
                <w:sz w:val="24"/>
                <w:szCs w:val="24"/>
              </w:rPr>
              <w:t xml:space="preserve"> </w:t>
            </w:r>
            <w:r w:rsidRPr="00C31DFC">
              <w:rPr>
                <w:rFonts w:ascii="Times New Roman" w:hAnsi="Times New Roman" w:cs="Times New Roman"/>
                <w:sz w:val="24"/>
                <w:szCs w:val="24"/>
              </w:rPr>
              <w:t>in</w:t>
            </w:r>
            <w:r w:rsidR="00FA7A18">
              <w:rPr>
                <w:rFonts w:ascii="Times New Roman" w:hAnsi="Times New Roman" w:cs="Times New Roman"/>
                <w:sz w:val="24"/>
                <w:szCs w:val="24"/>
              </w:rPr>
              <w:t xml:space="preserve"> </w:t>
            </w:r>
            <w:r w:rsidRPr="00C31DFC">
              <w:rPr>
                <w:rFonts w:ascii="Times New Roman" w:hAnsi="Times New Roman" w:cs="Times New Roman"/>
                <w:sz w:val="24"/>
                <w:szCs w:val="24"/>
              </w:rPr>
              <w:t>business.</w:t>
            </w:r>
          </w:p>
          <w:p w:rsidR="001E2D74" w:rsidRPr="00C31DFC" w:rsidRDefault="001E2D74" w:rsidP="00EC2FEC">
            <w:pPr>
              <w:pStyle w:val="TableParagraph"/>
              <w:numPr>
                <w:ilvl w:val="0"/>
                <w:numId w:val="12"/>
              </w:numPr>
              <w:tabs>
                <w:tab w:val="left" w:pos="1162"/>
              </w:tabs>
              <w:autoSpaceDE w:val="0"/>
              <w:autoSpaceDN w:val="0"/>
              <w:rPr>
                <w:rFonts w:ascii="Times New Roman" w:hAnsi="Times New Roman" w:cs="Times New Roman"/>
                <w:sz w:val="24"/>
                <w:szCs w:val="24"/>
              </w:rPr>
            </w:pPr>
            <w:r w:rsidRPr="00C31DFC">
              <w:rPr>
                <w:rFonts w:ascii="Times New Roman" w:hAnsi="Times New Roman" w:cs="Times New Roman"/>
                <w:sz w:val="24"/>
                <w:szCs w:val="24"/>
              </w:rPr>
              <w:t>Make</w:t>
            </w:r>
            <w:r w:rsidR="00FA7A18">
              <w:rPr>
                <w:rFonts w:ascii="Times New Roman" w:hAnsi="Times New Roman" w:cs="Times New Roman"/>
                <w:sz w:val="24"/>
                <w:szCs w:val="24"/>
              </w:rPr>
              <w:t xml:space="preserve"> </w:t>
            </w:r>
            <w:r w:rsidRPr="00C31DFC">
              <w:rPr>
                <w:rFonts w:ascii="Times New Roman" w:hAnsi="Times New Roman" w:cs="Times New Roman"/>
                <w:sz w:val="24"/>
                <w:szCs w:val="24"/>
              </w:rPr>
              <w:t>the</w:t>
            </w:r>
            <w:r w:rsidR="00FA7A18">
              <w:rPr>
                <w:rFonts w:ascii="Times New Roman" w:hAnsi="Times New Roman" w:cs="Times New Roman"/>
                <w:sz w:val="24"/>
                <w:szCs w:val="24"/>
              </w:rPr>
              <w:t xml:space="preserve"> </w:t>
            </w:r>
            <w:r w:rsidRPr="00C31DFC">
              <w:rPr>
                <w:rFonts w:ascii="Times New Roman" w:hAnsi="Times New Roman" w:cs="Times New Roman"/>
                <w:sz w:val="24"/>
                <w:szCs w:val="24"/>
              </w:rPr>
              <w:t>students</w:t>
            </w:r>
            <w:r w:rsidR="00FA7A18">
              <w:rPr>
                <w:rFonts w:ascii="Times New Roman" w:hAnsi="Times New Roman" w:cs="Times New Roman"/>
                <w:sz w:val="24"/>
                <w:szCs w:val="24"/>
              </w:rPr>
              <w:t xml:space="preserve"> </w:t>
            </w:r>
            <w:r w:rsidRPr="00C31DFC">
              <w:rPr>
                <w:rFonts w:ascii="Times New Roman" w:hAnsi="Times New Roman" w:cs="Times New Roman"/>
                <w:sz w:val="24"/>
                <w:szCs w:val="24"/>
              </w:rPr>
              <w:t>to</w:t>
            </w:r>
            <w:r w:rsidR="00FA7A18">
              <w:rPr>
                <w:rFonts w:ascii="Times New Roman" w:hAnsi="Times New Roman" w:cs="Times New Roman"/>
                <w:sz w:val="24"/>
                <w:szCs w:val="24"/>
              </w:rPr>
              <w:t xml:space="preserve"> </w:t>
            </w:r>
            <w:r w:rsidRPr="00C31DFC">
              <w:rPr>
                <w:rFonts w:ascii="Times New Roman" w:hAnsi="Times New Roman" w:cs="Times New Roman"/>
                <w:sz w:val="24"/>
                <w:szCs w:val="24"/>
              </w:rPr>
              <w:t>be</w:t>
            </w:r>
            <w:r w:rsidR="00FA7A18">
              <w:rPr>
                <w:rFonts w:ascii="Times New Roman" w:hAnsi="Times New Roman" w:cs="Times New Roman"/>
                <w:sz w:val="24"/>
                <w:szCs w:val="24"/>
              </w:rPr>
              <w:t xml:space="preserve"> </w:t>
            </w:r>
            <w:r w:rsidRPr="00C31DFC">
              <w:rPr>
                <w:rFonts w:ascii="Times New Roman" w:hAnsi="Times New Roman" w:cs="Times New Roman"/>
                <w:sz w:val="24"/>
                <w:szCs w:val="24"/>
              </w:rPr>
              <w:t>ready</w:t>
            </w:r>
            <w:r w:rsidR="00FA7A18">
              <w:rPr>
                <w:rFonts w:ascii="Times New Roman" w:hAnsi="Times New Roman" w:cs="Times New Roman"/>
                <w:sz w:val="24"/>
                <w:szCs w:val="24"/>
              </w:rPr>
              <w:t xml:space="preserve"> </w:t>
            </w:r>
            <w:r w:rsidRPr="00C31DFC">
              <w:rPr>
                <w:rFonts w:ascii="Times New Roman" w:hAnsi="Times New Roman" w:cs="Times New Roman"/>
                <w:sz w:val="24"/>
                <w:szCs w:val="24"/>
              </w:rPr>
              <w:t>for</w:t>
            </w:r>
            <w:r w:rsidR="00FA7A18">
              <w:rPr>
                <w:rFonts w:ascii="Times New Roman" w:hAnsi="Times New Roman" w:cs="Times New Roman"/>
                <w:sz w:val="24"/>
                <w:szCs w:val="24"/>
              </w:rPr>
              <w:t xml:space="preserve"> </w:t>
            </w:r>
            <w:r w:rsidRPr="00C31DFC">
              <w:rPr>
                <w:rFonts w:ascii="Times New Roman" w:hAnsi="Times New Roman" w:cs="Times New Roman"/>
                <w:sz w:val="24"/>
                <w:szCs w:val="24"/>
              </w:rPr>
              <w:t>solving</w:t>
            </w:r>
            <w:r w:rsidR="00FA7A18">
              <w:rPr>
                <w:rFonts w:ascii="Times New Roman" w:hAnsi="Times New Roman" w:cs="Times New Roman"/>
                <w:sz w:val="24"/>
                <w:szCs w:val="24"/>
              </w:rPr>
              <w:t xml:space="preserve"> </w:t>
            </w:r>
            <w:r w:rsidRPr="00C31DFC">
              <w:rPr>
                <w:rFonts w:ascii="Times New Roman" w:hAnsi="Times New Roman" w:cs="Times New Roman"/>
                <w:sz w:val="24"/>
                <w:szCs w:val="24"/>
              </w:rPr>
              <w:t>business</w:t>
            </w:r>
            <w:r w:rsidR="00FA7A18">
              <w:rPr>
                <w:rFonts w:ascii="Times New Roman" w:hAnsi="Times New Roman" w:cs="Times New Roman"/>
                <w:sz w:val="24"/>
                <w:szCs w:val="24"/>
              </w:rPr>
              <w:t xml:space="preserve"> </w:t>
            </w:r>
            <w:r w:rsidRPr="00C31DFC">
              <w:rPr>
                <w:rFonts w:ascii="Times New Roman" w:hAnsi="Times New Roman" w:cs="Times New Roman"/>
                <w:sz w:val="24"/>
                <w:szCs w:val="24"/>
              </w:rPr>
              <w:t>problems</w:t>
            </w:r>
            <w:r w:rsidR="00FA7A18">
              <w:rPr>
                <w:rFonts w:ascii="Times New Roman" w:hAnsi="Times New Roman" w:cs="Times New Roman"/>
                <w:sz w:val="24"/>
                <w:szCs w:val="24"/>
              </w:rPr>
              <w:t xml:space="preserve"> </w:t>
            </w:r>
            <w:r w:rsidRPr="00C31DFC">
              <w:rPr>
                <w:rFonts w:ascii="Times New Roman" w:hAnsi="Times New Roman" w:cs="Times New Roman"/>
                <w:sz w:val="24"/>
                <w:szCs w:val="24"/>
              </w:rPr>
              <w:t>using</w:t>
            </w:r>
            <w:r w:rsidR="00FA7A18">
              <w:rPr>
                <w:rFonts w:ascii="Times New Roman" w:hAnsi="Times New Roman" w:cs="Times New Roman"/>
                <w:sz w:val="24"/>
                <w:szCs w:val="24"/>
              </w:rPr>
              <w:t xml:space="preserve"> </w:t>
            </w:r>
            <w:r w:rsidRPr="00C31DFC">
              <w:rPr>
                <w:rFonts w:ascii="Times New Roman" w:hAnsi="Times New Roman" w:cs="Times New Roman"/>
                <w:sz w:val="24"/>
                <w:szCs w:val="24"/>
              </w:rPr>
              <w:t>statistical</w:t>
            </w:r>
            <w:r w:rsidR="00FA7A18">
              <w:rPr>
                <w:rFonts w:ascii="Times New Roman" w:hAnsi="Times New Roman" w:cs="Times New Roman"/>
                <w:sz w:val="24"/>
                <w:szCs w:val="24"/>
              </w:rPr>
              <w:t xml:space="preserve"> </w:t>
            </w:r>
            <w:r w:rsidRPr="00C31DFC">
              <w:rPr>
                <w:rFonts w:ascii="Times New Roman" w:hAnsi="Times New Roman" w:cs="Times New Roman"/>
                <w:sz w:val="24"/>
                <w:szCs w:val="24"/>
              </w:rPr>
              <w:t>operations.</w:t>
            </w:r>
          </w:p>
          <w:p w:rsidR="001E2D74" w:rsidRPr="00C31DFC" w:rsidRDefault="001E2D74" w:rsidP="00EC2FEC">
            <w:pPr>
              <w:pStyle w:val="TableParagraph"/>
              <w:numPr>
                <w:ilvl w:val="0"/>
                <w:numId w:val="12"/>
              </w:numPr>
              <w:tabs>
                <w:tab w:val="left" w:pos="1162"/>
              </w:tabs>
              <w:autoSpaceDE w:val="0"/>
              <w:autoSpaceDN w:val="0"/>
              <w:rPr>
                <w:rFonts w:ascii="Times New Roman" w:hAnsi="Times New Roman" w:cs="Times New Roman"/>
                <w:sz w:val="24"/>
                <w:szCs w:val="24"/>
              </w:rPr>
            </w:pPr>
            <w:r w:rsidRPr="00C31DFC">
              <w:rPr>
                <w:rFonts w:ascii="Times New Roman" w:hAnsi="Times New Roman" w:cs="Times New Roman"/>
                <w:sz w:val="24"/>
                <w:szCs w:val="24"/>
              </w:rPr>
              <w:t>Give</w:t>
            </w:r>
            <w:r w:rsidR="00173F53">
              <w:rPr>
                <w:rFonts w:ascii="Times New Roman" w:hAnsi="Times New Roman" w:cs="Times New Roman"/>
                <w:sz w:val="24"/>
                <w:szCs w:val="24"/>
              </w:rPr>
              <w:t xml:space="preserve"> </w:t>
            </w:r>
            <w:r w:rsidRPr="00C31DFC">
              <w:rPr>
                <w:rFonts w:ascii="Times New Roman" w:hAnsi="Times New Roman" w:cs="Times New Roman"/>
                <w:sz w:val="24"/>
                <w:szCs w:val="24"/>
              </w:rPr>
              <w:t>a</w:t>
            </w:r>
            <w:r w:rsidR="00173F53">
              <w:rPr>
                <w:rFonts w:ascii="Times New Roman" w:hAnsi="Times New Roman" w:cs="Times New Roman"/>
                <w:sz w:val="24"/>
                <w:szCs w:val="24"/>
              </w:rPr>
              <w:t xml:space="preserve"> </w:t>
            </w:r>
            <w:r w:rsidRPr="00C31DFC">
              <w:rPr>
                <w:rFonts w:ascii="Times New Roman" w:hAnsi="Times New Roman" w:cs="Times New Roman"/>
                <w:sz w:val="24"/>
                <w:szCs w:val="24"/>
              </w:rPr>
              <w:t>detailed instruction</w:t>
            </w:r>
            <w:r w:rsidR="00173F53">
              <w:rPr>
                <w:rFonts w:ascii="Times New Roman" w:hAnsi="Times New Roman" w:cs="Times New Roman"/>
                <w:sz w:val="24"/>
                <w:szCs w:val="24"/>
              </w:rPr>
              <w:t xml:space="preserve"> </w:t>
            </w:r>
            <w:r w:rsidRPr="00C31DFC">
              <w:rPr>
                <w:rFonts w:ascii="Times New Roman" w:hAnsi="Times New Roman" w:cs="Times New Roman"/>
                <w:sz w:val="24"/>
                <w:szCs w:val="24"/>
              </w:rPr>
              <w:t>of</w:t>
            </w:r>
            <w:r w:rsidR="00173F53">
              <w:rPr>
                <w:rFonts w:ascii="Times New Roman" w:hAnsi="Times New Roman" w:cs="Times New Roman"/>
                <w:sz w:val="24"/>
                <w:szCs w:val="24"/>
              </w:rPr>
              <w:t xml:space="preserve"> </w:t>
            </w:r>
            <w:r w:rsidRPr="00C31DFC">
              <w:rPr>
                <w:rFonts w:ascii="Times New Roman" w:hAnsi="Times New Roman" w:cs="Times New Roman"/>
                <w:sz w:val="24"/>
                <w:szCs w:val="24"/>
              </w:rPr>
              <w:t>measurement</w:t>
            </w:r>
            <w:r w:rsidR="00173F53">
              <w:rPr>
                <w:rFonts w:ascii="Times New Roman" w:hAnsi="Times New Roman" w:cs="Times New Roman"/>
                <w:sz w:val="24"/>
                <w:szCs w:val="24"/>
              </w:rPr>
              <w:t xml:space="preserve"> </w:t>
            </w:r>
            <w:r w:rsidRPr="00C31DFC">
              <w:rPr>
                <w:rFonts w:ascii="Times New Roman" w:hAnsi="Times New Roman" w:cs="Times New Roman"/>
                <w:sz w:val="24"/>
                <w:szCs w:val="24"/>
              </w:rPr>
              <w:t>of</w:t>
            </w:r>
            <w:r w:rsidR="00173F53">
              <w:rPr>
                <w:rFonts w:ascii="Times New Roman" w:hAnsi="Times New Roman" w:cs="Times New Roman"/>
                <w:sz w:val="24"/>
                <w:szCs w:val="24"/>
              </w:rPr>
              <w:t xml:space="preserve"> </w:t>
            </w:r>
            <w:r w:rsidRPr="00C31DFC">
              <w:rPr>
                <w:rFonts w:ascii="Times New Roman" w:hAnsi="Times New Roman" w:cs="Times New Roman"/>
                <w:sz w:val="24"/>
                <w:szCs w:val="24"/>
              </w:rPr>
              <w:t>dispersion.</w:t>
            </w:r>
          </w:p>
          <w:p w:rsidR="001E2D74" w:rsidRPr="00C31DFC" w:rsidRDefault="001E2D74" w:rsidP="00EC2FEC">
            <w:pPr>
              <w:pStyle w:val="TableParagraph"/>
              <w:numPr>
                <w:ilvl w:val="0"/>
                <w:numId w:val="12"/>
              </w:numPr>
              <w:tabs>
                <w:tab w:val="left" w:pos="1162"/>
              </w:tabs>
              <w:autoSpaceDE w:val="0"/>
              <w:autoSpaceDN w:val="0"/>
              <w:ind w:left="1197" w:right="2090" w:hanging="360"/>
              <w:rPr>
                <w:rFonts w:ascii="Times New Roman" w:hAnsi="Times New Roman" w:cs="Times New Roman"/>
                <w:sz w:val="24"/>
                <w:szCs w:val="24"/>
              </w:rPr>
            </w:pPr>
            <w:r w:rsidRPr="00C31DFC">
              <w:rPr>
                <w:rFonts w:ascii="Times New Roman" w:hAnsi="Times New Roman" w:cs="Times New Roman"/>
                <w:sz w:val="24"/>
                <w:szCs w:val="24"/>
              </w:rPr>
              <w:t>Gain</w:t>
            </w:r>
            <w:r w:rsidR="00FA7A18">
              <w:rPr>
                <w:rFonts w:ascii="Times New Roman" w:hAnsi="Times New Roman" w:cs="Times New Roman"/>
                <w:sz w:val="24"/>
                <w:szCs w:val="24"/>
              </w:rPr>
              <w:t xml:space="preserve"> </w:t>
            </w:r>
            <w:r w:rsidRPr="00C31DFC">
              <w:rPr>
                <w:rFonts w:ascii="Times New Roman" w:hAnsi="Times New Roman" w:cs="Times New Roman"/>
                <w:sz w:val="24"/>
                <w:szCs w:val="24"/>
              </w:rPr>
              <w:t>the</w:t>
            </w:r>
            <w:r w:rsidR="00FA7A18">
              <w:rPr>
                <w:rFonts w:ascii="Times New Roman" w:hAnsi="Times New Roman" w:cs="Times New Roman"/>
                <w:sz w:val="24"/>
                <w:szCs w:val="24"/>
              </w:rPr>
              <w:t xml:space="preserve"> </w:t>
            </w:r>
            <w:r w:rsidRPr="00C31DFC">
              <w:rPr>
                <w:rFonts w:ascii="Times New Roman" w:hAnsi="Times New Roman" w:cs="Times New Roman"/>
                <w:sz w:val="24"/>
                <w:szCs w:val="24"/>
              </w:rPr>
              <w:t>knowledge</w:t>
            </w:r>
            <w:r w:rsidR="00FA7A18">
              <w:rPr>
                <w:rFonts w:ascii="Times New Roman" w:hAnsi="Times New Roman" w:cs="Times New Roman"/>
                <w:sz w:val="24"/>
                <w:szCs w:val="24"/>
              </w:rPr>
              <w:t xml:space="preserve"> </w:t>
            </w:r>
            <w:r w:rsidRPr="00C31DFC">
              <w:rPr>
                <w:rFonts w:ascii="Times New Roman" w:hAnsi="Times New Roman" w:cs="Times New Roman"/>
                <w:sz w:val="24"/>
                <w:szCs w:val="24"/>
              </w:rPr>
              <w:t>on</w:t>
            </w:r>
            <w:r w:rsidR="00FA7A18">
              <w:rPr>
                <w:rFonts w:ascii="Times New Roman" w:hAnsi="Times New Roman" w:cs="Times New Roman"/>
                <w:sz w:val="24"/>
                <w:szCs w:val="24"/>
              </w:rPr>
              <w:t xml:space="preserve"> </w:t>
            </w:r>
            <w:r w:rsidRPr="00C31DFC">
              <w:rPr>
                <w:rFonts w:ascii="Times New Roman" w:hAnsi="Times New Roman" w:cs="Times New Roman"/>
                <w:sz w:val="24"/>
                <w:szCs w:val="24"/>
              </w:rPr>
              <w:t>application of</w:t>
            </w:r>
            <w:r w:rsidR="00FA7A18">
              <w:rPr>
                <w:rFonts w:ascii="Times New Roman" w:hAnsi="Times New Roman" w:cs="Times New Roman"/>
                <w:sz w:val="24"/>
                <w:szCs w:val="24"/>
              </w:rPr>
              <w:t xml:space="preserve"> </w:t>
            </w:r>
            <w:r w:rsidRPr="00C31DFC">
              <w:rPr>
                <w:rFonts w:ascii="Times New Roman" w:hAnsi="Times New Roman" w:cs="Times New Roman"/>
                <w:sz w:val="24"/>
                <w:szCs w:val="24"/>
              </w:rPr>
              <w:t>correlation</w:t>
            </w:r>
            <w:r w:rsidR="00FA7A18">
              <w:rPr>
                <w:rFonts w:ascii="Times New Roman" w:hAnsi="Times New Roman" w:cs="Times New Roman"/>
                <w:sz w:val="24"/>
                <w:szCs w:val="24"/>
              </w:rPr>
              <w:t xml:space="preserve"> </w:t>
            </w:r>
            <w:r w:rsidRPr="00C31DFC">
              <w:rPr>
                <w:rFonts w:ascii="Times New Roman" w:hAnsi="Times New Roman" w:cs="Times New Roman"/>
                <w:sz w:val="24"/>
                <w:szCs w:val="24"/>
              </w:rPr>
              <w:t>and</w:t>
            </w:r>
            <w:r w:rsidR="00FA7A18">
              <w:rPr>
                <w:rFonts w:ascii="Times New Roman" w:hAnsi="Times New Roman" w:cs="Times New Roman"/>
                <w:sz w:val="24"/>
                <w:szCs w:val="24"/>
              </w:rPr>
              <w:t xml:space="preserve"> </w:t>
            </w:r>
            <w:r w:rsidRPr="00C31DFC">
              <w:rPr>
                <w:rFonts w:ascii="Times New Roman" w:hAnsi="Times New Roman" w:cs="Times New Roman"/>
                <w:sz w:val="24"/>
                <w:szCs w:val="24"/>
              </w:rPr>
              <w:t>regression</w:t>
            </w:r>
            <w:r w:rsidR="00FA7A18">
              <w:rPr>
                <w:rFonts w:ascii="Times New Roman" w:hAnsi="Times New Roman" w:cs="Times New Roman"/>
                <w:sz w:val="24"/>
                <w:szCs w:val="24"/>
              </w:rPr>
              <w:t xml:space="preserve"> </w:t>
            </w:r>
            <w:r w:rsidRPr="00C31DFC">
              <w:rPr>
                <w:rFonts w:ascii="Times New Roman" w:hAnsi="Times New Roman" w:cs="Times New Roman"/>
                <w:sz w:val="24"/>
                <w:szCs w:val="24"/>
              </w:rPr>
              <w:t>for</w:t>
            </w:r>
            <w:r w:rsidR="00FA7A18">
              <w:rPr>
                <w:rFonts w:ascii="Times New Roman" w:hAnsi="Times New Roman" w:cs="Times New Roman"/>
                <w:sz w:val="24"/>
                <w:szCs w:val="24"/>
              </w:rPr>
              <w:t xml:space="preserve"> </w:t>
            </w:r>
            <w:r w:rsidRPr="00C31DFC">
              <w:rPr>
                <w:rFonts w:ascii="Times New Roman" w:hAnsi="Times New Roman" w:cs="Times New Roman"/>
                <w:sz w:val="24"/>
                <w:szCs w:val="24"/>
              </w:rPr>
              <w:t>business</w:t>
            </w:r>
            <w:r w:rsidR="00FA7A18">
              <w:rPr>
                <w:rFonts w:ascii="Times New Roman" w:hAnsi="Times New Roman" w:cs="Times New Roman"/>
                <w:sz w:val="24"/>
                <w:szCs w:val="24"/>
              </w:rPr>
              <w:t xml:space="preserve"> </w:t>
            </w:r>
            <w:r w:rsidRPr="00C31DFC">
              <w:rPr>
                <w:rFonts w:ascii="Times New Roman" w:hAnsi="Times New Roman" w:cs="Times New Roman"/>
                <w:sz w:val="24"/>
                <w:szCs w:val="24"/>
              </w:rPr>
              <w:t>operations.</w:t>
            </w:r>
          </w:p>
          <w:p w:rsidR="001E2D74" w:rsidRPr="00C31DFC" w:rsidRDefault="001E2D74" w:rsidP="00EC2FEC">
            <w:pPr>
              <w:pStyle w:val="TableParagraph"/>
              <w:numPr>
                <w:ilvl w:val="0"/>
                <w:numId w:val="12"/>
              </w:numPr>
              <w:tabs>
                <w:tab w:val="left" w:pos="1162"/>
              </w:tabs>
              <w:autoSpaceDE w:val="0"/>
              <w:autoSpaceDN w:val="0"/>
              <w:spacing w:line="253" w:lineRule="exact"/>
              <w:rPr>
                <w:rFonts w:ascii="Times New Roman" w:hAnsi="Times New Roman" w:cs="Times New Roman"/>
                <w:sz w:val="24"/>
                <w:szCs w:val="24"/>
              </w:rPr>
            </w:pPr>
            <w:r w:rsidRPr="00C31DFC">
              <w:rPr>
                <w:rFonts w:ascii="Times New Roman" w:hAnsi="Times New Roman" w:cs="Times New Roman"/>
                <w:sz w:val="24"/>
                <w:szCs w:val="24"/>
              </w:rPr>
              <w:t>Analyze</w:t>
            </w:r>
            <w:r w:rsidR="00173F53">
              <w:rPr>
                <w:rFonts w:ascii="Times New Roman" w:hAnsi="Times New Roman" w:cs="Times New Roman"/>
                <w:sz w:val="24"/>
                <w:szCs w:val="24"/>
              </w:rPr>
              <w:t xml:space="preserve"> </w:t>
            </w:r>
            <w:r w:rsidRPr="00C31DFC">
              <w:rPr>
                <w:rFonts w:ascii="Times New Roman" w:hAnsi="Times New Roman" w:cs="Times New Roman"/>
                <w:sz w:val="24"/>
                <w:szCs w:val="24"/>
              </w:rPr>
              <w:t>interpolation</w:t>
            </w:r>
            <w:r w:rsidR="00173F53">
              <w:rPr>
                <w:rFonts w:ascii="Times New Roman" w:hAnsi="Times New Roman" w:cs="Times New Roman"/>
                <w:sz w:val="24"/>
                <w:szCs w:val="24"/>
              </w:rPr>
              <w:t xml:space="preserve"> </w:t>
            </w:r>
            <w:r w:rsidRPr="00C31DFC">
              <w:rPr>
                <w:rFonts w:ascii="Times New Roman" w:hAnsi="Times New Roman" w:cs="Times New Roman"/>
                <w:sz w:val="24"/>
                <w:szCs w:val="24"/>
              </w:rPr>
              <w:t>and</w:t>
            </w:r>
            <w:r w:rsidR="00173F53">
              <w:rPr>
                <w:rFonts w:ascii="Times New Roman" w:hAnsi="Times New Roman" w:cs="Times New Roman"/>
                <w:sz w:val="24"/>
                <w:szCs w:val="24"/>
              </w:rPr>
              <w:t xml:space="preserve"> </w:t>
            </w:r>
            <w:r w:rsidRPr="00C31DFC">
              <w:rPr>
                <w:rFonts w:ascii="Times New Roman" w:hAnsi="Times New Roman" w:cs="Times New Roman"/>
                <w:sz w:val="24"/>
                <w:szCs w:val="24"/>
              </w:rPr>
              <w:t>probability</w:t>
            </w:r>
            <w:r w:rsidR="00173F53">
              <w:rPr>
                <w:rFonts w:ascii="Times New Roman" w:hAnsi="Times New Roman" w:cs="Times New Roman"/>
                <w:sz w:val="24"/>
                <w:szCs w:val="24"/>
              </w:rPr>
              <w:t xml:space="preserve"> </w:t>
            </w:r>
            <w:r w:rsidRPr="00C31DFC">
              <w:rPr>
                <w:rFonts w:ascii="Times New Roman" w:hAnsi="Times New Roman" w:cs="Times New Roman"/>
                <w:sz w:val="24"/>
                <w:szCs w:val="24"/>
              </w:rPr>
              <w:t>theory</w:t>
            </w:r>
            <w:r w:rsidR="00173F53">
              <w:rPr>
                <w:rFonts w:ascii="Times New Roman" w:hAnsi="Times New Roman" w:cs="Times New Roman"/>
                <w:sz w:val="24"/>
                <w:szCs w:val="24"/>
              </w:rPr>
              <w:t xml:space="preserve"> </w:t>
            </w:r>
            <w:r w:rsidRPr="00C31DFC">
              <w:rPr>
                <w:rFonts w:ascii="Times New Roman" w:hAnsi="Times New Roman" w:cs="Times New Roman"/>
                <w:sz w:val="24"/>
                <w:szCs w:val="24"/>
              </w:rPr>
              <w:t>and</w:t>
            </w:r>
            <w:r w:rsidR="00173F53">
              <w:rPr>
                <w:rFonts w:ascii="Times New Roman" w:hAnsi="Times New Roman" w:cs="Times New Roman"/>
                <w:sz w:val="24"/>
                <w:szCs w:val="24"/>
              </w:rPr>
              <w:t xml:space="preserve"> </w:t>
            </w:r>
            <w:r w:rsidRPr="00C31DFC">
              <w:rPr>
                <w:rFonts w:ascii="Times New Roman" w:hAnsi="Times New Roman" w:cs="Times New Roman"/>
                <w:sz w:val="24"/>
                <w:szCs w:val="24"/>
              </w:rPr>
              <w:t>perform</w:t>
            </w:r>
            <w:r w:rsidR="00173F53">
              <w:rPr>
                <w:rFonts w:ascii="Times New Roman" w:hAnsi="Times New Roman" w:cs="Times New Roman"/>
                <w:sz w:val="24"/>
                <w:szCs w:val="24"/>
              </w:rPr>
              <w:t xml:space="preserve"> </w:t>
            </w:r>
            <w:r w:rsidRPr="00C31DFC">
              <w:rPr>
                <w:rFonts w:ascii="Times New Roman" w:hAnsi="Times New Roman" w:cs="Times New Roman"/>
                <w:sz w:val="24"/>
                <w:szCs w:val="24"/>
              </w:rPr>
              <w:t>the</w:t>
            </w:r>
            <w:r w:rsidR="00173F53">
              <w:rPr>
                <w:rFonts w:ascii="Times New Roman" w:hAnsi="Times New Roman" w:cs="Times New Roman"/>
                <w:sz w:val="24"/>
                <w:szCs w:val="24"/>
              </w:rPr>
              <w:t xml:space="preserve"> </w:t>
            </w:r>
            <w:r w:rsidRPr="00C31DFC">
              <w:rPr>
                <w:rFonts w:ascii="Times New Roman" w:hAnsi="Times New Roman" w:cs="Times New Roman"/>
                <w:sz w:val="24"/>
                <w:szCs w:val="24"/>
              </w:rPr>
              <w:t>problems.</w:t>
            </w:r>
          </w:p>
        </w:tc>
      </w:tr>
      <w:tr w:rsidR="001E2D74" w:rsidTr="00EC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51"/>
        </w:trPr>
        <w:tc>
          <w:tcPr>
            <w:tcW w:w="5000" w:type="pct"/>
            <w:gridSpan w:val="19"/>
          </w:tcPr>
          <w:p w:rsidR="001E2D74" w:rsidRPr="00C31DFC" w:rsidRDefault="001E2D74" w:rsidP="00EC2FEC">
            <w:pPr>
              <w:pStyle w:val="TableParagraph"/>
              <w:spacing w:line="232" w:lineRule="exact"/>
              <w:ind w:left="126"/>
              <w:rPr>
                <w:rFonts w:ascii="Times New Roman" w:hAnsi="Times New Roman" w:cs="Times New Roman"/>
                <w:b/>
                <w:sz w:val="24"/>
                <w:szCs w:val="24"/>
              </w:rPr>
            </w:pPr>
            <w:r w:rsidRPr="00C31DFC">
              <w:rPr>
                <w:rFonts w:ascii="Times New Roman" w:hAnsi="Times New Roman" w:cs="Times New Roman"/>
                <w:b/>
                <w:sz w:val="24"/>
                <w:szCs w:val="24"/>
              </w:rPr>
              <w:t>Expected</w:t>
            </w:r>
            <w:r w:rsidR="001972E6">
              <w:rPr>
                <w:rFonts w:ascii="Times New Roman" w:hAnsi="Times New Roman" w:cs="Times New Roman"/>
                <w:b/>
                <w:sz w:val="24"/>
                <w:szCs w:val="24"/>
              </w:rPr>
              <w:t xml:space="preserve"> </w:t>
            </w:r>
            <w:r w:rsidRPr="00C31DFC">
              <w:rPr>
                <w:rFonts w:ascii="Times New Roman" w:hAnsi="Times New Roman" w:cs="Times New Roman"/>
                <w:b/>
                <w:sz w:val="24"/>
                <w:szCs w:val="24"/>
              </w:rPr>
              <w:t>Course</w:t>
            </w:r>
            <w:r w:rsidR="001972E6">
              <w:rPr>
                <w:rFonts w:ascii="Times New Roman" w:hAnsi="Times New Roman" w:cs="Times New Roman"/>
                <w:b/>
                <w:sz w:val="24"/>
                <w:szCs w:val="24"/>
              </w:rPr>
              <w:t xml:space="preserve"> </w:t>
            </w:r>
            <w:r w:rsidRPr="00C31DFC">
              <w:rPr>
                <w:rFonts w:ascii="Times New Roman" w:hAnsi="Times New Roman" w:cs="Times New Roman"/>
                <w:b/>
                <w:sz w:val="24"/>
                <w:szCs w:val="24"/>
              </w:rPr>
              <w:t>Outcomes:</w:t>
            </w:r>
          </w:p>
        </w:tc>
      </w:tr>
      <w:tr w:rsidR="001E2D74" w:rsidTr="00EC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68"/>
        </w:trPr>
        <w:tc>
          <w:tcPr>
            <w:tcW w:w="5000" w:type="pct"/>
            <w:gridSpan w:val="19"/>
          </w:tcPr>
          <w:p w:rsidR="001E2D74" w:rsidRPr="00C31DFC" w:rsidRDefault="001E2D74" w:rsidP="00EC2FEC">
            <w:pPr>
              <w:pStyle w:val="TableParagraph"/>
              <w:spacing w:line="248" w:lineRule="exact"/>
              <w:ind w:left="239"/>
              <w:rPr>
                <w:rFonts w:ascii="Times New Roman" w:hAnsi="Times New Roman" w:cs="Times New Roman"/>
                <w:sz w:val="24"/>
                <w:szCs w:val="24"/>
              </w:rPr>
            </w:pPr>
            <w:r w:rsidRPr="00C31DFC">
              <w:rPr>
                <w:rFonts w:ascii="Times New Roman" w:hAnsi="Times New Roman" w:cs="Times New Roman"/>
                <w:sz w:val="24"/>
                <w:szCs w:val="24"/>
              </w:rPr>
              <w:t>On</w:t>
            </w:r>
            <w:r w:rsidR="001972E6">
              <w:rPr>
                <w:rFonts w:ascii="Times New Roman" w:hAnsi="Times New Roman" w:cs="Times New Roman"/>
                <w:sz w:val="24"/>
                <w:szCs w:val="24"/>
              </w:rPr>
              <w:t xml:space="preserve"> </w:t>
            </w:r>
            <w:r w:rsidRPr="00C31DFC">
              <w:rPr>
                <w:rFonts w:ascii="Times New Roman" w:hAnsi="Times New Roman" w:cs="Times New Roman"/>
                <w:sz w:val="24"/>
                <w:szCs w:val="24"/>
              </w:rPr>
              <w:t>the</w:t>
            </w:r>
            <w:r w:rsidR="001972E6">
              <w:rPr>
                <w:rFonts w:ascii="Times New Roman" w:hAnsi="Times New Roman" w:cs="Times New Roman"/>
                <w:sz w:val="24"/>
                <w:szCs w:val="24"/>
              </w:rPr>
              <w:t xml:space="preserve"> </w:t>
            </w:r>
            <w:r w:rsidRPr="00C31DFC">
              <w:rPr>
                <w:rFonts w:ascii="Times New Roman" w:hAnsi="Times New Roman" w:cs="Times New Roman"/>
                <w:sz w:val="24"/>
                <w:szCs w:val="24"/>
              </w:rPr>
              <w:t>successful</w:t>
            </w:r>
            <w:r w:rsidR="001972E6">
              <w:rPr>
                <w:rFonts w:ascii="Times New Roman" w:hAnsi="Times New Roman" w:cs="Times New Roman"/>
                <w:sz w:val="24"/>
                <w:szCs w:val="24"/>
              </w:rPr>
              <w:t xml:space="preserve"> </w:t>
            </w:r>
            <w:r w:rsidRPr="00C31DFC">
              <w:rPr>
                <w:rFonts w:ascii="Times New Roman" w:hAnsi="Times New Roman" w:cs="Times New Roman"/>
                <w:sz w:val="24"/>
                <w:szCs w:val="24"/>
              </w:rPr>
              <w:t>completion of</w:t>
            </w:r>
            <w:r w:rsidR="001972E6">
              <w:rPr>
                <w:rFonts w:ascii="Times New Roman" w:hAnsi="Times New Roman" w:cs="Times New Roman"/>
                <w:sz w:val="24"/>
                <w:szCs w:val="24"/>
              </w:rPr>
              <w:t xml:space="preserve"> </w:t>
            </w:r>
            <w:r w:rsidRPr="00C31DFC">
              <w:rPr>
                <w:rFonts w:ascii="Times New Roman" w:hAnsi="Times New Roman" w:cs="Times New Roman"/>
                <w:sz w:val="24"/>
                <w:szCs w:val="24"/>
              </w:rPr>
              <w:t>the</w:t>
            </w:r>
            <w:r w:rsidR="001972E6">
              <w:rPr>
                <w:rFonts w:ascii="Times New Roman" w:hAnsi="Times New Roman" w:cs="Times New Roman"/>
                <w:sz w:val="24"/>
                <w:szCs w:val="24"/>
              </w:rPr>
              <w:t xml:space="preserve"> </w:t>
            </w:r>
            <w:r w:rsidRPr="00C31DFC">
              <w:rPr>
                <w:rFonts w:ascii="Times New Roman" w:hAnsi="Times New Roman" w:cs="Times New Roman"/>
                <w:sz w:val="24"/>
                <w:szCs w:val="24"/>
              </w:rPr>
              <w:t>course,</w:t>
            </w:r>
            <w:r w:rsidR="001972E6">
              <w:rPr>
                <w:rFonts w:ascii="Times New Roman" w:hAnsi="Times New Roman" w:cs="Times New Roman"/>
                <w:sz w:val="24"/>
                <w:szCs w:val="24"/>
              </w:rPr>
              <w:t xml:space="preserve"> </w:t>
            </w:r>
            <w:r w:rsidRPr="00C31DFC">
              <w:rPr>
                <w:rFonts w:ascii="Times New Roman" w:hAnsi="Times New Roman" w:cs="Times New Roman"/>
                <w:sz w:val="24"/>
                <w:szCs w:val="24"/>
              </w:rPr>
              <w:t>student</w:t>
            </w:r>
            <w:r w:rsidR="001972E6">
              <w:rPr>
                <w:rFonts w:ascii="Times New Roman" w:hAnsi="Times New Roman" w:cs="Times New Roman"/>
                <w:sz w:val="24"/>
                <w:szCs w:val="24"/>
              </w:rPr>
              <w:t xml:space="preserve"> </w:t>
            </w:r>
            <w:r w:rsidRPr="00C31DFC">
              <w:rPr>
                <w:rFonts w:ascii="Times New Roman" w:hAnsi="Times New Roman" w:cs="Times New Roman"/>
                <w:sz w:val="24"/>
                <w:szCs w:val="24"/>
              </w:rPr>
              <w:t>will</w:t>
            </w:r>
            <w:r w:rsidR="001972E6">
              <w:rPr>
                <w:rFonts w:ascii="Times New Roman" w:hAnsi="Times New Roman" w:cs="Times New Roman"/>
                <w:sz w:val="24"/>
                <w:szCs w:val="24"/>
              </w:rPr>
              <w:t xml:space="preserve"> </w:t>
            </w:r>
            <w:r w:rsidRPr="00C31DFC">
              <w:rPr>
                <w:rFonts w:ascii="Times New Roman" w:hAnsi="Times New Roman" w:cs="Times New Roman"/>
                <w:sz w:val="24"/>
                <w:szCs w:val="24"/>
              </w:rPr>
              <w:t>be</w:t>
            </w:r>
            <w:r w:rsidR="001972E6">
              <w:rPr>
                <w:rFonts w:ascii="Times New Roman" w:hAnsi="Times New Roman" w:cs="Times New Roman"/>
                <w:sz w:val="24"/>
                <w:szCs w:val="24"/>
              </w:rPr>
              <w:t xml:space="preserve"> </w:t>
            </w:r>
            <w:r w:rsidRPr="00C31DFC">
              <w:rPr>
                <w:rFonts w:ascii="Times New Roman" w:hAnsi="Times New Roman" w:cs="Times New Roman"/>
                <w:sz w:val="24"/>
                <w:szCs w:val="24"/>
              </w:rPr>
              <w:t>able</w:t>
            </w:r>
            <w:r w:rsidR="001972E6">
              <w:rPr>
                <w:rFonts w:ascii="Times New Roman" w:hAnsi="Times New Roman" w:cs="Times New Roman"/>
                <w:sz w:val="24"/>
                <w:szCs w:val="24"/>
              </w:rPr>
              <w:t xml:space="preserve"> </w:t>
            </w:r>
            <w:r w:rsidRPr="00C31DFC">
              <w:rPr>
                <w:rFonts w:ascii="Times New Roman" w:hAnsi="Times New Roman" w:cs="Times New Roman"/>
                <w:sz w:val="24"/>
                <w:szCs w:val="24"/>
              </w:rPr>
              <w:t>to:</w:t>
            </w:r>
          </w:p>
        </w:tc>
      </w:tr>
      <w:tr w:rsidR="001E2D74" w:rsidTr="00EC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551"/>
        </w:trPr>
        <w:tc>
          <w:tcPr>
            <w:tcW w:w="169" w:type="pct"/>
            <w:gridSpan w:val="2"/>
          </w:tcPr>
          <w:p w:rsidR="001E2D74" w:rsidRPr="00C31DFC" w:rsidRDefault="001E2D74" w:rsidP="00EC2FEC">
            <w:pPr>
              <w:pStyle w:val="TableParagraph"/>
              <w:spacing w:line="268" w:lineRule="exact"/>
              <w:ind w:right="182"/>
              <w:jc w:val="right"/>
              <w:rPr>
                <w:rFonts w:ascii="Times New Roman" w:hAnsi="Times New Roman" w:cs="Times New Roman"/>
                <w:sz w:val="24"/>
                <w:szCs w:val="24"/>
              </w:rPr>
            </w:pPr>
            <w:r w:rsidRPr="00C31DFC">
              <w:rPr>
                <w:rFonts w:ascii="Times New Roman" w:hAnsi="Times New Roman" w:cs="Times New Roman"/>
                <w:sz w:val="24"/>
                <w:szCs w:val="24"/>
              </w:rPr>
              <w:t>1</w:t>
            </w:r>
          </w:p>
        </w:tc>
        <w:tc>
          <w:tcPr>
            <w:tcW w:w="4012" w:type="pct"/>
            <w:gridSpan w:val="13"/>
          </w:tcPr>
          <w:p w:rsidR="001E2D74" w:rsidRPr="00C31DFC" w:rsidRDefault="001E2D74" w:rsidP="00EC2FEC">
            <w:pPr>
              <w:pStyle w:val="TableParagraph"/>
              <w:spacing w:line="273" w:lineRule="exact"/>
              <w:ind w:left="239"/>
              <w:rPr>
                <w:rFonts w:ascii="Times New Roman" w:hAnsi="Times New Roman" w:cs="Times New Roman"/>
                <w:sz w:val="24"/>
                <w:szCs w:val="24"/>
              </w:rPr>
            </w:pPr>
            <w:r w:rsidRPr="00C31DFC">
              <w:rPr>
                <w:rFonts w:ascii="Times New Roman" w:hAnsi="Times New Roman" w:cs="Times New Roman"/>
                <w:sz w:val="24"/>
                <w:szCs w:val="24"/>
              </w:rPr>
              <w:t>Understand</w:t>
            </w:r>
            <w:r w:rsidR="001972E6">
              <w:rPr>
                <w:rFonts w:ascii="Times New Roman" w:hAnsi="Times New Roman" w:cs="Times New Roman"/>
                <w:sz w:val="24"/>
                <w:szCs w:val="24"/>
              </w:rPr>
              <w:t xml:space="preserve"> </w:t>
            </w:r>
            <w:r w:rsidRPr="00C31DFC">
              <w:rPr>
                <w:rFonts w:ascii="Times New Roman" w:hAnsi="Times New Roman" w:cs="Times New Roman"/>
                <w:sz w:val="24"/>
                <w:szCs w:val="24"/>
              </w:rPr>
              <w:t>the</w:t>
            </w:r>
            <w:r w:rsidR="001972E6">
              <w:rPr>
                <w:rFonts w:ascii="Times New Roman" w:hAnsi="Times New Roman" w:cs="Times New Roman"/>
                <w:sz w:val="24"/>
                <w:szCs w:val="24"/>
              </w:rPr>
              <w:t xml:space="preserve"> </w:t>
            </w:r>
            <w:r w:rsidRPr="00C31DFC">
              <w:rPr>
                <w:rFonts w:ascii="Times New Roman" w:hAnsi="Times New Roman" w:cs="Times New Roman"/>
                <w:sz w:val="24"/>
                <w:szCs w:val="24"/>
              </w:rPr>
              <w:t>basic</w:t>
            </w:r>
            <w:r w:rsidR="001972E6">
              <w:rPr>
                <w:rFonts w:ascii="Times New Roman" w:hAnsi="Times New Roman" w:cs="Times New Roman"/>
                <w:sz w:val="24"/>
                <w:szCs w:val="24"/>
              </w:rPr>
              <w:t xml:space="preserve"> </w:t>
            </w:r>
            <w:r w:rsidRPr="00C31DFC">
              <w:rPr>
                <w:rFonts w:ascii="Times New Roman" w:hAnsi="Times New Roman" w:cs="Times New Roman"/>
                <w:sz w:val="24"/>
                <w:szCs w:val="24"/>
              </w:rPr>
              <w:t>concepts</w:t>
            </w:r>
            <w:r w:rsidR="001972E6">
              <w:rPr>
                <w:rFonts w:ascii="Times New Roman" w:hAnsi="Times New Roman" w:cs="Times New Roman"/>
                <w:sz w:val="24"/>
                <w:szCs w:val="24"/>
              </w:rPr>
              <w:t xml:space="preserve"> </w:t>
            </w:r>
            <w:r w:rsidRPr="00C31DFC">
              <w:rPr>
                <w:rFonts w:ascii="Times New Roman" w:hAnsi="Times New Roman" w:cs="Times New Roman"/>
                <w:sz w:val="24"/>
                <w:szCs w:val="24"/>
              </w:rPr>
              <w:t>of</w:t>
            </w:r>
            <w:r w:rsidR="001972E6">
              <w:rPr>
                <w:rFonts w:ascii="Times New Roman" w:hAnsi="Times New Roman" w:cs="Times New Roman"/>
                <w:sz w:val="24"/>
                <w:szCs w:val="24"/>
              </w:rPr>
              <w:t xml:space="preserve"> </w:t>
            </w:r>
            <w:r w:rsidRPr="00C31DFC">
              <w:rPr>
                <w:rFonts w:ascii="Times New Roman" w:hAnsi="Times New Roman" w:cs="Times New Roman"/>
                <w:sz w:val="24"/>
                <w:szCs w:val="24"/>
              </w:rPr>
              <w:t>arithmetic</w:t>
            </w:r>
            <w:r w:rsidR="001972E6">
              <w:rPr>
                <w:rFonts w:ascii="Times New Roman" w:hAnsi="Times New Roman" w:cs="Times New Roman"/>
                <w:sz w:val="24"/>
                <w:szCs w:val="24"/>
              </w:rPr>
              <w:t xml:space="preserve"> </w:t>
            </w:r>
            <w:r w:rsidRPr="00C31DFC">
              <w:rPr>
                <w:rFonts w:ascii="Times New Roman" w:hAnsi="Times New Roman" w:cs="Times New Roman"/>
                <w:sz w:val="24"/>
                <w:szCs w:val="24"/>
              </w:rPr>
              <w:t>and</w:t>
            </w:r>
            <w:r w:rsidR="001972E6">
              <w:rPr>
                <w:rFonts w:ascii="Times New Roman" w:hAnsi="Times New Roman" w:cs="Times New Roman"/>
                <w:sz w:val="24"/>
                <w:szCs w:val="24"/>
              </w:rPr>
              <w:t xml:space="preserve"> </w:t>
            </w:r>
            <w:r w:rsidRPr="00C31DFC">
              <w:rPr>
                <w:rFonts w:ascii="Times New Roman" w:hAnsi="Times New Roman" w:cs="Times New Roman"/>
                <w:sz w:val="24"/>
                <w:szCs w:val="24"/>
              </w:rPr>
              <w:t>geometric</w:t>
            </w:r>
            <w:r w:rsidR="001972E6">
              <w:rPr>
                <w:rFonts w:ascii="Times New Roman" w:hAnsi="Times New Roman" w:cs="Times New Roman"/>
                <w:sz w:val="24"/>
                <w:szCs w:val="24"/>
              </w:rPr>
              <w:t xml:space="preserve"> </w:t>
            </w:r>
            <w:r w:rsidRPr="00C31DFC">
              <w:rPr>
                <w:rFonts w:ascii="Times New Roman" w:hAnsi="Times New Roman" w:cs="Times New Roman"/>
                <w:sz w:val="24"/>
                <w:szCs w:val="24"/>
              </w:rPr>
              <w:t>mean</w:t>
            </w:r>
            <w:r w:rsidR="001972E6">
              <w:rPr>
                <w:rFonts w:ascii="Times New Roman" w:hAnsi="Times New Roman" w:cs="Times New Roman"/>
                <w:sz w:val="24"/>
                <w:szCs w:val="24"/>
              </w:rPr>
              <w:t xml:space="preserve"> </w:t>
            </w:r>
            <w:r w:rsidRPr="00C31DFC">
              <w:rPr>
                <w:rFonts w:ascii="Times New Roman" w:hAnsi="Times New Roman" w:cs="Times New Roman"/>
                <w:sz w:val="24"/>
                <w:szCs w:val="24"/>
              </w:rPr>
              <w:t>and</w:t>
            </w:r>
          </w:p>
          <w:p w:rsidR="001E2D74" w:rsidRPr="00C31DFC" w:rsidRDefault="001972E6" w:rsidP="00EC2FEC">
            <w:pPr>
              <w:pStyle w:val="TableParagraph"/>
              <w:spacing w:line="259" w:lineRule="exact"/>
              <w:ind w:left="239"/>
              <w:rPr>
                <w:rFonts w:ascii="Times New Roman" w:hAnsi="Times New Roman" w:cs="Times New Roman"/>
                <w:sz w:val="24"/>
                <w:szCs w:val="24"/>
              </w:rPr>
            </w:pPr>
            <w:r w:rsidRPr="00C31DFC">
              <w:rPr>
                <w:rFonts w:ascii="Times New Roman" w:hAnsi="Times New Roman" w:cs="Times New Roman"/>
                <w:sz w:val="24"/>
                <w:szCs w:val="24"/>
              </w:rPr>
              <w:t>D</w:t>
            </w:r>
            <w:r w:rsidR="001E2D74" w:rsidRPr="00C31DFC">
              <w:rPr>
                <w:rFonts w:ascii="Times New Roman" w:hAnsi="Times New Roman" w:cs="Times New Roman"/>
                <w:sz w:val="24"/>
                <w:szCs w:val="24"/>
              </w:rPr>
              <w:t>ifferent</w:t>
            </w:r>
            <w:r>
              <w:rPr>
                <w:rFonts w:ascii="Times New Roman" w:hAnsi="Times New Roman" w:cs="Times New Roman"/>
                <w:sz w:val="24"/>
                <w:szCs w:val="24"/>
              </w:rPr>
              <w:t xml:space="preserve"> </w:t>
            </w:r>
            <w:r w:rsidR="001E2D74" w:rsidRPr="00C31DFC">
              <w:rPr>
                <w:rFonts w:ascii="Times New Roman" w:hAnsi="Times New Roman" w:cs="Times New Roman"/>
                <w:sz w:val="24"/>
                <w:szCs w:val="24"/>
              </w:rPr>
              <w:t>types</w:t>
            </w:r>
            <w:r>
              <w:rPr>
                <w:rFonts w:ascii="Times New Roman" w:hAnsi="Times New Roman" w:cs="Times New Roman"/>
                <w:sz w:val="24"/>
                <w:szCs w:val="24"/>
              </w:rPr>
              <w:t xml:space="preserve"> </w:t>
            </w:r>
            <w:r w:rsidR="001E2D74" w:rsidRPr="00C31DFC">
              <w:rPr>
                <w:rFonts w:ascii="Times New Roman" w:hAnsi="Times New Roman" w:cs="Times New Roman"/>
                <w:sz w:val="24"/>
                <w:szCs w:val="24"/>
              </w:rPr>
              <w:t>of</w:t>
            </w:r>
            <w:r>
              <w:rPr>
                <w:rFonts w:ascii="Times New Roman" w:hAnsi="Times New Roman" w:cs="Times New Roman"/>
                <w:sz w:val="24"/>
                <w:szCs w:val="24"/>
              </w:rPr>
              <w:t xml:space="preserve"> </w:t>
            </w:r>
            <w:r w:rsidR="001E2D74" w:rsidRPr="00C31DFC">
              <w:rPr>
                <w:rFonts w:ascii="Times New Roman" w:hAnsi="Times New Roman" w:cs="Times New Roman"/>
                <w:sz w:val="24"/>
                <w:szCs w:val="24"/>
              </w:rPr>
              <w:t>data</w:t>
            </w:r>
            <w:r>
              <w:rPr>
                <w:rFonts w:ascii="Times New Roman" w:hAnsi="Times New Roman" w:cs="Times New Roman"/>
                <w:sz w:val="24"/>
                <w:szCs w:val="24"/>
              </w:rPr>
              <w:t xml:space="preserve"> </w:t>
            </w:r>
            <w:r w:rsidR="001E2D74" w:rsidRPr="00C31DFC">
              <w:rPr>
                <w:rFonts w:ascii="Times New Roman" w:hAnsi="Times New Roman" w:cs="Times New Roman"/>
                <w:sz w:val="24"/>
                <w:szCs w:val="24"/>
              </w:rPr>
              <w:t>collection.</w:t>
            </w:r>
          </w:p>
        </w:tc>
        <w:tc>
          <w:tcPr>
            <w:tcW w:w="819" w:type="pct"/>
            <w:gridSpan w:val="4"/>
          </w:tcPr>
          <w:p w:rsidR="001E2D74" w:rsidRPr="00C31DFC" w:rsidRDefault="001E2D74" w:rsidP="00EC2FEC">
            <w:pPr>
              <w:pStyle w:val="TableParagraph"/>
              <w:spacing w:line="268" w:lineRule="exact"/>
              <w:ind w:left="699" w:right="681"/>
              <w:jc w:val="center"/>
              <w:rPr>
                <w:rFonts w:ascii="Times New Roman" w:hAnsi="Times New Roman" w:cs="Times New Roman"/>
                <w:sz w:val="24"/>
                <w:szCs w:val="24"/>
              </w:rPr>
            </w:pPr>
            <w:r w:rsidRPr="00C31DFC">
              <w:rPr>
                <w:rFonts w:ascii="Times New Roman" w:hAnsi="Times New Roman" w:cs="Times New Roman"/>
                <w:sz w:val="24"/>
                <w:szCs w:val="24"/>
              </w:rPr>
              <w:t>K2</w:t>
            </w:r>
          </w:p>
        </w:tc>
      </w:tr>
      <w:tr w:rsidR="001E2D74" w:rsidTr="00EC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68"/>
        </w:trPr>
        <w:tc>
          <w:tcPr>
            <w:tcW w:w="169" w:type="pct"/>
            <w:gridSpan w:val="2"/>
          </w:tcPr>
          <w:p w:rsidR="001E2D74" w:rsidRPr="00C31DFC" w:rsidRDefault="001E2D74" w:rsidP="00EC2FEC">
            <w:pPr>
              <w:pStyle w:val="TableParagraph"/>
              <w:spacing w:line="248" w:lineRule="exact"/>
              <w:ind w:right="182"/>
              <w:jc w:val="right"/>
              <w:rPr>
                <w:rFonts w:ascii="Times New Roman" w:hAnsi="Times New Roman" w:cs="Times New Roman"/>
                <w:sz w:val="24"/>
                <w:szCs w:val="24"/>
              </w:rPr>
            </w:pPr>
            <w:r w:rsidRPr="00C31DFC">
              <w:rPr>
                <w:rFonts w:ascii="Times New Roman" w:hAnsi="Times New Roman" w:cs="Times New Roman"/>
                <w:sz w:val="24"/>
                <w:szCs w:val="24"/>
              </w:rPr>
              <w:t>2</w:t>
            </w:r>
          </w:p>
        </w:tc>
        <w:tc>
          <w:tcPr>
            <w:tcW w:w="4012" w:type="pct"/>
            <w:gridSpan w:val="13"/>
          </w:tcPr>
          <w:p w:rsidR="001E2D74" w:rsidRPr="00C31DFC" w:rsidRDefault="001E2D74" w:rsidP="00EC2FEC">
            <w:pPr>
              <w:pStyle w:val="TableParagraph"/>
              <w:spacing w:line="248" w:lineRule="exact"/>
              <w:ind w:left="239"/>
              <w:rPr>
                <w:rFonts w:ascii="Times New Roman" w:hAnsi="Times New Roman" w:cs="Times New Roman"/>
                <w:sz w:val="24"/>
                <w:szCs w:val="24"/>
              </w:rPr>
            </w:pPr>
            <w:r w:rsidRPr="00C31DFC">
              <w:rPr>
                <w:rFonts w:ascii="Times New Roman" w:hAnsi="Times New Roman" w:cs="Times New Roman"/>
                <w:sz w:val="24"/>
                <w:szCs w:val="24"/>
              </w:rPr>
              <w:t>Recall</w:t>
            </w:r>
            <w:r w:rsidR="001972E6">
              <w:rPr>
                <w:rFonts w:ascii="Times New Roman" w:hAnsi="Times New Roman" w:cs="Times New Roman"/>
                <w:sz w:val="24"/>
                <w:szCs w:val="24"/>
              </w:rPr>
              <w:t xml:space="preserve"> </w:t>
            </w:r>
            <w:r w:rsidRPr="00C31DFC">
              <w:rPr>
                <w:rFonts w:ascii="Times New Roman" w:hAnsi="Times New Roman" w:cs="Times New Roman"/>
                <w:sz w:val="24"/>
                <w:szCs w:val="24"/>
              </w:rPr>
              <w:t>measures</w:t>
            </w:r>
            <w:r w:rsidR="001972E6">
              <w:rPr>
                <w:rFonts w:ascii="Times New Roman" w:hAnsi="Times New Roman" w:cs="Times New Roman"/>
                <w:sz w:val="24"/>
                <w:szCs w:val="24"/>
              </w:rPr>
              <w:t xml:space="preserve"> </w:t>
            </w:r>
            <w:r w:rsidRPr="00C31DFC">
              <w:rPr>
                <w:rFonts w:ascii="Times New Roman" w:hAnsi="Times New Roman" w:cs="Times New Roman"/>
                <w:sz w:val="24"/>
                <w:szCs w:val="24"/>
              </w:rPr>
              <w:t>of</w:t>
            </w:r>
            <w:r w:rsidR="001972E6">
              <w:rPr>
                <w:rFonts w:ascii="Times New Roman" w:hAnsi="Times New Roman" w:cs="Times New Roman"/>
                <w:sz w:val="24"/>
                <w:szCs w:val="24"/>
              </w:rPr>
              <w:t xml:space="preserve"> </w:t>
            </w:r>
            <w:r w:rsidRPr="00C31DFC">
              <w:rPr>
                <w:rFonts w:ascii="Times New Roman" w:hAnsi="Times New Roman" w:cs="Times New Roman"/>
                <w:sz w:val="24"/>
                <w:szCs w:val="24"/>
              </w:rPr>
              <w:t>dispersion.</w:t>
            </w:r>
          </w:p>
        </w:tc>
        <w:tc>
          <w:tcPr>
            <w:tcW w:w="819" w:type="pct"/>
            <w:gridSpan w:val="4"/>
          </w:tcPr>
          <w:p w:rsidR="001E2D74" w:rsidRPr="00C31DFC" w:rsidRDefault="001E2D74" w:rsidP="00EC2FEC">
            <w:pPr>
              <w:pStyle w:val="TableParagraph"/>
              <w:spacing w:line="248" w:lineRule="exact"/>
              <w:ind w:left="699" w:right="681"/>
              <w:jc w:val="center"/>
              <w:rPr>
                <w:rFonts w:ascii="Times New Roman" w:hAnsi="Times New Roman" w:cs="Times New Roman"/>
                <w:sz w:val="24"/>
                <w:szCs w:val="24"/>
              </w:rPr>
            </w:pPr>
            <w:r w:rsidRPr="00C31DFC">
              <w:rPr>
                <w:rFonts w:ascii="Times New Roman" w:hAnsi="Times New Roman" w:cs="Times New Roman"/>
                <w:sz w:val="24"/>
                <w:szCs w:val="24"/>
              </w:rPr>
              <w:t>K1</w:t>
            </w:r>
          </w:p>
        </w:tc>
      </w:tr>
      <w:tr w:rsidR="001E2D74" w:rsidTr="00EC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68"/>
        </w:trPr>
        <w:tc>
          <w:tcPr>
            <w:tcW w:w="169" w:type="pct"/>
            <w:gridSpan w:val="2"/>
          </w:tcPr>
          <w:p w:rsidR="001E2D74" w:rsidRPr="00C31DFC" w:rsidRDefault="001E2D74" w:rsidP="00EC2FEC">
            <w:pPr>
              <w:pStyle w:val="TableParagraph"/>
              <w:spacing w:line="248" w:lineRule="exact"/>
              <w:ind w:right="182"/>
              <w:jc w:val="right"/>
              <w:rPr>
                <w:rFonts w:ascii="Times New Roman" w:hAnsi="Times New Roman" w:cs="Times New Roman"/>
                <w:sz w:val="24"/>
                <w:szCs w:val="24"/>
              </w:rPr>
            </w:pPr>
            <w:r w:rsidRPr="00C31DFC">
              <w:rPr>
                <w:rFonts w:ascii="Times New Roman" w:hAnsi="Times New Roman" w:cs="Times New Roman"/>
                <w:sz w:val="24"/>
                <w:szCs w:val="24"/>
              </w:rPr>
              <w:t>3</w:t>
            </w:r>
          </w:p>
        </w:tc>
        <w:tc>
          <w:tcPr>
            <w:tcW w:w="4012" w:type="pct"/>
            <w:gridSpan w:val="13"/>
          </w:tcPr>
          <w:p w:rsidR="001E2D74" w:rsidRPr="00C31DFC" w:rsidRDefault="001E2D74" w:rsidP="00EC2FEC">
            <w:pPr>
              <w:pStyle w:val="TableParagraph"/>
              <w:spacing w:line="248" w:lineRule="exact"/>
              <w:ind w:left="239"/>
              <w:rPr>
                <w:rFonts w:ascii="Times New Roman" w:hAnsi="Times New Roman" w:cs="Times New Roman"/>
                <w:sz w:val="24"/>
                <w:szCs w:val="24"/>
              </w:rPr>
            </w:pPr>
            <w:r w:rsidRPr="00C31DFC">
              <w:rPr>
                <w:rFonts w:ascii="Times New Roman" w:hAnsi="Times New Roman" w:cs="Times New Roman"/>
                <w:sz w:val="24"/>
                <w:szCs w:val="24"/>
              </w:rPr>
              <w:t>Execute</w:t>
            </w:r>
            <w:r w:rsidR="001972E6">
              <w:rPr>
                <w:rFonts w:ascii="Times New Roman" w:hAnsi="Times New Roman" w:cs="Times New Roman"/>
                <w:sz w:val="24"/>
                <w:szCs w:val="24"/>
              </w:rPr>
              <w:t xml:space="preserve"> </w:t>
            </w:r>
            <w:r w:rsidRPr="00C31DFC">
              <w:rPr>
                <w:rFonts w:ascii="Times New Roman" w:hAnsi="Times New Roman" w:cs="Times New Roman"/>
                <w:sz w:val="24"/>
                <w:szCs w:val="24"/>
              </w:rPr>
              <w:t>correlation</w:t>
            </w:r>
            <w:r w:rsidR="001972E6">
              <w:rPr>
                <w:rFonts w:ascii="Times New Roman" w:hAnsi="Times New Roman" w:cs="Times New Roman"/>
                <w:sz w:val="24"/>
                <w:szCs w:val="24"/>
              </w:rPr>
              <w:t xml:space="preserve"> </w:t>
            </w:r>
            <w:r w:rsidRPr="00C31DFC">
              <w:rPr>
                <w:rFonts w:ascii="Times New Roman" w:hAnsi="Times New Roman" w:cs="Times New Roman"/>
                <w:sz w:val="24"/>
                <w:szCs w:val="24"/>
              </w:rPr>
              <w:t>and</w:t>
            </w:r>
            <w:r w:rsidR="001972E6">
              <w:rPr>
                <w:rFonts w:ascii="Times New Roman" w:hAnsi="Times New Roman" w:cs="Times New Roman"/>
                <w:sz w:val="24"/>
                <w:szCs w:val="24"/>
              </w:rPr>
              <w:t xml:space="preserve"> </w:t>
            </w:r>
            <w:r w:rsidRPr="00C31DFC">
              <w:rPr>
                <w:rFonts w:ascii="Times New Roman" w:hAnsi="Times New Roman" w:cs="Times New Roman"/>
                <w:sz w:val="24"/>
                <w:szCs w:val="24"/>
              </w:rPr>
              <w:t>regression</w:t>
            </w:r>
            <w:r w:rsidR="001972E6">
              <w:rPr>
                <w:rFonts w:ascii="Times New Roman" w:hAnsi="Times New Roman" w:cs="Times New Roman"/>
                <w:sz w:val="24"/>
                <w:szCs w:val="24"/>
              </w:rPr>
              <w:t xml:space="preserve"> </w:t>
            </w:r>
            <w:r w:rsidRPr="00C31DFC">
              <w:rPr>
                <w:rFonts w:ascii="Times New Roman" w:hAnsi="Times New Roman" w:cs="Times New Roman"/>
                <w:sz w:val="24"/>
                <w:szCs w:val="24"/>
              </w:rPr>
              <w:t>analysis.</w:t>
            </w:r>
          </w:p>
        </w:tc>
        <w:tc>
          <w:tcPr>
            <w:tcW w:w="819" w:type="pct"/>
            <w:gridSpan w:val="4"/>
          </w:tcPr>
          <w:p w:rsidR="001E2D74" w:rsidRPr="00C31DFC" w:rsidRDefault="001E2D74" w:rsidP="00EC2FEC">
            <w:pPr>
              <w:pStyle w:val="TableParagraph"/>
              <w:spacing w:line="248" w:lineRule="exact"/>
              <w:ind w:left="699" w:right="681"/>
              <w:jc w:val="center"/>
              <w:rPr>
                <w:rFonts w:ascii="Times New Roman" w:hAnsi="Times New Roman" w:cs="Times New Roman"/>
                <w:sz w:val="24"/>
                <w:szCs w:val="24"/>
              </w:rPr>
            </w:pPr>
            <w:r w:rsidRPr="00C31DFC">
              <w:rPr>
                <w:rFonts w:ascii="Times New Roman" w:hAnsi="Times New Roman" w:cs="Times New Roman"/>
                <w:sz w:val="24"/>
                <w:szCs w:val="24"/>
              </w:rPr>
              <w:t>K3</w:t>
            </w:r>
          </w:p>
        </w:tc>
      </w:tr>
      <w:tr w:rsidR="001E2D74" w:rsidTr="00EC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65"/>
        </w:trPr>
        <w:tc>
          <w:tcPr>
            <w:tcW w:w="169" w:type="pct"/>
            <w:gridSpan w:val="2"/>
          </w:tcPr>
          <w:p w:rsidR="001E2D74" w:rsidRPr="00C31DFC" w:rsidRDefault="001E2D74" w:rsidP="00EC2FEC">
            <w:pPr>
              <w:pStyle w:val="TableParagraph"/>
              <w:spacing w:line="246" w:lineRule="exact"/>
              <w:ind w:right="182"/>
              <w:jc w:val="right"/>
              <w:rPr>
                <w:rFonts w:ascii="Times New Roman" w:hAnsi="Times New Roman" w:cs="Times New Roman"/>
                <w:sz w:val="24"/>
                <w:szCs w:val="24"/>
              </w:rPr>
            </w:pPr>
            <w:r w:rsidRPr="00C31DFC">
              <w:rPr>
                <w:rFonts w:ascii="Times New Roman" w:hAnsi="Times New Roman" w:cs="Times New Roman"/>
                <w:sz w:val="24"/>
                <w:szCs w:val="24"/>
              </w:rPr>
              <w:t>4</w:t>
            </w:r>
          </w:p>
        </w:tc>
        <w:tc>
          <w:tcPr>
            <w:tcW w:w="4012" w:type="pct"/>
            <w:gridSpan w:val="13"/>
          </w:tcPr>
          <w:p w:rsidR="001E2D74" w:rsidRPr="00C31DFC" w:rsidRDefault="001E2D74" w:rsidP="00EC2FEC">
            <w:pPr>
              <w:pStyle w:val="TableParagraph"/>
              <w:spacing w:line="246" w:lineRule="exact"/>
              <w:ind w:left="239"/>
              <w:rPr>
                <w:rFonts w:ascii="Times New Roman" w:hAnsi="Times New Roman" w:cs="Times New Roman"/>
                <w:sz w:val="24"/>
                <w:szCs w:val="24"/>
              </w:rPr>
            </w:pPr>
            <w:r w:rsidRPr="00C31DFC">
              <w:rPr>
                <w:rFonts w:ascii="Times New Roman" w:hAnsi="Times New Roman" w:cs="Times New Roman"/>
                <w:sz w:val="24"/>
                <w:szCs w:val="24"/>
              </w:rPr>
              <w:t>Understand</w:t>
            </w:r>
            <w:r w:rsidR="001972E6">
              <w:rPr>
                <w:rFonts w:ascii="Times New Roman" w:hAnsi="Times New Roman" w:cs="Times New Roman"/>
                <w:sz w:val="24"/>
                <w:szCs w:val="24"/>
              </w:rPr>
              <w:t xml:space="preserve"> </w:t>
            </w:r>
            <w:r w:rsidRPr="00C31DFC">
              <w:rPr>
                <w:rFonts w:ascii="Times New Roman" w:hAnsi="Times New Roman" w:cs="Times New Roman"/>
                <w:sz w:val="24"/>
                <w:szCs w:val="24"/>
              </w:rPr>
              <w:t>the</w:t>
            </w:r>
            <w:r w:rsidR="001972E6">
              <w:rPr>
                <w:rFonts w:ascii="Times New Roman" w:hAnsi="Times New Roman" w:cs="Times New Roman"/>
                <w:sz w:val="24"/>
                <w:szCs w:val="24"/>
              </w:rPr>
              <w:t xml:space="preserve"> </w:t>
            </w:r>
            <w:r w:rsidRPr="00C31DFC">
              <w:rPr>
                <w:rFonts w:ascii="Times New Roman" w:hAnsi="Times New Roman" w:cs="Times New Roman"/>
                <w:sz w:val="24"/>
                <w:szCs w:val="24"/>
              </w:rPr>
              <w:t>different</w:t>
            </w:r>
            <w:r w:rsidR="001972E6">
              <w:rPr>
                <w:rFonts w:ascii="Times New Roman" w:hAnsi="Times New Roman" w:cs="Times New Roman"/>
                <w:sz w:val="24"/>
                <w:szCs w:val="24"/>
              </w:rPr>
              <w:t xml:space="preserve"> </w:t>
            </w:r>
            <w:r w:rsidRPr="00C31DFC">
              <w:rPr>
                <w:rFonts w:ascii="Times New Roman" w:hAnsi="Times New Roman" w:cs="Times New Roman"/>
                <w:sz w:val="24"/>
                <w:szCs w:val="24"/>
              </w:rPr>
              <w:t>types</w:t>
            </w:r>
            <w:r w:rsidR="001972E6">
              <w:rPr>
                <w:rFonts w:ascii="Times New Roman" w:hAnsi="Times New Roman" w:cs="Times New Roman"/>
                <w:sz w:val="24"/>
                <w:szCs w:val="24"/>
              </w:rPr>
              <w:t xml:space="preserve"> </w:t>
            </w:r>
            <w:r w:rsidRPr="00C31DFC">
              <w:rPr>
                <w:rFonts w:ascii="Times New Roman" w:hAnsi="Times New Roman" w:cs="Times New Roman"/>
                <w:sz w:val="24"/>
                <w:szCs w:val="24"/>
              </w:rPr>
              <w:t>of</w:t>
            </w:r>
            <w:r w:rsidR="001972E6">
              <w:rPr>
                <w:rFonts w:ascii="Times New Roman" w:hAnsi="Times New Roman" w:cs="Times New Roman"/>
                <w:sz w:val="24"/>
                <w:szCs w:val="24"/>
              </w:rPr>
              <w:t xml:space="preserve"> </w:t>
            </w:r>
            <w:r w:rsidRPr="00C31DFC">
              <w:rPr>
                <w:rFonts w:ascii="Times New Roman" w:hAnsi="Times New Roman" w:cs="Times New Roman"/>
                <w:sz w:val="24"/>
                <w:szCs w:val="24"/>
              </w:rPr>
              <w:t>moving</w:t>
            </w:r>
            <w:r w:rsidR="001972E6">
              <w:rPr>
                <w:rFonts w:ascii="Times New Roman" w:hAnsi="Times New Roman" w:cs="Times New Roman"/>
                <w:sz w:val="24"/>
                <w:szCs w:val="24"/>
              </w:rPr>
              <w:t xml:space="preserve"> </w:t>
            </w:r>
            <w:r w:rsidRPr="00C31DFC">
              <w:rPr>
                <w:rFonts w:ascii="Times New Roman" w:hAnsi="Times New Roman" w:cs="Times New Roman"/>
                <w:sz w:val="24"/>
                <w:szCs w:val="24"/>
              </w:rPr>
              <w:t>averages.</w:t>
            </w:r>
          </w:p>
        </w:tc>
        <w:tc>
          <w:tcPr>
            <w:tcW w:w="819" w:type="pct"/>
            <w:gridSpan w:val="4"/>
          </w:tcPr>
          <w:p w:rsidR="001E2D74" w:rsidRPr="00C31DFC" w:rsidRDefault="001E2D74" w:rsidP="00EC2FEC">
            <w:pPr>
              <w:pStyle w:val="TableParagraph"/>
              <w:spacing w:line="246" w:lineRule="exact"/>
              <w:ind w:left="699" w:right="681"/>
              <w:jc w:val="center"/>
              <w:rPr>
                <w:rFonts w:ascii="Times New Roman" w:hAnsi="Times New Roman" w:cs="Times New Roman"/>
                <w:sz w:val="24"/>
                <w:szCs w:val="24"/>
              </w:rPr>
            </w:pPr>
            <w:r w:rsidRPr="00C31DFC">
              <w:rPr>
                <w:rFonts w:ascii="Times New Roman" w:hAnsi="Times New Roman" w:cs="Times New Roman"/>
                <w:sz w:val="24"/>
                <w:szCs w:val="24"/>
              </w:rPr>
              <w:t>K2</w:t>
            </w:r>
          </w:p>
        </w:tc>
      </w:tr>
      <w:tr w:rsidR="001E2D74" w:rsidTr="00EC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68"/>
        </w:trPr>
        <w:tc>
          <w:tcPr>
            <w:tcW w:w="169" w:type="pct"/>
            <w:gridSpan w:val="2"/>
          </w:tcPr>
          <w:p w:rsidR="001E2D74" w:rsidRPr="00C31DFC" w:rsidRDefault="001E2D74" w:rsidP="00EC2FEC">
            <w:pPr>
              <w:pStyle w:val="TableParagraph"/>
              <w:spacing w:line="248" w:lineRule="exact"/>
              <w:ind w:right="182"/>
              <w:jc w:val="right"/>
              <w:rPr>
                <w:rFonts w:ascii="Times New Roman" w:hAnsi="Times New Roman" w:cs="Times New Roman"/>
                <w:sz w:val="24"/>
                <w:szCs w:val="24"/>
              </w:rPr>
            </w:pPr>
            <w:r w:rsidRPr="00C31DFC">
              <w:rPr>
                <w:rFonts w:ascii="Times New Roman" w:hAnsi="Times New Roman" w:cs="Times New Roman"/>
                <w:sz w:val="24"/>
                <w:szCs w:val="24"/>
              </w:rPr>
              <w:t>5</w:t>
            </w:r>
          </w:p>
        </w:tc>
        <w:tc>
          <w:tcPr>
            <w:tcW w:w="4012" w:type="pct"/>
            <w:gridSpan w:val="13"/>
          </w:tcPr>
          <w:p w:rsidR="001E2D74" w:rsidRPr="00C31DFC" w:rsidRDefault="001E2D74" w:rsidP="00EC2FEC">
            <w:pPr>
              <w:pStyle w:val="TableParagraph"/>
              <w:spacing w:line="248" w:lineRule="exact"/>
              <w:ind w:left="239"/>
              <w:rPr>
                <w:rFonts w:ascii="Times New Roman" w:hAnsi="Times New Roman" w:cs="Times New Roman"/>
                <w:sz w:val="24"/>
                <w:szCs w:val="24"/>
              </w:rPr>
            </w:pPr>
            <w:r w:rsidRPr="00C31DFC">
              <w:rPr>
                <w:rFonts w:ascii="Times New Roman" w:hAnsi="Times New Roman" w:cs="Times New Roman"/>
                <w:sz w:val="24"/>
                <w:szCs w:val="24"/>
              </w:rPr>
              <w:t>Analyze</w:t>
            </w:r>
            <w:r w:rsidR="001972E6">
              <w:rPr>
                <w:rFonts w:ascii="Times New Roman" w:hAnsi="Times New Roman" w:cs="Times New Roman"/>
                <w:sz w:val="24"/>
                <w:szCs w:val="24"/>
              </w:rPr>
              <w:t xml:space="preserve"> </w:t>
            </w:r>
            <w:r w:rsidRPr="00C31DFC">
              <w:rPr>
                <w:rFonts w:ascii="Times New Roman" w:hAnsi="Times New Roman" w:cs="Times New Roman"/>
                <w:sz w:val="24"/>
                <w:szCs w:val="24"/>
              </w:rPr>
              <w:t>interpolation and</w:t>
            </w:r>
            <w:r w:rsidR="001972E6">
              <w:rPr>
                <w:rFonts w:ascii="Times New Roman" w:hAnsi="Times New Roman" w:cs="Times New Roman"/>
                <w:sz w:val="24"/>
                <w:szCs w:val="24"/>
              </w:rPr>
              <w:t xml:space="preserve"> </w:t>
            </w:r>
            <w:r w:rsidRPr="00C31DFC">
              <w:rPr>
                <w:rFonts w:ascii="Times New Roman" w:hAnsi="Times New Roman" w:cs="Times New Roman"/>
                <w:sz w:val="24"/>
                <w:szCs w:val="24"/>
              </w:rPr>
              <w:t>probability</w:t>
            </w:r>
          </w:p>
        </w:tc>
        <w:tc>
          <w:tcPr>
            <w:tcW w:w="819" w:type="pct"/>
            <w:gridSpan w:val="4"/>
          </w:tcPr>
          <w:p w:rsidR="001E2D74" w:rsidRPr="00C31DFC" w:rsidRDefault="001E2D74" w:rsidP="00EC2FEC">
            <w:pPr>
              <w:pStyle w:val="TableParagraph"/>
              <w:spacing w:line="248" w:lineRule="exact"/>
              <w:ind w:left="699" w:right="681"/>
              <w:jc w:val="center"/>
              <w:rPr>
                <w:rFonts w:ascii="Times New Roman" w:hAnsi="Times New Roman" w:cs="Times New Roman"/>
                <w:sz w:val="24"/>
                <w:szCs w:val="24"/>
              </w:rPr>
            </w:pPr>
            <w:r w:rsidRPr="00C31DFC">
              <w:rPr>
                <w:rFonts w:ascii="Times New Roman" w:hAnsi="Times New Roman" w:cs="Times New Roman"/>
                <w:sz w:val="24"/>
                <w:szCs w:val="24"/>
              </w:rPr>
              <w:t>K4</w:t>
            </w:r>
          </w:p>
        </w:tc>
      </w:tr>
      <w:tr w:rsidR="001E2D74" w:rsidTr="00EC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68"/>
        </w:trPr>
        <w:tc>
          <w:tcPr>
            <w:tcW w:w="5000" w:type="pct"/>
            <w:gridSpan w:val="19"/>
          </w:tcPr>
          <w:p w:rsidR="001E2D74" w:rsidRPr="00C31DFC" w:rsidRDefault="001E2D74" w:rsidP="00EC2FEC">
            <w:pPr>
              <w:pStyle w:val="TableParagraph"/>
              <w:spacing w:line="248" w:lineRule="exact"/>
              <w:ind w:left="239"/>
              <w:rPr>
                <w:rFonts w:ascii="Times New Roman" w:hAnsi="Times New Roman" w:cs="Times New Roman"/>
                <w:sz w:val="24"/>
                <w:szCs w:val="24"/>
              </w:rPr>
            </w:pPr>
            <w:r w:rsidRPr="00C31DFC">
              <w:rPr>
                <w:rFonts w:ascii="Times New Roman" w:hAnsi="Times New Roman" w:cs="Times New Roman"/>
                <w:b/>
                <w:sz w:val="24"/>
                <w:szCs w:val="24"/>
              </w:rPr>
              <w:t>K1</w:t>
            </w:r>
            <w:r w:rsidRPr="00C31DFC">
              <w:rPr>
                <w:rFonts w:ascii="Times New Roman" w:hAnsi="Times New Roman" w:cs="Times New Roman"/>
                <w:sz w:val="24"/>
                <w:szCs w:val="24"/>
              </w:rPr>
              <w:t>-Remember;</w:t>
            </w:r>
            <w:r w:rsidRPr="00C31DFC">
              <w:rPr>
                <w:rFonts w:ascii="Times New Roman" w:hAnsi="Times New Roman" w:cs="Times New Roman"/>
                <w:b/>
                <w:sz w:val="24"/>
                <w:szCs w:val="24"/>
              </w:rPr>
              <w:t>K2</w:t>
            </w:r>
            <w:r w:rsidRPr="00C31DFC">
              <w:rPr>
                <w:rFonts w:ascii="Times New Roman" w:hAnsi="Times New Roman" w:cs="Times New Roman"/>
                <w:sz w:val="24"/>
                <w:szCs w:val="24"/>
              </w:rPr>
              <w:t>-Understand;</w:t>
            </w:r>
            <w:r w:rsidRPr="00C31DFC">
              <w:rPr>
                <w:rFonts w:ascii="Times New Roman" w:hAnsi="Times New Roman" w:cs="Times New Roman"/>
                <w:b/>
                <w:sz w:val="24"/>
                <w:szCs w:val="24"/>
              </w:rPr>
              <w:t xml:space="preserve">K3 </w:t>
            </w:r>
            <w:r w:rsidRPr="00C31DFC">
              <w:rPr>
                <w:rFonts w:ascii="Times New Roman" w:hAnsi="Times New Roman" w:cs="Times New Roman"/>
                <w:sz w:val="24"/>
                <w:szCs w:val="24"/>
              </w:rPr>
              <w:t>-Apply;</w:t>
            </w:r>
            <w:r w:rsidRPr="00C31DFC">
              <w:rPr>
                <w:rFonts w:ascii="Times New Roman" w:hAnsi="Times New Roman" w:cs="Times New Roman"/>
                <w:b/>
                <w:sz w:val="24"/>
                <w:szCs w:val="24"/>
              </w:rPr>
              <w:t>K4</w:t>
            </w:r>
            <w:r w:rsidRPr="00C31DFC">
              <w:rPr>
                <w:rFonts w:ascii="Times New Roman" w:hAnsi="Times New Roman" w:cs="Times New Roman"/>
                <w:sz w:val="24"/>
                <w:szCs w:val="24"/>
              </w:rPr>
              <w:t>-Analyze;</w:t>
            </w:r>
            <w:r w:rsidRPr="00C31DFC">
              <w:rPr>
                <w:rFonts w:ascii="Times New Roman" w:hAnsi="Times New Roman" w:cs="Times New Roman"/>
                <w:b/>
                <w:sz w:val="24"/>
                <w:szCs w:val="24"/>
              </w:rPr>
              <w:t>K5</w:t>
            </w:r>
            <w:r w:rsidRPr="00C31DFC">
              <w:rPr>
                <w:rFonts w:ascii="Times New Roman" w:hAnsi="Times New Roman" w:cs="Times New Roman"/>
                <w:sz w:val="24"/>
                <w:szCs w:val="24"/>
              </w:rPr>
              <w:t>-Evaluate;</w:t>
            </w:r>
            <w:r w:rsidRPr="00C31DFC">
              <w:rPr>
                <w:rFonts w:ascii="Times New Roman" w:hAnsi="Times New Roman" w:cs="Times New Roman"/>
                <w:b/>
                <w:sz w:val="24"/>
                <w:szCs w:val="24"/>
              </w:rPr>
              <w:t>K6</w:t>
            </w:r>
            <w:r w:rsidRPr="00C31DFC">
              <w:rPr>
                <w:rFonts w:ascii="Times New Roman" w:hAnsi="Times New Roman" w:cs="Times New Roman"/>
                <w:sz w:val="24"/>
                <w:szCs w:val="24"/>
              </w:rPr>
              <w:t>-Create</w:t>
            </w:r>
          </w:p>
        </w:tc>
      </w:tr>
      <w:tr w:rsidR="001E2D74" w:rsidTr="00EC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73"/>
        </w:trPr>
        <w:tc>
          <w:tcPr>
            <w:tcW w:w="5000" w:type="pct"/>
            <w:gridSpan w:val="19"/>
          </w:tcPr>
          <w:p w:rsidR="001E2D74" w:rsidRPr="00C31DFC" w:rsidRDefault="001E2D74" w:rsidP="00EC2FEC">
            <w:pPr>
              <w:pStyle w:val="TableParagraph"/>
              <w:rPr>
                <w:rFonts w:ascii="Times New Roman" w:hAnsi="Times New Roman" w:cs="Times New Roman"/>
                <w:sz w:val="24"/>
                <w:szCs w:val="24"/>
              </w:rPr>
            </w:pPr>
          </w:p>
        </w:tc>
      </w:tr>
      <w:tr w:rsidR="001E2D74" w:rsidTr="00EC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58"/>
        </w:trPr>
        <w:tc>
          <w:tcPr>
            <w:tcW w:w="754" w:type="pct"/>
            <w:gridSpan w:val="4"/>
          </w:tcPr>
          <w:p w:rsidR="001E2D74" w:rsidRPr="00C31DFC" w:rsidRDefault="001E2D74" w:rsidP="00EC2FEC">
            <w:pPr>
              <w:pStyle w:val="TableParagraph"/>
              <w:spacing w:line="239" w:lineRule="exact"/>
              <w:ind w:left="239"/>
              <w:rPr>
                <w:rFonts w:ascii="Times New Roman" w:hAnsi="Times New Roman" w:cs="Times New Roman"/>
                <w:b/>
                <w:sz w:val="24"/>
                <w:szCs w:val="24"/>
              </w:rPr>
            </w:pPr>
            <w:r w:rsidRPr="00C31DFC">
              <w:rPr>
                <w:rFonts w:ascii="Times New Roman" w:hAnsi="Times New Roman" w:cs="Times New Roman"/>
                <w:b/>
                <w:sz w:val="24"/>
                <w:szCs w:val="24"/>
              </w:rPr>
              <w:t>Unit:1</w:t>
            </w:r>
          </w:p>
        </w:tc>
        <w:tc>
          <w:tcPr>
            <w:tcW w:w="3379" w:type="pct"/>
            <w:gridSpan w:val="10"/>
          </w:tcPr>
          <w:p w:rsidR="001E2D74" w:rsidRPr="00C31DFC" w:rsidRDefault="004E6B8F" w:rsidP="00EC2FEC">
            <w:pPr>
              <w:pStyle w:val="TableParagraph"/>
              <w:spacing w:line="239" w:lineRule="exact"/>
              <w:ind w:left="2158" w:right="2125"/>
              <w:jc w:val="center"/>
              <w:rPr>
                <w:rFonts w:ascii="Times New Roman" w:hAnsi="Times New Roman" w:cs="Times New Roman"/>
                <w:b/>
                <w:sz w:val="24"/>
                <w:szCs w:val="24"/>
              </w:rPr>
            </w:pPr>
            <w:r>
              <w:rPr>
                <w:rFonts w:ascii="Times New Roman" w:hAnsi="Times New Roman" w:cs="Times New Roman"/>
                <w:b/>
                <w:sz w:val="24"/>
                <w:szCs w:val="24"/>
              </w:rPr>
              <w:t>INTRODUCTION</w:t>
            </w:r>
          </w:p>
        </w:tc>
        <w:tc>
          <w:tcPr>
            <w:tcW w:w="867" w:type="pct"/>
            <w:gridSpan w:val="5"/>
          </w:tcPr>
          <w:p w:rsidR="001E2D74" w:rsidRPr="00C31DFC" w:rsidRDefault="001E2D74" w:rsidP="00EC2FEC">
            <w:pPr>
              <w:pStyle w:val="TableParagraph"/>
              <w:spacing w:line="239" w:lineRule="exact"/>
              <w:ind w:left="712"/>
              <w:rPr>
                <w:rFonts w:ascii="Times New Roman" w:hAnsi="Times New Roman" w:cs="Times New Roman"/>
                <w:b/>
                <w:sz w:val="24"/>
                <w:szCs w:val="24"/>
              </w:rPr>
            </w:pPr>
            <w:r w:rsidRPr="00C31DFC">
              <w:rPr>
                <w:rFonts w:ascii="Times New Roman" w:hAnsi="Times New Roman" w:cs="Times New Roman"/>
                <w:b/>
                <w:sz w:val="24"/>
                <w:szCs w:val="24"/>
              </w:rPr>
              <w:t>12hours</w:t>
            </w:r>
          </w:p>
        </w:tc>
      </w:tr>
      <w:tr w:rsidR="001E2D74" w:rsidTr="00EC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820"/>
        </w:trPr>
        <w:tc>
          <w:tcPr>
            <w:tcW w:w="5000" w:type="pct"/>
            <w:gridSpan w:val="19"/>
          </w:tcPr>
          <w:p w:rsidR="001E2D74" w:rsidRPr="00C31DFC" w:rsidRDefault="001E2D74" w:rsidP="004E6B8F">
            <w:pPr>
              <w:pStyle w:val="TableParagraph"/>
              <w:spacing w:before="6" w:line="230" w:lineRule="auto"/>
              <w:ind w:left="239" w:right="435"/>
              <w:rPr>
                <w:rFonts w:ascii="Times New Roman" w:hAnsi="Times New Roman" w:cs="Times New Roman"/>
                <w:sz w:val="24"/>
                <w:szCs w:val="24"/>
              </w:rPr>
            </w:pPr>
            <w:r w:rsidRPr="00C31DFC">
              <w:rPr>
                <w:rFonts w:ascii="Times New Roman" w:hAnsi="Times New Roman" w:cs="Times New Roman"/>
                <w:sz w:val="24"/>
                <w:szCs w:val="24"/>
              </w:rPr>
              <w:t xml:space="preserve">Meaning and Definition of Statistics – Collection of data –– Primary and Secondary </w:t>
            </w:r>
            <w:r w:rsidR="004E6B8F">
              <w:rPr>
                <w:rFonts w:ascii="Times New Roman" w:hAnsi="Times New Roman" w:cs="Times New Roman"/>
                <w:sz w:val="24"/>
                <w:szCs w:val="24"/>
              </w:rPr>
              <w:t>–</w:t>
            </w:r>
            <w:r w:rsidRPr="00C31DFC">
              <w:rPr>
                <w:rFonts w:ascii="Times New Roman" w:hAnsi="Times New Roman" w:cs="Times New Roman"/>
                <w:sz w:val="24"/>
                <w:szCs w:val="24"/>
              </w:rPr>
              <w:t>Classification</w:t>
            </w:r>
            <w:r w:rsidR="004E6B8F">
              <w:rPr>
                <w:rFonts w:ascii="Times New Roman" w:hAnsi="Times New Roman" w:cs="Times New Roman"/>
                <w:sz w:val="24"/>
                <w:szCs w:val="24"/>
              </w:rPr>
              <w:t xml:space="preserve"> </w:t>
            </w:r>
            <w:r w:rsidRPr="00C31DFC">
              <w:rPr>
                <w:rFonts w:ascii="Times New Roman" w:hAnsi="Times New Roman" w:cs="Times New Roman"/>
                <w:sz w:val="24"/>
                <w:szCs w:val="24"/>
              </w:rPr>
              <w:t>and</w:t>
            </w:r>
            <w:r w:rsidR="004E6B8F">
              <w:rPr>
                <w:rFonts w:ascii="Times New Roman" w:hAnsi="Times New Roman" w:cs="Times New Roman"/>
                <w:sz w:val="24"/>
                <w:szCs w:val="24"/>
              </w:rPr>
              <w:t xml:space="preserve"> </w:t>
            </w:r>
            <w:r w:rsidRPr="00C31DFC">
              <w:rPr>
                <w:rFonts w:ascii="Times New Roman" w:hAnsi="Times New Roman" w:cs="Times New Roman"/>
                <w:sz w:val="24"/>
                <w:szCs w:val="24"/>
              </w:rPr>
              <w:t>Tabulation–Diagrammatic</w:t>
            </w:r>
            <w:r w:rsidR="004E6B8F">
              <w:rPr>
                <w:rFonts w:ascii="Times New Roman" w:hAnsi="Times New Roman" w:cs="Times New Roman"/>
                <w:sz w:val="24"/>
                <w:szCs w:val="24"/>
              </w:rPr>
              <w:t xml:space="preserve"> </w:t>
            </w:r>
            <w:r w:rsidRPr="00C31DFC">
              <w:rPr>
                <w:rFonts w:ascii="Times New Roman" w:hAnsi="Times New Roman" w:cs="Times New Roman"/>
                <w:sz w:val="24"/>
                <w:szCs w:val="24"/>
              </w:rPr>
              <w:t>and Graphical</w:t>
            </w:r>
            <w:r w:rsidR="004E6B8F">
              <w:rPr>
                <w:rFonts w:ascii="Times New Roman" w:hAnsi="Times New Roman" w:cs="Times New Roman"/>
                <w:sz w:val="24"/>
                <w:szCs w:val="24"/>
              </w:rPr>
              <w:t xml:space="preserve"> </w:t>
            </w:r>
            <w:r w:rsidRPr="00C31DFC">
              <w:rPr>
                <w:rFonts w:ascii="Times New Roman" w:hAnsi="Times New Roman" w:cs="Times New Roman"/>
                <w:sz w:val="24"/>
                <w:szCs w:val="24"/>
              </w:rPr>
              <w:t>presentation</w:t>
            </w:r>
            <w:r w:rsidR="004E6B8F">
              <w:rPr>
                <w:rFonts w:ascii="Times New Roman" w:hAnsi="Times New Roman" w:cs="Times New Roman"/>
                <w:sz w:val="24"/>
                <w:szCs w:val="24"/>
              </w:rPr>
              <w:t xml:space="preserve"> </w:t>
            </w:r>
            <w:r w:rsidRPr="00C31DFC">
              <w:rPr>
                <w:rFonts w:ascii="Times New Roman" w:hAnsi="Times New Roman" w:cs="Times New Roman"/>
                <w:sz w:val="24"/>
                <w:szCs w:val="24"/>
              </w:rPr>
              <w:t>Measures</w:t>
            </w:r>
            <w:r w:rsidR="004E6B8F">
              <w:rPr>
                <w:rFonts w:ascii="Times New Roman" w:hAnsi="Times New Roman" w:cs="Times New Roman"/>
                <w:sz w:val="24"/>
                <w:szCs w:val="24"/>
              </w:rPr>
              <w:t xml:space="preserve"> </w:t>
            </w:r>
            <w:r w:rsidRPr="00C31DFC">
              <w:rPr>
                <w:rFonts w:ascii="Times New Roman" w:hAnsi="Times New Roman" w:cs="Times New Roman"/>
                <w:sz w:val="24"/>
                <w:szCs w:val="24"/>
              </w:rPr>
              <w:t>of</w:t>
            </w:r>
            <w:r w:rsidR="004E6B8F">
              <w:rPr>
                <w:rFonts w:ascii="Times New Roman" w:hAnsi="Times New Roman" w:cs="Times New Roman"/>
                <w:sz w:val="24"/>
                <w:szCs w:val="24"/>
              </w:rPr>
              <w:t xml:space="preserve"> </w:t>
            </w:r>
            <w:r w:rsidRPr="00C31DFC">
              <w:rPr>
                <w:rFonts w:ascii="Times New Roman" w:hAnsi="Times New Roman" w:cs="Times New Roman"/>
                <w:sz w:val="24"/>
                <w:szCs w:val="24"/>
              </w:rPr>
              <w:t>Central</w:t>
            </w:r>
            <w:r w:rsidR="004E6B8F">
              <w:rPr>
                <w:rFonts w:ascii="Times New Roman" w:hAnsi="Times New Roman" w:cs="Times New Roman"/>
                <w:sz w:val="24"/>
                <w:szCs w:val="24"/>
              </w:rPr>
              <w:t xml:space="preserve"> </w:t>
            </w:r>
            <w:r w:rsidRPr="00C31DFC">
              <w:rPr>
                <w:rFonts w:ascii="Times New Roman" w:hAnsi="Times New Roman" w:cs="Times New Roman"/>
                <w:sz w:val="24"/>
                <w:szCs w:val="24"/>
              </w:rPr>
              <w:t>tendency–Mean,Median, Mode, Geometric</w:t>
            </w:r>
            <w:r w:rsidR="004E6B8F">
              <w:rPr>
                <w:rFonts w:ascii="Times New Roman" w:hAnsi="Times New Roman" w:cs="Times New Roman"/>
                <w:sz w:val="24"/>
                <w:szCs w:val="24"/>
              </w:rPr>
              <w:t xml:space="preserve"> </w:t>
            </w:r>
            <w:r w:rsidRPr="00C31DFC">
              <w:rPr>
                <w:rFonts w:ascii="Times New Roman" w:hAnsi="Times New Roman" w:cs="Times New Roman"/>
                <w:sz w:val="24"/>
                <w:szCs w:val="24"/>
              </w:rPr>
              <w:t>Mean</w:t>
            </w:r>
            <w:r w:rsidR="004E6B8F">
              <w:rPr>
                <w:rFonts w:ascii="Times New Roman" w:hAnsi="Times New Roman" w:cs="Times New Roman"/>
                <w:sz w:val="24"/>
                <w:szCs w:val="24"/>
              </w:rPr>
              <w:t xml:space="preserve"> </w:t>
            </w:r>
            <w:r w:rsidRPr="00C31DFC">
              <w:rPr>
                <w:rFonts w:ascii="Times New Roman" w:hAnsi="Times New Roman" w:cs="Times New Roman"/>
                <w:sz w:val="24"/>
                <w:szCs w:val="24"/>
              </w:rPr>
              <w:t>and</w:t>
            </w:r>
            <w:r w:rsidR="004E6B8F">
              <w:rPr>
                <w:rFonts w:ascii="Times New Roman" w:hAnsi="Times New Roman" w:cs="Times New Roman"/>
                <w:sz w:val="24"/>
                <w:szCs w:val="24"/>
              </w:rPr>
              <w:t xml:space="preserve"> </w:t>
            </w:r>
            <w:r w:rsidRPr="00C31DFC">
              <w:rPr>
                <w:rFonts w:ascii="Times New Roman" w:hAnsi="Times New Roman" w:cs="Times New Roman"/>
                <w:sz w:val="24"/>
                <w:szCs w:val="24"/>
              </w:rPr>
              <w:t>H</w:t>
            </w:r>
            <w:r w:rsidR="004E6B8F">
              <w:rPr>
                <w:rFonts w:ascii="Times New Roman" w:hAnsi="Times New Roman" w:cs="Times New Roman"/>
                <w:sz w:val="24"/>
                <w:szCs w:val="24"/>
              </w:rPr>
              <w:t>a</w:t>
            </w:r>
            <w:r w:rsidRPr="00C31DFC">
              <w:rPr>
                <w:rFonts w:ascii="Times New Roman" w:hAnsi="Times New Roman" w:cs="Times New Roman"/>
                <w:sz w:val="24"/>
                <w:szCs w:val="24"/>
              </w:rPr>
              <w:t>rmonic Mean –simple</w:t>
            </w:r>
            <w:r w:rsidR="004E6B8F">
              <w:rPr>
                <w:rFonts w:ascii="Times New Roman" w:hAnsi="Times New Roman" w:cs="Times New Roman"/>
                <w:sz w:val="24"/>
                <w:szCs w:val="24"/>
              </w:rPr>
              <w:t xml:space="preserve"> </w:t>
            </w:r>
            <w:r w:rsidRPr="00C31DFC">
              <w:rPr>
                <w:rFonts w:ascii="Times New Roman" w:hAnsi="Times New Roman" w:cs="Times New Roman"/>
                <w:sz w:val="24"/>
                <w:szCs w:val="24"/>
              </w:rPr>
              <w:t>problems</w:t>
            </w:r>
          </w:p>
        </w:tc>
      </w:tr>
      <w:tr w:rsidR="001E2D74" w:rsidTr="00EC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73"/>
        </w:trPr>
        <w:tc>
          <w:tcPr>
            <w:tcW w:w="5000" w:type="pct"/>
            <w:gridSpan w:val="19"/>
          </w:tcPr>
          <w:p w:rsidR="001E2D74" w:rsidRPr="00C31DFC" w:rsidRDefault="001E2D74" w:rsidP="00EC2FEC">
            <w:pPr>
              <w:pStyle w:val="TableParagraph"/>
              <w:rPr>
                <w:rFonts w:ascii="Times New Roman" w:hAnsi="Times New Roman" w:cs="Times New Roman"/>
                <w:sz w:val="24"/>
                <w:szCs w:val="24"/>
              </w:rPr>
            </w:pPr>
          </w:p>
        </w:tc>
      </w:tr>
      <w:tr w:rsidR="001E2D74" w:rsidTr="00EC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53"/>
        </w:trPr>
        <w:tc>
          <w:tcPr>
            <w:tcW w:w="754" w:type="pct"/>
            <w:gridSpan w:val="4"/>
          </w:tcPr>
          <w:p w:rsidR="001E2D74" w:rsidRPr="00C31DFC" w:rsidRDefault="001E2D74" w:rsidP="00EC2FEC">
            <w:pPr>
              <w:pStyle w:val="TableParagraph"/>
              <w:spacing w:line="234" w:lineRule="exact"/>
              <w:ind w:left="239"/>
              <w:rPr>
                <w:rFonts w:ascii="Times New Roman" w:hAnsi="Times New Roman" w:cs="Times New Roman"/>
                <w:b/>
                <w:sz w:val="24"/>
                <w:szCs w:val="24"/>
              </w:rPr>
            </w:pPr>
            <w:r w:rsidRPr="00C31DFC">
              <w:rPr>
                <w:rFonts w:ascii="Times New Roman" w:hAnsi="Times New Roman" w:cs="Times New Roman"/>
                <w:b/>
                <w:sz w:val="24"/>
                <w:szCs w:val="24"/>
              </w:rPr>
              <w:t>Unit:2</w:t>
            </w:r>
          </w:p>
        </w:tc>
        <w:tc>
          <w:tcPr>
            <w:tcW w:w="3379" w:type="pct"/>
            <w:gridSpan w:val="10"/>
          </w:tcPr>
          <w:p w:rsidR="001E2D74" w:rsidRPr="00C31DFC" w:rsidRDefault="001E2D74" w:rsidP="00EC2FEC">
            <w:pPr>
              <w:pStyle w:val="TableParagraph"/>
              <w:spacing w:line="234" w:lineRule="exact"/>
              <w:ind w:left="1564"/>
              <w:rPr>
                <w:rFonts w:ascii="Times New Roman" w:hAnsi="Times New Roman" w:cs="Times New Roman"/>
                <w:b/>
                <w:sz w:val="24"/>
                <w:szCs w:val="24"/>
              </w:rPr>
            </w:pPr>
            <w:r w:rsidRPr="00C31DFC">
              <w:rPr>
                <w:rFonts w:ascii="Times New Roman" w:hAnsi="Times New Roman" w:cs="Times New Roman"/>
                <w:b/>
                <w:sz w:val="24"/>
                <w:szCs w:val="24"/>
              </w:rPr>
              <w:t>MEASURESOFDISPERSION</w:t>
            </w:r>
          </w:p>
        </w:tc>
        <w:tc>
          <w:tcPr>
            <w:tcW w:w="867" w:type="pct"/>
            <w:gridSpan w:val="5"/>
          </w:tcPr>
          <w:p w:rsidR="001E2D74" w:rsidRPr="00C31DFC" w:rsidRDefault="001E2D74" w:rsidP="00EC2FEC">
            <w:pPr>
              <w:pStyle w:val="TableParagraph"/>
              <w:spacing w:line="234" w:lineRule="exact"/>
              <w:ind w:left="450"/>
              <w:rPr>
                <w:rFonts w:ascii="Times New Roman" w:hAnsi="Times New Roman" w:cs="Times New Roman"/>
                <w:b/>
                <w:sz w:val="24"/>
                <w:szCs w:val="24"/>
              </w:rPr>
            </w:pPr>
            <w:r w:rsidRPr="00C31DFC">
              <w:rPr>
                <w:rFonts w:ascii="Times New Roman" w:hAnsi="Times New Roman" w:cs="Times New Roman"/>
                <w:b/>
                <w:sz w:val="24"/>
                <w:szCs w:val="24"/>
              </w:rPr>
              <w:t>10hours</w:t>
            </w:r>
          </w:p>
        </w:tc>
      </w:tr>
      <w:tr w:rsidR="001E2D74" w:rsidTr="00EC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815"/>
        </w:trPr>
        <w:tc>
          <w:tcPr>
            <w:tcW w:w="5000" w:type="pct"/>
            <w:gridSpan w:val="19"/>
          </w:tcPr>
          <w:p w:rsidR="001E2D74" w:rsidRPr="00C31DFC" w:rsidRDefault="001E2D74" w:rsidP="00EC2FEC">
            <w:pPr>
              <w:pStyle w:val="TableParagraph"/>
              <w:spacing w:line="267" w:lineRule="exact"/>
              <w:ind w:left="239"/>
              <w:rPr>
                <w:rFonts w:ascii="Times New Roman" w:hAnsi="Times New Roman" w:cs="Times New Roman"/>
                <w:sz w:val="24"/>
                <w:szCs w:val="24"/>
              </w:rPr>
            </w:pPr>
            <w:r w:rsidRPr="00C31DFC">
              <w:rPr>
                <w:rFonts w:ascii="Times New Roman" w:hAnsi="Times New Roman" w:cs="Times New Roman"/>
                <w:sz w:val="24"/>
                <w:szCs w:val="24"/>
              </w:rPr>
              <w:t>Measures</w:t>
            </w:r>
            <w:r w:rsidR="008E3EC7">
              <w:rPr>
                <w:rFonts w:ascii="Times New Roman" w:hAnsi="Times New Roman" w:cs="Times New Roman"/>
                <w:sz w:val="24"/>
                <w:szCs w:val="24"/>
              </w:rPr>
              <w:t xml:space="preserve"> </w:t>
            </w:r>
            <w:r w:rsidRPr="00C31DFC">
              <w:rPr>
                <w:rFonts w:ascii="Times New Roman" w:hAnsi="Times New Roman" w:cs="Times New Roman"/>
                <w:sz w:val="24"/>
                <w:szCs w:val="24"/>
              </w:rPr>
              <w:t>of</w:t>
            </w:r>
            <w:r w:rsidR="008E3EC7">
              <w:rPr>
                <w:rFonts w:ascii="Times New Roman" w:hAnsi="Times New Roman" w:cs="Times New Roman"/>
                <w:sz w:val="24"/>
                <w:szCs w:val="24"/>
              </w:rPr>
              <w:t xml:space="preserve"> </w:t>
            </w:r>
            <w:r w:rsidRPr="00C31DFC">
              <w:rPr>
                <w:rFonts w:ascii="Times New Roman" w:hAnsi="Times New Roman" w:cs="Times New Roman"/>
                <w:sz w:val="24"/>
                <w:szCs w:val="24"/>
              </w:rPr>
              <w:t>Dispersion–Range,</w:t>
            </w:r>
            <w:r w:rsidR="008E3EC7">
              <w:rPr>
                <w:rFonts w:ascii="Times New Roman" w:hAnsi="Times New Roman" w:cs="Times New Roman"/>
                <w:sz w:val="24"/>
                <w:szCs w:val="24"/>
              </w:rPr>
              <w:t xml:space="preserve"> </w:t>
            </w:r>
            <w:r w:rsidRPr="00C31DFC">
              <w:rPr>
                <w:rFonts w:ascii="Times New Roman" w:hAnsi="Times New Roman" w:cs="Times New Roman"/>
                <w:sz w:val="24"/>
                <w:szCs w:val="24"/>
              </w:rPr>
              <w:t>Quartile</w:t>
            </w:r>
            <w:r w:rsidR="008E3EC7">
              <w:rPr>
                <w:rFonts w:ascii="Times New Roman" w:hAnsi="Times New Roman" w:cs="Times New Roman"/>
                <w:sz w:val="24"/>
                <w:szCs w:val="24"/>
              </w:rPr>
              <w:t xml:space="preserve"> </w:t>
            </w:r>
            <w:r w:rsidRPr="00C31DFC">
              <w:rPr>
                <w:rFonts w:ascii="Times New Roman" w:hAnsi="Times New Roman" w:cs="Times New Roman"/>
                <w:sz w:val="24"/>
                <w:szCs w:val="24"/>
              </w:rPr>
              <w:t>Deviation,Mean</w:t>
            </w:r>
            <w:r w:rsidR="008E3EC7">
              <w:rPr>
                <w:rFonts w:ascii="Times New Roman" w:hAnsi="Times New Roman" w:cs="Times New Roman"/>
                <w:sz w:val="24"/>
                <w:szCs w:val="24"/>
              </w:rPr>
              <w:t xml:space="preserve"> </w:t>
            </w:r>
            <w:r w:rsidRPr="00C31DFC">
              <w:rPr>
                <w:rFonts w:ascii="Times New Roman" w:hAnsi="Times New Roman" w:cs="Times New Roman"/>
                <w:sz w:val="24"/>
                <w:szCs w:val="24"/>
              </w:rPr>
              <w:t>Deviation,</w:t>
            </w:r>
            <w:r w:rsidR="008E3EC7">
              <w:rPr>
                <w:rFonts w:ascii="Times New Roman" w:hAnsi="Times New Roman" w:cs="Times New Roman"/>
                <w:sz w:val="24"/>
                <w:szCs w:val="24"/>
              </w:rPr>
              <w:t xml:space="preserve"> </w:t>
            </w:r>
            <w:r w:rsidRPr="00C31DFC">
              <w:rPr>
                <w:rFonts w:ascii="Times New Roman" w:hAnsi="Times New Roman" w:cs="Times New Roman"/>
                <w:sz w:val="24"/>
                <w:szCs w:val="24"/>
              </w:rPr>
              <w:t>Standard</w:t>
            </w:r>
            <w:r w:rsidR="008E3EC7">
              <w:rPr>
                <w:rFonts w:ascii="Times New Roman" w:hAnsi="Times New Roman" w:cs="Times New Roman"/>
                <w:sz w:val="24"/>
                <w:szCs w:val="24"/>
              </w:rPr>
              <w:t xml:space="preserve"> </w:t>
            </w:r>
            <w:r w:rsidRPr="00C31DFC">
              <w:rPr>
                <w:rFonts w:ascii="Times New Roman" w:hAnsi="Times New Roman" w:cs="Times New Roman"/>
                <w:sz w:val="24"/>
                <w:szCs w:val="24"/>
              </w:rPr>
              <w:t>Deviation and</w:t>
            </w:r>
          </w:p>
          <w:p w:rsidR="001E2D74" w:rsidRPr="00C31DFC" w:rsidRDefault="001E2D74" w:rsidP="00EC2FEC">
            <w:pPr>
              <w:pStyle w:val="TableParagraph"/>
              <w:spacing w:before="1" w:line="264" w:lineRule="exact"/>
              <w:ind w:left="239" w:right="1014"/>
              <w:rPr>
                <w:rFonts w:ascii="Times New Roman" w:hAnsi="Times New Roman" w:cs="Times New Roman"/>
                <w:sz w:val="24"/>
                <w:szCs w:val="24"/>
              </w:rPr>
            </w:pPr>
            <w:r w:rsidRPr="00C31DFC">
              <w:rPr>
                <w:rFonts w:ascii="Times New Roman" w:hAnsi="Times New Roman" w:cs="Times New Roman"/>
                <w:sz w:val="24"/>
                <w:szCs w:val="24"/>
              </w:rPr>
              <w:t>Co-efficient</w:t>
            </w:r>
            <w:r w:rsidR="008E3EC7">
              <w:rPr>
                <w:rFonts w:ascii="Times New Roman" w:hAnsi="Times New Roman" w:cs="Times New Roman"/>
                <w:sz w:val="24"/>
                <w:szCs w:val="24"/>
              </w:rPr>
              <w:t xml:space="preserve"> </w:t>
            </w:r>
            <w:r w:rsidRPr="00C31DFC">
              <w:rPr>
                <w:rFonts w:ascii="Times New Roman" w:hAnsi="Times New Roman" w:cs="Times New Roman"/>
                <w:sz w:val="24"/>
                <w:szCs w:val="24"/>
              </w:rPr>
              <w:t>of</w:t>
            </w:r>
            <w:r w:rsidR="008E3EC7">
              <w:rPr>
                <w:rFonts w:ascii="Times New Roman" w:hAnsi="Times New Roman" w:cs="Times New Roman"/>
                <w:sz w:val="24"/>
                <w:szCs w:val="24"/>
              </w:rPr>
              <w:t xml:space="preserve"> </w:t>
            </w:r>
            <w:r w:rsidRPr="00C31DFC">
              <w:rPr>
                <w:rFonts w:ascii="Times New Roman" w:hAnsi="Times New Roman" w:cs="Times New Roman"/>
                <w:sz w:val="24"/>
                <w:szCs w:val="24"/>
              </w:rPr>
              <w:t>Variation.Skewness–Meaning–Measures</w:t>
            </w:r>
            <w:r w:rsidR="008E3EC7">
              <w:rPr>
                <w:rFonts w:ascii="Times New Roman" w:hAnsi="Times New Roman" w:cs="Times New Roman"/>
                <w:sz w:val="24"/>
                <w:szCs w:val="24"/>
              </w:rPr>
              <w:t xml:space="preserve"> </w:t>
            </w:r>
            <w:r w:rsidRPr="00C31DFC">
              <w:rPr>
                <w:rFonts w:ascii="Times New Roman" w:hAnsi="Times New Roman" w:cs="Times New Roman"/>
                <w:sz w:val="24"/>
                <w:szCs w:val="24"/>
              </w:rPr>
              <w:t>of</w:t>
            </w:r>
            <w:r w:rsidR="008E3EC7">
              <w:rPr>
                <w:rFonts w:ascii="Times New Roman" w:hAnsi="Times New Roman" w:cs="Times New Roman"/>
                <w:sz w:val="24"/>
                <w:szCs w:val="24"/>
              </w:rPr>
              <w:t xml:space="preserve"> </w:t>
            </w:r>
            <w:r w:rsidRPr="00C31DFC">
              <w:rPr>
                <w:rFonts w:ascii="Times New Roman" w:hAnsi="Times New Roman" w:cs="Times New Roman"/>
                <w:sz w:val="24"/>
                <w:szCs w:val="24"/>
              </w:rPr>
              <w:t>Skewness-Pearson’s</w:t>
            </w:r>
            <w:r w:rsidR="008E3EC7">
              <w:rPr>
                <w:rFonts w:ascii="Times New Roman" w:hAnsi="Times New Roman" w:cs="Times New Roman"/>
                <w:sz w:val="24"/>
                <w:szCs w:val="24"/>
              </w:rPr>
              <w:t xml:space="preserve"> </w:t>
            </w:r>
            <w:r w:rsidRPr="00C31DFC">
              <w:rPr>
                <w:rFonts w:ascii="Times New Roman" w:hAnsi="Times New Roman" w:cs="Times New Roman"/>
                <w:sz w:val="24"/>
                <w:szCs w:val="24"/>
              </w:rPr>
              <w:t>and</w:t>
            </w:r>
            <w:r w:rsidR="008E3EC7">
              <w:rPr>
                <w:rFonts w:ascii="Times New Roman" w:hAnsi="Times New Roman" w:cs="Times New Roman"/>
                <w:sz w:val="24"/>
                <w:szCs w:val="24"/>
              </w:rPr>
              <w:t xml:space="preserve"> </w:t>
            </w:r>
            <w:r w:rsidRPr="00C31DFC">
              <w:rPr>
                <w:rFonts w:ascii="Times New Roman" w:hAnsi="Times New Roman" w:cs="Times New Roman"/>
                <w:sz w:val="24"/>
                <w:szCs w:val="24"/>
              </w:rPr>
              <w:t>Bowley’s</w:t>
            </w:r>
            <w:r w:rsidR="008E3EC7">
              <w:rPr>
                <w:rFonts w:ascii="Times New Roman" w:hAnsi="Times New Roman" w:cs="Times New Roman"/>
                <w:sz w:val="24"/>
                <w:szCs w:val="24"/>
              </w:rPr>
              <w:t xml:space="preserve"> </w:t>
            </w:r>
            <w:r w:rsidRPr="00C31DFC">
              <w:rPr>
                <w:rFonts w:ascii="Times New Roman" w:hAnsi="Times New Roman" w:cs="Times New Roman"/>
                <w:sz w:val="24"/>
                <w:szCs w:val="24"/>
              </w:rPr>
              <w:t>co-efficient of</w:t>
            </w:r>
            <w:r w:rsidR="008E3EC7">
              <w:rPr>
                <w:rFonts w:ascii="Times New Roman" w:hAnsi="Times New Roman" w:cs="Times New Roman"/>
                <w:sz w:val="24"/>
                <w:szCs w:val="24"/>
              </w:rPr>
              <w:t xml:space="preserve"> </w:t>
            </w:r>
            <w:r w:rsidRPr="00C31DFC">
              <w:rPr>
                <w:rFonts w:ascii="Times New Roman" w:hAnsi="Times New Roman" w:cs="Times New Roman"/>
                <w:sz w:val="24"/>
                <w:szCs w:val="24"/>
              </w:rPr>
              <w:t>Skewness.</w:t>
            </w:r>
          </w:p>
        </w:tc>
      </w:tr>
      <w:tr w:rsidR="001E2D74" w:rsidTr="00EC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73"/>
        </w:trPr>
        <w:tc>
          <w:tcPr>
            <w:tcW w:w="5000" w:type="pct"/>
            <w:gridSpan w:val="19"/>
          </w:tcPr>
          <w:p w:rsidR="001E2D74" w:rsidRPr="00C31DFC" w:rsidRDefault="001E2D74" w:rsidP="00EC2FEC">
            <w:pPr>
              <w:pStyle w:val="TableParagraph"/>
              <w:rPr>
                <w:rFonts w:ascii="Times New Roman" w:hAnsi="Times New Roman" w:cs="Times New Roman"/>
                <w:sz w:val="24"/>
                <w:szCs w:val="24"/>
              </w:rPr>
            </w:pPr>
          </w:p>
        </w:tc>
      </w:tr>
      <w:tr w:rsidR="001E2D74" w:rsidTr="00EC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54"/>
        </w:trPr>
        <w:tc>
          <w:tcPr>
            <w:tcW w:w="754" w:type="pct"/>
            <w:gridSpan w:val="4"/>
          </w:tcPr>
          <w:p w:rsidR="001E2D74" w:rsidRPr="00C31DFC" w:rsidRDefault="001E2D74" w:rsidP="00EC2FEC">
            <w:pPr>
              <w:pStyle w:val="TableParagraph"/>
              <w:spacing w:line="234" w:lineRule="exact"/>
              <w:ind w:left="239"/>
              <w:rPr>
                <w:rFonts w:ascii="Times New Roman" w:hAnsi="Times New Roman" w:cs="Times New Roman"/>
                <w:b/>
                <w:sz w:val="24"/>
                <w:szCs w:val="24"/>
              </w:rPr>
            </w:pPr>
            <w:r w:rsidRPr="00C31DFC">
              <w:rPr>
                <w:rFonts w:ascii="Times New Roman" w:hAnsi="Times New Roman" w:cs="Times New Roman"/>
                <w:b/>
                <w:sz w:val="24"/>
                <w:szCs w:val="24"/>
              </w:rPr>
              <w:t>Unit:3</w:t>
            </w:r>
          </w:p>
        </w:tc>
        <w:tc>
          <w:tcPr>
            <w:tcW w:w="3379" w:type="pct"/>
            <w:gridSpan w:val="10"/>
          </w:tcPr>
          <w:p w:rsidR="001E2D74" w:rsidRPr="00C31DFC" w:rsidRDefault="001E2D74" w:rsidP="00EC2FEC">
            <w:pPr>
              <w:pStyle w:val="TableParagraph"/>
              <w:spacing w:line="234" w:lineRule="exact"/>
              <w:ind w:left="493"/>
              <w:rPr>
                <w:rFonts w:ascii="Times New Roman" w:hAnsi="Times New Roman" w:cs="Times New Roman"/>
                <w:b/>
                <w:sz w:val="24"/>
                <w:szCs w:val="24"/>
              </w:rPr>
            </w:pPr>
            <w:r w:rsidRPr="00C31DFC">
              <w:rPr>
                <w:rFonts w:ascii="Times New Roman" w:hAnsi="Times New Roman" w:cs="Times New Roman"/>
                <w:b/>
                <w:sz w:val="24"/>
                <w:szCs w:val="24"/>
              </w:rPr>
              <w:t>CORRELATION</w:t>
            </w:r>
            <w:r w:rsidR="00047E78">
              <w:rPr>
                <w:rFonts w:ascii="Times New Roman" w:hAnsi="Times New Roman" w:cs="Times New Roman"/>
                <w:b/>
                <w:sz w:val="24"/>
                <w:szCs w:val="24"/>
              </w:rPr>
              <w:t xml:space="preserve">  </w:t>
            </w:r>
            <w:r w:rsidRPr="00C31DFC">
              <w:rPr>
                <w:rFonts w:ascii="Times New Roman" w:hAnsi="Times New Roman" w:cs="Times New Roman"/>
                <w:b/>
                <w:sz w:val="24"/>
                <w:szCs w:val="24"/>
              </w:rPr>
              <w:t>AND</w:t>
            </w:r>
            <w:r w:rsidR="00047E78">
              <w:rPr>
                <w:rFonts w:ascii="Times New Roman" w:hAnsi="Times New Roman" w:cs="Times New Roman"/>
                <w:b/>
                <w:sz w:val="24"/>
                <w:szCs w:val="24"/>
              </w:rPr>
              <w:t xml:space="preserve"> </w:t>
            </w:r>
            <w:r w:rsidRPr="00C31DFC">
              <w:rPr>
                <w:rFonts w:ascii="Times New Roman" w:hAnsi="Times New Roman" w:cs="Times New Roman"/>
                <w:b/>
                <w:sz w:val="24"/>
                <w:szCs w:val="24"/>
              </w:rPr>
              <w:t>REGRESSION</w:t>
            </w:r>
            <w:r w:rsidR="00047E78">
              <w:rPr>
                <w:rFonts w:ascii="Times New Roman" w:hAnsi="Times New Roman" w:cs="Times New Roman"/>
                <w:b/>
                <w:sz w:val="24"/>
                <w:szCs w:val="24"/>
              </w:rPr>
              <w:t xml:space="preserve"> </w:t>
            </w:r>
            <w:r w:rsidRPr="00C31DFC">
              <w:rPr>
                <w:rFonts w:ascii="Times New Roman" w:hAnsi="Times New Roman" w:cs="Times New Roman"/>
                <w:b/>
                <w:sz w:val="24"/>
                <w:szCs w:val="24"/>
              </w:rPr>
              <w:t>ANALYSIS</w:t>
            </w:r>
          </w:p>
        </w:tc>
        <w:tc>
          <w:tcPr>
            <w:tcW w:w="867" w:type="pct"/>
            <w:gridSpan w:val="5"/>
          </w:tcPr>
          <w:p w:rsidR="001E2D74" w:rsidRPr="00C31DFC" w:rsidRDefault="001E2D74" w:rsidP="00EC2FEC">
            <w:pPr>
              <w:pStyle w:val="TableParagraph"/>
              <w:spacing w:line="234" w:lineRule="exact"/>
              <w:ind w:left="472"/>
              <w:rPr>
                <w:rFonts w:ascii="Times New Roman" w:hAnsi="Times New Roman" w:cs="Times New Roman"/>
                <w:b/>
                <w:sz w:val="24"/>
                <w:szCs w:val="24"/>
              </w:rPr>
            </w:pPr>
            <w:r w:rsidRPr="00C31DFC">
              <w:rPr>
                <w:rFonts w:ascii="Times New Roman" w:hAnsi="Times New Roman" w:cs="Times New Roman"/>
                <w:b/>
                <w:sz w:val="24"/>
                <w:szCs w:val="24"/>
              </w:rPr>
              <w:t>12hours</w:t>
            </w:r>
          </w:p>
        </w:tc>
      </w:tr>
      <w:tr w:rsidR="001E2D74" w:rsidTr="00EC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1092"/>
        </w:trPr>
        <w:tc>
          <w:tcPr>
            <w:tcW w:w="5000" w:type="pct"/>
            <w:gridSpan w:val="19"/>
          </w:tcPr>
          <w:p w:rsidR="001E2D74" w:rsidRPr="00C31DFC" w:rsidRDefault="001E2D74" w:rsidP="00EC2FEC">
            <w:pPr>
              <w:pStyle w:val="TableParagraph"/>
              <w:ind w:left="239" w:right="435"/>
              <w:rPr>
                <w:rFonts w:ascii="Times New Roman" w:hAnsi="Times New Roman" w:cs="Times New Roman"/>
                <w:sz w:val="24"/>
                <w:szCs w:val="24"/>
              </w:rPr>
            </w:pPr>
            <w:r w:rsidRPr="00C31DFC">
              <w:rPr>
                <w:rFonts w:ascii="Times New Roman" w:hAnsi="Times New Roman" w:cs="Times New Roman"/>
                <w:sz w:val="24"/>
                <w:szCs w:val="24"/>
              </w:rPr>
              <w:t>Correlation –Meaning and Definition –Scatter diagram, Karl Pearson’s co-efficient ofCorrelation,Spearman’s RankCorrelation, Co-efficientofConcurrentdeviation.Regression</w:t>
            </w:r>
          </w:p>
          <w:p w:rsidR="001E2D74" w:rsidRPr="00C31DFC" w:rsidRDefault="001E2D74" w:rsidP="00EC2FEC">
            <w:pPr>
              <w:pStyle w:val="TableParagraph"/>
              <w:spacing w:line="264" w:lineRule="exact"/>
              <w:ind w:left="239" w:right="340"/>
              <w:rPr>
                <w:rFonts w:ascii="Times New Roman" w:hAnsi="Times New Roman" w:cs="Times New Roman"/>
                <w:sz w:val="24"/>
                <w:szCs w:val="24"/>
              </w:rPr>
            </w:pPr>
            <w:r w:rsidRPr="00C31DFC">
              <w:rPr>
                <w:rFonts w:ascii="Times New Roman" w:hAnsi="Times New Roman" w:cs="Times New Roman"/>
                <w:sz w:val="24"/>
                <w:szCs w:val="24"/>
              </w:rPr>
              <w:t>Analysis – Meaning of regression and linear prediction – Regression in two variables – Uses ofRegression</w:t>
            </w:r>
          </w:p>
        </w:tc>
      </w:tr>
      <w:tr w:rsidR="001E2D74" w:rsidTr="00EC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73"/>
        </w:trPr>
        <w:tc>
          <w:tcPr>
            <w:tcW w:w="5000" w:type="pct"/>
            <w:gridSpan w:val="19"/>
          </w:tcPr>
          <w:p w:rsidR="001E2D74" w:rsidRPr="00C31DFC" w:rsidRDefault="001E2D74" w:rsidP="00EC2FEC">
            <w:pPr>
              <w:pStyle w:val="TableParagraph"/>
              <w:rPr>
                <w:rFonts w:ascii="Times New Roman" w:hAnsi="Times New Roman" w:cs="Times New Roman"/>
                <w:sz w:val="24"/>
                <w:szCs w:val="24"/>
              </w:rPr>
            </w:pPr>
          </w:p>
        </w:tc>
      </w:tr>
      <w:tr w:rsidR="001E2D74" w:rsidTr="00EC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56"/>
        </w:trPr>
        <w:tc>
          <w:tcPr>
            <w:tcW w:w="754" w:type="pct"/>
            <w:gridSpan w:val="4"/>
          </w:tcPr>
          <w:p w:rsidR="001E2D74" w:rsidRPr="00C31DFC" w:rsidRDefault="001E2D74" w:rsidP="00EC2FEC">
            <w:pPr>
              <w:pStyle w:val="TableParagraph"/>
              <w:spacing w:line="236" w:lineRule="exact"/>
              <w:ind w:left="239"/>
              <w:rPr>
                <w:rFonts w:ascii="Times New Roman" w:hAnsi="Times New Roman" w:cs="Times New Roman"/>
                <w:b/>
                <w:sz w:val="24"/>
                <w:szCs w:val="24"/>
              </w:rPr>
            </w:pPr>
            <w:r w:rsidRPr="00C31DFC">
              <w:rPr>
                <w:rFonts w:ascii="Times New Roman" w:hAnsi="Times New Roman" w:cs="Times New Roman"/>
                <w:b/>
                <w:sz w:val="24"/>
                <w:szCs w:val="24"/>
              </w:rPr>
              <w:t>Unit:4</w:t>
            </w:r>
          </w:p>
        </w:tc>
        <w:tc>
          <w:tcPr>
            <w:tcW w:w="3379" w:type="pct"/>
            <w:gridSpan w:val="10"/>
          </w:tcPr>
          <w:p w:rsidR="001E2D74" w:rsidRPr="00C31DFC" w:rsidRDefault="001E2D74" w:rsidP="00EC2FEC">
            <w:pPr>
              <w:pStyle w:val="TableParagraph"/>
              <w:spacing w:line="236" w:lineRule="exact"/>
              <w:ind w:left="2051" w:right="2125"/>
              <w:jc w:val="center"/>
              <w:rPr>
                <w:rFonts w:ascii="Times New Roman" w:hAnsi="Times New Roman" w:cs="Times New Roman"/>
                <w:b/>
                <w:sz w:val="24"/>
                <w:szCs w:val="24"/>
              </w:rPr>
            </w:pPr>
            <w:r w:rsidRPr="00C31DFC">
              <w:rPr>
                <w:rFonts w:ascii="Times New Roman" w:hAnsi="Times New Roman" w:cs="Times New Roman"/>
                <w:b/>
                <w:sz w:val="24"/>
                <w:szCs w:val="24"/>
              </w:rPr>
              <w:t>TIMESERIES</w:t>
            </w:r>
          </w:p>
        </w:tc>
        <w:tc>
          <w:tcPr>
            <w:tcW w:w="867" w:type="pct"/>
            <w:gridSpan w:val="5"/>
          </w:tcPr>
          <w:p w:rsidR="001E2D74" w:rsidRPr="00C31DFC" w:rsidRDefault="001E2D74" w:rsidP="00EC2FEC">
            <w:pPr>
              <w:pStyle w:val="TableParagraph"/>
              <w:spacing w:line="236" w:lineRule="exact"/>
              <w:ind w:left="472"/>
              <w:rPr>
                <w:rFonts w:ascii="Times New Roman" w:hAnsi="Times New Roman" w:cs="Times New Roman"/>
                <w:b/>
                <w:sz w:val="24"/>
                <w:szCs w:val="24"/>
              </w:rPr>
            </w:pPr>
            <w:r w:rsidRPr="00C31DFC">
              <w:rPr>
                <w:rFonts w:ascii="Times New Roman" w:hAnsi="Times New Roman" w:cs="Times New Roman"/>
                <w:b/>
                <w:sz w:val="24"/>
                <w:szCs w:val="24"/>
              </w:rPr>
              <w:t>12hours</w:t>
            </w:r>
          </w:p>
        </w:tc>
      </w:tr>
      <w:tr w:rsidR="001E2D74" w:rsidTr="00EC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1365"/>
        </w:trPr>
        <w:tc>
          <w:tcPr>
            <w:tcW w:w="5000" w:type="pct"/>
            <w:gridSpan w:val="19"/>
          </w:tcPr>
          <w:p w:rsidR="001E2D74" w:rsidRPr="00C31DFC" w:rsidRDefault="001E2D74" w:rsidP="00EC2FEC">
            <w:pPr>
              <w:pStyle w:val="TableParagraph"/>
              <w:ind w:left="239" w:right="193"/>
              <w:jc w:val="both"/>
              <w:rPr>
                <w:rFonts w:ascii="Times New Roman" w:hAnsi="Times New Roman" w:cs="Times New Roman"/>
                <w:sz w:val="24"/>
                <w:szCs w:val="24"/>
              </w:rPr>
            </w:pPr>
            <w:r w:rsidRPr="00C31DFC">
              <w:rPr>
                <w:rFonts w:ascii="Times New Roman" w:hAnsi="Times New Roman" w:cs="Times New Roman"/>
                <w:sz w:val="24"/>
                <w:szCs w:val="24"/>
              </w:rPr>
              <w:t>TimeSeries–Meaning,ComponentsandModels–Businessforecasting–Methodsofestimatingtrend–Graphic,Semi-average,MovingaverageandMethodofLeastsquares–SeasonalVariation–Method ofSimpleaverage.IndexNumbers –Meaning, UsesandMethods</w:t>
            </w:r>
          </w:p>
          <w:p w:rsidR="001E2D74" w:rsidRPr="00C31DFC" w:rsidRDefault="001E2D74" w:rsidP="00EC2FEC">
            <w:pPr>
              <w:pStyle w:val="TableParagraph"/>
              <w:spacing w:line="264" w:lineRule="exact"/>
              <w:ind w:left="239" w:right="306"/>
              <w:jc w:val="both"/>
              <w:rPr>
                <w:rFonts w:ascii="Times New Roman" w:hAnsi="Times New Roman" w:cs="Times New Roman"/>
                <w:sz w:val="24"/>
                <w:szCs w:val="24"/>
              </w:rPr>
            </w:pPr>
            <w:r w:rsidRPr="00C31DFC">
              <w:rPr>
                <w:rFonts w:ascii="Times New Roman" w:hAnsi="Times New Roman" w:cs="Times New Roman"/>
                <w:sz w:val="24"/>
                <w:szCs w:val="24"/>
              </w:rPr>
              <w:t>of construction – Un-weighted and Weighted index numbers – Tests of an Index number – Costoflivingindexnumber.</w:t>
            </w:r>
          </w:p>
        </w:tc>
      </w:tr>
      <w:tr w:rsidR="001E2D74" w:rsidTr="00EC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75"/>
        </w:trPr>
        <w:tc>
          <w:tcPr>
            <w:tcW w:w="5000" w:type="pct"/>
            <w:gridSpan w:val="19"/>
          </w:tcPr>
          <w:p w:rsidR="001E2D74" w:rsidRPr="00C31DFC" w:rsidRDefault="001E2D74" w:rsidP="00EC2FEC">
            <w:pPr>
              <w:pStyle w:val="TableParagraph"/>
              <w:ind w:left="-563"/>
              <w:rPr>
                <w:rFonts w:ascii="Times New Roman" w:hAnsi="Times New Roman" w:cs="Times New Roman"/>
                <w:sz w:val="24"/>
                <w:szCs w:val="24"/>
              </w:rPr>
            </w:pPr>
          </w:p>
        </w:tc>
      </w:tr>
      <w:tr w:rsidR="001E2D74" w:rsidTr="00EC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49"/>
        </w:trPr>
        <w:tc>
          <w:tcPr>
            <w:tcW w:w="817" w:type="pct"/>
            <w:gridSpan w:val="5"/>
          </w:tcPr>
          <w:p w:rsidR="001E2D74" w:rsidRPr="00C31DFC" w:rsidRDefault="001E2D74" w:rsidP="00EC2FEC">
            <w:pPr>
              <w:pStyle w:val="TableParagraph"/>
              <w:spacing w:line="229" w:lineRule="exact"/>
              <w:ind w:left="237"/>
              <w:rPr>
                <w:rFonts w:ascii="Times New Roman" w:hAnsi="Times New Roman" w:cs="Times New Roman"/>
                <w:b/>
                <w:sz w:val="24"/>
                <w:szCs w:val="24"/>
              </w:rPr>
            </w:pPr>
            <w:r w:rsidRPr="00C31DFC">
              <w:rPr>
                <w:rFonts w:ascii="Times New Roman" w:hAnsi="Times New Roman" w:cs="Times New Roman"/>
                <w:b/>
                <w:sz w:val="24"/>
                <w:szCs w:val="24"/>
              </w:rPr>
              <w:lastRenderedPageBreak/>
              <w:t>Unit:5</w:t>
            </w:r>
          </w:p>
        </w:tc>
        <w:tc>
          <w:tcPr>
            <w:tcW w:w="3293" w:type="pct"/>
            <w:gridSpan w:val="8"/>
          </w:tcPr>
          <w:p w:rsidR="001E2D74" w:rsidRPr="00C31DFC" w:rsidRDefault="001E2D74" w:rsidP="00EC2FEC">
            <w:pPr>
              <w:pStyle w:val="TableParagraph"/>
              <w:spacing w:line="229" w:lineRule="exact"/>
              <w:ind w:left="2108" w:right="2192"/>
              <w:jc w:val="center"/>
              <w:rPr>
                <w:rFonts w:ascii="Times New Roman" w:hAnsi="Times New Roman" w:cs="Times New Roman"/>
                <w:b/>
                <w:sz w:val="24"/>
                <w:szCs w:val="24"/>
              </w:rPr>
            </w:pPr>
            <w:r w:rsidRPr="00C31DFC">
              <w:rPr>
                <w:rFonts w:ascii="Times New Roman" w:hAnsi="Times New Roman" w:cs="Times New Roman"/>
                <w:b/>
                <w:sz w:val="24"/>
                <w:szCs w:val="24"/>
              </w:rPr>
              <w:t>INTERPOLATION</w:t>
            </w:r>
          </w:p>
        </w:tc>
        <w:tc>
          <w:tcPr>
            <w:tcW w:w="890" w:type="pct"/>
            <w:gridSpan w:val="6"/>
          </w:tcPr>
          <w:p w:rsidR="001E2D74" w:rsidRPr="00C31DFC" w:rsidRDefault="001E2D74" w:rsidP="00EC2FEC">
            <w:pPr>
              <w:pStyle w:val="TableParagraph"/>
              <w:spacing w:line="229" w:lineRule="exact"/>
              <w:ind w:left="403" w:right="469"/>
              <w:jc w:val="center"/>
              <w:rPr>
                <w:rFonts w:ascii="Times New Roman" w:hAnsi="Times New Roman" w:cs="Times New Roman"/>
                <w:b/>
                <w:sz w:val="24"/>
                <w:szCs w:val="24"/>
              </w:rPr>
            </w:pPr>
            <w:r w:rsidRPr="00C31DFC">
              <w:rPr>
                <w:rFonts w:ascii="Times New Roman" w:hAnsi="Times New Roman" w:cs="Times New Roman"/>
                <w:b/>
                <w:sz w:val="24"/>
                <w:szCs w:val="24"/>
              </w:rPr>
              <w:t>12hours</w:t>
            </w:r>
          </w:p>
        </w:tc>
      </w:tr>
      <w:tr w:rsidR="001E2D74" w:rsidTr="00EC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820"/>
        </w:trPr>
        <w:tc>
          <w:tcPr>
            <w:tcW w:w="5000" w:type="pct"/>
            <w:gridSpan w:val="19"/>
          </w:tcPr>
          <w:p w:rsidR="001E2D74" w:rsidRPr="00C31DFC" w:rsidRDefault="001E2D74" w:rsidP="00EC2FEC">
            <w:pPr>
              <w:pStyle w:val="TableParagraph"/>
              <w:spacing w:line="264" w:lineRule="exact"/>
              <w:ind w:left="237"/>
              <w:rPr>
                <w:rFonts w:ascii="Times New Roman" w:hAnsi="Times New Roman" w:cs="Times New Roman"/>
                <w:sz w:val="24"/>
                <w:szCs w:val="24"/>
              </w:rPr>
            </w:pPr>
            <w:r w:rsidRPr="00C31DFC">
              <w:rPr>
                <w:rFonts w:ascii="Times New Roman" w:hAnsi="Times New Roman" w:cs="Times New Roman"/>
                <w:sz w:val="24"/>
                <w:szCs w:val="24"/>
              </w:rPr>
              <w:t>Interpolation:Binomial,Newton’sand Lagrangemethods.Probability–ConceptandDefinition</w:t>
            </w:r>
          </w:p>
          <w:p w:rsidR="001E2D74" w:rsidRPr="00C31DFC" w:rsidRDefault="001E2D74" w:rsidP="00EC2FEC">
            <w:pPr>
              <w:pStyle w:val="TableParagraph"/>
              <w:spacing w:line="276" w:lineRule="exact"/>
              <w:ind w:left="237" w:right="242"/>
              <w:rPr>
                <w:rFonts w:ascii="Times New Roman" w:hAnsi="Times New Roman" w:cs="Times New Roman"/>
                <w:sz w:val="24"/>
                <w:szCs w:val="24"/>
              </w:rPr>
            </w:pPr>
            <w:r w:rsidRPr="00C31DFC">
              <w:rPr>
                <w:rFonts w:ascii="Times New Roman" w:hAnsi="Times New Roman" w:cs="Times New Roman"/>
                <w:sz w:val="24"/>
                <w:szCs w:val="24"/>
              </w:rPr>
              <w:t>–AdditionandMultiplication theoremsofProbability(statementonly)–simpleproblemsbasedonAddition and Multiplication theorems only.</w:t>
            </w:r>
          </w:p>
        </w:tc>
      </w:tr>
      <w:tr w:rsidR="001E2D74" w:rsidTr="00EC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75"/>
        </w:trPr>
        <w:tc>
          <w:tcPr>
            <w:tcW w:w="5000" w:type="pct"/>
            <w:gridSpan w:val="19"/>
          </w:tcPr>
          <w:p w:rsidR="001E2D74" w:rsidRPr="00C31DFC" w:rsidRDefault="001E2D74" w:rsidP="00EC2FEC">
            <w:pPr>
              <w:pStyle w:val="TableParagraph"/>
              <w:rPr>
                <w:rFonts w:ascii="Times New Roman" w:hAnsi="Times New Roman" w:cs="Times New Roman"/>
                <w:sz w:val="24"/>
                <w:szCs w:val="24"/>
              </w:rPr>
            </w:pPr>
          </w:p>
        </w:tc>
      </w:tr>
      <w:tr w:rsidR="001E2D74" w:rsidTr="00EC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56"/>
        </w:trPr>
        <w:tc>
          <w:tcPr>
            <w:tcW w:w="817" w:type="pct"/>
            <w:gridSpan w:val="5"/>
          </w:tcPr>
          <w:p w:rsidR="001E2D74" w:rsidRPr="00C31DFC" w:rsidRDefault="001E2D74" w:rsidP="00EC2FEC">
            <w:pPr>
              <w:pStyle w:val="TableParagraph"/>
              <w:spacing w:line="236" w:lineRule="exact"/>
              <w:ind w:left="237"/>
              <w:rPr>
                <w:rFonts w:ascii="Times New Roman" w:hAnsi="Times New Roman" w:cs="Times New Roman"/>
                <w:b/>
                <w:sz w:val="24"/>
                <w:szCs w:val="24"/>
              </w:rPr>
            </w:pPr>
            <w:r w:rsidRPr="00C31DFC">
              <w:rPr>
                <w:rFonts w:ascii="Times New Roman" w:hAnsi="Times New Roman" w:cs="Times New Roman"/>
                <w:b/>
                <w:sz w:val="24"/>
                <w:szCs w:val="24"/>
              </w:rPr>
              <w:t>Unit:6</w:t>
            </w:r>
          </w:p>
        </w:tc>
        <w:tc>
          <w:tcPr>
            <w:tcW w:w="3421" w:type="pct"/>
            <w:gridSpan w:val="12"/>
          </w:tcPr>
          <w:p w:rsidR="001E2D74" w:rsidRPr="00C31DFC" w:rsidRDefault="001E2D74" w:rsidP="00EC2FEC">
            <w:pPr>
              <w:pStyle w:val="TableParagraph"/>
              <w:spacing w:line="236" w:lineRule="exact"/>
              <w:ind w:left="1646"/>
              <w:rPr>
                <w:rFonts w:ascii="Times New Roman" w:hAnsi="Times New Roman" w:cs="Times New Roman"/>
                <w:b/>
                <w:sz w:val="24"/>
                <w:szCs w:val="24"/>
              </w:rPr>
            </w:pPr>
            <w:r w:rsidRPr="00C31DFC">
              <w:rPr>
                <w:rFonts w:ascii="Times New Roman" w:hAnsi="Times New Roman" w:cs="Times New Roman"/>
                <w:b/>
                <w:sz w:val="24"/>
                <w:szCs w:val="24"/>
              </w:rPr>
              <w:t>CONTEMPORARYISSUES</w:t>
            </w:r>
          </w:p>
        </w:tc>
        <w:tc>
          <w:tcPr>
            <w:tcW w:w="762" w:type="pct"/>
            <w:gridSpan w:val="2"/>
          </w:tcPr>
          <w:p w:rsidR="001E2D74" w:rsidRPr="00C31DFC" w:rsidRDefault="001E2D74" w:rsidP="00EC2FEC">
            <w:pPr>
              <w:pStyle w:val="TableParagraph"/>
              <w:spacing w:line="236" w:lineRule="exact"/>
              <w:ind w:left="403" w:right="357"/>
              <w:jc w:val="center"/>
              <w:rPr>
                <w:rFonts w:ascii="Times New Roman" w:hAnsi="Times New Roman" w:cs="Times New Roman"/>
                <w:b/>
                <w:sz w:val="24"/>
                <w:szCs w:val="24"/>
              </w:rPr>
            </w:pPr>
            <w:r w:rsidRPr="00C31DFC">
              <w:rPr>
                <w:rFonts w:ascii="Times New Roman" w:hAnsi="Times New Roman" w:cs="Times New Roman"/>
                <w:b/>
                <w:sz w:val="24"/>
                <w:szCs w:val="24"/>
              </w:rPr>
              <w:t>2hours</w:t>
            </w:r>
          </w:p>
        </w:tc>
      </w:tr>
      <w:tr w:rsidR="001E2D74" w:rsidTr="00EC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54"/>
        </w:trPr>
        <w:tc>
          <w:tcPr>
            <w:tcW w:w="5000" w:type="pct"/>
            <w:gridSpan w:val="19"/>
          </w:tcPr>
          <w:p w:rsidR="001E2D74" w:rsidRPr="00C31DFC" w:rsidRDefault="001E2D74" w:rsidP="00EC2FEC">
            <w:pPr>
              <w:pStyle w:val="TableParagraph"/>
              <w:spacing w:line="234" w:lineRule="exact"/>
              <w:ind w:left="237"/>
              <w:rPr>
                <w:rFonts w:ascii="Times New Roman" w:hAnsi="Times New Roman" w:cs="Times New Roman"/>
                <w:sz w:val="24"/>
                <w:szCs w:val="24"/>
              </w:rPr>
            </w:pPr>
            <w:r w:rsidRPr="00C31DFC">
              <w:rPr>
                <w:rFonts w:ascii="Times New Roman" w:hAnsi="Times New Roman" w:cs="Times New Roman"/>
                <w:sz w:val="24"/>
                <w:szCs w:val="24"/>
              </w:rPr>
              <w:t>Expertlectures,onlineseminars–webinars</w:t>
            </w:r>
          </w:p>
        </w:tc>
      </w:tr>
      <w:tr w:rsidR="001E2D74" w:rsidTr="00EC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75"/>
        </w:trPr>
        <w:tc>
          <w:tcPr>
            <w:tcW w:w="5000" w:type="pct"/>
            <w:gridSpan w:val="19"/>
          </w:tcPr>
          <w:p w:rsidR="001E2D74" w:rsidRPr="00C31DFC" w:rsidRDefault="001E2D74" w:rsidP="00EC2FEC">
            <w:pPr>
              <w:pStyle w:val="TableParagraph"/>
              <w:rPr>
                <w:rFonts w:ascii="Times New Roman" w:hAnsi="Times New Roman" w:cs="Times New Roman"/>
                <w:sz w:val="24"/>
                <w:szCs w:val="24"/>
              </w:rPr>
            </w:pPr>
          </w:p>
        </w:tc>
      </w:tr>
      <w:tr w:rsidR="001E2D74" w:rsidTr="00EC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73"/>
        </w:trPr>
        <w:tc>
          <w:tcPr>
            <w:tcW w:w="817" w:type="pct"/>
            <w:gridSpan w:val="5"/>
          </w:tcPr>
          <w:p w:rsidR="001E2D74" w:rsidRPr="00C31DFC" w:rsidRDefault="001E2D74" w:rsidP="00EC2FEC">
            <w:pPr>
              <w:pStyle w:val="TableParagraph"/>
              <w:rPr>
                <w:rFonts w:ascii="Times New Roman" w:hAnsi="Times New Roman" w:cs="Times New Roman"/>
                <w:sz w:val="24"/>
                <w:szCs w:val="24"/>
              </w:rPr>
            </w:pPr>
          </w:p>
        </w:tc>
        <w:tc>
          <w:tcPr>
            <w:tcW w:w="3379" w:type="pct"/>
            <w:gridSpan w:val="11"/>
          </w:tcPr>
          <w:p w:rsidR="001E2D74" w:rsidRPr="00C31DFC" w:rsidRDefault="001E2D74" w:rsidP="00EC2FEC">
            <w:pPr>
              <w:pStyle w:val="TableParagraph"/>
              <w:spacing w:line="254" w:lineRule="exact"/>
              <w:ind w:left="3789"/>
              <w:rPr>
                <w:rFonts w:ascii="Times New Roman" w:hAnsi="Times New Roman" w:cs="Times New Roman"/>
                <w:b/>
                <w:sz w:val="24"/>
                <w:szCs w:val="24"/>
              </w:rPr>
            </w:pPr>
            <w:r w:rsidRPr="00C31DFC">
              <w:rPr>
                <w:rFonts w:ascii="Times New Roman" w:hAnsi="Times New Roman" w:cs="Times New Roman"/>
                <w:b/>
                <w:sz w:val="24"/>
                <w:szCs w:val="24"/>
              </w:rPr>
              <w:t>TotalLecturehours</w:t>
            </w:r>
          </w:p>
        </w:tc>
        <w:tc>
          <w:tcPr>
            <w:tcW w:w="804" w:type="pct"/>
            <w:gridSpan w:val="3"/>
          </w:tcPr>
          <w:p w:rsidR="001E2D74" w:rsidRPr="00C31DFC" w:rsidRDefault="001E2D74" w:rsidP="00EC2FEC">
            <w:pPr>
              <w:pStyle w:val="TableParagraph"/>
              <w:spacing w:line="254" w:lineRule="exact"/>
              <w:rPr>
                <w:rFonts w:ascii="Times New Roman" w:hAnsi="Times New Roman" w:cs="Times New Roman"/>
                <w:b/>
                <w:sz w:val="24"/>
                <w:szCs w:val="24"/>
              </w:rPr>
            </w:pPr>
            <w:r w:rsidRPr="00C31DFC">
              <w:rPr>
                <w:rFonts w:ascii="Times New Roman" w:hAnsi="Times New Roman" w:cs="Times New Roman"/>
                <w:b/>
                <w:sz w:val="24"/>
                <w:szCs w:val="24"/>
              </w:rPr>
              <w:t xml:space="preserve">   60hours</w:t>
            </w:r>
          </w:p>
        </w:tc>
      </w:tr>
      <w:tr w:rsidR="001E2D74" w:rsidTr="00EC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56"/>
        </w:trPr>
        <w:tc>
          <w:tcPr>
            <w:tcW w:w="5000" w:type="pct"/>
            <w:gridSpan w:val="19"/>
          </w:tcPr>
          <w:p w:rsidR="001E2D74" w:rsidRPr="00C31DFC" w:rsidRDefault="001E2D74" w:rsidP="00EC2FEC">
            <w:pPr>
              <w:pStyle w:val="TableParagraph"/>
              <w:spacing w:line="236" w:lineRule="exact"/>
              <w:ind w:left="237"/>
              <w:rPr>
                <w:rFonts w:ascii="Times New Roman" w:hAnsi="Times New Roman" w:cs="Times New Roman"/>
                <w:b/>
                <w:sz w:val="24"/>
                <w:szCs w:val="24"/>
              </w:rPr>
            </w:pPr>
            <w:r w:rsidRPr="00C31DFC">
              <w:rPr>
                <w:rFonts w:ascii="Times New Roman" w:hAnsi="Times New Roman" w:cs="Times New Roman"/>
                <w:b/>
                <w:sz w:val="24"/>
                <w:szCs w:val="24"/>
              </w:rPr>
              <w:t>TextBook(s)</w:t>
            </w:r>
          </w:p>
        </w:tc>
      </w:tr>
      <w:tr w:rsidR="001E2D74" w:rsidTr="00EC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51"/>
        </w:trPr>
        <w:tc>
          <w:tcPr>
            <w:tcW w:w="126" w:type="pct"/>
          </w:tcPr>
          <w:p w:rsidR="001E2D74" w:rsidRPr="00C31DFC" w:rsidRDefault="001E2D74" w:rsidP="00EC2FEC">
            <w:pPr>
              <w:pStyle w:val="TableParagraph"/>
              <w:spacing w:line="232" w:lineRule="exact"/>
              <w:ind w:right="77"/>
              <w:jc w:val="right"/>
              <w:rPr>
                <w:rFonts w:ascii="Times New Roman" w:hAnsi="Times New Roman" w:cs="Times New Roman"/>
                <w:sz w:val="24"/>
                <w:szCs w:val="24"/>
              </w:rPr>
            </w:pPr>
            <w:r w:rsidRPr="00C31DFC">
              <w:rPr>
                <w:rFonts w:ascii="Times New Roman" w:hAnsi="Times New Roman" w:cs="Times New Roman"/>
                <w:sz w:val="24"/>
                <w:szCs w:val="24"/>
              </w:rPr>
              <w:t>1</w:t>
            </w:r>
          </w:p>
        </w:tc>
        <w:tc>
          <w:tcPr>
            <w:tcW w:w="4874" w:type="pct"/>
            <w:gridSpan w:val="18"/>
          </w:tcPr>
          <w:p w:rsidR="001E2D74" w:rsidRPr="00C31DFC" w:rsidRDefault="001E2D74" w:rsidP="00EC2FEC">
            <w:pPr>
              <w:pStyle w:val="TableParagraph"/>
              <w:spacing w:line="232" w:lineRule="exact"/>
              <w:ind w:left="116"/>
              <w:rPr>
                <w:rFonts w:ascii="Times New Roman" w:hAnsi="Times New Roman" w:cs="Times New Roman"/>
                <w:sz w:val="24"/>
                <w:szCs w:val="24"/>
              </w:rPr>
            </w:pPr>
            <w:r w:rsidRPr="00C31DFC">
              <w:rPr>
                <w:rFonts w:ascii="Times New Roman" w:hAnsi="Times New Roman" w:cs="Times New Roman"/>
                <w:sz w:val="24"/>
                <w:szCs w:val="24"/>
              </w:rPr>
              <w:t>StatisticalMethodsbyS.P.Gupta</w:t>
            </w:r>
          </w:p>
        </w:tc>
      </w:tr>
      <w:tr w:rsidR="001E2D74" w:rsidTr="00EC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56"/>
        </w:trPr>
        <w:tc>
          <w:tcPr>
            <w:tcW w:w="126" w:type="pct"/>
          </w:tcPr>
          <w:p w:rsidR="001E2D74" w:rsidRPr="00C31DFC" w:rsidRDefault="001E2D74" w:rsidP="00EC2FEC">
            <w:pPr>
              <w:pStyle w:val="TableParagraph"/>
              <w:spacing w:line="236" w:lineRule="exact"/>
              <w:ind w:right="77"/>
              <w:jc w:val="right"/>
              <w:rPr>
                <w:rFonts w:ascii="Times New Roman" w:hAnsi="Times New Roman" w:cs="Times New Roman"/>
                <w:sz w:val="24"/>
                <w:szCs w:val="24"/>
              </w:rPr>
            </w:pPr>
            <w:r w:rsidRPr="00C31DFC">
              <w:rPr>
                <w:rFonts w:ascii="Times New Roman" w:hAnsi="Times New Roman" w:cs="Times New Roman"/>
                <w:sz w:val="24"/>
                <w:szCs w:val="24"/>
              </w:rPr>
              <w:t>2</w:t>
            </w:r>
          </w:p>
        </w:tc>
        <w:tc>
          <w:tcPr>
            <w:tcW w:w="4874" w:type="pct"/>
            <w:gridSpan w:val="18"/>
          </w:tcPr>
          <w:p w:rsidR="001E2D74" w:rsidRPr="00C31DFC" w:rsidRDefault="001E2D74" w:rsidP="00EC2FEC">
            <w:pPr>
              <w:pStyle w:val="TableParagraph"/>
              <w:spacing w:line="236" w:lineRule="exact"/>
              <w:ind w:left="116"/>
              <w:rPr>
                <w:rFonts w:ascii="Times New Roman" w:hAnsi="Times New Roman" w:cs="Times New Roman"/>
                <w:sz w:val="24"/>
                <w:szCs w:val="24"/>
              </w:rPr>
            </w:pPr>
            <w:r w:rsidRPr="00C31DFC">
              <w:rPr>
                <w:rFonts w:ascii="Times New Roman" w:hAnsi="Times New Roman" w:cs="Times New Roman"/>
                <w:sz w:val="24"/>
                <w:szCs w:val="24"/>
              </w:rPr>
              <w:t>BusinessMathematics andStatistics byP.Navaneetham</w:t>
            </w:r>
          </w:p>
        </w:tc>
      </w:tr>
      <w:tr w:rsidR="001E2D74" w:rsidTr="00EC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56"/>
        </w:trPr>
        <w:tc>
          <w:tcPr>
            <w:tcW w:w="126" w:type="pct"/>
          </w:tcPr>
          <w:p w:rsidR="001E2D74" w:rsidRPr="00C31DFC" w:rsidRDefault="001E2D74" w:rsidP="00EC2FEC">
            <w:pPr>
              <w:pStyle w:val="TableParagraph"/>
              <w:spacing w:line="236" w:lineRule="exact"/>
              <w:ind w:right="77"/>
              <w:jc w:val="right"/>
              <w:rPr>
                <w:rFonts w:ascii="Times New Roman" w:hAnsi="Times New Roman" w:cs="Times New Roman"/>
                <w:sz w:val="24"/>
                <w:szCs w:val="24"/>
              </w:rPr>
            </w:pPr>
            <w:r w:rsidRPr="00C31DFC">
              <w:rPr>
                <w:rFonts w:ascii="Times New Roman" w:hAnsi="Times New Roman" w:cs="Times New Roman"/>
                <w:sz w:val="24"/>
                <w:szCs w:val="24"/>
              </w:rPr>
              <w:t>3</w:t>
            </w:r>
          </w:p>
        </w:tc>
        <w:tc>
          <w:tcPr>
            <w:tcW w:w="4874" w:type="pct"/>
            <w:gridSpan w:val="18"/>
          </w:tcPr>
          <w:p w:rsidR="001E2D74" w:rsidRPr="00C31DFC" w:rsidRDefault="001E2D74" w:rsidP="00EC2FEC">
            <w:pPr>
              <w:pStyle w:val="TableParagraph"/>
              <w:spacing w:line="236" w:lineRule="exact"/>
              <w:ind w:left="116"/>
              <w:rPr>
                <w:rFonts w:ascii="Times New Roman" w:hAnsi="Times New Roman" w:cs="Times New Roman"/>
                <w:sz w:val="24"/>
                <w:szCs w:val="24"/>
              </w:rPr>
            </w:pPr>
            <w:r w:rsidRPr="00C31DFC">
              <w:rPr>
                <w:rFonts w:ascii="Times New Roman" w:hAnsi="Times New Roman" w:cs="Times New Roman"/>
                <w:sz w:val="24"/>
                <w:szCs w:val="24"/>
              </w:rPr>
              <w:t>StatisticsbyR.S.N.Pillaiand V.Bagavathi</w:t>
            </w:r>
          </w:p>
        </w:tc>
      </w:tr>
      <w:tr w:rsidR="001E2D74" w:rsidTr="00EC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73"/>
        </w:trPr>
        <w:tc>
          <w:tcPr>
            <w:tcW w:w="5000" w:type="pct"/>
            <w:gridSpan w:val="19"/>
          </w:tcPr>
          <w:p w:rsidR="001E2D74" w:rsidRPr="00C31DFC" w:rsidRDefault="001E2D74" w:rsidP="00EC2FEC">
            <w:pPr>
              <w:pStyle w:val="TableParagraph"/>
              <w:rPr>
                <w:rFonts w:ascii="Times New Roman" w:hAnsi="Times New Roman" w:cs="Times New Roman"/>
                <w:sz w:val="24"/>
                <w:szCs w:val="24"/>
              </w:rPr>
            </w:pPr>
          </w:p>
        </w:tc>
      </w:tr>
      <w:tr w:rsidR="001E2D74" w:rsidTr="00EC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68"/>
        </w:trPr>
        <w:tc>
          <w:tcPr>
            <w:tcW w:w="5000" w:type="pct"/>
            <w:gridSpan w:val="19"/>
          </w:tcPr>
          <w:p w:rsidR="001E2D74" w:rsidRPr="00C31DFC" w:rsidRDefault="001E2D74" w:rsidP="00EC2FEC">
            <w:pPr>
              <w:pStyle w:val="TableParagraph"/>
              <w:spacing w:line="248" w:lineRule="exact"/>
              <w:ind w:left="237"/>
              <w:rPr>
                <w:rFonts w:ascii="Times New Roman" w:hAnsi="Times New Roman" w:cs="Times New Roman"/>
                <w:b/>
                <w:sz w:val="24"/>
                <w:szCs w:val="24"/>
              </w:rPr>
            </w:pPr>
            <w:r w:rsidRPr="00C31DFC">
              <w:rPr>
                <w:rFonts w:ascii="Times New Roman" w:hAnsi="Times New Roman" w:cs="Times New Roman"/>
                <w:b/>
                <w:sz w:val="24"/>
                <w:szCs w:val="24"/>
              </w:rPr>
              <w:t>ReferenceBooks</w:t>
            </w:r>
          </w:p>
        </w:tc>
      </w:tr>
      <w:tr w:rsidR="001E2D74" w:rsidTr="00EC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53"/>
        </w:trPr>
        <w:tc>
          <w:tcPr>
            <w:tcW w:w="126" w:type="pct"/>
          </w:tcPr>
          <w:p w:rsidR="001E2D74" w:rsidRPr="00C31DFC" w:rsidRDefault="001E2D74" w:rsidP="00EC2FEC">
            <w:pPr>
              <w:pStyle w:val="TableParagraph"/>
              <w:spacing w:line="234" w:lineRule="exact"/>
              <w:ind w:right="77"/>
              <w:jc w:val="right"/>
              <w:rPr>
                <w:rFonts w:ascii="Times New Roman" w:hAnsi="Times New Roman" w:cs="Times New Roman"/>
                <w:sz w:val="24"/>
                <w:szCs w:val="24"/>
              </w:rPr>
            </w:pPr>
            <w:r w:rsidRPr="00C31DFC">
              <w:rPr>
                <w:rFonts w:ascii="Times New Roman" w:hAnsi="Times New Roman" w:cs="Times New Roman"/>
                <w:sz w:val="24"/>
                <w:szCs w:val="24"/>
              </w:rPr>
              <w:t>1</w:t>
            </w:r>
          </w:p>
        </w:tc>
        <w:tc>
          <w:tcPr>
            <w:tcW w:w="4874" w:type="pct"/>
            <w:gridSpan w:val="18"/>
          </w:tcPr>
          <w:p w:rsidR="001E2D74" w:rsidRPr="00C31DFC" w:rsidRDefault="001E2D74" w:rsidP="00EC2FEC">
            <w:pPr>
              <w:pStyle w:val="TableParagraph"/>
              <w:spacing w:line="234" w:lineRule="exact"/>
              <w:ind w:left="229"/>
              <w:rPr>
                <w:rFonts w:ascii="Times New Roman" w:hAnsi="Times New Roman" w:cs="Times New Roman"/>
                <w:sz w:val="24"/>
                <w:szCs w:val="24"/>
              </w:rPr>
            </w:pPr>
            <w:r w:rsidRPr="00C31DFC">
              <w:rPr>
                <w:rFonts w:ascii="Times New Roman" w:hAnsi="Times New Roman" w:cs="Times New Roman"/>
                <w:sz w:val="24"/>
                <w:szCs w:val="24"/>
              </w:rPr>
              <w:t>Statistics-Theory,Methods&amp;ApplicationbyD.C.SanchetiandV.K.Kapoor</w:t>
            </w:r>
          </w:p>
        </w:tc>
      </w:tr>
      <w:tr w:rsidR="001E2D74" w:rsidTr="00EC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56"/>
        </w:trPr>
        <w:tc>
          <w:tcPr>
            <w:tcW w:w="126" w:type="pct"/>
          </w:tcPr>
          <w:p w:rsidR="001E2D74" w:rsidRPr="00C31DFC" w:rsidRDefault="001E2D74" w:rsidP="00EC2FEC">
            <w:pPr>
              <w:pStyle w:val="TableParagraph"/>
              <w:spacing w:line="236" w:lineRule="exact"/>
              <w:ind w:right="77"/>
              <w:jc w:val="right"/>
              <w:rPr>
                <w:rFonts w:ascii="Times New Roman" w:hAnsi="Times New Roman" w:cs="Times New Roman"/>
                <w:sz w:val="24"/>
                <w:szCs w:val="24"/>
              </w:rPr>
            </w:pPr>
            <w:r w:rsidRPr="00C31DFC">
              <w:rPr>
                <w:rFonts w:ascii="Times New Roman" w:hAnsi="Times New Roman" w:cs="Times New Roman"/>
                <w:sz w:val="24"/>
                <w:szCs w:val="24"/>
              </w:rPr>
              <w:t>2</w:t>
            </w:r>
          </w:p>
        </w:tc>
        <w:tc>
          <w:tcPr>
            <w:tcW w:w="4874" w:type="pct"/>
            <w:gridSpan w:val="18"/>
          </w:tcPr>
          <w:p w:rsidR="001E2D74" w:rsidRPr="00C31DFC" w:rsidRDefault="001E2D74" w:rsidP="00EC2FEC">
            <w:pPr>
              <w:pStyle w:val="TableParagraph"/>
              <w:spacing w:line="236" w:lineRule="exact"/>
              <w:ind w:left="229"/>
              <w:rPr>
                <w:rFonts w:ascii="Times New Roman" w:hAnsi="Times New Roman" w:cs="Times New Roman"/>
                <w:sz w:val="24"/>
                <w:szCs w:val="24"/>
              </w:rPr>
            </w:pPr>
            <w:r w:rsidRPr="00C31DFC">
              <w:rPr>
                <w:rFonts w:ascii="Times New Roman" w:hAnsi="Times New Roman" w:cs="Times New Roman"/>
                <w:sz w:val="24"/>
                <w:szCs w:val="24"/>
              </w:rPr>
              <w:t>AppliedGeneralStatisticsbyFrederickE.CroxtonandDudleyJ.Cowden</w:t>
            </w:r>
          </w:p>
        </w:tc>
      </w:tr>
      <w:tr w:rsidR="001E2D74" w:rsidTr="00EC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75"/>
        </w:trPr>
        <w:tc>
          <w:tcPr>
            <w:tcW w:w="5000" w:type="pct"/>
            <w:gridSpan w:val="19"/>
          </w:tcPr>
          <w:p w:rsidR="001E2D74" w:rsidRPr="00C31DFC" w:rsidRDefault="001E2D74" w:rsidP="00EC2FEC">
            <w:pPr>
              <w:pStyle w:val="TableParagraph"/>
              <w:rPr>
                <w:rFonts w:ascii="Times New Roman" w:hAnsi="Times New Roman" w:cs="Times New Roman"/>
                <w:sz w:val="24"/>
                <w:szCs w:val="24"/>
              </w:rPr>
            </w:pPr>
          </w:p>
        </w:tc>
      </w:tr>
      <w:tr w:rsidR="001E2D74" w:rsidTr="00EC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49"/>
        </w:trPr>
        <w:tc>
          <w:tcPr>
            <w:tcW w:w="5000" w:type="pct"/>
            <w:gridSpan w:val="19"/>
          </w:tcPr>
          <w:p w:rsidR="001E2D74" w:rsidRPr="00C31DFC" w:rsidRDefault="001E2D74" w:rsidP="00EC2FEC">
            <w:pPr>
              <w:pStyle w:val="TableParagraph"/>
              <w:spacing w:line="229" w:lineRule="exact"/>
              <w:ind w:left="237"/>
              <w:rPr>
                <w:rFonts w:ascii="Times New Roman" w:hAnsi="Times New Roman" w:cs="Times New Roman"/>
                <w:b/>
                <w:sz w:val="24"/>
                <w:szCs w:val="24"/>
              </w:rPr>
            </w:pPr>
            <w:r w:rsidRPr="00C31DFC">
              <w:rPr>
                <w:rFonts w:ascii="Times New Roman" w:hAnsi="Times New Roman" w:cs="Times New Roman"/>
                <w:b/>
                <w:sz w:val="24"/>
                <w:szCs w:val="24"/>
              </w:rPr>
              <w:t>RelatedOnlineContents[MOOC,SWAYAM, NPTEL,Websitesetc.]</w:t>
            </w:r>
          </w:p>
        </w:tc>
      </w:tr>
      <w:tr w:rsidR="001E2D74" w:rsidTr="00EC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68"/>
        </w:trPr>
        <w:tc>
          <w:tcPr>
            <w:tcW w:w="126" w:type="pct"/>
          </w:tcPr>
          <w:p w:rsidR="001E2D74" w:rsidRPr="00C31DFC" w:rsidRDefault="001E2D74" w:rsidP="00EC2FEC">
            <w:pPr>
              <w:pStyle w:val="TableParagraph"/>
              <w:spacing w:line="249" w:lineRule="exact"/>
              <w:ind w:right="77"/>
              <w:jc w:val="right"/>
              <w:rPr>
                <w:rFonts w:ascii="Times New Roman" w:hAnsi="Times New Roman" w:cs="Times New Roman"/>
                <w:sz w:val="24"/>
                <w:szCs w:val="24"/>
              </w:rPr>
            </w:pPr>
            <w:r w:rsidRPr="00C31DFC">
              <w:rPr>
                <w:rFonts w:ascii="Times New Roman" w:hAnsi="Times New Roman" w:cs="Times New Roman"/>
                <w:sz w:val="24"/>
                <w:szCs w:val="24"/>
              </w:rPr>
              <w:t>1</w:t>
            </w:r>
          </w:p>
        </w:tc>
        <w:tc>
          <w:tcPr>
            <w:tcW w:w="4874" w:type="pct"/>
            <w:gridSpan w:val="18"/>
          </w:tcPr>
          <w:p w:rsidR="001E2D74" w:rsidRPr="00C31DFC" w:rsidRDefault="00E9326D" w:rsidP="00EC2FEC">
            <w:pPr>
              <w:pStyle w:val="TableParagraph"/>
              <w:spacing w:line="249" w:lineRule="exact"/>
              <w:ind w:left="244"/>
              <w:rPr>
                <w:rFonts w:ascii="Times New Roman" w:hAnsi="Times New Roman" w:cs="Times New Roman"/>
                <w:sz w:val="24"/>
                <w:szCs w:val="24"/>
              </w:rPr>
            </w:pPr>
            <w:hyperlink r:id="rId44">
              <w:r w:rsidR="001E2D74" w:rsidRPr="00C31DFC">
                <w:rPr>
                  <w:rFonts w:ascii="Times New Roman" w:hAnsi="Times New Roman" w:cs="Times New Roman"/>
                  <w:sz w:val="24"/>
                  <w:szCs w:val="24"/>
                  <w:u w:val="single"/>
                </w:rPr>
                <w:t>https://www.youtube.com/watch?v=BUE-XJEHp7g</w:t>
              </w:r>
            </w:hyperlink>
          </w:p>
        </w:tc>
      </w:tr>
      <w:tr w:rsidR="001E2D74" w:rsidTr="00EC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68"/>
        </w:trPr>
        <w:tc>
          <w:tcPr>
            <w:tcW w:w="126" w:type="pct"/>
          </w:tcPr>
          <w:p w:rsidR="001E2D74" w:rsidRPr="00C31DFC" w:rsidRDefault="001E2D74" w:rsidP="00EC2FEC">
            <w:pPr>
              <w:pStyle w:val="TableParagraph"/>
              <w:spacing w:line="248" w:lineRule="exact"/>
              <w:ind w:right="77"/>
              <w:jc w:val="right"/>
              <w:rPr>
                <w:rFonts w:ascii="Times New Roman" w:hAnsi="Times New Roman" w:cs="Times New Roman"/>
                <w:sz w:val="24"/>
                <w:szCs w:val="24"/>
              </w:rPr>
            </w:pPr>
            <w:r w:rsidRPr="00C31DFC">
              <w:rPr>
                <w:rFonts w:ascii="Times New Roman" w:hAnsi="Times New Roman" w:cs="Times New Roman"/>
                <w:sz w:val="24"/>
                <w:szCs w:val="24"/>
              </w:rPr>
              <w:t>2</w:t>
            </w:r>
          </w:p>
        </w:tc>
        <w:tc>
          <w:tcPr>
            <w:tcW w:w="4874" w:type="pct"/>
            <w:gridSpan w:val="18"/>
          </w:tcPr>
          <w:p w:rsidR="001E2D74" w:rsidRPr="00C31DFC" w:rsidRDefault="00E9326D" w:rsidP="00EC2FEC">
            <w:pPr>
              <w:pStyle w:val="TableParagraph"/>
              <w:spacing w:line="248" w:lineRule="exact"/>
              <w:ind w:left="244"/>
              <w:rPr>
                <w:rFonts w:ascii="Times New Roman" w:hAnsi="Times New Roman" w:cs="Times New Roman"/>
                <w:sz w:val="24"/>
                <w:szCs w:val="24"/>
              </w:rPr>
            </w:pPr>
            <w:hyperlink r:id="rId45">
              <w:r w:rsidR="001E2D74" w:rsidRPr="00C31DFC">
                <w:rPr>
                  <w:rFonts w:ascii="Times New Roman" w:hAnsi="Times New Roman" w:cs="Times New Roman"/>
                  <w:sz w:val="24"/>
                  <w:szCs w:val="24"/>
                  <w:u w:val="single"/>
                </w:rPr>
                <w:t>https://www.youtube.com/watch?v=0s4mKbkYJPU&amp;t=1s</w:t>
              </w:r>
            </w:hyperlink>
          </w:p>
        </w:tc>
      </w:tr>
      <w:tr w:rsidR="001E2D74" w:rsidTr="00EC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70"/>
        </w:trPr>
        <w:tc>
          <w:tcPr>
            <w:tcW w:w="126" w:type="pct"/>
          </w:tcPr>
          <w:p w:rsidR="001E2D74" w:rsidRPr="00C31DFC" w:rsidRDefault="001E2D74" w:rsidP="00EC2FEC">
            <w:pPr>
              <w:pStyle w:val="TableParagraph"/>
              <w:spacing w:line="251" w:lineRule="exact"/>
              <w:ind w:right="77"/>
              <w:jc w:val="right"/>
              <w:rPr>
                <w:rFonts w:ascii="Times New Roman" w:hAnsi="Times New Roman" w:cs="Times New Roman"/>
                <w:sz w:val="24"/>
                <w:szCs w:val="24"/>
              </w:rPr>
            </w:pPr>
            <w:r w:rsidRPr="00C31DFC">
              <w:rPr>
                <w:rFonts w:ascii="Times New Roman" w:hAnsi="Times New Roman" w:cs="Times New Roman"/>
                <w:sz w:val="24"/>
                <w:szCs w:val="24"/>
              </w:rPr>
              <w:t>3</w:t>
            </w:r>
          </w:p>
        </w:tc>
        <w:tc>
          <w:tcPr>
            <w:tcW w:w="4874" w:type="pct"/>
            <w:gridSpan w:val="18"/>
          </w:tcPr>
          <w:p w:rsidR="001E2D74" w:rsidRPr="00C31DFC" w:rsidRDefault="001E2D74" w:rsidP="00EC2FEC">
            <w:pPr>
              <w:pStyle w:val="TableParagraph"/>
              <w:spacing w:line="251" w:lineRule="exact"/>
              <w:ind w:left="244"/>
              <w:rPr>
                <w:rFonts w:ascii="Times New Roman" w:hAnsi="Times New Roman" w:cs="Times New Roman"/>
                <w:sz w:val="24"/>
                <w:szCs w:val="24"/>
              </w:rPr>
            </w:pPr>
            <w:r w:rsidRPr="00C31DFC">
              <w:rPr>
                <w:rFonts w:ascii="Times New Roman" w:hAnsi="Times New Roman" w:cs="Times New Roman"/>
                <w:sz w:val="24"/>
                <w:szCs w:val="24"/>
              </w:rPr>
              <w:t>htt</w:t>
            </w:r>
            <w:hyperlink r:id="rId46">
              <w:r w:rsidRPr="00C31DFC">
                <w:rPr>
                  <w:rFonts w:ascii="Times New Roman" w:hAnsi="Times New Roman" w:cs="Times New Roman"/>
                  <w:sz w:val="24"/>
                  <w:szCs w:val="24"/>
                </w:rPr>
                <w:t>ps://www</w:t>
              </w:r>
            </w:hyperlink>
            <w:hyperlink r:id="rId47">
              <w:r w:rsidRPr="00C31DFC">
                <w:rPr>
                  <w:rFonts w:ascii="Times New Roman" w:hAnsi="Times New Roman" w:cs="Times New Roman"/>
                  <w:sz w:val="24"/>
                  <w:szCs w:val="24"/>
                </w:rPr>
                <w:t>.youtube.com/watch?v=Dxcc6ycZ73M</w:t>
              </w:r>
            </w:hyperlink>
          </w:p>
        </w:tc>
      </w:tr>
      <w:tr w:rsidR="001E2D74" w:rsidTr="00EC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73"/>
        </w:trPr>
        <w:tc>
          <w:tcPr>
            <w:tcW w:w="5000" w:type="pct"/>
            <w:gridSpan w:val="19"/>
          </w:tcPr>
          <w:p w:rsidR="001E2D74" w:rsidRPr="00C31DFC" w:rsidRDefault="001E2D74" w:rsidP="00EC2FEC">
            <w:pPr>
              <w:pStyle w:val="TableParagraph"/>
              <w:rPr>
                <w:rFonts w:ascii="Times New Roman" w:hAnsi="Times New Roman" w:cs="Times New Roman"/>
                <w:sz w:val="24"/>
                <w:szCs w:val="24"/>
              </w:rPr>
            </w:pPr>
          </w:p>
        </w:tc>
      </w:tr>
      <w:tr w:rsidR="001E2D74" w:rsidTr="00EC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58"/>
        </w:trPr>
        <w:tc>
          <w:tcPr>
            <w:tcW w:w="5000" w:type="pct"/>
            <w:gridSpan w:val="19"/>
          </w:tcPr>
          <w:p w:rsidR="001E2D74" w:rsidRPr="00C31DFC" w:rsidRDefault="001E2D74" w:rsidP="00EC2FEC">
            <w:pPr>
              <w:pStyle w:val="TableParagraph"/>
              <w:spacing w:line="239" w:lineRule="exact"/>
              <w:ind w:left="237"/>
              <w:rPr>
                <w:rFonts w:ascii="Times New Roman" w:hAnsi="Times New Roman" w:cs="Times New Roman"/>
                <w:sz w:val="24"/>
                <w:szCs w:val="24"/>
              </w:rPr>
            </w:pPr>
            <w:r w:rsidRPr="00C31DFC">
              <w:rPr>
                <w:rFonts w:ascii="Times New Roman" w:hAnsi="Times New Roman" w:cs="Times New Roman"/>
                <w:sz w:val="24"/>
                <w:szCs w:val="24"/>
              </w:rPr>
              <w:t>CourseDesignedBy:</w:t>
            </w:r>
          </w:p>
        </w:tc>
      </w:tr>
    </w:tbl>
    <w:p w:rsidR="001E2D74" w:rsidRDefault="001E2D74" w:rsidP="001E2D74">
      <w:pPr>
        <w:jc w:val="center"/>
        <w:rPr>
          <w:rFonts w:ascii="Times New Roman" w:hAnsi="Times New Roman"/>
          <w:b/>
          <w:sz w:val="24"/>
          <w:szCs w:val="24"/>
          <w:u w:val="single"/>
        </w:rPr>
      </w:pPr>
    </w:p>
    <w:p w:rsidR="001E2D74" w:rsidRPr="00075AE4" w:rsidRDefault="001E2D74" w:rsidP="001E2D74">
      <w:pPr>
        <w:rPr>
          <w:rFonts w:ascii="Times New Roman" w:hAnsi="Times New Roman"/>
          <w:b/>
          <w:sz w:val="24"/>
          <w:szCs w:val="24"/>
        </w:rPr>
      </w:pPr>
      <w:r w:rsidRPr="00075AE4">
        <w:rPr>
          <w:rFonts w:ascii="Times New Roman" w:hAnsi="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1E2D74" w:rsidRPr="00075AE4" w:rsidTr="00EC2FEC">
        <w:trPr>
          <w:trHeight w:val="518"/>
          <w:jc w:val="center"/>
        </w:trPr>
        <w:tc>
          <w:tcPr>
            <w:tcW w:w="0" w:type="auto"/>
            <w:vAlign w:val="center"/>
          </w:tcPr>
          <w:p w:rsidR="001E2D74" w:rsidRPr="00075AE4" w:rsidRDefault="001E2D74" w:rsidP="00EC2FEC">
            <w:pPr>
              <w:jc w:val="center"/>
              <w:rPr>
                <w:rFonts w:ascii="Times New Roman" w:hAnsi="Times New Roman"/>
                <w:sz w:val="24"/>
                <w:szCs w:val="24"/>
              </w:rPr>
            </w:pPr>
          </w:p>
        </w:tc>
        <w:tc>
          <w:tcPr>
            <w:tcW w:w="0" w:type="auto"/>
            <w:vAlign w:val="center"/>
          </w:tcPr>
          <w:p w:rsidR="001E2D74" w:rsidRPr="00075AE4" w:rsidRDefault="001E2D74" w:rsidP="00EC2FEC">
            <w:pPr>
              <w:jc w:val="center"/>
              <w:rPr>
                <w:rFonts w:ascii="Times New Roman" w:hAnsi="Times New Roman"/>
                <w:b/>
                <w:sz w:val="24"/>
                <w:szCs w:val="24"/>
              </w:rPr>
            </w:pPr>
            <w:r w:rsidRPr="00075AE4">
              <w:rPr>
                <w:rFonts w:ascii="Times New Roman" w:hAnsi="Times New Roman"/>
                <w:b/>
                <w:sz w:val="24"/>
                <w:szCs w:val="24"/>
              </w:rPr>
              <w:t>PO1</w:t>
            </w:r>
          </w:p>
        </w:tc>
        <w:tc>
          <w:tcPr>
            <w:tcW w:w="0" w:type="auto"/>
            <w:vAlign w:val="center"/>
          </w:tcPr>
          <w:p w:rsidR="001E2D74" w:rsidRPr="00075AE4" w:rsidRDefault="001E2D74" w:rsidP="00EC2FEC">
            <w:pPr>
              <w:jc w:val="center"/>
              <w:rPr>
                <w:rFonts w:ascii="Times New Roman" w:hAnsi="Times New Roman"/>
                <w:b/>
                <w:sz w:val="24"/>
                <w:szCs w:val="24"/>
              </w:rPr>
            </w:pPr>
            <w:r w:rsidRPr="00075AE4">
              <w:rPr>
                <w:rFonts w:ascii="Times New Roman" w:hAnsi="Times New Roman"/>
                <w:b/>
                <w:sz w:val="24"/>
                <w:szCs w:val="24"/>
              </w:rPr>
              <w:t>PO2</w:t>
            </w:r>
          </w:p>
        </w:tc>
        <w:tc>
          <w:tcPr>
            <w:tcW w:w="0" w:type="auto"/>
            <w:vAlign w:val="center"/>
          </w:tcPr>
          <w:p w:rsidR="001E2D74" w:rsidRPr="00075AE4" w:rsidRDefault="001E2D74" w:rsidP="00EC2FEC">
            <w:pPr>
              <w:jc w:val="center"/>
              <w:rPr>
                <w:rFonts w:ascii="Times New Roman" w:hAnsi="Times New Roman"/>
                <w:b/>
                <w:sz w:val="24"/>
                <w:szCs w:val="24"/>
              </w:rPr>
            </w:pPr>
            <w:r w:rsidRPr="00075AE4">
              <w:rPr>
                <w:rFonts w:ascii="Times New Roman" w:hAnsi="Times New Roman"/>
                <w:b/>
                <w:sz w:val="24"/>
                <w:szCs w:val="24"/>
              </w:rPr>
              <w:t>PO3</w:t>
            </w:r>
          </w:p>
        </w:tc>
        <w:tc>
          <w:tcPr>
            <w:tcW w:w="0" w:type="auto"/>
            <w:vAlign w:val="center"/>
          </w:tcPr>
          <w:p w:rsidR="001E2D74" w:rsidRPr="00075AE4" w:rsidRDefault="001E2D74" w:rsidP="00EC2FEC">
            <w:pPr>
              <w:jc w:val="center"/>
              <w:rPr>
                <w:rFonts w:ascii="Times New Roman" w:hAnsi="Times New Roman"/>
                <w:b/>
                <w:sz w:val="24"/>
                <w:szCs w:val="24"/>
              </w:rPr>
            </w:pPr>
            <w:r w:rsidRPr="00075AE4">
              <w:rPr>
                <w:rFonts w:ascii="Times New Roman" w:hAnsi="Times New Roman"/>
                <w:b/>
                <w:sz w:val="24"/>
                <w:szCs w:val="24"/>
              </w:rPr>
              <w:t>PO4</w:t>
            </w:r>
          </w:p>
        </w:tc>
        <w:tc>
          <w:tcPr>
            <w:tcW w:w="0" w:type="auto"/>
            <w:vAlign w:val="center"/>
          </w:tcPr>
          <w:p w:rsidR="001E2D74" w:rsidRPr="00075AE4" w:rsidRDefault="001E2D74" w:rsidP="00EC2FEC">
            <w:pPr>
              <w:jc w:val="center"/>
              <w:rPr>
                <w:rFonts w:ascii="Times New Roman" w:hAnsi="Times New Roman"/>
                <w:b/>
                <w:sz w:val="24"/>
                <w:szCs w:val="24"/>
              </w:rPr>
            </w:pPr>
            <w:r w:rsidRPr="00075AE4">
              <w:rPr>
                <w:rFonts w:ascii="Times New Roman" w:hAnsi="Times New Roman"/>
                <w:b/>
                <w:sz w:val="24"/>
                <w:szCs w:val="24"/>
              </w:rPr>
              <w:t>PO5</w:t>
            </w:r>
          </w:p>
        </w:tc>
        <w:tc>
          <w:tcPr>
            <w:tcW w:w="0" w:type="auto"/>
            <w:vAlign w:val="center"/>
          </w:tcPr>
          <w:p w:rsidR="001E2D74" w:rsidRPr="00075AE4" w:rsidRDefault="001E2D74" w:rsidP="00EC2FEC">
            <w:pPr>
              <w:jc w:val="center"/>
              <w:rPr>
                <w:rFonts w:ascii="Times New Roman" w:hAnsi="Times New Roman"/>
                <w:b/>
                <w:sz w:val="24"/>
                <w:szCs w:val="24"/>
              </w:rPr>
            </w:pPr>
            <w:r w:rsidRPr="00075AE4">
              <w:rPr>
                <w:rFonts w:ascii="Times New Roman" w:hAnsi="Times New Roman"/>
                <w:b/>
                <w:sz w:val="24"/>
                <w:szCs w:val="24"/>
              </w:rPr>
              <w:t>PO6</w:t>
            </w:r>
          </w:p>
        </w:tc>
        <w:tc>
          <w:tcPr>
            <w:tcW w:w="0" w:type="auto"/>
            <w:vAlign w:val="center"/>
          </w:tcPr>
          <w:p w:rsidR="001E2D74" w:rsidRPr="00075AE4" w:rsidRDefault="001E2D74" w:rsidP="00EC2FEC">
            <w:pPr>
              <w:jc w:val="center"/>
              <w:rPr>
                <w:rFonts w:ascii="Times New Roman" w:hAnsi="Times New Roman"/>
                <w:b/>
                <w:sz w:val="24"/>
                <w:szCs w:val="24"/>
              </w:rPr>
            </w:pPr>
            <w:r w:rsidRPr="00075AE4">
              <w:rPr>
                <w:rFonts w:ascii="Times New Roman" w:hAnsi="Times New Roman"/>
                <w:b/>
                <w:sz w:val="24"/>
                <w:szCs w:val="24"/>
              </w:rPr>
              <w:t>PO7</w:t>
            </w:r>
          </w:p>
        </w:tc>
        <w:tc>
          <w:tcPr>
            <w:tcW w:w="0" w:type="auto"/>
            <w:vAlign w:val="center"/>
          </w:tcPr>
          <w:p w:rsidR="001E2D74" w:rsidRPr="00075AE4" w:rsidRDefault="001E2D74" w:rsidP="00EC2FEC">
            <w:pPr>
              <w:jc w:val="center"/>
              <w:rPr>
                <w:rFonts w:ascii="Times New Roman" w:hAnsi="Times New Roman"/>
                <w:b/>
                <w:sz w:val="24"/>
                <w:szCs w:val="24"/>
              </w:rPr>
            </w:pPr>
            <w:r w:rsidRPr="00075AE4">
              <w:rPr>
                <w:rFonts w:ascii="Times New Roman" w:hAnsi="Times New Roman"/>
                <w:b/>
                <w:sz w:val="24"/>
                <w:szCs w:val="24"/>
              </w:rPr>
              <w:t>PO8</w:t>
            </w:r>
          </w:p>
        </w:tc>
        <w:tc>
          <w:tcPr>
            <w:tcW w:w="0" w:type="auto"/>
            <w:vAlign w:val="center"/>
          </w:tcPr>
          <w:p w:rsidR="001E2D74" w:rsidRPr="00075AE4" w:rsidRDefault="001E2D74" w:rsidP="00EC2FEC">
            <w:pPr>
              <w:jc w:val="center"/>
              <w:rPr>
                <w:rFonts w:ascii="Times New Roman" w:hAnsi="Times New Roman"/>
                <w:b/>
                <w:sz w:val="24"/>
                <w:szCs w:val="24"/>
              </w:rPr>
            </w:pPr>
            <w:r w:rsidRPr="00075AE4">
              <w:rPr>
                <w:rFonts w:ascii="Times New Roman" w:hAnsi="Times New Roman"/>
                <w:b/>
                <w:sz w:val="24"/>
                <w:szCs w:val="24"/>
              </w:rPr>
              <w:t>PSO1</w:t>
            </w:r>
          </w:p>
        </w:tc>
        <w:tc>
          <w:tcPr>
            <w:tcW w:w="0" w:type="auto"/>
            <w:vAlign w:val="center"/>
          </w:tcPr>
          <w:p w:rsidR="001E2D74" w:rsidRPr="00075AE4" w:rsidRDefault="001E2D74" w:rsidP="00EC2FEC">
            <w:pPr>
              <w:jc w:val="center"/>
              <w:rPr>
                <w:rFonts w:ascii="Times New Roman" w:hAnsi="Times New Roman"/>
                <w:b/>
                <w:sz w:val="24"/>
                <w:szCs w:val="24"/>
              </w:rPr>
            </w:pPr>
            <w:r w:rsidRPr="00075AE4">
              <w:rPr>
                <w:rFonts w:ascii="Times New Roman" w:hAnsi="Times New Roman"/>
                <w:b/>
                <w:sz w:val="24"/>
                <w:szCs w:val="24"/>
              </w:rPr>
              <w:t>PSO2</w:t>
            </w:r>
          </w:p>
        </w:tc>
        <w:tc>
          <w:tcPr>
            <w:tcW w:w="0" w:type="auto"/>
            <w:vAlign w:val="center"/>
          </w:tcPr>
          <w:p w:rsidR="001E2D74" w:rsidRPr="00075AE4" w:rsidRDefault="001E2D74" w:rsidP="00EC2FEC">
            <w:pPr>
              <w:jc w:val="center"/>
              <w:rPr>
                <w:rFonts w:ascii="Times New Roman" w:hAnsi="Times New Roman"/>
                <w:b/>
                <w:sz w:val="24"/>
                <w:szCs w:val="24"/>
              </w:rPr>
            </w:pPr>
            <w:r w:rsidRPr="00075AE4">
              <w:rPr>
                <w:rFonts w:ascii="Times New Roman" w:hAnsi="Times New Roman"/>
                <w:b/>
                <w:sz w:val="24"/>
                <w:szCs w:val="24"/>
              </w:rPr>
              <w:t>PSO3</w:t>
            </w:r>
          </w:p>
        </w:tc>
      </w:tr>
      <w:tr w:rsidR="001E2D74" w:rsidRPr="00075AE4" w:rsidTr="00EC2FEC">
        <w:trPr>
          <w:trHeight w:val="518"/>
          <w:jc w:val="center"/>
        </w:trPr>
        <w:tc>
          <w:tcPr>
            <w:tcW w:w="0" w:type="auto"/>
            <w:vAlign w:val="center"/>
          </w:tcPr>
          <w:p w:rsidR="001E2D74" w:rsidRPr="00075AE4" w:rsidRDefault="001E2D74" w:rsidP="00EC2FEC">
            <w:pPr>
              <w:jc w:val="center"/>
              <w:rPr>
                <w:rFonts w:ascii="Times New Roman" w:hAnsi="Times New Roman"/>
                <w:b/>
                <w:sz w:val="24"/>
                <w:szCs w:val="24"/>
              </w:rPr>
            </w:pPr>
            <w:r w:rsidRPr="00075AE4">
              <w:rPr>
                <w:rFonts w:ascii="Times New Roman" w:hAnsi="Times New Roman"/>
                <w:b/>
                <w:sz w:val="24"/>
                <w:szCs w:val="24"/>
              </w:rPr>
              <w:t>CO1</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2</w:t>
            </w:r>
          </w:p>
        </w:tc>
      </w:tr>
      <w:tr w:rsidR="001E2D74" w:rsidRPr="00075AE4" w:rsidTr="00EC2FEC">
        <w:trPr>
          <w:trHeight w:val="649"/>
          <w:jc w:val="center"/>
        </w:trPr>
        <w:tc>
          <w:tcPr>
            <w:tcW w:w="0" w:type="auto"/>
            <w:vAlign w:val="center"/>
          </w:tcPr>
          <w:p w:rsidR="001E2D74" w:rsidRPr="00075AE4" w:rsidRDefault="001E2D74" w:rsidP="00EC2FEC">
            <w:pPr>
              <w:jc w:val="center"/>
              <w:rPr>
                <w:rFonts w:ascii="Times New Roman" w:hAnsi="Times New Roman"/>
                <w:b/>
                <w:sz w:val="24"/>
                <w:szCs w:val="24"/>
              </w:rPr>
            </w:pPr>
            <w:r w:rsidRPr="00075AE4">
              <w:rPr>
                <w:rFonts w:ascii="Times New Roman" w:hAnsi="Times New Roman"/>
                <w:b/>
                <w:sz w:val="24"/>
                <w:szCs w:val="24"/>
              </w:rPr>
              <w:t>CO2</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2</w:t>
            </w:r>
          </w:p>
        </w:tc>
      </w:tr>
      <w:tr w:rsidR="001E2D74" w:rsidRPr="00075AE4" w:rsidTr="00EC2FEC">
        <w:trPr>
          <w:trHeight w:val="518"/>
          <w:jc w:val="center"/>
        </w:trPr>
        <w:tc>
          <w:tcPr>
            <w:tcW w:w="0" w:type="auto"/>
            <w:vAlign w:val="center"/>
          </w:tcPr>
          <w:p w:rsidR="001E2D74" w:rsidRPr="00075AE4" w:rsidRDefault="001E2D74" w:rsidP="00EC2FEC">
            <w:pPr>
              <w:jc w:val="center"/>
              <w:rPr>
                <w:rFonts w:ascii="Times New Roman" w:hAnsi="Times New Roman"/>
                <w:b/>
                <w:sz w:val="24"/>
                <w:szCs w:val="24"/>
              </w:rPr>
            </w:pPr>
            <w:r w:rsidRPr="00075AE4">
              <w:rPr>
                <w:rFonts w:ascii="Times New Roman" w:hAnsi="Times New Roman"/>
                <w:b/>
                <w:sz w:val="24"/>
                <w:szCs w:val="24"/>
              </w:rPr>
              <w:t>CO3</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2</w:t>
            </w:r>
          </w:p>
        </w:tc>
      </w:tr>
      <w:tr w:rsidR="001E2D74" w:rsidRPr="00075AE4" w:rsidTr="00EC2FEC">
        <w:trPr>
          <w:trHeight w:val="533"/>
          <w:jc w:val="center"/>
        </w:trPr>
        <w:tc>
          <w:tcPr>
            <w:tcW w:w="0" w:type="auto"/>
            <w:vAlign w:val="center"/>
          </w:tcPr>
          <w:p w:rsidR="001E2D74" w:rsidRPr="00075AE4" w:rsidRDefault="001E2D74" w:rsidP="00EC2FEC">
            <w:pPr>
              <w:jc w:val="center"/>
              <w:rPr>
                <w:rFonts w:ascii="Times New Roman" w:hAnsi="Times New Roman"/>
                <w:b/>
                <w:sz w:val="24"/>
                <w:szCs w:val="24"/>
              </w:rPr>
            </w:pPr>
            <w:r w:rsidRPr="00075AE4">
              <w:rPr>
                <w:rFonts w:ascii="Times New Roman" w:hAnsi="Times New Roman"/>
                <w:b/>
                <w:sz w:val="24"/>
                <w:szCs w:val="24"/>
              </w:rPr>
              <w:t>CO4</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2</w:t>
            </w:r>
          </w:p>
        </w:tc>
      </w:tr>
      <w:tr w:rsidR="001E2D74" w:rsidRPr="00075AE4" w:rsidTr="00EC2FEC">
        <w:trPr>
          <w:trHeight w:val="518"/>
          <w:jc w:val="center"/>
        </w:trPr>
        <w:tc>
          <w:tcPr>
            <w:tcW w:w="0" w:type="auto"/>
            <w:vAlign w:val="center"/>
          </w:tcPr>
          <w:p w:rsidR="001E2D74" w:rsidRPr="00075AE4" w:rsidRDefault="001E2D74" w:rsidP="00EC2FEC">
            <w:pPr>
              <w:jc w:val="center"/>
              <w:rPr>
                <w:rFonts w:ascii="Times New Roman" w:hAnsi="Times New Roman"/>
                <w:b/>
                <w:sz w:val="24"/>
                <w:szCs w:val="24"/>
              </w:rPr>
            </w:pPr>
            <w:r w:rsidRPr="00075AE4">
              <w:rPr>
                <w:rFonts w:ascii="Times New Roman" w:hAnsi="Times New Roman"/>
                <w:b/>
                <w:sz w:val="24"/>
                <w:szCs w:val="24"/>
              </w:rPr>
              <w:t>CO5</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2</w:t>
            </w:r>
          </w:p>
        </w:tc>
      </w:tr>
      <w:tr w:rsidR="001E2D74" w:rsidRPr="00075AE4" w:rsidTr="00EC2FEC">
        <w:trPr>
          <w:trHeight w:val="518"/>
          <w:jc w:val="center"/>
        </w:trPr>
        <w:tc>
          <w:tcPr>
            <w:tcW w:w="0" w:type="auto"/>
            <w:vAlign w:val="center"/>
          </w:tcPr>
          <w:p w:rsidR="001E2D74" w:rsidRPr="00075AE4" w:rsidRDefault="001E2D74" w:rsidP="00EC2FEC">
            <w:pPr>
              <w:jc w:val="center"/>
              <w:rPr>
                <w:rFonts w:ascii="Times New Roman" w:hAnsi="Times New Roman"/>
                <w:b/>
                <w:sz w:val="24"/>
                <w:szCs w:val="24"/>
              </w:rPr>
            </w:pPr>
            <w:r w:rsidRPr="00075AE4">
              <w:rPr>
                <w:rFonts w:ascii="Times New Roman" w:hAnsi="Times New Roman"/>
                <w:b/>
                <w:sz w:val="24"/>
                <w:szCs w:val="24"/>
              </w:rPr>
              <w:t>TOTAL</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15</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15</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15</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15</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11</w:t>
            </w:r>
          </w:p>
        </w:tc>
        <w:tc>
          <w:tcPr>
            <w:tcW w:w="0" w:type="auto"/>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10</w:t>
            </w:r>
          </w:p>
        </w:tc>
        <w:tc>
          <w:tcPr>
            <w:tcW w:w="0" w:type="auto"/>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10</w:t>
            </w:r>
          </w:p>
        </w:tc>
        <w:tc>
          <w:tcPr>
            <w:tcW w:w="0" w:type="auto"/>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10</w:t>
            </w:r>
          </w:p>
        </w:tc>
      </w:tr>
      <w:tr w:rsidR="001E2D74" w:rsidRPr="00075AE4" w:rsidTr="00EC2FEC">
        <w:trPr>
          <w:trHeight w:val="518"/>
          <w:jc w:val="center"/>
        </w:trPr>
        <w:tc>
          <w:tcPr>
            <w:tcW w:w="0" w:type="auto"/>
            <w:vAlign w:val="center"/>
          </w:tcPr>
          <w:p w:rsidR="001E2D74" w:rsidRPr="00075AE4" w:rsidRDefault="001E2D74" w:rsidP="00EC2FEC">
            <w:pPr>
              <w:jc w:val="center"/>
              <w:rPr>
                <w:rFonts w:ascii="Times New Roman" w:hAnsi="Times New Roman"/>
                <w:b/>
                <w:sz w:val="24"/>
                <w:szCs w:val="24"/>
              </w:rPr>
            </w:pPr>
            <w:r w:rsidRPr="00075AE4">
              <w:rPr>
                <w:rFonts w:ascii="Times New Roman" w:hAnsi="Times New Roman"/>
                <w:b/>
                <w:sz w:val="24"/>
                <w:szCs w:val="24"/>
              </w:rPr>
              <w:t>AVERAGE</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2.2</w:t>
            </w:r>
          </w:p>
        </w:tc>
        <w:tc>
          <w:tcPr>
            <w:tcW w:w="0" w:type="auto"/>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1E2D74" w:rsidRPr="00075AE4" w:rsidRDefault="001E2D74" w:rsidP="00EC2FEC">
            <w:pPr>
              <w:jc w:val="center"/>
              <w:rPr>
                <w:rFonts w:ascii="Times New Roman" w:hAnsi="Times New Roman"/>
                <w:sz w:val="24"/>
                <w:szCs w:val="24"/>
              </w:rPr>
            </w:pPr>
            <w:r w:rsidRPr="00075AE4">
              <w:rPr>
                <w:rFonts w:ascii="Times New Roman" w:hAnsi="Times New Roman"/>
                <w:sz w:val="24"/>
                <w:szCs w:val="24"/>
              </w:rPr>
              <w:t>2</w:t>
            </w:r>
          </w:p>
        </w:tc>
      </w:tr>
    </w:tbl>
    <w:p w:rsidR="001E2D74" w:rsidRPr="00075AE4" w:rsidRDefault="001E2D74" w:rsidP="001E2D74">
      <w:pPr>
        <w:rPr>
          <w:rFonts w:ascii="Times New Roman" w:hAnsi="Times New Roman"/>
          <w:sz w:val="24"/>
          <w:szCs w:val="24"/>
        </w:rPr>
      </w:pPr>
    </w:p>
    <w:p w:rsidR="001E2D74" w:rsidRPr="00075AE4" w:rsidRDefault="001E2D74" w:rsidP="001E2D74">
      <w:pPr>
        <w:rPr>
          <w:rFonts w:ascii="Times New Roman" w:hAnsi="Times New Roman"/>
          <w:b/>
          <w:sz w:val="24"/>
          <w:szCs w:val="24"/>
        </w:rPr>
      </w:pPr>
      <w:r w:rsidRPr="00075AE4">
        <w:rPr>
          <w:rFonts w:ascii="Times New Roman" w:hAnsi="Times New Roman"/>
          <w:b/>
          <w:sz w:val="24"/>
          <w:szCs w:val="24"/>
        </w:rPr>
        <w:t>3 - Strong, 2 - Medium, 1- Low</w:t>
      </w:r>
    </w:p>
    <w:p w:rsidR="001E2D74" w:rsidRDefault="001E2D74" w:rsidP="00196753">
      <w:pPr>
        <w:jc w:val="center"/>
        <w:rPr>
          <w:rFonts w:ascii="Times New Roman" w:hAnsi="Times New Roman"/>
          <w:b/>
          <w:sz w:val="24"/>
          <w:szCs w:val="24"/>
        </w:rPr>
      </w:pPr>
    </w:p>
    <w:p w:rsidR="00B26A7A" w:rsidRDefault="00B26A7A" w:rsidP="00196753">
      <w:pPr>
        <w:jc w:val="center"/>
        <w:rPr>
          <w:rFonts w:ascii="Times New Roman" w:hAnsi="Times New Roman"/>
          <w:b/>
          <w:sz w:val="24"/>
          <w:szCs w:val="24"/>
          <w:u w:val="single"/>
        </w:rPr>
      </w:pPr>
      <w:r w:rsidRPr="00075AE4">
        <w:rPr>
          <w:rFonts w:ascii="Times New Roman" w:hAnsi="Times New Roman"/>
          <w:b/>
          <w:sz w:val="24"/>
          <w:szCs w:val="24"/>
          <w:u w:val="single"/>
        </w:rPr>
        <w:t>SECOND YEAR – SEMESTER – III</w:t>
      </w:r>
    </w:p>
    <w:p w:rsidR="00B26A7A" w:rsidRPr="00163776" w:rsidRDefault="001E2D74" w:rsidP="00163776">
      <w:pPr>
        <w:jc w:val="center"/>
        <w:rPr>
          <w:rFonts w:ascii="Times New Roman" w:hAnsi="Times New Roman"/>
          <w:b/>
          <w:sz w:val="24"/>
          <w:szCs w:val="24"/>
          <w:u w:val="single"/>
        </w:rPr>
      </w:pPr>
      <w:r>
        <w:rPr>
          <w:rFonts w:ascii="Times New Roman" w:hAnsi="Times New Roman"/>
          <w:b/>
          <w:bCs/>
          <w:sz w:val="24"/>
          <w:szCs w:val="24"/>
          <w:u w:val="single"/>
        </w:rPr>
        <w:t>SBS</w:t>
      </w:r>
      <w:r w:rsidR="00B26A7A" w:rsidRPr="00163776">
        <w:rPr>
          <w:rFonts w:ascii="Times New Roman" w:hAnsi="Times New Roman"/>
          <w:b/>
          <w:bCs/>
          <w:sz w:val="24"/>
          <w:szCs w:val="24"/>
          <w:u w:val="single"/>
        </w:rPr>
        <w:t xml:space="preserve">: - </w:t>
      </w:r>
      <w:r w:rsidR="00163776" w:rsidRPr="00163776">
        <w:rPr>
          <w:rFonts w:ascii="Times New Roman" w:hAnsi="Times New Roman"/>
          <w:b/>
          <w:sz w:val="24"/>
          <w:szCs w:val="24"/>
          <w:u w:val="single"/>
        </w:rPr>
        <w:t>Software Development with Visual Basic</w:t>
      </w:r>
      <w:r w:rsidR="004D7AD7">
        <w:rPr>
          <w:rFonts w:ascii="Times New Roman" w:hAnsi="Times New Roman"/>
          <w:b/>
          <w:sz w:val="24"/>
          <w:szCs w:val="24"/>
          <w:u w:val="single"/>
        </w:rPr>
        <w:t xml:space="preserve"> (Practical)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
        <w:gridCol w:w="464"/>
        <w:gridCol w:w="597"/>
        <w:gridCol w:w="788"/>
        <w:gridCol w:w="788"/>
        <w:gridCol w:w="784"/>
        <w:gridCol w:w="776"/>
        <w:gridCol w:w="1380"/>
        <w:gridCol w:w="1253"/>
        <w:gridCol w:w="1069"/>
        <w:gridCol w:w="999"/>
        <w:gridCol w:w="601"/>
        <w:gridCol w:w="1116"/>
      </w:tblGrid>
      <w:tr w:rsidR="00163776" w:rsidRPr="00E33DE5" w:rsidTr="00BD4E03">
        <w:tc>
          <w:tcPr>
            <w:tcW w:w="605" w:type="pct"/>
            <w:gridSpan w:val="3"/>
            <w:vMerge w:val="restart"/>
            <w:shd w:val="clear" w:color="auto" w:fill="auto"/>
            <w:vAlign w:val="center"/>
          </w:tcPr>
          <w:p w:rsidR="00163776" w:rsidRPr="00FD03BC" w:rsidRDefault="00163776" w:rsidP="00FD03BC">
            <w:pPr>
              <w:jc w:val="center"/>
              <w:rPr>
                <w:rFonts w:ascii="Times New Roman" w:hAnsi="Times New Roman"/>
                <w:b/>
                <w:sz w:val="24"/>
                <w:szCs w:val="24"/>
              </w:rPr>
            </w:pPr>
            <w:r w:rsidRPr="00FD03BC">
              <w:rPr>
                <w:rFonts w:ascii="Times New Roman" w:hAnsi="Times New Roman"/>
                <w:b/>
                <w:sz w:val="24"/>
                <w:szCs w:val="24"/>
              </w:rPr>
              <w:t xml:space="preserve">Subject </w:t>
            </w:r>
            <w:r w:rsidRPr="00FD03BC">
              <w:rPr>
                <w:rFonts w:ascii="Times New Roman" w:hAnsi="Times New Roman"/>
                <w:b/>
                <w:sz w:val="24"/>
                <w:szCs w:val="24"/>
              </w:rPr>
              <w:lastRenderedPageBreak/>
              <w:t>Code</w:t>
            </w:r>
          </w:p>
        </w:tc>
        <w:tc>
          <w:tcPr>
            <w:tcW w:w="355" w:type="pct"/>
            <w:vMerge w:val="restart"/>
            <w:shd w:val="clear" w:color="auto" w:fill="auto"/>
            <w:vAlign w:val="center"/>
          </w:tcPr>
          <w:p w:rsidR="00163776" w:rsidRPr="00FD03BC" w:rsidRDefault="00163776" w:rsidP="00FD03BC">
            <w:pPr>
              <w:jc w:val="center"/>
              <w:rPr>
                <w:rFonts w:ascii="Times New Roman" w:hAnsi="Times New Roman"/>
                <w:b/>
                <w:sz w:val="24"/>
                <w:szCs w:val="24"/>
              </w:rPr>
            </w:pPr>
            <w:r w:rsidRPr="00FD03BC">
              <w:rPr>
                <w:rFonts w:ascii="Times New Roman" w:hAnsi="Times New Roman"/>
                <w:b/>
                <w:sz w:val="24"/>
                <w:szCs w:val="24"/>
              </w:rPr>
              <w:lastRenderedPageBreak/>
              <w:t>L</w:t>
            </w:r>
          </w:p>
        </w:tc>
        <w:tc>
          <w:tcPr>
            <w:tcW w:w="355" w:type="pct"/>
            <w:vMerge w:val="restart"/>
            <w:shd w:val="clear" w:color="auto" w:fill="auto"/>
            <w:vAlign w:val="center"/>
          </w:tcPr>
          <w:p w:rsidR="00163776" w:rsidRPr="00FD03BC" w:rsidRDefault="00163776" w:rsidP="00FD03BC">
            <w:pPr>
              <w:jc w:val="center"/>
              <w:rPr>
                <w:rFonts w:ascii="Times New Roman" w:hAnsi="Times New Roman"/>
                <w:b/>
                <w:sz w:val="24"/>
                <w:szCs w:val="24"/>
              </w:rPr>
            </w:pPr>
            <w:r w:rsidRPr="00FD03BC">
              <w:rPr>
                <w:rFonts w:ascii="Times New Roman" w:hAnsi="Times New Roman"/>
                <w:b/>
                <w:sz w:val="24"/>
                <w:szCs w:val="24"/>
              </w:rPr>
              <w:t>T</w:t>
            </w:r>
          </w:p>
        </w:tc>
        <w:tc>
          <w:tcPr>
            <w:tcW w:w="353" w:type="pct"/>
            <w:vMerge w:val="restart"/>
            <w:shd w:val="clear" w:color="auto" w:fill="auto"/>
            <w:vAlign w:val="center"/>
          </w:tcPr>
          <w:p w:rsidR="00163776" w:rsidRPr="00FD03BC" w:rsidRDefault="00163776" w:rsidP="00FD03BC">
            <w:pPr>
              <w:jc w:val="center"/>
              <w:rPr>
                <w:rFonts w:ascii="Times New Roman" w:hAnsi="Times New Roman"/>
                <w:b/>
                <w:sz w:val="24"/>
                <w:szCs w:val="24"/>
              </w:rPr>
            </w:pPr>
            <w:r w:rsidRPr="00FD03BC">
              <w:rPr>
                <w:rFonts w:ascii="Times New Roman" w:hAnsi="Times New Roman"/>
                <w:b/>
                <w:sz w:val="24"/>
                <w:szCs w:val="24"/>
              </w:rPr>
              <w:t>P</w:t>
            </w:r>
          </w:p>
        </w:tc>
        <w:tc>
          <w:tcPr>
            <w:tcW w:w="349" w:type="pct"/>
            <w:vMerge w:val="restart"/>
            <w:shd w:val="clear" w:color="auto" w:fill="auto"/>
            <w:vAlign w:val="center"/>
          </w:tcPr>
          <w:p w:rsidR="00163776" w:rsidRPr="00FD03BC" w:rsidRDefault="00163776" w:rsidP="00FD03BC">
            <w:pPr>
              <w:jc w:val="center"/>
              <w:rPr>
                <w:rFonts w:ascii="Times New Roman" w:hAnsi="Times New Roman"/>
                <w:b/>
                <w:sz w:val="24"/>
                <w:szCs w:val="24"/>
              </w:rPr>
            </w:pPr>
            <w:r w:rsidRPr="00FD03BC">
              <w:rPr>
                <w:rFonts w:ascii="Times New Roman" w:hAnsi="Times New Roman"/>
                <w:b/>
                <w:sz w:val="24"/>
                <w:szCs w:val="24"/>
              </w:rPr>
              <w:t>S</w:t>
            </w:r>
          </w:p>
        </w:tc>
        <w:tc>
          <w:tcPr>
            <w:tcW w:w="654" w:type="pct"/>
            <w:vMerge w:val="restart"/>
            <w:shd w:val="clear" w:color="auto" w:fill="auto"/>
            <w:vAlign w:val="center"/>
          </w:tcPr>
          <w:p w:rsidR="00163776" w:rsidRPr="00FD03BC" w:rsidRDefault="00163776" w:rsidP="00FD03BC">
            <w:pPr>
              <w:jc w:val="center"/>
              <w:rPr>
                <w:rFonts w:ascii="Times New Roman" w:hAnsi="Times New Roman"/>
                <w:b/>
                <w:sz w:val="24"/>
                <w:szCs w:val="24"/>
              </w:rPr>
            </w:pPr>
            <w:r w:rsidRPr="00FD03BC">
              <w:rPr>
                <w:rFonts w:ascii="Times New Roman" w:hAnsi="Times New Roman"/>
                <w:b/>
                <w:sz w:val="24"/>
                <w:szCs w:val="24"/>
              </w:rPr>
              <w:t>Credits</w:t>
            </w:r>
          </w:p>
        </w:tc>
        <w:tc>
          <w:tcPr>
            <w:tcW w:w="590" w:type="pct"/>
            <w:vMerge w:val="restart"/>
            <w:shd w:val="clear" w:color="auto" w:fill="auto"/>
            <w:vAlign w:val="center"/>
          </w:tcPr>
          <w:p w:rsidR="00163776" w:rsidRPr="00FD03BC" w:rsidRDefault="00163776" w:rsidP="00FD03BC">
            <w:pPr>
              <w:jc w:val="center"/>
              <w:rPr>
                <w:rFonts w:ascii="Times New Roman" w:hAnsi="Times New Roman"/>
                <w:b/>
                <w:sz w:val="24"/>
                <w:szCs w:val="24"/>
              </w:rPr>
            </w:pPr>
            <w:r w:rsidRPr="00FD03BC">
              <w:rPr>
                <w:rFonts w:ascii="Times New Roman" w:hAnsi="Times New Roman"/>
                <w:b/>
                <w:sz w:val="24"/>
                <w:szCs w:val="24"/>
              </w:rPr>
              <w:t xml:space="preserve">Inst. </w:t>
            </w:r>
            <w:r w:rsidRPr="00FD03BC">
              <w:rPr>
                <w:rFonts w:ascii="Times New Roman" w:hAnsi="Times New Roman"/>
                <w:b/>
                <w:sz w:val="24"/>
                <w:szCs w:val="24"/>
              </w:rPr>
              <w:lastRenderedPageBreak/>
              <w:t>Hours</w:t>
            </w:r>
          </w:p>
        </w:tc>
        <w:tc>
          <w:tcPr>
            <w:tcW w:w="1740" w:type="pct"/>
            <w:gridSpan w:val="4"/>
            <w:shd w:val="clear" w:color="auto" w:fill="auto"/>
            <w:vAlign w:val="center"/>
          </w:tcPr>
          <w:p w:rsidR="00163776" w:rsidRPr="00FD03BC" w:rsidRDefault="00163776" w:rsidP="00FD03BC">
            <w:pPr>
              <w:jc w:val="center"/>
              <w:rPr>
                <w:rFonts w:ascii="Times New Roman" w:hAnsi="Times New Roman"/>
                <w:b/>
                <w:sz w:val="24"/>
                <w:szCs w:val="24"/>
              </w:rPr>
            </w:pPr>
            <w:r w:rsidRPr="00FD03BC">
              <w:rPr>
                <w:rFonts w:ascii="Times New Roman" w:hAnsi="Times New Roman"/>
                <w:b/>
                <w:sz w:val="24"/>
                <w:szCs w:val="24"/>
              </w:rPr>
              <w:lastRenderedPageBreak/>
              <w:t>Marks</w:t>
            </w:r>
          </w:p>
        </w:tc>
      </w:tr>
      <w:tr w:rsidR="00163776" w:rsidRPr="00E33DE5" w:rsidTr="00BD4E03">
        <w:tc>
          <w:tcPr>
            <w:tcW w:w="605" w:type="pct"/>
            <w:gridSpan w:val="3"/>
            <w:vMerge/>
            <w:shd w:val="clear" w:color="auto" w:fill="auto"/>
            <w:vAlign w:val="center"/>
          </w:tcPr>
          <w:p w:rsidR="00163776" w:rsidRPr="00FD03BC" w:rsidRDefault="00163776" w:rsidP="00FD03BC">
            <w:pPr>
              <w:jc w:val="center"/>
              <w:rPr>
                <w:rFonts w:ascii="Times New Roman" w:hAnsi="Times New Roman"/>
                <w:b/>
                <w:sz w:val="24"/>
                <w:szCs w:val="24"/>
              </w:rPr>
            </w:pPr>
          </w:p>
        </w:tc>
        <w:tc>
          <w:tcPr>
            <w:tcW w:w="355" w:type="pct"/>
            <w:vMerge/>
            <w:shd w:val="clear" w:color="auto" w:fill="auto"/>
            <w:vAlign w:val="center"/>
          </w:tcPr>
          <w:p w:rsidR="00163776" w:rsidRPr="00FD03BC" w:rsidRDefault="00163776" w:rsidP="00FD03BC">
            <w:pPr>
              <w:jc w:val="center"/>
              <w:rPr>
                <w:rFonts w:ascii="Times New Roman" w:hAnsi="Times New Roman"/>
                <w:b/>
                <w:sz w:val="24"/>
                <w:szCs w:val="24"/>
              </w:rPr>
            </w:pPr>
          </w:p>
        </w:tc>
        <w:tc>
          <w:tcPr>
            <w:tcW w:w="355" w:type="pct"/>
            <w:vMerge/>
            <w:shd w:val="clear" w:color="auto" w:fill="auto"/>
            <w:vAlign w:val="center"/>
          </w:tcPr>
          <w:p w:rsidR="00163776" w:rsidRPr="00FD03BC" w:rsidRDefault="00163776" w:rsidP="00FD03BC">
            <w:pPr>
              <w:jc w:val="center"/>
              <w:rPr>
                <w:rFonts w:ascii="Times New Roman" w:hAnsi="Times New Roman"/>
                <w:b/>
                <w:sz w:val="24"/>
                <w:szCs w:val="24"/>
              </w:rPr>
            </w:pPr>
          </w:p>
        </w:tc>
        <w:tc>
          <w:tcPr>
            <w:tcW w:w="353" w:type="pct"/>
            <w:vMerge/>
            <w:shd w:val="clear" w:color="auto" w:fill="auto"/>
            <w:vAlign w:val="center"/>
          </w:tcPr>
          <w:p w:rsidR="00163776" w:rsidRPr="00FD03BC" w:rsidRDefault="00163776" w:rsidP="00FD03BC">
            <w:pPr>
              <w:jc w:val="center"/>
              <w:rPr>
                <w:rFonts w:ascii="Times New Roman" w:hAnsi="Times New Roman"/>
                <w:b/>
                <w:sz w:val="24"/>
                <w:szCs w:val="24"/>
              </w:rPr>
            </w:pPr>
          </w:p>
        </w:tc>
        <w:tc>
          <w:tcPr>
            <w:tcW w:w="349" w:type="pct"/>
            <w:vMerge/>
            <w:shd w:val="clear" w:color="auto" w:fill="auto"/>
            <w:vAlign w:val="center"/>
          </w:tcPr>
          <w:p w:rsidR="00163776" w:rsidRPr="00FD03BC" w:rsidRDefault="00163776" w:rsidP="00FD03BC">
            <w:pPr>
              <w:jc w:val="center"/>
              <w:rPr>
                <w:rFonts w:ascii="Times New Roman" w:hAnsi="Times New Roman"/>
                <w:b/>
                <w:sz w:val="24"/>
                <w:szCs w:val="24"/>
              </w:rPr>
            </w:pPr>
          </w:p>
        </w:tc>
        <w:tc>
          <w:tcPr>
            <w:tcW w:w="654" w:type="pct"/>
            <w:vMerge/>
            <w:shd w:val="clear" w:color="auto" w:fill="auto"/>
            <w:vAlign w:val="center"/>
          </w:tcPr>
          <w:p w:rsidR="00163776" w:rsidRPr="00FD03BC" w:rsidRDefault="00163776" w:rsidP="00FD03BC">
            <w:pPr>
              <w:jc w:val="center"/>
              <w:rPr>
                <w:rFonts w:ascii="Times New Roman" w:hAnsi="Times New Roman"/>
                <w:b/>
                <w:sz w:val="24"/>
                <w:szCs w:val="24"/>
              </w:rPr>
            </w:pPr>
          </w:p>
        </w:tc>
        <w:tc>
          <w:tcPr>
            <w:tcW w:w="590" w:type="pct"/>
            <w:vMerge/>
            <w:shd w:val="clear" w:color="auto" w:fill="auto"/>
            <w:vAlign w:val="center"/>
          </w:tcPr>
          <w:p w:rsidR="00163776" w:rsidRPr="00FD03BC" w:rsidRDefault="00163776" w:rsidP="00FD03BC">
            <w:pPr>
              <w:jc w:val="center"/>
              <w:rPr>
                <w:rFonts w:ascii="Times New Roman" w:hAnsi="Times New Roman"/>
                <w:b/>
                <w:sz w:val="24"/>
                <w:szCs w:val="24"/>
              </w:rPr>
            </w:pPr>
          </w:p>
        </w:tc>
        <w:tc>
          <w:tcPr>
            <w:tcW w:w="497" w:type="pct"/>
            <w:tcBorders>
              <w:right w:val="single" w:sz="4" w:space="0" w:color="auto"/>
            </w:tcBorders>
            <w:shd w:val="clear" w:color="auto" w:fill="auto"/>
            <w:vAlign w:val="center"/>
          </w:tcPr>
          <w:p w:rsidR="00163776" w:rsidRPr="00FD03BC" w:rsidRDefault="00163776" w:rsidP="00FD03BC">
            <w:pPr>
              <w:jc w:val="center"/>
              <w:rPr>
                <w:rFonts w:ascii="Times New Roman" w:hAnsi="Times New Roman"/>
                <w:b/>
                <w:sz w:val="24"/>
                <w:szCs w:val="24"/>
              </w:rPr>
            </w:pPr>
            <w:r w:rsidRPr="00FD03BC">
              <w:rPr>
                <w:rFonts w:ascii="Times New Roman" w:hAnsi="Times New Roman"/>
                <w:b/>
                <w:sz w:val="24"/>
                <w:szCs w:val="24"/>
              </w:rPr>
              <w:t>CIA</w:t>
            </w:r>
          </w:p>
        </w:tc>
        <w:tc>
          <w:tcPr>
            <w:tcW w:w="723" w:type="pct"/>
            <w:gridSpan w:val="2"/>
            <w:tcBorders>
              <w:left w:val="single" w:sz="4" w:space="0" w:color="auto"/>
              <w:right w:val="single" w:sz="4" w:space="0" w:color="auto"/>
            </w:tcBorders>
            <w:shd w:val="clear" w:color="auto" w:fill="auto"/>
            <w:vAlign w:val="center"/>
          </w:tcPr>
          <w:p w:rsidR="00163776" w:rsidRPr="00FD03BC" w:rsidRDefault="00163776" w:rsidP="00FD03BC">
            <w:pPr>
              <w:jc w:val="center"/>
              <w:rPr>
                <w:rFonts w:ascii="Times New Roman" w:hAnsi="Times New Roman"/>
                <w:b/>
                <w:sz w:val="24"/>
                <w:szCs w:val="24"/>
              </w:rPr>
            </w:pPr>
            <w:r w:rsidRPr="00FD03BC">
              <w:rPr>
                <w:rFonts w:ascii="Times New Roman" w:hAnsi="Times New Roman"/>
                <w:b/>
                <w:sz w:val="24"/>
                <w:szCs w:val="24"/>
              </w:rPr>
              <w:t>External</w:t>
            </w:r>
          </w:p>
        </w:tc>
        <w:tc>
          <w:tcPr>
            <w:tcW w:w="521" w:type="pct"/>
            <w:tcBorders>
              <w:left w:val="single" w:sz="4" w:space="0" w:color="auto"/>
            </w:tcBorders>
            <w:shd w:val="clear" w:color="auto" w:fill="auto"/>
            <w:vAlign w:val="center"/>
          </w:tcPr>
          <w:p w:rsidR="00163776" w:rsidRPr="00FD03BC" w:rsidRDefault="00163776" w:rsidP="00FD03BC">
            <w:pPr>
              <w:jc w:val="center"/>
              <w:rPr>
                <w:rFonts w:ascii="Times New Roman" w:hAnsi="Times New Roman"/>
                <w:b/>
                <w:sz w:val="24"/>
                <w:szCs w:val="24"/>
              </w:rPr>
            </w:pPr>
            <w:r w:rsidRPr="00FD03BC">
              <w:rPr>
                <w:rFonts w:ascii="Times New Roman" w:hAnsi="Times New Roman"/>
                <w:b/>
                <w:sz w:val="24"/>
                <w:szCs w:val="24"/>
              </w:rPr>
              <w:t>Total</w:t>
            </w:r>
          </w:p>
        </w:tc>
      </w:tr>
      <w:tr w:rsidR="00163776" w:rsidRPr="00E33DE5" w:rsidTr="00BD4E03">
        <w:tc>
          <w:tcPr>
            <w:tcW w:w="605" w:type="pct"/>
            <w:gridSpan w:val="3"/>
            <w:shd w:val="clear" w:color="auto" w:fill="auto"/>
            <w:vAlign w:val="center"/>
          </w:tcPr>
          <w:p w:rsidR="00163776" w:rsidRPr="00FD03BC" w:rsidRDefault="00163776" w:rsidP="00FD03BC">
            <w:pPr>
              <w:jc w:val="center"/>
              <w:rPr>
                <w:rFonts w:ascii="Times New Roman" w:hAnsi="Times New Roman"/>
                <w:b/>
                <w:sz w:val="24"/>
                <w:szCs w:val="24"/>
              </w:rPr>
            </w:pPr>
            <w:r w:rsidRPr="00FD03BC">
              <w:rPr>
                <w:rFonts w:ascii="Times New Roman" w:hAnsi="Times New Roman"/>
                <w:b/>
                <w:bCs/>
                <w:sz w:val="24"/>
                <w:szCs w:val="24"/>
              </w:rPr>
              <w:lastRenderedPageBreak/>
              <w:t>Allied B</w:t>
            </w:r>
          </w:p>
        </w:tc>
        <w:tc>
          <w:tcPr>
            <w:tcW w:w="355" w:type="pct"/>
            <w:shd w:val="clear" w:color="auto" w:fill="auto"/>
            <w:vAlign w:val="center"/>
          </w:tcPr>
          <w:p w:rsidR="00163776" w:rsidRPr="00FD03BC" w:rsidRDefault="00B5783D" w:rsidP="00FD03B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355" w:type="pct"/>
            <w:shd w:val="clear" w:color="auto" w:fill="auto"/>
            <w:vAlign w:val="center"/>
          </w:tcPr>
          <w:p w:rsidR="00163776" w:rsidRPr="00FD03BC" w:rsidRDefault="00163776" w:rsidP="00FD03BC">
            <w:pPr>
              <w:pStyle w:val="Normal1"/>
              <w:jc w:val="center"/>
              <w:rPr>
                <w:rFonts w:ascii="Times New Roman" w:eastAsia="Times New Roman" w:hAnsi="Times New Roman" w:cs="Times New Roman"/>
                <w:b/>
                <w:color w:val="000000"/>
                <w:sz w:val="24"/>
                <w:szCs w:val="24"/>
              </w:rPr>
            </w:pPr>
          </w:p>
        </w:tc>
        <w:tc>
          <w:tcPr>
            <w:tcW w:w="353" w:type="pct"/>
            <w:shd w:val="clear" w:color="auto" w:fill="auto"/>
            <w:vAlign w:val="center"/>
          </w:tcPr>
          <w:p w:rsidR="00163776" w:rsidRPr="001E2D74" w:rsidRDefault="00912EAE" w:rsidP="00FD03B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49" w:type="pct"/>
            <w:shd w:val="clear" w:color="auto" w:fill="auto"/>
            <w:vAlign w:val="center"/>
          </w:tcPr>
          <w:p w:rsidR="00163776" w:rsidRPr="00FD03BC" w:rsidRDefault="00163776" w:rsidP="00FD03BC">
            <w:pPr>
              <w:pStyle w:val="Normal1"/>
              <w:jc w:val="center"/>
              <w:rPr>
                <w:rFonts w:ascii="Times New Roman" w:eastAsia="Times New Roman" w:hAnsi="Times New Roman" w:cs="Times New Roman"/>
                <w:b/>
                <w:color w:val="000000"/>
                <w:sz w:val="24"/>
                <w:szCs w:val="24"/>
              </w:rPr>
            </w:pPr>
          </w:p>
        </w:tc>
        <w:tc>
          <w:tcPr>
            <w:tcW w:w="654" w:type="pct"/>
            <w:shd w:val="clear" w:color="auto" w:fill="auto"/>
            <w:vAlign w:val="center"/>
          </w:tcPr>
          <w:p w:rsidR="00163776" w:rsidRPr="00FD03BC" w:rsidRDefault="00237416" w:rsidP="00FD03B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590" w:type="pct"/>
            <w:shd w:val="clear" w:color="auto" w:fill="auto"/>
            <w:vAlign w:val="center"/>
          </w:tcPr>
          <w:p w:rsidR="00163776" w:rsidRPr="00FD03BC" w:rsidRDefault="00237416" w:rsidP="00FD03B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497" w:type="pct"/>
            <w:tcBorders>
              <w:right w:val="single" w:sz="4" w:space="0" w:color="auto"/>
            </w:tcBorders>
            <w:shd w:val="clear" w:color="auto" w:fill="auto"/>
            <w:vAlign w:val="center"/>
          </w:tcPr>
          <w:p w:rsidR="00163776" w:rsidRPr="00FD03BC" w:rsidRDefault="00163776" w:rsidP="00237416">
            <w:pPr>
              <w:jc w:val="center"/>
              <w:rPr>
                <w:rFonts w:ascii="Times New Roman" w:hAnsi="Times New Roman"/>
                <w:b/>
                <w:sz w:val="24"/>
                <w:szCs w:val="24"/>
              </w:rPr>
            </w:pPr>
            <w:r w:rsidRPr="00FD03BC">
              <w:rPr>
                <w:rFonts w:ascii="Times New Roman" w:hAnsi="Times New Roman"/>
                <w:b/>
                <w:sz w:val="24"/>
                <w:szCs w:val="24"/>
              </w:rPr>
              <w:t>2</w:t>
            </w:r>
            <w:r w:rsidR="00237416">
              <w:rPr>
                <w:rFonts w:ascii="Times New Roman" w:hAnsi="Times New Roman"/>
                <w:b/>
                <w:sz w:val="24"/>
                <w:szCs w:val="24"/>
              </w:rPr>
              <w:t>5</w:t>
            </w:r>
          </w:p>
        </w:tc>
        <w:tc>
          <w:tcPr>
            <w:tcW w:w="723" w:type="pct"/>
            <w:gridSpan w:val="2"/>
            <w:tcBorders>
              <w:left w:val="single" w:sz="4" w:space="0" w:color="auto"/>
              <w:right w:val="single" w:sz="4" w:space="0" w:color="auto"/>
            </w:tcBorders>
            <w:shd w:val="clear" w:color="auto" w:fill="auto"/>
            <w:vAlign w:val="center"/>
          </w:tcPr>
          <w:p w:rsidR="00163776" w:rsidRPr="00FD03BC" w:rsidRDefault="00237416" w:rsidP="00FD03BC">
            <w:pPr>
              <w:jc w:val="center"/>
              <w:rPr>
                <w:rFonts w:ascii="Times New Roman" w:hAnsi="Times New Roman"/>
                <w:b/>
                <w:sz w:val="24"/>
                <w:szCs w:val="24"/>
              </w:rPr>
            </w:pPr>
            <w:r>
              <w:rPr>
                <w:rFonts w:ascii="Times New Roman" w:hAnsi="Times New Roman"/>
                <w:b/>
                <w:sz w:val="24"/>
                <w:szCs w:val="24"/>
              </w:rPr>
              <w:t>2</w:t>
            </w:r>
            <w:r w:rsidR="00163776" w:rsidRPr="00FD03BC">
              <w:rPr>
                <w:rFonts w:ascii="Times New Roman" w:hAnsi="Times New Roman"/>
                <w:b/>
                <w:sz w:val="24"/>
                <w:szCs w:val="24"/>
              </w:rPr>
              <w:t>5</w:t>
            </w:r>
          </w:p>
        </w:tc>
        <w:tc>
          <w:tcPr>
            <w:tcW w:w="521" w:type="pct"/>
            <w:tcBorders>
              <w:left w:val="single" w:sz="4" w:space="0" w:color="auto"/>
            </w:tcBorders>
            <w:shd w:val="clear" w:color="auto" w:fill="auto"/>
            <w:vAlign w:val="center"/>
          </w:tcPr>
          <w:p w:rsidR="00163776" w:rsidRPr="00FD03BC" w:rsidRDefault="00237416" w:rsidP="00FD03BC">
            <w:pPr>
              <w:jc w:val="center"/>
              <w:rPr>
                <w:rFonts w:ascii="Times New Roman" w:hAnsi="Times New Roman"/>
                <w:b/>
                <w:sz w:val="24"/>
                <w:szCs w:val="24"/>
              </w:rPr>
            </w:pPr>
            <w:r>
              <w:rPr>
                <w:rFonts w:ascii="Times New Roman" w:hAnsi="Times New Roman"/>
                <w:b/>
                <w:sz w:val="24"/>
                <w:szCs w:val="24"/>
              </w:rPr>
              <w:t>50</w:t>
            </w:r>
          </w:p>
        </w:tc>
      </w:tr>
      <w:tr w:rsidR="00163776" w:rsidRPr="00E33DE5" w:rsidTr="00FD03BC">
        <w:trPr>
          <w:trHeight w:val="431"/>
        </w:trPr>
        <w:tc>
          <w:tcPr>
            <w:tcW w:w="5000" w:type="pct"/>
            <w:gridSpan w:val="13"/>
            <w:shd w:val="clear" w:color="auto" w:fill="auto"/>
            <w:vAlign w:val="center"/>
          </w:tcPr>
          <w:p w:rsidR="00163776" w:rsidRPr="00FD03BC" w:rsidRDefault="00163776" w:rsidP="00FD03BC">
            <w:pPr>
              <w:jc w:val="center"/>
              <w:rPr>
                <w:rFonts w:ascii="Times New Roman" w:hAnsi="Times New Roman"/>
                <w:b/>
                <w:sz w:val="24"/>
                <w:szCs w:val="24"/>
              </w:rPr>
            </w:pPr>
            <w:r w:rsidRPr="00FD03BC">
              <w:rPr>
                <w:rFonts w:ascii="Times New Roman" w:hAnsi="Times New Roman"/>
                <w:b/>
                <w:sz w:val="24"/>
                <w:szCs w:val="24"/>
              </w:rPr>
              <w:t>Learning Objectives</w:t>
            </w:r>
          </w:p>
        </w:tc>
      </w:tr>
      <w:tr w:rsidR="001F6151" w:rsidRPr="00E33DE5" w:rsidTr="00BD4E03">
        <w:tc>
          <w:tcPr>
            <w:tcW w:w="346" w:type="pct"/>
            <w:gridSpan w:val="2"/>
            <w:shd w:val="clear" w:color="auto" w:fill="auto"/>
            <w:vAlign w:val="center"/>
          </w:tcPr>
          <w:p w:rsidR="001F6151" w:rsidRPr="00FD03BC" w:rsidRDefault="001F6151" w:rsidP="001F6151">
            <w:pPr>
              <w:jc w:val="center"/>
              <w:rPr>
                <w:rFonts w:ascii="Times New Roman" w:hAnsi="Times New Roman"/>
                <w:b/>
                <w:sz w:val="24"/>
                <w:szCs w:val="24"/>
              </w:rPr>
            </w:pPr>
            <w:r w:rsidRPr="00FD03BC">
              <w:rPr>
                <w:rFonts w:ascii="Times New Roman" w:hAnsi="Times New Roman"/>
                <w:b/>
                <w:sz w:val="24"/>
                <w:szCs w:val="24"/>
              </w:rPr>
              <w:t>LO1</w:t>
            </w:r>
          </w:p>
        </w:tc>
        <w:tc>
          <w:tcPr>
            <w:tcW w:w="4654" w:type="pct"/>
            <w:gridSpan w:val="11"/>
            <w:shd w:val="clear" w:color="auto" w:fill="auto"/>
          </w:tcPr>
          <w:p w:rsidR="001F6151" w:rsidRPr="006C14D0" w:rsidRDefault="001F6151" w:rsidP="001F6151">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6C14D0">
              <w:rPr>
                <w:rFonts w:ascii="Times New Roman" w:hAnsi="Times New Roman" w:cs="Times New Roman"/>
                <w:color w:val="000000"/>
                <w:sz w:val="24"/>
                <w:szCs w:val="24"/>
              </w:rPr>
              <w:t>To conceptualize the working of visual basic</w:t>
            </w:r>
          </w:p>
        </w:tc>
      </w:tr>
      <w:tr w:rsidR="001F6151" w:rsidRPr="00E33DE5" w:rsidTr="00BD4E03">
        <w:tc>
          <w:tcPr>
            <w:tcW w:w="346" w:type="pct"/>
            <w:gridSpan w:val="2"/>
            <w:shd w:val="clear" w:color="auto" w:fill="auto"/>
            <w:vAlign w:val="center"/>
          </w:tcPr>
          <w:p w:rsidR="001F6151" w:rsidRPr="00FD03BC" w:rsidRDefault="001F6151" w:rsidP="001F6151">
            <w:pPr>
              <w:jc w:val="center"/>
              <w:rPr>
                <w:rFonts w:ascii="Times New Roman" w:hAnsi="Times New Roman"/>
                <w:b/>
                <w:sz w:val="24"/>
                <w:szCs w:val="24"/>
              </w:rPr>
            </w:pPr>
            <w:r w:rsidRPr="00FD03BC">
              <w:rPr>
                <w:rFonts w:ascii="Times New Roman" w:hAnsi="Times New Roman"/>
                <w:b/>
                <w:sz w:val="24"/>
                <w:szCs w:val="24"/>
              </w:rPr>
              <w:t>LO2</w:t>
            </w:r>
          </w:p>
        </w:tc>
        <w:tc>
          <w:tcPr>
            <w:tcW w:w="4654" w:type="pct"/>
            <w:gridSpan w:val="11"/>
            <w:shd w:val="clear" w:color="auto" w:fill="auto"/>
          </w:tcPr>
          <w:p w:rsidR="001F6151" w:rsidRPr="006C14D0" w:rsidRDefault="001F6151" w:rsidP="001F6151">
            <w:pPr>
              <w:autoSpaceDE w:val="0"/>
              <w:autoSpaceDN w:val="0"/>
              <w:adjustRightInd w:val="0"/>
              <w:rPr>
                <w:rFonts w:ascii="Times New Roman" w:eastAsia="SimSun" w:hAnsi="Times New Roman"/>
                <w:sz w:val="24"/>
                <w:szCs w:val="24"/>
              </w:rPr>
            </w:pPr>
            <w:r w:rsidRPr="006C14D0">
              <w:rPr>
                <w:rFonts w:ascii="Times New Roman" w:eastAsia="SimSun" w:hAnsi="Times New Roman"/>
                <w:color w:val="000000"/>
                <w:sz w:val="24"/>
                <w:szCs w:val="24"/>
              </w:rPr>
              <w:t xml:space="preserve">To provide knowledge about various </w:t>
            </w:r>
            <w:r>
              <w:rPr>
                <w:rFonts w:ascii="Times New Roman" w:eastAsia="SimSun" w:hAnsi="Times New Roman"/>
                <w:color w:val="000000"/>
                <w:sz w:val="24"/>
                <w:szCs w:val="24"/>
              </w:rPr>
              <w:t>controls</w:t>
            </w:r>
            <w:r w:rsidRPr="006C14D0">
              <w:rPr>
                <w:rFonts w:ascii="Times New Roman" w:eastAsia="SimSun" w:hAnsi="Times New Roman"/>
                <w:color w:val="000000"/>
                <w:sz w:val="24"/>
                <w:szCs w:val="24"/>
              </w:rPr>
              <w:t xml:space="preserve"> used in visual basic</w:t>
            </w:r>
            <w:r>
              <w:rPr>
                <w:rFonts w:ascii="Times New Roman" w:eastAsia="SimSun" w:hAnsi="Times New Roman"/>
                <w:color w:val="000000"/>
                <w:sz w:val="24"/>
                <w:szCs w:val="24"/>
              </w:rPr>
              <w:t xml:space="preserve"> </w:t>
            </w:r>
          </w:p>
        </w:tc>
      </w:tr>
      <w:tr w:rsidR="001F6151" w:rsidRPr="00E33DE5" w:rsidTr="00BD4E03">
        <w:tc>
          <w:tcPr>
            <w:tcW w:w="346" w:type="pct"/>
            <w:gridSpan w:val="2"/>
            <w:shd w:val="clear" w:color="auto" w:fill="auto"/>
            <w:vAlign w:val="center"/>
          </w:tcPr>
          <w:p w:rsidR="001F6151" w:rsidRPr="00FD03BC" w:rsidRDefault="001F6151" w:rsidP="001F6151">
            <w:pPr>
              <w:jc w:val="center"/>
              <w:rPr>
                <w:rFonts w:ascii="Times New Roman" w:hAnsi="Times New Roman"/>
                <w:b/>
                <w:sz w:val="24"/>
                <w:szCs w:val="24"/>
              </w:rPr>
            </w:pPr>
            <w:r w:rsidRPr="00FD03BC">
              <w:rPr>
                <w:rFonts w:ascii="Times New Roman" w:hAnsi="Times New Roman"/>
                <w:b/>
                <w:sz w:val="24"/>
                <w:szCs w:val="24"/>
              </w:rPr>
              <w:t>LO3</w:t>
            </w:r>
          </w:p>
        </w:tc>
        <w:tc>
          <w:tcPr>
            <w:tcW w:w="4654" w:type="pct"/>
            <w:gridSpan w:val="11"/>
            <w:shd w:val="clear" w:color="auto" w:fill="auto"/>
          </w:tcPr>
          <w:p w:rsidR="001F6151" w:rsidRPr="006C14D0" w:rsidRDefault="001F6151" w:rsidP="001F6151">
            <w:pPr>
              <w:autoSpaceDE w:val="0"/>
              <w:autoSpaceDN w:val="0"/>
              <w:adjustRightInd w:val="0"/>
              <w:rPr>
                <w:rFonts w:ascii="Times New Roman" w:hAnsi="Times New Roman"/>
                <w:color w:val="000000"/>
                <w:sz w:val="24"/>
                <w:szCs w:val="24"/>
              </w:rPr>
            </w:pPr>
            <w:r w:rsidRPr="006C14D0">
              <w:rPr>
                <w:rFonts w:ascii="Times New Roman" w:eastAsia="SimSun" w:hAnsi="Times New Roman"/>
                <w:color w:val="000000"/>
                <w:sz w:val="24"/>
                <w:szCs w:val="24"/>
              </w:rPr>
              <w:t xml:space="preserve">To </w:t>
            </w:r>
            <w:r>
              <w:rPr>
                <w:rFonts w:ascii="Times New Roman" w:eastAsia="SimSun" w:hAnsi="Times New Roman"/>
                <w:color w:val="000000"/>
                <w:sz w:val="24"/>
                <w:szCs w:val="24"/>
              </w:rPr>
              <w:t xml:space="preserve">apply the concepts of </w:t>
            </w:r>
            <w:r w:rsidRPr="006C14D0">
              <w:rPr>
                <w:rFonts w:ascii="Times New Roman" w:eastAsia="SimSun" w:hAnsi="Times New Roman"/>
                <w:color w:val="000000"/>
                <w:sz w:val="24"/>
                <w:szCs w:val="24"/>
              </w:rPr>
              <w:t>controls in visual basic</w:t>
            </w:r>
            <w:r>
              <w:rPr>
                <w:rFonts w:ascii="Times New Roman" w:eastAsia="SimSun" w:hAnsi="Times New Roman"/>
                <w:color w:val="000000"/>
                <w:sz w:val="24"/>
                <w:szCs w:val="24"/>
              </w:rPr>
              <w:t xml:space="preserve"> </w:t>
            </w:r>
          </w:p>
        </w:tc>
      </w:tr>
      <w:tr w:rsidR="001F6151" w:rsidRPr="00E33DE5" w:rsidTr="00BD4E03">
        <w:tc>
          <w:tcPr>
            <w:tcW w:w="346" w:type="pct"/>
            <w:gridSpan w:val="2"/>
            <w:shd w:val="clear" w:color="auto" w:fill="auto"/>
            <w:vAlign w:val="center"/>
          </w:tcPr>
          <w:p w:rsidR="001F6151" w:rsidRPr="00FD03BC" w:rsidRDefault="001F6151" w:rsidP="001F6151">
            <w:pPr>
              <w:jc w:val="center"/>
              <w:rPr>
                <w:rFonts w:ascii="Times New Roman" w:hAnsi="Times New Roman"/>
                <w:b/>
                <w:sz w:val="24"/>
                <w:szCs w:val="24"/>
              </w:rPr>
            </w:pPr>
            <w:r w:rsidRPr="00FD03BC">
              <w:rPr>
                <w:rFonts w:ascii="Times New Roman" w:hAnsi="Times New Roman"/>
                <w:b/>
                <w:sz w:val="24"/>
                <w:szCs w:val="24"/>
              </w:rPr>
              <w:t>LO4</w:t>
            </w:r>
          </w:p>
        </w:tc>
        <w:tc>
          <w:tcPr>
            <w:tcW w:w="4654" w:type="pct"/>
            <w:gridSpan w:val="11"/>
            <w:shd w:val="clear" w:color="auto" w:fill="auto"/>
          </w:tcPr>
          <w:p w:rsidR="001F6151" w:rsidRPr="006C14D0" w:rsidRDefault="001F6151" w:rsidP="001F6151">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6C14D0">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utilize the concepts of controls structure, arrays and functions</w:t>
            </w:r>
          </w:p>
        </w:tc>
      </w:tr>
      <w:tr w:rsidR="001F6151" w:rsidRPr="00E33DE5" w:rsidTr="00BD4E03">
        <w:tc>
          <w:tcPr>
            <w:tcW w:w="346" w:type="pct"/>
            <w:gridSpan w:val="2"/>
            <w:shd w:val="clear" w:color="auto" w:fill="auto"/>
            <w:vAlign w:val="center"/>
          </w:tcPr>
          <w:p w:rsidR="001F6151" w:rsidRPr="00FD03BC" w:rsidRDefault="001F6151" w:rsidP="001F6151">
            <w:pPr>
              <w:jc w:val="center"/>
              <w:rPr>
                <w:rFonts w:ascii="Times New Roman" w:hAnsi="Times New Roman"/>
                <w:b/>
                <w:sz w:val="24"/>
                <w:szCs w:val="24"/>
              </w:rPr>
            </w:pPr>
            <w:r w:rsidRPr="00FD03BC">
              <w:rPr>
                <w:rFonts w:ascii="Times New Roman" w:hAnsi="Times New Roman"/>
                <w:b/>
                <w:sz w:val="24"/>
                <w:szCs w:val="24"/>
              </w:rPr>
              <w:t>LO5</w:t>
            </w:r>
          </w:p>
        </w:tc>
        <w:tc>
          <w:tcPr>
            <w:tcW w:w="4654" w:type="pct"/>
            <w:gridSpan w:val="11"/>
            <w:shd w:val="clear" w:color="auto" w:fill="auto"/>
          </w:tcPr>
          <w:p w:rsidR="001F6151" w:rsidRPr="006C14D0" w:rsidRDefault="001F6151" w:rsidP="001F6151">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6C14D0">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make use of concepts for built in functions, string &amp; numeric functions, menu editor</w:t>
            </w:r>
          </w:p>
        </w:tc>
      </w:tr>
      <w:tr w:rsidR="00163776" w:rsidRPr="00E33DE5" w:rsidTr="00FD03BC">
        <w:tc>
          <w:tcPr>
            <w:tcW w:w="5000" w:type="pct"/>
            <w:gridSpan w:val="13"/>
            <w:shd w:val="clear" w:color="auto" w:fill="auto"/>
            <w:vAlign w:val="center"/>
          </w:tcPr>
          <w:p w:rsidR="00163776" w:rsidRPr="00FD03BC" w:rsidRDefault="00163776" w:rsidP="00FD03BC">
            <w:pPr>
              <w:pStyle w:val="Normal3"/>
              <w:pBdr>
                <w:top w:val="nil"/>
                <w:left w:val="nil"/>
                <w:bottom w:val="nil"/>
                <w:right w:val="nil"/>
                <w:between w:val="nil"/>
              </w:pBdr>
              <w:jc w:val="both"/>
              <w:rPr>
                <w:rFonts w:ascii="Times New Roman" w:eastAsia="Times New Roman" w:hAnsi="Times New Roman" w:cs="Times New Roman"/>
                <w:color w:val="000000"/>
                <w:sz w:val="24"/>
                <w:szCs w:val="24"/>
              </w:rPr>
            </w:pPr>
            <w:r w:rsidRPr="00FD03BC">
              <w:rPr>
                <w:rFonts w:ascii="Times New Roman" w:hAnsi="Times New Roman" w:cs="Times New Roman"/>
                <w:b/>
                <w:sz w:val="24"/>
                <w:szCs w:val="24"/>
              </w:rPr>
              <w:t>Prerequisites: Should have studied Commerce in XII Std</w:t>
            </w:r>
            <w:r w:rsidR="003D3110" w:rsidRPr="00FD03BC">
              <w:rPr>
                <w:rFonts w:ascii="Times New Roman" w:hAnsi="Times New Roman" w:cs="Times New Roman"/>
                <w:b/>
                <w:sz w:val="24"/>
                <w:szCs w:val="24"/>
              </w:rPr>
              <w:t xml:space="preserve">. </w:t>
            </w:r>
          </w:p>
        </w:tc>
      </w:tr>
      <w:tr w:rsidR="00163776" w:rsidRPr="00E33DE5" w:rsidTr="00BD4E03">
        <w:tc>
          <w:tcPr>
            <w:tcW w:w="346" w:type="pct"/>
            <w:gridSpan w:val="2"/>
            <w:shd w:val="clear" w:color="auto" w:fill="auto"/>
            <w:vAlign w:val="center"/>
          </w:tcPr>
          <w:p w:rsidR="00163776" w:rsidRPr="00FD03BC" w:rsidRDefault="00163776" w:rsidP="00FD03BC">
            <w:pPr>
              <w:jc w:val="center"/>
              <w:rPr>
                <w:rFonts w:ascii="Times New Roman" w:hAnsi="Times New Roman"/>
                <w:b/>
                <w:sz w:val="24"/>
                <w:szCs w:val="24"/>
              </w:rPr>
            </w:pPr>
            <w:r w:rsidRPr="00FD03BC">
              <w:rPr>
                <w:rFonts w:ascii="Times New Roman" w:hAnsi="Times New Roman"/>
                <w:b/>
                <w:sz w:val="24"/>
                <w:szCs w:val="24"/>
              </w:rPr>
              <w:t>Unit</w:t>
            </w:r>
          </w:p>
        </w:tc>
        <w:tc>
          <w:tcPr>
            <w:tcW w:w="3874" w:type="pct"/>
            <w:gridSpan w:val="9"/>
            <w:shd w:val="clear" w:color="auto" w:fill="auto"/>
          </w:tcPr>
          <w:p w:rsidR="00163776" w:rsidRPr="00FD03BC" w:rsidRDefault="00163776" w:rsidP="00FD03BC">
            <w:pPr>
              <w:jc w:val="center"/>
              <w:rPr>
                <w:rFonts w:ascii="Times New Roman" w:hAnsi="Times New Roman"/>
                <w:b/>
                <w:sz w:val="24"/>
                <w:szCs w:val="24"/>
              </w:rPr>
            </w:pPr>
            <w:r w:rsidRPr="00FD03BC">
              <w:rPr>
                <w:rFonts w:ascii="Times New Roman" w:hAnsi="Times New Roman"/>
                <w:b/>
                <w:sz w:val="24"/>
                <w:szCs w:val="24"/>
              </w:rPr>
              <w:t>Contents</w:t>
            </w:r>
          </w:p>
        </w:tc>
        <w:tc>
          <w:tcPr>
            <w:tcW w:w="780" w:type="pct"/>
            <w:gridSpan w:val="2"/>
            <w:shd w:val="clear" w:color="auto" w:fill="auto"/>
          </w:tcPr>
          <w:p w:rsidR="00163776" w:rsidRPr="00FD03BC" w:rsidRDefault="00163776" w:rsidP="00A952E6">
            <w:pPr>
              <w:rPr>
                <w:rFonts w:ascii="Times New Roman" w:hAnsi="Times New Roman"/>
                <w:b/>
                <w:sz w:val="24"/>
                <w:szCs w:val="24"/>
              </w:rPr>
            </w:pPr>
            <w:r w:rsidRPr="00FD03BC">
              <w:rPr>
                <w:rFonts w:ascii="Times New Roman" w:hAnsi="Times New Roman"/>
                <w:b/>
                <w:sz w:val="24"/>
                <w:szCs w:val="24"/>
              </w:rPr>
              <w:t>No. of Hours</w:t>
            </w:r>
          </w:p>
        </w:tc>
      </w:tr>
      <w:tr w:rsidR="0016057E" w:rsidRPr="00E33DE5" w:rsidTr="00BD4E03">
        <w:trPr>
          <w:trHeight w:val="917"/>
        </w:trPr>
        <w:tc>
          <w:tcPr>
            <w:tcW w:w="346" w:type="pct"/>
            <w:gridSpan w:val="2"/>
            <w:shd w:val="clear" w:color="auto" w:fill="auto"/>
            <w:vAlign w:val="center"/>
          </w:tcPr>
          <w:p w:rsidR="0016057E" w:rsidRPr="00FD03BC" w:rsidRDefault="0016057E" w:rsidP="0016057E">
            <w:pPr>
              <w:jc w:val="center"/>
              <w:rPr>
                <w:rFonts w:ascii="Times New Roman" w:hAnsi="Times New Roman"/>
                <w:sz w:val="24"/>
                <w:szCs w:val="24"/>
              </w:rPr>
            </w:pPr>
            <w:r w:rsidRPr="00FD03BC">
              <w:rPr>
                <w:rFonts w:ascii="Times New Roman" w:hAnsi="Times New Roman"/>
                <w:sz w:val="24"/>
                <w:szCs w:val="24"/>
              </w:rPr>
              <w:t>I</w:t>
            </w:r>
          </w:p>
        </w:tc>
        <w:tc>
          <w:tcPr>
            <w:tcW w:w="3874" w:type="pct"/>
            <w:gridSpan w:val="9"/>
            <w:shd w:val="clear" w:color="auto" w:fill="auto"/>
          </w:tcPr>
          <w:p w:rsidR="0016057E" w:rsidRPr="006C14D0" w:rsidRDefault="0016057E" w:rsidP="0016057E">
            <w:pPr>
              <w:jc w:val="both"/>
              <w:rPr>
                <w:rFonts w:ascii="Times New Roman" w:eastAsia="SimSun" w:hAnsi="Times New Roman"/>
                <w:sz w:val="24"/>
                <w:szCs w:val="24"/>
              </w:rPr>
            </w:pPr>
            <w:r w:rsidRPr="0016057E">
              <w:rPr>
                <w:rFonts w:ascii="Times New Roman" w:eastAsia="SimSun" w:hAnsi="Times New Roman"/>
                <w:b/>
                <w:sz w:val="24"/>
                <w:szCs w:val="24"/>
              </w:rPr>
              <w:t>VB Fundamentals</w:t>
            </w:r>
            <w:r w:rsidRPr="008B3237">
              <w:rPr>
                <w:rFonts w:ascii="Times New Roman" w:eastAsia="SimSun" w:hAnsi="Times New Roman"/>
                <w:sz w:val="24"/>
                <w:szCs w:val="24"/>
              </w:rPr>
              <w:t>: Integrated Development Environment (IDE) – Customizing a Form – Steps in VB Programming – Anatomy of a Form – Code Window – Variables – Data types – Constant – Strings – Numbers – The Comment &amp; End Statements - Tool Box – Controls – Creating Controls &amp; its Properties.</w:t>
            </w:r>
          </w:p>
        </w:tc>
        <w:tc>
          <w:tcPr>
            <w:tcW w:w="780" w:type="pct"/>
            <w:gridSpan w:val="2"/>
            <w:shd w:val="clear" w:color="auto" w:fill="auto"/>
            <w:vAlign w:val="center"/>
          </w:tcPr>
          <w:p w:rsidR="0016057E" w:rsidRPr="00FD03BC" w:rsidRDefault="0016057E" w:rsidP="0016057E">
            <w:pPr>
              <w:jc w:val="center"/>
              <w:rPr>
                <w:rFonts w:ascii="Times New Roman" w:hAnsi="Times New Roman"/>
                <w:sz w:val="24"/>
                <w:szCs w:val="24"/>
              </w:rPr>
            </w:pPr>
          </w:p>
          <w:p w:rsidR="0016057E" w:rsidRPr="00FD03BC" w:rsidRDefault="001508B6" w:rsidP="001508B6">
            <w:pPr>
              <w:jc w:val="center"/>
              <w:rPr>
                <w:rFonts w:ascii="Times New Roman" w:hAnsi="Times New Roman"/>
                <w:sz w:val="24"/>
                <w:szCs w:val="24"/>
              </w:rPr>
            </w:pPr>
            <w:r w:rsidRPr="00FD03BC">
              <w:rPr>
                <w:rFonts w:ascii="Times New Roman" w:hAnsi="Times New Roman"/>
                <w:sz w:val="24"/>
                <w:szCs w:val="24"/>
              </w:rPr>
              <w:t>1</w:t>
            </w:r>
            <w:r>
              <w:rPr>
                <w:rFonts w:ascii="Times New Roman" w:hAnsi="Times New Roman"/>
                <w:sz w:val="24"/>
                <w:szCs w:val="24"/>
              </w:rPr>
              <w:t>2</w:t>
            </w:r>
          </w:p>
        </w:tc>
      </w:tr>
      <w:tr w:rsidR="0016057E" w:rsidRPr="00E33DE5" w:rsidTr="00BD4E03">
        <w:trPr>
          <w:trHeight w:val="440"/>
        </w:trPr>
        <w:tc>
          <w:tcPr>
            <w:tcW w:w="346" w:type="pct"/>
            <w:gridSpan w:val="2"/>
            <w:shd w:val="clear" w:color="auto" w:fill="auto"/>
            <w:vAlign w:val="center"/>
          </w:tcPr>
          <w:p w:rsidR="0016057E" w:rsidRPr="00FD03BC" w:rsidRDefault="0016057E" w:rsidP="0016057E">
            <w:pPr>
              <w:jc w:val="center"/>
              <w:rPr>
                <w:rFonts w:ascii="Times New Roman" w:hAnsi="Times New Roman"/>
                <w:sz w:val="24"/>
                <w:szCs w:val="24"/>
              </w:rPr>
            </w:pPr>
            <w:r w:rsidRPr="00FD03BC">
              <w:rPr>
                <w:rFonts w:ascii="Times New Roman" w:hAnsi="Times New Roman"/>
                <w:sz w:val="24"/>
                <w:szCs w:val="24"/>
              </w:rPr>
              <w:t>II</w:t>
            </w:r>
          </w:p>
        </w:tc>
        <w:tc>
          <w:tcPr>
            <w:tcW w:w="3874" w:type="pct"/>
            <w:gridSpan w:val="9"/>
            <w:shd w:val="clear" w:color="auto" w:fill="auto"/>
          </w:tcPr>
          <w:p w:rsidR="0016057E" w:rsidRPr="008B3237" w:rsidRDefault="0016057E" w:rsidP="0016057E">
            <w:pPr>
              <w:jc w:val="both"/>
              <w:rPr>
                <w:rFonts w:ascii="Times New Roman" w:eastAsia="SimSun" w:hAnsi="Times New Roman"/>
                <w:sz w:val="24"/>
                <w:szCs w:val="24"/>
              </w:rPr>
            </w:pPr>
            <w:r w:rsidRPr="0016057E">
              <w:rPr>
                <w:rFonts w:ascii="Times New Roman" w:eastAsia="SimSun" w:hAnsi="Times New Roman"/>
                <w:b/>
                <w:sz w:val="24"/>
                <w:szCs w:val="24"/>
              </w:rPr>
              <w:t>Navigating Between Controls</w:t>
            </w:r>
            <w:r w:rsidRPr="008B3237">
              <w:rPr>
                <w:rFonts w:ascii="Times New Roman" w:eastAsia="SimSun" w:hAnsi="Times New Roman"/>
                <w:sz w:val="24"/>
                <w:szCs w:val="24"/>
              </w:rPr>
              <w:t>: Command Button – Picture Box – Label Box – Option Button – Text Box – Check Box – List &amp; Combo Box - Control Arrays – LOOPS &amp; its Types – Making Decisions – Select Case – Nested if then – GOTO Statement – Built in Functions – String – Numeric – Date &amp; Time Functions – Financial Functions.</w:t>
            </w:r>
          </w:p>
          <w:p w:rsidR="0016057E" w:rsidRPr="006C14D0" w:rsidRDefault="0016057E" w:rsidP="0016057E">
            <w:pPr>
              <w:jc w:val="both"/>
              <w:rPr>
                <w:rFonts w:ascii="Times New Roman" w:eastAsia="SimSun" w:hAnsi="Times New Roman"/>
                <w:sz w:val="24"/>
                <w:szCs w:val="24"/>
              </w:rPr>
            </w:pPr>
            <w:r w:rsidRPr="0016057E">
              <w:rPr>
                <w:rFonts w:ascii="Times New Roman" w:eastAsia="SimSun" w:hAnsi="Times New Roman"/>
                <w:b/>
                <w:sz w:val="24"/>
                <w:szCs w:val="24"/>
              </w:rPr>
              <w:t>Functions &amp; Procedures</w:t>
            </w:r>
            <w:r w:rsidRPr="008B3237">
              <w:rPr>
                <w:rFonts w:ascii="Times New Roman" w:eastAsia="SimSun" w:hAnsi="Times New Roman"/>
                <w:sz w:val="24"/>
                <w:szCs w:val="24"/>
              </w:rPr>
              <w:t>: Function Procedures &amp; Sub Procedures – Grids – Flex Grid – DB Grid – Rich Text Box – Progress Bar – Status Bar – Frame Controls – Image Objects – Timer – Scroll Bar – Active X Controls – Tree View Control – List View Control – Common Dialog Controls &amp; File System Controls(Drive, Dirlist, File list Box).</w:t>
            </w:r>
          </w:p>
        </w:tc>
        <w:tc>
          <w:tcPr>
            <w:tcW w:w="780" w:type="pct"/>
            <w:gridSpan w:val="2"/>
            <w:shd w:val="clear" w:color="auto" w:fill="auto"/>
            <w:vAlign w:val="center"/>
          </w:tcPr>
          <w:p w:rsidR="0016057E" w:rsidRPr="00FD03BC" w:rsidRDefault="001508B6" w:rsidP="001508B6">
            <w:pPr>
              <w:jc w:val="center"/>
              <w:rPr>
                <w:rFonts w:ascii="Times New Roman" w:hAnsi="Times New Roman"/>
                <w:sz w:val="24"/>
                <w:szCs w:val="24"/>
              </w:rPr>
            </w:pPr>
            <w:r w:rsidRPr="00FD03BC">
              <w:rPr>
                <w:rFonts w:ascii="Times New Roman" w:hAnsi="Times New Roman"/>
                <w:sz w:val="24"/>
                <w:szCs w:val="24"/>
              </w:rPr>
              <w:t>1</w:t>
            </w:r>
            <w:r>
              <w:rPr>
                <w:rFonts w:ascii="Times New Roman" w:hAnsi="Times New Roman"/>
                <w:sz w:val="24"/>
                <w:szCs w:val="24"/>
              </w:rPr>
              <w:t>2</w:t>
            </w:r>
          </w:p>
        </w:tc>
      </w:tr>
      <w:tr w:rsidR="00BF0917" w:rsidRPr="00E33DE5" w:rsidTr="00BD4E03">
        <w:trPr>
          <w:trHeight w:val="854"/>
        </w:trPr>
        <w:tc>
          <w:tcPr>
            <w:tcW w:w="346" w:type="pct"/>
            <w:gridSpan w:val="2"/>
            <w:shd w:val="clear" w:color="auto" w:fill="auto"/>
            <w:vAlign w:val="center"/>
          </w:tcPr>
          <w:p w:rsidR="00BF0917" w:rsidRPr="00FD03BC" w:rsidRDefault="00BF0917" w:rsidP="00BF0917">
            <w:pPr>
              <w:jc w:val="center"/>
              <w:rPr>
                <w:rFonts w:ascii="Times New Roman" w:hAnsi="Times New Roman"/>
                <w:sz w:val="24"/>
                <w:szCs w:val="24"/>
              </w:rPr>
            </w:pPr>
            <w:r w:rsidRPr="00FD03BC">
              <w:rPr>
                <w:rFonts w:ascii="Times New Roman" w:hAnsi="Times New Roman"/>
                <w:sz w:val="24"/>
                <w:szCs w:val="24"/>
              </w:rPr>
              <w:t>III</w:t>
            </w:r>
          </w:p>
        </w:tc>
        <w:tc>
          <w:tcPr>
            <w:tcW w:w="3874" w:type="pct"/>
            <w:gridSpan w:val="9"/>
            <w:shd w:val="clear" w:color="auto" w:fill="auto"/>
          </w:tcPr>
          <w:p w:rsidR="00BF0917" w:rsidRPr="00A94A25" w:rsidRDefault="00BF0917" w:rsidP="00EC2FEC">
            <w:pPr>
              <w:pStyle w:val="Default"/>
              <w:numPr>
                <w:ilvl w:val="0"/>
                <w:numId w:val="11"/>
              </w:numPr>
              <w:spacing w:line="360" w:lineRule="auto"/>
              <w:jc w:val="both"/>
              <w:rPr>
                <w:bCs/>
              </w:rPr>
            </w:pPr>
            <w:r>
              <w:rPr>
                <w:bCs/>
              </w:rPr>
              <w:t xml:space="preserve">Develop a VB program using </w:t>
            </w:r>
            <w:r w:rsidRPr="00A94A25">
              <w:rPr>
                <w:bCs/>
              </w:rPr>
              <w:t>Text box and label box</w:t>
            </w:r>
          </w:p>
          <w:p w:rsidR="00BF0917" w:rsidRPr="00A94A25" w:rsidRDefault="00BF0917" w:rsidP="00EC2FEC">
            <w:pPr>
              <w:pStyle w:val="Default"/>
              <w:numPr>
                <w:ilvl w:val="0"/>
                <w:numId w:val="11"/>
              </w:numPr>
              <w:spacing w:line="360" w:lineRule="auto"/>
              <w:jc w:val="both"/>
              <w:rPr>
                <w:bCs/>
              </w:rPr>
            </w:pPr>
            <w:r>
              <w:rPr>
                <w:bCs/>
              </w:rPr>
              <w:t xml:space="preserve">Develop a VB program using List and </w:t>
            </w:r>
            <w:r w:rsidRPr="00A94A25">
              <w:rPr>
                <w:bCs/>
              </w:rPr>
              <w:t>Combo box</w:t>
            </w:r>
          </w:p>
          <w:p w:rsidR="00BF0917" w:rsidRDefault="00BF0917" w:rsidP="00EC2FEC">
            <w:pPr>
              <w:pStyle w:val="Default"/>
              <w:numPr>
                <w:ilvl w:val="0"/>
                <w:numId w:val="11"/>
              </w:numPr>
              <w:spacing w:line="360" w:lineRule="auto"/>
              <w:jc w:val="both"/>
              <w:rPr>
                <w:bCs/>
              </w:rPr>
            </w:pPr>
            <w:r>
              <w:rPr>
                <w:bCs/>
              </w:rPr>
              <w:t xml:space="preserve">Develop a VB program using </w:t>
            </w:r>
            <w:r w:rsidRPr="00A94A25">
              <w:rPr>
                <w:bCs/>
              </w:rPr>
              <w:t>Check box and option button</w:t>
            </w:r>
          </w:p>
          <w:p w:rsidR="00BF0917" w:rsidRPr="006C14D0" w:rsidRDefault="00BF0917" w:rsidP="00EC2FEC">
            <w:pPr>
              <w:pStyle w:val="Default"/>
              <w:numPr>
                <w:ilvl w:val="0"/>
                <w:numId w:val="11"/>
              </w:numPr>
              <w:spacing w:line="360" w:lineRule="auto"/>
              <w:jc w:val="both"/>
              <w:rPr>
                <w:rFonts w:eastAsia="SimSun"/>
              </w:rPr>
            </w:pPr>
            <w:r>
              <w:rPr>
                <w:bCs/>
              </w:rPr>
              <w:t xml:space="preserve">Develop a VB program using Select case </w:t>
            </w:r>
          </w:p>
        </w:tc>
        <w:tc>
          <w:tcPr>
            <w:tcW w:w="780" w:type="pct"/>
            <w:gridSpan w:val="2"/>
            <w:shd w:val="clear" w:color="auto" w:fill="auto"/>
            <w:vAlign w:val="center"/>
          </w:tcPr>
          <w:p w:rsidR="00BF0917" w:rsidRPr="00FD03BC" w:rsidRDefault="001508B6" w:rsidP="001508B6">
            <w:pPr>
              <w:jc w:val="center"/>
              <w:rPr>
                <w:rFonts w:ascii="Times New Roman" w:hAnsi="Times New Roman"/>
                <w:sz w:val="24"/>
                <w:szCs w:val="24"/>
              </w:rPr>
            </w:pPr>
            <w:r w:rsidRPr="00FD03BC">
              <w:rPr>
                <w:rFonts w:ascii="Times New Roman" w:hAnsi="Times New Roman"/>
                <w:sz w:val="24"/>
                <w:szCs w:val="24"/>
              </w:rPr>
              <w:t>1</w:t>
            </w:r>
            <w:r>
              <w:rPr>
                <w:rFonts w:ascii="Times New Roman" w:hAnsi="Times New Roman"/>
                <w:sz w:val="24"/>
                <w:szCs w:val="24"/>
              </w:rPr>
              <w:t>2</w:t>
            </w:r>
          </w:p>
        </w:tc>
      </w:tr>
      <w:tr w:rsidR="00BF0917" w:rsidRPr="00E33DE5" w:rsidTr="00BD4E03">
        <w:trPr>
          <w:trHeight w:val="629"/>
        </w:trPr>
        <w:tc>
          <w:tcPr>
            <w:tcW w:w="346" w:type="pct"/>
            <w:gridSpan w:val="2"/>
            <w:shd w:val="clear" w:color="auto" w:fill="auto"/>
            <w:vAlign w:val="center"/>
          </w:tcPr>
          <w:p w:rsidR="00BF0917" w:rsidRPr="00FD03BC" w:rsidRDefault="00BF0917" w:rsidP="00BF0917">
            <w:pPr>
              <w:jc w:val="center"/>
              <w:rPr>
                <w:rFonts w:ascii="Times New Roman" w:hAnsi="Times New Roman"/>
                <w:sz w:val="24"/>
                <w:szCs w:val="24"/>
              </w:rPr>
            </w:pPr>
            <w:r w:rsidRPr="00FD03BC">
              <w:rPr>
                <w:rFonts w:ascii="Times New Roman" w:hAnsi="Times New Roman"/>
                <w:sz w:val="24"/>
                <w:szCs w:val="24"/>
              </w:rPr>
              <w:t>IV</w:t>
            </w:r>
          </w:p>
        </w:tc>
        <w:tc>
          <w:tcPr>
            <w:tcW w:w="3874" w:type="pct"/>
            <w:gridSpan w:val="9"/>
            <w:shd w:val="clear" w:color="auto" w:fill="auto"/>
          </w:tcPr>
          <w:p w:rsidR="00BF0917" w:rsidRPr="00A94A25" w:rsidRDefault="00BF0917" w:rsidP="00EC2FEC">
            <w:pPr>
              <w:pStyle w:val="Default"/>
              <w:numPr>
                <w:ilvl w:val="0"/>
                <w:numId w:val="11"/>
              </w:numPr>
              <w:spacing w:line="360" w:lineRule="auto"/>
              <w:jc w:val="both"/>
              <w:rPr>
                <w:bCs/>
              </w:rPr>
            </w:pPr>
            <w:r>
              <w:rPr>
                <w:bCs/>
              </w:rPr>
              <w:t xml:space="preserve">Develop a VB program using </w:t>
            </w:r>
            <w:r w:rsidRPr="00A94A25">
              <w:rPr>
                <w:bCs/>
              </w:rPr>
              <w:t>Control structure</w:t>
            </w:r>
          </w:p>
          <w:p w:rsidR="00BF0917" w:rsidRPr="00A94A25" w:rsidRDefault="00BF0917" w:rsidP="00EC2FEC">
            <w:pPr>
              <w:pStyle w:val="Default"/>
              <w:numPr>
                <w:ilvl w:val="0"/>
                <w:numId w:val="11"/>
              </w:numPr>
              <w:spacing w:line="360" w:lineRule="auto"/>
              <w:jc w:val="both"/>
              <w:rPr>
                <w:bCs/>
              </w:rPr>
            </w:pPr>
            <w:r>
              <w:rPr>
                <w:bCs/>
              </w:rPr>
              <w:t xml:space="preserve">Develop a VB program using </w:t>
            </w:r>
            <w:r w:rsidRPr="00A94A25">
              <w:rPr>
                <w:bCs/>
              </w:rPr>
              <w:t>Arrays</w:t>
            </w:r>
          </w:p>
          <w:p w:rsidR="00BF0917" w:rsidRPr="006C14D0" w:rsidRDefault="00BF0917" w:rsidP="00EC2FEC">
            <w:pPr>
              <w:pStyle w:val="Default"/>
              <w:numPr>
                <w:ilvl w:val="0"/>
                <w:numId w:val="11"/>
              </w:numPr>
              <w:spacing w:line="360" w:lineRule="auto"/>
              <w:jc w:val="both"/>
              <w:rPr>
                <w:rFonts w:eastAsia="SimSun"/>
              </w:rPr>
            </w:pPr>
            <w:r>
              <w:rPr>
                <w:bCs/>
              </w:rPr>
              <w:t xml:space="preserve">Develop a VB program using </w:t>
            </w:r>
            <w:r w:rsidRPr="00A94A25">
              <w:rPr>
                <w:bCs/>
              </w:rPr>
              <w:t>Financial function</w:t>
            </w:r>
            <w:r>
              <w:rPr>
                <w:bCs/>
              </w:rPr>
              <w:t xml:space="preserve"> </w:t>
            </w:r>
          </w:p>
        </w:tc>
        <w:tc>
          <w:tcPr>
            <w:tcW w:w="780" w:type="pct"/>
            <w:gridSpan w:val="2"/>
            <w:shd w:val="clear" w:color="auto" w:fill="auto"/>
            <w:vAlign w:val="center"/>
          </w:tcPr>
          <w:p w:rsidR="00BF0917" w:rsidRPr="00FD03BC" w:rsidRDefault="001508B6" w:rsidP="001508B6">
            <w:pPr>
              <w:jc w:val="center"/>
              <w:rPr>
                <w:rFonts w:ascii="Times New Roman" w:hAnsi="Times New Roman"/>
                <w:sz w:val="24"/>
                <w:szCs w:val="24"/>
              </w:rPr>
            </w:pPr>
            <w:r w:rsidRPr="00FD03BC">
              <w:rPr>
                <w:rFonts w:ascii="Times New Roman" w:hAnsi="Times New Roman"/>
                <w:sz w:val="24"/>
                <w:szCs w:val="24"/>
              </w:rPr>
              <w:t>1</w:t>
            </w:r>
            <w:r>
              <w:rPr>
                <w:rFonts w:ascii="Times New Roman" w:hAnsi="Times New Roman"/>
                <w:sz w:val="24"/>
                <w:szCs w:val="24"/>
              </w:rPr>
              <w:t>2</w:t>
            </w:r>
          </w:p>
        </w:tc>
      </w:tr>
      <w:tr w:rsidR="00BF0917" w:rsidRPr="00E33DE5" w:rsidTr="00BD4E03">
        <w:trPr>
          <w:trHeight w:val="260"/>
        </w:trPr>
        <w:tc>
          <w:tcPr>
            <w:tcW w:w="346" w:type="pct"/>
            <w:gridSpan w:val="2"/>
            <w:shd w:val="clear" w:color="auto" w:fill="auto"/>
            <w:vAlign w:val="center"/>
          </w:tcPr>
          <w:p w:rsidR="00BF0917" w:rsidRPr="00FD03BC" w:rsidRDefault="00BF0917" w:rsidP="00BF0917">
            <w:pPr>
              <w:jc w:val="center"/>
              <w:rPr>
                <w:rFonts w:ascii="Times New Roman" w:hAnsi="Times New Roman"/>
                <w:sz w:val="24"/>
                <w:szCs w:val="24"/>
              </w:rPr>
            </w:pPr>
            <w:r w:rsidRPr="00FD03BC">
              <w:rPr>
                <w:rFonts w:ascii="Times New Roman" w:hAnsi="Times New Roman"/>
                <w:sz w:val="24"/>
                <w:szCs w:val="24"/>
              </w:rPr>
              <w:t>V</w:t>
            </w:r>
          </w:p>
        </w:tc>
        <w:tc>
          <w:tcPr>
            <w:tcW w:w="3874" w:type="pct"/>
            <w:gridSpan w:val="9"/>
            <w:shd w:val="clear" w:color="auto" w:fill="auto"/>
          </w:tcPr>
          <w:p w:rsidR="00BF0917" w:rsidRPr="007737A7" w:rsidRDefault="00BF0917" w:rsidP="00EC2FEC">
            <w:pPr>
              <w:pStyle w:val="Default"/>
              <w:numPr>
                <w:ilvl w:val="0"/>
                <w:numId w:val="11"/>
              </w:numPr>
              <w:spacing w:line="360" w:lineRule="auto"/>
              <w:jc w:val="both"/>
            </w:pPr>
            <w:r>
              <w:rPr>
                <w:bCs/>
              </w:rPr>
              <w:t xml:space="preserve">Develop a VB program using Built in </w:t>
            </w:r>
            <w:r w:rsidRPr="00A94A25">
              <w:rPr>
                <w:bCs/>
              </w:rPr>
              <w:t>Functions</w:t>
            </w:r>
          </w:p>
          <w:p w:rsidR="00BF0917" w:rsidRPr="00A94A25" w:rsidRDefault="00BF0917" w:rsidP="00EC2FEC">
            <w:pPr>
              <w:pStyle w:val="Default"/>
              <w:numPr>
                <w:ilvl w:val="0"/>
                <w:numId w:val="11"/>
              </w:numPr>
              <w:spacing w:line="360" w:lineRule="auto"/>
              <w:jc w:val="both"/>
            </w:pPr>
            <w:r>
              <w:rPr>
                <w:bCs/>
              </w:rPr>
              <w:t>Develop a VB program using String and numeric functions</w:t>
            </w:r>
          </w:p>
          <w:p w:rsidR="00BF0917" w:rsidRPr="00BD4E03" w:rsidRDefault="00BF0917" w:rsidP="00EC2FEC">
            <w:pPr>
              <w:numPr>
                <w:ilvl w:val="0"/>
                <w:numId w:val="11"/>
              </w:numPr>
              <w:spacing w:after="0" w:line="360" w:lineRule="auto"/>
              <w:rPr>
                <w:rFonts w:ascii="Times New Roman" w:hAnsi="Times New Roman"/>
                <w:color w:val="000000"/>
                <w:sz w:val="24"/>
                <w:szCs w:val="24"/>
              </w:rPr>
            </w:pPr>
            <w:r w:rsidRPr="00BD4E03">
              <w:rPr>
                <w:rFonts w:ascii="Times New Roman" w:hAnsi="Times New Roman"/>
                <w:bCs/>
                <w:sz w:val="24"/>
                <w:szCs w:val="24"/>
              </w:rPr>
              <w:t xml:space="preserve">Develop a VB program using </w:t>
            </w:r>
            <w:r w:rsidRPr="00BD4E03">
              <w:rPr>
                <w:rFonts w:ascii="Times New Roman" w:hAnsi="Times New Roman"/>
                <w:color w:val="000000"/>
                <w:sz w:val="24"/>
                <w:szCs w:val="24"/>
              </w:rPr>
              <w:t>Menu editor</w:t>
            </w:r>
          </w:p>
          <w:p w:rsidR="00BF0917" w:rsidRPr="006C14D0" w:rsidRDefault="00BF0917" w:rsidP="00EC2FEC">
            <w:pPr>
              <w:numPr>
                <w:ilvl w:val="0"/>
                <w:numId w:val="11"/>
              </w:numPr>
              <w:spacing w:after="0" w:line="360" w:lineRule="auto"/>
              <w:rPr>
                <w:rFonts w:ascii="Times New Roman" w:eastAsia="SimSun" w:hAnsi="Times New Roman"/>
                <w:sz w:val="24"/>
                <w:szCs w:val="24"/>
              </w:rPr>
            </w:pPr>
            <w:r w:rsidRPr="00BD4E03">
              <w:rPr>
                <w:rFonts w:ascii="Times New Roman" w:hAnsi="Times New Roman"/>
                <w:bCs/>
                <w:sz w:val="24"/>
                <w:szCs w:val="24"/>
              </w:rPr>
              <w:t xml:space="preserve">Develop a VB program using </w:t>
            </w:r>
            <w:r w:rsidRPr="00BD4E03">
              <w:rPr>
                <w:rFonts w:ascii="Times New Roman" w:hAnsi="Times New Roman"/>
                <w:color w:val="000000"/>
                <w:sz w:val="24"/>
                <w:szCs w:val="24"/>
              </w:rPr>
              <w:t>Grids box</w:t>
            </w:r>
            <w:r>
              <w:rPr>
                <w:color w:val="000000"/>
              </w:rPr>
              <w:t xml:space="preserve"> </w:t>
            </w:r>
          </w:p>
        </w:tc>
        <w:tc>
          <w:tcPr>
            <w:tcW w:w="780" w:type="pct"/>
            <w:gridSpan w:val="2"/>
            <w:shd w:val="clear" w:color="auto" w:fill="auto"/>
            <w:vAlign w:val="center"/>
          </w:tcPr>
          <w:p w:rsidR="00BF0917" w:rsidRPr="00FD03BC" w:rsidRDefault="001508B6" w:rsidP="001508B6">
            <w:pPr>
              <w:jc w:val="center"/>
              <w:rPr>
                <w:rFonts w:ascii="Times New Roman" w:hAnsi="Times New Roman"/>
                <w:sz w:val="24"/>
                <w:szCs w:val="24"/>
              </w:rPr>
            </w:pPr>
            <w:r w:rsidRPr="00FD03BC">
              <w:rPr>
                <w:rFonts w:ascii="Times New Roman" w:hAnsi="Times New Roman"/>
                <w:sz w:val="24"/>
                <w:szCs w:val="24"/>
              </w:rPr>
              <w:t>1</w:t>
            </w:r>
            <w:r>
              <w:rPr>
                <w:rFonts w:ascii="Times New Roman" w:hAnsi="Times New Roman"/>
                <w:sz w:val="24"/>
                <w:szCs w:val="24"/>
              </w:rPr>
              <w:t>2</w:t>
            </w:r>
          </w:p>
        </w:tc>
      </w:tr>
      <w:tr w:rsidR="00163776" w:rsidRPr="00E33DE5" w:rsidTr="00BD4E03">
        <w:tc>
          <w:tcPr>
            <w:tcW w:w="346" w:type="pct"/>
            <w:gridSpan w:val="2"/>
            <w:shd w:val="clear" w:color="auto" w:fill="auto"/>
          </w:tcPr>
          <w:p w:rsidR="00163776" w:rsidRPr="00FD03BC" w:rsidRDefault="00163776" w:rsidP="00FD03BC">
            <w:pPr>
              <w:jc w:val="center"/>
              <w:rPr>
                <w:rFonts w:ascii="Times New Roman" w:hAnsi="Times New Roman"/>
                <w:sz w:val="24"/>
                <w:szCs w:val="24"/>
              </w:rPr>
            </w:pPr>
          </w:p>
        </w:tc>
        <w:tc>
          <w:tcPr>
            <w:tcW w:w="3874" w:type="pct"/>
            <w:gridSpan w:val="9"/>
            <w:shd w:val="clear" w:color="auto" w:fill="auto"/>
            <w:vAlign w:val="center"/>
          </w:tcPr>
          <w:p w:rsidR="00163776" w:rsidRPr="00FD03BC" w:rsidRDefault="00163776" w:rsidP="00FD03BC">
            <w:pPr>
              <w:pStyle w:val="Normal1"/>
              <w:jc w:val="center"/>
              <w:rPr>
                <w:rFonts w:ascii="Times New Roman" w:hAnsi="Times New Roman" w:cs="Times New Roman"/>
                <w:b/>
                <w:sz w:val="24"/>
                <w:szCs w:val="24"/>
              </w:rPr>
            </w:pPr>
            <w:r w:rsidRPr="00FD03BC">
              <w:rPr>
                <w:rFonts w:ascii="Times New Roman" w:hAnsi="Times New Roman" w:cs="Times New Roman"/>
                <w:b/>
                <w:sz w:val="24"/>
                <w:szCs w:val="24"/>
              </w:rPr>
              <w:t>TOTAL</w:t>
            </w:r>
          </w:p>
        </w:tc>
        <w:tc>
          <w:tcPr>
            <w:tcW w:w="780" w:type="pct"/>
            <w:gridSpan w:val="2"/>
            <w:shd w:val="clear" w:color="auto" w:fill="auto"/>
            <w:vAlign w:val="center"/>
          </w:tcPr>
          <w:p w:rsidR="00163776" w:rsidRPr="00FD03BC" w:rsidRDefault="001508B6" w:rsidP="00FD03BC">
            <w:pPr>
              <w:jc w:val="center"/>
              <w:rPr>
                <w:rFonts w:ascii="Times New Roman" w:hAnsi="Times New Roman"/>
                <w:sz w:val="24"/>
                <w:szCs w:val="24"/>
              </w:rPr>
            </w:pPr>
            <w:r>
              <w:rPr>
                <w:rFonts w:ascii="Times New Roman" w:hAnsi="Times New Roman"/>
                <w:sz w:val="24"/>
                <w:szCs w:val="24"/>
              </w:rPr>
              <w:t>60</w:t>
            </w:r>
          </w:p>
        </w:tc>
      </w:tr>
      <w:tr w:rsidR="00163776" w:rsidRPr="00E33DE5" w:rsidTr="00FD03BC">
        <w:tblPrEx>
          <w:jc w:val="center"/>
        </w:tblPrEx>
        <w:trPr>
          <w:jc w:val="center"/>
        </w:trPr>
        <w:tc>
          <w:tcPr>
            <w:tcW w:w="5000" w:type="pct"/>
            <w:gridSpan w:val="13"/>
            <w:shd w:val="clear" w:color="auto" w:fill="auto"/>
            <w:vAlign w:val="center"/>
          </w:tcPr>
          <w:p w:rsidR="00163776" w:rsidRPr="00FD03BC" w:rsidRDefault="00163776" w:rsidP="00FD03BC">
            <w:pPr>
              <w:jc w:val="center"/>
              <w:rPr>
                <w:rFonts w:ascii="Times New Roman" w:hAnsi="Times New Roman"/>
                <w:b/>
                <w:sz w:val="24"/>
                <w:szCs w:val="24"/>
              </w:rPr>
            </w:pPr>
            <w:r w:rsidRPr="00FD03BC">
              <w:rPr>
                <w:rFonts w:ascii="Times New Roman" w:hAnsi="Times New Roman"/>
                <w:b/>
                <w:sz w:val="24"/>
                <w:szCs w:val="24"/>
              </w:rPr>
              <w:lastRenderedPageBreak/>
              <w:t>Course Outcomes</w:t>
            </w:r>
          </w:p>
        </w:tc>
      </w:tr>
      <w:tr w:rsidR="00297F96" w:rsidRPr="00E33DE5" w:rsidTr="00BD4E03">
        <w:tblPrEx>
          <w:jc w:val="center"/>
        </w:tblPrEx>
        <w:trPr>
          <w:trHeight w:val="512"/>
          <w:jc w:val="center"/>
        </w:trPr>
        <w:tc>
          <w:tcPr>
            <w:tcW w:w="346" w:type="pct"/>
            <w:gridSpan w:val="2"/>
            <w:shd w:val="clear" w:color="auto" w:fill="auto"/>
            <w:vAlign w:val="center"/>
          </w:tcPr>
          <w:p w:rsidR="00297F96" w:rsidRPr="00FD03BC" w:rsidRDefault="00297F96" w:rsidP="00297F96">
            <w:pPr>
              <w:jc w:val="center"/>
              <w:rPr>
                <w:rFonts w:ascii="Times New Roman" w:hAnsi="Times New Roman"/>
                <w:b/>
                <w:sz w:val="24"/>
                <w:szCs w:val="24"/>
              </w:rPr>
            </w:pPr>
            <w:r w:rsidRPr="00FD03BC">
              <w:rPr>
                <w:rFonts w:ascii="Times New Roman" w:hAnsi="Times New Roman"/>
                <w:b/>
                <w:sz w:val="24"/>
                <w:szCs w:val="24"/>
              </w:rPr>
              <w:t>CO1</w:t>
            </w:r>
          </w:p>
        </w:tc>
        <w:tc>
          <w:tcPr>
            <w:tcW w:w="4654" w:type="pct"/>
            <w:gridSpan w:val="11"/>
            <w:shd w:val="clear" w:color="auto" w:fill="auto"/>
            <w:vAlign w:val="center"/>
          </w:tcPr>
          <w:p w:rsidR="00297F96" w:rsidRPr="006C14D0" w:rsidRDefault="00297F96" w:rsidP="00297F96">
            <w:pPr>
              <w:rPr>
                <w:rFonts w:ascii="Times New Roman" w:eastAsia="SimSun" w:hAnsi="Times New Roman"/>
                <w:sz w:val="24"/>
                <w:szCs w:val="24"/>
              </w:rPr>
            </w:pPr>
            <w:r w:rsidRPr="006C14D0">
              <w:rPr>
                <w:rFonts w:ascii="Times New Roman" w:eastAsia="SimSun" w:hAnsi="Times New Roman"/>
                <w:color w:val="000000"/>
                <w:sz w:val="24"/>
                <w:szCs w:val="24"/>
              </w:rPr>
              <w:t>Recall working in visual basics</w:t>
            </w:r>
          </w:p>
        </w:tc>
      </w:tr>
      <w:tr w:rsidR="00297F96" w:rsidRPr="00E33DE5" w:rsidTr="00BD4E03">
        <w:tblPrEx>
          <w:jc w:val="center"/>
        </w:tblPrEx>
        <w:trPr>
          <w:trHeight w:val="440"/>
          <w:jc w:val="center"/>
        </w:trPr>
        <w:tc>
          <w:tcPr>
            <w:tcW w:w="346" w:type="pct"/>
            <w:gridSpan w:val="2"/>
            <w:shd w:val="clear" w:color="auto" w:fill="auto"/>
            <w:vAlign w:val="center"/>
          </w:tcPr>
          <w:p w:rsidR="00297F96" w:rsidRPr="00FD03BC" w:rsidRDefault="00297F96" w:rsidP="00297F96">
            <w:pPr>
              <w:jc w:val="center"/>
              <w:rPr>
                <w:rFonts w:ascii="Times New Roman" w:hAnsi="Times New Roman"/>
                <w:b/>
                <w:sz w:val="24"/>
                <w:szCs w:val="24"/>
              </w:rPr>
            </w:pPr>
            <w:r w:rsidRPr="00FD03BC">
              <w:rPr>
                <w:rFonts w:ascii="Times New Roman" w:hAnsi="Times New Roman"/>
                <w:b/>
                <w:sz w:val="24"/>
                <w:szCs w:val="24"/>
              </w:rPr>
              <w:t>CO2</w:t>
            </w:r>
          </w:p>
        </w:tc>
        <w:tc>
          <w:tcPr>
            <w:tcW w:w="4654" w:type="pct"/>
            <w:gridSpan w:val="11"/>
            <w:shd w:val="clear" w:color="auto" w:fill="auto"/>
            <w:vAlign w:val="center"/>
          </w:tcPr>
          <w:p w:rsidR="00297F96" w:rsidRPr="006C14D0" w:rsidRDefault="00297F96" w:rsidP="00297F96">
            <w:pPr>
              <w:rPr>
                <w:rFonts w:ascii="Times New Roman" w:eastAsia="SimSun" w:hAnsi="Times New Roman"/>
                <w:sz w:val="24"/>
                <w:szCs w:val="24"/>
              </w:rPr>
            </w:pPr>
            <w:r w:rsidRPr="006C14D0">
              <w:rPr>
                <w:rFonts w:ascii="Times New Roman" w:eastAsia="SimSun" w:hAnsi="Times New Roman"/>
                <w:color w:val="000000"/>
                <w:sz w:val="24"/>
                <w:szCs w:val="24"/>
              </w:rPr>
              <w:t>Comparing various kind of variables in visual basics</w:t>
            </w:r>
          </w:p>
        </w:tc>
      </w:tr>
      <w:tr w:rsidR="00297F96" w:rsidRPr="00E33DE5" w:rsidTr="00BD4E03">
        <w:tblPrEx>
          <w:jc w:val="center"/>
        </w:tblPrEx>
        <w:trPr>
          <w:trHeight w:val="440"/>
          <w:jc w:val="center"/>
        </w:trPr>
        <w:tc>
          <w:tcPr>
            <w:tcW w:w="346" w:type="pct"/>
            <w:gridSpan w:val="2"/>
            <w:shd w:val="clear" w:color="auto" w:fill="auto"/>
            <w:vAlign w:val="center"/>
          </w:tcPr>
          <w:p w:rsidR="00297F96" w:rsidRPr="00FD03BC" w:rsidRDefault="00297F96" w:rsidP="00297F96">
            <w:pPr>
              <w:jc w:val="center"/>
              <w:rPr>
                <w:rFonts w:ascii="Times New Roman" w:hAnsi="Times New Roman"/>
                <w:b/>
                <w:sz w:val="24"/>
                <w:szCs w:val="24"/>
              </w:rPr>
            </w:pPr>
            <w:r w:rsidRPr="00FD03BC">
              <w:rPr>
                <w:rFonts w:ascii="Times New Roman" w:hAnsi="Times New Roman"/>
                <w:b/>
                <w:sz w:val="24"/>
                <w:szCs w:val="24"/>
              </w:rPr>
              <w:t>CO3</w:t>
            </w:r>
          </w:p>
        </w:tc>
        <w:tc>
          <w:tcPr>
            <w:tcW w:w="4654" w:type="pct"/>
            <w:gridSpan w:val="11"/>
            <w:shd w:val="clear" w:color="auto" w:fill="auto"/>
            <w:vAlign w:val="center"/>
          </w:tcPr>
          <w:p w:rsidR="00297F96" w:rsidRPr="006C14D0" w:rsidRDefault="00297F96" w:rsidP="00297F96">
            <w:pPr>
              <w:rPr>
                <w:rFonts w:ascii="Times New Roman" w:eastAsia="SimSun" w:hAnsi="Times New Roman"/>
                <w:sz w:val="24"/>
                <w:szCs w:val="24"/>
              </w:rPr>
            </w:pPr>
            <w:r w:rsidRPr="006C14D0">
              <w:rPr>
                <w:rFonts w:ascii="Times New Roman" w:eastAsia="SimSun" w:hAnsi="Times New Roman"/>
                <w:color w:val="000000"/>
                <w:sz w:val="24"/>
                <w:szCs w:val="24"/>
              </w:rPr>
              <w:t>Applying control in visual basic</w:t>
            </w:r>
          </w:p>
        </w:tc>
      </w:tr>
      <w:tr w:rsidR="00297F96" w:rsidRPr="00E33DE5" w:rsidTr="00BD4E03">
        <w:tblPrEx>
          <w:jc w:val="center"/>
        </w:tblPrEx>
        <w:trPr>
          <w:trHeight w:val="359"/>
          <w:jc w:val="center"/>
        </w:trPr>
        <w:tc>
          <w:tcPr>
            <w:tcW w:w="346" w:type="pct"/>
            <w:gridSpan w:val="2"/>
            <w:shd w:val="clear" w:color="auto" w:fill="auto"/>
            <w:vAlign w:val="center"/>
          </w:tcPr>
          <w:p w:rsidR="00297F96" w:rsidRPr="00FD03BC" w:rsidRDefault="00297F96" w:rsidP="00297F96">
            <w:pPr>
              <w:jc w:val="center"/>
              <w:rPr>
                <w:rFonts w:ascii="Times New Roman" w:hAnsi="Times New Roman"/>
                <w:b/>
                <w:sz w:val="24"/>
                <w:szCs w:val="24"/>
              </w:rPr>
            </w:pPr>
            <w:r w:rsidRPr="00FD03BC">
              <w:rPr>
                <w:rFonts w:ascii="Times New Roman" w:hAnsi="Times New Roman"/>
                <w:b/>
                <w:sz w:val="24"/>
                <w:szCs w:val="24"/>
              </w:rPr>
              <w:t>CO4</w:t>
            </w:r>
          </w:p>
        </w:tc>
        <w:tc>
          <w:tcPr>
            <w:tcW w:w="4654" w:type="pct"/>
            <w:gridSpan w:val="11"/>
            <w:shd w:val="clear" w:color="auto" w:fill="auto"/>
            <w:vAlign w:val="center"/>
          </w:tcPr>
          <w:p w:rsidR="00297F96" w:rsidRPr="006C14D0" w:rsidRDefault="00297F96" w:rsidP="00297F96">
            <w:pPr>
              <w:rPr>
                <w:rFonts w:ascii="Times New Roman" w:eastAsia="SimSun" w:hAnsi="Times New Roman"/>
                <w:sz w:val="24"/>
                <w:szCs w:val="24"/>
              </w:rPr>
            </w:pPr>
            <w:r w:rsidRPr="006C14D0">
              <w:rPr>
                <w:rFonts w:ascii="Times New Roman" w:eastAsia="SimSun" w:hAnsi="Times New Roman"/>
                <w:color w:val="000000"/>
                <w:sz w:val="24"/>
                <w:szCs w:val="24"/>
              </w:rPr>
              <w:t xml:space="preserve">Analyzing work with </w:t>
            </w:r>
            <w:r>
              <w:rPr>
                <w:rFonts w:ascii="Times New Roman" w:eastAsia="SimSun" w:hAnsi="Times New Roman"/>
                <w:color w:val="000000"/>
                <w:sz w:val="24"/>
                <w:szCs w:val="24"/>
              </w:rPr>
              <w:t>functions, array</w:t>
            </w:r>
          </w:p>
        </w:tc>
      </w:tr>
      <w:tr w:rsidR="00297F96" w:rsidRPr="00E33DE5" w:rsidTr="00BD4E03">
        <w:tblPrEx>
          <w:jc w:val="center"/>
        </w:tblPrEx>
        <w:trPr>
          <w:trHeight w:val="251"/>
          <w:jc w:val="center"/>
        </w:trPr>
        <w:tc>
          <w:tcPr>
            <w:tcW w:w="346" w:type="pct"/>
            <w:gridSpan w:val="2"/>
            <w:shd w:val="clear" w:color="auto" w:fill="auto"/>
            <w:vAlign w:val="center"/>
          </w:tcPr>
          <w:p w:rsidR="00297F96" w:rsidRPr="00FD03BC" w:rsidRDefault="00297F96" w:rsidP="00297F96">
            <w:pPr>
              <w:jc w:val="center"/>
              <w:rPr>
                <w:rFonts w:ascii="Times New Roman" w:hAnsi="Times New Roman"/>
                <w:b/>
                <w:sz w:val="24"/>
                <w:szCs w:val="24"/>
              </w:rPr>
            </w:pPr>
            <w:r w:rsidRPr="00FD03BC">
              <w:rPr>
                <w:rFonts w:ascii="Times New Roman" w:hAnsi="Times New Roman"/>
                <w:b/>
                <w:sz w:val="24"/>
                <w:szCs w:val="24"/>
              </w:rPr>
              <w:t>CO5</w:t>
            </w:r>
          </w:p>
        </w:tc>
        <w:tc>
          <w:tcPr>
            <w:tcW w:w="4654" w:type="pct"/>
            <w:gridSpan w:val="11"/>
            <w:shd w:val="clear" w:color="auto" w:fill="auto"/>
            <w:vAlign w:val="center"/>
          </w:tcPr>
          <w:p w:rsidR="00297F96" w:rsidRPr="006C14D0" w:rsidRDefault="00297F96" w:rsidP="00297F96">
            <w:pPr>
              <w:rPr>
                <w:rFonts w:ascii="Times New Roman" w:eastAsia="SimSun" w:hAnsi="Times New Roman"/>
                <w:sz w:val="24"/>
                <w:szCs w:val="24"/>
              </w:rPr>
            </w:pPr>
            <w:r>
              <w:rPr>
                <w:rFonts w:ascii="Times New Roman" w:eastAsia="SimSun" w:hAnsi="Times New Roman"/>
                <w:sz w:val="24"/>
                <w:szCs w:val="24"/>
              </w:rPr>
              <w:t>Apply the concepts of  various string and numeric functions</w:t>
            </w:r>
          </w:p>
        </w:tc>
      </w:tr>
      <w:tr w:rsidR="00163776" w:rsidRPr="00E33DE5" w:rsidTr="00FD03BC">
        <w:tblPrEx>
          <w:jc w:val="center"/>
        </w:tblPrEx>
        <w:trPr>
          <w:trHeight w:val="431"/>
          <w:jc w:val="center"/>
        </w:trPr>
        <w:tc>
          <w:tcPr>
            <w:tcW w:w="5000" w:type="pct"/>
            <w:gridSpan w:val="13"/>
            <w:shd w:val="clear" w:color="auto" w:fill="auto"/>
            <w:vAlign w:val="center"/>
          </w:tcPr>
          <w:p w:rsidR="00163776" w:rsidRPr="00FD03BC" w:rsidRDefault="00163776" w:rsidP="00FD03BC">
            <w:pPr>
              <w:jc w:val="center"/>
              <w:rPr>
                <w:rFonts w:ascii="Times New Roman" w:hAnsi="Times New Roman"/>
                <w:b/>
                <w:sz w:val="24"/>
                <w:szCs w:val="24"/>
              </w:rPr>
            </w:pPr>
            <w:r w:rsidRPr="00FD03BC">
              <w:rPr>
                <w:rFonts w:ascii="Times New Roman" w:hAnsi="Times New Roman"/>
                <w:b/>
                <w:sz w:val="24"/>
                <w:szCs w:val="24"/>
              </w:rPr>
              <w:t>Textbooks</w:t>
            </w:r>
          </w:p>
        </w:tc>
      </w:tr>
      <w:tr w:rsidR="00297F96" w:rsidRPr="00E33DE5" w:rsidTr="00BD4E03">
        <w:tblPrEx>
          <w:jc w:val="center"/>
        </w:tblPrEx>
        <w:trPr>
          <w:trHeight w:val="431"/>
          <w:jc w:val="center"/>
        </w:trPr>
        <w:tc>
          <w:tcPr>
            <w:tcW w:w="154" w:type="pct"/>
            <w:shd w:val="clear" w:color="auto" w:fill="auto"/>
            <w:vAlign w:val="center"/>
          </w:tcPr>
          <w:p w:rsidR="00297F96" w:rsidRPr="00FD03BC" w:rsidRDefault="00297F96" w:rsidP="00297F96">
            <w:pPr>
              <w:jc w:val="center"/>
              <w:rPr>
                <w:rFonts w:ascii="Times New Roman" w:hAnsi="Times New Roman"/>
                <w:sz w:val="24"/>
                <w:szCs w:val="24"/>
              </w:rPr>
            </w:pPr>
            <w:r w:rsidRPr="00FD03BC">
              <w:rPr>
                <w:rFonts w:ascii="Times New Roman" w:hAnsi="Times New Roman"/>
                <w:sz w:val="24"/>
                <w:szCs w:val="24"/>
              </w:rPr>
              <w:t>1</w:t>
            </w:r>
          </w:p>
        </w:tc>
        <w:tc>
          <w:tcPr>
            <w:tcW w:w="4846" w:type="pct"/>
            <w:gridSpan w:val="12"/>
            <w:shd w:val="clear" w:color="auto" w:fill="auto"/>
            <w:vAlign w:val="center"/>
          </w:tcPr>
          <w:p w:rsidR="00297F96" w:rsidRPr="006C14D0" w:rsidRDefault="00297F96" w:rsidP="00297F96">
            <w:pPr>
              <w:widowControl w:val="0"/>
              <w:autoSpaceDE w:val="0"/>
              <w:autoSpaceDN w:val="0"/>
              <w:spacing w:before="48"/>
              <w:jc w:val="both"/>
              <w:rPr>
                <w:rFonts w:ascii="Times New Roman" w:eastAsia="SimSun" w:hAnsi="Times New Roman"/>
                <w:sz w:val="24"/>
                <w:szCs w:val="24"/>
              </w:rPr>
            </w:pPr>
            <w:r w:rsidRPr="006C14D0">
              <w:rPr>
                <w:rFonts w:ascii="Times New Roman" w:eastAsia="SimSun" w:hAnsi="Times New Roman"/>
                <w:color w:val="000000"/>
                <w:sz w:val="24"/>
                <w:szCs w:val="24"/>
              </w:rPr>
              <w:t>Mohammed Azam, Programming with Visual Basic 6.0.– IKAS publishing house (P) Ltd.</w:t>
            </w:r>
          </w:p>
        </w:tc>
      </w:tr>
      <w:tr w:rsidR="00297F96" w:rsidRPr="00E33DE5" w:rsidTr="00BD4E03">
        <w:tblPrEx>
          <w:jc w:val="center"/>
        </w:tblPrEx>
        <w:trPr>
          <w:trHeight w:val="431"/>
          <w:jc w:val="center"/>
        </w:trPr>
        <w:tc>
          <w:tcPr>
            <w:tcW w:w="154" w:type="pct"/>
            <w:shd w:val="clear" w:color="auto" w:fill="auto"/>
            <w:vAlign w:val="center"/>
          </w:tcPr>
          <w:p w:rsidR="00297F96" w:rsidRPr="00FD03BC" w:rsidRDefault="00297F96" w:rsidP="00297F96">
            <w:pPr>
              <w:jc w:val="center"/>
              <w:rPr>
                <w:rFonts w:ascii="Times New Roman" w:hAnsi="Times New Roman"/>
                <w:sz w:val="24"/>
                <w:szCs w:val="24"/>
              </w:rPr>
            </w:pPr>
            <w:r>
              <w:rPr>
                <w:rFonts w:ascii="Times New Roman" w:hAnsi="Times New Roman"/>
                <w:sz w:val="24"/>
                <w:szCs w:val="24"/>
              </w:rPr>
              <w:t>2</w:t>
            </w:r>
          </w:p>
        </w:tc>
        <w:tc>
          <w:tcPr>
            <w:tcW w:w="4846" w:type="pct"/>
            <w:gridSpan w:val="12"/>
            <w:shd w:val="clear" w:color="auto" w:fill="auto"/>
            <w:vAlign w:val="center"/>
          </w:tcPr>
          <w:p w:rsidR="00297F96" w:rsidRPr="006C14D0" w:rsidRDefault="00297F96" w:rsidP="00297F96">
            <w:pPr>
              <w:widowControl w:val="0"/>
              <w:tabs>
                <w:tab w:val="left" w:pos="1741"/>
              </w:tabs>
              <w:autoSpaceDE w:val="0"/>
              <w:autoSpaceDN w:val="0"/>
              <w:ind w:right="866"/>
              <w:jc w:val="both"/>
              <w:rPr>
                <w:rFonts w:ascii="Times New Roman" w:eastAsia="SimSun" w:hAnsi="Times New Roman"/>
                <w:sz w:val="24"/>
                <w:szCs w:val="24"/>
              </w:rPr>
            </w:pPr>
            <w:r w:rsidRPr="006C14D0">
              <w:rPr>
                <w:rFonts w:ascii="Times New Roman" w:eastAsia="SimSun" w:hAnsi="Times New Roman"/>
                <w:sz w:val="24"/>
                <w:szCs w:val="24"/>
              </w:rPr>
              <w:t>Gary Cornell, “Visual Basic 6 from the Ground up”, First Edition, 1999, Tata</w:t>
            </w:r>
            <w:r w:rsidR="00760EB4">
              <w:rPr>
                <w:rFonts w:ascii="Times New Roman" w:eastAsia="SimSun" w:hAnsi="Times New Roman"/>
                <w:sz w:val="24"/>
                <w:szCs w:val="24"/>
              </w:rPr>
              <w:t xml:space="preserve"> </w:t>
            </w:r>
            <w:r w:rsidRPr="006C14D0">
              <w:rPr>
                <w:rFonts w:ascii="Times New Roman" w:eastAsia="SimSun" w:hAnsi="Times New Roman"/>
                <w:sz w:val="24"/>
                <w:szCs w:val="24"/>
              </w:rPr>
              <w:t>McGraw-Hill.</w:t>
            </w:r>
          </w:p>
        </w:tc>
      </w:tr>
      <w:tr w:rsidR="00297F96" w:rsidRPr="00E33DE5" w:rsidTr="00BD4E03">
        <w:tblPrEx>
          <w:jc w:val="center"/>
        </w:tblPrEx>
        <w:trPr>
          <w:trHeight w:val="431"/>
          <w:jc w:val="center"/>
        </w:trPr>
        <w:tc>
          <w:tcPr>
            <w:tcW w:w="154" w:type="pct"/>
            <w:shd w:val="clear" w:color="auto" w:fill="auto"/>
            <w:vAlign w:val="center"/>
          </w:tcPr>
          <w:p w:rsidR="00297F96" w:rsidRPr="00FD03BC" w:rsidRDefault="00297F96" w:rsidP="00297F96">
            <w:pPr>
              <w:jc w:val="center"/>
              <w:rPr>
                <w:rFonts w:ascii="Times New Roman" w:hAnsi="Times New Roman"/>
                <w:sz w:val="24"/>
                <w:szCs w:val="24"/>
              </w:rPr>
            </w:pPr>
            <w:r>
              <w:rPr>
                <w:rFonts w:ascii="Times New Roman" w:hAnsi="Times New Roman"/>
                <w:sz w:val="24"/>
                <w:szCs w:val="24"/>
              </w:rPr>
              <w:t>3</w:t>
            </w:r>
          </w:p>
        </w:tc>
        <w:tc>
          <w:tcPr>
            <w:tcW w:w="4846" w:type="pct"/>
            <w:gridSpan w:val="12"/>
            <w:shd w:val="clear" w:color="auto" w:fill="auto"/>
            <w:vAlign w:val="center"/>
          </w:tcPr>
          <w:p w:rsidR="00297F96" w:rsidRPr="006C14D0" w:rsidRDefault="00297F96" w:rsidP="00297F96">
            <w:pPr>
              <w:widowControl w:val="0"/>
              <w:autoSpaceDE w:val="0"/>
              <w:autoSpaceDN w:val="0"/>
              <w:spacing w:before="43"/>
              <w:ind w:right="873"/>
              <w:jc w:val="both"/>
              <w:rPr>
                <w:rFonts w:ascii="Times New Roman" w:eastAsia="SimSun" w:hAnsi="Times New Roman"/>
                <w:sz w:val="24"/>
                <w:szCs w:val="24"/>
              </w:rPr>
            </w:pPr>
            <w:r w:rsidRPr="006C14D0">
              <w:rPr>
                <w:rFonts w:ascii="Times New Roman" w:eastAsia="SimSun" w:hAnsi="Times New Roman"/>
                <w:sz w:val="24"/>
                <w:szCs w:val="24"/>
              </w:rPr>
              <w:t>Steven Holzner, “Visual Basic 6 Black Book”, Second Edition, 1999,Oreilly.</w:t>
            </w:r>
          </w:p>
        </w:tc>
      </w:tr>
      <w:tr w:rsidR="00163776" w:rsidRPr="00E33DE5" w:rsidTr="00FD03BC">
        <w:tblPrEx>
          <w:jc w:val="center"/>
        </w:tblPrEx>
        <w:trPr>
          <w:trHeight w:val="431"/>
          <w:jc w:val="center"/>
        </w:trPr>
        <w:tc>
          <w:tcPr>
            <w:tcW w:w="5000" w:type="pct"/>
            <w:gridSpan w:val="13"/>
            <w:shd w:val="clear" w:color="auto" w:fill="auto"/>
            <w:vAlign w:val="center"/>
          </w:tcPr>
          <w:p w:rsidR="00163776" w:rsidRPr="00FD03BC" w:rsidRDefault="00163776" w:rsidP="00FD03BC">
            <w:pPr>
              <w:jc w:val="center"/>
              <w:rPr>
                <w:rFonts w:ascii="Times New Roman" w:hAnsi="Times New Roman"/>
                <w:b/>
                <w:sz w:val="24"/>
                <w:szCs w:val="24"/>
              </w:rPr>
            </w:pPr>
            <w:r w:rsidRPr="00FD03BC">
              <w:rPr>
                <w:rFonts w:ascii="Times New Roman" w:hAnsi="Times New Roman"/>
                <w:b/>
                <w:sz w:val="24"/>
                <w:szCs w:val="24"/>
              </w:rPr>
              <w:t>Reference Books</w:t>
            </w:r>
          </w:p>
        </w:tc>
      </w:tr>
      <w:tr w:rsidR="00ED5D16" w:rsidRPr="00E33DE5" w:rsidTr="00BD4E03">
        <w:tblPrEx>
          <w:jc w:val="center"/>
        </w:tblPrEx>
        <w:trPr>
          <w:trHeight w:val="431"/>
          <w:jc w:val="center"/>
        </w:trPr>
        <w:tc>
          <w:tcPr>
            <w:tcW w:w="154" w:type="pct"/>
            <w:shd w:val="clear" w:color="auto" w:fill="auto"/>
            <w:vAlign w:val="center"/>
          </w:tcPr>
          <w:p w:rsidR="00ED5D16" w:rsidRPr="00FD03BC" w:rsidRDefault="00ED5D16" w:rsidP="00ED5D16">
            <w:pPr>
              <w:jc w:val="center"/>
              <w:rPr>
                <w:rFonts w:ascii="Times New Roman" w:hAnsi="Times New Roman"/>
                <w:sz w:val="24"/>
                <w:szCs w:val="24"/>
              </w:rPr>
            </w:pPr>
            <w:r w:rsidRPr="00FD03BC">
              <w:rPr>
                <w:rFonts w:ascii="Times New Roman" w:hAnsi="Times New Roman"/>
                <w:sz w:val="24"/>
                <w:szCs w:val="24"/>
              </w:rPr>
              <w:t>1</w:t>
            </w:r>
          </w:p>
        </w:tc>
        <w:tc>
          <w:tcPr>
            <w:tcW w:w="4846" w:type="pct"/>
            <w:gridSpan w:val="12"/>
            <w:shd w:val="clear" w:color="auto" w:fill="auto"/>
            <w:vAlign w:val="center"/>
          </w:tcPr>
          <w:p w:rsidR="00ED5D16" w:rsidRPr="006C14D0" w:rsidRDefault="00ED5D16" w:rsidP="00ED5D16">
            <w:pPr>
              <w:rPr>
                <w:rFonts w:ascii="Times New Roman" w:eastAsia="SimSun" w:hAnsi="Times New Roman"/>
                <w:sz w:val="24"/>
                <w:szCs w:val="24"/>
              </w:rPr>
            </w:pPr>
            <w:r w:rsidRPr="006C14D0">
              <w:rPr>
                <w:rFonts w:ascii="Times New Roman" w:eastAsia="SimSun" w:hAnsi="Times New Roman"/>
                <w:sz w:val="24"/>
                <w:szCs w:val="24"/>
              </w:rPr>
              <w:t>Noel Jerke, “Visual Basic 6 (The Complete Reference)”, Second Edition, 1999, TataMcGraw-Hill.</w:t>
            </w:r>
          </w:p>
        </w:tc>
      </w:tr>
      <w:tr w:rsidR="00ED5D16" w:rsidRPr="00E33DE5" w:rsidTr="00BD4E03">
        <w:tblPrEx>
          <w:jc w:val="center"/>
        </w:tblPrEx>
        <w:trPr>
          <w:trHeight w:val="431"/>
          <w:jc w:val="center"/>
        </w:trPr>
        <w:tc>
          <w:tcPr>
            <w:tcW w:w="154" w:type="pct"/>
            <w:shd w:val="clear" w:color="auto" w:fill="auto"/>
            <w:vAlign w:val="center"/>
          </w:tcPr>
          <w:p w:rsidR="00ED5D16" w:rsidRPr="00FD03BC" w:rsidRDefault="00ED5D16" w:rsidP="00ED5D16">
            <w:pPr>
              <w:jc w:val="center"/>
              <w:rPr>
                <w:rFonts w:ascii="Times New Roman" w:hAnsi="Times New Roman"/>
                <w:sz w:val="24"/>
                <w:szCs w:val="24"/>
              </w:rPr>
            </w:pPr>
            <w:r>
              <w:rPr>
                <w:rFonts w:ascii="Times New Roman" w:hAnsi="Times New Roman"/>
                <w:sz w:val="24"/>
                <w:szCs w:val="24"/>
              </w:rPr>
              <w:t>2</w:t>
            </w:r>
          </w:p>
        </w:tc>
        <w:tc>
          <w:tcPr>
            <w:tcW w:w="4846" w:type="pct"/>
            <w:gridSpan w:val="12"/>
            <w:shd w:val="clear" w:color="auto" w:fill="auto"/>
            <w:vAlign w:val="center"/>
          </w:tcPr>
          <w:p w:rsidR="00ED5D16" w:rsidRPr="006C14D0" w:rsidRDefault="00ED5D16" w:rsidP="00ED5D16">
            <w:pPr>
              <w:rPr>
                <w:rFonts w:ascii="Times New Roman" w:eastAsia="SimSun" w:hAnsi="Times New Roman"/>
                <w:sz w:val="24"/>
                <w:szCs w:val="24"/>
              </w:rPr>
            </w:pPr>
            <w:r w:rsidRPr="006C14D0">
              <w:rPr>
                <w:rFonts w:ascii="Times New Roman" w:eastAsia="SimSun" w:hAnsi="Times New Roman"/>
                <w:sz w:val="24"/>
                <w:szCs w:val="24"/>
              </w:rPr>
              <w:t>Overland Brian, “Visual Basic 6 in Plain English”, Third Edition, 1999, JohnWiley</w:t>
            </w:r>
          </w:p>
        </w:tc>
      </w:tr>
      <w:tr w:rsidR="00163776" w:rsidRPr="00E33DE5" w:rsidTr="00FD03BC">
        <w:tblPrEx>
          <w:jc w:val="center"/>
        </w:tblPrEx>
        <w:trPr>
          <w:trHeight w:val="431"/>
          <w:jc w:val="center"/>
        </w:trPr>
        <w:tc>
          <w:tcPr>
            <w:tcW w:w="5000" w:type="pct"/>
            <w:gridSpan w:val="13"/>
            <w:shd w:val="clear" w:color="auto" w:fill="auto"/>
            <w:vAlign w:val="center"/>
          </w:tcPr>
          <w:p w:rsidR="00163776" w:rsidRPr="00FD03BC" w:rsidRDefault="00163776" w:rsidP="00FD03BC">
            <w:pPr>
              <w:widowControl w:val="0"/>
              <w:autoSpaceDE w:val="0"/>
              <w:autoSpaceDN w:val="0"/>
              <w:rPr>
                <w:rFonts w:ascii="Times New Roman" w:hAnsi="Times New Roman"/>
                <w:sz w:val="24"/>
                <w:szCs w:val="24"/>
              </w:rPr>
            </w:pPr>
            <w:r w:rsidRPr="00FD03BC">
              <w:rPr>
                <w:rFonts w:ascii="Times New Roman" w:hAnsi="Times New Roman"/>
                <w:b/>
                <w:sz w:val="24"/>
                <w:szCs w:val="24"/>
              </w:rPr>
              <w:t>NOTE: Latest Edition of Textbooks May be Used</w:t>
            </w:r>
          </w:p>
        </w:tc>
      </w:tr>
      <w:tr w:rsidR="00163776" w:rsidRPr="00E33DE5" w:rsidTr="00FD03BC">
        <w:tblPrEx>
          <w:jc w:val="center"/>
        </w:tblPrEx>
        <w:trPr>
          <w:trHeight w:val="431"/>
          <w:jc w:val="center"/>
        </w:trPr>
        <w:tc>
          <w:tcPr>
            <w:tcW w:w="5000" w:type="pct"/>
            <w:gridSpan w:val="13"/>
            <w:shd w:val="clear" w:color="auto" w:fill="auto"/>
            <w:vAlign w:val="center"/>
          </w:tcPr>
          <w:p w:rsidR="00163776" w:rsidRPr="00FD03BC" w:rsidRDefault="00163776" w:rsidP="00FD03BC">
            <w:pPr>
              <w:widowControl w:val="0"/>
              <w:autoSpaceDE w:val="0"/>
              <w:autoSpaceDN w:val="0"/>
              <w:jc w:val="center"/>
              <w:rPr>
                <w:rFonts w:ascii="Times New Roman" w:hAnsi="Times New Roman"/>
                <w:sz w:val="24"/>
                <w:szCs w:val="24"/>
              </w:rPr>
            </w:pPr>
            <w:r w:rsidRPr="00FD03BC">
              <w:rPr>
                <w:rFonts w:ascii="Times New Roman" w:hAnsi="Times New Roman"/>
                <w:b/>
                <w:sz w:val="24"/>
                <w:szCs w:val="24"/>
              </w:rPr>
              <w:t>Web Resources</w:t>
            </w:r>
          </w:p>
        </w:tc>
      </w:tr>
      <w:tr w:rsidR="003E0462" w:rsidRPr="00E33DE5" w:rsidTr="00BD4E03">
        <w:tblPrEx>
          <w:jc w:val="center"/>
        </w:tblPrEx>
        <w:trPr>
          <w:trHeight w:val="431"/>
          <w:jc w:val="center"/>
        </w:trPr>
        <w:tc>
          <w:tcPr>
            <w:tcW w:w="154" w:type="pct"/>
            <w:shd w:val="clear" w:color="auto" w:fill="auto"/>
            <w:vAlign w:val="center"/>
          </w:tcPr>
          <w:p w:rsidR="003E0462" w:rsidRPr="00FD03BC" w:rsidRDefault="003E0462" w:rsidP="003E0462">
            <w:pPr>
              <w:jc w:val="center"/>
              <w:rPr>
                <w:rFonts w:ascii="Times New Roman" w:hAnsi="Times New Roman"/>
                <w:sz w:val="24"/>
                <w:szCs w:val="24"/>
              </w:rPr>
            </w:pPr>
            <w:r w:rsidRPr="00FD03BC">
              <w:rPr>
                <w:rFonts w:ascii="Times New Roman" w:hAnsi="Times New Roman"/>
                <w:sz w:val="24"/>
                <w:szCs w:val="24"/>
              </w:rPr>
              <w:t>1</w:t>
            </w:r>
          </w:p>
        </w:tc>
        <w:tc>
          <w:tcPr>
            <w:tcW w:w="4846" w:type="pct"/>
            <w:gridSpan w:val="12"/>
            <w:shd w:val="clear" w:color="auto" w:fill="auto"/>
            <w:vAlign w:val="center"/>
          </w:tcPr>
          <w:p w:rsidR="003E0462" w:rsidRPr="006C14D0" w:rsidRDefault="003E0462" w:rsidP="003E0462">
            <w:pPr>
              <w:rPr>
                <w:rFonts w:ascii="Times New Roman" w:eastAsia="SimSun" w:hAnsi="Times New Roman"/>
                <w:color w:val="000000"/>
                <w:sz w:val="24"/>
                <w:szCs w:val="24"/>
              </w:rPr>
            </w:pPr>
            <w:r w:rsidRPr="006C14D0">
              <w:rPr>
                <w:rFonts w:ascii="Times New Roman" w:eastAsia="SimSun" w:hAnsi="Times New Roman"/>
                <w:color w:val="000000"/>
                <w:sz w:val="24"/>
                <w:szCs w:val="24"/>
              </w:rPr>
              <w:t>www.tutorialspoint.com/listtutorials/visual-basic</w:t>
            </w:r>
          </w:p>
        </w:tc>
      </w:tr>
      <w:tr w:rsidR="003E0462" w:rsidRPr="00E33DE5" w:rsidTr="00BD4E03">
        <w:tblPrEx>
          <w:jc w:val="center"/>
        </w:tblPrEx>
        <w:trPr>
          <w:trHeight w:val="431"/>
          <w:jc w:val="center"/>
        </w:trPr>
        <w:tc>
          <w:tcPr>
            <w:tcW w:w="154" w:type="pct"/>
            <w:shd w:val="clear" w:color="auto" w:fill="auto"/>
            <w:vAlign w:val="center"/>
          </w:tcPr>
          <w:p w:rsidR="003E0462" w:rsidRPr="00FD03BC" w:rsidRDefault="003E0462" w:rsidP="003E0462">
            <w:pPr>
              <w:jc w:val="center"/>
              <w:rPr>
                <w:rFonts w:ascii="Times New Roman" w:hAnsi="Times New Roman"/>
                <w:sz w:val="24"/>
                <w:szCs w:val="24"/>
              </w:rPr>
            </w:pPr>
            <w:r w:rsidRPr="00FD03BC">
              <w:rPr>
                <w:rFonts w:ascii="Times New Roman" w:hAnsi="Times New Roman"/>
                <w:sz w:val="24"/>
                <w:szCs w:val="24"/>
              </w:rPr>
              <w:t>2</w:t>
            </w:r>
          </w:p>
        </w:tc>
        <w:tc>
          <w:tcPr>
            <w:tcW w:w="4846" w:type="pct"/>
            <w:gridSpan w:val="12"/>
            <w:shd w:val="clear" w:color="auto" w:fill="auto"/>
            <w:vAlign w:val="center"/>
          </w:tcPr>
          <w:p w:rsidR="003E0462" w:rsidRPr="006C14D0" w:rsidRDefault="00E9326D" w:rsidP="00105E9D">
            <w:pPr>
              <w:rPr>
                <w:rFonts w:ascii="Times New Roman" w:eastAsia="SimSun" w:hAnsi="Times New Roman"/>
                <w:color w:val="000000"/>
                <w:sz w:val="24"/>
                <w:szCs w:val="24"/>
              </w:rPr>
            </w:pPr>
            <w:hyperlink r:id="rId48" w:history="1">
              <w:r w:rsidR="003E0462" w:rsidRPr="006C14D0">
                <w:rPr>
                  <w:rStyle w:val="Hyperlink"/>
                  <w:rFonts w:ascii="Times New Roman" w:eastAsia="SimSun" w:hAnsi="Times New Roman"/>
                  <w:color w:val="000000"/>
                  <w:sz w:val="24"/>
                  <w:szCs w:val="24"/>
                </w:rPr>
                <w:t>https://www.google.co.in/books/edition/Beginning_Visual_Basic_2015/Ax4FCAAAQBAJ?hl</w:t>
              </w:r>
            </w:hyperlink>
            <w:r w:rsidR="003E0462" w:rsidRPr="006C14D0">
              <w:rPr>
                <w:rFonts w:ascii="Times New Roman" w:eastAsia="SimSun" w:hAnsi="Times New Roman"/>
                <w:color w:val="000000"/>
                <w:sz w:val="24"/>
                <w:szCs w:val="24"/>
              </w:rPr>
              <w:t>=en&amp;gbpv=1&amp;dq=Visual%20basic&amp;pg=PR1&amp;printsec=frontcover</w:t>
            </w:r>
          </w:p>
        </w:tc>
      </w:tr>
      <w:tr w:rsidR="003E0462" w:rsidRPr="00E33DE5" w:rsidTr="00BD4E03">
        <w:tblPrEx>
          <w:jc w:val="center"/>
        </w:tblPrEx>
        <w:trPr>
          <w:trHeight w:val="431"/>
          <w:jc w:val="center"/>
        </w:trPr>
        <w:tc>
          <w:tcPr>
            <w:tcW w:w="154" w:type="pct"/>
            <w:shd w:val="clear" w:color="auto" w:fill="auto"/>
            <w:vAlign w:val="center"/>
          </w:tcPr>
          <w:p w:rsidR="003E0462" w:rsidRPr="00FD03BC" w:rsidRDefault="003E0462" w:rsidP="003E0462">
            <w:pPr>
              <w:jc w:val="center"/>
              <w:rPr>
                <w:rFonts w:ascii="Times New Roman" w:hAnsi="Times New Roman"/>
                <w:sz w:val="24"/>
                <w:szCs w:val="24"/>
              </w:rPr>
            </w:pPr>
            <w:r>
              <w:rPr>
                <w:rFonts w:ascii="Times New Roman" w:hAnsi="Times New Roman"/>
                <w:sz w:val="24"/>
                <w:szCs w:val="24"/>
              </w:rPr>
              <w:t>3</w:t>
            </w:r>
          </w:p>
        </w:tc>
        <w:tc>
          <w:tcPr>
            <w:tcW w:w="4846" w:type="pct"/>
            <w:gridSpan w:val="12"/>
            <w:shd w:val="clear" w:color="auto" w:fill="auto"/>
            <w:vAlign w:val="center"/>
          </w:tcPr>
          <w:p w:rsidR="003E0462" w:rsidRPr="006C14D0" w:rsidRDefault="00E9326D" w:rsidP="00105E9D">
            <w:pPr>
              <w:rPr>
                <w:rFonts w:ascii="Times New Roman" w:eastAsia="SimSun" w:hAnsi="Times New Roman"/>
                <w:color w:val="000000"/>
                <w:sz w:val="24"/>
                <w:szCs w:val="24"/>
              </w:rPr>
            </w:pPr>
            <w:hyperlink r:id="rId49" w:history="1">
              <w:r w:rsidR="00D26006" w:rsidRPr="00946224">
                <w:rPr>
                  <w:rStyle w:val="Hyperlink"/>
                  <w:rFonts w:ascii="Times New Roman" w:eastAsia="SimSun" w:hAnsi="Times New Roman"/>
                  <w:sz w:val="24"/>
                  <w:szCs w:val="24"/>
                </w:rPr>
                <w:t>https://www.google.co.in/books/edition/Visual_Basic_6_Programming_Black_Book_Wi/a5iIRThV0RoC?hl=en</w:t>
              </w:r>
            </w:hyperlink>
          </w:p>
        </w:tc>
      </w:tr>
    </w:tbl>
    <w:p w:rsidR="00163776" w:rsidRPr="00E33DE5" w:rsidRDefault="00163776" w:rsidP="00163776">
      <w:pPr>
        <w:rPr>
          <w:rFonts w:ascii="Times New Roman" w:hAnsi="Times New Roman"/>
          <w:b/>
          <w:sz w:val="24"/>
          <w:szCs w:val="24"/>
        </w:rPr>
      </w:pPr>
    </w:p>
    <w:p w:rsidR="00163776" w:rsidRPr="00E33DE5" w:rsidRDefault="00163776" w:rsidP="00163776">
      <w:pPr>
        <w:jc w:val="center"/>
        <w:rPr>
          <w:rFonts w:ascii="Times New Roman" w:hAnsi="Times New Roman"/>
          <w:b/>
          <w:sz w:val="24"/>
          <w:szCs w:val="24"/>
        </w:rPr>
      </w:pPr>
      <w:r w:rsidRPr="00E33DE5">
        <w:rPr>
          <w:rFonts w:ascii="Times New Roman" w:hAnsi="Times New Roman"/>
          <w:b/>
          <w:sz w:val="24"/>
          <w:szCs w:val="24"/>
        </w:rPr>
        <w:t xml:space="preserve">MAPPING WITH PROGRAMME OUTCOMES </w:t>
      </w:r>
      <w:r w:rsidRPr="00E33DE5">
        <w:rPr>
          <w:rFonts w:ascii="Times New Roman" w:hAnsi="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163776" w:rsidRPr="00E33DE5" w:rsidTr="00A952E6">
        <w:trPr>
          <w:trHeight w:val="518"/>
          <w:jc w:val="center"/>
        </w:trPr>
        <w:tc>
          <w:tcPr>
            <w:tcW w:w="0" w:type="auto"/>
            <w:vAlign w:val="center"/>
          </w:tcPr>
          <w:p w:rsidR="00163776" w:rsidRPr="00E33DE5" w:rsidRDefault="00163776" w:rsidP="00A952E6">
            <w:pPr>
              <w:jc w:val="center"/>
              <w:rPr>
                <w:rFonts w:ascii="Times New Roman" w:hAnsi="Times New Roman"/>
                <w:sz w:val="24"/>
                <w:szCs w:val="24"/>
              </w:rPr>
            </w:pPr>
          </w:p>
        </w:tc>
        <w:tc>
          <w:tcPr>
            <w:tcW w:w="0" w:type="auto"/>
            <w:vAlign w:val="center"/>
          </w:tcPr>
          <w:p w:rsidR="00163776" w:rsidRPr="00E33DE5" w:rsidRDefault="00163776" w:rsidP="00A952E6">
            <w:pPr>
              <w:jc w:val="center"/>
              <w:rPr>
                <w:rFonts w:ascii="Times New Roman" w:hAnsi="Times New Roman"/>
                <w:b/>
                <w:sz w:val="24"/>
                <w:szCs w:val="24"/>
              </w:rPr>
            </w:pPr>
            <w:r w:rsidRPr="00E33DE5">
              <w:rPr>
                <w:rFonts w:ascii="Times New Roman" w:hAnsi="Times New Roman"/>
                <w:b/>
                <w:sz w:val="24"/>
                <w:szCs w:val="24"/>
              </w:rPr>
              <w:t>PO1</w:t>
            </w:r>
          </w:p>
        </w:tc>
        <w:tc>
          <w:tcPr>
            <w:tcW w:w="0" w:type="auto"/>
            <w:vAlign w:val="center"/>
          </w:tcPr>
          <w:p w:rsidR="00163776" w:rsidRPr="00E33DE5" w:rsidRDefault="00163776" w:rsidP="00A952E6">
            <w:pPr>
              <w:jc w:val="center"/>
              <w:rPr>
                <w:rFonts w:ascii="Times New Roman" w:hAnsi="Times New Roman"/>
                <w:b/>
                <w:sz w:val="24"/>
                <w:szCs w:val="24"/>
              </w:rPr>
            </w:pPr>
            <w:r w:rsidRPr="00E33DE5">
              <w:rPr>
                <w:rFonts w:ascii="Times New Roman" w:hAnsi="Times New Roman"/>
                <w:b/>
                <w:sz w:val="24"/>
                <w:szCs w:val="24"/>
              </w:rPr>
              <w:t>PO2</w:t>
            </w:r>
          </w:p>
        </w:tc>
        <w:tc>
          <w:tcPr>
            <w:tcW w:w="0" w:type="auto"/>
            <w:vAlign w:val="center"/>
          </w:tcPr>
          <w:p w:rsidR="00163776" w:rsidRPr="00E33DE5" w:rsidRDefault="00163776" w:rsidP="00A952E6">
            <w:pPr>
              <w:jc w:val="center"/>
              <w:rPr>
                <w:rFonts w:ascii="Times New Roman" w:hAnsi="Times New Roman"/>
                <w:b/>
                <w:sz w:val="24"/>
                <w:szCs w:val="24"/>
              </w:rPr>
            </w:pPr>
            <w:r w:rsidRPr="00E33DE5">
              <w:rPr>
                <w:rFonts w:ascii="Times New Roman" w:hAnsi="Times New Roman"/>
                <w:b/>
                <w:sz w:val="24"/>
                <w:szCs w:val="24"/>
              </w:rPr>
              <w:t>PO3</w:t>
            </w:r>
          </w:p>
        </w:tc>
        <w:tc>
          <w:tcPr>
            <w:tcW w:w="0" w:type="auto"/>
            <w:vAlign w:val="center"/>
          </w:tcPr>
          <w:p w:rsidR="00163776" w:rsidRPr="00E33DE5" w:rsidRDefault="00163776" w:rsidP="00A952E6">
            <w:pPr>
              <w:jc w:val="center"/>
              <w:rPr>
                <w:rFonts w:ascii="Times New Roman" w:hAnsi="Times New Roman"/>
                <w:b/>
                <w:sz w:val="24"/>
                <w:szCs w:val="24"/>
              </w:rPr>
            </w:pPr>
            <w:r w:rsidRPr="00E33DE5">
              <w:rPr>
                <w:rFonts w:ascii="Times New Roman" w:hAnsi="Times New Roman"/>
                <w:b/>
                <w:sz w:val="24"/>
                <w:szCs w:val="24"/>
              </w:rPr>
              <w:t>PO4</w:t>
            </w:r>
          </w:p>
        </w:tc>
        <w:tc>
          <w:tcPr>
            <w:tcW w:w="0" w:type="auto"/>
            <w:vAlign w:val="center"/>
          </w:tcPr>
          <w:p w:rsidR="00163776" w:rsidRPr="00E33DE5" w:rsidRDefault="00163776" w:rsidP="00A952E6">
            <w:pPr>
              <w:jc w:val="center"/>
              <w:rPr>
                <w:rFonts w:ascii="Times New Roman" w:hAnsi="Times New Roman"/>
                <w:b/>
                <w:sz w:val="24"/>
                <w:szCs w:val="24"/>
              </w:rPr>
            </w:pPr>
            <w:r w:rsidRPr="00E33DE5">
              <w:rPr>
                <w:rFonts w:ascii="Times New Roman" w:hAnsi="Times New Roman"/>
                <w:b/>
                <w:sz w:val="24"/>
                <w:szCs w:val="24"/>
              </w:rPr>
              <w:t>PO5</w:t>
            </w:r>
          </w:p>
        </w:tc>
        <w:tc>
          <w:tcPr>
            <w:tcW w:w="0" w:type="auto"/>
            <w:vAlign w:val="center"/>
          </w:tcPr>
          <w:p w:rsidR="00163776" w:rsidRPr="00E33DE5" w:rsidRDefault="00163776" w:rsidP="00A952E6">
            <w:pPr>
              <w:jc w:val="center"/>
              <w:rPr>
                <w:rFonts w:ascii="Times New Roman" w:hAnsi="Times New Roman"/>
                <w:b/>
                <w:sz w:val="24"/>
                <w:szCs w:val="24"/>
              </w:rPr>
            </w:pPr>
            <w:r w:rsidRPr="00E33DE5">
              <w:rPr>
                <w:rFonts w:ascii="Times New Roman" w:hAnsi="Times New Roman"/>
                <w:b/>
                <w:sz w:val="24"/>
                <w:szCs w:val="24"/>
              </w:rPr>
              <w:t>PO6</w:t>
            </w:r>
          </w:p>
        </w:tc>
        <w:tc>
          <w:tcPr>
            <w:tcW w:w="0" w:type="auto"/>
            <w:vAlign w:val="center"/>
          </w:tcPr>
          <w:p w:rsidR="00163776" w:rsidRPr="00E33DE5" w:rsidRDefault="00163776" w:rsidP="00A952E6">
            <w:pPr>
              <w:jc w:val="center"/>
              <w:rPr>
                <w:rFonts w:ascii="Times New Roman" w:hAnsi="Times New Roman"/>
                <w:b/>
                <w:sz w:val="24"/>
                <w:szCs w:val="24"/>
              </w:rPr>
            </w:pPr>
            <w:r w:rsidRPr="00E33DE5">
              <w:rPr>
                <w:rFonts w:ascii="Times New Roman" w:hAnsi="Times New Roman"/>
                <w:b/>
                <w:sz w:val="24"/>
                <w:szCs w:val="24"/>
              </w:rPr>
              <w:t>PO7</w:t>
            </w:r>
          </w:p>
        </w:tc>
        <w:tc>
          <w:tcPr>
            <w:tcW w:w="0" w:type="auto"/>
            <w:vAlign w:val="center"/>
          </w:tcPr>
          <w:p w:rsidR="00163776" w:rsidRPr="00E33DE5" w:rsidRDefault="00163776" w:rsidP="00A952E6">
            <w:pPr>
              <w:jc w:val="center"/>
              <w:rPr>
                <w:rFonts w:ascii="Times New Roman" w:hAnsi="Times New Roman"/>
                <w:b/>
                <w:sz w:val="24"/>
                <w:szCs w:val="24"/>
              </w:rPr>
            </w:pPr>
            <w:r w:rsidRPr="00E33DE5">
              <w:rPr>
                <w:rFonts w:ascii="Times New Roman" w:hAnsi="Times New Roman"/>
                <w:b/>
                <w:sz w:val="24"/>
                <w:szCs w:val="24"/>
              </w:rPr>
              <w:t>PO8</w:t>
            </w:r>
          </w:p>
        </w:tc>
        <w:tc>
          <w:tcPr>
            <w:tcW w:w="0" w:type="auto"/>
            <w:vAlign w:val="center"/>
          </w:tcPr>
          <w:p w:rsidR="00163776" w:rsidRPr="00E33DE5" w:rsidRDefault="00163776" w:rsidP="00A952E6">
            <w:pPr>
              <w:jc w:val="center"/>
              <w:rPr>
                <w:rFonts w:ascii="Times New Roman" w:hAnsi="Times New Roman"/>
                <w:b/>
                <w:sz w:val="24"/>
                <w:szCs w:val="24"/>
              </w:rPr>
            </w:pPr>
            <w:r w:rsidRPr="00E33DE5">
              <w:rPr>
                <w:rFonts w:ascii="Times New Roman" w:hAnsi="Times New Roman"/>
                <w:b/>
                <w:sz w:val="24"/>
                <w:szCs w:val="24"/>
              </w:rPr>
              <w:t>PSO1</w:t>
            </w:r>
          </w:p>
        </w:tc>
        <w:tc>
          <w:tcPr>
            <w:tcW w:w="0" w:type="auto"/>
            <w:vAlign w:val="center"/>
          </w:tcPr>
          <w:p w:rsidR="00163776" w:rsidRPr="00E33DE5" w:rsidRDefault="00163776" w:rsidP="00A952E6">
            <w:pPr>
              <w:jc w:val="center"/>
              <w:rPr>
                <w:rFonts w:ascii="Times New Roman" w:hAnsi="Times New Roman"/>
                <w:b/>
                <w:sz w:val="24"/>
                <w:szCs w:val="24"/>
              </w:rPr>
            </w:pPr>
            <w:r w:rsidRPr="00E33DE5">
              <w:rPr>
                <w:rFonts w:ascii="Times New Roman" w:hAnsi="Times New Roman"/>
                <w:b/>
                <w:sz w:val="24"/>
                <w:szCs w:val="24"/>
              </w:rPr>
              <w:t>PSO2</w:t>
            </w:r>
          </w:p>
        </w:tc>
        <w:tc>
          <w:tcPr>
            <w:tcW w:w="0" w:type="auto"/>
            <w:vAlign w:val="center"/>
          </w:tcPr>
          <w:p w:rsidR="00163776" w:rsidRPr="00E33DE5" w:rsidRDefault="00163776" w:rsidP="00A952E6">
            <w:pPr>
              <w:jc w:val="center"/>
              <w:rPr>
                <w:rFonts w:ascii="Times New Roman" w:hAnsi="Times New Roman"/>
                <w:b/>
                <w:sz w:val="24"/>
                <w:szCs w:val="24"/>
              </w:rPr>
            </w:pPr>
            <w:r w:rsidRPr="00E33DE5">
              <w:rPr>
                <w:rFonts w:ascii="Times New Roman" w:hAnsi="Times New Roman"/>
                <w:b/>
                <w:sz w:val="24"/>
                <w:szCs w:val="24"/>
              </w:rPr>
              <w:t>PSO3</w:t>
            </w:r>
          </w:p>
        </w:tc>
      </w:tr>
      <w:tr w:rsidR="00163776" w:rsidRPr="00E33DE5" w:rsidTr="00A952E6">
        <w:trPr>
          <w:trHeight w:val="518"/>
          <w:jc w:val="center"/>
        </w:trPr>
        <w:tc>
          <w:tcPr>
            <w:tcW w:w="0" w:type="auto"/>
            <w:vAlign w:val="center"/>
          </w:tcPr>
          <w:p w:rsidR="00163776" w:rsidRPr="00E33DE5" w:rsidRDefault="00163776" w:rsidP="00A952E6">
            <w:pPr>
              <w:jc w:val="center"/>
              <w:rPr>
                <w:rFonts w:ascii="Times New Roman" w:hAnsi="Times New Roman"/>
                <w:b/>
                <w:sz w:val="24"/>
                <w:szCs w:val="24"/>
              </w:rPr>
            </w:pPr>
            <w:r w:rsidRPr="00E33DE5">
              <w:rPr>
                <w:rFonts w:ascii="Times New Roman" w:hAnsi="Times New Roman"/>
                <w:b/>
                <w:sz w:val="24"/>
                <w:szCs w:val="24"/>
              </w:rPr>
              <w:t>CO1</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3</w:t>
            </w:r>
          </w:p>
        </w:tc>
        <w:tc>
          <w:tcPr>
            <w:tcW w:w="0" w:type="auto"/>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2</w:t>
            </w:r>
          </w:p>
        </w:tc>
        <w:tc>
          <w:tcPr>
            <w:tcW w:w="803" w:type="dxa"/>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2</w:t>
            </w:r>
          </w:p>
        </w:tc>
      </w:tr>
      <w:tr w:rsidR="00163776" w:rsidRPr="00E33DE5" w:rsidTr="00A952E6">
        <w:trPr>
          <w:trHeight w:val="649"/>
          <w:jc w:val="center"/>
        </w:trPr>
        <w:tc>
          <w:tcPr>
            <w:tcW w:w="0" w:type="auto"/>
            <w:vAlign w:val="center"/>
          </w:tcPr>
          <w:p w:rsidR="00163776" w:rsidRPr="00E33DE5" w:rsidRDefault="00163776" w:rsidP="00A952E6">
            <w:pPr>
              <w:jc w:val="center"/>
              <w:rPr>
                <w:rFonts w:ascii="Times New Roman" w:hAnsi="Times New Roman"/>
                <w:b/>
                <w:sz w:val="24"/>
                <w:szCs w:val="24"/>
              </w:rPr>
            </w:pPr>
            <w:r w:rsidRPr="00E33DE5">
              <w:rPr>
                <w:rFonts w:ascii="Times New Roman" w:hAnsi="Times New Roman"/>
                <w:b/>
                <w:sz w:val="24"/>
                <w:szCs w:val="24"/>
              </w:rPr>
              <w:t>CO2</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3</w:t>
            </w:r>
          </w:p>
        </w:tc>
        <w:tc>
          <w:tcPr>
            <w:tcW w:w="0" w:type="auto"/>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2</w:t>
            </w:r>
          </w:p>
        </w:tc>
        <w:tc>
          <w:tcPr>
            <w:tcW w:w="803" w:type="dxa"/>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3</w:t>
            </w:r>
          </w:p>
        </w:tc>
      </w:tr>
      <w:tr w:rsidR="00163776" w:rsidRPr="00E33DE5" w:rsidTr="00A952E6">
        <w:trPr>
          <w:trHeight w:val="518"/>
          <w:jc w:val="center"/>
        </w:trPr>
        <w:tc>
          <w:tcPr>
            <w:tcW w:w="0" w:type="auto"/>
            <w:vAlign w:val="center"/>
          </w:tcPr>
          <w:p w:rsidR="00163776" w:rsidRPr="00E33DE5" w:rsidRDefault="00163776" w:rsidP="00A952E6">
            <w:pPr>
              <w:jc w:val="center"/>
              <w:rPr>
                <w:rFonts w:ascii="Times New Roman" w:hAnsi="Times New Roman"/>
                <w:b/>
                <w:sz w:val="24"/>
                <w:szCs w:val="24"/>
              </w:rPr>
            </w:pPr>
            <w:r w:rsidRPr="00E33DE5">
              <w:rPr>
                <w:rFonts w:ascii="Times New Roman" w:hAnsi="Times New Roman"/>
                <w:b/>
                <w:sz w:val="24"/>
                <w:szCs w:val="24"/>
              </w:rPr>
              <w:t>CO3</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3</w:t>
            </w:r>
          </w:p>
        </w:tc>
        <w:tc>
          <w:tcPr>
            <w:tcW w:w="0" w:type="auto"/>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2</w:t>
            </w:r>
          </w:p>
        </w:tc>
        <w:tc>
          <w:tcPr>
            <w:tcW w:w="803" w:type="dxa"/>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2</w:t>
            </w:r>
          </w:p>
        </w:tc>
      </w:tr>
      <w:tr w:rsidR="00163776" w:rsidRPr="00E33DE5" w:rsidTr="00A952E6">
        <w:trPr>
          <w:trHeight w:val="533"/>
          <w:jc w:val="center"/>
        </w:trPr>
        <w:tc>
          <w:tcPr>
            <w:tcW w:w="0" w:type="auto"/>
            <w:vAlign w:val="center"/>
          </w:tcPr>
          <w:p w:rsidR="00163776" w:rsidRPr="00E33DE5" w:rsidRDefault="00163776" w:rsidP="00A952E6">
            <w:pPr>
              <w:jc w:val="center"/>
              <w:rPr>
                <w:rFonts w:ascii="Times New Roman" w:hAnsi="Times New Roman"/>
                <w:b/>
                <w:sz w:val="24"/>
                <w:szCs w:val="24"/>
              </w:rPr>
            </w:pPr>
            <w:r w:rsidRPr="00E33DE5">
              <w:rPr>
                <w:rFonts w:ascii="Times New Roman" w:hAnsi="Times New Roman"/>
                <w:b/>
                <w:sz w:val="24"/>
                <w:szCs w:val="24"/>
              </w:rPr>
              <w:t>CO4</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3</w:t>
            </w:r>
          </w:p>
        </w:tc>
        <w:tc>
          <w:tcPr>
            <w:tcW w:w="0" w:type="auto"/>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2</w:t>
            </w:r>
          </w:p>
        </w:tc>
        <w:tc>
          <w:tcPr>
            <w:tcW w:w="803" w:type="dxa"/>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2</w:t>
            </w:r>
          </w:p>
        </w:tc>
      </w:tr>
      <w:tr w:rsidR="00163776" w:rsidRPr="00E33DE5" w:rsidTr="00A952E6">
        <w:trPr>
          <w:trHeight w:val="518"/>
          <w:jc w:val="center"/>
        </w:trPr>
        <w:tc>
          <w:tcPr>
            <w:tcW w:w="0" w:type="auto"/>
            <w:vAlign w:val="center"/>
          </w:tcPr>
          <w:p w:rsidR="00163776" w:rsidRPr="00E33DE5" w:rsidRDefault="00163776" w:rsidP="00A952E6">
            <w:pPr>
              <w:jc w:val="center"/>
              <w:rPr>
                <w:rFonts w:ascii="Times New Roman" w:hAnsi="Times New Roman"/>
                <w:b/>
                <w:sz w:val="24"/>
                <w:szCs w:val="24"/>
              </w:rPr>
            </w:pPr>
            <w:r w:rsidRPr="00E33DE5">
              <w:rPr>
                <w:rFonts w:ascii="Times New Roman" w:hAnsi="Times New Roman"/>
                <w:b/>
                <w:sz w:val="24"/>
                <w:szCs w:val="24"/>
              </w:rPr>
              <w:t>CO5</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3</w:t>
            </w:r>
          </w:p>
        </w:tc>
        <w:tc>
          <w:tcPr>
            <w:tcW w:w="0" w:type="auto"/>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2</w:t>
            </w:r>
          </w:p>
        </w:tc>
        <w:tc>
          <w:tcPr>
            <w:tcW w:w="803" w:type="dxa"/>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2</w:t>
            </w:r>
          </w:p>
        </w:tc>
      </w:tr>
      <w:tr w:rsidR="00163776" w:rsidRPr="00E33DE5" w:rsidTr="00A952E6">
        <w:trPr>
          <w:trHeight w:val="518"/>
          <w:jc w:val="center"/>
        </w:trPr>
        <w:tc>
          <w:tcPr>
            <w:tcW w:w="0" w:type="auto"/>
            <w:vAlign w:val="center"/>
          </w:tcPr>
          <w:p w:rsidR="00163776" w:rsidRPr="00E33DE5" w:rsidRDefault="00163776" w:rsidP="00A952E6">
            <w:pPr>
              <w:jc w:val="center"/>
              <w:rPr>
                <w:rFonts w:ascii="Times New Roman" w:hAnsi="Times New Roman"/>
                <w:b/>
                <w:sz w:val="24"/>
                <w:szCs w:val="24"/>
              </w:rPr>
            </w:pPr>
            <w:r w:rsidRPr="00E33DE5">
              <w:rPr>
                <w:rFonts w:ascii="Times New Roman" w:hAnsi="Times New Roman"/>
                <w:b/>
                <w:sz w:val="24"/>
                <w:szCs w:val="24"/>
              </w:rPr>
              <w:lastRenderedPageBreak/>
              <w:t>TOTAL</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15</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12</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13</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10</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15</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10</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13</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13</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15</w:t>
            </w:r>
          </w:p>
        </w:tc>
        <w:tc>
          <w:tcPr>
            <w:tcW w:w="0" w:type="auto"/>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10</w:t>
            </w:r>
          </w:p>
        </w:tc>
        <w:tc>
          <w:tcPr>
            <w:tcW w:w="803" w:type="dxa"/>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11</w:t>
            </w:r>
          </w:p>
        </w:tc>
      </w:tr>
      <w:tr w:rsidR="00163776" w:rsidRPr="00E33DE5" w:rsidTr="00A952E6">
        <w:trPr>
          <w:trHeight w:val="518"/>
          <w:jc w:val="center"/>
        </w:trPr>
        <w:tc>
          <w:tcPr>
            <w:tcW w:w="0" w:type="auto"/>
            <w:vAlign w:val="center"/>
          </w:tcPr>
          <w:p w:rsidR="00163776" w:rsidRPr="00E33DE5" w:rsidRDefault="00163776" w:rsidP="00A952E6">
            <w:pPr>
              <w:jc w:val="center"/>
              <w:rPr>
                <w:rFonts w:ascii="Times New Roman" w:hAnsi="Times New Roman"/>
                <w:b/>
                <w:sz w:val="24"/>
                <w:szCs w:val="24"/>
              </w:rPr>
            </w:pPr>
            <w:r w:rsidRPr="00E33DE5">
              <w:rPr>
                <w:rFonts w:ascii="Times New Roman" w:hAnsi="Times New Roman"/>
                <w:b/>
                <w:sz w:val="24"/>
                <w:szCs w:val="24"/>
              </w:rPr>
              <w:t>AVERAGE</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2.2</w:t>
            </w:r>
          </w:p>
        </w:tc>
        <w:tc>
          <w:tcPr>
            <w:tcW w:w="0" w:type="auto"/>
          </w:tcPr>
          <w:p w:rsidR="00163776" w:rsidRPr="00E33DE5" w:rsidRDefault="00163776" w:rsidP="00A952E6">
            <w:pPr>
              <w:rPr>
                <w:rFonts w:ascii="Times New Roman" w:hAnsi="Times New Roman"/>
                <w:sz w:val="24"/>
                <w:szCs w:val="24"/>
              </w:rPr>
            </w:pPr>
            <w:r w:rsidRPr="00E33DE5">
              <w:rPr>
                <w:rFonts w:ascii="Times New Roman" w:hAnsi="Times New Roman"/>
                <w:sz w:val="24"/>
                <w:szCs w:val="24"/>
              </w:rPr>
              <w:t>2.6</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2.6</w:t>
            </w:r>
          </w:p>
        </w:tc>
        <w:tc>
          <w:tcPr>
            <w:tcW w:w="0" w:type="auto"/>
            <w:vAlign w:val="center"/>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2.6</w:t>
            </w:r>
          </w:p>
        </w:tc>
        <w:tc>
          <w:tcPr>
            <w:tcW w:w="0" w:type="auto"/>
          </w:tcPr>
          <w:p w:rsidR="00163776" w:rsidRPr="00E33DE5" w:rsidRDefault="00163776" w:rsidP="00A952E6">
            <w:pPr>
              <w:rPr>
                <w:rFonts w:ascii="Times New Roman" w:hAnsi="Times New Roman"/>
                <w:sz w:val="24"/>
                <w:szCs w:val="24"/>
              </w:rPr>
            </w:pPr>
            <w:r w:rsidRPr="00E33DE5">
              <w:rPr>
                <w:rFonts w:ascii="Times New Roman" w:hAnsi="Times New Roman"/>
                <w:sz w:val="24"/>
                <w:szCs w:val="24"/>
              </w:rPr>
              <w:t xml:space="preserve">    3</w:t>
            </w:r>
          </w:p>
        </w:tc>
        <w:tc>
          <w:tcPr>
            <w:tcW w:w="0" w:type="auto"/>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2</w:t>
            </w:r>
          </w:p>
        </w:tc>
        <w:tc>
          <w:tcPr>
            <w:tcW w:w="803" w:type="dxa"/>
          </w:tcPr>
          <w:p w:rsidR="00163776" w:rsidRPr="00E33DE5" w:rsidRDefault="00163776" w:rsidP="00A952E6">
            <w:pPr>
              <w:jc w:val="center"/>
              <w:rPr>
                <w:rFonts w:ascii="Times New Roman" w:hAnsi="Times New Roman"/>
                <w:sz w:val="24"/>
                <w:szCs w:val="24"/>
              </w:rPr>
            </w:pPr>
            <w:r w:rsidRPr="00E33DE5">
              <w:rPr>
                <w:rFonts w:ascii="Times New Roman" w:hAnsi="Times New Roman"/>
                <w:sz w:val="24"/>
                <w:szCs w:val="24"/>
              </w:rPr>
              <w:t>2.1</w:t>
            </w:r>
          </w:p>
        </w:tc>
      </w:tr>
    </w:tbl>
    <w:p w:rsidR="00163776" w:rsidRPr="00E33DE5" w:rsidRDefault="00163776" w:rsidP="00163776">
      <w:pPr>
        <w:pStyle w:val="f5"/>
        <w:jc w:val="center"/>
      </w:pPr>
      <w:r w:rsidRPr="00E33DE5">
        <w:t>3 – Strong, 2- Medium, 1- Low</w:t>
      </w:r>
    </w:p>
    <w:p w:rsidR="00163776" w:rsidRPr="00075AE4" w:rsidRDefault="00163776" w:rsidP="00163776">
      <w:pPr>
        <w:jc w:val="center"/>
        <w:rPr>
          <w:rFonts w:ascii="Times New Roman" w:hAnsi="Times New Roman"/>
          <w:b/>
          <w:sz w:val="24"/>
          <w:szCs w:val="24"/>
        </w:rPr>
      </w:pPr>
    </w:p>
    <w:p w:rsidR="00623E74" w:rsidRDefault="00623E74" w:rsidP="00B26A7A">
      <w:pPr>
        <w:jc w:val="center"/>
        <w:rPr>
          <w:rFonts w:ascii="Times New Roman" w:hAnsi="Times New Roman"/>
          <w:b/>
          <w:sz w:val="24"/>
          <w:szCs w:val="24"/>
          <w:u w:val="single"/>
        </w:rPr>
      </w:pPr>
    </w:p>
    <w:p w:rsidR="00822B76" w:rsidRDefault="00822B76" w:rsidP="00B26A7A">
      <w:pPr>
        <w:jc w:val="center"/>
        <w:rPr>
          <w:rFonts w:ascii="Times New Roman" w:hAnsi="Times New Roman"/>
          <w:b/>
          <w:sz w:val="24"/>
          <w:szCs w:val="24"/>
          <w:u w:val="single"/>
        </w:rPr>
      </w:pPr>
    </w:p>
    <w:p w:rsidR="00F230EB" w:rsidRDefault="00F230EB" w:rsidP="00B26A7A">
      <w:pPr>
        <w:jc w:val="center"/>
        <w:rPr>
          <w:rFonts w:ascii="Times New Roman" w:hAnsi="Times New Roman"/>
          <w:b/>
          <w:sz w:val="24"/>
          <w:szCs w:val="24"/>
          <w:u w:val="single"/>
        </w:rPr>
      </w:pPr>
    </w:p>
    <w:p w:rsidR="00F230EB" w:rsidRDefault="00F230EB" w:rsidP="00B26A7A">
      <w:pPr>
        <w:jc w:val="center"/>
        <w:rPr>
          <w:rFonts w:ascii="Times New Roman" w:hAnsi="Times New Roman"/>
          <w:b/>
          <w:sz w:val="24"/>
          <w:szCs w:val="24"/>
          <w:u w:val="single"/>
        </w:rPr>
      </w:pPr>
    </w:p>
    <w:p w:rsidR="00F230EB" w:rsidRDefault="00F230EB" w:rsidP="00B26A7A">
      <w:pPr>
        <w:jc w:val="center"/>
        <w:rPr>
          <w:rFonts w:ascii="Times New Roman" w:hAnsi="Times New Roman"/>
          <w:b/>
          <w:sz w:val="24"/>
          <w:szCs w:val="24"/>
          <w:u w:val="single"/>
        </w:rPr>
      </w:pPr>
    </w:p>
    <w:p w:rsidR="00F230EB" w:rsidRDefault="00F230EB" w:rsidP="00B26A7A">
      <w:pPr>
        <w:jc w:val="center"/>
        <w:rPr>
          <w:rFonts w:ascii="Times New Roman" w:hAnsi="Times New Roman"/>
          <w:b/>
          <w:sz w:val="24"/>
          <w:szCs w:val="24"/>
          <w:u w:val="single"/>
        </w:rPr>
      </w:pPr>
    </w:p>
    <w:p w:rsidR="00F230EB" w:rsidRDefault="00F230EB" w:rsidP="00B26A7A">
      <w:pPr>
        <w:jc w:val="center"/>
        <w:rPr>
          <w:rFonts w:ascii="Times New Roman" w:hAnsi="Times New Roman"/>
          <w:b/>
          <w:sz w:val="24"/>
          <w:szCs w:val="24"/>
          <w:u w:val="single"/>
        </w:rPr>
      </w:pPr>
    </w:p>
    <w:p w:rsidR="00F230EB" w:rsidRDefault="00F230EB" w:rsidP="00B26A7A">
      <w:pPr>
        <w:jc w:val="center"/>
        <w:rPr>
          <w:rFonts w:ascii="Times New Roman" w:hAnsi="Times New Roman"/>
          <w:b/>
          <w:sz w:val="24"/>
          <w:szCs w:val="24"/>
          <w:u w:val="single"/>
        </w:rPr>
      </w:pPr>
    </w:p>
    <w:p w:rsidR="00F230EB" w:rsidRDefault="00F230EB" w:rsidP="00B26A7A">
      <w:pPr>
        <w:jc w:val="center"/>
        <w:rPr>
          <w:rFonts w:ascii="Times New Roman" w:hAnsi="Times New Roman"/>
          <w:b/>
          <w:sz w:val="24"/>
          <w:szCs w:val="24"/>
          <w:u w:val="single"/>
        </w:rPr>
      </w:pPr>
    </w:p>
    <w:p w:rsidR="00F230EB" w:rsidRDefault="00F230EB" w:rsidP="00B26A7A">
      <w:pPr>
        <w:jc w:val="center"/>
        <w:rPr>
          <w:rFonts w:ascii="Times New Roman" w:hAnsi="Times New Roman"/>
          <w:b/>
          <w:sz w:val="24"/>
          <w:szCs w:val="24"/>
          <w:u w:val="single"/>
        </w:rPr>
      </w:pPr>
    </w:p>
    <w:p w:rsidR="00F230EB" w:rsidRDefault="00F230EB" w:rsidP="00B26A7A">
      <w:pPr>
        <w:jc w:val="center"/>
        <w:rPr>
          <w:rFonts w:ascii="Times New Roman" w:hAnsi="Times New Roman"/>
          <w:b/>
          <w:sz w:val="24"/>
          <w:szCs w:val="24"/>
          <w:u w:val="single"/>
        </w:rPr>
      </w:pPr>
    </w:p>
    <w:p w:rsidR="00F230EB" w:rsidRDefault="00F230EB" w:rsidP="00B26A7A">
      <w:pPr>
        <w:jc w:val="center"/>
        <w:rPr>
          <w:rFonts w:ascii="Times New Roman" w:hAnsi="Times New Roman"/>
          <w:b/>
          <w:sz w:val="24"/>
          <w:szCs w:val="24"/>
          <w:u w:val="single"/>
        </w:rPr>
      </w:pPr>
    </w:p>
    <w:p w:rsidR="00F230EB" w:rsidRDefault="00F230EB" w:rsidP="00B26A7A">
      <w:pPr>
        <w:jc w:val="center"/>
        <w:rPr>
          <w:rFonts w:ascii="Times New Roman" w:hAnsi="Times New Roman"/>
          <w:b/>
          <w:sz w:val="24"/>
          <w:szCs w:val="24"/>
          <w:u w:val="single"/>
        </w:rPr>
      </w:pPr>
    </w:p>
    <w:p w:rsidR="00F230EB" w:rsidRDefault="00F230EB" w:rsidP="00B26A7A">
      <w:pPr>
        <w:jc w:val="center"/>
        <w:rPr>
          <w:rFonts w:ascii="Times New Roman" w:hAnsi="Times New Roman"/>
          <w:b/>
          <w:sz w:val="24"/>
          <w:szCs w:val="24"/>
          <w:u w:val="single"/>
        </w:rPr>
      </w:pPr>
    </w:p>
    <w:p w:rsidR="00F230EB" w:rsidRDefault="00F230EB" w:rsidP="00B26A7A">
      <w:pPr>
        <w:jc w:val="center"/>
        <w:rPr>
          <w:rFonts w:ascii="Times New Roman" w:hAnsi="Times New Roman"/>
          <w:b/>
          <w:sz w:val="24"/>
          <w:szCs w:val="24"/>
          <w:u w:val="single"/>
        </w:rPr>
      </w:pPr>
    </w:p>
    <w:p w:rsidR="00F230EB" w:rsidRDefault="00F230EB" w:rsidP="00B26A7A">
      <w:pPr>
        <w:jc w:val="center"/>
        <w:rPr>
          <w:rFonts w:ascii="Times New Roman" w:hAnsi="Times New Roman"/>
          <w:b/>
          <w:sz w:val="24"/>
          <w:szCs w:val="24"/>
          <w:u w:val="single"/>
        </w:rPr>
      </w:pPr>
    </w:p>
    <w:p w:rsidR="00B26A7A" w:rsidRPr="00075AE4" w:rsidRDefault="00B26A7A" w:rsidP="00B26A7A">
      <w:pPr>
        <w:jc w:val="center"/>
        <w:rPr>
          <w:rFonts w:ascii="Times New Roman" w:hAnsi="Times New Roman"/>
          <w:b/>
          <w:sz w:val="24"/>
          <w:szCs w:val="24"/>
          <w:u w:val="single"/>
        </w:rPr>
      </w:pPr>
      <w:r w:rsidRPr="00075AE4">
        <w:rPr>
          <w:rFonts w:ascii="Times New Roman" w:hAnsi="Times New Roman"/>
          <w:b/>
          <w:sz w:val="24"/>
          <w:szCs w:val="24"/>
          <w:u w:val="single"/>
        </w:rPr>
        <w:t>SECOND YEAR – SEMESTER – IV</w:t>
      </w:r>
    </w:p>
    <w:p w:rsidR="00B26A7A" w:rsidRPr="00075AE4" w:rsidRDefault="00B26A7A" w:rsidP="00B26A7A">
      <w:pPr>
        <w:jc w:val="center"/>
        <w:rPr>
          <w:rFonts w:ascii="Times New Roman" w:hAnsi="Times New Roman"/>
          <w:b/>
          <w:sz w:val="24"/>
          <w:szCs w:val="24"/>
        </w:rPr>
      </w:pPr>
      <w:r w:rsidRPr="001208B6">
        <w:rPr>
          <w:rFonts w:ascii="Times New Roman" w:hAnsi="Times New Roman"/>
          <w:b/>
          <w:sz w:val="24"/>
          <w:szCs w:val="24"/>
        </w:rPr>
        <w:t xml:space="preserve">Core Paper VII </w:t>
      </w:r>
      <w:r w:rsidRPr="00075AE4">
        <w:rPr>
          <w:rFonts w:ascii="Times New Roman" w:hAnsi="Times New Roman"/>
          <w:b/>
          <w:sz w:val="24"/>
          <w:szCs w:val="24"/>
        </w:rPr>
        <w:t xml:space="preserve">- </w:t>
      </w:r>
      <w:r w:rsidR="00F83FA9">
        <w:rPr>
          <w:rFonts w:ascii="Times New Roman" w:hAnsi="Times New Roman"/>
          <w:b/>
          <w:sz w:val="24"/>
          <w:szCs w:val="24"/>
        </w:rPr>
        <w:t xml:space="preserve">Cost Accounting </w:t>
      </w:r>
    </w:p>
    <w:tbl>
      <w:tblPr>
        <w:tblW w:w="10022" w:type="dxa"/>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
        <w:gridCol w:w="441"/>
        <w:gridCol w:w="9"/>
        <w:gridCol w:w="489"/>
        <w:gridCol w:w="35"/>
        <w:gridCol w:w="699"/>
        <w:gridCol w:w="735"/>
        <w:gridCol w:w="728"/>
        <w:gridCol w:w="722"/>
        <w:gridCol w:w="1213"/>
        <w:gridCol w:w="1065"/>
        <w:gridCol w:w="1149"/>
        <w:gridCol w:w="1080"/>
        <w:gridCol w:w="114"/>
        <w:gridCol w:w="1511"/>
        <w:gridCol w:w="24"/>
      </w:tblGrid>
      <w:tr w:rsidR="00B26A7A" w:rsidRPr="00075AE4" w:rsidTr="00AD4424">
        <w:trPr>
          <w:cantSplit/>
          <w:trHeight w:val="607"/>
        </w:trPr>
        <w:tc>
          <w:tcPr>
            <w:tcW w:w="947" w:type="dxa"/>
            <w:gridSpan w:val="4"/>
            <w:vMerge w:val="restart"/>
            <w:shd w:val="clear" w:color="auto" w:fill="auto"/>
            <w:textDirection w:val="btLr"/>
            <w:vAlign w:val="center"/>
          </w:tcPr>
          <w:p w:rsidR="00B26A7A" w:rsidRPr="006C14D0" w:rsidRDefault="00B26A7A" w:rsidP="00A952E6">
            <w:pPr>
              <w:ind w:left="113" w:right="113"/>
              <w:jc w:val="center"/>
              <w:rPr>
                <w:rFonts w:ascii="Times New Roman" w:eastAsia="SimSun" w:hAnsi="Times New Roman"/>
                <w:b/>
                <w:sz w:val="24"/>
                <w:szCs w:val="24"/>
              </w:rPr>
            </w:pPr>
            <w:r w:rsidRPr="006C14D0">
              <w:rPr>
                <w:rFonts w:ascii="Times New Roman" w:eastAsia="SimSun" w:hAnsi="Times New Roman"/>
                <w:b/>
                <w:sz w:val="24"/>
                <w:szCs w:val="24"/>
              </w:rPr>
              <w:t>Category</w:t>
            </w:r>
          </w:p>
        </w:tc>
        <w:tc>
          <w:tcPr>
            <w:tcW w:w="734" w:type="dxa"/>
            <w:gridSpan w:val="2"/>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w:t>
            </w:r>
          </w:p>
        </w:tc>
        <w:tc>
          <w:tcPr>
            <w:tcW w:w="735"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T</w:t>
            </w:r>
          </w:p>
        </w:tc>
        <w:tc>
          <w:tcPr>
            <w:tcW w:w="728"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P</w:t>
            </w:r>
          </w:p>
        </w:tc>
        <w:tc>
          <w:tcPr>
            <w:tcW w:w="722"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S</w:t>
            </w:r>
          </w:p>
        </w:tc>
        <w:tc>
          <w:tcPr>
            <w:tcW w:w="1213"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Credits</w:t>
            </w:r>
          </w:p>
        </w:tc>
        <w:tc>
          <w:tcPr>
            <w:tcW w:w="1065"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Inst. Hours</w:t>
            </w:r>
          </w:p>
        </w:tc>
        <w:tc>
          <w:tcPr>
            <w:tcW w:w="3878" w:type="dxa"/>
            <w:gridSpan w:val="5"/>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Marks</w:t>
            </w:r>
          </w:p>
        </w:tc>
      </w:tr>
      <w:tr w:rsidR="00B26A7A" w:rsidRPr="00075AE4" w:rsidTr="00AD4424">
        <w:trPr>
          <w:cantSplit/>
          <w:trHeight w:val="1111"/>
        </w:trPr>
        <w:tc>
          <w:tcPr>
            <w:tcW w:w="947" w:type="dxa"/>
            <w:gridSpan w:val="4"/>
            <w:vMerge/>
            <w:shd w:val="clear" w:color="auto" w:fill="auto"/>
            <w:textDirection w:val="btLr"/>
            <w:vAlign w:val="center"/>
          </w:tcPr>
          <w:p w:rsidR="00B26A7A" w:rsidRPr="006C14D0" w:rsidRDefault="00B26A7A" w:rsidP="00A952E6">
            <w:pPr>
              <w:ind w:left="113" w:right="113"/>
              <w:jc w:val="center"/>
              <w:rPr>
                <w:rFonts w:ascii="Times New Roman" w:eastAsia="SimSun" w:hAnsi="Times New Roman"/>
                <w:b/>
                <w:sz w:val="24"/>
                <w:szCs w:val="24"/>
              </w:rPr>
            </w:pPr>
          </w:p>
        </w:tc>
        <w:tc>
          <w:tcPr>
            <w:tcW w:w="734" w:type="dxa"/>
            <w:gridSpan w:val="2"/>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735" w:type="dxa"/>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728" w:type="dxa"/>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722" w:type="dxa"/>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1213" w:type="dxa"/>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1065" w:type="dxa"/>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1149" w:type="dxa"/>
            <w:tcBorders>
              <w:right w:val="single" w:sz="4" w:space="0" w:color="auto"/>
            </w:tcBorders>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CIA</w:t>
            </w:r>
          </w:p>
        </w:tc>
        <w:tc>
          <w:tcPr>
            <w:tcW w:w="1194" w:type="dxa"/>
            <w:gridSpan w:val="2"/>
            <w:tcBorders>
              <w:left w:val="single" w:sz="4" w:space="0" w:color="auto"/>
              <w:right w:val="single" w:sz="4" w:space="0" w:color="auto"/>
            </w:tcBorders>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External</w:t>
            </w:r>
          </w:p>
        </w:tc>
        <w:tc>
          <w:tcPr>
            <w:tcW w:w="1535" w:type="dxa"/>
            <w:gridSpan w:val="2"/>
            <w:tcBorders>
              <w:left w:val="single" w:sz="4" w:space="0" w:color="auto"/>
            </w:tcBorders>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Total</w:t>
            </w:r>
          </w:p>
        </w:tc>
      </w:tr>
      <w:tr w:rsidR="00B26A7A" w:rsidRPr="00075AE4" w:rsidTr="00AD4424">
        <w:trPr>
          <w:trHeight w:val="731"/>
        </w:trPr>
        <w:tc>
          <w:tcPr>
            <w:tcW w:w="947" w:type="dxa"/>
            <w:gridSpan w:val="4"/>
            <w:shd w:val="clear" w:color="auto" w:fill="auto"/>
            <w:vAlign w:val="center"/>
          </w:tcPr>
          <w:p w:rsidR="00B26A7A" w:rsidRPr="006C14D0" w:rsidRDefault="00B26A7A" w:rsidP="00A952E6">
            <w:pPr>
              <w:jc w:val="center"/>
              <w:rPr>
                <w:rFonts w:ascii="Times New Roman" w:eastAsia="SimSun" w:hAnsi="Times New Roman"/>
                <w:b/>
                <w:bCs/>
                <w:sz w:val="24"/>
                <w:szCs w:val="24"/>
              </w:rPr>
            </w:pPr>
            <w:r w:rsidRPr="006C14D0">
              <w:rPr>
                <w:rFonts w:ascii="Times New Roman" w:eastAsia="SimSun" w:hAnsi="Times New Roman"/>
                <w:b/>
                <w:bCs/>
                <w:sz w:val="24"/>
                <w:szCs w:val="24"/>
              </w:rPr>
              <w:t>Core  VII</w:t>
            </w:r>
          </w:p>
        </w:tc>
        <w:tc>
          <w:tcPr>
            <w:tcW w:w="734" w:type="dxa"/>
            <w:gridSpan w:val="2"/>
            <w:shd w:val="clear" w:color="auto" w:fill="auto"/>
            <w:vAlign w:val="center"/>
          </w:tcPr>
          <w:p w:rsidR="00B26A7A" w:rsidRPr="006C14D0" w:rsidRDefault="00B26A7A" w:rsidP="00A952E6">
            <w:pPr>
              <w:pStyle w:val="Normal1"/>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w:t>
            </w:r>
          </w:p>
        </w:tc>
        <w:tc>
          <w:tcPr>
            <w:tcW w:w="735" w:type="dxa"/>
            <w:shd w:val="clear" w:color="auto" w:fill="auto"/>
            <w:vAlign w:val="center"/>
          </w:tcPr>
          <w:p w:rsidR="00B26A7A" w:rsidRPr="006C14D0" w:rsidRDefault="00B26A7A" w:rsidP="00A952E6">
            <w:pPr>
              <w:pStyle w:val="Normal1"/>
              <w:jc w:val="center"/>
              <w:rPr>
                <w:rFonts w:ascii="Times New Roman" w:eastAsia="Times New Roman" w:hAnsi="Times New Roman" w:cs="Times New Roman"/>
                <w:bCs/>
                <w:color w:val="000000"/>
                <w:sz w:val="24"/>
                <w:szCs w:val="24"/>
              </w:rPr>
            </w:pPr>
          </w:p>
        </w:tc>
        <w:tc>
          <w:tcPr>
            <w:tcW w:w="728" w:type="dxa"/>
            <w:shd w:val="clear" w:color="auto" w:fill="auto"/>
            <w:vAlign w:val="center"/>
          </w:tcPr>
          <w:p w:rsidR="00B26A7A" w:rsidRPr="006C14D0" w:rsidRDefault="00B26A7A" w:rsidP="00A952E6">
            <w:pPr>
              <w:pStyle w:val="Normal1"/>
              <w:jc w:val="center"/>
              <w:rPr>
                <w:rFonts w:ascii="Times New Roman" w:eastAsia="Times New Roman" w:hAnsi="Times New Roman" w:cs="Times New Roman"/>
                <w:bCs/>
                <w:color w:val="000000"/>
                <w:sz w:val="24"/>
                <w:szCs w:val="24"/>
              </w:rPr>
            </w:pPr>
          </w:p>
        </w:tc>
        <w:tc>
          <w:tcPr>
            <w:tcW w:w="722" w:type="dxa"/>
            <w:shd w:val="clear" w:color="auto" w:fill="auto"/>
            <w:vAlign w:val="center"/>
          </w:tcPr>
          <w:p w:rsidR="00B26A7A" w:rsidRPr="006C14D0" w:rsidRDefault="00B26A7A" w:rsidP="00A952E6">
            <w:pPr>
              <w:pStyle w:val="Normal1"/>
              <w:jc w:val="center"/>
              <w:rPr>
                <w:rFonts w:ascii="Times New Roman" w:eastAsia="Times New Roman" w:hAnsi="Times New Roman" w:cs="Times New Roman"/>
                <w:bCs/>
                <w:color w:val="000000"/>
                <w:sz w:val="24"/>
                <w:szCs w:val="24"/>
              </w:rPr>
            </w:pPr>
          </w:p>
        </w:tc>
        <w:tc>
          <w:tcPr>
            <w:tcW w:w="1213" w:type="dxa"/>
            <w:shd w:val="clear" w:color="auto" w:fill="auto"/>
            <w:vAlign w:val="center"/>
          </w:tcPr>
          <w:p w:rsidR="00B26A7A" w:rsidRPr="006C14D0" w:rsidRDefault="00B26A7A" w:rsidP="00A952E6">
            <w:pPr>
              <w:pStyle w:val="Normal1"/>
              <w:jc w:val="center"/>
              <w:rPr>
                <w:rFonts w:ascii="Times New Roman" w:eastAsia="Times New Roman" w:hAnsi="Times New Roman" w:cs="Times New Roman"/>
                <w:bCs/>
                <w:color w:val="000000"/>
                <w:sz w:val="24"/>
                <w:szCs w:val="24"/>
              </w:rPr>
            </w:pPr>
            <w:r w:rsidRPr="006C14D0">
              <w:rPr>
                <w:rFonts w:ascii="Times New Roman" w:eastAsia="Times New Roman" w:hAnsi="Times New Roman" w:cs="Times New Roman"/>
                <w:bCs/>
                <w:color w:val="000000"/>
                <w:sz w:val="24"/>
                <w:szCs w:val="24"/>
              </w:rPr>
              <w:t>4</w:t>
            </w:r>
          </w:p>
        </w:tc>
        <w:tc>
          <w:tcPr>
            <w:tcW w:w="1065" w:type="dxa"/>
            <w:shd w:val="clear" w:color="auto" w:fill="auto"/>
            <w:vAlign w:val="center"/>
          </w:tcPr>
          <w:p w:rsidR="00B26A7A" w:rsidRPr="006C14D0" w:rsidRDefault="00B26A7A" w:rsidP="00A952E6">
            <w:pPr>
              <w:pStyle w:val="Normal1"/>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w:t>
            </w:r>
          </w:p>
        </w:tc>
        <w:tc>
          <w:tcPr>
            <w:tcW w:w="1149" w:type="dxa"/>
            <w:tcBorders>
              <w:right w:val="single" w:sz="4" w:space="0" w:color="auto"/>
            </w:tcBorders>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25</w:t>
            </w:r>
          </w:p>
        </w:tc>
        <w:tc>
          <w:tcPr>
            <w:tcW w:w="1194" w:type="dxa"/>
            <w:gridSpan w:val="2"/>
            <w:tcBorders>
              <w:left w:val="single" w:sz="4" w:space="0" w:color="auto"/>
              <w:right w:val="single" w:sz="4" w:space="0" w:color="auto"/>
            </w:tcBorders>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75</w:t>
            </w:r>
          </w:p>
        </w:tc>
        <w:tc>
          <w:tcPr>
            <w:tcW w:w="1535" w:type="dxa"/>
            <w:gridSpan w:val="2"/>
            <w:tcBorders>
              <w:left w:val="single" w:sz="4" w:space="0" w:color="auto"/>
            </w:tcBorders>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100</w:t>
            </w:r>
          </w:p>
        </w:tc>
      </w:tr>
      <w:tr w:rsidR="00B26A7A" w:rsidRPr="00075AE4" w:rsidTr="00AD4424">
        <w:trPr>
          <w:trHeight w:val="431"/>
        </w:trPr>
        <w:tc>
          <w:tcPr>
            <w:tcW w:w="10022" w:type="dxa"/>
            <w:gridSpan w:val="16"/>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sz w:val="24"/>
                <w:szCs w:val="24"/>
              </w:rPr>
              <w:br w:type="page"/>
            </w:r>
            <w:r w:rsidRPr="006C14D0">
              <w:rPr>
                <w:rFonts w:ascii="Times New Roman" w:eastAsia="SimSun" w:hAnsi="Times New Roman"/>
                <w:b/>
                <w:sz w:val="24"/>
                <w:szCs w:val="24"/>
              </w:rPr>
              <w:t>Learning Objectives</w:t>
            </w:r>
          </w:p>
        </w:tc>
      </w:tr>
      <w:tr w:rsidR="009154FE" w:rsidRPr="00075AE4" w:rsidTr="008F0CEA">
        <w:tc>
          <w:tcPr>
            <w:tcW w:w="982" w:type="dxa"/>
            <w:gridSpan w:val="5"/>
            <w:shd w:val="clear" w:color="auto" w:fill="auto"/>
            <w:vAlign w:val="center"/>
          </w:tcPr>
          <w:p w:rsidR="009154FE" w:rsidRPr="006C14D0" w:rsidRDefault="009154FE" w:rsidP="00A952E6">
            <w:pPr>
              <w:jc w:val="center"/>
              <w:rPr>
                <w:rFonts w:ascii="Times New Roman" w:eastAsia="SimSun" w:hAnsi="Times New Roman"/>
                <w:b/>
                <w:sz w:val="24"/>
                <w:szCs w:val="24"/>
              </w:rPr>
            </w:pPr>
            <w:r w:rsidRPr="006C14D0">
              <w:rPr>
                <w:rFonts w:ascii="Times New Roman" w:eastAsia="SimSun" w:hAnsi="Times New Roman"/>
                <w:b/>
                <w:sz w:val="24"/>
                <w:szCs w:val="24"/>
              </w:rPr>
              <w:t>LO1</w:t>
            </w:r>
          </w:p>
        </w:tc>
        <w:tc>
          <w:tcPr>
            <w:tcW w:w="9040" w:type="dxa"/>
            <w:gridSpan w:val="11"/>
            <w:shd w:val="clear" w:color="auto" w:fill="auto"/>
          </w:tcPr>
          <w:p w:rsidR="009154FE" w:rsidRDefault="009154FE" w:rsidP="008F0CEA">
            <w:pPr>
              <w:pStyle w:val="NormalWeb"/>
              <w:spacing w:after="0" w:afterAutospacing="0"/>
              <w:jc w:val="both"/>
              <w:rPr>
                <w:rFonts w:eastAsia="SimSun" w:cs="SimSun"/>
                <w:color w:val="000000"/>
              </w:rPr>
            </w:pPr>
            <w:r>
              <w:rPr>
                <w:rFonts w:eastAsia="SimSun" w:cs="SimSun"/>
                <w:color w:val="000000"/>
              </w:rPr>
              <w:t>To understand the various concepts of cost accounting.</w:t>
            </w:r>
          </w:p>
        </w:tc>
      </w:tr>
      <w:tr w:rsidR="009154FE" w:rsidRPr="00075AE4" w:rsidTr="008F0CEA">
        <w:tc>
          <w:tcPr>
            <w:tcW w:w="982" w:type="dxa"/>
            <w:gridSpan w:val="5"/>
            <w:shd w:val="clear" w:color="auto" w:fill="auto"/>
            <w:vAlign w:val="center"/>
          </w:tcPr>
          <w:p w:rsidR="009154FE" w:rsidRPr="006C14D0" w:rsidRDefault="009154FE" w:rsidP="00A952E6">
            <w:pPr>
              <w:jc w:val="center"/>
              <w:rPr>
                <w:rFonts w:ascii="Times New Roman" w:eastAsia="SimSun" w:hAnsi="Times New Roman"/>
                <w:b/>
                <w:sz w:val="24"/>
                <w:szCs w:val="24"/>
              </w:rPr>
            </w:pPr>
            <w:r w:rsidRPr="006C14D0">
              <w:rPr>
                <w:rFonts w:ascii="Times New Roman" w:eastAsia="SimSun" w:hAnsi="Times New Roman"/>
                <w:b/>
                <w:sz w:val="24"/>
                <w:szCs w:val="24"/>
              </w:rPr>
              <w:lastRenderedPageBreak/>
              <w:t>LO2</w:t>
            </w:r>
          </w:p>
        </w:tc>
        <w:tc>
          <w:tcPr>
            <w:tcW w:w="9040" w:type="dxa"/>
            <w:gridSpan w:val="11"/>
            <w:shd w:val="clear" w:color="auto" w:fill="auto"/>
          </w:tcPr>
          <w:p w:rsidR="009154FE" w:rsidRDefault="009154FE" w:rsidP="008F0CEA">
            <w:pPr>
              <w:pStyle w:val="NormalWeb"/>
              <w:spacing w:after="0" w:afterAutospacing="0"/>
              <w:rPr>
                <w:rFonts w:eastAsia="SimSun" w:cs="SimSun"/>
              </w:rPr>
            </w:pPr>
            <w:r>
              <w:rPr>
                <w:rFonts w:eastAsia="SimSun" w:cs="SimSun"/>
                <w:color w:val="000000"/>
              </w:rPr>
              <w:t>To</w:t>
            </w:r>
            <w:r>
              <w:rPr>
                <w:rFonts w:eastAsia="SimSun" w:cs="SimSun"/>
              </w:rPr>
              <w:t xml:space="preserve"> prepare and reconcile  Cost accounts.</w:t>
            </w:r>
          </w:p>
        </w:tc>
      </w:tr>
      <w:tr w:rsidR="009154FE" w:rsidRPr="00075AE4" w:rsidTr="008F0CEA">
        <w:tc>
          <w:tcPr>
            <w:tcW w:w="982" w:type="dxa"/>
            <w:gridSpan w:val="5"/>
            <w:shd w:val="clear" w:color="auto" w:fill="auto"/>
            <w:vAlign w:val="center"/>
          </w:tcPr>
          <w:p w:rsidR="009154FE" w:rsidRPr="006C14D0" w:rsidRDefault="009154FE" w:rsidP="00A952E6">
            <w:pPr>
              <w:jc w:val="center"/>
              <w:rPr>
                <w:rFonts w:ascii="Times New Roman" w:eastAsia="SimSun" w:hAnsi="Times New Roman"/>
                <w:b/>
                <w:sz w:val="24"/>
                <w:szCs w:val="24"/>
              </w:rPr>
            </w:pPr>
            <w:r w:rsidRPr="006C14D0">
              <w:rPr>
                <w:rFonts w:ascii="Times New Roman" w:eastAsia="SimSun" w:hAnsi="Times New Roman"/>
                <w:b/>
                <w:sz w:val="24"/>
                <w:szCs w:val="24"/>
              </w:rPr>
              <w:t>LO3</w:t>
            </w:r>
          </w:p>
        </w:tc>
        <w:tc>
          <w:tcPr>
            <w:tcW w:w="9040" w:type="dxa"/>
            <w:gridSpan w:val="11"/>
            <w:shd w:val="clear" w:color="auto" w:fill="auto"/>
          </w:tcPr>
          <w:p w:rsidR="009154FE" w:rsidRDefault="009154FE" w:rsidP="008F0CEA">
            <w:pPr>
              <w:pStyle w:val="NormalWeb"/>
              <w:spacing w:after="0" w:afterAutospacing="0"/>
              <w:rPr>
                <w:rFonts w:eastAsia="SimSun" w:cs="SimSun"/>
                <w:color w:val="000000"/>
              </w:rPr>
            </w:pPr>
            <w:r>
              <w:rPr>
                <w:rFonts w:eastAsia="SimSun" w:cs="SimSun"/>
                <w:color w:val="000000"/>
              </w:rPr>
              <w:t>To gain knowledge regarding valuation methods of material.</w:t>
            </w:r>
          </w:p>
        </w:tc>
      </w:tr>
      <w:tr w:rsidR="009154FE" w:rsidRPr="00075AE4" w:rsidTr="008F0CEA">
        <w:tc>
          <w:tcPr>
            <w:tcW w:w="982" w:type="dxa"/>
            <w:gridSpan w:val="5"/>
            <w:shd w:val="clear" w:color="auto" w:fill="auto"/>
            <w:vAlign w:val="center"/>
          </w:tcPr>
          <w:p w:rsidR="009154FE" w:rsidRPr="006C14D0" w:rsidRDefault="009154FE" w:rsidP="00A952E6">
            <w:pPr>
              <w:jc w:val="center"/>
              <w:rPr>
                <w:rFonts w:ascii="Times New Roman" w:eastAsia="SimSun" w:hAnsi="Times New Roman"/>
                <w:b/>
                <w:sz w:val="24"/>
                <w:szCs w:val="24"/>
              </w:rPr>
            </w:pPr>
            <w:r w:rsidRPr="006C14D0">
              <w:rPr>
                <w:rFonts w:ascii="Times New Roman" w:eastAsia="SimSun" w:hAnsi="Times New Roman"/>
                <w:b/>
                <w:sz w:val="24"/>
                <w:szCs w:val="24"/>
              </w:rPr>
              <w:t>LO4</w:t>
            </w:r>
          </w:p>
        </w:tc>
        <w:tc>
          <w:tcPr>
            <w:tcW w:w="9040" w:type="dxa"/>
            <w:gridSpan w:val="11"/>
            <w:shd w:val="clear" w:color="auto" w:fill="auto"/>
          </w:tcPr>
          <w:p w:rsidR="009154FE" w:rsidRDefault="009154FE" w:rsidP="008F0CEA">
            <w:pPr>
              <w:pStyle w:val="NormalWeb"/>
              <w:spacing w:after="0" w:afterAutospacing="0"/>
              <w:rPr>
                <w:rFonts w:eastAsia="SimSun" w:cs="SimSun"/>
              </w:rPr>
            </w:pPr>
            <w:r>
              <w:rPr>
                <w:rFonts w:eastAsia="SimSun" w:cs="SimSun"/>
                <w:color w:val="000000"/>
              </w:rPr>
              <w:t xml:space="preserve">To familiarize with the  </w:t>
            </w:r>
            <w:r>
              <w:rPr>
                <w:rFonts w:eastAsia="SimSun" w:cs="SimSun"/>
              </w:rPr>
              <w:t>different methods of calculating labour cost.</w:t>
            </w:r>
          </w:p>
        </w:tc>
      </w:tr>
      <w:tr w:rsidR="009154FE" w:rsidRPr="00075AE4" w:rsidTr="008F0CEA">
        <w:tc>
          <w:tcPr>
            <w:tcW w:w="982" w:type="dxa"/>
            <w:gridSpan w:val="5"/>
            <w:shd w:val="clear" w:color="auto" w:fill="auto"/>
            <w:vAlign w:val="center"/>
          </w:tcPr>
          <w:p w:rsidR="009154FE" w:rsidRPr="006C14D0" w:rsidRDefault="009154FE" w:rsidP="00A952E6">
            <w:pPr>
              <w:jc w:val="center"/>
              <w:rPr>
                <w:rFonts w:ascii="Times New Roman" w:eastAsia="SimSun" w:hAnsi="Times New Roman"/>
                <w:b/>
                <w:sz w:val="24"/>
                <w:szCs w:val="24"/>
              </w:rPr>
            </w:pPr>
            <w:r w:rsidRPr="006C14D0">
              <w:rPr>
                <w:rFonts w:ascii="Times New Roman" w:eastAsia="SimSun" w:hAnsi="Times New Roman"/>
                <w:b/>
                <w:sz w:val="24"/>
                <w:szCs w:val="24"/>
              </w:rPr>
              <w:t>LO5</w:t>
            </w:r>
          </w:p>
        </w:tc>
        <w:tc>
          <w:tcPr>
            <w:tcW w:w="9040" w:type="dxa"/>
            <w:gridSpan w:val="11"/>
            <w:shd w:val="clear" w:color="auto" w:fill="auto"/>
          </w:tcPr>
          <w:p w:rsidR="009154FE" w:rsidRDefault="009154FE" w:rsidP="008F0CEA">
            <w:pPr>
              <w:pStyle w:val="NormalWeb"/>
              <w:spacing w:after="0" w:afterAutospacing="0"/>
              <w:rPr>
                <w:rFonts w:eastAsia="SimSun" w:cs="SimSun"/>
              </w:rPr>
            </w:pPr>
            <w:r>
              <w:rPr>
                <w:rFonts w:eastAsia="SimSun" w:cs="SimSun"/>
                <w:color w:val="000000"/>
              </w:rPr>
              <w:t xml:space="preserve">To know the apportionment of </w:t>
            </w:r>
            <w:r>
              <w:rPr>
                <w:rFonts w:eastAsia="SimSun" w:cs="SimSun"/>
              </w:rPr>
              <w:t>Overheads.</w:t>
            </w:r>
          </w:p>
        </w:tc>
      </w:tr>
      <w:tr w:rsidR="009154FE" w:rsidRPr="00075AE4" w:rsidTr="00AD4424">
        <w:tc>
          <w:tcPr>
            <w:tcW w:w="10022" w:type="dxa"/>
            <w:gridSpan w:val="16"/>
            <w:shd w:val="clear" w:color="auto" w:fill="auto"/>
            <w:vAlign w:val="center"/>
          </w:tcPr>
          <w:p w:rsidR="009154FE" w:rsidRPr="006C14D0" w:rsidRDefault="009154FE" w:rsidP="00A952E6">
            <w:pPr>
              <w:pStyle w:val="Normal1"/>
              <w:pBdr>
                <w:top w:val="nil"/>
                <w:left w:val="nil"/>
                <w:bottom w:val="nil"/>
                <w:right w:val="nil"/>
                <w:between w:val="nil"/>
              </w:pBdr>
              <w:rPr>
                <w:rFonts w:ascii="Times New Roman" w:eastAsia="Times New Roman" w:hAnsi="Times New Roman" w:cs="Times New Roman"/>
                <w:color w:val="000000"/>
                <w:sz w:val="24"/>
                <w:szCs w:val="24"/>
              </w:rPr>
            </w:pPr>
            <w:r w:rsidRPr="006C14D0">
              <w:rPr>
                <w:rFonts w:ascii="Times New Roman" w:hAnsi="Times New Roman" w:cs="Times New Roman"/>
                <w:b/>
                <w:sz w:val="24"/>
                <w:szCs w:val="24"/>
              </w:rPr>
              <w:t>Prerequisite: Should have studied Financial Accounting in I Year</w:t>
            </w:r>
          </w:p>
        </w:tc>
      </w:tr>
      <w:tr w:rsidR="009154FE" w:rsidRPr="00075AE4" w:rsidTr="00AD4424">
        <w:tc>
          <w:tcPr>
            <w:tcW w:w="982" w:type="dxa"/>
            <w:gridSpan w:val="5"/>
            <w:shd w:val="clear" w:color="auto" w:fill="auto"/>
            <w:vAlign w:val="center"/>
          </w:tcPr>
          <w:p w:rsidR="009154FE" w:rsidRPr="006C14D0" w:rsidRDefault="009154FE" w:rsidP="00A952E6">
            <w:pPr>
              <w:jc w:val="center"/>
              <w:rPr>
                <w:rFonts w:ascii="Times New Roman" w:eastAsia="SimSun" w:hAnsi="Times New Roman"/>
                <w:b/>
                <w:sz w:val="24"/>
                <w:szCs w:val="24"/>
              </w:rPr>
            </w:pPr>
            <w:r w:rsidRPr="006C14D0">
              <w:rPr>
                <w:rFonts w:ascii="Times New Roman" w:eastAsia="SimSun" w:hAnsi="Times New Roman"/>
                <w:b/>
                <w:sz w:val="24"/>
                <w:szCs w:val="24"/>
              </w:rPr>
              <w:t>Unit</w:t>
            </w:r>
          </w:p>
        </w:tc>
        <w:tc>
          <w:tcPr>
            <w:tcW w:w="7391" w:type="dxa"/>
            <w:gridSpan w:val="8"/>
            <w:shd w:val="clear" w:color="auto" w:fill="auto"/>
          </w:tcPr>
          <w:p w:rsidR="009154FE" w:rsidRPr="006C14D0" w:rsidRDefault="009154FE" w:rsidP="00A952E6">
            <w:pPr>
              <w:jc w:val="center"/>
              <w:rPr>
                <w:rFonts w:ascii="Times New Roman" w:eastAsia="SimSun" w:hAnsi="Times New Roman"/>
                <w:b/>
                <w:sz w:val="24"/>
                <w:szCs w:val="24"/>
              </w:rPr>
            </w:pPr>
            <w:r w:rsidRPr="006C14D0">
              <w:rPr>
                <w:rFonts w:ascii="Times New Roman" w:eastAsia="SimSun" w:hAnsi="Times New Roman"/>
                <w:b/>
                <w:sz w:val="24"/>
                <w:szCs w:val="24"/>
              </w:rPr>
              <w:t>Contents</w:t>
            </w:r>
          </w:p>
        </w:tc>
        <w:tc>
          <w:tcPr>
            <w:tcW w:w="1649" w:type="dxa"/>
            <w:gridSpan w:val="3"/>
            <w:shd w:val="clear" w:color="auto" w:fill="auto"/>
          </w:tcPr>
          <w:p w:rsidR="009154FE" w:rsidRPr="006C14D0" w:rsidRDefault="009154FE" w:rsidP="00A952E6">
            <w:pPr>
              <w:rPr>
                <w:rFonts w:ascii="Times New Roman" w:eastAsia="SimSun" w:hAnsi="Times New Roman"/>
                <w:b/>
                <w:sz w:val="24"/>
                <w:szCs w:val="24"/>
              </w:rPr>
            </w:pPr>
            <w:r w:rsidRPr="006C14D0">
              <w:rPr>
                <w:rFonts w:ascii="Times New Roman" w:eastAsia="SimSun" w:hAnsi="Times New Roman"/>
                <w:b/>
                <w:sz w:val="24"/>
                <w:szCs w:val="24"/>
              </w:rPr>
              <w:t>No. of Hours</w:t>
            </w:r>
          </w:p>
        </w:tc>
      </w:tr>
      <w:tr w:rsidR="009154FE" w:rsidRPr="00075AE4" w:rsidTr="00AD4424">
        <w:trPr>
          <w:trHeight w:val="917"/>
        </w:trPr>
        <w:tc>
          <w:tcPr>
            <w:tcW w:w="982" w:type="dxa"/>
            <w:gridSpan w:val="5"/>
            <w:shd w:val="clear" w:color="auto" w:fill="auto"/>
            <w:vAlign w:val="center"/>
          </w:tcPr>
          <w:p w:rsidR="009154FE" w:rsidRPr="006C14D0" w:rsidRDefault="009154FE" w:rsidP="00A952E6">
            <w:pPr>
              <w:jc w:val="center"/>
              <w:rPr>
                <w:rFonts w:ascii="Times New Roman" w:eastAsia="SimSun" w:hAnsi="Times New Roman"/>
                <w:sz w:val="24"/>
                <w:szCs w:val="24"/>
              </w:rPr>
            </w:pPr>
            <w:r w:rsidRPr="006C14D0">
              <w:rPr>
                <w:rFonts w:ascii="Times New Roman" w:eastAsia="SimSun" w:hAnsi="Times New Roman"/>
                <w:sz w:val="24"/>
                <w:szCs w:val="24"/>
              </w:rPr>
              <w:t>I</w:t>
            </w:r>
          </w:p>
        </w:tc>
        <w:tc>
          <w:tcPr>
            <w:tcW w:w="7391" w:type="dxa"/>
            <w:gridSpan w:val="8"/>
            <w:shd w:val="clear" w:color="auto" w:fill="auto"/>
          </w:tcPr>
          <w:p w:rsidR="009154FE" w:rsidRDefault="009154FE" w:rsidP="008F0CEA">
            <w:pPr>
              <w:pStyle w:val="NormalWeb"/>
              <w:spacing w:after="0" w:afterAutospacing="0"/>
              <w:jc w:val="both"/>
              <w:rPr>
                <w:rFonts w:eastAsia="SimSun" w:cs="SimSun"/>
                <w:b/>
              </w:rPr>
            </w:pPr>
            <w:r>
              <w:rPr>
                <w:rFonts w:eastAsia="SimSun" w:cs="SimSun"/>
                <w:b/>
              </w:rPr>
              <w:t>Introduction of Cost Accounting</w:t>
            </w:r>
          </w:p>
          <w:p w:rsidR="009154FE" w:rsidRDefault="009154FE" w:rsidP="008F0CEA">
            <w:pPr>
              <w:pStyle w:val="NormalWeb"/>
              <w:spacing w:after="0" w:afterAutospacing="0"/>
              <w:jc w:val="both"/>
              <w:rPr>
                <w:rFonts w:eastAsia="SimSun" w:cs="SimSun"/>
              </w:rPr>
            </w:pPr>
            <w:r>
              <w:rPr>
                <w:rFonts w:eastAsia="SimSun" w:cs="SimSun"/>
              </w:rPr>
              <w:t xml:space="preserve">Definition-Nature and Scope – Principles of Cost Accounting – Cost Accounting and Financial Accounting - Cost Accounting Vs Management Accounting –Installation of Costing System –Classification of Costs– Cost Centre– Profit Centre - Preparation of Cost Sheet. </w:t>
            </w:r>
          </w:p>
        </w:tc>
        <w:tc>
          <w:tcPr>
            <w:tcW w:w="1649" w:type="dxa"/>
            <w:gridSpan w:val="3"/>
            <w:shd w:val="clear" w:color="auto" w:fill="auto"/>
            <w:vAlign w:val="center"/>
          </w:tcPr>
          <w:p w:rsidR="009154FE" w:rsidRPr="006C14D0" w:rsidRDefault="009154FE" w:rsidP="00A952E6">
            <w:pPr>
              <w:jc w:val="center"/>
              <w:rPr>
                <w:rFonts w:ascii="Times New Roman" w:eastAsia="SimSun" w:hAnsi="Times New Roman"/>
                <w:b/>
                <w:bCs/>
                <w:sz w:val="24"/>
                <w:szCs w:val="24"/>
              </w:rPr>
            </w:pPr>
            <w:r w:rsidRPr="006C14D0">
              <w:rPr>
                <w:rFonts w:ascii="Times New Roman" w:eastAsia="SimSun" w:hAnsi="Times New Roman"/>
                <w:b/>
                <w:bCs/>
                <w:sz w:val="24"/>
                <w:szCs w:val="24"/>
              </w:rPr>
              <w:t>1</w:t>
            </w:r>
            <w:r>
              <w:rPr>
                <w:rFonts w:ascii="Times New Roman" w:eastAsia="SimSun" w:hAnsi="Times New Roman"/>
                <w:b/>
                <w:bCs/>
                <w:sz w:val="24"/>
                <w:szCs w:val="24"/>
              </w:rPr>
              <w:t>8</w:t>
            </w:r>
          </w:p>
        </w:tc>
      </w:tr>
      <w:tr w:rsidR="009154FE" w:rsidRPr="00075AE4" w:rsidTr="00AD4424">
        <w:trPr>
          <w:trHeight w:val="899"/>
        </w:trPr>
        <w:tc>
          <w:tcPr>
            <w:tcW w:w="982" w:type="dxa"/>
            <w:gridSpan w:val="5"/>
            <w:shd w:val="clear" w:color="auto" w:fill="auto"/>
            <w:vAlign w:val="center"/>
          </w:tcPr>
          <w:p w:rsidR="009154FE" w:rsidRPr="006C14D0" w:rsidRDefault="009154FE" w:rsidP="00A952E6">
            <w:pPr>
              <w:jc w:val="center"/>
              <w:rPr>
                <w:rFonts w:ascii="Times New Roman" w:eastAsia="SimSun" w:hAnsi="Times New Roman"/>
                <w:sz w:val="24"/>
                <w:szCs w:val="24"/>
              </w:rPr>
            </w:pPr>
            <w:r w:rsidRPr="006C14D0">
              <w:rPr>
                <w:rFonts w:ascii="Times New Roman" w:eastAsia="SimSun" w:hAnsi="Times New Roman"/>
                <w:sz w:val="24"/>
                <w:szCs w:val="24"/>
              </w:rPr>
              <w:t>II</w:t>
            </w:r>
          </w:p>
        </w:tc>
        <w:tc>
          <w:tcPr>
            <w:tcW w:w="7391" w:type="dxa"/>
            <w:gridSpan w:val="8"/>
            <w:shd w:val="clear" w:color="auto" w:fill="auto"/>
          </w:tcPr>
          <w:p w:rsidR="009154FE" w:rsidRDefault="009154FE" w:rsidP="008F0CEA">
            <w:pPr>
              <w:pStyle w:val="NormalWeb"/>
              <w:spacing w:after="0" w:afterAutospacing="0"/>
              <w:jc w:val="both"/>
              <w:rPr>
                <w:rFonts w:eastAsia="SimSun" w:cs="SimSun"/>
                <w:b/>
              </w:rPr>
            </w:pPr>
            <w:r>
              <w:rPr>
                <w:rFonts w:eastAsia="SimSun" w:cs="SimSun"/>
                <w:b/>
              </w:rPr>
              <w:t>Cost Sheet and Methods of Costing</w:t>
            </w:r>
          </w:p>
          <w:p w:rsidR="009154FE" w:rsidRDefault="009154FE" w:rsidP="008F0CEA">
            <w:pPr>
              <w:pStyle w:val="NormalWeb"/>
              <w:spacing w:after="0" w:afterAutospacing="0"/>
              <w:jc w:val="both"/>
              <w:rPr>
                <w:rFonts w:eastAsia="SimSun" w:cs="SimSun"/>
                <w:b/>
              </w:rPr>
            </w:pPr>
            <w:r>
              <w:rPr>
                <w:rFonts w:eastAsia="SimSun" w:cs="SimSun"/>
              </w:rPr>
              <w:t>Preparation of Cost Sheet - Tenders &amp; Quotations - Reconciliation of Cost and Financial Accounts –Unit Costing-Job Costing.</w:t>
            </w:r>
          </w:p>
        </w:tc>
        <w:tc>
          <w:tcPr>
            <w:tcW w:w="1649" w:type="dxa"/>
            <w:gridSpan w:val="3"/>
            <w:shd w:val="clear" w:color="auto" w:fill="auto"/>
            <w:vAlign w:val="center"/>
          </w:tcPr>
          <w:p w:rsidR="009154FE" w:rsidRPr="006C14D0" w:rsidRDefault="009154FE" w:rsidP="00A952E6">
            <w:pPr>
              <w:jc w:val="center"/>
              <w:rPr>
                <w:rFonts w:ascii="Times New Roman" w:eastAsia="SimSun" w:hAnsi="Times New Roman"/>
                <w:b/>
                <w:sz w:val="24"/>
                <w:szCs w:val="24"/>
              </w:rPr>
            </w:pPr>
            <w:r w:rsidRPr="006C14D0">
              <w:rPr>
                <w:rFonts w:ascii="Times New Roman" w:eastAsia="SimSun" w:hAnsi="Times New Roman"/>
                <w:b/>
                <w:sz w:val="24"/>
                <w:szCs w:val="24"/>
              </w:rPr>
              <w:t>1</w:t>
            </w:r>
            <w:r>
              <w:rPr>
                <w:rFonts w:ascii="Times New Roman" w:eastAsia="SimSun" w:hAnsi="Times New Roman"/>
                <w:b/>
                <w:sz w:val="24"/>
                <w:szCs w:val="24"/>
              </w:rPr>
              <w:t>8</w:t>
            </w:r>
          </w:p>
        </w:tc>
      </w:tr>
      <w:tr w:rsidR="009154FE" w:rsidRPr="00075AE4" w:rsidTr="00AD4424">
        <w:trPr>
          <w:trHeight w:val="854"/>
        </w:trPr>
        <w:tc>
          <w:tcPr>
            <w:tcW w:w="982" w:type="dxa"/>
            <w:gridSpan w:val="5"/>
            <w:shd w:val="clear" w:color="auto" w:fill="auto"/>
            <w:vAlign w:val="center"/>
          </w:tcPr>
          <w:p w:rsidR="009154FE" w:rsidRPr="006C14D0" w:rsidRDefault="009154FE" w:rsidP="00A952E6">
            <w:pPr>
              <w:jc w:val="center"/>
              <w:rPr>
                <w:rFonts w:ascii="Times New Roman" w:eastAsia="SimSun" w:hAnsi="Times New Roman"/>
                <w:sz w:val="24"/>
                <w:szCs w:val="24"/>
              </w:rPr>
            </w:pPr>
            <w:r w:rsidRPr="006C14D0">
              <w:rPr>
                <w:rFonts w:ascii="Times New Roman" w:eastAsia="SimSun" w:hAnsi="Times New Roman"/>
                <w:sz w:val="24"/>
                <w:szCs w:val="24"/>
              </w:rPr>
              <w:t>III</w:t>
            </w:r>
          </w:p>
        </w:tc>
        <w:tc>
          <w:tcPr>
            <w:tcW w:w="7391" w:type="dxa"/>
            <w:gridSpan w:val="8"/>
            <w:shd w:val="clear" w:color="auto" w:fill="auto"/>
          </w:tcPr>
          <w:p w:rsidR="009154FE" w:rsidRDefault="009154FE" w:rsidP="008F0CEA">
            <w:pPr>
              <w:pStyle w:val="NormalWeb"/>
              <w:spacing w:after="0" w:afterAutospacing="0"/>
              <w:jc w:val="both"/>
              <w:rPr>
                <w:rFonts w:eastAsia="SimSun" w:cs="SimSun"/>
                <w:b/>
              </w:rPr>
            </w:pPr>
            <w:r>
              <w:rPr>
                <w:rFonts w:eastAsia="SimSun" w:cs="SimSun"/>
                <w:b/>
              </w:rPr>
              <w:t>Material Costing</w:t>
            </w:r>
          </w:p>
          <w:p w:rsidR="009154FE" w:rsidRDefault="009154FE" w:rsidP="008F0CEA">
            <w:pPr>
              <w:pStyle w:val="BodyText"/>
              <w:spacing w:line="274" w:lineRule="exact"/>
              <w:jc w:val="both"/>
              <w:rPr>
                <w:rFonts w:eastAsia="SimSun" w:cs="SimSun"/>
                <w:b w:val="0"/>
                <w:sz w:val="24"/>
                <w:szCs w:val="24"/>
              </w:rPr>
            </w:pPr>
            <w:r>
              <w:rPr>
                <w:rFonts w:eastAsia="SimSun" w:cs="SimSun"/>
                <w:b w:val="0"/>
                <w:sz w:val="24"/>
                <w:szCs w:val="24"/>
              </w:rPr>
              <w:t>Material Control – Meaning and Objectives – Purchase of Materials – EOQ –Stores Records – Reorder Levels – ABC Analysis - Issue of Materials –Methods of Issue – FIFO – LIFO – Base Stock Method – Specific Price Method – Simple and Weighted Average Method.</w:t>
            </w:r>
          </w:p>
        </w:tc>
        <w:tc>
          <w:tcPr>
            <w:tcW w:w="1649" w:type="dxa"/>
            <w:gridSpan w:val="3"/>
            <w:shd w:val="clear" w:color="auto" w:fill="auto"/>
            <w:vAlign w:val="center"/>
          </w:tcPr>
          <w:p w:rsidR="009154FE" w:rsidRPr="006C14D0" w:rsidRDefault="009154FE" w:rsidP="00A952E6">
            <w:pPr>
              <w:jc w:val="center"/>
              <w:rPr>
                <w:rFonts w:ascii="Times New Roman" w:eastAsia="SimSun" w:hAnsi="Times New Roman"/>
                <w:b/>
                <w:sz w:val="24"/>
                <w:szCs w:val="24"/>
              </w:rPr>
            </w:pPr>
            <w:r w:rsidRPr="006C14D0">
              <w:rPr>
                <w:rFonts w:ascii="Times New Roman" w:eastAsia="SimSun" w:hAnsi="Times New Roman"/>
                <w:b/>
                <w:sz w:val="24"/>
                <w:szCs w:val="24"/>
              </w:rPr>
              <w:t>1</w:t>
            </w:r>
            <w:r>
              <w:rPr>
                <w:rFonts w:ascii="Times New Roman" w:eastAsia="SimSun" w:hAnsi="Times New Roman"/>
                <w:b/>
                <w:sz w:val="24"/>
                <w:szCs w:val="24"/>
              </w:rPr>
              <w:t>8</w:t>
            </w:r>
          </w:p>
        </w:tc>
      </w:tr>
      <w:tr w:rsidR="00BC0225" w:rsidRPr="00075AE4" w:rsidTr="00AD4424">
        <w:trPr>
          <w:trHeight w:val="629"/>
        </w:trPr>
        <w:tc>
          <w:tcPr>
            <w:tcW w:w="982" w:type="dxa"/>
            <w:gridSpan w:val="5"/>
            <w:shd w:val="clear" w:color="auto" w:fill="auto"/>
            <w:vAlign w:val="center"/>
          </w:tcPr>
          <w:p w:rsidR="00BC0225" w:rsidRPr="006C14D0" w:rsidRDefault="00BC0225" w:rsidP="00A952E6">
            <w:pPr>
              <w:jc w:val="center"/>
              <w:rPr>
                <w:rFonts w:ascii="Times New Roman" w:eastAsia="SimSun" w:hAnsi="Times New Roman"/>
                <w:sz w:val="24"/>
                <w:szCs w:val="24"/>
              </w:rPr>
            </w:pPr>
            <w:r w:rsidRPr="006C14D0">
              <w:rPr>
                <w:rFonts w:ascii="Times New Roman" w:eastAsia="SimSun" w:hAnsi="Times New Roman"/>
                <w:sz w:val="24"/>
                <w:szCs w:val="24"/>
              </w:rPr>
              <w:t>IV</w:t>
            </w:r>
          </w:p>
        </w:tc>
        <w:tc>
          <w:tcPr>
            <w:tcW w:w="7391" w:type="dxa"/>
            <w:gridSpan w:val="8"/>
            <w:shd w:val="clear" w:color="auto" w:fill="auto"/>
          </w:tcPr>
          <w:p w:rsidR="00BC0225" w:rsidRDefault="00BC0225" w:rsidP="008F0CEA">
            <w:pPr>
              <w:pStyle w:val="NormalWeb"/>
              <w:spacing w:after="0" w:afterAutospacing="0"/>
              <w:jc w:val="both"/>
              <w:rPr>
                <w:rFonts w:eastAsia="SimSun" w:cs="SimSun"/>
                <w:b/>
              </w:rPr>
            </w:pPr>
            <w:r>
              <w:rPr>
                <w:rFonts w:eastAsia="SimSun" w:cs="SimSun"/>
                <w:b/>
              </w:rPr>
              <w:t>Labour Costing</w:t>
            </w:r>
          </w:p>
          <w:p w:rsidR="00BC0225" w:rsidRDefault="00BC0225" w:rsidP="008F0CEA">
            <w:pPr>
              <w:spacing w:before="100" w:beforeAutospacing="1" w:line="273" w:lineRule="auto"/>
              <w:jc w:val="both"/>
              <w:rPr>
                <w:rFonts w:ascii="Times New Roman" w:eastAsia="SimSun" w:hAnsi="Times New Roman"/>
                <w:sz w:val="24"/>
                <w:szCs w:val="24"/>
              </w:rPr>
            </w:pPr>
            <w:r>
              <w:rPr>
                <w:rFonts w:ascii="Times New Roman" w:eastAsia="SimSun" w:hAnsi="Times New Roman"/>
                <w:sz w:val="24"/>
                <w:szCs w:val="24"/>
              </w:rPr>
              <w:t>Direct Labour and Indirect Labour – Time Keeping – Methods and Calculation of Wage Payments – Time Wages – Piece Wages – Incentives – Different Methods of Incentive Payments - Idle time–Overtime – Labour Turnover - Meaning, Causes and Measurement.</w:t>
            </w:r>
          </w:p>
        </w:tc>
        <w:tc>
          <w:tcPr>
            <w:tcW w:w="1649" w:type="dxa"/>
            <w:gridSpan w:val="3"/>
            <w:shd w:val="clear" w:color="auto" w:fill="auto"/>
            <w:vAlign w:val="center"/>
          </w:tcPr>
          <w:p w:rsidR="00BC0225" w:rsidRPr="006C14D0" w:rsidRDefault="00BC0225" w:rsidP="00A952E6">
            <w:pPr>
              <w:jc w:val="center"/>
              <w:rPr>
                <w:rFonts w:ascii="Times New Roman" w:eastAsia="SimSun" w:hAnsi="Times New Roman"/>
                <w:b/>
                <w:sz w:val="24"/>
                <w:szCs w:val="24"/>
              </w:rPr>
            </w:pPr>
            <w:r w:rsidRPr="006C14D0">
              <w:rPr>
                <w:rFonts w:ascii="Times New Roman" w:eastAsia="SimSun" w:hAnsi="Times New Roman"/>
                <w:b/>
                <w:sz w:val="24"/>
                <w:szCs w:val="24"/>
              </w:rPr>
              <w:t>1</w:t>
            </w:r>
            <w:r>
              <w:rPr>
                <w:rFonts w:ascii="Times New Roman" w:eastAsia="SimSun" w:hAnsi="Times New Roman"/>
                <w:b/>
                <w:sz w:val="24"/>
                <w:szCs w:val="24"/>
              </w:rPr>
              <w:t>8</w:t>
            </w:r>
          </w:p>
        </w:tc>
      </w:tr>
      <w:tr w:rsidR="00BC0225" w:rsidRPr="00F83FA9" w:rsidTr="00AD4424">
        <w:trPr>
          <w:trHeight w:val="809"/>
        </w:trPr>
        <w:tc>
          <w:tcPr>
            <w:tcW w:w="982" w:type="dxa"/>
            <w:gridSpan w:val="5"/>
            <w:shd w:val="clear" w:color="auto" w:fill="auto"/>
            <w:vAlign w:val="center"/>
          </w:tcPr>
          <w:p w:rsidR="00BC0225" w:rsidRPr="006C14D0" w:rsidRDefault="00BC0225" w:rsidP="00A952E6">
            <w:pPr>
              <w:jc w:val="center"/>
              <w:rPr>
                <w:rFonts w:ascii="Times New Roman" w:eastAsia="SimSun" w:hAnsi="Times New Roman"/>
                <w:sz w:val="24"/>
                <w:szCs w:val="24"/>
              </w:rPr>
            </w:pPr>
            <w:r w:rsidRPr="006C14D0">
              <w:rPr>
                <w:rFonts w:ascii="Times New Roman" w:eastAsia="SimSun" w:hAnsi="Times New Roman"/>
                <w:sz w:val="24"/>
                <w:szCs w:val="24"/>
              </w:rPr>
              <w:t>V</w:t>
            </w:r>
          </w:p>
        </w:tc>
        <w:tc>
          <w:tcPr>
            <w:tcW w:w="7391" w:type="dxa"/>
            <w:gridSpan w:val="8"/>
            <w:shd w:val="clear" w:color="auto" w:fill="auto"/>
          </w:tcPr>
          <w:p w:rsidR="00BC0225" w:rsidRDefault="00BC0225" w:rsidP="008F0CEA">
            <w:pPr>
              <w:pStyle w:val="NormalWeb"/>
              <w:spacing w:after="0" w:afterAutospacing="0"/>
              <w:jc w:val="both"/>
              <w:rPr>
                <w:rFonts w:eastAsia="SimSun" w:cs="SimSun"/>
                <w:b/>
              </w:rPr>
            </w:pPr>
            <w:r>
              <w:rPr>
                <w:rFonts w:eastAsia="SimSun" w:cs="SimSun"/>
                <w:b/>
              </w:rPr>
              <w:t>Overheads Costing</w:t>
            </w:r>
          </w:p>
          <w:p w:rsidR="00BC0225" w:rsidRDefault="00BC0225" w:rsidP="008F0CEA">
            <w:pPr>
              <w:pStyle w:val="NormalWeb"/>
              <w:spacing w:after="0" w:afterAutospacing="0"/>
              <w:jc w:val="both"/>
              <w:rPr>
                <w:rFonts w:eastAsia="SimSun" w:cs="SimSun"/>
              </w:rPr>
            </w:pPr>
            <w:r>
              <w:rPr>
                <w:rFonts w:eastAsia="SimSun" w:cs="SimSun"/>
              </w:rPr>
              <w:t>Overheads – Definition – Classification – Allocation and Apportionment of Overheads – Basis of Apportionment – Primary and Secondary Distribution - Absorption of Overheads – Methods of absorption Preparation of Overheads Distribution Statement – Machine Hour Rate – Computation of Machine Hour Rate.</w:t>
            </w:r>
          </w:p>
        </w:tc>
        <w:tc>
          <w:tcPr>
            <w:tcW w:w="1649" w:type="dxa"/>
            <w:gridSpan w:val="3"/>
            <w:shd w:val="clear" w:color="auto" w:fill="auto"/>
            <w:vAlign w:val="center"/>
          </w:tcPr>
          <w:p w:rsidR="00BC0225" w:rsidRPr="006C14D0" w:rsidRDefault="00BC0225" w:rsidP="00A952E6">
            <w:pPr>
              <w:jc w:val="center"/>
              <w:rPr>
                <w:rFonts w:ascii="Times New Roman" w:eastAsia="SimSun" w:hAnsi="Times New Roman"/>
                <w:b/>
                <w:sz w:val="24"/>
                <w:szCs w:val="24"/>
              </w:rPr>
            </w:pPr>
            <w:r w:rsidRPr="006C14D0">
              <w:rPr>
                <w:rFonts w:ascii="Times New Roman" w:eastAsia="SimSun" w:hAnsi="Times New Roman"/>
                <w:b/>
                <w:sz w:val="24"/>
                <w:szCs w:val="24"/>
              </w:rPr>
              <w:t>1</w:t>
            </w:r>
            <w:r>
              <w:rPr>
                <w:rFonts w:ascii="Times New Roman" w:eastAsia="SimSun" w:hAnsi="Times New Roman"/>
                <w:b/>
                <w:sz w:val="24"/>
                <w:szCs w:val="24"/>
              </w:rPr>
              <w:t>8</w:t>
            </w:r>
          </w:p>
        </w:tc>
      </w:tr>
      <w:tr w:rsidR="00BC0225" w:rsidRPr="00075AE4" w:rsidTr="00AD4424">
        <w:tc>
          <w:tcPr>
            <w:tcW w:w="982" w:type="dxa"/>
            <w:gridSpan w:val="5"/>
            <w:shd w:val="clear" w:color="auto" w:fill="auto"/>
          </w:tcPr>
          <w:p w:rsidR="00BC0225" w:rsidRPr="006C14D0" w:rsidRDefault="00BC0225" w:rsidP="00A952E6">
            <w:pPr>
              <w:jc w:val="center"/>
              <w:rPr>
                <w:rFonts w:ascii="Times New Roman" w:eastAsia="SimSun" w:hAnsi="Times New Roman"/>
                <w:sz w:val="24"/>
                <w:szCs w:val="24"/>
              </w:rPr>
            </w:pPr>
          </w:p>
        </w:tc>
        <w:tc>
          <w:tcPr>
            <w:tcW w:w="7391" w:type="dxa"/>
            <w:gridSpan w:val="8"/>
            <w:shd w:val="clear" w:color="auto" w:fill="auto"/>
            <w:vAlign w:val="center"/>
          </w:tcPr>
          <w:p w:rsidR="00BC0225" w:rsidRPr="006C14D0" w:rsidRDefault="00BC0225" w:rsidP="00A952E6">
            <w:pPr>
              <w:jc w:val="center"/>
              <w:rPr>
                <w:rFonts w:ascii="Times New Roman" w:eastAsia="SimSun" w:hAnsi="Times New Roman"/>
                <w:b/>
                <w:sz w:val="24"/>
                <w:szCs w:val="24"/>
              </w:rPr>
            </w:pPr>
            <w:r w:rsidRPr="006C14D0">
              <w:rPr>
                <w:rFonts w:ascii="Times New Roman" w:eastAsia="SimSun" w:hAnsi="Times New Roman"/>
                <w:b/>
                <w:sz w:val="24"/>
                <w:szCs w:val="24"/>
              </w:rPr>
              <w:t>TOTAL</w:t>
            </w:r>
          </w:p>
        </w:tc>
        <w:tc>
          <w:tcPr>
            <w:tcW w:w="1649" w:type="dxa"/>
            <w:gridSpan w:val="3"/>
            <w:shd w:val="clear" w:color="auto" w:fill="auto"/>
            <w:vAlign w:val="center"/>
          </w:tcPr>
          <w:p w:rsidR="00BC0225" w:rsidRPr="006C14D0" w:rsidRDefault="00BC0225" w:rsidP="00A952E6">
            <w:pPr>
              <w:jc w:val="center"/>
              <w:rPr>
                <w:rFonts w:ascii="Times New Roman" w:eastAsia="SimSun" w:hAnsi="Times New Roman"/>
                <w:b/>
                <w:sz w:val="24"/>
                <w:szCs w:val="24"/>
              </w:rPr>
            </w:pPr>
            <w:r>
              <w:rPr>
                <w:rFonts w:ascii="Times New Roman" w:eastAsia="SimSun" w:hAnsi="Times New Roman"/>
                <w:b/>
                <w:sz w:val="24"/>
                <w:szCs w:val="24"/>
              </w:rPr>
              <w:t>90</w:t>
            </w:r>
          </w:p>
        </w:tc>
      </w:tr>
      <w:tr w:rsidR="00BC0225" w:rsidRPr="00075AE4" w:rsidTr="00AD4424">
        <w:tc>
          <w:tcPr>
            <w:tcW w:w="8373" w:type="dxa"/>
            <w:gridSpan w:val="13"/>
            <w:shd w:val="clear" w:color="auto" w:fill="auto"/>
          </w:tcPr>
          <w:p w:rsidR="00BC0225" w:rsidRPr="006C14D0" w:rsidRDefault="00BC0225" w:rsidP="00120497">
            <w:pPr>
              <w:rPr>
                <w:rFonts w:ascii="Times New Roman" w:eastAsia="SimSun" w:hAnsi="Times New Roman"/>
                <w:b/>
                <w:sz w:val="24"/>
                <w:szCs w:val="24"/>
              </w:rPr>
            </w:pPr>
            <w:r w:rsidRPr="006C14D0">
              <w:rPr>
                <w:rFonts w:ascii="Times New Roman" w:eastAsia="SimSun" w:hAnsi="Times New Roman"/>
                <w:b/>
                <w:sz w:val="24"/>
                <w:szCs w:val="24"/>
              </w:rPr>
              <w:t>THEORY 20% &amp; PROBLEM 80%</w:t>
            </w:r>
          </w:p>
        </w:tc>
        <w:tc>
          <w:tcPr>
            <w:tcW w:w="1649" w:type="dxa"/>
            <w:gridSpan w:val="3"/>
            <w:shd w:val="clear" w:color="auto" w:fill="auto"/>
            <w:vAlign w:val="center"/>
          </w:tcPr>
          <w:p w:rsidR="00BC0225" w:rsidRDefault="00BC0225" w:rsidP="00A952E6">
            <w:pPr>
              <w:jc w:val="center"/>
              <w:rPr>
                <w:rFonts w:ascii="Times New Roman" w:eastAsia="SimSun" w:hAnsi="Times New Roman"/>
                <w:b/>
                <w:sz w:val="24"/>
                <w:szCs w:val="24"/>
              </w:rPr>
            </w:pPr>
          </w:p>
        </w:tc>
      </w:tr>
      <w:tr w:rsidR="00BC0225" w:rsidRPr="00075AE4" w:rsidTr="00AD4424">
        <w:tc>
          <w:tcPr>
            <w:tcW w:w="982" w:type="dxa"/>
            <w:gridSpan w:val="5"/>
            <w:shd w:val="clear" w:color="auto" w:fill="auto"/>
            <w:vAlign w:val="center"/>
          </w:tcPr>
          <w:p w:rsidR="00BC0225" w:rsidRPr="006C14D0" w:rsidRDefault="00BC0225" w:rsidP="00A952E6">
            <w:pPr>
              <w:jc w:val="center"/>
              <w:rPr>
                <w:rFonts w:ascii="Times New Roman" w:eastAsia="SimSun" w:hAnsi="Times New Roman"/>
                <w:b/>
                <w:sz w:val="24"/>
                <w:szCs w:val="24"/>
              </w:rPr>
            </w:pPr>
            <w:r w:rsidRPr="006C14D0">
              <w:rPr>
                <w:rFonts w:ascii="Times New Roman" w:eastAsia="SimSun" w:hAnsi="Times New Roman"/>
                <w:b/>
                <w:sz w:val="24"/>
                <w:szCs w:val="24"/>
              </w:rPr>
              <w:t>CO</w:t>
            </w:r>
          </w:p>
        </w:tc>
        <w:tc>
          <w:tcPr>
            <w:tcW w:w="9040" w:type="dxa"/>
            <w:gridSpan w:val="11"/>
            <w:shd w:val="clear" w:color="auto" w:fill="auto"/>
          </w:tcPr>
          <w:p w:rsidR="00BC0225" w:rsidRPr="006C14D0" w:rsidRDefault="00BC0225" w:rsidP="00A952E6">
            <w:pPr>
              <w:jc w:val="center"/>
              <w:rPr>
                <w:rFonts w:ascii="Times New Roman" w:eastAsia="SimSun" w:hAnsi="Times New Roman"/>
                <w:b/>
                <w:sz w:val="24"/>
                <w:szCs w:val="24"/>
              </w:rPr>
            </w:pPr>
            <w:r w:rsidRPr="006C14D0">
              <w:rPr>
                <w:rFonts w:ascii="Times New Roman" w:eastAsia="SimSun" w:hAnsi="Times New Roman"/>
                <w:b/>
                <w:sz w:val="24"/>
                <w:szCs w:val="24"/>
              </w:rPr>
              <w:t>Course Outcomes</w:t>
            </w:r>
          </w:p>
        </w:tc>
      </w:tr>
      <w:tr w:rsidR="00BC0225" w:rsidRPr="00075AE4" w:rsidTr="00AD4424">
        <w:trPr>
          <w:trHeight w:val="512"/>
        </w:trPr>
        <w:tc>
          <w:tcPr>
            <w:tcW w:w="982" w:type="dxa"/>
            <w:gridSpan w:val="5"/>
            <w:shd w:val="clear" w:color="auto" w:fill="auto"/>
            <w:vAlign w:val="center"/>
          </w:tcPr>
          <w:p w:rsidR="00BC0225" w:rsidRPr="006C14D0" w:rsidRDefault="00BC0225" w:rsidP="00A952E6">
            <w:pPr>
              <w:jc w:val="center"/>
              <w:rPr>
                <w:rFonts w:ascii="Times New Roman" w:eastAsia="SimSun" w:hAnsi="Times New Roman"/>
                <w:b/>
                <w:sz w:val="24"/>
                <w:szCs w:val="24"/>
              </w:rPr>
            </w:pPr>
            <w:r w:rsidRPr="006C14D0">
              <w:rPr>
                <w:rFonts w:ascii="Times New Roman" w:eastAsia="SimSun" w:hAnsi="Times New Roman"/>
                <w:b/>
                <w:sz w:val="24"/>
                <w:szCs w:val="24"/>
              </w:rPr>
              <w:t>CO1</w:t>
            </w:r>
          </w:p>
        </w:tc>
        <w:tc>
          <w:tcPr>
            <w:tcW w:w="9040" w:type="dxa"/>
            <w:gridSpan w:val="11"/>
            <w:shd w:val="clear" w:color="auto" w:fill="auto"/>
            <w:vAlign w:val="center"/>
          </w:tcPr>
          <w:p w:rsidR="00BC0225" w:rsidRDefault="00BC0225" w:rsidP="008F0CEA">
            <w:pPr>
              <w:pStyle w:val="Normal3"/>
              <w:widowControl/>
              <w:rPr>
                <w:rFonts w:ascii="Times New Roman" w:hAnsi="Times New Roman"/>
                <w:color w:val="000000"/>
                <w:sz w:val="24"/>
                <w:szCs w:val="24"/>
              </w:rPr>
            </w:pPr>
            <w:r>
              <w:rPr>
                <w:rFonts w:ascii="Times New Roman" w:hAnsi="Times New Roman"/>
                <w:color w:val="000000"/>
                <w:sz w:val="24"/>
                <w:szCs w:val="24"/>
              </w:rPr>
              <w:t>Remember and recall the various concepts of cost accounting</w:t>
            </w:r>
          </w:p>
        </w:tc>
      </w:tr>
      <w:tr w:rsidR="00BC0225" w:rsidRPr="00075AE4" w:rsidTr="00AD4424">
        <w:trPr>
          <w:trHeight w:val="440"/>
        </w:trPr>
        <w:tc>
          <w:tcPr>
            <w:tcW w:w="982" w:type="dxa"/>
            <w:gridSpan w:val="5"/>
            <w:shd w:val="clear" w:color="auto" w:fill="auto"/>
            <w:vAlign w:val="center"/>
          </w:tcPr>
          <w:p w:rsidR="00BC0225" w:rsidRPr="006C14D0" w:rsidRDefault="00BC0225" w:rsidP="00A952E6">
            <w:pPr>
              <w:jc w:val="center"/>
              <w:rPr>
                <w:rFonts w:ascii="Times New Roman" w:eastAsia="SimSun" w:hAnsi="Times New Roman"/>
                <w:b/>
                <w:sz w:val="24"/>
                <w:szCs w:val="24"/>
              </w:rPr>
            </w:pPr>
            <w:r w:rsidRPr="006C14D0">
              <w:rPr>
                <w:rFonts w:ascii="Times New Roman" w:eastAsia="SimSun" w:hAnsi="Times New Roman"/>
                <w:b/>
                <w:sz w:val="24"/>
                <w:szCs w:val="24"/>
              </w:rPr>
              <w:t>CO2</w:t>
            </w:r>
          </w:p>
        </w:tc>
        <w:tc>
          <w:tcPr>
            <w:tcW w:w="9040" w:type="dxa"/>
            <w:gridSpan w:val="11"/>
            <w:shd w:val="clear" w:color="auto" w:fill="auto"/>
            <w:vAlign w:val="center"/>
          </w:tcPr>
          <w:p w:rsidR="00BC0225" w:rsidRDefault="00BC0225" w:rsidP="008F0CEA">
            <w:pPr>
              <w:spacing w:before="100" w:beforeAutospacing="1" w:line="273" w:lineRule="auto"/>
              <w:rPr>
                <w:rFonts w:ascii="Times New Roman" w:eastAsia="SimSun" w:hAnsi="Times New Roman"/>
                <w:b/>
                <w:sz w:val="24"/>
                <w:szCs w:val="24"/>
              </w:rPr>
            </w:pPr>
            <w:r>
              <w:rPr>
                <w:rFonts w:ascii="Times New Roman" w:hAnsi="Times New Roman"/>
                <w:color w:val="000000"/>
                <w:sz w:val="24"/>
                <w:szCs w:val="24"/>
              </w:rPr>
              <w:t>Demonstrate the preparation and reconciliation of cost sheet.</w:t>
            </w:r>
          </w:p>
        </w:tc>
      </w:tr>
      <w:tr w:rsidR="00BC0225" w:rsidRPr="00075AE4" w:rsidTr="00AD4424">
        <w:trPr>
          <w:trHeight w:val="440"/>
        </w:trPr>
        <w:tc>
          <w:tcPr>
            <w:tcW w:w="982" w:type="dxa"/>
            <w:gridSpan w:val="5"/>
            <w:shd w:val="clear" w:color="auto" w:fill="auto"/>
            <w:vAlign w:val="center"/>
          </w:tcPr>
          <w:p w:rsidR="00BC0225" w:rsidRPr="006C14D0" w:rsidRDefault="00BC0225" w:rsidP="00A952E6">
            <w:pPr>
              <w:jc w:val="center"/>
              <w:rPr>
                <w:rFonts w:ascii="Times New Roman" w:eastAsia="SimSun" w:hAnsi="Times New Roman"/>
                <w:b/>
                <w:sz w:val="24"/>
                <w:szCs w:val="24"/>
              </w:rPr>
            </w:pPr>
            <w:r w:rsidRPr="006C14D0">
              <w:rPr>
                <w:rFonts w:ascii="Times New Roman" w:eastAsia="SimSun" w:hAnsi="Times New Roman"/>
                <w:b/>
                <w:sz w:val="24"/>
                <w:szCs w:val="24"/>
              </w:rPr>
              <w:t>CO3</w:t>
            </w:r>
          </w:p>
        </w:tc>
        <w:tc>
          <w:tcPr>
            <w:tcW w:w="9040" w:type="dxa"/>
            <w:gridSpan w:val="11"/>
            <w:shd w:val="clear" w:color="auto" w:fill="auto"/>
            <w:vAlign w:val="center"/>
          </w:tcPr>
          <w:p w:rsidR="00BC0225" w:rsidRDefault="00BC0225" w:rsidP="008F0CEA">
            <w:pPr>
              <w:pStyle w:val="Normal3"/>
              <w:widowControl/>
              <w:rPr>
                <w:rFonts w:ascii="Times New Roman" w:hAnsi="Times New Roman"/>
                <w:color w:val="000000"/>
                <w:sz w:val="24"/>
                <w:szCs w:val="24"/>
              </w:rPr>
            </w:pPr>
            <w:r>
              <w:rPr>
                <w:rFonts w:ascii="Times New Roman" w:hAnsi="Times New Roman"/>
                <w:color w:val="000000"/>
                <w:sz w:val="24"/>
                <w:szCs w:val="24"/>
              </w:rPr>
              <w:t>Analyze the various valuation methods of material.</w:t>
            </w:r>
          </w:p>
        </w:tc>
      </w:tr>
      <w:tr w:rsidR="00BC0225" w:rsidRPr="00075AE4" w:rsidTr="00AD4424">
        <w:trPr>
          <w:trHeight w:val="359"/>
        </w:trPr>
        <w:tc>
          <w:tcPr>
            <w:tcW w:w="982" w:type="dxa"/>
            <w:gridSpan w:val="5"/>
            <w:shd w:val="clear" w:color="auto" w:fill="auto"/>
            <w:vAlign w:val="center"/>
          </w:tcPr>
          <w:p w:rsidR="00BC0225" w:rsidRPr="006C14D0" w:rsidRDefault="00BC0225" w:rsidP="00A952E6">
            <w:pPr>
              <w:jc w:val="center"/>
              <w:rPr>
                <w:rFonts w:ascii="Times New Roman" w:eastAsia="SimSun" w:hAnsi="Times New Roman"/>
                <w:b/>
                <w:sz w:val="24"/>
                <w:szCs w:val="24"/>
              </w:rPr>
            </w:pPr>
            <w:r w:rsidRPr="006C14D0">
              <w:rPr>
                <w:rFonts w:ascii="Times New Roman" w:eastAsia="SimSun" w:hAnsi="Times New Roman"/>
                <w:b/>
                <w:sz w:val="24"/>
                <w:szCs w:val="24"/>
              </w:rPr>
              <w:t>CO4</w:t>
            </w:r>
          </w:p>
        </w:tc>
        <w:tc>
          <w:tcPr>
            <w:tcW w:w="9040" w:type="dxa"/>
            <w:gridSpan w:val="11"/>
            <w:shd w:val="clear" w:color="auto" w:fill="auto"/>
            <w:vAlign w:val="center"/>
          </w:tcPr>
          <w:p w:rsidR="00BC0225" w:rsidRDefault="00BC0225" w:rsidP="008F0CEA">
            <w:pPr>
              <w:pStyle w:val="Normal3"/>
              <w:widowControl/>
              <w:rPr>
                <w:rFonts w:ascii="Times New Roman" w:hAnsi="Times New Roman"/>
                <w:color w:val="000000"/>
                <w:sz w:val="24"/>
                <w:szCs w:val="24"/>
              </w:rPr>
            </w:pPr>
            <w:r>
              <w:rPr>
                <w:rFonts w:ascii="Times New Roman" w:hAnsi="Times New Roman"/>
                <w:color w:val="000000"/>
                <w:sz w:val="24"/>
                <w:szCs w:val="24"/>
              </w:rPr>
              <w:t xml:space="preserve">Examine the </w:t>
            </w:r>
            <w:r>
              <w:rPr>
                <w:rFonts w:ascii="Times New Roman" w:hAnsi="Times New Roman"/>
                <w:sz w:val="24"/>
                <w:szCs w:val="24"/>
              </w:rPr>
              <w:t>different methods of calculating labour cost.</w:t>
            </w:r>
          </w:p>
        </w:tc>
      </w:tr>
      <w:tr w:rsidR="00BC0225" w:rsidRPr="00075AE4" w:rsidTr="00AD4424">
        <w:trPr>
          <w:trHeight w:val="431"/>
        </w:trPr>
        <w:tc>
          <w:tcPr>
            <w:tcW w:w="982" w:type="dxa"/>
            <w:gridSpan w:val="5"/>
            <w:shd w:val="clear" w:color="auto" w:fill="auto"/>
            <w:vAlign w:val="center"/>
          </w:tcPr>
          <w:p w:rsidR="00BC0225" w:rsidRPr="006C14D0" w:rsidRDefault="00BC0225" w:rsidP="00A952E6">
            <w:pPr>
              <w:jc w:val="center"/>
              <w:rPr>
                <w:rFonts w:ascii="Times New Roman" w:eastAsia="SimSun" w:hAnsi="Times New Roman"/>
                <w:b/>
                <w:sz w:val="24"/>
                <w:szCs w:val="24"/>
              </w:rPr>
            </w:pPr>
            <w:r w:rsidRPr="006C14D0">
              <w:rPr>
                <w:rFonts w:ascii="Times New Roman" w:eastAsia="SimSun" w:hAnsi="Times New Roman"/>
                <w:b/>
                <w:sz w:val="24"/>
                <w:szCs w:val="24"/>
              </w:rPr>
              <w:t>CO5</w:t>
            </w:r>
          </w:p>
        </w:tc>
        <w:tc>
          <w:tcPr>
            <w:tcW w:w="9040" w:type="dxa"/>
            <w:gridSpan w:val="11"/>
            <w:shd w:val="clear" w:color="auto" w:fill="auto"/>
            <w:vAlign w:val="center"/>
          </w:tcPr>
          <w:p w:rsidR="00BC0225" w:rsidRDefault="00BC0225" w:rsidP="008F0CEA">
            <w:pPr>
              <w:pStyle w:val="Normal3"/>
              <w:widowControl/>
              <w:rPr>
                <w:rFonts w:ascii="Times New Roman" w:hAnsi="Times New Roman"/>
                <w:color w:val="000000"/>
                <w:sz w:val="24"/>
                <w:szCs w:val="24"/>
              </w:rPr>
            </w:pPr>
            <w:r>
              <w:rPr>
                <w:rFonts w:ascii="Times New Roman" w:hAnsi="Times New Roman"/>
                <w:color w:val="000000"/>
                <w:sz w:val="24"/>
                <w:szCs w:val="24"/>
              </w:rPr>
              <w:t xml:space="preserve">Critically evaluate the apportionment of </w:t>
            </w:r>
            <w:r>
              <w:rPr>
                <w:rFonts w:ascii="Times New Roman" w:hAnsi="Times New Roman"/>
                <w:sz w:val="24"/>
                <w:szCs w:val="24"/>
              </w:rPr>
              <w:t>Overheads.</w:t>
            </w:r>
          </w:p>
        </w:tc>
      </w:tr>
      <w:tr w:rsidR="00BC0225" w:rsidRPr="00075AE4" w:rsidTr="00AD4424">
        <w:trPr>
          <w:trHeight w:val="431"/>
        </w:trPr>
        <w:tc>
          <w:tcPr>
            <w:tcW w:w="10022" w:type="dxa"/>
            <w:gridSpan w:val="16"/>
            <w:shd w:val="clear" w:color="auto" w:fill="auto"/>
            <w:vAlign w:val="center"/>
          </w:tcPr>
          <w:p w:rsidR="00BC0225" w:rsidRPr="006C14D0" w:rsidRDefault="00BC0225" w:rsidP="00A952E6">
            <w:pPr>
              <w:tabs>
                <w:tab w:val="left" w:pos="3411"/>
                <w:tab w:val="center" w:pos="5247"/>
              </w:tabs>
              <w:jc w:val="center"/>
              <w:rPr>
                <w:rFonts w:ascii="Times New Roman" w:eastAsia="SimSun" w:hAnsi="Times New Roman"/>
                <w:b/>
                <w:sz w:val="24"/>
                <w:szCs w:val="24"/>
              </w:rPr>
            </w:pPr>
            <w:r w:rsidRPr="006C14D0">
              <w:rPr>
                <w:rFonts w:ascii="Times New Roman" w:eastAsia="SimSun" w:hAnsi="Times New Roman"/>
                <w:sz w:val="24"/>
                <w:szCs w:val="24"/>
              </w:rPr>
              <w:lastRenderedPageBreak/>
              <w:br w:type="page"/>
            </w:r>
            <w:r w:rsidRPr="006C14D0">
              <w:rPr>
                <w:rFonts w:ascii="Times New Roman" w:eastAsia="SimSun" w:hAnsi="Times New Roman"/>
                <w:b/>
                <w:sz w:val="24"/>
                <w:szCs w:val="24"/>
              </w:rPr>
              <w:t>Textbooks</w:t>
            </w:r>
          </w:p>
        </w:tc>
      </w:tr>
      <w:tr w:rsidR="00BC0225" w:rsidRPr="00075AE4" w:rsidTr="00AD4424">
        <w:trPr>
          <w:trHeight w:val="431"/>
        </w:trPr>
        <w:tc>
          <w:tcPr>
            <w:tcW w:w="449" w:type="dxa"/>
            <w:gridSpan w:val="2"/>
            <w:shd w:val="clear" w:color="auto" w:fill="auto"/>
            <w:vAlign w:val="center"/>
          </w:tcPr>
          <w:p w:rsidR="00BC0225" w:rsidRPr="006C14D0" w:rsidRDefault="00BC0225" w:rsidP="00A952E6">
            <w:pPr>
              <w:jc w:val="center"/>
              <w:rPr>
                <w:rFonts w:ascii="Times New Roman" w:eastAsia="SimSun" w:hAnsi="Times New Roman"/>
                <w:sz w:val="24"/>
                <w:szCs w:val="24"/>
              </w:rPr>
            </w:pPr>
            <w:r w:rsidRPr="006C14D0">
              <w:rPr>
                <w:rFonts w:ascii="Times New Roman" w:eastAsia="SimSun" w:hAnsi="Times New Roman"/>
                <w:sz w:val="24"/>
                <w:szCs w:val="24"/>
              </w:rPr>
              <w:t>1</w:t>
            </w:r>
          </w:p>
        </w:tc>
        <w:tc>
          <w:tcPr>
            <w:tcW w:w="9573" w:type="dxa"/>
            <w:gridSpan w:val="14"/>
            <w:shd w:val="clear" w:color="auto" w:fill="auto"/>
            <w:vAlign w:val="center"/>
          </w:tcPr>
          <w:p w:rsidR="00BC0225" w:rsidRDefault="00BC0225" w:rsidP="008F0CEA">
            <w:pPr>
              <w:widowControl w:val="0"/>
              <w:autoSpaceDE w:val="0"/>
              <w:autoSpaceDN w:val="0"/>
              <w:spacing w:before="100" w:beforeAutospacing="1" w:line="273" w:lineRule="auto"/>
              <w:rPr>
                <w:rFonts w:ascii="Times New Roman" w:eastAsia="SimSun" w:hAnsi="Times New Roman"/>
                <w:sz w:val="24"/>
                <w:szCs w:val="24"/>
              </w:rPr>
            </w:pPr>
            <w:r>
              <w:rPr>
                <w:rFonts w:ascii="Times New Roman" w:eastAsia="SimSun" w:hAnsi="Times New Roman"/>
                <w:sz w:val="24"/>
                <w:szCs w:val="24"/>
              </w:rPr>
              <w:t>Jain S.P. and Narang K.L, Cost Accounting. Kalyani Publishers, New Delhi</w:t>
            </w:r>
          </w:p>
        </w:tc>
      </w:tr>
      <w:tr w:rsidR="00BC0225" w:rsidRPr="00075AE4" w:rsidTr="00AD4424">
        <w:trPr>
          <w:trHeight w:val="431"/>
        </w:trPr>
        <w:tc>
          <w:tcPr>
            <w:tcW w:w="449" w:type="dxa"/>
            <w:gridSpan w:val="2"/>
            <w:shd w:val="clear" w:color="auto" w:fill="auto"/>
            <w:vAlign w:val="center"/>
          </w:tcPr>
          <w:p w:rsidR="00BC0225" w:rsidRPr="006C14D0" w:rsidRDefault="00BC0225" w:rsidP="00A952E6">
            <w:pPr>
              <w:jc w:val="center"/>
              <w:rPr>
                <w:rFonts w:ascii="Times New Roman" w:eastAsia="SimSun" w:hAnsi="Times New Roman"/>
                <w:sz w:val="24"/>
                <w:szCs w:val="24"/>
              </w:rPr>
            </w:pPr>
            <w:r w:rsidRPr="006C14D0">
              <w:rPr>
                <w:rFonts w:ascii="Times New Roman" w:eastAsia="SimSun" w:hAnsi="Times New Roman"/>
                <w:sz w:val="24"/>
                <w:szCs w:val="24"/>
              </w:rPr>
              <w:t>2</w:t>
            </w:r>
          </w:p>
        </w:tc>
        <w:tc>
          <w:tcPr>
            <w:tcW w:w="9573" w:type="dxa"/>
            <w:gridSpan w:val="14"/>
            <w:shd w:val="clear" w:color="auto" w:fill="auto"/>
            <w:vAlign w:val="center"/>
          </w:tcPr>
          <w:p w:rsidR="00BC0225" w:rsidRDefault="00BC0225" w:rsidP="008F0CEA">
            <w:pPr>
              <w:spacing w:before="100" w:beforeAutospacing="1" w:line="273" w:lineRule="auto"/>
              <w:rPr>
                <w:rFonts w:ascii="Times New Roman" w:eastAsia="SimSun" w:hAnsi="Times New Roman"/>
                <w:sz w:val="24"/>
                <w:szCs w:val="24"/>
              </w:rPr>
            </w:pPr>
            <w:r>
              <w:rPr>
                <w:rFonts w:ascii="Times New Roman" w:eastAsia="SimSun" w:hAnsi="Times New Roman"/>
                <w:sz w:val="24"/>
                <w:szCs w:val="24"/>
              </w:rPr>
              <w:t>Khanna B.S., Pandey I.M., Ahuja G.K., and Arora M.N., Practical Costing, S. Chand &amp; Co, New Delhi,</w:t>
            </w:r>
          </w:p>
        </w:tc>
      </w:tr>
      <w:tr w:rsidR="00BC0225" w:rsidRPr="00075AE4" w:rsidTr="00AD4424">
        <w:trPr>
          <w:trHeight w:val="431"/>
        </w:trPr>
        <w:tc>
          <w:tcPr>
            <w:tcW w:w="449" w:type="dxa"/>
            <w:gridSpan w:val="2"/>
            <w:shd w:val="clear" w:color="auto" w:fill="auto"/>
            <w:vAlign w:val="center"/>
          </w:tcPr>
          <w:p w:rsidR="00BC0225" w:rsidRPr="006C14D0" w:rsidRDefault="00BC0225" w:rsidP="00A952E6">
            <w:pPr>
              <w:jc w:val="center"/>
              <w:rPr>
                <w:rFonts w:ascii="Times New Roman" w:eastAsia="SimSun" w:hAnsi="Times New Roman"/>
                <w:sz w:val="24"/>
                <w:szCs w:val="24"/>
              </w:rPr>
            </w:pPr>
            <w:r w:rsidRPr="006C14D0">
              <w:rPr>
                <w:rFonts w:ascii="Times New Roman" w:eastAsia="SimSun" w:hAnsi="Times New Roman"/>
                <w:sz w:val="24"/>
                <w:szCs w:val="24"/>
              </w:rPr>
              <w:t>3</w:t>
            </w:r>
          </w:p>
        </w:tc>
        <w:tc>
          <w:tcPr>
            <w:tcW w:w="9573" w:type="dxa"/>
            <w:gridSpan w:val="14"/>
            <w:shd w:val="clear" w:color="auto" w:fill="auto"/>
            <w:vAlign w:val="center"/>
          </w:tcPr>
          <w:p w:rsidR="00BC0225" w:rsidRDefault="00BC0225" w:rsidP="008F0CEA">
            <w:pPr>
              <w:spacing w:before="100" w:beforeAutospacing="1" w:line="273" w:lineRule="auto"/>
              <w:rPr>
                <w:rFonts w:ascii="Times New Roman" w:eastAsia="SimSun" w:hAnsi="Times New Roman"/>
                <w:sz w:val="24"/>
                <w:szCs w:val="24"/>
              </w:rPr>
            </w:pPr>
            <w:r>
              <w:rPr>
                <w:rFonts w:ascii="Times New Roman" w:eastAsia="SimSun" w:hAnsi="Times New Roman"/>
                <w:sz w:val="24"/>
                <w:szCs w:val="24"/>
              </w:rPr>
              <w:t>Dr.S.N.Maheswari, Principles of Cost Accounting, Sultan Chand Publications, New Delhi</w:t>
            </w:r>
          </w:p>
        </w:tc>
      </w:tr>
      <w:tr w:rsidR="00BC0225" w:rsidRPr="00075AE4" w:rsidTr="00AD4424">
        <w:trPr>
          <w:trHeight w:val="431"/>
        </w:trPr>
        <w:tc>
          <w:tcPr>
            <w:tcW w:w="449" w:type="dxa"/>
            <w:gridSpan w:val="2"/>
            <w:shd w:val="clear" w:color="auto" w:fill="auto"/>
            <w:vAlign w:val="center"/>
          </w:tcPr>
          <w:p w:rsidR="00BC0225" w:rsidRPr="006C14D0" w:rsidRDefault="00BC0225" w:rsidP="00A952E6">
            <w:pPr>
              <w:jc w:val="center"/>
              <w:rPr>
                <w:rFonts w:ascii="Times New Roman" w:eastAsia="SimSun" w:hAnsi="Times New Roman"/>
                <w:sz w:val="24"/>
                <w:szCs w:val="24"/>
              </w:rPr>
            </w:pPr>
            <w:r w:rsidRPr="006C14D0">
              <w:rPr>
                <w:rFonts w:ascii="Times New Roman" w:eastAsia="SimSun" w:hAnsi="Times New Roman"/>
                <w:sz w:val="24"/>
                <w:szCs w:val="24"/>
              </w:rPr>
              <w:t>4</w:t>
            </w:r>
          </w:p>
        </w:tc>
        <w:tc>
          <w:tcPr>
            <w:tcW w:w="9573" w:type="dxa"/>
            <w:gridSpan w:val="14"/>
            <w:shd w:val="clear" w:color="auto" w:fill="auto"/>
            <w:vAlign w:val="center"/>
          </w:tcPr>
          <w:p w:rsidR="00BC0225" w:rsidRDefault="00BC0225" w:rsidP="008F0CEA">
            <w:pPr>
              <w:spacing w:before="100" w:beforeAutospacing="1" w:line="273" w:lineRule="auto"/>
              <w:rPr>
                <w:rFonts w:ascii="Times New Roman" w:eastAsia="SimSun" w:hAnsi="Times New Roman"/>
                <w:sz w:val="24"/>
                <w:szCs w:val="24"/>
              </w:rPr>
            </w:pPr>
            <w:r>
              <w:rPr>
                <w:rFonts w:ascii="Times New Roman" w:eastAsia="SimSun" w:hAnsi="Times New Roman"/>
                <w:sz w:val="24"/>
                <w:szCs w:val="24"/>
              </w:rPr>
              <w:t>T.S.Reddy and Y. Hari Prasad Reddy, Cost Accounting, Margham publications, Chennai</w:t>
            </w:r>
          </w:p>
        </w:tc>
      </w:tr>
      <w:tr w:rsidR="00BC0225" w:rsidRPr="00075AE4" w:rsidTr="00AD4424">
        <w:trPr>
          <w:trHeight w:val="431"/>
        </w:trPr>
        <w:tc>
          <w:tcPr>
            <w:tcW w:w="449" w:type="dxa"/>
            <w:gridSpan w:val="2"/>
            <w:shd w:val="clear" w:color="auto" w:fill="auto"/>
            <w:vAlign w:val="center"/>
          </w:tcPr>
          <w:p w:rsidR="00BC0225" w:rsidRPr="006C14D0" w:rsidRDefault="00BC0225" w:rsidP="00A952E6">
            <w:pPr>
              <w:jc w:val="center"/>
              <w:rPr>
                <w:rFonts w:ascii="Times New Roman" w:eastAsia="SimSun" w:hAnsi="Times New Roman"/>
                <w:sz w:val="24"/>
                <w:szCs w:val="24"/>
              </w:rPr>
            </w:pPr>
            <w:r w:rsidRPr="006C14D0">
              <w:rPr>
                <w:rFonts w:ascii="Times New Roman" w:eastAsia="SimSun" w:hAnsi="Times New Roman"/>
                <w:sz w:val="24"/>
                <w:szCs w:val="24"/>
              </w:rPr>
              <w:t>5</w:t>
            </w:r>
          </w:p>
        </w:tc>
        <w:tc>
          <w:tcPr>
            <w:tcW w:w="9573" w:type="dxa"/>
            <w:gridSpan w:val="14"/>
            <w:shd w:val="clear" w:color="auto" w:fill="auto"/>
            <w:vAlign w:val="center"/>
          </w:tcPr>
          <w:p w:rsidR="00BC0225" w:rsidRDefault="00BC0225" w:rsidP="008F0CEA">
            <w:pPr>
              <w:spacing w:before="100" w:beforeAutospacing="1" w:line="273" w:lineRule="auto"/>
              <w:rPr>
                <w:rFonts w:ascii="Times New Roman" w:eastAsia="SimSun" w:hAnsi="Times New Roman"/>
                <w:sz w:val="24"/>
                <w:szCs w:val="24"/>
              </w:rPr>
            </w:pPr>
            <w:r>
              <w:rPr>
                <w:rFonts w:ascii="Times New Roman" w:eastAsia="SimSun" w:hAnsi="Times New Roman"/>
                <w:sz w:val="24"/>
                <w:szCs w:val="24"/>
              </w:rPr>
              <w:t>S.P. Iyengar, Cost Accounting, Sultan Chand Publications, New Delhi</w:t>
            </w:r>
          </w:p>
        </w:tc>
      </w:tr>
      <w:tr w:rsidR="00BC0225" w:rsidRPr="00075AE4" w:rsidTr="00AD4424">
        <w:trPr>
          <w:trHeight w:val="431"/>
        </w:trPr>
        <w:tc>
          <w:tcPr>
            <w:tcW w:w="10022" w:type="dxa"/>
            <w:gridSpan w:val="16"/>
            <w:shd w:val="clear" w:color="auto" w:fill="auto"/>
            <w:vAlign w:val="center"/>
          </w:tcPr>
          <w:p w:rsidR="00BC0225" w:rsidRPr="006C14D0" w:rsidRDefault="00BC0225" w:rsidP="00A952E6">
            <w:pPr>
              <w:jc w:val="center"/>
              <w:rPr>
                <w:rFonts w:ascii="Times New Roman" w:eastAsia="SimSun" w:hAnsi="Times New Roman"/>
                <w:b/>
                <w:sz w:val="24"/>
                <w:szCs w:val="24"/>
              </w:rPr>
            </w:pPr>
            <w:r w:rsidRPr="006C14D0">
              <w:rPr>
                <w:rFonts w:ascii="Times New Roman" w:eastAsia="SimSun" w:hAnsi="Times New Roman"/>
                <w:b/>
                <w:sz w:val="24"/>
                <w:szCs w:val="24"/>
              </w:rPr>
              <w:t>Reference Books</w:t>
            </w:r>
          </w:p>
        </w:tc>
      </w:tr>
      <w:tr w:rsidR="00BC0225" w:rsidRPr="00075AE4" w:rsidTr="00AD4424">
        <w:trPr>
          <w:trHeight w:val="431"/>
        </w:trPr>
        <w:tc>
          <w:tcPr>
            <w:tcW w:w="449" w:type="dxa"/>
            <w:gridSpan w:val="2"/>
            <w:shd w:val="clear" w:color="auto" w:fill="auto"/>
            <w:vAlign w:val="center"/>
          </w:tcPr>
          <w:p w:rsidR="00BC0225" w:rsidRPr="006C14D0" w:rsidRDefault="00BC0225" w:rsidP="00A952E6">
            <w:pPr>
              <w:jc w:val="center"/>
              <w:rPr>
                <w:rFonts w:ascii="Times New Roman" w:eastAsia="SimSun" w:hAnsi="Times New Roman"/>
                <w:sz w:val="24"/>
                <w:szCs w:val="24"/>
              </w:rPr>
            </w:pPr>
            <w:r w:rsidRPr="006C14D0">
              <w:rPr>
                <w:rFonts w:ascii="Times New Roman" w:eastAsia="SimSun" w:hAnsi="Times New Roman"/>
                <w:sz w:val="24"/>
                <w:szCs w:val="24"/>
              </w:rPr>
              <w:t>1</w:t>
            </w:r>
          </w:p>
        </w:tc>
        <w:tc>
          <w:tcPr>
            <w:tcW w:w="9573" w:type="dxa"/>
            <w:gridSpan w:val="14"/>
            <w:shd w:val="clear" w:color="auto" w:fill="auto"/>
            <w:vAlign w:val="center"/>
          </w:tcPr>
          <w:p w:rsidR="00BC0225" w:rsidRDefault="00BC0225" w:rsidP="008F0CEA">
            <w:pPr>
              <w:spacing w:before="100" w:beforeAutospacing="1" w:line="273" w:lineRule="auto"/>
              <w:rPr>
                <w:rFonts w:ascii="Times New Roman" w:eastAsia="SimSun" w:hAnsi="Times New Roman"/>
                <w:sz w:val="24"/>
                <w:szCs w:val="24"/>
              </w:rPr>
            </w:pPr>
            <w:r>
              <w:rPr>
                <w:rFonts w:ascii="Times New Roman" w:eastAsia="SimSun" w:hAnsi="Times New Roman"/>
                <w:sz w:val="24"/>
                <w:szCs w:val="24"/>
              </w:rPr>
              <w:t>Polimeni, Cost Accounting: Concepts and Applications for Managerial Decision Making, 2015, McGraw–Hill, New York.</w:t>
            </w:r>
          </w:p>
        </w:tc>
      </w:tr>
      <w:tr w:rsidR="00BC0225" w:rsidRPr="00075AE4" w:rsidTr="00AD4424">
        <w:trPr>
          <w:trHeight w:val="431"/>
        </w:trPr>
        <w:tc>
          <w:tcPr>
            <w:tcW w:w="449" w:type="dxa"/>
            <w:gridSpan w:val="2"/>
            <w:shd w:val="clear" w:color="auto" w:fill="auto"/>
            <w:vAlign w:val="center"/>
          </w:tcPr>
          <w:p w:rsidR="00BC0225" w:rsidRPr="006C14D0" w:rsidRDefault="00BC0225" w:rsidP="00A952E6">
            <w:pPr>
              <w:jc w:val="center"/>
              <w:rPr>
                <w:rFonts w:ascii="Times New Roman" w:eastAsia="SimSun" w:hAnsi="Times New Roman"/>
                <w:sz w:val="24"/>
                <w:szCs w:val="24"/>
              </w:rPr>
            </w:pPr>
            <w:r w:rsidRPr="006C14D0">
              <w:rPr>
                <w:rFonts w:ascii="Times New Roman" w:eastAsia="SimSun" w:hAnsi="Times New Roman"/>
                <w:sz w:val="24"/>
                <w:szCs w:val="24"/>
              </w:rPr>
              <w:t>2</w:t>
            </w:r>
          </w:p>
        </w:tc>
        <w:tc>
          <w:tcPr>
            <w:tcW w:w="9573" w:type="dxa"/>
            <w:gridSpan w:val="14"/>
            <w:shd w:val="clear" w:color="auto" w:fill="auto"/>
            <w:vAlign w:val="center"/>
          </w:tcPr>
          <w:p w:rsidR="00BC0225" w:rsidRDefault="00BC0225" w:rsidP="008F0CEA">
            <w:pPr>
              <w:spacing w:before="100" w:beforeAutospacing="1" w:line="273" w:lineRule="auto"/>
              <w:rPr>
                <w:rFonts w:ascii="Times New Roman" w:eastAsia="SimSun" w:hAnsi="Times New Roman"/>
                <w:sz w:val="24"/>
                <w:szCs w:val="24"/>
              </w:rPr>
            </w:pPr>
            <w:r>
              <w:rPr>
                <w:rFonts w:ascii="Times New Roman" w:eastAsia="SimSun" w:hAnsi="Times New Roman"/>
                <w:sz w:val="24"/>
                <w:szCs w:val="24"/>
              </w:rPr>
              <w:t xml:space="preserve">Jain S.P. and Narang K.L. Cost Accounting, Latest Edition.2013, Kalyani Publishers, New Delhi, </w:t>
            </w:r>
          </w:p>
        </w:tc>
      </w:tr>
      <w:tr w:rsidR="00BC0225" w:rsidRPr="00075AE4" w:rsidTr="00AD4424">
        <w:trPr>
          <w:trHeight w:val="431"/>
        </w:trPr>
        <w:tc>
          <w:tcPr>
            <w:tcW w:w="449" w:type="dxa"/>
            <w:gridSpan w:val="2"/>
            <w:shd w:val="clear" w:color="auto" w:fill="auto"/>
            <w:vAlign w:val="center"/>
          </w:tcPr>
          <w:p w:rsidR="00BC0225" w:rsidRPr="006C14D0" w:rsidRDefault="00BC0225" w:rsidP="00A952E6">
            <w:pPr>
              <w:jc w:val="center"/>
              <w:rPr>
                <w:rFonts w:ascii="Times New Roman" w:eastAsia="SimSun" w:hAnsi="Times New Roman"/>
                <w:sz w:val="24"/>
                <w:szCs w:val="24"/>
              </w:rPr>
            </w:pPr>
            <w:r w:rsidRPr="006C14D0">
              <w:rPr>
                <w:rFonts w:ascii="Times New Roman" w:eastAsia="SimSun" w:hAnsi="Times New Roman"/>
                <w:sz w:val="24"/>
                <w:szCs w:val="24"/>
              </w:rPr>
              <w:t>3</w:t>
            </w:r>
          </w:p>
        </w:tc>
        <w:tc>
          <w:tcPr>
            <w:tcW w:w="9573" w:type="dxa"/>
            <w:gridSpan w:val="14"/>
            <w:shd w:val="clear" w:color="auto" w:fill="auto"/>
            <w:vAlign w:val="center"/>
          </w:tcPr>
          <w:p w:rsidR="00BC0225" w:rsidRDefault="00BC0225" w:rsidP="008F0CEA">
            <w:pPr>
              <w:spacing w:before="100" w:beforeAutospacing="1" w:line="273" w:lineRule="auto"/>
              <w:rPr>
                <w:rFonts w:ascii="Times New Roman" w:eastAsia="SimSun" w:hAnsi="Times New Roman"/>
                <w:b/>
                <w:sz w:val="24"/>
                <w:szCs w:val="24"/>
              </w:rPr>
            </w:pPr>
            <w:r>
              <w:rPr>
                <w:rFonts w:ascii="Times New Roman" w:eastAsia="SimSun" w:hAnsi="Times New Roman"/>
                <w:sz w:val="24"/>
                <w:szCs w:val="24"/>
              </w:rPr>
              <w:t>V.K.Saxena and C.D.Vashist, Cost Accounting, Sultan Chand publications, New Delhi</w:t>
            </w:r>
          </w:p>
        </w:tc>
      </w:tr>
      <w:tr w:rsidR="00BC0225" w:rsidRPr="00075AE4" w:rsidTr="00AD4424">
        <w:trPr>
          <w:gridBefore w:val="1"/>
          <w:gridAfter w:val="1"/>
          <w:wBefore w:w="8" w:type="dxa"/>
          <w:wAfter w:w="24" w:type="dxa"/>
          <w:trHeight w:val="431"/>
        </w:trPr>
        <w:tc>
          <w:tcPr>
            <w:tcW w:w="450" w:type="dxa"/>
            <w:gridSpan w:val="2"/>
            <w:shd w:val="clear" w:color="auto" w:fill="auto"/>
            <w:vAlign w:val="center"/>
          </w:tcPr>
          <w:p w:rsidR="00BC0225" w:rsidRPr="006C14D0" w:rsidRDefault="00BC0225" w:rsidP="00AD4424">
            <w:pPr>
              <w:ind w:left="-18" w:firstLine="18"/>
              <w:jc w:val="center"/>
              <w:rPr>
                <w:rFonts w:ascii="Times New Roman" w:eastAsia="SimSun" w:hAnsi="Times New Roman"/>
                <w:sz w:val="24"/>
                <w:szCs w:val="24"/>
              </w:rPr>
            </w:pPr>
            <w:r>
              <w:rPr>
                <w:rFonts w:ascii="Times New Roman" w:eastAsia="SimSun" w:hAnsi="Times New Roman"/>
                <w:sz w:val="24"/>
                <w:szCs w:val="24"/>
              </w:rPr>
              <w:t>4</w:t>
            </w:r>
          </w:p>
        </w:tc>
        <w:tc>
          <w:tcPr>
            <w:tcW w:w="9540" w:type="dxa"/>
            <w:gridSpan w:val="12"/>
            <w:shd w:val="clear" w:color="auto" w:fill="auto"/>
            <w:vAlign w:val="center"/>
          </w:tcPr>
          <w:p w:rsidR="00BC0225" w:rsidRDefault="00BC0225" w:rsidP="008F0CEA">
            <w:pPr>
              <w:spacing w:before="100" w:beforeAutospacing="1" w:line="273" w:lineRule="auto"/>
              <w:rPr>
                <w:rFonts w:ascii="Times New Roman" w:eastAsia="SimSun" w:hAnsi="Times New Roman"/>
                <w:sz w:val="24"/>
                <w:szCs w:val="24"/>
              </w:rPr>
            </w:pPr>
            <w:r>
              <w:rPr>
                <w:rFonts w:ascii="Times New Roman" w:eastAsia="SimSun" w:hAnsi="Times New Roman"/>
                <w:sz w:val="24"/>
                <w:szCs w:val="24"/>
              </w:rPr>
              <w:t>Murthy A &amp;GurusamyS,CostAccounting,Vijay Nicole Imprints Pvt .Ltd .Chennai</w:t>
            </w:r>
          </w:p>
        </w:tc>
      </w:tr>
      <w:tr w:rsidR="00BC0225" w:rsidRPr="00075AE4" w:rsidTr="00AD4424">
        <w:trPr>
          <w:gridBefore w:val="1"/>
          <w:gridAfter w:val="1"/>
          <w:wBefore w:w="8" w:type="dxa"/>
          <w:wAfter w:w="24" w:type="dxa"/>
          <w:trHeight w:val="431"/>
        </w:trPr>
        <w:tc>
          <w:tcPr>
            <w:tcW w:w="450" w:type="dxa"/>
            <w:gridSpan w:val="2"/>
            <w:shd w:val="clear" w:color="auto" w:fill="auto"/>
            <w:vAlign w:val="center"/>
          </w:tcPr>
          <w:p w:rsidR="00BC0225" w:rsidRPr="006C14D0" w:rsidRDefault="00BC0225" w:rsidP="00A952E6">
            <w:pPr>
              <w:jc w:val="center"/>
              <w:rPr>
                <w:rFonts w:ascii="Times New Roman" w:eastAsia="SimSun" w:hAnsi="Times New Roman"/>
                <w:sz w:val="24"/>
                <w:szCs w:val="24"/>
              </w:rPr>
            </w:pPr>
            <w:r>
              <w:rPr>
                <w:rFonts w:ascii="Times New Roman" w:eastAsia="SimSun" w:hAnsi="Times New Roman"/>
                <w:sz w:val="24"/>
                <w:szCs w:val="24"/>
              </w:rPr>
              <w:t>5</w:t>
            </w:r>
          </w:p>
        </w:tc>
        <w:tc>
          <w:tcPr>
            <w:tcW w:w="9540" w:type="dxa"/>
            <w:gridSpan w:val="12"/>
            <w:shd w:val="clear" w:color="auto" w:fill="auto"/>
            <w:vAlign w:val="center"/>
          </w:tcPr>
          <w:p w:rsidR="00BC0225" w:rsidRDefault="00BC0225" w:rsidP="008F0CEA">
            <w:pPr>
              <w:spacing w:before="100" w:beforeAutospacing="1" w:line="273" w:lineRule="auto"/>
              <w:rPr>
                <w:rFonts w:ascii="Times New Roman" w:eastAsia="SimSun" w:hAnsi="Times New Roman"/>
                <w:sz w:val="24"/>
                <w:szCs w:val="24"/>
              </w:rPr>
            </w:pPr>
            <w:r>
              <w:rPr>
                <w:rFonts w:ascii="Times New Roman" w:eastAsia="SimSun" w:hAnsi="Times New Roman"/>
                <w:sz w:val="24"/>
                <w:szCs w:val="24"/>
              </w:rPr>
              <w:t>Prasad.N.K and Prasad.V.K, Cost Accounting, Book Syndicate, Kolkata</w:t>
            </w:r>
          </w:p>
        </w:tc>
      </w:tr>
      <w:tr w:rsidR="00BC0225" w:rsidRPr="00075AE4" w:rsidTr="00AD4424">
        <w:trPr>
          <w:gridBefore w:val="1"/>
          <w:gridAfter w:val="1"/>
          <w:wBefore w:w="8" w:type="dxa"/>
          <w:wAfter w:w="24" w:type="dxa"/>
          <w:trHeight w:val="431"/>
        </w:trPr>
        <w:tc>
          <w:tcPr>
            <w:tcW w:w="9990" w:type="dxa"/>
            <w:gridSpan w:val="14"/>
            <w:shd w:val="clear" w:color="auto" w:fill="auto"/>
            <w:vAlign w:val="center"/>
          </w:tcPr>
          <w:p w:rsidR="00BC0225" w:rsidRPr="006C14D0" w:rsidRDefault="00BC0225" w:rsidP="00A952E6">
            <w:pPr>
              <w:widowControl w:val="0"/>
              <w:autoSpaceDE w:val="0"/>
              <w:autoSpaceDN w:val="0"/>
              <w:rPr>
                <w:rFonts w:ascii="Times New Roman" w:eastAsia="SimSun" w:hAnsi="Times New Roman"/>
                <w:sz w:val="24"/>
                <w:szCs w:val="24"/>
              </w:rPr>
            </w:pPr>
            <w:r w:rsidRPr="006C14D0">
              <w:rPr>
                <w:rFonts w:ascii="Times New Roman" w:eastAsia="SimSun" w:hAnsi="Times New Roman"/>
                <w:b/>
                <w:sz w:val="24"/>
                <w:szCs w:val="24"/>
              </w:rPr>
              <w:t>NOTE: Latest Edition of Textbooks May be Used</w:t>
            </w:r>
          </w:p>
        </w:tc>
      </w:tr>
      <w:tr w:rsidR="00BC0225" w:rsidRPr="00075AE4" w:rsidTr="00AD4424">
        <w:trPr>
          <w:gridBefore w:val="1"/>
          <w:gridAfter w:val="1"/>
          <w:wBefore w:w="8" w:type="dxa"/>
          <w:wAfter w:w="24" w:type="dxa"/>
          <w:trHeight w:val="431"/>
        </w:trPr>
        <w:tc>
          <w:tcPr>
            <w:tcW w:w="9990" w:type="dxa"/>
            <w:gridSpan w:val="14"/>
            <w:shd w:val="clear" w:color="auto" w:fill="auto"/>
            <w:vAlign w:val="center"/>
          </w:tcPr>
          <w:p w:rsidR="00BC0225" w:rsidRPr="006C14D0" w:rsidRDefault="00BC0225" w:rsidP="00A952E6">
            <w:pPr>
              <w:widowControl w:val="0"/>
              <w:autoSpaceDE w:val="0"/>
              <w:autoSpaceDN w:val="0"/>
              <w:jc w:val="center"/>
              <w:rPr>
                <w:rFonts w:ascii="Times New Roman" w:eastAsia="SimSun" w:hAnsi="Times New Roman"/>
                <w:sz w:val="24"/>
                <w:szCs w:val="24"/>
              </w:rPr>
            </w:pPr>
            <w:r w:rsidRPr="006C14D0">
              <w:rPr>
                <w:rFonts w:ascii="Times New Roman" w:eastAsia="SimSun" w:hAnsi="Times New Roman"/>
                <w:b/>
                <w:sz w:val="24"/>
                <w:szCs w:val="24"/>
              </w:rPr>
              <w:t>Web Resources</w:t>
            </w:r>
          </w:p>
        </w:tc>
      </w:tr>
      <w:tr w:rsidR="00BC0225" w:rsidRPr="00075AE4" w:rsidTr="00AD4424">
        <w:trPr>
          <w:gridBefore w:val="1"/>
          <w:gridAfter w:val="1"/>
          <w:wBefore w:w="8" w:type="dxa"/>
          <w:wAfter w:w="24" w:type="dxa"/>
          <w:trHeight w:val="431"/>
        </w:trPr>
        <w:tc>
          <w:tcPr>
            <w:tcW w:w="450" w:type="dxa"/>
            <w:gridSpan w:val="2"/>
            <w:shd w:val="clear" w:color="auto" w:fill="auto"/>
            <w:vAlign w:val="center"/>
          </w:tcPr>
          <w:p w:rsidR="00BC0225" w:rsidRPr="006C14D0" w:rsidRDefault="00BC0225" w:rsidP="00A952E6">
            <w:pPr>
              <w:jc w:val="center"/>
              <w:rPr>
                <w:rFonts w:ascii="Times New Roman" w:eastAsia="SimSun" w:hAnsi="Times New Roman"/>
                <w:sz w:val="24"/>
                <w:szCs w:val="24"/>
              </w:rPr>
            </w:pPr>
            <w:r w:rsidRPr="006C14D0">
              <w:rPr>
                <w:rFonts w:ascii="Times New Roman" w:eastAsia="SimSun" w:hAnsi="Times New Roman"/>
                <w:sz w:val="24"/>
                <w:szCs w:val="24"/>
              </w:rPr>
              <w:t>1</w:t>
            </w:r>
          </w:p>
        </w:tc>
        <w:tc>
          <w:tcPr>
            <w:tcW w:w="9540" w:type="dxa"/>
            <w:gridSpan w:val="12"/>
            <w:shd w:val="clear" w:color="auto" w:fill="auto"/>
            <w:vAlign w:val="center"/>
          </w:tcPr>
          <w:p w:rsidR="00BC0225" w:rsidRDefault="00E9326D" w:rsidP="008F0CEA">
            <w:pPr>
              <w:widowControl w:val="0"/>
              <w:autoSpaceDE w:val="0"/>
              <w:autoSpaceDN w:val="0"/>
              <w:spacing w:before="100" w:beforeAutospacing="1" w:line="273" w:lineRule="auto"/>
              <w:rPr>
                <w:rFonts w:ascii="Times New Roman" w:eastAsia="SimSun" w:hAnsi="Times New Roman"/>
                <w:sz w:val="24"/>
                <w:szCs w:val="24"/>
              </w:rPr>
            </w:pPr>
            <w:hyperlink r:id="rId50" w:history="1">
              <w:r w:rsidR="00BC0225">
                <w:rPr>
                  <w:rStyle w:val="Hyperlink"/>
                </w:rPr>
                <w:t>https://study.com/learn/lesson/cost-accounting-principles-examples-what-is-cost-accounting.html</w:t>
              </w:r>
            </w:hyperlink>
          </w:p>
        </w:tc>
      </w:tr>
      <w:tr w:rsidR="00BC0225" w:rsidRPr="00075AE4" w:rsidTr="00AD4424">
        <w:trPr>
          <w:gridBefore w:val="1"/>
          <w:gridAfter w:val="1"/>
          <w:wBefore w:w="8" w:type="dxa"/>
          <w:wAfter w:w="24" w:type="dxa"/>
          <w:trHeight w:val="431"/>
        </w:trPr>
        <w:tc>
          <w:tcPr>
            <w:tcW w:w="450" w:type="dxa"/>
            <w:gridSpan w:val="2"/>
            <w:shd w:val="clear" w:color="auto" w:fill="auto"/>
            <w:vAlign w:val="center"/>
          </w:tcPr>
          <w:p w:rsidR="00BC0225" w:rsidRPr="006C14D0" w:rsidRDefault="00BC0225" w:rsidP="00A952E6">
            <w:pPr>
              <w:jc w:val="center"/>
              <w:rPr>
                <w:rFonts w:ascii="Times New Roman" w:eastAsia="SimSun" w:hAnsi="Times New Roman"/>
                <w:sz w:val="24"/>
                <w:szCs w:val="24"/>
              </w:rPr>
            </w:pPr>
            <w:r w:rsidRPr="006C14D0">
              <w:rPr>
                <w:rFonts w:ascii="Times New Roman" w:eastAsia="SimSun" w:hAnsi="Times New Roman"/>
                <w:sz w:val="24"/>
                <w:szCs w:val="24"/>
              </w:rPr>
              <w:t>2</w:t>
            </w:r>
          </w:p>
        </w:tc>
        <w:tc>
          <w:tcPr>
            <w:tcW w:w="9540" w:type="dxa"/>
            <w:gridSpan w:val="12"/>
            <w:shd w:val="clear" w:color="auto" w:fill="auto"/>
            <w:vAlign w:val="center"/>
          </w:tcPr>
          <w:p w:rsidR="00BC0225" w:rsidRDefault="00E9326D" w:rsidP="008F0CEA">
            <w:pPr>
              <w:widowControl w:val="0"/>
              <w:autoSpaceDE w:val="0"/>
              <w:autoSpaceDN w:val="0"/>
              <w:spacing w:before="100" w:beforeAutospacing="1" w:line="273" w:lineRule="auto"/>
              <w:rPr>
                <w:rFonts w:ascii="Times New Roman" w:eastAsia="SimSun" w:hAnsi="Times New Roman"/>
                <w:sz w:val="24"/>
                <w:szCs w:val="24"/>
              </w:rPr>
            </w:pPr>
            <w:hyperlink r:id="rId51" w:history="1">
              <w:r w:rsidR="00BC0225">
                <w:rPr>
                  <w:rStyle w:val="Hyperlink"/>
                </w:rPr>
                <w:t>https://www.accountingtools.com/articles/what-is-material-costing.html</w:t>
              </w:r>
            </w:hyperlink>
          </w:p>
        </w:tc>
      </w:tr>
      <w:tr w:rsidR="00BC0225" w:rsidRPr="00075AE4" w:rsidTr="00AD4424">
        <w:trPr>
          <w:gridBefore w:val="1"/>
          <w:gridAfter w:val="1"/>
          <w:wBefore w:w="8" w:type="dxa"/>
          <w:wAfter w:w="24" w:type="dxa"/>
          <w:trHeight w:val="431"/>
        </w:trPr>
        <w:tc>
          <w:tcPr>
            <w:tcW w:w="450" w:type="dxa"/>
            <w:gridSpan w:val="2"/>
            <w:shd w:val="clear" w:color="auto" w:fill="auto"/>
            <w:vAlign w:val="center"/>
          </w:tcPr>
          <w:p w:rsidR="00BC0225" w:rsidRPr="006C14D0" w:rsidRDefault="00BC0225" w:rsidP="00A952E6">
            <w:pPr>
              <w:jc w:val="center"/>
              <w:rPr>
                <w:rFonts w:ascii="Times New Roman" w:eastAsia="SimSun" w:hAnsi="Times New Roman"/>
                <w:sz w:val="24"/>
                <w:szCs w:val="24"/>
              </w:rPr>
            </w:pPr>
            <w:r w:rsidRPr="006C14D0">
              <w:rPr>
                <w:rFonts w:ascii="Times New Roman" w:eastAsia="SimSun" w:hAnsi="Times New Roman"/>
                <w:sz w:val="24"/>
                <w:szCs w:val="24"/>
              </w:rPr>
              <w:t>3</w:t>
            </w:r>
          </w:p>
        </w:tc>
        <w:tc>
          <w:tcPr>
            <w:tcW w:w="9540" w:type="dxa"/>
            <w:gridSpan w:val="12"/>
            <w:shd w:val="clear" w:color="auto" w:fill="auto"/>
            <w:vAlign w:val="center"/>
          </w:tcPr>
          <w:p w:rsidR="00BC0225" w:rsidRDefault="00E9326D" w:rsidP="008F0CEA">
            <w:pPr>
              <w:widowControl w:val="0"/>
              <w:autoSpaceDE w:val="0"/>
              <w:autoSpaceDN w:val="0"/>
              <w:spacing w:before="100" w:beforeAutospacing="1" w:line="273" w:lineRule="auto"/>
              <w:rPr>
                <w:rFonts w:ascii="Times New Roman" w:eastAsia="SimSun" w:hAnsi="Times New Roman"/>
                <w:sz w:val="24"/>
                <w:szCs w:val="24"/>
              </w:rPr>
            </w:pPr>
            <w:hyperlink r:id="rId52" w:history="1">
              <w:r w:rsidR="00BC0225">
                <w:rPr>
                  <w:rStyle w:val="Hyperlink"/>
                </w:rPr>
                <w:t>https://www.freshbooks.com/hub/accounting/overhead-cost</w:t>
              </w:r>
            </w:hyperlink>
          </w:p>
        </w:tc>
      </w:tr>
    </w:tbl>
    <w:p w:rsidR="00B26A7A" w:rsidRPr="00075AE4" w:rsidRDefault="00B26A7A" w:rsidP="00B26A7A">
      <w:pPr>
        <w:rPr>
          <w:rFonts w:ascii="Times New Roman" w:hAnsi="Times New Roman"/>
          <w:b/>
          <w:sz w:val="24"/>
          <w:szCs w:val="24"/>
        </w:rPr>
      </w:pPr>
    </w:p>
    <w:p w:rsidR="00B26A7A" w:rsidRPr="00075AE4" w:rsidRDefault="00B26A7A" w:rsidP="00B26A7A">
      <w:pPr>
        <w:rPr>
          <w:rFonts w:ascii="Times New Roman" w:hAnsi="Times New Roman"/>
          <w:b/>
          <w:sz w:val="24"/>
          <w:szCs w:val="24"/>
        </w:rPr>
      </w:pPr>
      <w:r w:rsidRPr="00075AE4">
        <w:rPr>
          <w:rFonts w:ascii="Times New Roman" w:hAnsi="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sz w:val="24"/>
                <w:szCs w:val="24"/>
              </w:rPr>
            </w:pP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PO1</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PO2</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PO3</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PO4</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PO5</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PO6</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PO7</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PO8</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PSO1</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PSO2</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PSO3</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CO1</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649"/>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CO2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CO3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533"/>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CO4</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CO5</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TOTAL</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15</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15</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15</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15</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AVERAGE</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2.4</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bl>
    <w:p w:rsidR="00B26A7A" w:rsidRPr="00075AE4" w:rsidRDefault="00B26A7A" w:rsidP="00B26A7A">
      <w:pPr>
        <w:rPr>
          <w:rFonts w:ascii="Times New Roman" w:hAnsi="Times New Roman"/>
          <w:sz w:val="24"/>
          <w:szCs w:val="24"/>
        </w:rPr>
      </w:pPr>
    </w:p>
    <w:p w:rsidR="00B26A7A" w:rsidRDefault="00B26A7A" w:rsidP="00B26A7A">
      <w:pPr>
        <w:rPr>
          <w:rFonts w:ascii="Times New Roman" w:hAnsi="Times New Roman"/>
          <w:b/>
          <w:sz w:val="24"/>
          <w:szCs w:val="24"/>
        </w:rPr>
      </w:pPr>
      <w:r w:rsidRPr="00075AE4">
        <w:rPr>
          <w:rFonts w:ascii="Times New Roman" w:hAnsi="Times New Roman"/>
          <w:b/>
          <w:sz w:val="24"/>
          <w:szCs w:val="24"/>
        </w:rPr>
        <w:t>3 - Strong, 2  - Medium , 1- Low</w:t>
      </w:r>
    </w:p>
    <w:p w:rsidR="00B26A7A" w:rsidRPr="00E33DE5" w:rsidRDefault="00B26A7A" w:rsidP="00B26A7A">
      <w:pPr>
        <w:jc w:val="center"/>
        <w:rPr>
          <w:rFonts w:ascii="Times New Roman" w:hAnsi="Times New Roman"/>
          <w:sz w:val="24"/>
          <w:szCs w:val="24"/>
        </w:rPr>
      </w:pPr>
      <w:r w:rsidRPr="00E33DE5">
        <w:rPr>
          <w:rFonts w:ascii="Times New Roman" w:hAnsi="Times New Roman"/>
          <w:b/>
          <w:sz w:val="24"/>
          <w:szCs w:val="24"/>
          <w:u w:val="single"/>
        </w:rPr>
        <w:t>SECOND YEAR – SEMESTER - I</w:t>
      </w:r>
      <w:r>
        <w:rPr>
          <w:rFonts w:ascii="Times New Roman" w:hAnsi="Times New Roman"/>
          <w:b/>
          <w:sz w:val="24"/>
          <w:szCs w:val="24"/>
          <w:u w:val="single"/>
        </w:rPr>
        <w:t>V</w:t>
      </w:r>
    </w:p>
    <w:p w:rsidR="001E7E92" w:rsidRPr="00075AE4" w:rsidRDefault="00B26A7A" w:rsidP="001E7E92">
      <w:pPr>
        <w:jc w:val="center"/>
        <w:rPr>
          <w:rFonts w:ascii="Times New Roman" w:hAnsi="Times New Roman"/>
          <w:sz w:val="24"/>
          <w:szCs w:val="24"/>
        </w:rPr>
      </w:pPr>
      <w:r w:rsidRPr="00EF6669">
        <w:rPr>
          <w:rFonts w:ascii="Times New Roman" w:hAnsi="Times New Roman"/>
          <w:b/>
          <w:smallCaps/>
          <w:sz w:val="24"/>
          <w:szCs w:val="24"/>
          <w:u w:val="single"/>
        </w:rPr>
        <w:t>Core Paper VIII</w:t>
      </w:r>
      <w:r w:rsidRPr="00E33DE5">
        <w:rPr>
          <w:rFonts w:ascii="Times New Roman" w:hAnsi="Times New Roman"/>
          <w:b/>
          <w:smallCaps/>
          <w:sz w:val="24"/>
          <w:szCs w:val="24"/>
          <w:u w:val="single"/>
        </w:rPr>
        <w:t xml:space="preserve">: </w:t>
      </w:r>
      <w:r w:rsidR="006E3C42" w:rsidRPr="006E3C42">
        <w:rPr>
          <w:rFonts w:ascii="Times New Roman" w:hAnsi="Times New Roman"/>
          <w:b/>
          <w:smallCaps/>
          <w:sz w:val="24"/>
          <w:szCs w:val="24"/>
          <w:u w:val="single"/>
        </w:rPr>
        <w:t xml:space="preserve">Java Programming </w:t>
      </w:r>
      <w:r w:rsidR="001E3B3A" w:rsidRPr="006E3C42">
        <w:rPr>
          <w:rFonts w:ascii="Times New Roman" w:hAnsi="Times New Roman"/>
          <w:b/>
          <w:smallCaps/>
          <w:sz w:val="24"/>
          <w:szCs w:val="24"/>
          <w:u w:val="single"/>
        </w:rPr>
        <w:t>(Theory</w:t>
      </w:r>
      <w:r w:rsidR="006E3C42" w:rsidRPr="006E3C42">
        <w:rPr>
          <w:rFonts w:ascii="Times New Roman" w:hAnsi="Times New Roman"/>
          <w:b/>
          <w:smallCaps/>
          <w:sz w:val="24"/>
          <w:szCs w:val="24"/>
          <w:u w:val="single"/>
        </w:rPr>
        <w:t>)</w:t>
      </w:r>
      <w:r w:rsidR="00C97D18">
        <w:rPr>
          <w:rFonts w:ascii="Times New Roman" w:hAnsi="Times New Roman"/>
          <w:b/>
          <w:smallCaps/>
          <w:sz w:val="24"/>
          <w:szCs w:val="24"/>
          <w:u w:val="single"/>
        </w:rPr>
        <w:t xml:space="preserve"> </w:t>
      </w:r>
    </w:p>
    <w:tbl>
      <w:tblPr>
        <w:tblpPr w:leftFromText="180" w:rightFromText="180" w:vertAnchor="text" w:horzAnchor="margin" w:tblpXSpec="center" w:tblpY="110"/>
        <w:tblW w:w="1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0"/>
        <w:gridCol w:w="758"/>
        <w:gridCol w:w="1080"/>
        <w:gridCol w:w="990"/>
        <w:gridCol w:w="810"/>
        <w:gridCol w:w="820"/>
        <w:gridCol w:w="976"/>
        <w:gridCol w:w="857"/>
        <w:gridCol w:w="887"/>
        <w:gridCol w:w="1015"/>
        <w:gridCol w:w="95"/>
        <w:gridCol w:w="1569"/>
      </w:tblGrid>
      <w:tr w:rsidR="001E7E92" w:rsidRPr="00075AE4" w:rsidTr="00FD03BC">
        <w:trPr>
          <w:cantSplit/>
          <w:trHeight w:val="260"/>
        </w:trPr>
        <w:tc>
          <w:tcPr>
            <w:tcW w:w="2088" w:type="dxa"/>
            <w:gridSpan w:val="2"/>
            <w:vMerge w:val="restart"/>
            <w:shd w:val="clear" w:color="auto" w:fill="auto"/>
            <w:vAlign w:val="center"/>
          </w:tcPr>
          <w:p w:rsidR="001E7E92" w:rsidRPr="00FD03BC" w:rsidRDefault="001E7E92" w:rsidP="00FD03BC">
            <w:pPr>
              <w:jc w:val="center"/>
              <w:rPr>
                <w:rFonts w:ascii="Times New Roman" w:hAnsi="Times New Roman"/>
                <w:b/>
                <w:sz w:val="24"/>
                <w:szCs w:val="24"/>
              </w:rPr>
            </w:pPr>
            <w:r w:rsidRPr="00FD03BC">
              <w:rPr>
                <w:rFonts w:ascii="Times New Roman" w:hAnsi="Times New Roman"/>
                <w:b/>
                <w:sz w:val="24"/>
                <w:szCs w:val="24"/>
              </w:rPr>
              <w:t xml:space="preserve">Category  </w:t>
            </w:r>
          </w:p>
        </w:tc>
        <w:tc>
          <w:tcPr>
            <w:tcW w:w="1080" w:type="dxa"/>
            <w:vMerge w:val="restart"/>
            <w:shd w:val="clear" w:color="auto" w:fill="auto"/>
            <w:vAlign w:val="center"/>
          </w:tcPr>
          <w:p w:rsidR="001E7E92" w:rsidRPr="00FD03BC" w:rsidRDefault="001E7E92" w:rsidP="00FD03BC">
            <w:pPr>
              <w:jc w:val="center"/>
              <w:rPr>
                <w:rFonts w:ascii="Times New Roman" w:hAnsi="Times New Roman"/>
                <w:b/>
                <w:sz w:val="24"/>
                <w:szCs w:val="24"/>
              </w:rPr>
            </w:pPr>
            <w:r w:rsidRPr="00FD03BC">
              <w:rPr>
                <w:rFonts w:ascii="Times New Roman" w:hAnsi="Times New Roman"/>
                <w:b/>
                <w:sz w:val="24"/>
                <w:szCs w:val="24"/>
              </w:rPr>
              <w:t>L</w:t>
            </w:r>
          </w:p>
        </w:tc>
        <w:tc>
          <w:tcPr>
            <w:tcW w:w="990" w:type="dxa"/>
            <w:vMerge w:val="restart"/>
            <w:shd w:val="clear" w:color="auto" w:fill="auto"/>
            <w:vAlign w:val="center"/>
          </w:tcPr>
          <w:p w:rsidR="001E7E92" w:rsidRPr="00FD03BC" w:rsidRDefault="001E7E92" w:rsidP="00FD03BC">
            <w:pPr>
              <w:jc w:val="center"/>
              <w:rPr>
                <w:rFonts w:ascii="Times New Roman" w:hAnsi="Times New Roman"/>
                <w:b/>
                <w:sz w:val="24"/>
                <w:szCs w:val="24"/>
              </w:rPr>
            </w:pPr>
            <w:r w:rsidRPr="00FD03BC">
              <w:rPr>
                <w:rFonts w:ascii="Times New Roman" w:hAnsi="Times New Roman"/>
                <w:b/>
                <w:sz w:val="24"/>
                <w:szCs w:val="24"/>
              </w:rPr>
              <w:t>T</w:t>
            </w:r>
          </w:p>
        </w:tc>
        <w:tc>
          <w:tcPr>
            <w:tcW w:w="810" w:type="dxa"/>
            <w:vMerge w:val="restart"/>
            <w:shd w:val="clear" w:color="auto" w:fill="auto"/>
            <w:vAlign w:val="center"/>
          </w:tcPr>
          <w:p w:rsidR="001E7E92" w:rsidRPr="00FD03BC" w:rsidRDefault="001E7E92" w:rsidP="00FD03BC">
            <w:pPr>
              <w:jc w:val="center"/>
              <w:rPr>
                <w:rFonts w:ascii="Times New Roman" w:hAnsi="Times New Roman"/>
                <w:b/>
                <w:sz w:val="24"/>
                <w:szCs w:val="24"/>
              </w:rPr>
            </w:pPr>
            <w:r w:rsidRPr="00FD03BC">
              <w:rPr>
                <w:rFonts w:ascii="Times New Roman" w:hAnsi="Times New Roman"/>
                <w:b/>
                <w:sz w:val="24"/>
                <w:szCs w:val="24"/>
              </w:rPr>
              <w:t>P</w:t>
            </w:r>
          </w:p>
        </w:tc>
        <w:tc>
          <w:tcPr>
            <w:tcW w:w="820" w:type="dxa"/>
            <w:vMerge w:val="restart"/>
            <w:shd w:val="clear" w:color="auto" w:fill="auto"/>
            <w:vAlign w:val="center"/>
          </w:tcPr>
          <w:p w:rsidR="001E7E92" w:rsidRPr="00FD03BC" w:rsidRDefault="001E7E92" w:rsidP="00FD03BC">
            <w:pPr>
              <w:jc w:val="center"/>
              <w:rPr>
                <w:rFonts w:ascii="Times New Roman" w:hAnsi="Times New Roman"/>
                <w:b/>
                <w:sz w:val="24"/>
                <w:szCs w:val="24"/>
              </w:rPr>
            </w:pPr>
            <w:r w:rsidRPr="00FD03BC">
              <w:rPr>
                <w:rFonts w:ascii="Times New Roman" w:hAnsi="Times New Roman"/>
                <w:b/>
                <w:sz w:val="24"/>
                <w:szCs w:val="24"/>
              </w:rPr>
              <w:t>S</w:t>
            </w:r>
          </w:p>
        </w:tc>
        <w:tc>
          <w:tcPr>
            <w:tcW w:w="976" w:type="dxa"/>
            <w:vMerge w:val="restart"/>
            <w:shd w:val="clear" w:color="auto" w:fill="auto"/>
            <w:vAlign w:val="center"/>
          </w:tcPr>
          <w:p w:rsidR="001E7E92" w:rsidRPr="00FD03BC" w:rsidRDefault="001E7E92" w:rsidP="00FD03BC">
            <w:pPr>
              <w:jc w:val="center"/>
              <w:rPr>
                <w:rFonts w:ascii="Times New Roman" w:hAnsi="Times New Roman"/>
                <w:b/>
                <w:sz w:val="24"/>
                <w:szCs w:val="24"/>
              </w:rPr>
            </w:pPr>
            <w:r w:rsidRPr="00FD03BC">
              <w:rPr>
                <w:rFonts w:ascii="Times New Roman" w:hAnsi="Times New Roman"/>
                <w:b/>
                <w:sz w:val="24"/>
                <w:szCs w:val="24"/>
              </w:rPr>
              <w:t>Credits</w:t>
            </w:r>
          </w:p>
        </w:tc>
        <w:tc>
          <w:tcPr>
            <w:tcW w:w="857" w:type="dxa"/>
            <w:vMerge w:val="restart"/>
            <w:shd w:val="clear" w:color="auto" w:fill="auto"/>
            <w:vAlign w:val="center"/>
          </w:tcPr>
          <w:p w:rsidR="001E7E92" w:rsidRPr="00FD03BC" w:rsidRDefault="001E7E92" w:rsidP="00FD03BC">
            <w:pPr>
              <w:jc w:val="center"/>
              <w:rPr>
                <w:rFonts w:ascii="Times New Roman" w:hAnsi="Times New Roman"/>
                <w:b/>
                <w:sz w:val="24"/>
                <w:szCs w:val="24"/>
              </w:rPr>
            </w:pPr>
            <w:r w:rsidRPr="00FD03BC">
              <w:rPr>
                <w:rFonts w:ascii="Times New Roman" w:hAnsi="Times New Roman"/>
                <w:b/>
                <w:sz w:val="24"/>
                <w:szCs w:val="24"/>
              </w:rPr>
              <w:t xml:space="preserve">Inst. Hours </w:t>
            </w:r>
          </w:p>
        </w:tc>
        <w:tc>
          <w:tcPr>
            <w:tcW w:w="3566" w:type="dxa"/>
            <w:gridSpan w:val="4"/>
            <w:shd w:val="clear" w:color="auto" w:fill="auto"/>
            <w:vAlign w:val="center"/>
          </w:tcPr>
          <w:p w:rsidR="001E7E92" w:rsidRPr="00FD03BC" w:rsidRDefault="001E7E92" w:rsidP="00FD03BC">
            <w:pPr>
              <w:jc w:val="center"/>
              <w:rPr>
                <w:rFonts w:ascii="Times New Roman" w:hAnsi="Times New Roman"/>
                <w:b/>
                <w:sz w:val="24"/>
                <w:szCs w:val="24"/>
              </w:rPr>
            </w:pPr>
            <w:r w:rsidRPr="00FD03BC">
              <w:rPr>
                <w:rFonts w:ascii="Times New Roman" w:hAnsi="Times New Roman"/>
                <w:b/>
                <w:sz w:val="24"/>
                <w:szCs w:val="24"/>
              </w:rPr>
              <w:t xml:space="preserve">Marks </w:t>
            </w:r>
          </w:p>
        </w:tc>
      </w:tr>
      <w:tr w:rsidR="001E7E92" w:rsidRPr="00075AE4" w:rsidTr="00FD03BC">
        <w:trPr>
          <w:cantSplit/>
          <w:trHeight w:val="170"/>
        </w:trPr>
        <w:tc>
          <w:tcPr>
            <w:tcW w:w="2088" w:type="dxa"/>
            <w:gridSpan w:val="2"/>
            <w:vMerge/>
            <w:shd w:val="clear" w:color="auto" w:fill="auto"/>
            <w:vAlign w:val="center"/>
          </w:tcPr>
          <w:p w:rsidR="001E7E92" w:rsidRPr="00FD03BC" w:rsidRDefault="001E7E92" w:rsidP="00FD03BC">
            <w:pPr>
              <w:ind w:left="113" w:right="113"/>
              <w:jc w:val="center"/>
              <w:rPr>
                <w:rFonts w:ascii="Times New Roman" w:hAnsi="Times New Roman"/>
                <w:b/>
                <w:sz w:val="24"/>
                <w:szCs w:val="24"/>
              </w:rPr>
            </w:pPr>
          </w:p>
        </w:tc>
        <w:tc>
          <w:tcPr>
            <w:tcW w:w="1080" w:type="dxa"/>
            <w:vMerge/>
            <w:shd w:val="clear" w:color="auto" w:fill="auto"/>
            <w:vAlign w:val="center"/>
          </w:tcPr>
          <w:p w:rsidR="001E7E92" w:rsidRPr="00FD03BC" w:rsidRDefault="001E7E92" w:rsidP="00FD03BC">
            <w:pPr>
              <w:jc w:val="center"/>
              <w:rPr>
                <w:rFonts w:ascii="Times New Roman" w:hAnsi="Times New Roman"/>
                <w:b/>
                <w:sz w:val="24"/>
                <w:szCs w:val="24"/>
              </w:rPr>
            </w:pPr>
          </w:p>
        </w:tc>
        <w:tc>
          <w:tcPr>
            <w:tcW w:w="990" w:type="dxa"/>
            <w:vMerge/>
            <w:shd w:val="clear" w:color="auto" w:fill="auto"/>
            <w:vAlign w:val="center"/>
          </w:tcPr>
          <w:p w:rsidR="001E7E92" w:rsidRPr="00FD03BC" w:rsidRDefault="001E7E92" w:rsidP="00FD03BC">
            <w:pPr>
              <w:jc w:val="center"/>
              <w:rPr>
                <w:rFonts w:ascii="Times New Roman" w:hAnsi="Times New Roman"/>
                <w:b/>
                <w:sz w:val="24"/>
                <w:szCs w:val="24"/>
              </w:rPr>
            </w:pPr>
          </w:p>
        </w:tc>
        <w:tc>
          <w:tcPr>
            <w:tcW w:w="810" w:type="dxa"/>
            <w:vMerge/>
            <w:shd w:val="clear" w:color="auto" w:fill="auto"/>
            <w:vAlign w:val="center"/>
          </w:tcPr>
          <w:p w:rsidR="001E7E92" w:rsidRPr="00FD03BC" w:rsidRDefault="001E7E92" w:rsidP="00FD03BC">
            <w:pPr>
              <w:jc w:val="center"/>
              <w:rPr>
                <w:rFonts w:ascii="Times New Roman" w:hAnsi="Times New Roman"/>
                <w:b/>
                <w:sz w:val="24"/>
                <w:szCs w:val="24"/>
              </w:rPr>
            </w:pPr>
          </w:p>
        </w:tc>
        <w:tc>
          <w:tcPr>
            <w:tcW w:w="820" w:type="dxa"/>
            <w:vMerge/>
            <w:shd w:val="clear" w:color="auto" w:fill="auto"/>
            <w:vAlign w:val="center"/>
          </w:tcPr>
          <w:p w:rsidR="001E7E92" w:rsidRPr="00FD03BC" w:rsidRDefault="001E7E92" w:rsidP="00FD03BC">
            <w:pPr>
              <w:jc w:val="center"/>
              <w:rPr>
                <w:rFonts w:ascii="Times New Roman" w:hAnsi="Times New Roman"/>
                <w:b/>
                <w:sz w:val="24"/>
                <w:szCs w:val="24"/>
              </w:rPr>
            </w:pPr>
          </w:p>
        </w:tc>
        <w:tc>
          <w:tcPr>
            <w:tcW w:w="976" w:type="dxa"/>
            <w:vMerge/>
            <w:shd w:val="clear" w:color="auto" w:fill="auto"/>
            <w:vAlign w:val="center"/>
          </w:tcPr>
          <w:p w:rsidR="001E7E92" w:rsidRPr="00FD03BC" w:rsidRDefault="001E7E92" w:rsidP="00FD03BC">
            <w:pPr>
              <w:jc w:val="center"/>
              <w:rPr>
                <w:rFonts w:ascii="Times New Roman" w:hAnsi="Times New Roman"/>
                <w:b/>
                <w:sz w:val="24"/>
                <w:szCs w:val="24"/>
              </w:rPr>
            </w:pPr>
          </w:p>
        </w:tc>
        <w:tc>
          <w:tcPr>
            <w:tcW w:w="857" w:type="dxa"/>
            <w:vMerge/>
            <w:shd w:val="clear" w:color="auto" w:fill="auto"/>
            <w:vAlign w:val="center"/>
          </w:tcPr>
          <w:p w:rsidR="001E7E92" w:rsidRPr="00FD03BC" w:rsidRDefault="001E7E92" w:rsidP="00FD03BC">
            <w:pPr>
              <w:jc w:val="center"/>
              <w:rPr>
                <w:rFonts w:ascii="Times New Roman" w:hAnsi="Times New Roman"/>
                <w:b/>
                <w:sz w:val="24"/>
                <w:szCs w:val="24"/>
              </w:rPr>
            </w:pPr>
          </w:p>
        </w:tc>
        <w:tc>
          <w:tcPr>
            <w:tcW w:w="887" w:type="dxa"/>
            <w:tcBorders>
              <w:right w:val="single" w:sz="4" w:space="0" w:color="auto"/>
            </w:tcBorders>
            <w:shd w:val="clear" w:color="auto" w:fill="auto"/>
            <w:vAlign w:val="center"/>
          </w:tcPr>
          <w:p w:rsidR="001E7E92" w:rsidRPr="00FD03BC" w:rsidRDefault="001E7E92" w:rsidP="00FD03BC">
            <w:pPr>
              <w:jc w:val="center"/>
              <w:rPr>
                <w:rFonts w:ascii="Times New Roman" w:hAnsi="Times New Roman"/>
                <w:b/>
                <w:sz w:val="24"/>
                <w:szCs w:val="24"/>
              </w:rPr>
            </w:pPr>
            <w:r w:rsidRPr="00FD03BC">
              <w:rPr>
                <w:rFonts w:ascii="Times New Roman" w:hAnsi="Times New Roman"/>
                <w:b/>
                <w:sz w:val="24"/>
                <w:szCs w:val="24"/>
              </w:rPr>
              <w:t>CIA</w:t>
            </w:r>
          </w:p>
        </w:tc>
        <w:tc>
          <w:tcPr>
            <w:tcW w:w="1110" w:type="dxa"/>
            <w:gridSpan w:val="2"/>
            <w:tcBorders>
              <w:left w:val="single" w:sz="4" w:space="0" w:color="auto"/>
              <w:right w:val="single" w:sz="4" w:space="0" w:color="auto"/>
            </w:tcBorders>
            <w:shd w:val="clear" w:color="auto" w:fill="auto"/>
            <w:vAlign w:val="center"/>
          </w:tcPr>
          <w:p w:rsidR="001E7E92" w:rsidRPr="00FD03BC" w:rsidRDefault="001E7E92" w:rsidP="00FD03BC">
            <w:pPr>
              <w:jc w:val="center"/>
              <w:rPr>
                <w:rFonts w:ascii="Times New Roman" w:hAnsi="Times New Roman"/>
                <w:b/>
                <w:sz w:val="24"/>
                <w:szCs w:val="24"/>
              </w:rPr>
            </w:pPr>
            <w:r w:rsidRPr="00FD03BC">
              <w:rPr>
                <w:rFonts w:ascii="Times New Roman" w:hAnsi="Times New Roman"/>
                <w:b/>
                <w:sz w:val="24"/>
                <w:szCs w:val="24"/>
              </w:rPr>
              <w:t>External</w:t>
            </w:r>
          </w:p>
        </w:tc>
        <w:tc>
          <w:tcPr>
            <w:tcW w:w="1569" w:type="dxa"/>
            <w:tcBorders>
              <w:left w:val="single" w:sz="4" w:space="0" w:color="auto"/>
            </w:tcBorders>
            <w:shd w:val="clear" w:color="auto" w:fill="auto"/>
            <w:vAlign w:val="center"/>
          </w:tcPr>
          <w:p w:rsidR="001E7E92" w:rsidRPr="00FD03BC" w:rsidRDefault="001E7E92" w:rsidP="00FD03BC">
            <w:pPr>
              <w:jc w:val="center"/>
              <w:rPr>
                <w:rFonts w:ascii="Times New Roman" w:hAnsi="Times New Roman"/>
                <w:b/>
                <w:sz w:val="24"/>
                <w:szCs w:val="24"/>
              </w:rPr>
            </w:pPr>
            <w:r w:rsidRPr="00FD03BC">
              <w:rPr>
                <w:rFonts w:ascii="Times New Roman" w:hAnsi="Times New Roman"/>
                <w:b/>
                <w:sz w:val="24"/>
                <w:szCs w:val="24"/>
              </w:rPr>
              <w:t xml:space="preserve">Total </w:t>
            </w:r>
          </w:p>
        </w:tc>
      </w:tr>
      <w:tr w:rsidR="001E7E92" w:rsidRPr="00075AE4" w:rsidTr="00FD03BC">
        <w:trPr>
          <w:trHeight w:val="746"/>
        </w:trPr>
        <w:tc>
          <w:tcPr>
            <w:tcW w:w="2088" w:type="dxa"/>
            <w:gridSpan w:val="2"/>
            <w:shd w:val="clear" w:color="auto" w:fill="auto"/>
            <w:vAlign w:val="center"/>
          </w:tcPr>
          <w:p w:rsidR="001E7E92" w:rsidRPr="00FD03BC" w:rsidRDefault="002021A2" w:rsidP="00FD03BC">
            <w:pPr>
              <w:jc w:val="center"/>
              <w:rPr>
                <w:rFonts w:ascii="Times New Roman" w:hAnsi="Times New Roman"/>
                <w:b/>
                <w:bCs/>
                <w:sz w:val="24"/>
                <w:szCs w:val="24"/>
              </w:rPr>
            </w:pPr>
            <w:r>
              <w:rPr>
                <w:rFonts w:ascii="Times New Roman" w:hAnsi="Times New Roman"/>
                <w:b/>
                <w:bCs/>
                <w:sz w:val="24"/>
                <w:szCs w:val="24"/>
              </w:rPr>
              <w:t>Core Paper VIII</w:t>
            </w:r>
          </w:p>
        </w:tc>
        <w:tc>
          <w:tcPr>
            <w:tcW w:w="1080" w:type="dxa"/>
            <w:shd w:val="clear" w:color="auto" w:fill="auto"/>
            <w:vAlign w:val="center"/>
          </w:tcPr>
          <w:p w:rsidR="001E7E92" w:rsidRPr="00FD03BC" w:rsidRDefault="00C97D18" w:rsidP="00FD03BC">
            <w:pPr>
              <w:pStyle w:val="Normal1"/>
              <w:jc w:val="center"/>
              <w:rPr>
                <w:rFonts w:ascii="Times New Roman" w:eastAsia="Times New Roman" w:hAnsi="Times New Roman" w:cs="Times New Roman"/>
                <w:b/>
                <w:color w:val="000000"/>
                <w:sz w:val="24"/>
                <w:szCs w:val="24"/>
              </w:rPr>
            </w:pPr>
            <w:r w:rsidRPr="00FD03BC">
              <w:rPr>
                <w:rFonts w:ascii="Times New Roman" w:eastAsia="Times New Roman" w:hAnsi="Times New Roman" w:cs="Times New Roman"/>
                <w:b/>
                <w:color w:val="000000"/>
                <w:sz w:val="24"/>
                <w:szCs w:val="24"/>
              </w:rPr>
              <w:t>5</w:t>
            </w:r>
          </w:p>
        </w:tc>
        <w:tc>
          <w:tcPr>
            <w:tcW w:w="990" w:type="dxa"/>
            <w:shd w:val="clear" w:color="auto" w:fill="auto"/>
            <w:vAlign w:val="center"/>
          </w:tcPr>
          <w:p w:rsidR="001E7E92" w:rsidRPr="00FD03BC" w:rsidRDefault="001E7E92" w:rsidP="00FD03BC">
            <w:pPr>
              <w:pStyle w:val="Normal1"/>
              <w:jc w:val="center"/>
              <w:rPr>
                <w:rFonts w:ascii="Times New Roman" w:eastAsia="Times New Roman" w:hAnsi="Times New Roman" w:cs="Times New Roman"/>
                <w:b/>
                <w:color w:val="000000"/>
                <w:sz w:val="24"/>
                <w:szCs w:val="24"/>
              </w:rPr>
            </w:pPr>
          </w:p>
        </w:tc>
        <w:tc>
          <w:tcPr>
            <w:tcW w:w="810" w:type="dxa"/>
            <w:shd w:val="clear" w:color="auto" w:fill="auto"/>
            <w:vAlign w:val="center"/>
          </w:tcPr>
          <w:p w:rsidR="001E7E92" w:rsidRPr="00FD03BC" w:rsidRDefault="001E7E92" w:rsidP="00FD03BC">
            <w:pPr>
              <w:pStyle w:val="Normal1"/>
              <w:jc w:val="center"/>
              <w:rPr>
                <w:rFonts w:ascii="Times New Roman" w:eastAsia="Times New Roman" w:hAnsi="Times New Roman" w:cs="Times New Roman"/>
                <w:b/>
                <w:color w:val="000000"/>
                <w:sz w:val="24"/>
                <w:szCs w:val="24"/>
              </w:rPr>
            </w:pPr>
          </w:p>
        </w:tc>
        <w:tc>
          <w:tcPr>
            <w:tcW w:w="820" w:type="dxa"/>
            <w:shd w:val="clear" w:color="auto" w:fill="auto"/>
            <w:vAlign w:val="center"/>
          </w:tcPr>
          <w:p w:rsidR="001E7E92" w:rsidRPr="00FD03BC" w:rsidRDefault="001E7E92" w:rsidP="00FD03BC">
            <w:pPr>
              <w:pStyle w:val="Normal1"/>
              <w:jc w:val="center"/>
              <w:rPr>
                <w:rFonts w:ascii="Times New Roman" w:eastAsia="Times New Roman" w:hAnsi="Times New Roman" w:cs="Times New Roman"/>
                <w:b/>
                <w:color w:val="000000"/>
                <w:sz w:val="24"/>
                <w:szCs w:val="24"/>
              </w:rPr>
            </w:pPr>
          </w:p>
        </w:tc>
        <w:tc>
          <w:tcPr>
            <w:tcW w:w="976" w:type="dxa"/>
            <w:shd w:val="clear" w:color="auto" w:fill="auto"/>
            <w:vAlign w:val="center"/>
          </w:tcPr>
          <w:p w:rsidR="001E7E92" w:rsidRPr="001E2D74" w:rsidRDefault="00F83FA9" w:rsidP="00FD03BC">
            <w:pPr>
              <w:pStyle w:val="Normal1"/>
              <w:jc w:val="center"/>
              <w:rPr>
                <w:rFonts w:ascii="Times New Roman" w:eastAsia="Times New Roman" w:hAnsi="Times New Roman" w:cs="Times New Roman"/>
                <w:b/>
                <w:sz w:val="24"/>
                <w:szCs w:val="24"/>
              </w:rPr>
            </w:pPr>
            <w:r w:rsidRPr="001E2D74">
              <w:rPr>
                <w:rFonts w:ascii="Times New Roman" w:eastAsia="Times New Roman" w:hAnsi="Times New Roman" w:cs="Times New Roman"/>
                <w:b/>
                <w:sz w:val="24"/>
                <w:szCs w:val="24"/>
              </w:rPr>
              <w:t>4</w:t>
            </w:r>
          </w:p>
        </w:tc>
        <w:tc>
          <w:tcPr>
            <w:tcW w:w="857" w:type="dxa"/>
            <w:shd w:val="clear" w:color="auto" w:fill="auto"/>
            <w:vAlign w:val="center"/>
          </w:tcPr>
          <w:p w:rsidR="001E7E92" w:rsidRPr="00FD03BC" w:rsidRDefault="00C97D18" w:rsidP="00FD03BC">
            <w:pPr>
              <w:pStyle w:val="Normal1"/>
              <w:jc w:val="center"/>
              <w:rPr>
                <w:rFonts w:ascii="Times New Roman" w:eastAsia="Times New Roman" w:hAnsi="Times New Roman" w:cs="Times New Roman"/>
                <w:b/>
                <w:color w:val="000000"/>
                <w:sz w:val="24"/>
                <w:szCs w:val="24"/>
              </w:rPr>
            </w:pPr>
            <w:r w:rsidRPr="00FD03BC">
              <w:rPr>
                <w:rFonts w:ascii="Times New Roman" w:eastAsia="Times New Roman" w:hAnsi="Times New Roman" w:cs="Times New Roman"/>
                <w:b/>
                <w:color w:val="000000"/>
                <w:sz w:val="24"/>
                <w:szCs w:val="24"/>
              </w:rPr>
              <w:t>5</w:t>
            </w:r>
          </w:p>
        </w:tc>
        <w:tc>
          <w:tcPr>
            <w:tcW w:w="887" w:type="dxa"/>
            <w:tcBorders>
              <w:right w:val="single" w:sz="4" w:space="0" w:color="auto"/>
            </w:tcBorders>
            <w:shd w:val="clear" w:color="auto" w:fill="auto"/>
            <w:vAlign w:val="center"/>
          </w:tcPr>
          <w:p w:rsidR="001E7E92" w:rsidRPr="00FD03BC" w:rsidRDefault="001E7E92" w:rsidP="00FD03BC">
            <w:pPr>
              <w:jc w:val="center"/>
              <w:rPr>
                <w:rFonts w:ascii="Times New Roman" w:hAnsi="Times New Roman"/>
                <w:sz w:val="24"/>
                <w:szCs w:val="24"/>
              </w:rPr>
            </w:pPr>
            <w:r w:rsidRPr="00FD03BC">
              <w:rPr>
                <w:rFonts w:ascii="Times New Roman" w:hAnsi="Times New Roman"/>
                <w:sz w:val="24"/>
                <w:szCs w:val="24"/>
              </w:rPr>
              <w:t>25</w:t>
            </w:r>
          </w:p>
        </w:tc>
        <w:tc>
          <w:tcPr>
            <w:tcW w:w="1110" w:type="dxa"/>
            <w:gridSpan w:val="2"/>
            <w:tcBorders>
              <w:left w:val="single" w:sz="4" w:space="0" w:color="auto"/>
              <w:right w:val="single" w:sz="4" w:space="0" w:color="auto"/>
            </w:tcBorders>
            <w:shd w:val="clear" w:color="auto" w:fill="auto"/>
            <w:vAlign w:val="center"/>
          </w:tcPr>
          <w:p w:rsidR="001E7E92" w:rsidRPr="00FD03BC" w:rsidRDefault="001E7E92" w:rsidP="00FD03BC">
            <w:pPr>
              <w:jc w:val="center"/>
              <w:rPr>
                <w:rFonts w:ascii="Times New Roman" w:hAnsi="Times New Roman"/>
                <w:sz w:val="24"/>
                <w:szCs w:val="24"/>
              </w:rPr>
            </w:pPr>
            <w:r w:rsidRPr="00FD03BC">
              <w:rPr>
                <w:rFonts w:ascii="Times New Roman" w:hAnsi="Times New Roman"/>
                <w:sz w:val="24"/>
                <w:szCs w:val="24"/>
              </w:rPr>
              <w:t>75</w:t>
            </w:r>
          </w:p>
        </w:tc>
        <w:tc>
          <w:tcPr>
            <w:tcW w:w="1569" w:type="dxa"/>
            <w:tcBorders>
              <w:left w:val="single" w:sz="4" w:space="0" w:color="auto"/>
            </w:tcBorders>
            <w:shd w:val="clear" w:color="auto" w:fill="auto"/>
            <w:vAlign w:val="center"/>
          </w:tcPr>
          <w:p w:rsidR="001E7E92" w:rsidRPr="00FD03BC" w:rsidRDefault="001E7E92" w:rsidP="00FD03BC">
            <w:pPr>
              <w:jc w:val="center"/>
              <w:rPr>
                <w:rFonts w:ascii="Times New Roman" w:hAnsi="Times New Roman"/>
                <w:sz w:val="24"/>
                <w:szCs w:val="24"/>
              </w:rPr>
            </w:pPr>
            <w:r w:rsidRPr="00FD03BC">
              <w:rPr>
                <w:rFonts w:ascii="Times New Roman" w:hAnsi="Times New Roman"/>
                <w:sz w:val="24"/>
                <w:szCs w:val="24"/>
              </w:rPr>
              <w:t>100</w:t>
            </w:r>
          </w:p>
        </w:tc>
      </w:tr>
      <w:tr w:rsidR="001E7E92" w:rsidRPr="00075AE4" w:rsidTr="00FD03BC">
        <w:trPr>
          <w:trHeight w:val="431"/>
        </w:trPr>
        <w:tc>
          <w:tcPr>
            <w:tcW w:w="11187" w:type="dxa"/>
            <w:gridSpan w:val="12"/>
            <w:shd w:val="clear" w:color="auto" w:fill="auto"/>
            <w:vAlign w:val="center"/>
          </w:tcPr>
          <w:p w:rsidR="001E7E92" w:rsidRPr="00FD03BC" w:rsidRDefault="001E7E92" w:rsidP="00FD03BC">
            <w:pPr>
              <w:jc w:val="center"/>
              <w:rPr>
                <w:rFonts w:ascii="Times New Roman" w:hAnsi="Times New Roman"/>
                <w:b/>
                <w:sz w:val="24"/>
                <w:szCs w:val="24"/>
              </w:rPr>
            </w:pPr>
            <w:r w:rsidRPr="00FD03BC">
              <w:rPr>
                <w:rFonts w:ascii="Times New Roman" w:hAnsi="Times New Roman"/>
                <w:b/>
                <w:sz w:val="24"/>
                <w:szCs w:val="24"/>
              </w:rPr>
              <w:t>Learning Objectives</w:t>
            </w:r>
          </w:p>
        </w:tc>
      </w:tr>
      <w:tr w:rsidR="001E7E92" w:rsidRPr="00075AE4" w:rsidTr="00FD03BC">
        <w:trPr>
          <w:trHeight w:val="270"/>
        </w:trPr>
        <w:tc>
          <w:tcPr>
            <w:tcW w:w="1330" w:type="dxa"/>
            <w:shd w:val="clear" w:color="auto" w:fill="auto"/>
            <w:vAlign w:val="center"/>
          </w:tcPr>
          <w:p w:rsidR="001E7E92" w:rsidRPr="00FD03BC" w:rsidRDefault="001A3992" w:rsidP="00FD03BC">
            <w:pPr>
              <w:jc w:val="center"/>
              <w:rPr>
                <w:rFonts w:ascii="Times New Roman" w:hAnsi="Times New Roman"/>
                <w:b/>
                <w:sz w:val="24"/>
                <w:szCs w:val="24"/>
              </w:rPr>
            </w:pPr>
            <w:r>
              <w:rPr>
                <w:rFonts w:ascii="Times New Roman" w:hAnsi="Times New Roman"/>
                <w:b/>
                <w:sz w:val="24"/>
                <w:szCs w:val="24"/>
              </w:rPr>
              <w:t xml:space="preserve">LO </w:t>
            </w:r>
            <w:r w:rsidR="001E7E92" w:rsidRPr="00FD03BC">
              <w:rPr>
                <w:rFonts w:ascii="Times New Roman" w:hAnsi="Times New Roman"/>
                <w:b/>
                <w:sz w:val="24"/>
                <w:szCs w:val="24"/>
              </w:rPr>
              <w:t>1</w:t>
            </w:r>
          </w:p>
        </w:tc>
        <w:tc>
          <w:tcPr>
            <w:tcW w:w="9857" w:type="dxa"/>
            <w:gridSpan w:val="11"/>
            <w:shd w:val="clear" w:color="auto" w:fill="auto"/>
            <w:vAlign w:val="center"/>
          </w:tcPr>
          <w:p w:rsidR="001E7E92" w:rsidRPr="00FD03BC" w:rsidRDefault="001E7E92" w:rsidP="00FD03BC">
            <w:pPr>
              <w:rPr>
                <w:rFonts w:ascii="Times New Roman" w:hAnsi="Times New Roman"/>
                <w:color w:val="000000"/>
                <w:sz w:val="24"/>
                <w:szCs w:val="24"/>
              </w:rPr>
            </w:pPr>
            <w:r w:rsidRPr="00FD03BC">
              <w:rPr>
                <w:rFonts w:ascii="Times New Roman" w:hAnsi="Times New Roman"/>
                <w:sz w:val="24"/>
                <w:szCs w:val="24"/>
              </w:rPr>
              <w:t>To get in-depth Knowledge about the evolution of java and its Features</w:t>
            </w:r>
          </w:p>
        </w:tc>
      </w:tr>
      <w:tr w:rsidR="001E7E92" w:rsidRPr="00075AE4" w:rsidTr="00FD03BC">
        <w:trPr>
          <w:trHeight w:val="270"/>
        </w:trPr>
        <w:tc>
          <w:tcPr>
            <w:tcW w:w="1330" w:type="dxa"/>
            <w:shd w:val="clear" w:color="auto" w:fill="auto"/>
            <w:vAlign w:val="center"/>
          </w:tcPr>
          <w:p w:rsidR="001E7E92" w:rsidRPr="00FD03BC" w:rsidRDefault="001A3992" w:rsidP="00FD03BC">
            <w:pPr>
              <w:jc w:val="center"/>
              <w:rPr>
                <w:rFonts w:ascii="Times New Roman" w:hAnsi="Times New Roman"/>
                <w:b/>
                <w:sz w:val="24"/>
                <w:szCs w:val="24"/>
              </w:rPr>
            </w:pPr>
            <w:r>
              <w:rPr>
                <w:rFonts w:ascii="Times New Roman" w:hAnsi="Times New Roman"/>
                <w:b/>
                <w:sz w:val="24"/>
                <w:szCs w:val="24"/>
              </w:rPr>
              <w:t>LO</w:t>
            </w:r>
            <w:r w:rsidRPr="00FD03BC">
              <w:rPr>
                <w:rFonts w:ascii="Times New Roman" w:hAnsi="Times New Roman"/>
                <w:b/>
                <w:sz w:val="24"/>
                <w:szCs w:val="24"/>
              </w:rPr>
              <w:t xml:space="preserve"> </w:t>
            </w:r>
            <w:r w:rsidR="001E7E92" w:rsidRPr="00FD03BC">
              <w:rPr>
                <w:rFonts w:ascii="Times New Roman" w:hAnsi="Times New Roman"/>
                <w:b/>
                <w:sz w:val="24"/>
                <w:szCs w:val="24"/>
              </w:rPr>
              <w:t>2</w:t>
            </w:r>
          </w:p>
        </w:tc>
        <w:tc>
          <w:tcPr>
            <w:tcW w:w="9857" w:type="dxa"/>
            <w:gridSpan w:val="11"/>
            <w:shd w:val="clear" w:color="auto" w:fill="auto"/>
            <w:vAlign w:val="center"/>
          </w:tcPr>
          <w:p w:rsidR="001E7E92" w:rsidRPr="00FD03BC" w:rsidRDefault="001E7E92" w:rsidP="00FD03BC">
            <w:pPr>
              <w:rPr>
                <w:rFonts w:ascii="Times New Roman" w:hAnsi="Times New Roman"/>
                <w:sz w:val="24"/>
                <w:szCs w:val="24"/>
              </w:rPr>
            </w:pPr>
            <w:r w:rsidRPr="00FD03BC">
              <w:rPr>
                <w:rFonts w:ascii="Times New Roman" w:hAnsi="Times New Roman"/>
                <w:sz w:val="24"/>
                <w:szCs w:val="24"/>
              </w:rPr>
              <w:t>Bring out the difference and similarities between C, C++ and java.</w:t>
            </w:r>
          </w:p>
        </w:tc>
      </w:tr>
      <w:tr w:rsidR="001E7E92" w:rsidRPr="00075AE4" w:rsidTr="00FD03BC">
        <w:trPr>
          <w:trHeight w:val="270"/>
        </w:trPr>
        <w:tc>
          <w:tcPr>
            <w:tcW w:w="1330" w:type="dxa"/>
            <w:shd w:val="clear" w:color="auto" w:fill="auto"/>
            <w:vAlign w:val="center"/>
          </w:tcPr>
          <w:p w:rsidR="001E7E92" w:rsidRPr="00FD03BC" w:rsidRDefault="001A3992" w:rsidP="00FD03BC">
            <w:pPr>
              <w:jc w:val="center"/>
              <w:rPr>
                <w:rFonts w:ascii="Times New Roman" w:hAnsi="Times New Roman"/>
                <w:b/>
                <w:sz w:val="24"/>
                <w:szCs w:val="24"/>
              </w:rPr>
            </w:pPr>
            <w:r>
              <w:rPr>
                <w:rFonts w:ascii="Times New Roman" w:hAnsi="Times New Roman"/>
                <w:b/>
                <w:sz w:val="24"/>
                <w:szCs w:val="24"/>
              </w:rPr>
              <w:t>LO</w:t>
            </w:r>
            <w:r w:rsidRPr="00FD03BC">
              <w:rPr>
                <w:rFonts w:ascii="Times New Roman" w:hAnsi="Times New Roman"/>
                <w:b/>
                <w:sz w:val="24"/>
                <w:szCs w:val="24"/>
              </w:rPr>
              <w:t xml:space="preserve"> </w:t>
            </w:r>
            <w:r w:rsidR="001E7E92" w:rsidRPr="00FD03BC">
              <w:rPr>
                <w:rFonts w:ascii="Times New Roman" w:hAnsi="Times New Roman"/>
                <w:b/>
                <w:sz w:val="24"/>
                <w:szCs w:val="24"/>
              </w:rPr>
              <w:t>3</w:t>
            </w:r>
          </w:p>
        </w:tc>
        <w:tc>
          <w:tcPr>
            <w:tcW w:w="9857" w:type="dxa"/>
            <w:gridSpan w:val="11"/>
            <w:shd w:val="clear" w:color="auto" w:fill="auto"/>
            <w:vAlign w:val="center"/>
          </w:tcPr>
          <w:p w:rsidR="001E7E92" w:rsidRPr="00FD03BC" w:rsidRDefault="001E7E92" w:rsidP="00FD03BC">
            <w:pPr>
              <w:pStyle w:val="Normal1"/>
              <w:rPr>
                <w:rFonts w:ascii="Times New Roman" w:eastAsia="Times New Roman" w:hAnsi="Times New Roman" w:cs="Times New Roman"/>
                <w:color w:val="000000"/>
                <w:sz w:val="24"/>
                <w:szCs w:val="24"/>
              </w:rPr>
            </w:pPr>
            <w:r w:rsidRPr="00FD03BC">
              <w:rPr>
                <w:rFonts w:ascii="Times New Roman" w:hAnsi="Times New Roman" w:cs="Times New Roman"/>
                <w:sz w:val="24"/>
                <w:szCs w:val="24"/>
              </w:rPr>
              <w:t>Develop programmers in Java with its special Features.</w:t>
            </w:r>
          </w:p>
        </w:tc>
      </w:tr>
      <w:tr w:rsidR="001E7E92" w:rsidRPr="00075AE4" w:rsidTr="00FD03BC">
        <w:trPr>
          <w:trHeight w:val="270"/>
        </w:trPr>
        <w:tc>
          <w:tcPr>
            <w:tcW w:w="1330" w:type="dxa"/>
            <w:shd w:val="clear" w:color="auto" w:fill="auto"/>
            <w:vAlign w:val="center"/>
          </w:tcPr>
          <w:p w:rsidR="001E7E92" w:rsidRPr="00FD03BC" w:rsidRDefault="001A3992" w:rsidP="00FD03BC">
            <w:pPr>
              <w:jc w:val="center"/>
              <w:rPr>
                <w:rFonts w:ascii="Times New Roman" w:hAnsi="Times New Roman"/>
                <w:b/>
                <w:sz w:val="24"/>
                <w:szCs w:val="24"/>
              </w:rPr>
            </w:pPr>
            <w:r>
              <w:rPr>
                <w:rFonts w:ascii="Times New Roman" w:hAnsi="Times New Roman"/>
                <w:b/>
                <w:sz w:val="24"/>
                <w:szCs w:val="24"/>
              </w:rPr>
              <w:t>LO</w:t>
            </w:r>
            <w:r w:rsidRPr="00FD03BC">
              <w:rPr>
                <w:rFonts w:ascii="Times New Roman" w:hAnsi="Times New Roman"/>
                <w:b/>
                <w:sz w:val="24"/>
                <w:szCs w:val="24"/>
              </w:rPr>
              <w:t xml:space="preserve"> </w:t>
            </w:r>
            <w:r w:rsidR="001E7E92" w:rsidRPr="00FD03BC">
              <w:rPr>
                <w:rFonts w:ascii="Times New Roman" w:hAnsi="Times New Roman"/>
                <w:b/>
                <w:sz w:val="24"/>
                <w:szCs w:val="24"/>
              </w:rPr>
              <w:t>4</w:t>
            </w:r>
          </w:p>
        </w:tc>
        <w:tc>
          <w:tcPr>
            <w:tcW w:w="9857" w:type="dxa"/>
            <w:gridSpan w:val="11"/>
            <w:shd w:val="clear" w:color="auto" w:fill="auto"/>
            <w:vAlign w:val="center"/>
          </w:tcPr>
          <w:p w:rsidR="001E7E92" w:rsidRPr="00FD03BC" w:rsidRDefault="001E7E92" w:rsidP="00FD03BC">
            <w:pPr>
              <w:pStyle w:val="Normal1"/>
              <w:pBdr>
                <w:top w:val="nil"/>
                <w:left w:val="nil"/>
                <w:bottom w:val="nil"/>
                <w:right w:val="nil"/>
                <w:between w:val="nil"/>
              </w:pBdr>
              <w:rPr>
                <w:rFonts w:ascii="Times New Roman" w:eastAsia="Times New Roman" w:hAnsi="Times New Roman" w:cs="Times New Roman"/>
                <w:color w:val="000000"/>
                <w:sz w:val="24"/>
                <w:szCs w:val="24"/>
              </w:rPr>
            </w:pPr>
            <w:r w:rsidRPr="00FD03BC">
              <w:rPr>
                <w:rFonts w:ascii="Times New Roman" w:hAnsi="Times New Roman" w:cs="Times New Roman"/>
                <w:sz w:val="24"/>
                <w:szCs w:val="24"/>
              </w:rPr>
              <w:t>To apply the exception handling in Programming</w:t>
            </w:r>
          </w:p>
        </w:tc>
      </w:tr>
      <w:tr w:rsidR="001E7E92" w:rsidRPr="00075AE4" w:rsidTr="00FD03BC">
        <w:trPr>
          <w:trHeight w:val="270"/>
        </w:trPr>
        <w:tc>
          <w:tcPr>
            <w:tcW w:w="1330" w:type="dxa"/>
            <w:shd w:val="clear" w:color="auto" w:fill="auto"/>
            <w:vAlign w:val="center"/>
          </w:tcPr>
          <w:p w:rsidR="001E7E92" w:rsidRPr="00FD03BC" w:rsidRDefault="001A3992" w:rsidP="00FD03BC">
            <w:pPr>
              <w:jc w:val="center"/>
              <w:rPr>
                <w:rFonts w:ascii="Times New Roman" w:hAnsi="Times New Roman"/>
                <w:b/>
                <w:sz w:val="24"/>
                <w:szCs w:val="24"/>
              </w:rPr>
            </w:pPr>
            <w:r>
              <w:rPr>
                <w:rFonts w:ascii="Times New Roman" w:hAnsi="Times New Roman"/>
                <w:b/>
                <w:sz w:val="24"/>
                <w:szCs w:val="24"/>
              </w:rPr>
              <w:t>LO</w:t>
            </w:r>
            <w:r w:rsidRPr="00FD03BC">
              <w:rPr>
                <w:rFonts w:ascii="Times New Roman" w:hAnsi="Times New Roman"/>
                <w:b/>
                <w:sz w:val="24"/>
                <w:szCs w:val="24"/>
              </w:rPr>
              <w:t xml:space="preserve"> </w:t>
            </w:r>
            <w:r w:rsidR="001E7E92" w:rsidRPr="00FD03BC">
              <w:rPr>
                <w:rFonts w:ascii="Times New Roman" w:hAnsi="Times New Roman"/>
                <w:b/>
                <w:sz w:val="24"/>
                <w:szCs w:val="24"/>
              </w:rPr>
              <w:t>5</w:t>
            </w:r>
          </w:p>
        </w:tc>
        <w:tc>
          <w:tcPr>
            <w:tcW w:w="9857" w:type="dxa"/>
            <w:gridSpan w:val="11"/>
            <w:shd w:val="clear" w:color="auto" w:fill="auto"/>
            <w:vAlign w:val="center"/>
          </w:tcPr>
          <w:p w:rsidR="001E7E92" w:rsidRPr="00FD03BC" w:rsidRDefault="001E7E92" w:rsidP="00FD03BC">
            <w:pPr>
              <w:pStyle w:val="Normal1"/>
              <w:pBdr>
                <w:top w:val="nil"/>
                <w:left w:val="nil"/>
                <w:bottom w:val="nil"/>
                <w:right w:val="nil"/>
                <w:between w:val="nil"/>
              </w:pBdr>
              <w:rPr>
                <w:rFonts w:ascii="Times New Roman" w:eastAsia="Times New Roman" w:hAnsi="Times New Roman" w:cs="Times New Roman"/>
                <w:color w:val="000000"/>
                <w:sz w:val="24"/>
                <w:szCs w:val="24"/>
              </w:rPr>
            </w:pPr>
            <w:r w:rsidRPr="00FD03BC">
              <w:rPr>
                <w:rFonts w:ascii="Times New Roman" w:hAnsi="Times New Roman" w:cs="Times New Roman"/>
                <w:sz w:val="24"/>
                <w:szCs w:val="24"/>
              </w:rPr>
              <w:t>Implementing the code in internet using Applet with AWT controls.</w:t>
            </w:r>
          </w:p>
        </w:tc>
      </w:tr>
      <w:tr w:rsidR="001E7E92" w:rsidRPr="00075AE4" w:rsidTr="00FD03BC">
        <w:trPr>
          <w:trHeight w:val="270"/>
        </w:trPr>
        <w:tc>
          <w:tcPr>
            <w:tcW w:w="11187" w:type="dxa"/>
            <w:gridSpan w:val="12"/>
            <w:shd w:val="clear" w:color="auto" w:fill="auto"/>
            <w:vAlign w:val="center"/>
          </w:tcPr>
          <w:p w:rsidR="001E7E92" w:rsidRPr="00FD03BC" w:rsidRDefault="001E7E92" w:rsidP="00FD03BC">
            <w:pPr>
              <w:pStyle w:val="Normal1"/>
              <w:pBdr>
                <w:top w:val="nil"/>
                <w:left w:val="nil"/>
                <w:bottom w:val="nil"/>
                <w:right w:val="nil"/>
                <w:between w:val="nil"/>
              </w:pBdr>
              <w:rPr>
                <w:rFonts w:ascii="Times New Roman" w:eastAsia="Times New Roman" w:hAnsi="Times New Roman" w:cs="Times New Roman"/>
                <w:color w:val="000000"/>
                <w:sz w:val="24"/>
                <w:szCs w:val="24"/>
                <w:lang w:val="en-US"/>
              </w:rPr>
            </w:pPr>
            <w:r w:rsidRPr="00FD03BC">
              <w:rPr>
                <w:rFonts w:ascii="Times New Roman" w:hAnsi="Times New Roman" w:cs="Times New Roman"/>
                <w:b/>
                <w:sz w:val="24"/>
                <w:szCs w:val="24"/>
              </w:rPr>
              <w:t>Prerequisite: Should have studied Commerce in XII Std</w:t>
            </w:r>
          </w:p>
        </w:tc>
      </w:tr>
      <w:tr w:rsidR="001E7E92" w:rsidRPr="00075AE4" w:rsidTr="00FD03BC">
        <w:trPr>
          <w:trHeight w:val="285"/>
        </w:trPr>
        <w:tc>
          <w:tcPr>
            <w:tcW w:w="1330" w:type="dxa"/>
            <w:shd w:val="clear" w:color="auto" w:fill="auto"/>
            <w:vAlign w:val="center"/>
          </w:tcPr>
          <w:p w:rsidR="001E7E92" w:rsidRPr="00FD03BC" w:rsidRDefault="001E7E92" w:rsidP="00FD03BC">
            <w:pPr>
              <w:jc w:val="center"/>
              <w:rPr>
                <w:rFonts w:ascii="Times New Roman" w:hAnsi="Times New Roman"/>
                <w:b/>
                <w:sz w:val="24"/>
                <w:szCs w:val="24"/>
              </w:rPr>
            </w:pPr>
            <w:r w:rsidRPr="00FD03BC">
              <w:rPr>
                <w:rFonts w:ascii="Times New Roman" w:hAnsi="Times New Roman"/>
                <w:b/>
                <w:sz w:val="24"/>
                <w:szCs w:val="24"/>
              </w:rPr>
              <w:t>Unit</w:t>
            </w:r>
          </w:p>
        </w:tc>
        <w:tc>
          <w:tcPr>
            <w:tcW w:w="8193" w:type="dxa"/>
            <w:gridSpan w:val="9"/>
            <w:shd w:val="clear" w:color="auto" w:fill="auto"/>
            <w:vAlign w:val="center"/>
          </w:tcPr>
          <w:p w:rsidR="001E7E92" w:rsidRPr="00FD03BC" w:rsidRDefault="001E7E92" w:rsidP="00FD03BC">
            <w:pPr>
              <w:jc w:val="center"/>
              <w:rPr>
                <w:rFonts w:ascii="Times New Roman" w:hAnsi="Times New Roman"/>
                <w:b/>
                <w:sz w:val="24"/>
                <w:szCs w:val="24"/>
              </w:rPr>
            </w:pPr>
            <w:r w:rsidRPr="00FD03BC">
              <w:rPr>
                <w:rFonts w:ascii="Times New Roman" w:hAnsi="Times New Roman"/>
                <w:b/>
                <w:sz w:val="24"/>
                <w:szCs w:val="24"/>
              </w:rPr>
              <w:t>Contents</w:t>
            </w:r>
          </w:p>
        </w:tc>
        <w:tc>
          <w:tcPr>
            <w:tcW w:w="1664" w:type="dxa"/>
            <w:gridSpan w:val="2"/>
            <w:shd w:val="clear" w:color="auto" w:fill="auto"/>
            <w:vAlign w:val="center"/>
          </w:tcPr>
          <w:p w:rsidR="001E7E92" w:rsidRPr="00FD03BC" w:rsidRDefault="001E7E92" w:rsidP="00FD03BC">
            <w:pPr>
              <w:jc w:val="center"/>
              <w:rPr>
                <w:rFonts w:ascii="Times New Roman" w:hAnsi="Times New Roman"/>
                <w:b/>
                <w:sz w:val="24"/>
                <w:szCs w:val="24"/>
              </w:rPr>
            </w:pPr>
            <w:r w:rsidRPr="00FD03BC">
              <w:rPr>
                <w:rFonts w:ascii="Times New Roman" w:hAnsi="Times New Roman"/>
                <w:b/>
                <w:sz w:val="24"/>
                <w:szCs w:val="24"/>
              </w:rPr>
              <w:t>No. of Hours</w:t>
            </w:r>
          </w:p>
        </w:tc>
      </w:tr>
      <w:tr w:rsidR="001E7E92" w:rsidRPr="00075AE4" w:rsidTr="00FD03BC">
        <w:trPr>
          <w:trHeight w:val="918"/>
        </w:trPr>
        <w:tc>
          <w:tcPr>
            <w:tcW w:w="1330" w:type="dxa"/>
            <w:shd w:val="clear" w:color="auto" w:fill="auto"/>
            <w:vAlign w:val="center"/>
          </w:tcPr>
          <w:p w:rsidR="001E7E92" w:rsidRPr="00FD03BC" w:rsidRDefault="001E7E92" w:rsidP="00FD03BC">
            <w:pPr>
              <w:jc w:val="center"/>
              <w:rPr>
                <w:rFonts w:ascii="Times New Roman" w:hAnsi="Times New Roman"/>
                <w:sz w:val="24"/>
                <w:szCs w:val="24"/>
              </w:rPr>
            </w:pPr>
            <w:r w:rsidRPr="00FD03BC">
              <w:rPr>
                <w:rFonts w:ascii="Times New Roman" w:hAnsi="Times New Roman"/>
                <w:sz w:val="24"/>
                <w:szCs w:val="24"/>
              </w:rPr>
              <w:t>I</w:t>
            </w:r>
          </w:p>
        </w:tc>
        <w:tc>
          <w:tcPr>
            <w:tcW w:w="8193" w:type="dxa"/>
            <w:gridSpan w:val="9"/>
            <w:shd w:val="clear" w:color="auto" w:fill="auto"/>
          </w:tcPr>
          <w:p w:rsidR="001E7E92" w:rsidRPr="00FA4586" w:rsidRDefault="001E7E92" w:rsidP="00FD03BC">
            <w:pPr>
              <w:pStyle w:val="ListParagraph"/>
              <w:ind w:left="0"/>
              <w:jc w:val="both"/>
              <w:rPr>
                <w:rFonts w:cs="SimSun"/>
                <w:b/>
                <w:color w:val="000000"/>
                <w:sz w:val="24"/>
                <w:szCs w:val="24"/>
              </w:rPr>
            </w:pPr>
            <w:r w:rsidRPr="00FD03BC">
              <w:rPr>
                <w:rFonts w:ascii="Times New Roman" w:hAnsi="Times New Roman"/>
                <w:b/>
                <w:sz w:val="24"/>
                <w:szCs w:val="24"/>
              </w:rPr>
              <w:t>Introduction to Java</w:t>
            </w:r>
            <w:r w:rsidR="00A93F4F" w:rsidRPr="00FD03BC">
              <w:rPr>
                <w:rFonts w:ascii="Times New Roman" w:hAnsi="Times New Roman"/>
                <w:sz w:val="24"/>
                <w:szCs w:val="24"/>
              </w:rPr>
              <w:t xml:space="preserve">: </w:t>
            </w:r>
            <w:r w:rsidRPr="00FD03BC">
              <w:rPr>
                <w:rFonts w:ascii="Times New Roman" w:hAnsi="Times New Roman"/>
                <w:sz w:val="24"/>
                <w:szCs w:val="24"/>
              </w:rPr>
              <w:t>Features of Java – Java Environment - Lexical Issues or tokens- Data Types - Variables - Arrays - Operators – Conditional Statements-Iterative Statements-General Structure of a Java Program.</w:t>
            </w:r>
          </w:p>
        </w:tc>
        <w:tc>
          <w:tcPr>
            <w:tcW w:w="1664" w:type="dxa"/>
            <w:gridSpan w:val="2"/>
            <w:shd w:val="clear" w:color="auto" w:fill="auto"/>
            <w:vAlign w:val="center"/>
          </w:tcPr>
          <w:p w:rsidR="001E7E92" w:rsidRPr="00FD03BC" w:rsidRDefault="008E10A1" w:rsidP="00FD03BC">
            <w:pPr>
              <w:jc w:val="center"/>
              <w:rPr>
                <w:rFonts w:ascii="Times New Roman" w:hAnsi="Times New Roman"/>
                <w:b/>
                <w:bCs/>
                <w:sz w:val="24"/>
                <w:szCs w:val="24"/>
              </w:rPr>
            </w:pPr>
            <w:r w:rsidRPr="00FD03BC">
              <w:rPr>
                <w:rFonts w:ascii="Times New Roman" w:hAnsi="Times New Roman"/>
                <w:b/>
                <w:bCs/>
                <w:sz w:val="24"/>
                <w:szCs w:val="24"/>
              </w:rPr>
              <w:t>15</w:t>
            </w:r>
          </w:p>
        </w:tc>
      </w:tr>
      <w:tr w:rsidR="001E7E92" w:rsidRPr="00075AE4" w:rsidTr="00FD03BC">
        <w:trPr>
          <w:trHeight w:val="900"/>
        </w:trPr>
        <w:tc>
          <w:tcPr>
            <w:tcW w:w="1330" w:type="dxa"/>
            <w:shd w:val="clear" w:color="auto" w:fill="auto"/>
            <w:vAlign w:val="center"/>
          </w:tcPr>
          <w:p w:rsidR="001E7E92" w:rsidRPr="00FD03BC" w:rsidRDefault="001E7E92" w:rsidP="00FD03BC">
            <w:pPr>
              <w:jc w:val="center"/>
              <w:rPr>
                <w:rFonts w:ascii="Times New Roman" w:hAnsi="Times New Roman"/>
                <w:sz w:val="24"/>
                <w:szCs w:val="24"/>
              </w:rPr>
            </w:pPr>
            <w:r w:rsidRPr="00FD03BC">
              <w:rPr>
                <w:rFonts w:ascii="Times New Roman" w:hAnsi="Times New Roman"/>
                <w:sz w:val="24"/>
                <w:szCs w:val="24"/>
              </w:rPr>
              <w:t>II</w:t>
            </w:r>
          </w:p>
        </w:tc>
        <w:tc>
          <w:tcPr>
            <w:tcW w:w="8193" w:type="dxa"/>
            <w:gridSpan w:val="9"/>
            <w:shd w:val="clear" w:color="auto" w:fill="auto"/>
          </w:tcPr>
          <w:p w:rsidR="001E7E92" w:rsidRPr="00FD03BC" w:rsidRDefault="001E7E92" w:rsidP="00FD03BC">
            <w:pPr>
              <w:pStyle w:val="ListParagraph"/>
              <w:ind w:left="0"/>
              <w:jc w:val="both"/>
              <w:rPr>
                <w:rFonts w:ascii="Times New Roman" w:hAnsi="Times New Roman"/>
                <w:sz w:val="24"/>
                <w:szCs w:val="24"/>
              </w:rPr>
            </w:pPr>
            <w:r w:rsidRPr="00FD03BC">
              <w:rPr>
                <w:rFonts w:ascii="Times New Roman" w:hAnsi="Times New Roman"/>
                <w:b/>
                <w:sz w:val="24"/>
                <w:szCs w:val="24"/>
              </w:rPr>
              <w:t>Classes and Objects</w:t>
            </w:r>
            <w:r w:rsidR="00A93F4F" w:rsidRPr="00FD03BC">
              <w:rPr>
                <w:rFonts w:ascii="Times New Roman" w:hAnsi="Times New Roman"/>
                <w:sz w:val="24"/>
                <w:szCs w:val="24"/>
              </w:rPr>
              <w:t xml:space="preserve">: </w:t>
            </w:r>
            <w:r w:rsidRPr="00FD03BC">
              <w:rPr>
                <w:rFonts w:ascii="Times New Roman" w:hAnsi="Times New Roman"/>
                <w:sz w:val="24"/>
                <w:szCs w:val="24"/>
              </w:rPr>
              <w:t xml:space="preserve">Fields and Methods Declaration -Constructors – Method Overloading - Static keyword - Final keyword -String Class - String Buffer Class. Java Utilities: Scanner, Stack, Date, Vector, Enumeration. Inheritance: Keyword Extends-Types of Inheritance–Keyword super- Overriding of methods Abstract class and methods. </w:t>
            </w:r>
          </w:p>
        </w:tc>
        <w:tc>
          <w:tcPr>
            <w:tcW w:w="1664" w:type="dxa"/>
            <w:gridSpan w:val="2"/>
            <w:shd w:val="clear" w:color="auto" w:fill="auto"/>
            <w:vAlign w:val="center"/>
          </w:tcPr>
          <w:p w:rsidR="001E7E92" w:rsidRPr="00FD03BC" w:rsidRDefault="008E10A1" w:rsidP="00FD03BC">
            <w:pPr>
              <w:jc w:val="center"/>
              <w:rPr>
                <w:rFonts w:ascii="Times New Roman" w:hAnsi="Times New Roman"/>
                <w:b/>
                <w:sz w:val="24"/>
                <w:szCs w:val="24"/>
              </w:rPr>
            </w:pPr>
            <w:r w:rsidRPr="00FD03BC">
              <w:rPr>
                <w:rFonts w:ascii="Times New Roman" w:hAnsi="Times New Roman"/>
                <w:b/>
                <w:bCs/>
                <w:sz w:val="24"/>
                <w:szCs w:val="24"/>
              </w:rPr>
              <w:t>15</w:t>
            </w:r>
          </w:p>
        </w:tc>
      </w:tr>
      <w:tr w:rsidR="001E7E92" w:rsidRPr="00075AE4" w:rsidTr="00FD03BC">
        <w:trPr>
          <w:trHeight w:val="1601"/>
        </w:trPr>
        <w:tc>
          <w:tcPr>
            <w:tcW w:w="1330" w:type="dxa"/>
            <w:shd w:val="clear" w:color="auto" w:fill="auto"/>
            <w:vAlign w:val="center"/>
          </w:tcPr>
          <w:p w:rsidR="001E7E92" w:rsidRPr="00FD03BC" w:rsidRDefault="001E7E92" w:rsidP="00FD03BC">
            <w:pPr>
              <w:jc w:val="center"/>
              <w:rPr>
                <w:rFonts w:ascii="Times New Roman" w:hAnsi="Times New Roman"/>
                <w:sz w:val="24"/>
                <w:szCs w:val="24"/>
              </w:rPr>
            </w:pPr>
            <w:r w:rsidRPr="00FD03BC">
              <w:rPr>
                <w:rFonts w:ascii="Times New Roman" w:hAnsi="Times New Roman"/>
                <w:sz w:val="24"/>
                <w:szCs w:val="24"/>
              </w:rPr>
              <w:t>III</w:t>
            </w:r>
          </w:p>
        </w:tc>
        <w:tc>
          <w:tcPr>
            <w:tcW w:w="8193" w:type="dxa"/>
            <w:gridSpan w:val="9"/>
            <w:shd w:val="clear" w:color="auto" w:fill="auto"/>
          </w:tcPr>
          <w:p w:rsidR="001E7E92" w:rsidRPr="00FD03BC" w:rsidRDefault="001E7E92" w:rsidP="00FD03BC">
            <w:pPr>
              <w:pStyle w:val="ListParagraph"/>
              <w:ind w:left="0"/>
              <w:jc w:val="both"/>
              <w:rPr>
                <w:rFonts w:ascii="Times New Roman" w:hAnsi="Times New Roman"/>
                <w:color w:val="000000"/>
                <w:sz w:val="24"/>
                <w:szCs w:val="24"/>
              </w:rPr>
            </w:pPr>
            <w:r w:rsidRPr="00FD03BC">
              <w:rPr>
                <w:rFonts w:ascii="Times New Roman" w:hAnsi="Times New Roman"/>
                <w:b/>
                <w:sz w:val="24"/>
                <w:szCs w:val="24"/>
              </w:rPr>
              <w:t>User-Defined Packages</w:t>
            </w:r>
            <w:r w:rsidRPr="00FD03BC">
              <w:rPr>
                <w:rFonts w:ascii="Times New Roman" w:hAnsi="Times New Roman"/>
                <w:sz w:val="24"/>
                <w:szCs w:val="24"/>
              </w:rPr>
              <w:t xml:space="preserve">: Creating and accessing Packages. Interface: Defining Interface-Keyword implements -Multiple Inheritance using Interface. Threads: Introduction- Thread States or life cycle of thread Creation of threads using Thread class and Runnable interface –Thread methods -Thread Priorities -Thread Synchronization. </w:t>
            </w:r>
          </w:p>
        </w:tc>
        <w:tc>
          <w:tcPr>
            <w:tcW w:w="1664" w:type="dxa"/>
            <w:gridSpan w:val="2"/>
            <w:shd w:val="clear" w:color="auto" w:fill="auto"/>
          </w:tcPr>
          <w:p w:rsidR="001E7E92" w:rsidRPr="00FD03BC" w:rsidRDefault="008E10A1" w:rsidP="00FD03BC">
            <w:pPr>
              <w:jc w:val="center"/>
              <w:rPr>
                <w:rFonts w:ascii="Times New Roman" w:hAnsi="Times New Roman"/>
                <w:b/>
                <w:sz w:val="24"/>
                <w:szCs w:val="24"/>
              </w:rPr>
            </w:pPr>
            <w:r w:rsidRPr="00FD03BC">
              <w:rPr>
                <w:rFonts w:ascii="Times New Roman" w:hAnsi="Times New Roman"/>
                <w:b/>
                <w:bCs/>
                <w:sz w:val="24"/>
                <w:szCs w:val="24"/>
              </w:rPr>
              <w:t>15</w:t>
            </w:r>
          </w:p>
        </w:tc>
      </w:tr>
      <w:tr w:rsidR="001E7E92" w:rsidRPr="00075AE4" w:rsidTr="00FD03BC">
        <w:trPr>
          <w:trHeight w:val="629"/>
        </w:trPr>
        <w:tc>
          <w:tcPr>
            <w:tcW w:w="1330" w:type="dxa"/>
            <w:shd w:val="clear" w:color="auto" w:fill="auto"/>
            <w:vAlign w:val="center"/>
          </w:tcPr>
          <w:p w:rsidR="001E7E92" w:rsidRPr="00FD03BC" w:rsidRDefault="001E7E92" w:rsidP="00FD03BC">
            <w:pPr>
              <w:jc w:val="center"/>
              <w:rPr>
                <w:rFonts w:ascii="Times New Roman" w:hAnsi="Times New Roman"/>
                <w:sz w:val="24"/>
                <w:szCs w:val="24"/>
              </w:rPr>
            </w:pPr>
            <w:r w:rsidRPr="00FD03BC">
              <w:rPr>
                <w:rFonts w:ascii="Times New Roman" w:hAnsi="Times New Roman"/>
                <w:sz w:val="24"/>
                <w:szCs w:val="24"/>
              </w:rPr>
              <w:t>IV</w:t>
            </w:r>
          </w:p>
        </w:tc>
        <w:tc>
          <w:tcPr>
            <w:tcW w:w="8193" w:type="dxa"/>
            <w:gridSpan w:val="9"/>
            <w:shd w:val="clear" w:color="auto" w:fill="auto"/>
          </w:tcPr>
          <w:p w:rsidR="001E7E92" w:rsidRPr="00FA4586" w:rsidRDefault="001E7E92" w:rsidP="00FD03BC">
            <w:pPr>
              <w:pStyle w:val="ListParagraph"/>
              <w:ind w:left="0"/>
              <w:jc w:val="both"/>
              <w:rPr>
                <w:rFonts w:cs="SimSun"/>
                <w:sz w:val="24"/>
                <w:szCs w:val="24"/>
              </w:rPr>
            </w:pPr>
            <w:r w:rsidRPr="00FD03BC">
              <w:rPr>
                <w:rFonts w:ascii="Times New Roman" w:hAnsi="Times New Roman"/>
                <w:b/>
                <w:sz w:val="24"/>
                <w:szCs w:val="24"/>
              </w:rPr>
              <w:t>Exception Handling</w:t>
            </w:r>
            <w:r w:rsidRPr="00FD03BC">
              <w:rPr>
                <w:rFonts w:ascii="Times New Roman" w:hAnsi="Times New Roman"/>
                <w:sz w:val="24"/>
                <w:szCs w:val="24"/>
              </w:rPr>
              <w:t xml:space="preserve">: Types of errors - Syntax of Exception handling code – Built-in Exceptions – Multiple catch statements – Nested try block – Finally statement- Throwing our own exception using throw – Method throwing exception using throws keyword - Managing Errors. </w:t>
            </w:r>
          </w:p>
        </w:tc>
        <w:tc>
          <w:tcPr>
            <w:tcW w:w="1664" w:type="dxa"/>
            <w:gridSpan w:val="2"/>
            <w:shd w:val="clear" w:color="auto" w:fill="auto"/>
          </w:tcPr>
          <w:p w:rsidR="001E7E92" w:rsidRPr="00FD03BC" w:rsidRDefault="008E10A1" w:rsidP="00FD03BC">
            <w:pPr>
              <w:jc w:val="center"/>
              <w:rPr>
                <w:rFonts w:ascii="Times New Roman" w:hAnsi="Times New Roman"/>
                <w:b/>
                <w:sz w:val="24"/>
                <w:szCs w:val="24"/>
              </w:rPr>
            </w:pPr>
            <w:r w:rsidRPr="00FD03BC">
              <w:rPr>
                <w:rFonts w:ascii="Times New Roman" w:hAnsi="Times New Roman"/>
                <w:b/>
                <w:bCs/>
                <w:sz w:val="24"/>
                <w:szCs w:val="24"/>
              </w:rPr>
              <w:t>15</w:t>
            </w:r>
          </w:p>
        </w:tc>
      </w:tr>
      <w:tr w:rsidR="001E7E92" w:rsidRPr="00075AE4" w:rsidTr="00FD03BC">
        <w:trPr>
          <w:trHeight w:val="809"/>
        </w:trPr>
        <w:tc>
          <w:tcPr>
            <w:tcW w:w="1330" w:type="dxa"/>
            <w:shd w:val="clear" w:color="auto" w:fill="auto"/>
            <w:vAlign w:val="center"/>
          </w:tcPr>
          <w:p w:rsidR="001E7E92" w:rsidRPr="00FD03BC" w:rsidRDefault="001E7E92" w:rsidP="00FD03BC">
            <w:pPr>
              <w:jc w:val="center"/>
              <w:rPr>
                <w:rFonts w:ascii="Times New Roman" w:hAnsi="Times New Roman"/>
                <w:sz w:val="24"/>
                <w:szCs w:val="24"/>
              </w:rPr>
            </w:pPr>
            <w:r w:rsidRPr="00FD03BC">
              <w:rPr>
                <w:rFonts w:ascii="Times New Roman" w:hAnsi="Times New Roman"/>
                <w:sz w:val="24"/>
                <w:szCs w:val="24"/>
              </w:rPr>
              <w:t>V</w:t>
            </w:r>
          </w:p>
        </w:tc>
        <w:tc>
          <w:tcPr>
            <w:tcW w:w="8193" w:type="dxa"/>
            <w:gridSpan w:val="9"/>
            <w:shd w:val="clear" w:color="auto" w:fill="auto"/>
          </w:tcPr>
          <w:p w:rsidR="001E7E92" w:rsidRPr="00FA4586" w:rsidRDefault="001E7E92" w:rsidP="00FD03BC">
            <w:pPr>
              <w:pStyle w:val="ListParagraph"/>
              <w:ind w:left="0"/>
              <w:jc w:val="both"/>
              <w:rPr>
                <w:rFonts w:cs="SimSun"/>
                <w:sz w:val="24"/>
                <w:szCs w:val="24"/>
              </w:rPr>
            </w:pPr>
            <w:r w:rsidRPr="00FD03BC">
              <w:rPr>
                <w:rFonts w:ascii="Times New Roman" w:hAnsi="Times New Roman"/>
                <w:b/>
                <w:sz w:val="24"/>
                <w:szCs w:val="24"/>
              </w:rPr>
              <w:t>Applets</w:t>
            </w:r>
            <w:r w:rsidRPr="00FD03BC">
              <w:rPr>
                <w:rFonts w:ascii="Times New Roman" w:hAnsi="Times New Roman"/>
                <w:sz w:val="24"/>
                <w:szCs w:val="24"/>
              </w:rPr>
              <w:t xml:space="preserve">: Difference between applet and application -Applet life cycle - Building Applet code using Applet tag – Passing parameters to Applets Drawing various shapes using Graphics Class. AWT Controls: Buttons, Labels, Text Field, Text </w:t>
            </w:r>
            <w:r w:rsidRPr="00FD03BC">
              <w:rPr>
                <w:rFonts w:ascii="Times New Roman" w:hAnsi="Times New Roman"/>
                <w:sz w:val="24"/>
                <w:szCs w:val="24"/>
              </w:rPr>
              <w:lastRenderedPageBreak/>
              <w:t>Area, Choice, Check Box, List, Scroll Bar and Layout Managers.</w:t>
            </w:r>
          </w:p>
        </w:tc>
        <w:tc>
          <w:tcPr>
            <w:tcW w:w="1664" w:type="dxa"/>
            <w:gridSpan w:val="2"/>
            <w:shd w:val="clear" w:color="auto" w:fill="auto"/>
          </w:tcPr>
          <w:p w:rsidR="001E7E92" w:rsidRPr="00FD03BC" w:rsidRDefault="008E10A1" w:rsidP="00FD03BC">
            <w:pPr>
              <w:jc w:val="center"/>
              <w:rPr>
                <w:rFonts w:ascii="Times New Roman" w:hAnsi="Times New Roman"/>
                <w:b/>
                <w:sz w:val="24"/>
                <w:szCs w:val="24"/>
              </w:rPr>
            </w:pPr>
            <w:r w:rsidRPr="00FD03BC">
              <w:rPr>
                <w:rFonts w:ascii="Times New Roman" w:hAnsi="Times New Roman"/>
                <w:b/>
                <w:bCs/>
                <w:sz w:val="24"/>
                <w:szCs w:val="24"/>
              </w:rPr>
              <w:lastRenderedPageBreak/>
              <w:t>15</w:t>
            </w:r>
          </w:p>
        </w:tc>
      </w:tr>
      <w:tr w:rsidR="001E7E92" w:rsidRPr="00075AE4" w:rsidTr="00FD03BC">
        <w:trPr>
          <w:trHeight w:val="270"/>
        </w:trPr>
        <w:tc>
          <w:tcPr>
            <w:tcW w:w="1330" w:type="dxa"/>
            <w:shd w:val="clear" w:color="auto" w:fill="auto"/>
          </w:tcPr>
          <w:p w:rsidR="001E7E92" w:rsidRPr="00FD03BC" w:rsidRDefault="001E7E92" w:rsidP="00FD03BC">
            <w:pPr>
              <w:jc w:val="center"/>
              <w:rPr>
                <w:rFonts w:ascii="Times New Roman" w:hAnsi="Times New Roman"/>
                <w:sz w:val="24"/>
                <w:szCs w:val="24"/>
              </w:rPr>
            </w:pPr>
          </w:p>
        </w:tc>
        <w:tc>
          <w:tcPr>
            <w:tcW w:w="8193" w:type="dxa"/>
            <w:gridSpan w:val="9"/>
            <w:shd w:val="clear" w:color="auto" w:fill="auto"/>
            <w:vAlign w:val="center"/>
          </w:tcPr>
          <w:p w:rsidR="001E7E92" w:rsidRPr="00FD03BC" w:rsidRDefault="001E7E92" w:rsidP="00FD03BC">
            <w:pPr>
              <w:jc w:val="center"/>
              <w:rPr>
                <w:rFonts w:ascii="Times New Roman" w:hAnsi="Times New Roman"/>
                <w:sz w:val="24"/>
                <w:szCs w:val="24"/>
              </w:rPr>
            </w:pPr>
            <w:r w:rsidRPr="00FD03BC">
              <w:rPr>
                <w:rFonts w:ascii="Times New Roman" w:hAnsi="Times New Roman"/>
                <w:sz w:val="24"/>
                <w:szCs w:val="24"/>
              </w:rPr>
              <w:t>TOTAL</w:t>
            </w:r>
          </w:p>
        </w:tc>
        <w:tc>
          <w:tcPr>
            <w:tcW w:w="1664" w:type="dxa"/>
            <w:gridSpan w:val="2"/>
            <w:shd w:val="clear" w:color="auto" w:fill="auto"/>
          </w:tcPr>
          <w:p w:rsidR="001E7E92" w:rsidRPr="00FD03BC" w:rsidRDefault="001E7E92" w:rsidP="00FD03BC">
            <w:pPr>
              <w:rPr>
                <w:rFonts w:ascii="Times New Roman" w:hAnsi="Times New Roman"/>
                <w:b/>
                <w:sz w:val="24"/>
                <w:szCs w:val="24"/>
              </w:rPr>
            </w:pPr>
            <w:r w:rsidRPr="00FD03BC">
              <w:rPr>
                <w:rFonts w:ascii="Times New Roman" w:hAnsi="Times New Roman"/>
                <w:b/>
                <w:sz w:val="24"/>
                <w:szCs w:val="24"/>
              </w:rPr>
              <w:t xml:space="preserve">           </w:t>
            </w:r>
            <w:r w:rsidR="008E10A1" w:rsidRPr="00FD03BC">
              <w:rPr>
                <w:rFonts w:ascii="Times New Roman" w:hAnsi="Times New Roman"/>
                <w:b/>
                <w:sz w:val="24"/>
                <w:szCs w:val="24"/>
              </w:rPr>
              <w:t>7</w:t>
            </w:r>
            <w:r w:rsidRPr="00FD03BC">
              <w:rPr>
                <w:rFonts w:ascii="Times New Roman" w:hAnsi="Times New Roman"/>
                <w:b/>
                <w:sz w:val="24"/>
                <w:szCs w:val="24"/>
              </w:rPr>
              <w:t>5</w:t>
            </w:r>
          </w:p>
        </w:tc>
      </w:tr>
      <w:tr w:rsidR="001E7E92" w:rsidRPr="00075AE4" w:rsidTr="00FD03BC">
        <w:trPr>
          <w:trHeight w:val="270"/>
        </w:trPr>
        <w:tc>
          <w:tcPr>
            <w:tcW w:w="1330" w:type="dxa"/>
            <w:shd w:val="clear" w:color="auto" w:fill="auto"/>
            <w:vAlign w:val="center"/>
          </w:tcPr>
          <w:p w:rsidR="001E7E92" w:rsidRPr="00FD03BC" w:rsidRDefault="001E7E92" w:rsidP="00FD03BC">
            <w:pPr>
              <w:jc w:val="center"/>
              <w:rPr>
                <w:rFonts w:ascii="Times New Roman" w:hAnsi="Times New Roman"/>
                <w:b/>
                <w:sz w:val="24"/>
                <w:szCs w:val="24"/>
              </w:rPr>
            </w:pPr>
            <w:r w:rsidRPr="00FD03BC">
              <w:rPr>
                <w:rFonts w:ascii="Times New Roman" w:hAnsi="Times New Roman"/>
                <w:b/>
                <w:sz w:val="24"/>
                <w:szCs w:val="24"/>
              </w:rPr>
              <w:t>CO</w:t>
            </w:r>
          </w:p>
        </w:tc>
        <w:tc>
          <w:tcPr>
            <w:tcW w:w="9857" w:type="dxa"/>
            <w:gridSpan w:val="11"/>
            <w:shd w:val="clear" w:color="auto" w:fill="auto"/>
          </w:tcPr>
          <w:p w:rsidR="001E7E92" w:rsidRPr="00FD03BC" w:rsidRDefault="001E7E92" w:rsidP="00FD03BC">
            <w:pPr>
              <w:jc w:val="center"/>
              <w:rPr>
                <w:rFonts w:ascii="Times New Roman" w:hAnsi="Times New Roman"/>
                <w:b/>
                <w:sz w:val="24"/>
                <w:szCs w:val="24"/>
              </w:rPr>
            </w:pPr>
            <w:r w:rsidRPr="00FD03BC">
              <w:rPr>
                <w:rFonts w:ascii="Times New Roman" w:hAnsi="Times New Roman"/>
                <w:b/>
                <w:sz w:val="24"/>
                <w:szCs w:val="24"/>
              </w:rPr>
              <w:t>Course Outcomes</w:t>
            </w:r>
          </w:p>
        </w:tc>
      </w:tr>
      <w:tr w:rsidR="001E7E92" w:rsidRPr="00075AE4" w:rsidTr="00FD03BC">
        <w:trPr>
          <w:trHeight w:val="512"/>
        </w:trPr>
        <w:tc>
          <w:tcPr>
            <w:tcW w:w="1330" w:type="dxa"/>
            <w:shd w:val="clear" w:color="auto" w:fill="auto"/>
            <w:vAlign w:val="center"/>
          </w:tcPr>
          <w:p w:rsidR="001E7E92" w:rsidRPr="00FD03BC" w:rsidRDefault="001E7E92" w:rsidP="00FD03BC">
            <w:pPr>
              <w:jc w:val="center"/>
              <w:rPr>
                <w:rFonts w:ascii="Times New Roman" w:hAnsi="Times New Roman"/>
                <w:b/>
                <w:sz w:val="24"/>
                <w:szCs w:val="24"/>
              </w:rPr>
            </w:pPr>
            <w:r w:rsidRPr="00FD03BC">
              <w:rPr>
                <w:rFonts w:ascii="Times New Roman" w:hAnsi="Times New Roman"/>
                <w:b/>
                <w:sz w:val="24"/>
                <w:szCs w:val="24"/>
              </w:rPr>
              <w:t>CO1</w:t>
            </w:r>
          </w:p>
        </w:tc>
        <w:tc>
          <w:tcPr>
            <w:tcW w:w="9857" w:type="dxa"/>
            <w:gridSpan w:val="11"/>
            <w:shd w:val="clear" w:color="auto" w:fill="auto"/>
            <w:vAlign w:val="center"/>
          </w:tcPr>
          <w:p w:rsidR="001E7E92" w:rsidRPr="00FD03BC" w:rsidRDefault="001E7E92" w:rsidP="00FD03BC">
            <w:pPr>
              <w:rPr>
                <w:rFonts w:ascii="Times New Roman" w:hAnsi="Times New Roman"/>
                <w:sz w:val="24"/>
                <w:szCs w:val="24"/>
              </w:rPr>
            </w:pPr>
            <w:r w:rsidRPr="00FD03BC">
              <w:rPr>
                <w:rFonts w:ascii="Times New Roman" w:hAnsi="Times New Roman"/>
                <w:sz w:val="24"/>
                <w:szCs w:val="24"/>
              </w:rPr>
              <w:t>Importance of Java comparing the other language.</w:t>
            </w:r>
          </w:p>
        </w:tc>
      </w:tr>
      <w:tr w:rsidR="001E7E92" w:rsidRPr="00075AE4" w:rsidTr="00FD03BC">
        <w:trPr>
          <w:trHeight w:val="440"/>
        </w:trPr>
        <w:tc>
          <w:tcPr>
            <w:tcW w:w="1330" w:type="dxa"/>
            <w:shd w:val="clear" w:color="auto" w:fill="auto"/>
            <w:vAlign w:val="center"/>
          </w:tcPr>
          <w:p w:rsidR="001E7E92" w:rsidRPr="00FD03BC" w:rsidRDefault="001E7E92" w:rsidP="00FD03BC">
            <w:pPr>
              <w:jc w:val="center"/>
              <w:rPr>
                <w:rFonts w:ascii="Times New Roman" w:hAnsi="Times New Roman"/>
                <w:b/>
                <w:sz w:val="24"/>
                <w:szCs w:val="24"/>
              </w:rPr>
            </w:pPr>
            <w:r w:rsidRPr="00FD03BC">
              <w:rPr>
                <w:rFonts w:ascii="Times New Roman" w:hAnsi="Times New Roman"/>
                <w:b/>
                <w:sz w:val="24"/>
                <w:szCs w:val="24"/>
              </w:rPr>
              <w:t>CO2</w:t>
            </w:r>
          </w:p>
        </w:tc>
        <w:tc>
          <w:tcPr>
            <w:tcW w:w="9857" w:type="dxa"/>
            <w:gridSpan w:val="11"/>
            <w:shd w:val="clear" w:color="auto" w:fill="auto"/>
            <w:vAlign w:val="center"/>
          </w:tcPr>
          <w:p w:rsidR="001E7E92" w:rsidRPr="00FD03BC" w:rsidRDefault="001E7E92" w:rsidP="00FD03BC">
            <w:pPr>
              <w:rPr>
                <w:rFonts w:ascii="Times New Roman" w:hAnsi="Times New Roman"/>
                <w:sz w:val="24"/>
                <w:szCs w:val="24"/>
              </w:rPr>
            </w:pPr>
            <w:r w:rsidRPr="00FD03BC">
              <w:rPr>
                <w:rFonts w:ascii="Times New Roman" w:hAnsi="Times New Roman"/>
                <w:sz w:val="24"/>
                <w:szCs w:val="24"/>
              </w:rPr>
              <w:t>Develop program using constructors and its types.</w:t>
            </w:r>
          </w:p>
        </w:tc>
      </w:tr>
      <w:tr w:rsidR="001E7E92" w:rsidRPr="00075AE4" w:rsidTr="00FD03BC">
        <w:trPr>
          <w:trHeight w:val="440"/>
        </w:trPr>
        <w:tc>
          <w:tcPr>
            <w:tcW w:w="1330" w:type="dxa"/>
            <w:shd w:val="clear" w:color="auto" w:fill="auto"/>
            <w:vAlign w:val="center"/>
          </w:tcPr>
          <w:p w:rsidR="001E7E92" w:rsidRPr="00FD03BC" w:rsidRDefault="001E7E92" w:rsidP="00FD03BC">
            <w:pPr>
              <w:jc w:val="center"/>
              <w:rPr>
                <w:rFonts w:ascii="Times New Roman" w:hAnsi="Times New Roman"/>
                <w:b/>
                <w:sz w:val="24"/>
                <w:szCs w:val="24"/>
              </w:rPr>
            </w:pPr>
            <w:r w:rsidRPr="00FD03BC">
              <w:rPr>
                <w:rFonts w:ascii="Times New Roman" w:hAnsi="Times New Roman"/>
                <w:b/>
                <w:sz w:val="24"/>
                <w:szCs w:val="24"/>
              </w:rPr>
              <w:t>CO3</w:t>
            </w:r>
          </w:p>
        </w:tc>
        <w:tc>
          <w:tcPr>
            <w:tcW w:w="9857" w:type="dxa"/>
            <w:gridSpan w:val="11"/>
            <w:shd w:val="clear" w:color="auto" w:fill="auto"/>
            <w:vAlign w:val="center"/>
          </w:tcPr>
          <w:p w:rsidR="001E7E92" w:rsidRPr="00FD03BC" w:rsidRDefault="001E7E92" w:rsidP="00FD03BC">
            <w:pPr>
              <w:pStyle w:val="Normal1"/>
              <w:rPr>
                <w:rFonts w:ascii="Times New Roman" w:eastAsia="Times New Roman" w:hAnsi="Times New Roman" w:cs="Times New Roman"/>
                <w:color w:val="000000"/>
                <w:sz w:val="24"/>
                <w:szCs w:val="24"/>
              </w:rPr>
            </w:pPr>
            <w:r w:rsidRPr="00FD03BC">
              <w:rPr>
                <w:rFonts w:ascii="Times New Roman" w:hAnsi="Times New Roman" w:cs="Times New Roman"/>
                <w:sz w:val="24"/>
                <w:szCs w:val="24"/>
              </w:rPr>
              <w:t>Implementing the concept Exception handling various application.</w:t>
            </w:r>
          </w:p>
        </w:tc>
      </w:tr>
      <w:tr w:rsidR="001E7E92" w:rsidRPr="00075AE4" w:rsidTr="00FD03BC">
        <w:trPr>
          <w:trHeight w:val="359"/>
        </w:trPr>
        <w:tc>
          <w:tcPr>
            <w:tcW w:w="1330" w:type="dxa"/>
            <w:shd w:val="clear" w:color="auto" w:fill="auto"/>
            <w:vAlign w:val="center"/>
          </w:tcPr>
          <w:p w:rsidR="001E7E92" w:rsidRPr="00FD03BC" w:rsidRDefault="001E7E92" w:rsidP="00FD03BC">
            <w:pPr>
              <w:jc w:val="center"/>
              <w:rPr>
                <w:rFonts w:ascii="Times New Roman" w:hAnsi="Times New Roman"/>
                <w:b/>
                <w:sz w:val="24"/>
                <w:szCs w:val="24"/>
              </w:rPr>
            </w:pPr>
            <w:r w:rsidRPr="00FD03BC">
              <w:rPr>
                <w:rFonts w:ascii="Times New Roman" w:hAnsi="Times New Roman"/>
                <w:b/>
                <w:sz w:val="24"/>
                <w:szCs w:val="24"/>
              </w:rPr>
              <w:t>CO4</w:t>
            </w:r>
          </w:p>
        </w:tc>
        <w:tc>
          <w:tcPr>
            <w:tcW w:w="9857" w:type="dxa"/>
            <w:gridSpan w:val="11"/>
            <w:shd w:val="clear" w:color="auto" w:fill="auto"/>
            <w:vAlign w:val="center"/>
          </w:tcPr>
          <w:p w:rsidR="001E7E92" w:rsidRPr="00FD03BC" w:rsidRDefault="00CC0360" w:rsidP="00FD03BC">
            <w:pPr>
              <w:pStyle w:val="Normal1"/>
              <w:pBdr>
                <w:top w:val="nil"/>
                <w:left w:val="nil"/>
                <w:bottom w:val="nil"/>
                <w:right w:val="nil"/>
                <w:between w:val="nil"/>
              </w:pBdr>
              <w:rPr>
                <w:rFonts w:ascii="Times New Roman" w:eastAsia="Times New Roman" w:hAnsi="Times New Roman" w:cs="Times New Roman"/>
                <w:color w:val="000000"/>
                <w:sz w:val="24"/>
                <w:szCs w:val="24"/>
              </w:rPr>
            </w:pPr>
            <w:r w:rsidRPr="00FD03BC">
              <w:rPr>
                <w:rFonts w:ascii="Times New Roman" w:hAnsi="Times New Roman" w:cs="Times New Roman"/>
                <w:color w:val="000000"/>
                <w:sz w:val="24"/>
                <w:szCs w:val="24"/>
              </w:rPr>
              <w:t>Analysing</w:t>
            </w:r>
            <w:r w:rsidR="001E7E92" w:rsidRPr="00FD03BC">
              <w:rPr>
                <w:rFonts w:ascii="Times New Roman" w:hAnsi="Times New Roman" w:cs="Times New Roman"/>
                <w:color w:val="000000"/>
                <w:sz w:val="24"/>
                <w:szCs w:val="24"/>
              </w:rPr>
              <w:t xml:space="preserve"> different types of inheritance </w:t>
            </w:r>
            <w:r w:rsidR="001E7E92" w:rsidRPr="00FD03BC">
              <w:rPr>
                <w:rFonts w:ascii="Times New Roman" w:hAnsi="Times New Roman" w:cs="Times New Roman"/>
                <w:sz w:val="24"/>
                <w:szCs w:val="24"/>
              </w:rPr>
              <w:t>.</w:t>
            </w:r>
          </w:p>
        </w:tc>
      </w:tr>
      <w:tr w:rsidR="001E7E92" w:rsidRPr="00075AE4" w:rsidTr="00FD03BC">
        <w:trPr>
          <w:trHeight w:val="431"/>
        </w:trPr>
        <w:tc>
          <w:tcPr>
            <w:tcW w:w="1330" w:type="dxa"/>
            <w:shd w:val="clear" w:color="auto" w:fill="auto"/>
            <w:vAlign w:val="center"/>
          </w:tcPr>
          <w:p w:rsidR="001E7E92" w:rsidRPr="00FD03BC" w:rsidRDefault="001E7E92" w:rsidP="00FD03BC">
            <w:pPr>
              <w:jc w:val="center"/>
              <w:rPr>
                <w:rFonts w:ascii="Times New Roman" w:hAnsi="Times New Roman"/>
                <w:b/>
                <w:sz w:val="24"/>
                <w:szCs w:val="24"/>
              </w:rPr>
            </w:pPr>
            <w:r w:rsidRPr="00FD03BC">
              <w:rPr>
                <w:rFonts w:ascii="Times New Roman" w:hAnsi="Times New Roman"/>
                <w:b/>
                <w:sz w:val="24"/>
                <w:szCs w:val="24"/>
              </w:rPr>
              <w:t>CO5</w:t>
            </w:r>
          </w:p>
        </w:tc>
        <w:tc>
          <w:tcPr>
            <w:tcW w:w="9857" w:type="dxa"/>
            <w:gridSpan w:val="11"/>
            <w:shd w:val="clear" w:color="auto" w:fill="auto"/>
            <w:vAlign w:val="center"/>
          </w:tcPr>
          <w:p w:rsidR="001E7E92" w:rsidRPr="00FD03BC" w:rsidRDefault="001E7E92" w:rsidP="00FD03BC">
            <w:pPr>
              <w:pStyle w:val="Normal1"/>
              <w:pBdr>
                <w:top w:val="nil"/>
                <w:left w:val="nil"/>
                <w:bottom w:val="nil"/>
                <w:right w:val="nil"/>
                <w:between w:val="nil"/>
              </w:pBdr>
              <w:rPr>
                <w:rFonts w:ascii="Times New Roman" w:eastAsia="Times New Roman" w:hAnsi="Times New Roman" w:cs="Times New Roman"/>
                <w:color w:val="000000"/>
                <w:sz w:val="24"/>
                <w:szCs w:val="24"/>
              </w:rPr>
            </w:pPr>
            <w:r w:rsidRPr="00FD03BC">
              <w:rPr>
                <w:rFonts w:ascii="Times New Roman" w:hAnsi="Times New Roman" w:cs="Times New Roman"/>
                <w:sz w:val="24"/>
                <w:szCs w:val="24"/>
              </w:rPr>
              <w:t>Life Build Applet code using AWT controls and Layout managers</w:t>
            </w:r>
          </w:p>
        </w:tc>
      </w:tr>
      <w:tr w:rsidR="001E7E92" w:rsidRPr="00075AE4" w:rsidTr="00FD03BC">
        <w:trPr>
          <w:trHeight w:val="431"/>
        </w:trPr>
        <w:tc>
          <w:tcPr>
            <w:tcW w:w="11187" w:type="dxa"/>
            <w:gridSpan w:val="12"/>
            <w:shd w:val="clear" w:color="auto" w:fill="auto"/>
            <w:vAlign w:val="center"/>
          </w:tcPr>
          <w:p w:rsidR="001E7E92" w:rsidRPr="00FD03BC" w:rsidRDefault="001E7E92" w:rsidP="00FD03BC">
            <w:pPr>
              <w:jc w:val="center"/>
              <w:rPr>
                <w:rFonts w:ascii="Times New Roman" w:hAnsi="Times New Roman"/>
                <w:b/>
                <w:sz w:val="24"/>
                <w:szCs w:val="24"/>
              </w:rPr>
            </w:pPr>
            <w:r w:rsidRPr="00FD03BC">
              <w:rPr>
                <w:rFonts w:ascii="Times New Roman" w:hAnsi="Times New Roman"/>
                <w:b/>
                <w:sz w:val="24"/>
                <w:szCs w:val="24"/>
              </w:rPr>
              <w:t>Textbooks</w:t>
            </w:r>
          </w:p>
        </w:tc>
      </w:tr>
      <w:tr w:rsidR="001E7E92" w:rsidRPr="00075AE4" w:rsidTr="00FD03BC">
        <w:trPr>
          <w:trHeight w:val="431"/>
        </w:trPr>
        <w:tc>
          <w:tcPr>
            <w:tcW w:w="1330" w:type="dxa"/>
            <w:shd w:val="clear" w:color="auto" w:fill="auto"/>
            <w:vAlign w:val="center"/>
          </w:tcPr>
          <w:p w:rsidR="001E7E92" w:rsidRPr="00FD03BC" w:rsidRDefault="001E7E92" w:rsidP="00FD03BC">
            <w:pPr>
              <w:jc w:val="center"/>
              <w:rPr>
                <w:rFonts w:ascii="Times New Roman" w:hAnsi="Times New Roman"/>
                <w:sz w:val="24"/>
                <w:szCs w:val="24"/>
              </w:rPr>
            </w:pPr>
            <w:r w:rsidRPr="00FD03BC">
              <w:rPr>
                <w:rFonts w:ascii="Times New Roman" w:hAnsi="Times New Roman"/>
                <w:sz w:val="24"/>
                <w:szCs w:val="24"/>
              </w:rPr>
              <w:t>1</w:t>
            </w:r>
          </w:p>
        </w:tc>
        <w:tc>
          <w:tcPr>
            <w:tcW w:w="9857" w:type="dxa"/>
            <w:gridSpan w:val="11"/>
            <w:shd w:val="clear" w:color="auto" w:fill="auto"/>
            <w:vAlign w:val="center"/>
          </w:tcPr>
          <w:p w:rsidR="001E7E92" w:rsidRPr="00FD03BC" w:rsidRDefault="001E7E92" w:rsidP="00FD03BC">
            <w:pPr>
              <w:rPr>
                <w:rFonts w:ascii="Times New Roman" w:hAnsi="Times New Roman"/>
                <w:sz w:val="24"/>
                <w:szCs w:val="24"/>
              </w:rPr>
            </w:pPr>
            <w:r w:rsidRPr="00FD03BC">
              <w:rPr>
                <w:rFonts w:ascii="Times New Roman" w:hAnsi="Times New Roman"/>
                <w:sz w:val="24"/>
                <w:szCs w:val="24"/>
              </w:rPr>
              <w:t>E. Balagurusamy, “Programming with Java”, Fourth Edition, 2010, Tata McGraw-Hill</w:t>
            </w:r>
          </w:p>
        </w:tc>
      </w:tr>
      <w:tr w:rsidR="001E7E92" w:rsidRPr="00075AE4" w:rsidTr="00FD03BC">
        <w:trPr>
          <w:trHeight w:val="431"/>
        </w:trPr>
        <w:tc>
          <w:tcPr>
            <w:tcW w:w="1330" w:type="dxa"/>
            <w:shd w:val="clear" w:color="auto" w:fill="auto"/>
            <w:vAlign w:val="center"/>
          </w:tcPr>
          <w:p w:rsidR="001E7E92" w:rsidRPr="00FD03BC" w:rsidRDefault="001E7E92" w:rsidP="00FD03BC">
            <w:pPr>
              <w:jc w:val="center"/>
              <w:rPr>
                <w:rFonts w:ascii="Times New Roman" w:hAnsi="Times New Roman"/>
                <w:sz w:val="24"/>
                <w:szCs w:val="24"/>
              </w:rPr>
            </w:pPr>
            <w:r w:rsidRPr="00FD03BC">
              <w:rPr>
                <w:rFonts w:ascii="Times New Roman" w:hAnsi="Times New Roman"/>
                <w:sz w:val="24"/>
                <w:szCs w:val="24"/>
              </w:rPr>
              <w:t>2</w:t>
            </w:r>
          </w:p>
        </w:tc>
        <w:tc>
          <w:tcPr>
            <w:tcW w:w="9857" w:type="dxa"/>
            <w:gridSpan w:val="11"/>
            <w:shd w:val="clear" w:color="auto" w:fill="auto"/>
            <w:vAlign w:val="center"/>
          </w:tcPr>
          <w:p w:rsidR="001E7E92" w:rsidRPr="00FD03BC" w:rsidRDefault="001E7E92" w:rsidP="00FD03BC">
            <w:pPr>
              <w:rPr>
                <w:rFonts w:ascii="Times New Roman" w:hAnsi="Times New Roman"/>
                <w:sz w:val="24"/>
                <w:szCs w:val="24"/>
              </w:rPr>
            </w:pPr>
            <w:r w:rsidRPr="00FD03BC">
              <w:rPr>
                <w:rFonts w:ascii="Times New Roman" w:hAnsi="Times New Roman"/>
                <w:sz w:val="24"/>
                <w:szCs w:val="24"/>
              </w:rPr>
              <w:t>P Radha Krishna, “Object Oriented Programming through Java”, Second Edition, 2007, Universities Press.</w:t>
            </w:r>
          </w:p>
        </w:tc>
      </w:tr>
      <w:tr w:rsidR="001E7E92" w:rsidRPr="00075AE4" w:rsidTr="00FD03BC">
        <w:trPr>
          <w:trHeight w:val="620"/>
        </w:trPr>
        <w:tc>
          <w:tcPr>
            <w:tcW w:w="1330" w:type="dxa"/>
            <w:shd w:val="clear" w:color="auto" w:fill="auto"/>
            <w:vAlign w:val="center"/>
          </w:tcPr>
          <w:p w:rsidR="001E7E92" w:rsidRPr="00FD03BC" w:rsidRDefault="001E7E92" w:rsidP="00FD03BC">
            <w:pPr>
              <w:jc w:val="center"/>
              <w:rPr>
                <w:rFonts w:ascii="Times New Roman" w:hAnsi="Times New Roman"/>
                <w:sz w:val="24"/>
                <w:szCs w:val="24"/>
              </w:rPr>
            </w:pPr>
            <w:r w:rsidRPr="00FD03BC">
              <w:rPr>
                <w:rFonts w:ascii="Times New Roman" w:hAnsi="Times New Roman"/>
                <w:sz w:val="24"/>
                <w:szCs w:val="24"/>
              </w:rPr>
              <w:t>3</w:t>
            </w:r>
          </w:p>
        </w:tc>
        <w:tc>
          <w:tcPr>
            <w:tcW w:w="9857" w:type="dxa"/>
            <w:gridSpan w:val="11"/>
            <w:shd w:val="clear" w:color="auto" w:fill="auto"/>
            <w:vAlign w:val="center"/>
          </w:tcPr>
          <w:p w:rsidR="001E7E92" w:rsidRPr="00FD03BC" w:rsidRDefault="001E7E92" w:rsidP="00FD03BC">
            <w:pPr>
              <w:rPr>
                <w:rFonts w:ascii="Times New Roman" w:hAnsi="Times New Roman"/>
                <w:sz w:val="24"/>
                <w:szCs w:val="24"/>
              </w:rPr>
            </w:pPr>
            <w:r w:rsidRPr="00FD03BC">
              <w:rPr>
                <w:rFonts w:ascii="Times New Roman" w:hAnsi="Times New Roman"/>
                <w:sz w:val="24"/>
                <w:szCs w:val="24"/>
              </w:rPr>
              <w:t xml:space="preserve">John R Hubbard, </w:t>
            </w:r>
            <w:r w:rsidRPr="00FD03BC">
              <w:rPr>
                <w:rFonts w:ascii="Times New Roman" w:hAnsi="Times New Roman"/>
                <w:color w:val="000000"/>
                <w:sz w:val="24"/>
                <w:szCs w:val="24"/>
              </w:rPr>
              <w:t xml:space="preserve"> Programming with Java – Schuam’s Outline Series</w:t>
            </w:r>
          </w:p>
        </w:tc>
      </w:tr>
      <w:tr w:rsidR="001E7E92" w:rsidRPr="00075AE4" w:rsidTr="00FD03BC">
        <w:trPr>
          <w:trHeight w:val="431"/>
        </w:trPr>
        <w:tc>
          <w:tcPr>
            <w:tcW w:w="11187" w:type="dxa"/>
            <w:gridSpan w:val="12"/>
            <w:shd w:val="clear" w:color="auto" w:fill="auto"/>
            <w:vAlign w:val="center"/>
          </w:tcPr>
          <w:p w:rsidR="001E7E92" w:rsidRPr="00FD03BC" w:rsidRDefault="001E7E92" w:rsidP="00FD03BC">
            <w:pPr>
              <w:jc w:val="center"/>
              <w:rPr>
                <w:rFonts w:ascii="Times New Roman" w:hAnsi="Times New Roman"/>
                <w:b/>
                <w:sz w:val="24"/>
                <w:szCs w:val="24"/>
              </w:rPr>
            </w:pPr>
            <w:r w:rsidRPr="00FD03BC">
              <w:rPr>
                <w:rFonts w:ascii="Times New Roman" w:hAnsi="Times New Roman"/>
                <w:b/>
                <w:sz w:val="24"/>
                <w:szCs w:val="24"/>
              </w:rPr>
              <w:t>Reference Books</w:t>
            </w:r>
          </w:p>
        </w:tc>
      </w:tr>
      <w:tr w:rsidR="001E7E92" w:rsidRPr="00075AE4" w:rsidTr="00FD03BC">
        <w:trPr>
          <w:trHeight w:val="431"/>
        </w:trPr>
        <w:tc>
          <w:tcPr>
            <w:tcW w:w="1330" w:type="dxa"/>
            <w:shd w:val="clear" w:color="auto" w:fill="auto"/>
            <w:vAlign w:val="center"/>
          </w:tcPr>
          <w:p w:rsidR="001E7E92" w:rsidRPr="00FD03BC" w:rsidRDefault="001E7E92" w:rsidP="00FD03BC">
            <w:pPr>
              <w:jc w:val="center"/>
              <w:rPr>
                <w:rFonts w:ascii="Times New Roman" w:hAnsi="Times New Roman"/>
                <w:sz w:val="24"/>
                <w:szCs w:val="24"/>
              </w:rPr>
            </w:pPr>
            <w:r w:rsidRPr="00FD03BC">
              <w:rPr>
                <w:rFonts w:ascii="Times New Roman" w:hAnsi="Times New Roman"/>
                <w:sz w:val="24"/>
                <w:szCs w:val="24"/>
              </w:rPr>
              <w:t>1</w:t>
            </w:r>
          </w:p>
        </w:tc>
        <w:tc>
          <w:tcPr>
            <w:tcW w:w="9857" w:type="dxa"/>
            <w:gridSpan w:val="11"/>
            <w:shd w:val="clear" w:color="auto" w:fill="auto"/>
            <w:vAlign w:val="center"/>
          </w:tcPr>
          <w:p w:rsidR="001E7E92" w:rsidRPr="00FD03BC" w:rsidRDefault="001E7E92" w:rsidP="00FD03BC">
            <w:pPr>
              <w:widowControl w:val="0"/>
              <w:autoSpaceDE w:val="0"/>
              <w:autoSpaceDN w:val="0"/>
              <w:rPr>
                <w:rFonts w:ascii="Times New Roman" w:hAnsi="Times New Roman"/>
                <w:sz w:val="24"/>
                <w:szCs w:val="24"/>
              </w:rPr>
            </w:pPr>
            <w:r w:rsidRPr="00FD03BC">
              <w:rPr>
                <w:rFonts w:ascii="Times New Roman" w:hAnsi="Times New Roman"/>
                <w:sz w:val="24"/>
                <w:szCs w:val="24"/>
              </w:rPr>
              <w:t>K. Arnold and J. Gosling, “The Java Programming Language”, Second Edition, 1996, Addison Wesley</w:t>
            </w:r>
          </w:p>
        </w:tc>
      </w:tr>
      <w:tr w:rsidR="001E7E92" w:rsidRPr="00075AE4" w:rsidTr="00FD03BC">
        <w:trPr>
          <w:trHeight w:val="431"/>
        </w:trPr>
        <w:tc>
          <w:tcPr>
            <w:tcW w:w="1330" w:type="dxa"/>
            <w:shd w:val="clear" w:color="auto" w:fill="auto"/>
            <w:vAlign w:val="center"/>
          </w:tcPr>
          <w:p w:rsidR="001E7E92" w:rsidRPr="00FD03BC" w:rsidRDefault="001E7E92" w:rsidP="00FD03BC">
            <w:pPr>
              <w:jc w:val="center"/>
              <w:rPr>
                <w:rFonts w:ascii="Times New Roman" w:hAnsi="Times New Roman"/>
                <w:sz w:val="24"/>
                <w:szCs w:val="24"/>
              </w:rPr>
            </w:pPr>
            <w:r w:rsidRPr="00FD03BC">
              <w:rPr>
                <w:rFonts w:ascii="Times New Roman" w:hAnsi="Times New Roman"/>
                <w:sz w:val="24"/>
                <w:szCs w:val="24"/>
              </w:rPr>
              <w:t>2</w:t>
            </w:r>
          </w:p>
        </w:tc>
        <w:tc>
          <w:tcPr>
            <w:tcW w:w="9857" w:type="dxa"/>
            <w:gridSpan w:val="11"/>
            <w:shd w:val="clear" w:color="auto" w:fill="auto"/>
            <w:vAlign w:val="center"/>
          </w:tcPr>
          <w:p w:rsidR="001E7E92" w:rsidRPr="00FD03BC" w:rsidRDefault="001E7E92" w:rsidP="00FD03BC">
            <w:pPr>
              <w:rPr>
                <w:rFonts w:ascii="Times New Roman" w:hAnsi="Times New Roman"/>
                <w:sz w:val="24"/>
                <w:szCs w:val="24"/>
              </w:rPr>
            </w:pPr>
            <w:r w:rsidRPr="00FD03BC">
              <w:rPr>
                <w:rFonts w:ascii="Times New Roman" w:hAnsi="Times New Roman"/>
                <w:sz w:val="24"/>
                <w:szCs w:val="24"/>
              </w:rPr>
              <w:t>P. Naughton and H. Schildt, “Java2 (The Complete Reference)”, Eight Edition,2005, Tata McGraw Hill</w:t>
            </w:r>
          </w:p>
        </w:tc>
      </w:tr>
      <w:tr w:rsidR="001E7E92" w:rsidRPr="00075AE4" w:rsidTr="00FD03BC">
        <w:trPr>
          <w:trHeight w:val="431"/>
        </w:trPr>
        <w:tc>
          <w:tcPr>
            <w:tcW w:w="1330" w:type="dxa"/>
            <w:shd w:val="clear" w:color="auto" w:fill="auto"/>
            <w:vAlign w:val="center"/>
          </w:tcPr>
          <w:p w:rsidR="001E7E92" w:rsidRPr="00FD03BC" w:rsidRDefault="001E7E92" w:rsidP="00FD03BC">
            <w:pPr>
              <w:jc w:val="center"/>
              <w:rPr>
                <w:rFonts w:ascii="Times New Roman" w:hAnsi="Times New Roman"/>
                <w:sz w:val="24"/>
                <w:szCs w:val="24"/>
              </w:rPr>
            </w:pPr>
            <w:r w:rsidRPr="00FD03BC">
              <w:rPr>
                <w:rFonts w:ascii="Times New Roman" w:hAnsi="Times New Roman"/>
                <w:sz w:val="24"/>
                <w:szCs w:val="24"/>
              </w:rPr>
              <w:t>3</w:t>
            </w:r>
          </w:p>
        </w:tc>
        <w:tc>
          <w:tcPr>
            <w:tcW w:w="9857" w:type="dxa"/>
            <w:gridSpan w:val="11"/>
            <w:shd w:val="clear" w:color="auto" w:fill="auto"/>
            <w:vAlign w:val="center"/>
          </w:tcPr>
          <w:p w:rsidR="001E7E92" w:rsidRPr="00FD03BC" w:rsidRDefault="001E7E92" w:rsidP="00FD03BC">
            <w:pPr>
              <w:widowControl w:val="0"/>
              <w:autoSpaceDE w:val="0"/>
              <w:autoSpaceDN w:val="0"/>
              <w:rPr>
                <w:rFonts w:ascii="Times New Roman" w:hAnsi="Times New Roman"/>
                <w:sz w:val="24"/>
                <w:szCs w:val="24"/>
              </w:rPr>
            </w:pPr>
            <w:r w:rsidRPr="00FD03BC">
              <w:rPr>
                <w:rFonts w:ascii="Times New Roman" w:hAnsi="Times New Roman"/>
                <w:sz w:val="24"/>
                <w:szCs w:val="24"/>
              </w:rPr>
              <w:t>Kathy Sierra and Bert Bates, “Head First Java”, Second Edition, 2003, Oreilly</w:t>
            </w:r>
          </w:p>
        </w:tc>
      </w:tr>
      <w:tr w:rsidR="001E7E92" w:rsidRPr="00075AE4" w:rsidTr="00FD03BC">
        <w:trPr>
          <w:trHeight w:val="431"/>
        </w:trPr>
        <w:tc>
          <w:tcPr>
            <w:tcW w:w="11187" w:type="dxa"/>
            <w:gridSpan w:val="12"/>
            <w:shd w:val="clear" w:color="auto" w:fill="auto"/>
            <w:vAlign w:val="center"/>
          </w:tcPr>
          <w:p w:rsidR="001E7E92" w:rsidRPr="00FD03BC" w:rsidRDefault="001E7E92" w:rsidP="00FD03BC">
            <w:pPr>
              <w:widowControl w:val="0"/>
              <w:autoSpaceDE w:val="0"/>
              <w:autoSpaceDN w:val="0"/>
              <w:rPr>
                <w:rFonts w:ascii="Times New Roman" w:hAnsi="Times New Roman"/>
                <w:sz w:val="24"/>
                <w:szCs w:val="24"/>
              </w:rPr>
            </w:pPr>
            <w:r w:rsidRPr="00FD03BC">
              <w:rPr>
                <w:rFonts w:ascii="Times New Roman" w:hAnsi="Times New Roman"/>
                <w:b/>
                <w:sz w:val="24"/>
                <w:szCs w:val="24"/>
              </w:rPr>
              <w:t>NOTE: Latest Edition of Textbooks May be Used</w:t>
            </w:r>
          </w:p>
        </w:tc>
      </w:tr>
      <w:tr w:rsidR="001E7E92" w:rsidRPr="00075AE4" w:rsidTr="00FD03BC">
        <w:trPr>
          <w:trHeight w:val="431"/>
        </w:trPr>
        <w:tc>
          <w:tcPr>
            <w:tcW w:w="11187" w:type="dxa"/>
            <w:gridSpan w:val="12"/>
            <w:shd w:val="clear" w:color="auto" w:fill="auto"/>
            <w:vAlign w:val="center"/>
          </w:tcPr>
          <w:p w:rsidR="001E7E92" w:rsidRPr="00FD03BC" w:rsidRDefault="001E7E92" w:rsidP="00FD03BC">
            <w:pPr>
              <w:widowControl w:val="0"/>
              <w:autoSpaceDE w:val="0"/>
              <w:autoSpaceDN w:val="0"/>
              <w:jc w:val="center"/>
              <w:rPr>
                <w:rFonts w:ascii="Times New Roman" w:hAnsi="Times New Roman"/>
                <w:sz w:val="24"/>
                <w:szCs w:val="24"/>
              </w:rPr>
            </w:pPr>
            <w:r w:rsidRPr="00FD03BC">
              <w:rPr>
                <w:rFonts w:ascii="Times New Roman" w:hAnsi="Times New Roman"/>
                <w:b/>
                <w:sz w:val="24"/>
                <w:szCs w:val="24"/>
              </w:rPr>
              <w:t>Web Resources</w:t>
            </w:r>
          </w:p>
        </w:tc>
      </w:tr>
      <w:tr w:rsidR="001E7E92" w:rsidRPr="00075AE4" w:rsidTr="00FD03BC">
        <w:trPr>
          <w:trHeight w:val="431"/>
        </w:trPr>
        <w:tc>
          <w:tcPr>
            <w:tcW w:w="1330" w:type="dxa"/>
            <w:shd w:val="clear" w:color="auto" w:fill="auto"/>
            <w:vAlign w:val="center"/>
          </w:tcPr>
          <w:p w:rsidR="001E7E92" w:rsidRPr="00FD03BC" w:rsidRDefault="001E7E92" w:rsidP="00FD03BC">
            <w:pPr>
              <w:jc w:val="center"/>
              <w:rPr>
                <w:rFonts w:ascii="Times New Roman" w:hAnsi="Times New Roman"/>
                <w:sz w:val="24"/>
                <w:szCs w:val="24"/>
              </w:rPr>
            </w:pPr>
            <w:r w:rsidRPr="00FD03BC">
              <w:rPr>
                <w:rFonts w:ascii="Times New Roman" w:hAnsi="Times New Roman"/>
                <w:sz w:val="24"/>
                <w:szCs w:val="24"/>
              </w:rPr>
              <w:t>1</w:t>
            </w:r>
          </w:p>
        </w:tc>
        <w:tc>
          <w:tcPr>
            <w:tcW w:w="9857" w:type="dxa"/>
            <w:gridSpan w:val="11"/>
            <w:shd w:val="clear" w:color="auto" w:fill="auto"/>
            <w:vAlign w:val="center"/>
          </w:tcPr>
          <w:p w:rsidR="001E7E92" w:rsidRPr="00FD03BC" w:rsidRDefault="001E7E92" w:rsidP="00FD03BC">
            <w:pPr>
              <w:widowControl w:val="0"/>
              <w:autoSpaceDE w:val="0"/>
              <w:autoSpaceDN w:val="0"/>
              <w:rPr>
                <w:rFonts w:ascii="Times New Roman" w:hAnsi="Times New Roman"/>
                <w:color w:val="000000"/>
                <w:sz w:val="24"/>
                <w:szCs w:val="24"/>
              </w:rPr>
            </w:pPr>
            <w:r w:rsidRPr="00FD03BC">
              <w:rPr>
                <w:rFonts w:ascii="Times New Roman" w:hAnsi="Times New Roman"/>
                <w:color w:val="000000"/>
                <w:sz w:val="24"/>
                <w:szCs w:val="24"/>
              </w:rPr>
              <w:t xml:space="preserve">www.tutorialspoint.com/java/java-quick-guide.htm </w:t>
            </w:r>
          </w:p>
        </w:tc>
      </w:tr>
      <w:tr w:rsidR="001E7E92" w:rsidRPr="00075AE4" w:rsidTr="00FD03BC">
        <w:trPr>
          <w:trHeight w:val="431"/>
        </w:trPr>
        <w:tc>
          <w:tcPr>
            <w:tcW w:w="1330" w:type="dxa"/>
            <w:shd w:val="clear" w:color="auto" w:fill="auto"/>
            <w:vAlign w:val="center"/>
          </w:tcPr>
          <w:p w:rsidR="001E7E92" w:rsidRPr="00FD03BC" w:rsidRDefault="001E7E92" w:rsidP="00FD03BC">
            <w:pPr>
              <w:jc w:val="center"/>
              <w:rPr>
                <w:rFonts w:ascii="Times New Roman" w:hAnsi="Times New Roman"/>
                <w:sz w:val="24"/>
                <w:szCs w:val="24"/>
              </w:rPr>
            </w:pPr>
            <w:r w:rsidRPr="00FD03BC">
              <w:rPr>
                <w:rFonts w:ascii="Times New Roman" w:hAnsi="Times New Roman"/>
                <w:sz w:val="24"/>
                <w:szCs w:val="24"/>
              </w:rPr>
              <w:t>2</w:t>
            </w:r>
          </w:p>
        </w:tc>
        <w:tc>
          <w:tcPr>
            <w:tcW w:w="9857" w:type="dxa"/>
            <w:gridSpan w:val="11"/>
            <w:shd w:val="clear" w:color="auto" w:fill="auto"/>
            <w:vAlign w:val="center"/>
          </w:tcPr>
          <w:p w:rsidR="001E7E92" w:rsidRPr="00FD03BC" w:rsidRDefault="00E9326D" w:rsidP="00FD03BC">
            <w:pPr>
              <w:widowControl w:val="0"/>
              <w:autoSpaceDE w:val="0"/>
              <w:autoSpaceDN w:val="0"/>
              <w:rPr>
                <w:rFonts w:ascii="Times New Roman" w:hAnsi="Times New Roman"/>
                <w:color w:val="000000"/>
                <w:sz w:val="24"/>
                <w:szCs w:val="24"/>
              </w:rPr>
            </w:pPr>
            <w:hyperlink r:id="rId53" w:history="1">
              <w:r w:rsidR="001E7E92" w:rsidRPr="00FD03BC">
                <w:rPr>
                  <w:rStyle w:val="Hyperlink"/>
                  <w:rFonts w:ascii="Times New Roman" w:hAnsi="Times New Roman"/>
                  <w:color w:val="000000"/>
                  <w:sz w:val="24"/>
                  <w:szCs w:val="24"/>
                </w:rPr>
                <w:t>www.ntu.edu.sg/home/ehchua/programming/java/J3a_OOPBasics.html</w:t>
              </w:r>
            </w:hyperlink>
          </w:p>
        </w:tc>
      </w:tr>
      <w:tr w:rsidR="001E7E92" w:rsidRPr="00075AE4" w:rsidTr="00FD03BC">
        <w:trPr>
          <w:trHeight w:val="431"/>
        </w:trPr>
        <w:tc>
          <w:tcPr>
            <w:tcW w:w="1330" w:type="dxa"/>
            <w:shd w:val="clear" w:color="auto" w:fill="auto"/>
            <w:vAlign w:val="center"/>
          </w:tcPr>
          <w:p w:rsidR="001E7E92" w:rsidRPr="00FD03BC" w:rsidRDefault="001E7E92" w:rsidP="00FD03BC">
            <w:pPr>
              <w:jc w:val="center"/>
              <w:rPr>
                <w:rFonts w:ascii="Times New Roman" w:hAnsi="Times New Roman"/>
                <w:sz w:val="24"/>
                <w:szCs w:val="24"/>
              </w:rPr>
            </w:pPr>
            <w:r w:rsidRPr="00FD03BC">
              <w:rPr>
                <w:rFonts w:ascii="Times New Roman" w:hAnsi="Times New Roman"/>
                <w:sz w:val="24"/>
                <w:szCs w:val="24"/>
              </w:rPr>
              <w:t>3</w:t>
            </w:r>
          </w:p>
        </w:tc>
        <w:tc>
          <w:tcPr>
            <w:tcW w:w="9857" w:type="dxa"/>
            <w:gridSpan w:val="11"/>
            <w:shd w:val="clear" w:color="auto" w:fill="auto"/>
            <w:vAlign w:val="center"/>
          </w:tcPr>
          <w:p w:rsidR="001E7E92" w:rsidRPr="00FD03BC" w:rsidRDefault="00E9326D" w:rsidP="00FD03BC">
            <w:pPr>
              <w:widowControl w:val="0"/>
              <w:autoSpaceDE w:val="0"/>
              <w:autoSpaceDN w:val="0"/>
              <w:rPr>
                <w:rFonts w:ascii="Times New Roman" w:hAnsi="Times New Roman"/>
                <w:color w:val="000000"/>
                <w:sz w:val="24"/>
                <w:szCs w:val="24"/>
              </w:rPr>
            </w:pPr>
            <w:hyperlink r:id="rId54" w:history="1">
              <w:r w:rsidR="001E7E92" w:rsidRPr="00FD03BC">
                <w:rPr>
                  <w:rStyle w:val="Hyperlink"/>
                  <w:rFonts w:ascii="Times New Roman" w:hAnsi="Times New Roman"/>
                  <w:color w:val="000000"/>
                  <w:sz w:val="24"/>
                  <w:szCs w:val="24"/>
                </w:rPr>
                <w:t>www.tutorialspoint.com/java/java_overview.htm</w:t>
              </w:r>
            </w:hyperlink>
          </w:p>
        </w:tc>
      </w:tr>
    </w:tbl>
    <w:p w:rsidR="00B26A7A" w:rsidRDefault="00B26A7A" w:rsidP="00B26A7A">
      <w:pPr>
        <w:jc w:val="center"/>
        <w:rPr>
          <w:rFonts w:ascii="Times New Roman" w:hAnsi="Times New Roman"/>
          <w:b/>
          <w:sz w:val="24"/>
          <w:szCs w:val="24"/>
          <w:u w:val="single"/>
        </w:rPr>
      </w:pPr>
    </w:p>
    <w:p w:rsidR="00AD4424" w:rsidRDefault="00AD4424" w:rsidP="00B26A7A">
      <w:pPr>
        <w:jc w:val="center"/>
        <w:rPr>
          <w:rFonts w:ascii="Times New Roman" w:hAnsi="Times New Roman"/>
          <w:b/>
          <w:sz w:val="24"/>
          <w:szCs w:val="24"/>
          <w:u w:val="single"/>
        </w:rPr>
      </w:pPr>
    </w:p>
    <w:p w:rsidR="00AD4424" w:rsidRDefault="00AD4424" w:rsidP="00B26A7A">
      <w:pPr>
        <w:jc w:val="center"/>
        <w:rPr>
          <w:rFonts w:ascii="Times New Roman" w:hAnsi="Times New Roman"/>
          <w:b/>
          <w:sz w:val="24"/>
          <w:szCs w:val="24"/>
          <w:u w:val="single"/>
        </w:rPr>
      </w:pPr>
    </w:p>
    <w:p w:rsidR="00AD4424" w:rsidRDefault="00AD4424" w:rsidP="00B26A7A">
      <w:pPr>
        <w:jc w:val="center"/>
        <w:rPr>
          <w:rFonts w:ascii="Times New Roman" w:hAnsi="Times New Roman"/>
          <w:b/>
          <w:sz w:val="24"/>
          <w:szCs w:val="24"/>
          <w:u w:val="single"/>
        </w:rPr>
      </w:pPr>
    </w:p>
    <w:p w:rsidR="00AD4424" w:rsidRDefault="00AD4424" w:rsidP="00B26A7A">
      <w:pPr>
        <w:jc w:val="center"/>
        <w:rPr>
          <w:rFonts w:ascii="Times New Roman" w:hAnsi="Times New Roman"/>
          <w:b/>
          <w:sz w:val="24"/>
          <w:szCs w:val="24"/>
          <w:u w:val="single"/>
        </w:rPr>
      </w:pPr>
    </w:p>
    <w:p w:rsidR="00AD4424" w:rsidRDefault="00AD4424" w:rsidP="00B26A7A">
      <w:pPr>
        <w:jc w:val="center"/>
        <w:rPr>
          <w:rFonts w:ascii="Times New Roman" w:hAnsi="Times New Roman"/>
          <w:b/>
          <w:sz w:val="24"/>
          <w:szCs w:val="24"/>
          <w:u w:val="single"/>
        </w:rPr>
      </w:pPr>
    </w:p>
    <w:p w:rsidR="00AD4424" w:rsidRDefault="00AD4424" w:rsidP="00B26A7A">
      <w:pPr>
        <w:jc w:val="center"/>
        <w:rPr>
          <w:rFonts w:ascii="Times New Roman" w:hAnsi="Times New Roman"/>
          <w:b/>
          <w:sz w:val="24"/>
          <w:szCs w:val="24"/>
          <w:u w:val="single"/>
        </w:rPr>
      </w:pPr>
    </w:p>
    <w:p w:rsidR="00B26A7A" w:rsidRPr="00075AE4" w:rsidRDefault="00B26A7A" w:rsidP="00B26A7A">
      <w:pPr>
        <w:jc w:val="center"/>
        <w:rPr>
          <w:rFonts w:ascii="Times New Roman" w:hAnsi="Times New Roman"/>
          <w:b/>
          <w:sz w:val="24"/>
          <w:szCs w:val="24"/>
          <w:u w:val="single"/>
        </w:rPr>
      </w:pPr>
      <w:r w:rsidRPr="00075AE4">
        <w:rPr>
          <w:rFonts w:ascii="Times New Roman" w:hAnsi="Times New Roman"/>
          <w:b/>
          <w:sz w:val="24"/>
          <w:szCs w:val="24"/>
          <w:u w:val="single"/>
        </w:rPr>
        <w:t>SECOND YEAR – SEMESTER – IV</w:t>
      </w:r>
    </w:p>
    <w:p w:rsidR="004B2F7B" w:rsidRPr="00E136A1" w:rsidRDefault="00B26A7A" w:rsidP="004B2F7B">
      <w:pPr>
        <w:jc w:val="center"/>
        <w:rPr>
          <w:rFonts w:ascii="Times New Roman" w:hAnsi="Times New Roman"/>
          <w:b/>
          <w:sz w:val="24"/>
          <w:szCs w:val="24"/>
          <w:u w:val="single"/>
        </w:rPr>
      </w:pPr>
      <w:r w:rsidRPr="00261F32">
        <w:rPr>
          <w:rFonts w:ascii="Times New Roman" w:hAnsi="Times New Roman"/>
          <w:b/>
          <w:smallCaps/>
          <w:sz w:val="24"/>
          <w:szCs w:val="24"/>
          <w:u w:val="single"/>
        </w:rPr>
        <w:t>Allied B: Paper II:</w:t>
      </w:r>
      <w:r w:rsidRPr="00E33DE5">
        <w:rPr>
          <w:rFonts w:ascii="Times New Roman" w:hAnsi="Times New Roman"/>
          <w:b/>
          <w:smallCaps/>
          <w:sz w:val="24"/>
          <w:szCs w:val="24"/>
          <w:u w:val="single"/>
        </w:rPr>
        <w:t xml:space="preserve"> </w:t>
      </w:r>
      <w:r w:rsidR="004D7DFE" w:rsidRPr="004D7DFE">
        <w:rPr>
          <w:rFonts w:ascii="Times New Roman" w:hAnsi="Times New Roman"/>
          <w:b/>
          <w:smallCaps/>
          <w:sz w:val="24"/>
          <w:szCs w:val="24"/>
          <w:u w:val="single"/>
        </w:rPr>
        <w:t>Informatics and Cyber Laws</w:t>
      </w:r>
      <w:r w:rsidR="004B2F7B">
        <w:rPr>
          <w:rFonts w:ascii="Times New Roman" w:hAnsi="Times New Roman"/>
          <w:b/>
          <w:smallCaps/>
          <w:sz w:val="24"/>
          <w:szCs w:val="24"/>
          <w:u w:val="single"/>
        </w:rPr>
        <w:t xml:space="preserve">  </w:t>
      </w:r>
    </w:p>
    <w:tbl>
      <w:tblPr>
        <w:tblW w:w="105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7"/>
        <w:gridCol w:w="400"/>
        <w:gridCol w:w="736"/>
        <w:gridCol w:w="736"/>
        <w:gridCol w:w="720"/>
        <w:gridCol w:w="704"/>
        <w:gridCol w:w="1483"/>
        <w:gridCol w:w="1303"/>
        <w:gridCol w:w="1067"/>
        <w:gridCol w:w="984"/>
        <w:gridCol w:w="126"/>
        <w:gridCol w:w="1154"/>
      </w:tblGrid>
      <w:tr w:rsidR="004B2F7B" w:rsidRPr="008D1198" w:rsidTr="00AD4424">
        <w:trPr>
          <w:cantSplit/>
          <w:trHeight w:val="680"/>
        </w:trPr>
        <w:tc>
          <w:tcPr>
            <w:tcW w:w="1537" w:type="dxa"/>
            <w:gridSpan w:val="2"/>
            <w:vMerge w:val="restart"/>
            <w:shd w:val="clear" w:color="auto" w:fill="auto"/>
            <w:vAlign w:val="center"/>
          </w:tcPr>
          <w:p w:rsidR="004B2F7B" w:rsidRPr="00FD03BC" w:rsidRDefault="004B2F7B" w:rsidP="003E4F8D">
            <w:pPr>
              <w:rPr>
                <w:rFonts w:ascii="Times New Roman" w:hAnsi="Times New Roman"/>
                <w:b/>
                <w:sz w:val="24"/>
                <w:szCs w:val="24"/>
              </w:rPr>
            </w:pPr>
            <w:r w:rsidRPr="00FD03BC">
              <w:rPr>
                <w:rFonts w:ascii="Times New Roman" w:hAnsi="Times New Roman"/>
                <w:b/>
                <w:sz w:val="24"/>
                <w:szCs w:val="24"/>
              </w:rPr>
              <w:t xml:space="preserve">Subject code </w:t>
            </w:r>
          </w:p>
          <w:p w:rsidR="004B2F7B" w:rsidRPr="00FD03BC" w:rsidRDefault="004B2F7B" w:rsidP="00FD03BC">
            <w:pPr>
              <w:jc w:val="center"/>
              <w:rPr>
                <w:rFonts w:ascii="Times New Roman" w:hAnsi="Times New Roman"/>
                <w:b/>
                <w:sz w:val="24"/>
                <w:szCs w:val="24"/>
              </w:rPr>
            </w:pPr>
          </w:p>
        </w:tc>
        <w:tc>
          <w:tcPr>
            <w:tcW w:w="736" w:type="dxa"/>
            <w:vMerge w:val="restart"/>
            <w:shd w:val="clear" w:color="auto" w:fill="auto"/>
            <w:vAlign w:val="center"/>
          </w:tcPr>
          <w:p w:rsidR="004B2F7B" w:rsidRPr="00FD03BC" w:rsidRDefault="004B2F7B" w:rsidP="00FD03BC">
            <w:pPr>
              <w:jc w:val="center"/>
              <w:rPr>
                <w:rFonts w:ascii="Times New Roman" w:hAnsi="Times New Roman"/>
                <w:b/>
                <w:sz w:val="24"/>
                <w:szCs w:val="24"/>
              </w:rPr>
            </w:pPr>
            <w:r w:rsidRPr="00FD03BC">
              <w:rPr>
                <w:rFonts w:ascii="Times New Roman" w:hAnsi="Times New Roman"/>
                <w:b/>
                <w:sz w:val="24"/>
                <w:szCs w:val="24"/>
              </w:rPr>
              <w:t>L</w:t>
            </w:r>
          </w:p>
        </w:tc>
        <w:tc>
          <w:tcPr>
            <w:tcW w:w="736" w:type="dxa"/>
            <w:vMerge w:val="restart"/>
            <w:shd w:val="clear" w:color="auto" w:fill="auto"/>
            <w:vAlign w:val="center"/>
          </w:tcPr>
          <w:p w:rsidR="004B2F7B" w:rsidRPr="00FD03BC" w:rsidRDefault="004B2F7B" w:rsidP="00FD03BC">
            <w:pPr>
              <w:jc w:val="center"/>
              <w:rPr>
                <w:rFonts w:ascii="Times New Roman" w:hAnsi="Times New Roman"/>
                <w:b/>
                <w:sz w:val="24"/>
                <w:szCs w:val="24"/>
              </w:rPr>
            </w:pPr>
            <w:r w:rsidRPr="00FD03BC">
              <w:rPr>
                <w:rFonts w:ascii="Times New Roman" w:hAnsi="Times New Roman"/>
                <w:b/>
                <w:sz w:val="24"/>
                <w:szCs w:val="24"/>
              </w:rPr>
              <w:t>T</w:t>
            </w:r>
          </w:p>
        </w:tc>
        <w:tc>
          <w:tcPr>
            <w:tcW w:w="720" w:type="dxa"/>
            <w:vMerge w:val="restart"/>
            <w:shd w:val="clear" w:color="auto" w:fill="auto"/>
            <w:vAlign w:val="center"/>
          </w:tcPr>
          <w:p w:rsidR="004B2F7B" w:rsidRPr="00FD03BC" w:rsidRDefault="004B2F7B" w:rsidP="00FD03BC">
            <w:pPr>
              <w:jc w:val="center"/>
              <w:rPr>
                <w:rFonts w:ascii="Times New Roman" w:hAnsi="Times New Roman"/>
                <w:b/>
                <w:sz w:val="24"/>
                <w:szCs w:val="24"/>
              </w:rPr>
            </w:pPr>
            <w:r w:rsidRPr="00FD03BC">
              <w:rPr>
                <w:rFonts w:ascii="Times New Roman" w:hAnsi="Times New Roman"/>
                <w:b/>
                <w:sz w:val="24"/>
                <w:szCs w:val="24"/>
              </w:rPr>
              <w:t>P</w:t>
            </w:r>
          </w:p>
        </w:tc>
        <w:tc>
          <w:tcPr>
            <w:tcW w:w="704" w:type="dxa"/>
            <w:vMerge w:val="restart"/>
            <w:shd w:val="clear" w:color="auto" w:fill="auto"/>
            <w:vAlign w:val="center"/>
          </w:tcPr>
          <w:p w:rsidR="004B2F7B" w:rsidRPr="00FD03BC" w:rsidRDefault="004B2F7B" w:rsidP="00FD03BC">
            <w:pPr>
              <w:jc w:val="center"/>
              <w:rPr>
                <w:rFonts w:ascii="Times New Roman" w:hAnsi="Times New Roman"/>
                <w:b/>
                <w:sz w:val="24"/>
                <w:szCs w:val="24"/>
              </w:rPr>
            </w:pPr>
            <w:r w:rsidRPr="00FD03BC">
              <w:rPr>
                <w:rFonts w:ascii="Times New Roman" w:hAnsi="Times New Roman"/>
                <w:b/>
                <w:sz w:val="24"/>
                <w:szCs w:val="24"/>
              </w:rPr>
              <w:t>S</w:t>
            </w:r>
          </w:p>
        </w:tc>
        <w:tc>
          <w:tcPr>
            <w:tcW w:w="1483" w:type="dxa"/>
            <w:vMerge w:val="restart"/>
            <w:shd w:val="clear" w:color="auto" w:fill="auto"/>
            <w:vAlign w:val="center"/>
          </w:tcPr>
          <w:p w:rsidR="004B2F7B" w:rsidRPr="00FD03BC" w:rsidRDefault="004B2F7B" w:rsidP="00FD03BC">
            <w:pPr>
              <w:jc w:val="center"/>
              <w:rPr>
                <w:rFonts w:ascii="Times New Roman" w:hAnsi="Times New Roman"/>
                <w:b/>
                <w:sz w:val="24"/>
                <w:szCs w:val="24"/>
              </w:rPr>
            </w:pPr>
            <w:r w:rsidRPr="00FD03BC">
              <w:rPr>
                <w:rFonts w:ascii="Times New Roman" w:hAnsi="Times New Roman"/>
                <w:b/>
                <w:sz w:val="24"/>
                <w:szCs w:val="24"/>
              </w:rPr>
              <w:t>Credits</w:t>
            </w:r>
          </w:p>
        </w:tc>
        <w:tc>
          <w:tcPr>
            <w:tcW w:w="1303" w:type="dxa"/>
            <w:vMerge w:val="restart"/>
            <w:shd w:val="clear" w:color="auto" w:fill="auto"/>
            <w:vAlign w:val="center"/>
          </w:tcPr>
          <w:p w:rsidR="004B2F7B" w:rsidRPr="00FD03BC" w:rsidRDefault="004B2F7B" w:rsidP="00FD03BC">
            <w:pPr>
              <w:jc w:val="center"/>
              <w:rPr>
                <w:rFonts w:ascii="Times New Roman" w:hAnsi="Times New Roman"/>
                <w:b/>
                <w:sz w:val="24"/>
                <w:szCs w:val="24"/>
              </w:rPr>
            </w:pPr>
            <w:r w:rsidRPr="00FD03BC">
              <w:rPr>
                <w:rFonts w:ascii="Times New Roman" w:hAnsi="Times New Roman"/>
                <w:b/>
                <w:sz w:val="24"/>
                <w:szCs w:val="24"/>
              </w:rPr>
              <w:t>Inst. Hours</w:t>
            </w:r>
          </w:p>
        </w:tc>
        <w:tc>
          <w:tcPr>
            <w:tcW w:w="3331" w:type="dxa"/>
            <w:gridSpan w:val="4"/>
            <w:shd w:val="clear" w:color="auto" w:fill="auto"/>
            <w:vAlign w:val="center"/>
          </w:tcPr>
          <w:p w:rsidR="004B2F7B" w:rsidRPr="00FD03BC" w:rsidRDefault="004B2F7B" w:rsidP="00FD03BC">
            <w:pPr>
              <w:jc w:val="center"/>
              <w:rPr>
                <w:rFonts w:ascii="Times New Roman" w:hAnsi="Times New Roman"/>
                <w:b/>
                <w:sz w:val="24"/>
                <w:szCs w:val="24"/>
              </w:rPr>
            </w:pPr>
            <w:r w:rsidRPr="00FD03BC">
              <w:rPr>
                <w:rFonts w:ascii="Times New Roman" w:hAnsi="Times New Roman"/>
                <w:b/>
                <w:sz w:val="24"/>
                <w:szCs w:val="24"/>
              </w:rPr>
              <w:t>Marks</w:t>
            </w:r>
          </w:p>
        </w:tc>
      </w:tr>
      <w:tr w:rsidR="004B2F7B" w:rsidRPr="008D1198" w:rsidTr="00AD4424">
        <w:trPr>
          <w:cantSplit/>
          <w:trHeight w:val="701"/>
        </w:trPr>
        <w:tc>
          <w:tcPr>
            <w:tcW w:w="1537" w:type="dxa"/>
            <w:gridSpan w:val="2"/>
            <w:vMerge/>
            <w:shd w:val="clear" w:color="auto" w:fill="auto"/>
            <w:vAlign w:val="center"/>
          </w:tcPr>
          <w:p w:rsidR="004B2F7B" w:rsidRPr="00FD03BC" w:rsidRDefault="004B2F7B" w:rsidP="00FD03BC">
            <w:pPr>
              <w:jc w:val="center"/>
              <w:rPr>
                <w:rFonts w:ascii="Times New Roman" w:hAnsi="Times New Roman"/>
                <w:b/>
                <w:sz w:val="24"/>
                <w:szCs w:val="24"/>
              </w:rPr>
            </w:pPr>
          </w:p>
        </w:tc>
        <w:tc>
          <w:tcPr>
            <w:tcW w:w="736" w:type="dxa"/>
            <w:vMerge/>
            <w:shd w:val="clear" w:color="auto" w:fill="auto"/>
            <w:vAlign w:val="center"/>
          </w:tcPr>
          <w:p w:rsidR="004B2F7B" w:rsidRPr="00FD03BC" w:rsidRDefault="004B2F7B" w:rsidP="00FD03BC">
            <w:pPr>
              <w:jc w:val="center"/>
              <w:rPr>
                <w:rFonts w:ascii="Times New Roman" w:hAnsi="Times New Roman"/>
                <w:b/>
                <w:sz w:val="24"/>
                <w:szCs w:val="24"/>
              </w:rPr>
            </w:pPr>
          </w:p>
        </w:tc>
        <w:tc>
          <w:tcPr>
            <w:tcW w:w="736" w:type="dxa"/>
            <w:vMerge/>
            <w:shd w:val="clear" w:color="auto" w:fill="auto"/>
            <w:vAlign w:val="center"/>
          </w:tcPr>
          <w:p w:rsidR="004B2F7B" w:rsidRPr="00FD03BC" w:rsidRDefault="004B2F7B" w:rsidP="00FD03BC">
            <w:pPr>
              <w:jc w:val="center"/>
              <w:rPr>
                <w:rFonts w:ascii="Times New Roman" w:hAnsi="Times New Roman"/>
                <w:b/>
                <w:sz w:val="24"/>
                <w:szCs w:val="24"/>
              </w:rPr>
            </w:pPr>
          </w:p>
        </w:tc>
        <w:tc>
          <w:tcPr>
            <w:tcW w:w="720" w:type="dxa"/>
            <w:vMerge/>
            <w:shd w:val="clear" w:color="auto" w:fill="auto"/>
            <w:vAlign w:val="center"/>
          </w:tcPr>
          <w:p w:rsidR="004B2F7B" w:rsidRPr="00FD03BC" w:rsidRDefault="004B2F7B" w:rsidP="00FD03BC">
            <w:pPr>
              <w:jc w:val="center"/>
              <w:rPr>
                <w:rFonts w:ascii="Times New Roman" w:hAnsi="Times New Roman"/>
                <w:b/>
                <w:sz w:val="24"/>
                <w:szCs w:val="24"/>
              </w:rPr>
            </w:pPr>
          </w:p>
        </w:tc>
        <w:tc>
          <w:tcPr>
            <w:tcW w:w="704" w:type="dxa"/>
            <w:vMerge/>
            <w:shd w:val="clear" w:color="auto" w:fill="auto"/>
            <w:vAlign w:val="center"/>
          </w:tcPr>
          <w:p w:rsidR="004B2F7B" w:rsidRPr="00FD03BC" w:rsidRDefault="004B2F7B" w:rsidP="00FD03BC">
            <w:pPr>
              <w:jc w:val="center"/>
              <w:rPr>
                <w:rFonts w:ascii="Times New Roman" w:hAnsi="Times New Roman"/>
                <w:b/>
                <w:sz w:val="24"/>
                <w:szCs w:val="24"/>
              </w:rPr>
            </w:pPr>
          </w:p>
        </w:tc>
        <w:tc>
          <w:tcPr>
            <w:tcW w:w="1483" w:type="dxa"/>
            <w:vMerge/>
            <w:shd w:val="clear" w:color="auto" w:fill="auto"/>
            <w:vAlign w:val="center"/>
          </w:tcPr>
          <w:p w:rsidR="004B2F7B" w:rsidRPr="00FD03BC" w:rsidRDefault="004B2F7B" w:rsidP="00FD03BC">
            <w:pPr>
              <w:jc w:val="center"/>
              <w:rPr>
                <w:rFonts w:ascii="Times New Roman" w:hAnsi="Times New Roman"/>
                <w:b/>
                <w:sz w:val="24"/>
                <w:szCs w:val="24"/>
              </w:rPr>
            </w:pPr>
          </w:p>
        </w:tc>
        <w:tc>
          <w:tcPr>
            <w:tcW w:w="1303" w:type="dxa"/>
            <w:vMerge/>
            <w:shd w:val="clear" w:color="auto" w:fill="auto"/>
            <w:vAlign w:val="center"/>
          </w:tcPr>
          <w:p w:rsidR="004B2F7B" w:rsidRPr="00FD03BC" w:rsidRDefault="004B2F7B" w:rsidP="00FD03BC">
            <w:pPr>
              <w:jc w:val="center"/>
              <w:rPr>
                <w:rFonts w:ascii="Times New Roman" w:hAnsi="Times New Roman"/>
                <w:b/>
                <w:sz w:val="24"/>
                <w:szCs w:val="24"/>
              </w:rPr>
            </w:pPr>
          </w:p>
        </w:tc>
        <w:tc>
          <w:tcPr>
            <w:tcW w:w="1067" w:type="dxa"/>
            <w:tcBorders>
              <w:right w:val="single" w:sz="4" w:space="0" w:color="auto"/>
            </w:tcBorders>
            <w:shd w:val="clear" w:color="auto" w:fill="auto"/>
            <w:vAlign w:val="center"/>
          </w:tcPr>
          <w:p w:rsidR="004B2F7B" w:rsidRPr="00FD03BC" w:rsidRDefault="004B2F7B" w:rsidP="00FD03BC">
            <w:pPr>
              <w:jc w:val="center"/>
              <w:rPr>
                <w:rFonts w:ascii="Times New Roman" w:hAnsi="Times New Roman"/>
                <w:b/>
                <w:sz w:val="24"/>
                <w:szCs w:val="24"/>
              </w:rPr>
            </w:pPr>
            <w:r w:rsidRPr="00FD03BC">
              <w:rPr>
                <w:rFonts w:ascii="Times New Roman" w:hAnsi="Times New Roman"/>
                <w:b/>
                <w:sz w:val="24"/>
                <w:szCs w:val="24"/>
              </w:rPr>
              <w:t>CIA</w:t>
            </w:r>
          </w:p>
        </w:tc>
        <w:tc>
          <w:tcPr>
            <w:tcW w:w="1110" w:type="dxa"/>
            <w:gridSpan w:val="2"/>
            <w:tcBorders>
              <w:left w:val="single" w:sz="4" w:space="0" w:color="auto"/>
              <w:right w:val="single" w:sz="4" w:space="0" w:color="auto"/>
            </w:tcBorders>
            <w:shd w:val="clear" w:color="auto" w:fill="auto"/>
            <w:vAlign w:val="center"/>
          </w:tcPr>
          <w:p w:rsidR="004B2F7B" w:rsidRPr="00FD03BC" w:rsidRDefault="004B2F7B" w:rsidP="00FD03BC">
            <w:pPr>
              <w:jc w:val="center"/>
              <w:rPr>
                <w:rFonts w:ascii="Times New Roman" w:hAnsi="Times New Roman"/>
                <w:b/>
                <w:sz w:val="24"/>
                <w:szCs w:val="24"/>
              </w:rPr>
            </w:pPr>
            <w:r w:rsidRPr="00FD03BC">
              <w:rPr>
                <w:rFonts w:ascii="Times New Roman" w:hAnsi="Times New Roman"/>
                <w:b/>
                <w:sz w:val="24"/>
                <w:szCs w:val="24"/>
              </w:rPr>
              <w:t>External</w:t>
            </w:r>
          </w:p>
        </w:tc>
        <w:tc>
          <w:tcPr>
            <w:tcW w:w="1154" w:type="dxa"/>
            <w:tcBorders>
              <w:left w:val="single" w:sz="4" w:space="0" w:color="auto"/>
            </w:tcBorders>
            <w:shd w:val="clear" w:color="auto" w:fill="auto"/>
            <w:vAlign w:val="center"/>
          </w:tcPr>
          <w:p w:rsidR="004B2F7B" w:rsidRPr="00FD03BC" w:rsidRDefault="004B2F7B" w:rsidP="00FD03BC">
            <w:pPr>
              <w:jc w:val="center"/>
              <w:rPr>
                <w:rFonts w:ascii="Times New Roman" w:hAnsi="Times New Roman"/>
                <w:b/>
                <w:sz w:val="24"/>
                <w:szCs w:val="24"/>
              </w:rPr>
            </w:pPr>
            <w:r w:rsidRPr="00FD03BC">
              <w:rPr>
                <w:rFonts w:ascii="Times New Roman" w:hAnsi="Times New Roman"/>
                <w:b/>
                <w:sz w:val="24"/>
                <w:szCs w:val="24"/>
              </w:rPr>
              <w:t>Total</w:t>
            </w:r>
          </w:p>
        </w:tc>
      </w:tr>
      <w:tr w:rsidR="004B2F7B" w:rsidRPr="008D1198" w:rsidTr="00AD4424">
        <w:trPr>
          <w:trHeight w:val="818"/>
        </w:trPr>
        <w:tc>
          <w:tcPr>
            <w:tcW w:w="1537" w:type="dxa"/>
            <w:gridSpan w:val="2"/>
            <w:shd w:val="clear" w:color="auto" w:fill="auto"/>
            <w:vAlign w:val="center"/>
          </w:tcPr>
          <w:p w:rsidR="004B2F7B" w:rsidRPr="00FD03BC" w:rsidRDefault="004B2F7B" w:rsidP="003E4F8D">
            <w:pPr>
              <w:rPr>
                <w:rFonts w:ascii="Times New Roman" w:hAnsi="Times New Roman"/>
                <w:b/>
                <w:sz w:val="24"/>
                <w:szCs w:val="24"/>
              </w:rPr>
            </w:pPr>
            <w:r w:rsidRPr="00FD03BC">
              <w:rPr>
                <w:rFonts w:ascii="Times New Roman" w:hAnsi="Times New Roman"/>
                <w:b/>
                <w:sz w:val="24"/>
                <w:szCs w:val="24"/>
              </w:rPr>
              <w:t>Allied B</w:t>
            </w:r>
          </w:p>
        </w:tc>
        <w:tc>
          <w:tcPr>
            <w:tcW w:w="736" w:type="dxa"/>
            <w:shd w:val="clear" w:color="auto" w:fill="auto"/>
            <w:vAlign w:val="center"/>
          </w:tcPr>
          <w:p w:rsidR="004B2F7B" w:rsidRPr="001E2D74" w:rsidRDefault="00D26006" w:rsidP="00FD03B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736" w:type="dxa"/>
            <w:shd w:val="clear" w:color="auto" w:fill="auto"/>
            <w:vAlign w:val="center"/>
          </w:tcPr>
          <w:p w:rsidR="004B2F7B" w:rsidRPr="00FD03BC" w:rsidRDefault="004B2F7B" w:rsidP="00FD03BC">
            <w:pPr>
              <w:pStyle w:val="Normal1"/>
              <w:jc w:val="center"/>
              <w:rPr>
                <w:rFonts w:ascii="Times New Roman" w:eastAsia="Times New Roman" w:hAnsi="Times New Roman" w:cs="Times New Roman"/>
                <w:b/>
                <w:color w:val="000000"/>
                <w:sz w:val="24"/>
                <w:szCs w:val="24"/>
              </w:rPr>
            </w:pPr>
          </w:p>
        </w:tc>
        <w:tc>
          <w:tcPr>
            <w:tcW w:w="720" w:type="dxa"/>
            <w:shd w:val="clear" w:color="auto" w:fill="auto"/>
            <w:vAlign w:val="center"/>
          </w:tcPr>
          <w:p w:rsidR="004B2F7B" w:rsidRPr="00FD03BC" w:rsidRDefault="004B2F7B" w:rsidP="00FD03BC">
            <w:pPr>
              <w:pStyle w:val="Normal1"/>
              <w:jc w:val="center"/>
              <w:rPr>
                <w:rFonts w:ascii="Times New Roman" w:eastAsia="Times New Roman" w:hAnsi="Times New Roman" w:cs="Times New Roman"/>
                <w:b/>
                <w:color w:val="000000"/>
                <w:sz w:val="24"/>
                <w:szCs w:val="24"/>
              </w:rPr>
            </w:pPr>
          </w:p>
        </w:tc>
        <w:tc>
          <w:tcPr>
            <w:tcW w:w="704" w:type="dxa"/>
            <w:shd w:val="clear" w:color="auto" w:fill="auto"/>
            <w:vAlign w:val="center"/>
          </w:tcPr>
          <w:p w:rsidR="004B2F7B" w:rsidRPr="00FD03BC" w:rsidRDefault="004B2F7B" w:rsidP="00FD03BC">
            <w:pPr>
              <w:pStyle w:val="Normal1"/>
              <w:jc w:val="center"/>
              <w:rPr>
                <w:rFonts w:ascii="Times New Roman" w:eastAsia="Times New Roman" w:hAnsi="Times New Roman" w:cs="Times New Roman"/>
                <w:b/>
                <w:color w:val="000000"/>
                <w:sz w:val="24"/>
                <w:szCs w:val="24"/>
              </w:rPr>
            </w:pPr>
          </w:p>
        </w:tc>
        <w:tc>
          <w:tcPr>
            <w:tcW w:w="1483" w:type="dxa"/>
            <w:shd w:val="clear" w:color="auto" w:fill="auto"/>
            <w:vAlign w:val="center"/>
          </w:tcPr>
          <w:p w:rsidR="004B2F7B" w:rsidRPr="00FD03BC" w:rsidRDefault="003A7E5F" w:rsidP="00FD03BC">
            <w:pPr>
              <w:pStyle w:val="Normal1"/>
              <w:jc w:val="center"/>
              <w:rPr>
                <w:rFonts w:ascii="Times New Roman" w:eastAsia="Times New Roman" w:hAnsi="Times New Roman" w:cs="Times New Roman"/>
                <w:b/>
                <w:color w:val="000000"/>
                <w:sz w:val="24"/>
                <w:szCs w:val="24"/>
              </w:rPr>
            </w:pPr>
            <w:r w:rsidRPr="00FD03BC">
              <w:rPr>
                <w:rFonts w:ascii="Times New Roman" w:eastAsia="Times New Roman" w:hAnsi="Times New Roman" w:cs="Times New Roman"/>
                <w:b/>
                <w:color w:val="000000"/>
                <w:sz w:val="24"/>
                <w:szCs w:val="24"/>
              </w:rPr>
              <w:t>3</w:t>
            </w:r>
          </w:p>
        </w:tc>
        <w:tc>
          <w:tcPr>
            <w:tcW w:w="1303" w:type="dxa"/>
            <w:shd w:val="clear" w:color="auto" w:fill="auto"/>
            <w:vAlign w:val="center"/>
          </w:tcPr>
          <w:p w:rsidR="004B2F7B" w:rsidRPr="00FD03BC" w:rsidRDefault="003A7E5F" w:rsidP="00FD03BC">
            <w:pPr>
              <w:pStyle w:val="Normal1"/>
              <w:jc w:val="center"/>
              <w:rPr>
                <w:rFonts w:ascii="Times New Roman" w:eastAsia="Times New Roman" w:hAnsi="Times New Roman" w:cs="Times New Roman"/>
                <w:b/>
                <w:color w:val="000000"/>
                <w:sz w:val="24"/>
                <w:szCs w:val="24"/>
              </w:rPr>
            </w:pPr>
            <w:r w:rsidRPr="00FD03BC">
              <w:rPr>
                <w:rFonts w:ascii="Times New Roman" w:eastAsia="Times New Roman" w:hAnsi="Times New Roman" w:cs="Times New Roman"/>
                <w:b/>
                <w:color w:val="000000"/>
                <w:sz w:val="24"/>
                <w:szCs w:val="24"/>
              </w:rPr>
              <w:t>4</w:t>
            </w:r>
          </w:p>
        </w:tc>
        <w:tc>
          <w:tcPr>
            <w:tcW w:w="1067" w:type="dxa"/>
            <w:tcBorders>
              <w:right w:val="single" w:sz="4" w:space="0" w:color="auto"/>
            </w:tcBorders>
            <w:shd w:val="clear" w:color="auto" w:fill="auto"/>
            <w:vAlign w:val="center"/>
          </w:tcPr>
          <w:p w:rsidR="004B2F7B" w:rsidRPr="00FD03BC" w:rsidRDefault="004B2F7B" w:rsidP="00FD03BC">
            <w:pPr>
              <w:jc w:val="center"/>
              <w:rPr>
                <w:rFonts w:ascii="Times New Roman" w:hAnsi="Times New Roman"/>
                <w:sz w:val="24"/>
                <w:szCs w:val="24"/>
              </w:rPr>
            </w:pPr>
            <w:r w:rsidRPr="00FD03BC">
              <w:rPr>
                <w:rFonts w:ascii="Times New Roman" w:hAnsi="Times New Roman"/>
                <w:sz w:val="24"/>
                <w:szCs w:val="24"/>
              </w:rPr>
              <w:t>2</w:t>
            </w:r>
            <w:r w:rsidR="003A7E5F" w:rsidRPr="00FD03BC">
              <w:rPr>
                <w:rFonts w:ascii="Times New Roman" w:hAnsi="Times New Roman"/>
                <w:sz w:val="24"/>
                <w:szCs w:val="24"/>
              </w:rPr>
              <w:t>0</w:t>
            </w:r>
          </w:p>
        </w:tc>
        <w:tc>
          <w:tcPr>
            <w:tcW w:w="1110" w:type="dxa"/>
            <w:gridSpan w:val="2"/>
            <w:tcBorders>
              <w:left w:val="single" w:sz="4" w:space="0" w:color="auto"/>
              <w:right w:val="single" w:sz="4" w:space="0" w:color="auto"/>
            </w:tcBorders>
            <w:shd w:val="clear" w:color="auto" w:fill="auto"/>
            <w:vAlign w:val="center"/>
          </w:tcPr>
          <w:p w:rsidR="004B2F7B" w:rsidRPr="00FD03BC" w:rsidRDefault="003A7E5F" w:rsidP="00FD03BC">
            <w:pPr>
              <w:jc w:val="center"/>
              <w:rPr>
                <w:rFonts w:ascii="Times New Roman" w:hAnsi="Times New Roman"/>
                <w:sz w:val="24"/>
                <w:szCs w:val="24"/>
              </w:rPr>
            </w:pPr>
            <w:r w:rsidRPr="00FD03BC">
              <w:rPr>
                <w:rFonts w:ascii="Times New Roman" w:hAnsi="Times New Roman"/>
                <w:sz w:val="24"/>
                <w:szCs w:val="24"/>
              </w:rPr>
              <w:t>5</w:t>
            </w:r>
            <w:r w:rsidR="004B2F7B" w:rsidRPr="00FD03BC">
              <w:rPr>
                <w:rFonts w:ascii="Times New Roman" w:hAnsi="Times New Roman"/>
                <w:sz w:val="24"/>
                <w:szCs w:val="24"/>
              </w:rPr>
              <w:t>5</w:t>
            </w:r>
          </w:p>
        </w:tc>
        <w:tc>
          <w:tcPr>
            <w:tcW w:w="1154" w:type="dxa"/>
            <w:tcBorders>
              <w:left w:val="single" w:sz="4" w:space="0" w:color="auto"/>
            </w:tcBorders>
            <w:shd w:val="clear" w:color="auto" w:fill="auto"/>
            <w:vAlign w:val="center"/>
          </w:tcPr>
          <w:p w:rsidR="004B2F7B" w:rsidRPr="00FD03BC" w:rsidRDefault="003A7E5F" w:rsidP="00FD03BC">
            <w:pPr>
              <w:jc w:val="center"/>
              <w:rPr>
                <w:rFonts w:ascii="Times New Roman" w:hAnsi="Times New Roman"/>
                <w:sz w:val="24"/>
                <w:szCs w:val="24"/>
              </w:rPr>
            </w:pPr>
            <w:r w:rsidRPr="00FD03BC">
              <w:rPr>
                <w:rFonts w:ascii="Times New Roman" w:hAnsi="Times New Roman"/>
                <w:sz w:val="24"/>
                <w:szCs w:val="24"/>
              </w:rPr>
              <w:t>75</w:t>
            </w:r>
          </w:p>
        </w:tc>
      </w:tr>
      <w:tr w:rsidR="004B2F7B" w:rsidRPr="008D1198" w:rsidTr="00AD4424">
        <w:trPr>
          <w:trHeight w:val="431"/>
        </w:trPr>
        <w:tc>
          <w:tcPr>
            <w:tcW w:w="10550" w:type="dxa"/>
            <w:gridSpan w:val="12"/>
            <w:shd w:val="clear" w:color="auto" w:fill="auto"/>
            <w:vAlign w:val="center"/>
          </w:tcPr>
          <w:p w:rsidR="004B2F7B" w:rsidRPr="00FD03BC" w:rsidRDefault="004B2F7B" w:rsidP="00FD03BC">
            <w:pPr>
              <w:jc w:val="center"/>
              <w:rPr>
                <w:rFonts w:ascii="Times New Roman" w:hAnsi="Times New Roman"/>
                <w:b/>
                <w:sz w:val="24"/>
                <w:szCs w:val="24"/>
              </w:rPr>
            </w:pPr>
            <w:r w:rsidRPr="00FD03BC">
              <w:rPr>
                <w:rFonts w:ascii="Times New Roman" w:hAnsi="Times New Roman"/>
                <w:b/>
                <w:sz w:val="24"/>
                <w:szCs w:val="24"/>
              </w:rPr>
              <w:t>Learning Objectives</w:t>
            </w:r>
          </w:p>
        </w:tc>
      </w:tr>
      <w:tr w:rsidR="004B2F7B" w:rsidRPr="008D1198" w:rsidTr="00AD4424">
        <w:tc>
          <w:tcPr>
            <w:tcW w:w="1137" w:type="dxa"/>
            <w:shd w:val="clear" w:color="auto" w:fill="auto"/>
            <w:vAlign w:val="center"/>
          </w:tcPr>
          <w:p w:rsidR="004B2F7B" w:rsidRPr="00FD03BC" w:rsidRDefault="004B2F7B" w:rsidP="00FD03BC">
            <w:pPr>
              <w:jc w:val="center"/>
              <w:rPr>
                <w:rFonts w:ascii="Times New Roman" w:hAnsi="Times New Roman"/>
                <w:b/>
                <w:sz w:val="24"/>
                <w:szCs w:val="24"/>
              </w:rPr>
            </w:pPr>
            <w:r w:rsidRPr="00FD03BC">
              <w:rPr>
                <w:rFonts w:ascii="Times New Roman" w:hAnsi="Times New Roman"/>
                <w:b/>
                <w:sz w:val="24"/>
                <w:szCs w:val="24"/>
              </w:rPr>
              <w:t>LO1</w:t>
            </w:r>
          </w:p>
        </w:tc>
        <w:tc>
          <w:tcPr>
            <w:tcW w:w="9413" w:type="dxa"/>
            <w:gridSpan w:val="11"/>
            <w:shd w:val="clear" w:color="auto" w:fill="auto"/>
          </w:tcPr>
          <w:p w:rsidR="004B2F7B" w:rsidRPr="00FD03BC" w:rsidRDefault="004B2F7B" w:rsidP="00FD03BC">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D03BC">
              <w:rPr>
                <w:rFonts w:ascii="Times New Roman" w:hAnsi="Times New Roman" w:cs="Times New Roman"/>
                <w:sz w:val="24"/>
                <w:szCs w:val="24"/>
              </w:rPr>
              <w:t>To review the basic concepts and fundamental knowledge in the field of informatics.</w:t>
            </w:r>
          </w:p>
        </w:tc>
      </w:tr>
      <w:tr w:rsidR="004B2F7B" w:rsidRPr="008D1198" w:rsidTr="00AD4424">
        <w:tc>
          <w:tcPr>
            <w:tcW w:w="1137" w:type="dxa"/>
            <w:shd w:val="clear" w:color="auto" w:fill="auto"/>
            <w:vAlign w:val="center"/>
          </w:tcPr>
          <w:p w:rsidR="004B2F7B" w:rsidRPr="00FD03BC" w:rsidRDefault="004B2F7B" w:rsidP="00FD03BC">
            <w:pPr>
              <w:jc w:val="center"/>
              <w:rPr>
                <w:rFonts w:ascii="Times New Roman" w:hAnsi="Times New Roman"/>
                <w:b/>
                <w:sz w:val="24"/>
                <w:szCs w:val="24"/>
              </w:rPr>
            </w:pPr>
            <w:r w:rsidRPr="00FD03BC">
              <w:rPr>
                <w:rFonts w:ascii="Times New Roman" w:hAnsi="Times New Roman"/>
                <w:b/>
                <w:sz w:val="24"/>
                <w:szCs w:val="24"/>
              </w:rPr>
              <w:t>LO2</w:t>
            </w:r>
          </w:p>
        </w:tc>
        <w:tc>
          <w:tcPr>
            <w:tcW w:w="9413" w:type="dxa"/>
            <w:gridSpan w:val="11"/>
            <w:shd w:val="clear" w:color="auto" w:fill="auto"/>
          </w:tcPr>
          <w:p w:rsidR="004B2F7B" w:rsidRPr="00FD03BC" w:rsidRDefault="004B2F7B" w:rsidP="003E4F8D">
            <w:pPr>
              <w:rPr>
                <w:rFonts w:ascii="Times New Roman" w:hAnsi="Times New Roman"/>
                <w:sz w:val="24"/>
                <w:szCs w:val="24"/>
              </w:rPr>
            </w:pPr>
            <w:r w:rsidRPr="00FD03BC">
              <w:rPr>
                <w:rFonts w:ascii="Times New Roman" w:hAnsi="Times New Roman"/>
                <w:sz w:val="24"/>
                <w:szCs w:val="24"/>
              </w:rPr>
              <w:t>To create awareness about the nature of the emerging digital knowledge society and the impact of informatics on business decisions.</w:t>
            </w:r>
          </w:p>
        </w:tc>
      </w:tr>
      <w:tr w:rsidR="004B2F7B" w:rsidRPr="008D1198" w:rsidTr="00AD4424">
        <w:tc>
          <w:tcPr>
            <w:tcW w:w="1137" w:type="dxa"/>
            <w:shd w:val="clear" w:color="auto" w:fill="auto"/>
            <w:vAlign w:val="center"/>
          </w:tcPr>
          <w:p w:rsidR="004B2F7B" w:rsidRPr="00FD03BC" w:rsidRDefault="004B2F7B" w:rsidP="00FD03BC">
            <w:pPr>
              <w:jc w:val="center"/>
              <w:rPr>
                <w:rFonts w:ascii="Times New Roman" w:hAnsi="Times New Roman"/>
                <w:b/>
                <w:sz w:val="24"/>
                <w:szCs w:val="24"/>
              </w:rPr>
            </w:pPr>
            <w:r w:rsidRPr="00FD03BC">
              <w:rPr>
                <w:rFonts w:ascii="Times New Roman" w:hAnsi="Times New Roman"/>
                <w:b/>
                <w:sz w:val="24"/>
                <w:szCs w:val="24"/>
              </w:rPr>
              <w:t>LO3</w:t>
            </w:r>
          </w:p>
        </w:tc>
        <w:tc>
          <w:tcPr>
            <w:tcW w:w="9413" w:type="dxa"/>
            <w:gridSpan w:val="11"/>
            <w:shd w:val="clear" w:color="auto" w:fill="auto"/>
          </w:tcPr>
          <w:p w:rsidR="004B2F7B" w:rsidRPr="00FD03BC" w:rsidRDefault="004B2F7B" w:rsidP="00FD03BC">
            <w:pPr>
              <w:pStyle w:val="Normal1"/>
              <w:jc w:val="both"/>
              <w:rPr>
                <w:rFonts w:ascii="Times New Roman" w:eastAsia="Times New Roman" w:hAnsi="Times New Roman" w:cs="Times New Roman"/>
                <w:color w:val="000000"/>
                <w:sz w:val="24"/>
                <w:szCs w:val="24"/>
              </w:rPr>
            </w:pPr>
            <w:r w:rsidRPr="00FD03BC">
              <w:rPr>
                <w:rFonts w:ascii="Times New Roman" w:hAnsi="Times New Roman" w:cs="Times New Roman"/>
                <w:sz w:val="24"/>
                <w:szCs w:val="24"/>
              </w:rPr>
              <w:t>To enlighten the social informatics in IT &amp; Society</w:t>
            </w:r>
          </w:p>
        </w:tc>
      </w:tr>
      <w:tr w:rsidR="004B2F7B" w:rsidRPr="008D1198" w:rsidTr="00AD4424">
        <w:tc>
          <w:tcPr>
            <w:tcW w:w="1137" w:type="dxa"/>
            <w:shd w:val="clear" w:color="auto" w:fill="auto"/>
            <w:vAlign w:val="center"/>
          </w:tcPr>
          <w:p w:rsidR="004B2F7B" w:rsidRPr="00FD03BC" w:rsidRDefault="004B2F7B" w:rsidP="00FD03BC">
            <w:pPr>
              <w:jc w:val="center"/>
              <w:rPr>
                <w:rFonts w:ascii="Times New Roman" w:hAnsi="Times New Roman"/>
                <w:b/>
                <w:sz w:val="24"/>
                <w:szCs w:val="24"/>
              </w:rPr>
            </w:pPr>
            <w:r w:rsidRPr="00FD03BC">
              <w:rPr>
                <w:rFonts w:ascii="Times New Roman" w:hAnsi="Times New Roman"/>
                <w:b/>
                <w:sz w:val="24"/>
                <w:szCs w:val="24"/>
              </w:rPr>
              <w:t>LO4</w:t>
            </w:r>
          </w:p>
        </w:tc>
        <w:tc>
          <w:tcPr>
            <w:tcW w:w="9413" w:type="dxa"/>
            <w:gridSpan w:val="11"/>
            <w:shd w:val="clear" w:color="auto" w:fill="auto"/>
          </w:tcPr>
          <w:p w:rsidR="004B2F7B" w:rsidRPr="00FD03BC" w:rsidRDefault="004B2F7B" w:rsidP="00FD03BC">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D03BC">
              <w:rPr>
                <w:rFonts w:ascii="Times New Roman" w:eastAsia="Times New Roman" w:hAnsi="Times New Roman" w:cs="Times New Roman"/>
                <w:color w:val="000000"/>
                <w:sz w:val="24"/>
                <w:szCs w:val="24"/>
              </w:rPr>
              <w:t>To instil the importance of cyber world</w:t>
            </w:r>
          </w:p>
        </w:tc>
      </w:tr>
      <w:tr w:rsidR="004B2F7B" w:rsidRPr="008D1198" w:rsidTr="00AD4424">
        <w:tc>
          <w:tcPr>
            <w:tcW w:w="1137" w:type="dxa"/>
            <w:shd w:val="clear" w:color="auto" w:fill="auto"/>
            <w:vAlign w:val="center"/>
          </w:tcPr>
          <w:p w:rsidR="004B2F7B" w:rsidRPr="00FD03BC" w:rsidRDefault="004B2F7B" w:rsidP="00FD03BC">
            <w:pPr>
              <w:jc w:val="center"/>
              <w:rPr>
                <w:rFonts w:ascii="Times New Roman" w:hAnsi="Times New Roman"/>
                <w:b/>
                <w:sz w:val="24"/>
                <w:szCs w:val="24"/>
              </w:rPr>
            </w:pPr>
            <w:r w:rsidRPr="00FD03BC">
              <w:rPr>
                <w:rFonts w:ascii="Times New Roman" w:hAnsi="Times New Roman"/>
                <w:b/>
                <w:sz w:val="24"/>
                <w:szCs w:val="24"/>
              </w:rPr>
              <w:t>LO5</w:t>
            </w:r>
          </w:p>
        </w:tc>
        <w:tc>
          <w:tcPr>
            <w:tcW w:w="9413" w:type="dxa"/>
            <w:gridSpan w:val="11"/>
            <w:shd w:val="clear" w:color="auto" w:fill="auto"/>
          </w:tcPr>
          <w:p w:rsidR="004B2F7B" w:rsidRPr="00FD03BC" w:rsidRDefault="004B2F7B" w:rsidP="00FD03BC">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D03BC">
              <w:rPr>
                <w:rFonts w:ascii="Times New Roman" w:hAnsi="Times New Roman" w:cs="Times New Roman"/>
                <w:sz w:val="24"/>
                <w:szCs w:val="24"/>
              </w:rPr>
              <w:t>To create an awareness about the cyber world and cyber regulations</w:t>
            </w:r>
          </w:p>
        </w:tc>
      </w:tr>
      <w:tr w:rsidR="004B2F7B" w:rsidRPr="008D1198" w:rsidTr="00AD4424">
        <w:tc>
          <w:tcPr>
            <w:tcW w:w="10550" w:type="dxa"/>
            <w:gridSpan w:val="12"/>
            <w:shd w:val="clear" w:color="auto" w:fill="auto"/>
            <w:vAlign w:val="center"/>
          </w:tcPr>
          <w:p w:rsidR="004B2F7B" w:rsidRPr="00FD03BC" w:rsidRDefault="004B2F7B" w:rsidP="003E4F8D">
            <w:pPr>
              <w:rPr>
                <w:rFonts w:ascii="Times New Roman" w:hAnsi="Times New Roman"/>
                <w:b/>
                <w:sz w:val="24"/>
                <w:szCs w:val="24"/>
              </w:rPr>
            </w:pPr>
            <w:r w:rsidRPr="00FD03BC">
              <w:rPr>
                <w:rFonts w:ascii="Times New Roman" w:hAnsi="Times New Roman"/>
                <w:b/>
                <w:sz w:val="24"/>
                <w:szCs w:val="24"/>
              </w:rPr>
              <w:t>Prerequisite: Should have studied Commerce in XII Std</w:t>
            </w:r>
          </w:p>
        </w:tc>
      </w:tr>
      <w:tr w:rsidR="004B2F7B" w:rsidRPr="008D1198" w:rsidTr="00AD4424">
        <w:tc>
          <w:tcPr>
            <w:tcW w:w="1137" w:type="dxa"/>
            <w:shd w:val="clear" w:color="auto" w:fill="auto"/>
            <w:vAlign w:val="center"/>
          </w:tcPr>
          <w:p w:rsidR="004B2F7B" w:rsidRPr="00FD03BC" w:rsidRDefault="004B2F7B" w:rsidP="00FD03BC">
            <w:pPr>
              <w:jc w:val="center"/>
              <w:rPr>
                <w:rFonts w:ascii="Times New Roman" w:hAnsi="Times New Roman"/>
                <w:b/>
                <w:sz w:val="24"/>
                <w:szCs w:val="24"/>
              </w:rPr>
            </w:pPr>
            <w:r w:rsidRPr="00FD03BC">
              <w:rPr>
                <w:rFonts w:ascii="Times New Roman" w:hAnsi="Times New Roman"/>
                <w:b/>
                <w:sz w:val="24"/>
                <w:szCs w:val="24"/>
              </w:rPr>
              <w:t>Unit</w:t>
            </w:r>
          </w:p>
        </w:tc>
        <w:tc>
          <w:tcPr>
            <w:tcW w:w="8133" w:type="dxa"/>
            <w:gridSpan w:val="9"/>
            <w:shd w:val="clear" w:color="auto" w:fill="auto"/>
            <w:vAlign w:val="center"/>
          </w:tcPr>
          <w:p w:rsidR="004B2F7B" w:rsidRPr="00FD03BC" w:rsidRDefault="004B2F7B" w:rsidP="00FD03BC">
            <w:pPr>
              <w:jc w:val="center"/>
              <w:rPr>
                <w:rFonts w:ascii="Times New Roman" w:hAnsi="Times New Roman"/>
                <w:b/>
                <w:sz w:val="24"/>
                <w:szCs w:val="24"/>
              </w:rPr>
            </w:pPr>
            <w:r w:rsidRPr="00FD03BC">
              <w:rPr>
                <w:rFonts w:ascii="Times New Roman" w:hAnsi="Times New Roman"/>
                <w:b/>
                <w:sz w:val="24"/>
                <w:szCs w:val="24"/>
              </w:rPr>
              <w:t>Contents</w:t>
            </w:r>
          </w:p>
        </w:tc>
        <w:tc>
          <w:tcPr>
            <w:tcW w:w="1280" w:type="dxa"/>
            <w:gridSpan w:val="2"/>
            <w:shd w:val="clear" w:color="auto" w:fill="auto"/>
          </w:tcPr>
          <w:p w:rsidR="004B2F7B" w:rsidRPr="00FD03BC" w:rsidRDefault="004B2F7B" w:rsidP="003E4F8D">
            <w:pPr>
              <w:rPr>
                <w:rFonts w:ascii="Times New Roman" w:hAnsi="Times New Roman"/>
                <w:b/>
                <w:sz w:val="24"/>
                <w:szCs w:val="24"/>
              </w:rPr>
            </w:pPr>
            <w:r w:rsidRPr="00FD03BC">
              <w:rPr>
                <w:rFonts w:ascii="Times New Roman" w:hAnsi="Times New Roman"/>
                <w:b/>
                <w:sz w:val="24"/>
                <w:szCs w:val="24"/>
              </w:rPr>
              <w:t>No. of Hours</w:t>
            </w:r>
          </w:p>
        </w:tc>
      </w:tr>
      <w:tr w:rsidR="004B2F7B" w:rsidRPr="008D1198" w:rsidTr="00AD4424">
        <w:trPr>
          <w:trHeight w:val="917"/>
        </w:trPr>
        <w:tc>
          <w:tcPr>
            <w:tcW w:w="1137" w:type="dxa"/>
            <w:shd w:val="clear" w:color="auto" w:fill="auto"/>
            <w:vAlign w:val="center"/>
          </w:tcPr>
          <w:p w:rsidR="004B2F7B" w:rsidRPr="00FD03BC" w:rsidRDefault="004B2F7B" w:rsidP="00FD03BC">
            <w:pPr>
              <w:jc w:val="center"/>
              <w:rPr>
                <w:rFonts w:ascii="Times New Roman" w:hAnsi="Times New Roman"/>
                <w:sz w:val="24"/>
                <w:szCs w:val="24"/>
              </w:rPr>
            </w:pPr>
            <w:r w:rsidRPr="00FD03BC">
              <w:rPr>
                <w:rFonts w:ascii="Times New Roman" w:hAnsi="Times New Roman"/>
                <w:sz w:val="24"/>
                <w:szCs w:val="24"/>
              </w:rPr>
              <w:t>I</w:t>
            </w:r>
          </w:p>
        </w:tc>
        <w:tc>
          <w:tcPr>
            <w:tcW w:w="8133" w:type="dxa"/>
            <w:gridSpan w:val="9"/>
            <w:shd w:val="clear" w:color="auto" w:fill="auto"/>
          </w:tcPr>
          <w:p w:rsidR="004B2F7B" w:rsidRPr="00FD03BC" w:rsidRDefault="004B2F7B" w:rsidP="00FD03BC">
            <w:pPr>
              <w:jc w:val="both"/>
              <w:rPr>
                <w:rFonts w:ascii="Times New Roman" w:hAnsi="Times New Roman"/>
                <w:color w:val="000000"/>
                <w:sz w:val="24"/>
                <w:szCs w:val="24"/>
              </w:rPr>
            </w:pPr>
            <w:r w:rsidRPr="00FD03BC">
              <w:rPr>
                <w:rFonts w:ascii="Times New Roman" w:hAnsi="Times New Roman"/>
                <w:sz w:val="24"/>
                <w:szCs w:val="24"/>
              </w:rPr>
              <w:t xml:space="preserve">Overview of Informatics- meaning, feature and importance - Computer networks &amp; Internet, wireless technology, cellular wireless networks, introduction to mobile phone technology, Purchase of technology, license, guarantee, and warranty. New development in informatics </w:t>
            </w:r>
            <w:r w:rsidR="000325E5" w:rsidRPr="00FD03BC">
              <w:rPr>
                <w:rFonts w:ascii="Times New Roman" w:hAnsi="Times New Roman"/>
                <w:sz w:val="24"/>
                <w:szCs w:val="24"/>
              </w:rPr>
              <w:t xml:space="preserve"> </w:t>
            </w:r>
          </w:p>
        </w:tc>
        <w:tc>
          <w:tcPr>
            <w:tcW w:w="1280" w:type="dxa"/>
            <w:gridSpan w:val="2"/>
            <w:shd w:val="clear" w:color="auto" w:fill="auto"/>
            <w:vAlign w:val="center"/>
          </w:tcPr>
          <w:p w:rsidR="004B2F7B" w:rsidRPr="00FD03BC" w:rsidRDefault="00180BFA" w:rsidP="00180BFA">
            <w:pPr>
              <w:jc w:val="center"/>
              <w:rPr>
                <w:rFonts w:ascii="Times New Roman" w:hAnsi="Times New Roman"/>
                <w:b/>
                <w:bCs/>
                <w:sz w:val="24"/>
                <w:szCs w:val="24"/>
              </w:rPr>
            </w:pPr>
            <w:r w:rsidRPr="00FD03BC">
              <w:rPr>
                <w:rFonts w:ascii="Times New Roman" w:hAnsi="Times New Roman"/>
                <w:b/>
                <w:bCs/>
                <w:sz w:val="24"/>
                <w:szCs w:val="24"/>
              </w:rPr>
              <w:t>1</w:t>
            </w:r>
            <w:r>
              <w:rPr>
                <w:rFonts w:ascii="Times New Roman" w:hAnsi="Times New Roman"/>
                <w:b/>
                <w:bCs/>
                <w:sz w:val="24"/>
                <w:szCs w:val="24"/>
              </w:rPr>
              <w:t>5</w:t>
            </w:r>
          </w:p>
        </w:tc>
      </w:tr>
      <w:tr w:rsidR="004B2F7B" w:rsidRPr="008D1198" w:rsidTr="00AD4424">
        <w:trPr>
          <w:trHeight w:val="1880"/>
        </w:trPr>
        <w:tc>
          <w:tcPr>
            <w:tcW w:w="1137" w:type="dxa"/>
            <w:shd w:val="clear" w:color="auto" w:fill="auto"/>
            <w:vAlign w:val="center"/>
          </w:tcPr>
          <w:p w:rsidR="004B2F7B" w:rsidRPr="00FD03BC" w:rsidRDefault="004B2F7B" w:rsidP="00FD03BC">
            <w:pPr>
              <w:jc w:val="center"/>
              <w:rPr>
                <w:rFonts w:ascii="Times New Roman" w:hAnsi="Times New Roman"/>
                <w:sz w:val="24"/>
                <w:szCs w:val="24"/>
              </w:rPr>
            </w:pPr>
            <w:r w:rsidRPr="00FD03BC">
              <w:rPr>
                <w:rFonts w:ascii="Times New Roman" w:hAnsi="Times New Roman"/>
                <w:sz w:val="24"/>
                <w:szCs w:val="24"/>
              </w:rPr>
              <w:t>II</w:t>
            </w:r>
          </w:p>
        </w:tc>
        <w:tc>
          <w:tcPr>
            <w:tcW w:w="8133" w:type="dxa"/>
            <w:gridSpan w:val="9"/>
            <w:shd w:val="clear" w:color="auto" w:fill="auto"/>
          </w:tcPr>
          <w:p w:rsidR="004B2F7B" w:rsidRPr="00FD03BC" w:rsidRDefault="004B2F7B" w:rsidP="00FD03BC">
            <w:pPr>
              <w:pStyle w:val="TableParagraph"/>
              <w:spacing w:before="6"/>
              <w:jc w:val="both"/>
              <w:rPr>
                <w:rFonts w:ascii="Times New Roman" w:hAnsi="Times New Roman" w:cs="Times New Roman"/>
                <w:color w:val="000000"/>
                <w:sz w:val="24"/>
                <w:szCs w:val="24"/>
              </w:rPr>
            </w:pPr>
            <w:r w:rsidRPr="00FD03BC">
              <w:rPr>
                <w:rFonts w:ascii="Times New Roman" w:hAnsi="Times New Roman" w:cs="Times New Roman"/>
                <w:sz w:val="24"/>
                <w:szCs w:val="24"/>
              </w:rPr>
              <w:t>Knowledge Skills for Higher Education- Data, information and knowledge, knowledge management, Internet access methods –Dial-up, DSL, Cable, ISDN, Wi-Fi. Internet as a knowledge repository, academic search techniques, creating cyber presence. Academic websites, open access initiatives, opens access publishing models, Introduction to use of IT in teaching and learning - Educational software, Academic services – INFLIBNET, NICNET, BRNET.</w:t>
            </w:r>
          </w:p>
        </w:tc>
        <w:tc>
          <w:tcPr>
            <w:tcW w:w="1280" w:type="dxa"/>
            <w:gridSpan w:val="2"/>
            <w:shd w:val="clear" w:color="auto" w:fill="auto"/>
            <w:vAlign w:val="center"/>
          </w:tcPr>
          <w:p w:rsidR="004B2F7B" w:rsidRPr="00FD03BC" w:rsidRDefault="00180BFA" w:rsidP="00180BFA">
            <w:pPr>
              <w:jc w:val="center"/>
              <w:rPr>
                <w:rFonts w:ascii="Times New Roman" w:hAnsi="Times New Roman"/>
                <w:b/>
                <w:sz w:val="24"/>
                <w:szCs w:val="24"/>
              </w:rPr>
            </w:pPr>
            <w:r w:rsidRPr="00FD03BC">
              <w:rPr>
                <w:rFonts w:ascii="Times New Roman" w:hAnsi="Times New Roman"/>
                <w:b/>
                <w:bCs/>
                <w:sz w:val="24"/>
                <w:szCs w:val="24"/>
              </w:rPr>
              <w:t>1</w:t>
            </w:r>
            <w:r>
              <w:rPr>
                <w:rFonts w:ascii="Times New Roman" w:hAnsi="Times New Roman"/>
                <w:b/>
                <w:bCs/>
                <w:sz w:val="24"/>
                <w:szCs w:val="24"/>
              </w:rPr>
              <w:t>5</w:t>
            </w:r>
          </w:p>
        </w:tc>
      </w:tr>
      <w:tr w:rsidR="004B2F7B" w:rsidRPr="008D1198" w:rsidTr="00AD4424">
        <w:trPr>
          <w:trHeight w:val="854"/>
        </w:trPr>
        <w:tc>
          <w:tcPr>
            <w:tcW w:w="1137" w:type="dxa"/>
            <w:shd w:val="clear" w:color="auto" w:fill="auto"/>
            <w:vAlign w:val="center"/>
          </w:tcPr>
          <w:p w:rsidR="004B2F7B" w:rsidRPr="00FD03BC" w:rsidRDefault="004B2F7B" w:rsidP="00FD03BC">
            <w:pPr>
              <w:jc w:val="center"/>
              <w:rPr>
                <w:rFonts w:ascii="Times New Roman" w:hAnsi="Times New Roman"/>
                <w:sz w:val="24"/>
                <w:szCs w:val="24"/>
              </w:rPr>
            </w:pPr>
            <w:r w:rsidRPr="00FD03BC">
              <w:rPr>
                <w:rFonts w:ascii="Times New Roman" w:hAnsi="Times New Roman"/>
                <w:sz w:val="24"/>
                <w:szCs w:val="24"/>
              </w:rPr>
              <w:t>III</w:t>
            </w:r>
          </w:p>
        </w:tc>
        <w:tc>
          <w:tcPr>
            <w:tcW w:w="8133" w:type="dxa"/>
            <w:gridSpan w:val="9"/>
            <w:shd w:val="clear" w:color="auto" w:fill="auto"/>
          </w:tcPr>
          <w:p w:rsidR="004B2F7B" w:rsidRPr="00FD03BC" w:rsidRDefault="004B2F7B" w:rsidP="00FD03BC">
            <w:pPr>
              <w:pStyle w:val="TableParagraph"/>
              <w:spacing w:before="6"/>
              <w:jc w:val="both"/>
              <w:rPr>
                <w:rFonts w:ascii="Times New Roman" w:hAnsi="Times New Roman" w:cs="Times New Roman"/>
                <w:color w:val="000000"/>
                <w:sz w:val="24"/>
                <w:szCs w:val="24"/>
              </w:rPr>
            </w:pPr>
            <w:r w:rsidRPr="00FD03BC">
              <w:rPr>
                <w:rFonts w:ascii="Times New Roman" w:hAnsi="Times New Roman" w:cs="Times New Roman"/>
                <w:sz w:val="24"/>
                <w:szCs w:val="24"/>
              </w:rPr>
              <w:t>Social Informatics- IT &amp; Society– issues and concerns– digital divide, IT &amp; development, IT for national integration, overview of IT application in medicine, healthcare, business, commerce, industry, defence, law, crime detection, publishing, communication, resource management, weather forecasting, education, film and media, IT in service of disabled, Futuristic IT – artificial intelligence, Virtual reality, bio computing. Health issues – guide lines for proper usage of computers, internet and mobile phones E-wastes and green computing, impact of IT on language &amp; culture-localization issues</w:t>
            </w:r>
          </w:p>
        </w:tc>
        <w:tc>
          <w:tcPr>
            <w:tcW w:w="1280" w:type="dxa"/>
            <w:gridSpan w:val="2"/>
            <w:shd w:val="clear" w:color="auto" w:fill="auto"/>
            <w:vAlign w:val="center"/>
          </w:tcPr>
          <w:p w:rsidR="004B2F7B" w:rsidRPr="00FD03BC" w:rsidRDefault="00180BFA" w:rsidP="00180BFA">
            <w:pPr>
              <w:jc w:val="center"/>
              <w:rPr>
                <w:rFonts w:ascii="Times New Roman" w:hAnsi="Times New Roman"/>
                <w:b/>
                <w:sz w:val="24"/>
                <w:szCs w:val="24"/>
              </w:rPr>
            </w:pPr>
            <w:r w:rsidRPr="00FD03BC">
              <w:rPr>
                <w:rFonts w:ascii="Times New Roman" w:hAnsi="Times New Roman"/>
                <w:b/>
                <w:bCs/>
                <w:sz w:val="24"/>
                <w:szCs w:val="24"/>
              </w:rPr>
              <w:t>1</w:t>
            </w:r>
            <w:r>
              <w:rPr>
                <w:rFonts w:ascii="Times New Roman" w:hAnsi="Times New Roman"/>
                <w:b/>
                <w:bCs/>
                <w:sz w:val="24"/>
                <w:szCs w:val="24"/>
              </w:rPr>
              <w:t>5</w:t>
            </w:r>
          </w:p>
        </w:tc>
      </w:tr>
      <w:tr w:rsidR="004B2F7B" w:rsidRPr="008D1198" w:rsidTr="00AD4424">
        <w:trPr>
          <w:trHeight w:val="629"/>
        </w:trPr>
        <w:tc>
          <w:tcPr>
            <w:tcW w:w="1137" w:type="dxa"/>
            <w:shd w:val="clear" w:color="auto" w:fill="auto"/>
            <w:vAlign w:val="center"/>
          </w:tcPr>
          <w:p w:rsidR="004B2F7B" w:rsidRPr="00FD03BC" w:rsidRDefault="004B2F7B" w:rsidP="00FD03BC">
            <w:pPr>
              <w:jc w:val="center"/>
              <w:rPr>
                <w:rFonts w:ascii="Times New Roman" w:hAnsi="Times New Roman"/>
                <w:sz w:val="24"/>
                <w:szCs w:val="24"/>
              </w:rPr>
            </w:pPr>
            <w:r w:rsidRPr="00FD03BC">
              <w:rPr>
                <w:rFonts w:ascii="Times New Roman" w:hAnsi="Times New Roman"/>
                <w:sz w:val="24"/>
                <w:szCs w:val="24"/>
              </w:rPr>
              <w:t>IV</w:t>
            </w:r>
          </w:p>
        </w:tc>
        <w:tc>
          <w:tcPr>
            <w:tcW w:w="8133" w:type="dxa"/>
            <w:gridSpan w:val="9"/>
            <w:shd w:val="clear" w:color="auto" w:fill="auto"/>
          </w:tcPr>
          <w:p w:rsidR="004B2F7B" w:rsidRPr="00FD03BC" w:rsidRDefault="004B2F7B" w:rsidP="00FD03BC">
            <w:pPr>
              <w:pStyle w:val="TableParagraph"/>
              <w:spacing w:before="8"/>
              <w:ind w:right="301"/>
              <w:jc w:val="both"/>
              <w:rPr>
                <w:rFonts w:ascii="Times New Roman" w:hAnsi="Times New Roman" w:cs="Times New Roman"/>
                <w:color w:val="000000"/>
                <w:sz w:val="24"/>
                <w:szCs w:val="24"/>
              </w:rPr>
            </w:pPr>
            <w:r w:rsidRPr="00FD03BC">
              <w:rPr>
                <w:rFonts w:ascii="Times New Roman" w:hAnsi="Times New Roman" w:cs="Times New Roman"/>
                <w:sz w:val="24"/>
                <w:szCs w:val="24"/>
              </w:rPr>
              <w:t>Cyber World - Cyber space, information overload, cyber ethics, cyber addictions, cybercrimes – categories – person, property, Government – types - stalking, harassment, threats, security &amp; privacy issues</w:t>
            </w:r>
          </w:p>
        </w:tc>
        <w:tc>
          <w:tcPr>
            <w:tcW w:w="1280" w:type="dxa"/>
            <w:gridSpan w:val="2"/>
            <w:shd w:val="clear" w:color="auto" w:fill="auto"/>
            <w:vAlign w:val="center"/>
          </w:tcPr>
          <w:p w:rsidR="004B2F7B" w:rsidRPr="00FD03BC" w:rsidRDefault="00180BFA" w:rsidP="00180BFA">
            <w:pPr>
              <w:jc w:val="center"/>
              <w:rPr>
                <w:rFonts w:ascii="Times New Roman" w:hAnsi="Times New Roman"/>
                <w:b/>
                <w:sz w:val="24"/>
                <w:szCs w:val="24"/>
              </w:rPr>
            </w:pPr>
            <w:r w:rsidRPr="00FD03BC">
              <w:rPr>
                <w:rFonts w:ascii="Times New Roman" w:hAnsi="Times New Roman"/>
                <w:b/>
                <w:bCs/>
                <w:sz w:val="24"/>
                <w:szCs w:val="24"/>
              </w:rPr>
              <w:t>1</w:t>
            </w:r>
            <w:r>
              <w:rPr>
                <w:rFonts w:ascii="Times New Roman" w:hAnsi="Times New Roman"/>
                <w:b/>
                <w:bCs/>
                <w:sz w:val="24"/>
                <w:szCs w:val="24"/>
              </w:rPr>
              <w:t>5</w:t>
            </w:r>
          </w:p>
        </w:tc>
      </w:tr>
      <w:tr w:rsidR="004B2F7B" w:rsidRPr="008D1198" w:rsidTr="00AD4424">
        <w:trPr>
          <w:trHeight w:val="416"/>
        </w:trPr>
        <w:tc>
          <w:tcPr>
            <w:tcW w:w="1137" w:type="dxa"/>
            <w:shd w:val="clear" w:color="auto" w:fill="auto"/>
            <w:vAlign w:val="center"/>
          </w:tcPr>
          <w:p w:rsidR="004B2F7B" w:rsidRPr="00FD03BC" w:rsidRDefault="004B2F7B" w:rsidP="00FD03BC">
            <w:pPr>
              <w:jc w:val="center"/>
              <w:rPr>
                <w:rFonts w:ascii="Times New Roman" w:hAnsi="Times New Roman"/>
                <w:sz w:val="24"/>
                <w:szCs w:val="24"/>
              </w:rPr>
            </w:pPr>
            <w:r w:rsidRPr="00FD03BC">
              <w:rPr>
                <w:rFonts w:ascii="Times New Roman" w:hAnsi="Times New Roman"/>
                <w:sz w:val="24"/>
                <w:szCs w:val="24"/>
              </w:rPr>
              <w:lastRenderedPageBreak/>
              <w:t>V</w:t>
            </w:r>
          </w:p>
        </w:tc>
        <w:tc>
          <w:tcPr>
            <w:tcW w:w="8133" w:type="dxa"/>
            <w:gridSpan w:val="9"/>
            <w:shd w:val="clear" w:color="auto" w:fill="auto"/>
          </w:tcPr>
          <w:p w:rsidR="004B2F7B" w:rsidRPr="00FD03BC" w:rsidRDefault="004B2F7B" w:rsidP="00FD03BC">
            <w:pPr>
              <w:pStyle w:val="TableParagraph"/>
              <w:spacing w:line="273" w:lineRule="exact"/>
              <w:jc w:val="both"/>
              <w:rPr>
                <w:rFonts w:ascii="Times New Roman" w:hAnsi="Times New Roman" w:cs="Times New Roman"/>
                <w:sz w:val="24"/>
                <w:szCs w:val="24"/>
              </w:rPr>
            </w:pPr>
            <w:r w:rsidRPr="00FD03BC">
              <w:rPr>
                <w:rFonts w:ascii="Times New Roman" w:hAnsi="Times New Roman" w:cs="Times New Roman"/>
                <w:sz w:val="24"/>
                <w:szCs w:val="24"/>
              </w:rPr>
              <w:t>Cyber Regulations – Scope of cyber laws, - Provisions under IT Act 2000, cyber related Provisions under IPC</w:t>
            </w:r>
          </w:p>
        </w:tc>
        <w:tc>
          <w:tcPr>
            <w:tcW w:w="1280" w:type="dxa"/>
            <w:gridSpan w:val="2"/>
            <w:shd w:val="clear" w:color="auto" w:fill="auto"/>
            <w:vAlign w:val="center"/>
          </w:tcPr>
          <w:p w:rsidR="004B2F7B" w:rsidRPr="00FD03BC" w:rsidRDefault="00180BFA" w:rsidP="00180BFA">
            <w:pPr>
              <w:jc w:val="center"/>
              <w:rPr>
                <w:rFonts w:ascii="Times New Roman" w:hAnsi="Times New Roman"/>
                <w:b/>
                <w:sz w:val="24"/>
                <w:szCs w:val="24"/>
              </w:rPr>
            </w:pPr>
            <w:r w:rsidRPr="00FD03BC">
              <w:rPr>
                <w:rFonts w:ascii="Times New Roman" w:hAnsi="Times New Roman"/>
                <w:b/>
                <w:bCs/>
                <w:sz w:val="24"/>
                <w:szCs w:val="24"/>
              </w:rPr>
              <w:t>1</w:t>
            </w:r>
            <w:r>
              <w:rPr>
                <w:rFonts w:ascii="Times New Roman" w:hAnsi="Times New Roman"/>
                <w:b/>
                <w:bCs/>
                <w:sz w:val="24"/>
                <w:szCs w:val="24"/>
              </w:rPr>
              <w:t>5</w:t>
            </w:r>
          </w:p>
        </w:tc>
      </w:tr>
      <w:tr w:rsidR="004B2F7B" w:rsidRPr="008D1198" w:rsidTr="00AD4424">
        <w:tc>
          <w:tcPr>
            <w:tcW w:w="1137" w:type="dxa"/>
            <w:shd w:val="clear" w:color="auto" w:fill="auto"/>
          </w:tcPr>
          <w:p w:rsidR="004B2F7B" w:rsidRPr="00FD03BC" w:rsidRDefault="004B2F7B" w:rsidP="00FD03BC">
            <w:pPr>
              <w:jc w:val="center"/>
              <w:rPr>
                <w:rFonts w:ascii="Times New Roman" w:hAnsi="Times New Roman"/>
                <w:sz w:val="24"/>
                <w:szCs w:val="24"/>
              </w:rPr>
            </w:pPr>
          </w:p>
        </w:tc>
        <w:tc>
          <w:tcPr>
            <w:tcW w:w="8133" w:type="dxa"/>
            <w:gridSpan w:val="9"/>
            <w:shd w:val="clear" w:color="auto" w:fill="auto"/>
          </w:tcPr>
          <w:p w:rsidR="004B2F7B" w:rsidRPr="00FD03BC" w:rsidRDefault="004B2F7B" w:rsidP="003E4F8D">
            <w:pPr>
              <w:rPr>
                <w:rFonts w:ascii="Times New Roman" w:hAnsi="Times New Roman"/>
                <w:b/>
                <w:sz w:val="24"/>
                <w:szCs w:val="24"/>
              </w:rPr>
            </w:pPr>
            <w:r w:rsidRPr="00FD03BC">
              <w:rPr>
                <w:rFonts w:ascii="Times New Roman" w:hAnsi="Times New Roman"/>
                <w:b/>
                <w:sz w:val="24"/>
                <w:szCs w:val="24"/>
              </w:rPr>
              <w:t>TOTAL</w:t>
            </w:r>
          </w:p>
        </w:tc>
        <w:tc>
          <w:tcPr>
            <w:tcW w:w="1280" w:type="dxa"/>
            <w:gridSpan w:val="2"/>
            <w:shd w:val="clear" w:color="auto" w:fill="auto"/>
            <w:vAlign w:val="center"/>
          </w:tcPr>
          <w:p w:rsidR="004B2F7B" w:rsidRPr="00FD03BC" w:rsidRDefault="00180BFA" w:rsidP="00FD03BC">
            <w:pPr>
              <w:jc w:val="center"/>
              <w:rPr>
                <w:rFonts w:ascii="Times New Roman" w:hAnsi="Times New Roman"/>
                <w:b/>
                <w:sz w:val="24"/>
                <w:szCs w:val="24"/>
              </w:rPr>
            </w:pPr>
            <w:r>
              <w:rPr>
                <w:rFonts w:ascii="Times New Roman" w:hAnsi="Times New Roman"/>
                <w:b/>
                <w:sz w:val="24"/>
                <w:szCs w:val="24"/>
              </w:rPr>
              <w:t>75</w:t>
            </w:r>
          </w:p>
        </w:tc>
      </w:tr>
      <w:tr w:rsidR="004B2F7B" w:rsidRPr="008D1198" w:rsidTr="00AD4424">
        <w:tc>
          <w:tcPr>
            <w:tcW w:w="1137" w:type="dxa"/>
            <w:shd w:val="clear" w:color="auto" w:fill="auto"/>
            <w:vAlign w:val="center"/>
          </w:tcPr>
          <w:p w:rsidR="004B2F7B" w:rsidRPr="00FD03BC" w:rsidRDefault="004B2F7B" w:rsidP="00FD03BC">
            <w:pPr>
              <w:jc w:val="center"/>
              <w:rPr>
                <w:rFonts w:ascii="Times New Roman" w:hAnsi="Times New Roman"/>
                <w:b/>
                <w:sz w:val="24"/>
                <w:szCs w:val="24"/>
              </w:rPr>
            </w:pPr>
            <w:r w:rsidRPr="00FD03BC">
              <w:rPr>
                <w:rFonts w:ascii="Times New Roman" w:hAnsi="Times New Roman"/>
                <w:b/>
                <w:sz w:val="24"/>
                <w:szCs w:val="24"/>
              </w:rPr>
              <w:t>CO</w:t>
            </w:r>
          </w:p>
        </w:tc>
        <w:tc>
          <w:tcPr>
            <w:tcW w:w="9413" w:type="dxa"/>
            <w:gridSpan w:val="11"/>
            <w:shd w:val="clear" w:color="auto" w:fill="auto"/>
            <w:vAlign w:val="center"/>
          </w:tcPr>
          <w:p w:rsidR="004B2F7B" w:rsidRPr="00FD03BC" w:rsidRDefault="004B2F7B" w:rsidP="00FD03BC">
            <w:pPr>
              <w:jc w:val="center"/>
              <w:rPr>
                <w:rFonts w:ascii="Times New Roman" w:hAnsi="Times New Roman"/>
                <w:b/>
                <w:sz w:val="24"/>
                <w:szCs w:val="24"/>
              </w:rPr>
            </w:pPr>
            <w:r w:rsidRPr="00FD03BC">
              <w:rPr>
                <w:rFonts w:ascii="Times New Roman" w:hAnsi="Times New Roman"/>
                <w:b/>
                <w:sz w:val="24"/>
                <w:szCs w:val="24"/>
              </w:rPr>
              <w:t>Course Outcomes</w:t>
            </w:r>
          </w:p>
        </w:tc>
      </w:tr>
      <w:tr w:rsidR="004B2F7B" w:rsidRPr="008D1198" w:rsidTr="00AD4424">
        <w:trPr>
          <w:trHeight w:val="512"/>
        </w:trPr>
        <w:tc>
          <w:tcPr>
            <w:tcW w:w="1137" w:type="dxa"/>
            <w:shd w:val="clear" w:color="auto" w:fill="auto"/>
            <w:vAlign w:val="center"/>
          </w:tcPr>
          <w:p w:rsidR="004B2F7B" w:rsidRPr="00FD03BC" w:rsidRDefault="004B2F7B" w:rsidP="00FD03BC">
            <w:pPr>
              <w:jc w:val="center"/>
              <w:rPr>
                <w:rFonts w:ascii="Times New Roman" w:hAnsi="Times New Roman"/>
                <w:b/>
                <w:sz w:val="24"/>
                <w:szCs w:val="24"/>
              </w:rPr>
            </w:pPr>
            <w:r w:rsidRPr="00FD03BC">
              <w:rPr>
                <w:rFonts w:ascii="Times New Roman" w:hAnsi="Times New Roman"/>
                <w:b/>
                <w:sz w:val="24"/>
                <w:szCs w:val="24"/>
              </w:rPr>
              <w:t>CO1</w:t>
            </w:r>
          </w:p>
        </w:tc>
        <w:tc>
          <w:tcPr>
            <w:tcW w:w="9413" w:type="dxa"/>
            <w:gridSpan w:val="11"/>
            <w:shd w:val="clear" w:color="auto" w:fill="auto"/>
            <w:vAlign w:val="center"/>
          </w:tcPr>
          <w:p w:rsidR="004B2F7B" w:rsidRPr="00FD03BC" w:rsidRDefault="004B2F7B" w:rsidP="003E4F8D">
            <w:pPr>
              <w:rPr>
                <w:rFonts w:ascii="Times New Roman" w:hAnsi="Times New Roman"/>
                <w:sz w:val="24"/>
                <w:szCs w:val="24"/>
              </w:rPr>
            </w:pPr>
            <w:r w:rsidRPr="00FD03BC">
              <w:rPr>
                <w:rFonts w:ascii="Times New Roman" w:hAnsi="Times New Roman"/>
                <w:sz w:val="24"/>
                <w:szCs w:val="24"/>
              </w:rPr>
              <w:t xml:space="preserve">Apply Information Security Standards compliance during software design and development </w:t>
            </w:r>
          </w:p>
        </w:tc>
      </w:tr>
      <w:tr w:rsidR="004B2F7B" w:rsidRPr="008D1198" w:rsidTr="00AD4424">
        <w:trPr>
          <w:trHeight w:val="440"/>
        </w:trPr>
        <w:tc>
          <w:tcPr>
            <w:tcW w:w="1137" w:type="dxa"/>
            <w:shd w:val="clear" w:color="auto" w:fill="auto"/>
            <w:vAlign w:val="center"/>
          </w:tcPr>
          <w:p w:rsidR="004B2F7B" w:rsidRPr="00FD03BC" w:rsidRDefault="004B2F7B" w:rsidP="00FD03BC">
            <w:pPr>
              <w:jc w:val="center"/>
              <w:rPr>
                <w:rFonts w:ascii="Times New Roman" w:hAnsi="Times New Roman"/>
                <w:b/>
                <w:sz w:val="24"/>
                <w:szCs w:val="24"/>
              </w:rPr>
            </w:pPr>
            <w:r w:rsidRPr="00FD03BC">
              <w:rPr>
                <w:rFonts w:ascii="Times New Roman" w:hAnsi="Times New Roman"/>
                <w:b/>
                <w:sz w:val="24"/>
                <w:szCs w:val="24"/>
              </w:rPr>
              <w:t>CO2</w:t>
            </w:r>
          </w:p>
        </w:tc>
        <w:tc>
          <w:tcPr>
            <w:tcW w:w="9413" w:type="dxa"/>
            <w:gridSpan w:val="11"/>
            <w:shd w:val="clear" w:color="auto" w:fill="auto"/>
            <w:vAlign w:val="center"/>
          </w:tcPr>
          <w:p w:rsidR="004B2F7B" w:rsidRPr="00FD03BC" w:rsidRDefault="004B2F7B" w:rsidP="003E4F8D">
            <w:pPr>
              <w:rPr>
                <w:rFonts w:ascii="Times New Roman" w:hAnsi="Times New Roman"/>
                <w:sz w:val="24"/>
                <w:szCs w:val="24"/>
              </w:rPr>
            </w:pPr>
            <w:r w:rsidRPr="00FD03BC">
              <w:rPr>
                <w:rFonts w:ascii="Times New Roman" w:hAnsi="Times New Roman"/>
                <w:sz w:val="24"/>
                <w:szCs w:val="24"/>
              </w:rPr>
              <w:t>Analyze the knowledge skills in informatics</w:t>
            </w:r>
          </w:p>
        </w:tc>
      </w:tr>
      <w:tr w:rsidR="004B2F7B" w:rsidRPr="008D1198" w:rsidTr="00AD4424">
        <w:trPr>
          <w:trHeight w:val="440"/>
        </w:trPr>
        <w:tc>
          <w:tcPr>
            <w:tcW w:w="1137" w:type="dxa"/>
            <w:shd w:val="clear" w:color="auto" w:fill="auto"/>
            <w:vAlign w:val="center"/>
          </w:tcPr>
          <w:p w:rsidR="004B2F7B" w:rsidRPr="00FD03BC" w:rsidRDefault="004B2F7B" w:rsidP="00FD03BC">
            <w:pPr>
              <w:jc w:val="center"/>
              <w:rPr>
                <w:rFonts w:ascii="Times New Roman" w:hAnsi="Times New Roman"/>
                <w:b/>
                <w:sz w:val="24"/>
                <w:szCs w:val="24"/>
              </w:rPr>
            </w:pPr>
            <w:r w:rsidRPr="00FD03BC">
              <w:rPr>
                <w:rFonts w:ascii="Times New Roman" w:hAnsi="Times New Roman"/>
                <w:b/>
                <w:sz w:val="24"/>
                <w:szCs w:val="24"/>
              </w:rPr>
              <w:t>CO3</w:t>
            </w:r>
          </w:p>
        </w:tc>
        <w:tc>
          <w:tcPr>
            <w:tcW w:w="9413" w:type="dxa"/>
            <w:gridSpan w:val="11"/>
            <w:shd w:val="clear" w:color="auto" w:fill="auto"/>
            <w:vAlign w:val="center"/>
          </w:tcPr>
          <w:p w:rsidR="004B2F7B" w:rsidRPr="00FD03BC" w:rsidRDefault="004B2F7B" w:rsidP="003E4F8D">
            <w:pPr>
              <w:rPr>
                <w:rFonts w:ascii="Times New Roman" w:hAnsi="Times New Roman"/>
                <w:sz w:val="24"/>
                <w:szCs w:val="24"/>
              </w:rPr>
            </w:pPr>
            <w:r w:rsidRPr="00FD03BC">
              <w:rPr>
                <w:rFonts w:ascii="Times New Roman" w:hAnsi="Times New Roman"/>
                <w:sz w:val="24"/>
                <w:szCs w:val="24"/>
              </w:rPr>
              <w:t xml:space="preserve">Implication of social informatics in IT &amp; society and various consequences in social informatics </w:t>
            </w:r>
          </w:p>
        </w:tc>
      </w:tr>
      <w:tr w:rsidR="004B2F7B" w:rsidRPr="008D1198" w:rsidTr="00AD4424">
        <w:trPr>
          <w:trHeight w:val="359"/>
        </w:trPr>
        <w:tc>
          <w:tcPr>
            <w:tcW w:w="1137" w:type="dxa"/>
            <w:shd w:val="clear" w:color="auto" w:fill="auto"/>
            <w:vAlign w:val="center"/>
          </w:tcPr>
          <w:p w:rsidR="004B2F7B" w:rsidRPr="00FD03BC" w:rsidRDefault="004B2F7B" w:rsidP="00FD03BC">
            <w:pPr>
              <w:jc w:val="center"/>
              <w:rPr>
                <w:rFonts w:ascii="Times New Roman" w:hAnsi="Times New Roman"/>
                <w:b/>
                <w:sz w:val="24"/>
                <w:szCs w:val="24"/>
              </w:rPr>
            </w:pPr>
            <w:r w:rsidRPr="00FD03BC">
              <w:rPr>
                <w:rFonts w:ascii="Times New Roman" w:hAnsi="Times New Roman"/>
                <w:b/>
                <w:sz w:val="24"/>
                <w:szCs w:val="24"/>
              </w:rPr>
              <w:t>CO4</w:t>
            </w:r>
          </w:p>
        </w:tc>
        <w:tc>
          <w:tcPr>
            <w:tcW w:w="9413" w:type="dxa"/>
            <w:gridSpan w:val="11"/>
            <w:shd w:val="clear" w:color="auto" w:fill="auto"/>
            <w:vAlign w:val="center"/>
          </w:tcPr>
          <w:p w:rsidR="004B2F7B" w:rsidRPr="00FD03BC" w:rsidRDefault="004B2F7B" w:rsidP="003E4F8D">
            <w:pPr>
              <w:rPr>
                <w:rFonts w:ascii="Times New Roman" w:hAnsi="Times New Roman"/>
                <w:sz w:val="24"/>
                <w:szCs w:val="24"/>
              </w:rPr>
            </w:pPr>
            <w:r w:rsidRPr="00FD03BC">
              <w:rPr>
                <w:rFonts w:ascii="Times New Roman" w:hAnsi="Times New Roman"/>
                <w:sz w:val="24"/>
                <w:szCs w:val="24"/>
              </w:rPr>
              <w:t>Understand the concept of cybercrime and its effect on outside world</w:t>
            </w:r>
          </w:p>
        </w:tc>
      </w:tr>
      <w:tr w:rsidR="004B2F7B" w:rsidRPr="008D1198" w:rsidTr="00AD4424">
        <w:trPr>
          <w:trHeight w:val="431"/>
        </w:trPr>
        <w:tc>
          <w:tcPr>
            <w:tcW w:w="1137" w:type="dxa"/>
            <w:shd w:val="clear" w:color="auto" w:fill="auto"/>
            <w:vAlign w:val="center"/>
          </w:tcPr>
          <w:p w:rsidR="004B2F7B" w:rsidRPr="00FD03BC" w:rsidRDefault="004B2F7B" w:rsidP="00FD03BC">
            <w:pPr>
              <w:jc w:val="center"/>
              <w:rPr>
                <w:rFonts w:ascii="Times New Roman" w:hAnsi="Times New Roman"/>
                <w:b/>
                <w:sz w:val="24"/>
                <w:szCs w:val="24"/>
              </w:rPr>
            </w:pPr>
            <w:r w:rsidRPr="00FD03BC">
              <w:rPr>
                <w:rFonts w:ascii="Times New Roman" w:hAnsi="Times New Roman"/>
                <w:b/>
                <w:sz w:val="24"/>
                <w:szCs w:val="24"/>
              </w:rPr>
              <w:t>CO5</w:t>
            </w:r>
          </w:p>
        </w:tc>
        <w:tc>
          <w:tcPr>
            <w:tcW w:w="9413" w:type="dxa"/>
            <w:gridSpan w:val="11"/>
            <w:shd w:val="clear" w:color="auto" w:fill="auto"/>
            <w:vAlign w:val="center"/>
          </w:tcPr>
          <w:p w:rsidR="004B2F7B" w:rsidRPr="00FD03BC" w:rsidRDefault="004B2F7B" w:rsidP="003E4F8D">
            <w:pPr>
              <w:rPr>
                <w:rFonts w:ascii="Times New Roman" w:hAnsi="Times New Roman"/>
                <w:sz w:val="24"/>
                <w:szCs w:val="24"/>
              </w:rPr>
            </w:pPr>
            <w:r w:rsidRPr="00FD03BC">
              <w:rPr>
                <w:rFonts w:ascii="Times New Roman" w:hAnsi="Times New Roman"/>
                <w:sz w:val="24"/>
                <w:szCs w:val="24"/>
                <w:shd w:val="clear" w:color="auto" w:fill="FFFFFF"/>
              </w:rPr>
              <w:t>Interpret and apply IT law in various legal issues</w:t>
            </w:r>
            <w:r w:rsidRPr="00FD03BC">
              <w:rPr>
                <w:rFonts w:ascii="Times New Roman" w:hAnsi="Times New Roman"/>
                <w:sz w:val="24"/>
                <w:szCs w:val="24"/>
              </w:rPr>
              <w:t xml:space="preserve"> </w:t>
            </w:r>
          </w:p>
        </w:tc>
      </w:tr>
      <w:tr w:rsidR="004B2F7B" w:rsidRPr="008D1198" w:rsidTr="00AD4424">
        <w:trPr>
          <w:trHeight w:val="431"/>
        </w:trPr>
        <w:tc>
          <w:tcPr>
            <w:tcW w:w="10550" w:type="dxa"/>
            <w:gridSpan w:val="12"/>
            <w:shd w:val="clear" w:color="auto" w:fill="auto"/>
            <w:vAlign w:val="center"/>
          </w:tcPr>
          <w:p w:rsidR="004B2F7B" w:rsidRPr="00FD03BC" w:rsidRDefault="004B2F7B" w:rsidP="00FD03BC">
            <w:pPr>
              <w:jc w:val="center"/>
              <w:rPr>
                <w:rFonts w:ascii="Times New Roman" w:hAnsi="Times New Roman"/>
                <w:b/>
                <w:sz w:val="24"/>
                <w:szCs w:val="24"/>
              </w:rPr>
            </w:pPr>
            <w:r w:rsidRPr="00FD03BC">
              <w:rPr>
                <w:rFonts w:ascii="Times New Roman" w:hAnsi="Times New Roman"/>
                <w:b/>
                <w:sz w:val="24"/>
                <w:szCs w:val="24"/>
              </w:rPr>
              <w:t>Textbooks</w:t>
            </w:r>
          </w:p>
        </w:tc>
      </w:tr>
      <w:tr w:rsidR="004B2F7B" w:rsidRPr="008D1198" w:rsidTr="00AD4424">
        <w:trPr>
          <w:trHeight w:val="431"/>
        </w:trPr>
        <w:tc>
          <w:tcPr>
            <w:tcW w:w="1137" w:type="dxa"/>
            <w:shd w:val="clear" w:color="auto" w:fill="auto"/>
            <w:vAlign w:val="center"/>
          </w:tcPr>
          <w:p w:rsidR="004B2F7B" w:rsidRPr="00FD03BC" w:rsidRDefault="004B2F7B" w:rsidP="00FD03BC">
            <w:pPr>
              <w:jc w:val="center"/>
              <w:rPr>
                <w:rFonts w:ascii="Times New Roman" w:hAnsi="Times New Roman"/>
                <w:sz w:val="24"/>
                <w:szCs w:val="24"/>
              </w:rPr>
            </w:pPr>
            <w:r w:rsidRPr="00FD03BC">
              <w:rPr>
                <w:rFonts w:ascii="Times New Roman" w:hAnsi="Times New Roman"/>
                <w:sz w:val="24"/>
                <w:szCs w:val="24"/>
              </w:rPr>
              <w:t>1</w:t>
            </w:r>
          </w:p>
        </w:tc>
        <w:tc>
          <w:tcPr>
            <w:tcW w:w="9413" w:type="dxa"/>
            <w:gridSpan w:val="11"/>
            <w:shd w:val="clear" w:color="auto" w:fill="auto"/>
            <w:vAlign w:val="center"/>
          </w:tcPr>
          <w:p w:rsidR="004B2F7B" w:rsidRPr="00FD03BC" w:rsidRDefault="004B2F7B" w:rsidP="003E4F8D">
            <w:pPr>
              <w:rPr>
                <w:rFonts w:ascii="Times New Roman" w:hAnsi="Times New Roman"/>
                <w:sz w:val="24"/>
                <w:szCs w:val="24"/>
              </w:rPr>
            </w:pPr>
            <w:r w:rsidRPr="00FD03BC">
              <w:rPr>
                <w:rFonts w:ascii="Times New Roman" w:hAnsi="Times New Roman"/>
                <w:sz w:val="24"/>
                <w:szCs w:val="24"/>
              </w:rPr>
              <w:t>Ramesh Bangia. Learning Computer Fundamentals, Khanna Publishers, New Delhi</w:t>
            </w:r>
          </w:p>
        </w:tc>
      </w:tr>
      <w:tr w:rsidR="004B2F7B" w:rsidRPr="008D1198" w:rsidTr="00AD4424">
        <w:trPr>
          <w:trHeight w:val="431"/>
        </w:trPr>
        <w:tc>
          <w:tcPr>
            <w:tcW w:w="1137" w:type="dxa"/>
            <w:shd w:val="clear" w:color="auto" w:fill="auto"/>
            <w:vAlign w:val="center"/>
          </w:tcPr>
          <w:p w:rsidR="004B2F7B" w:rsidRPr="00FD03BC" w:rsidRDefault="004B2F7B" w:rsidP="00FD03BC">
            <w:pPr>
              <w:jc w:val="center"/>
              <w:rPr>
                <w:rFonts w:ascii="Times New Roman" w:hAnsi="Times New Roman"/>
                <w:sz w:val="24"/>
                <w:szCs w:val="24"/>
              </w:rPr>
            </w:pPr>
            <w:r w:rsidRPr="00FD03BC">
              <w:rPr>
                <w:rFonts w:ascii="Times New Roman" w:hAnsi="Times New Roman"/>
                <w:sz w:val="24"/>
                <w:szCs w:val="24"/>
              </w:rPr>
              <w:t>2</w:t>
            </w:r>
          </w:p>
        </w:tc>
        <w:tc>
          <w:tcPr>
            <w:tcW w:w="9413" w:type="dxa"/>
            <w:gridSpan w:val="11"/>
            <w:shd w:val="clear" w:color="auto" w:fill="auto"/>
            <w:vAlign w:val="center"/>
          </w:tcPr>
          <w:p w:rsidR="004B2F7B" w:rsidRPr="00FD03BC" w:rsidRDefault="004B2F7B" w:rsidP="00FD03BC">
            <w:pPr>
              <w:widowControl w:val="0"/>
              <w:autoSpaceDE w:val="0"/>
              <w:autoSpaceDN w:val="0"/>
              <w:rPr>
                <w:rFonts w:ascii="Times New Roman" w:hAnsi="Times New Roman"/>
                <w:sz w:val="24"/>
                <w:szCs w:val="24"/>
              </w:rPr>
            </w:pPr>
            <w:r w:rsidRPr="00FD03BC">
              <w:rPr>
                <w:rFonts w:ascii="Times New Roman" w:hAnsi="Times New Roman"/>
                <w:sz w:val="24"/>
                <w:szCs w:val="24"/>
              </w:rPr>
              <w:t>Rajaraman, Introduction to information Technology, PHI, New Delhi.</w:t>
            </w:r>
          </w:p>
        </w:tc>
      </w:tr>
      <w:tr w:rsidR="004B2F7B" w:rsidRPr="008D1198" w:rsidTr="00AD4424">
        <w:trPr>
          <w:trHeight w:val="431"/>
        </w:trPr>
        <w:tc>
          <w:tcPr>
            <w:tcW w:w="1137" w:type="dxa"/>
            <w:shd w:val="clear" w:color="auto" w:fill="auto"/>
            <w:vAlign w:val="center"/>
          </w:tcPr>
          <w:p w:rsidR="004B2F7B" w:rsidRPr="00FD03BC" w:rsidRDefault="004B2F7B" w:rsidP="00FD03BC">
            <w:pPr>
              <w:jc w:val="center"/>
              <w:rPr>
                <w:rFonts w:ascii="Times New Roman" w:hAnsi="Times New Roman"/>
                <w:sz w:val="24"/>
                <w:szCs w:val="24"/>
              </w:rPr>
            </w:pPr>
            <w:r w:rsidRPr="00FD03BC">
              <w:rPr>
                <w:rFonts w:ascii="Times New Roman" w:hAnsi="Times New Roman"/>
                <w:sz w:val="24"/>
                <w:szCs w:val="24"/>
              </w:rPr>
              <w:t>3</w:t>
            </w:r>
          </w:p>
        </w:tc>
        <w:tc>
          <w:tcPr>
            <w:tcW w:w="9413" w:type="dxa"/>
            <w:gridSpan w:val="11"/>
            <w:shd w:val="clear" w:color="auto" w:fill="auto"/>
            <w:vAlign w:val="center"/>
          </w:tcPr>
          <w:p w:rsidR="004B2F7B" w:rsidRPr="00FD03BC" w:rsidRDefault="004B2F7B" w:rsidP="00FD03BC">
            <w:pPr>
              <w:jc w:val="both"/>
              <w:rPr>
                <w:rFonts w:ascii="Times New Roman" w:hAnsi="Times New Roman"/>
                <w:sz w:val="24"/>
                <w:szCs w:val="24"/>
              </w:rPr>
            </w:pPr>
            <w:r w:rsidRPr="00FD03BC">
              <w:rPr>
                <w:rFonts w:ascii="Times New Roman" w:hAnsi="Times New Roman"/>
                <w:sz w:val="24"/>
                <w:szCs w:val="24"/>
              </w:rPr>
              <w:t>Alexis Leon &amp; Mathews Leon. Fundamentals of Information Technology, Vikas Publishing House, New Delhi.</w:t>
            </w:r>
            <w:r w:rsidR="002E7BB0" w:rsidRPr="00FD03BC">
              <w:rPr>
                <w:rFonts w:ascii="Times New Roman" w:hAnsi="Times New Roman"/>
                <w:sz w:val="24"/>
                <w:szCs w:val="24"/>
              </w:rPr>
              <w:t xml:space="preserve"> </w:t>
            </w:r>
          </w:p>
        </w:tc>
      </w:tr>
      <w:tr w:rsidR="004B2F7B" w:rsidRPr="008D1198" w:rsidTr="00AD4424">
        <w:trPr>
          <w:trHeight w:val="378"/>
        </w:trPr>
        <w:tc>
          <w:tcPr>
            <w:tcW w:w="1137" w:type="dxa"/>
            <w:shd w:val="clear" w:color="auto" w:fill="auto"/>
            <w:vAlign w:val="center"/>
          </w:tcPr>
          <w:p w:rsidR="004B2F7B" w:rsidRPr="00FD03BC" w:rsidRDefault="004B2F7B" w:rsidP="00FD03BC">
            <w:pPr>
              <w:jc w:val="center"/>
              <w:rPr>
                <w:rFonts w:ascii="Times New Roman" w:hAnsi="Times New Roman"/>
                <w:sz w:val="24"/>
                <w:szCs w:val="24"/>
              </w:rPr>
            </w:pPr>
            <w:r w:rsidRPr="00FD03BC">
              <w:rPr>
                <w:rFonts w:ascii="Times New Roman" w:hAnsi="Times New Roman"/>
                <w:sz w:val="24"/>
                <w:szCs w:val="24"/>
              </w:rPr>
              <w:t>4</w:t>
            </w:r>
          </w:p>
        </w:tc>
        <w:tc>
          <w:tcPr>
            <w:tcW w:w="9413" w:type="dxa"/>
            <w:gridSpan w:val="11"/>
            <w:shd w:val="clear" w:color="auto" w:fill="auto"/>
            <w:vAlign w:val="center"/>
          </w:tcPr>
          <w:p w:rsidR="004B2F7B" w:rsidRPr="00FD03BC" w:rsidRDefault="004B2F7B" w:rsidP="003E4F8D">
            <w:pPr>
              <w:rPr>
                <w:rFonts w:ascii="Times New Roman" w:hAnsi="Times New Roman"/>
                <w:sz w:val="24"/>
                <w:szCs w:val="24"/>
              </w:rPr>
            </w:pPr>
            <w:r w:rsidRPr="00FD03BC">
              <w:rPr>
                <w:rFonts w:ascii="Times New Roman" w:hAnsi="Times New Roman"/>
                <w:sz w:val="24"/>
                <w:szCs w:val="24"/>
              </w:rPr>
              <w:t>Ramachandran et.al , Informatics and Cyber laws, Green Tech Books, Thiruvananthapuram</w:t>
            </w:r>
          </w:p>
        </w:tc>
      </w:tr>
      <w:tr w:rsidR="004B2F7B" w:rsidRPr="008D1198" w:rsidTr="00AD4424">
        <w:trPr>
          <w:trHeight w:val="431"/>
        </w:trPr>
        <w:tc>
          <w:tcPr>
            <w:tcW w:w="10550" w:type="dxa"/>
            <w:gridSpan w:val="12"/>
            <w:shd w:val="clear" w:color="auto" w:fill="auto"/>
            <w:vAlign w:val="center"/>
          </w:tcPr>
          <w:p w:rsidR="004B2F7B" w:rsidRPr="00FD03BC" w:rsidRDefault="004B2F7B" w:rsidP="00FD03BC">
            <w:pPr>
              <w:jc w:val="center"/>
              <w:rPr>
                <w:rFonts w:ascii="Times New Roman" w:hAnsi="Times New Roman"/>
                <w:b/>
                <w:sz w:val="24"/>
                <w:szCs w:val="24"/>
              </w:rPr>
            </w:pPr>
            <w:r w:rsidRPr="00FD03BC">
              <w:rPr>
                <w:rFonts w:ascii="Times New Roman" w:hAnsi="Times New Roman"/>
                <w:b/>
                <w:sz w:val="24"/>
                <w:szCs w:val="24"/>
              </w:rPr>
              <w:t>Reference Books</w:t>
            </w:r>
          </w:p>
        </w:tc>
      </w:tr>
      <w:tr w:rsidR="004B2F7B" w:rsidRPr="008D1198" w:rsidTr="00AD4424">
        <w:trPr>
          <w:trHeight w:val="431"/>
        </w:trPr>
        <w:tc>
          <w:tcPr>
            <w:tcW w:w="1137" w:type="dxa"/>
            <w:shd w:val="clear" w:color="auto" w:fill="auto"/>
            <w:vAlign w:val="center"/>
          </w:tcPr>
          <w:p w:rsidR="004B2F7B" w:rsidRPr="00FD03BC" w:rsidRDefault="004B2F7B" w:rsidP="00FD03BC">
            <w:pPr>
              <w:jc w:val="center"/>
              <w:rPr>
                <w:rFonts w:ascii="Times New Roman" w:hAnsi="Times New Roman"/>
                <w:sz w:val="24"/>
                <w:szCs w:val="24"/>
              </w:rPr>
            </w:pPr>
            <w:r w:rsidRPr="00FD03BC">
              <w:rPr>
                <w:rFonts w:ascii="Times New Roman" w:hAnsi="Times New Roman"/>
                <w:sz w:val="24"/>
                <w:szCs w:val="24"/>
              </w:rPr>
              <w:t>1</w:t>
            </w:r>
          </w:p>
        </w:tc>
        <w:tc>
          <w:tcPr>
            <w:tcW w:w="9413" w:type="dxa"/>
            <w:gridSpan w:val="11"/>
            <w:shd w:val="clear" w:color="auto" w:fill="auto"/>
            <w:vAlign w:val="center"/>
          </w:tcPr>
          <w:p w:rsidR="004B2F7B" w:rsidRPr="00FD03BC" w:rsidRDefault="004B2F7B" w:rsidP="00FD03BC">
            <w:pPr>
              <w:widowControl w:val="0"/>
              <w:autoSpaceDE w:val="0"/>
              <w:autoSpaceDN w:val="0"/>
              <w:rPr>
                <w:rFonts w:ascii="Times New Roman" w:hAnsi="Times New Roman"/>
                <w:sz w:val="24"/>
                <w:szCs w:val="24"/>
              </w:rPr>
            </w:pPr>
            <w:r w:rsidRPr="00FD03BC">
              <w:rPr>
                <w:rFonts w:ascii="Times New Roman" w:hAnsi="Times New Roman"/>
                <w:sz w:val="24"/>
                <w:szCs w:val="24"/>
              </w:rPr>
              <w:t>Barbara Wilson. Information Technology: The Basics, Thomson Learning</w:t>
            </w:r>
          </w:p>
        </w:tc>
      </w:tr>
      <w:tr w:rsidR="004B2F7B" w:rsidRPr="008D1198" w:rsidTr="00AD4424">
        <w:trPr>
          <w:trHeight w:val="431"/>
        </w:trPr>
        <w:tc>
          <w:tcPr>
            <w:tcW w:w="1137" w:type="dxa"/>
            <w:shd w:val="clear" w:color="auto" w:fill="auto"/>
            <w:vAlign w:val="center"/>
          </w:tcPr>
          <w:p w:rsidR="004B2F7B" w:rsidRPr="00FD03BC" w:rsidRDefault="004B2F7B" w:rsidP="00FD03BC">
            <w:pPr>
              <w:jc w:val="center"/>
              <w:rPr>
                <w:rFonts w:ascii="Times New Roman" w:hAnsi="Times New Roman"/>
                <w:sz w:val="24"/>
                <w:szCs w:val="24"/>
              </w:rPr>
            </w:pPr>
            <w:r w:rsidRPr="00FD03BC">
              <w:rPr>
                <w:rFonts w:ascii="Times New Roman" w:hAnsi="Times New Roman"/>
                <w:sz w:val="24"/>
                <w:szCs w:val="24"/>
              </w:rPr>
              <w:t>2</w:t>
            </w:r>
          </w:p>
        </w:tc>
        <w:tc>
          <w:tcPr>
            <w:tcW w:w="9413" w:type="dxa"/>
            <w:gridSpan w:val="11"/>
            <w:shd w:val="clear" w:color="auto" w:fill="auto"/>
            <w:vAlign w:val="center"/>
          </w:tcPr>
          <w:p w:rsidR="004B2F7B" w:rsidRPr="00FD03BC" w:rsidRDefault="004B2F7B" w:rsidP="00FD03BC">
            <w:pPr>
              <w:jc w:val="both"/>
              <w:rPr>
                <w:rFonts w:ascii="Times New Roman" w:hAnsi="Times New Roman"/>
                <w:sz w:val="24"/>
                <w:szCs w:val="24"/>
              </w:rPr>
            </w:pPr>
            <w:r w:rsidRPr="00FD03BC">
              <w:rPr>
                <w:rFonts w:ascii="Times New Roman" w:hAnsi="Times New Roman"/>
                <w:sz w:val="24"/>
                <w:szCs w:val="24"/>
              </w:rPr>
              <w:t>George Beekman, Eugene Rathswohl. Computer Confluence, Pearson Education, New Delhi.</w:t>
            </w:r>
            <w:r w:rsidR="00D0452D" w:rsidRPr="00FD03BC">
              <w:rPr>
                <w:rFonts w:ascii="Times New Roman" w:hAnsi="Times New Roman"/>
                <w:sz w:val="24"/>
                <w:szCs w:val="24"/>
              </w:rPr>
              <w:t xml:space="preserve"> </w:t>
            </w:r>
          </w:p>
        </w:tc>
      </w:tr>
      <w:tr w:rsidR="004B2F7B" w:rsidRPr="008D1198" w:rsidTr="00AD4424">
        <w:trPr>
          <w:trHeight w:val="431"/>
        </w:trPr>
        <w:tc>
          <w:tcPr>
            <w:tcW w:w="1137" w:type="dxa"/>
            <w:shd w:val="clear" w:color="auto" w:fill="auto"/>
            <w:vAlign w:val="center"/>
          </w:tcPr>
          <w:p w:rsidR="004B2F7B" w:rsidRPr="00FD03BC" w:rsidRDefault="004B2F7B" w:rsidP="00FD03BC">
            <w:pPr>
              <w:jc w:val="center"/>
              <w:rPr>
                <w:rFonts w:ascii="Times New Roman" w:hAnsi="Times New Roman"/>
                <w:sz w:val="24"/>
                <w:szCs w:val="24"/>
              </w:rPr>
            </w:pPr>
            <w:r w:rsidRPr="00FD03BC">
              <w:rPr>
                <w:rFonts w:ascii="Times New Roman" w:hAnsi="Times New Roman"/>
                <w:sz w:val="24"/>
                <w:szCs w:val="24"/>
              </w:rPr>
              <w:t>3</w:t>
            </w:r>
          </w:p>
        </w:tc>
        <w:tc>
          <w:tcPr>
            <w:tcW w:w="9413" w:type="dxa"/>
            <w:gridSpan w:val="11"/>
            <w:shd w:val="clear" w:color="auto" w:fill="auto"/>
            <w:vAlign w:val="center"/>
          </w:tcPr>
          <w:p w:rsidR="004B2F7B" w:rsidRPr="00FD03BC" w:rsidRDefault="004B2F7B" w:rsidP="00FD03BC">
            <w:pPr>
              <w:widowControl w:val="0"/>
              <w:autoSpaceDE w:val="0"/>
              <w:autoSpaceDN w:val="0"/>
              <w:rPr>
                <w:rFonts w:ascii="Times New Roman" w:hAnsi="Times New Roman"/>
                <w:sz w:val="24"/>
                <w:szCs w:val="24"/>
              </w:rPr>
            </w:pPr>
            <w:r w:rsidRPr="00FD03BC">
              <w:rPr>
                <w:rFonts w:ascii="Times New Roman" w:hAnsi="Times New Roman"/>
                <w:sz w:val="24"/>
                <w:szCs w:val="24"/>
              </w:rPr>
              <w:t>IT Act 2000, 8. Rohas Nagpal, IPR &amp; Cyberspace – Indian Perspective</w:t>
            </w:r>
          </w:p>
        </w:tc>
      </w:tr>
      <w:tr w:rsidR="004B2F7B" w:rsidRPr="008D1198" w:rsidTr="00AD4424">
        <w:trPr>
          <w:trHeight w:val="431"/>
        </w:trPr>
        <w:tc>
          <w:tcPr>
            <w:tcW w:w="10550" w:type="dxa"/>
            <w:gridSpan w:val="12"/>
            <w:shd w:val="clear" w:color="auto" w:fill="auto"/>
            <w:vAlign w:val="center"/>
          </w:tcPr>
          <w:p w:rsidR="004B2F7B" w:rsidRPr="00FD03BC" w:rsidRDefault="004B2F7B" w:rsidP="00FD03BC">
            <w:pPr>
              <w:widowControl w:val="0"/>
              <w:autoSpaceDE w:val="0"/>
              <w:autoSpaceDN w:val="0"/>
              <w:rPr>
                <w:rFonts w:ascii="Times New Roman" w:hAnsi="Times New Roman"/>
                <w:sz w:val="24"/>
                <w:szCs w:val="24"/>
              </w:rPr>
            </w:pPr>
            <w:r w:rsidRPr="00FD03BC">
              <w:rPr>
                <w:rFonts w:ascii="Times New Roman" w:hAnsi="Times New Roman"/>
                <w:b/>
                <w:sz w:val="24"/>
                <w:szCs w:val="24"/>
              </w:rPr>
              <w:t>NOTE: Latest Edition of Textbooks May be Used</w:t>
            </w:r>
          </w:p>
        </w:tc>
      </w:tr>
      <w:tr w:rsidR="004B2F7B" w:rsidRPr="008D1198" w:rsidTr="00AD4424">
        <w:trPr>
          <w:trHeight w:val="431"/>
        </w:trPr>
        <w:tc>
          <w:tcPr>
            <w:tcW w:w="10550" w:type="dxa"/>
            <w:gridSpan w:val="12"/>
            <w:shd w:val="clear" w:color="auto" w:fill="auto"/>
            <w:vAlign w:val="center"/>
          </w:tcPr>
          <w:p w:rsidR="004B2F7B" w:rsidRPr="00FD03BC" w:rsidRDefault="004B2F7B" w:rsidP="00FD03BC">
            <w:pPr>
              <w:widowControl w:val="0"/>
              <w:autoSpaceDE w:val="0"/>
              <w:autoSpaceDN w:val="0"/>
              <w:jc w:val="center"/>
              <w:rPr>
                <w:rFonts w:ascii="Times New Roman" w:hAnsi="Times New Roman"/>
                <w:sz w:val="24"/>
                <w:szCs w:val="24"/>
              </w:rPr>
            </w:pPr>
            <w:r w:rsidRPr="00FD03BC">
              <w:rPr>
                <w:rFonts w:ascii="Times New Roman" w:hAnsi="Times New Roman"/>
                <w:b/>
                <w:sz w:val="24"/>
                <w:szCs w:val="24"/>
              </w:rPr>
              <w:t>Web Resources</w:t>
            </w:r>
          </w:p>
        </w:tc>
      </w:tr>
      <w:tr w:rsidR="004B2F7B" w:rsidRPr="008D1198" w:rsidTr="00AD4424">
        <w:trPr>
          <w:trHeight w:val="431"/>
        </w:trPr>
        <w:tc>
          <w:tcPr>
            <w:tcW w:w="1137" w:type="dxa"/>
            <w:shd w:val="clear" w:color="auto" w:fill="auto"/>
            <w:vAlign w:val="center"/>
          </w:tcPr>
          <w:p w:rsidR="004B2F7B" w:rsidRPr="00FD03BC" w:rsidRDefault="004B2F7B" w:rsidP="00FD03BC">
            <w:pPr>
              <w:jc w:val="center"/>
              <w:rPr>
                <w:rFonts w:ascii="Times New Roman" w:hAnsi="Times New Roman"/>
                <w:sz w:val="24"/>
                <w:szCs w:val="24"/>
              </w:rPr>
            </w:pPr>
            <w:r w:rsidRPr="00FD03BC">
              <w:rPr>
                <w:rFonts w:ascii="Times New Roman" w:hAnsi="Times New Roman"/>
                <w:sz w:val="24"/>
                <w:szCs w:val="24"/>
              </w:rPr>
              <w:t>1</w:t>
            </w:r>
          </w:p>
        </w:tc>
        <w:tc>
          <w:tcPr>
            <w:tcW w:w="9413" w:type="dxa"/>
            <w:gridSpan w:val="11"/>
            <w:shd w:val="clear" w:color="auto" w:fill="auto"/>
          </w:tcPr>
          <w:p w:rsidR="004B2F7B" w:rsidRPr="00FD03BC" w:rsidRDefault="004B2F7B" w:rsidP="00FD03BC">
            <w:pPr>
              <w:widowControl w:val="0"/>
              <w:autoSpaceDE w:val="0"/>
              <w:autoSpaceDN w:val="0"/>
              <w:jc w:val="both"/>
              <w:rPr>
                <w:rFonts w:ascii="Times New Roman" w:hAnsi="Times New Roman"/>
                <w:sz w:val="24"/>
                <w:szCs w:val="24"/>
              </w:rPr>
            </w:pPr>
            <w:r w:rsidRPr="00FD03BC">
              <w:rPr>
                <w:rFonts w:ascii="Times New Roman" w:hAnsi="Times New Roman"/>
                <w:sz w:val="24"/>
                <w:szCs w:val="24"/>
              </w:rPr>
              <w:t>https://www.google.co.in/books/edition/INFORMATICS/jKd2BAAAQBAJ?hl=en&amp;gbpv=1&amp;</w:t>
            </w:r>
          </w:p>
          <w:p w:rsidR="004B2F7B" w:rsidRPr="00FD03BC" w:rsidRDefault="004B2F7B" w:rsidP="00FD03BC">
            <w:pPr>
              <w:widowControl w:val="0"/>
              <w:autoSpaceDE w:val="0"/>
              <w:autoSpaceDN w:val="0"/>
              <w:jc w:val="both"/>
              <w:rPr>
                <w:rFonts w:ascii="Times New Roman" w:hAnsi="Times New Roman"/>
                <w:sz w:val="24"/>
                <w:szCs w:val="24"/>
              </w:rPr>
            </w:pPr>
            <w:r w:rsidRPr="00FD03BC">
              <w:rPr>
                <w:rFonts w:ascii="Times New Roman" w:hAnsi="Times New Roman"/>
                <w:sz w:val="24"/>
                <w:szCs w:val="24"/>
              </w:rPr>
              <w:t>dq=informatics%20and%20cyber%20laws&amp;pg=PP1&amp;printsec=front cover</w:t>
            </w:r>
          </w:p>
        </w:tc>
      </w:tr>
      <w:tr w:rsidR="004B2F7B" w:rsidRPr="008D1198" w:rsidTr="00AD4424">
        <w:trPr>
          <w:trHeight w:val="431"/>
        </w:trPr>
        <w:tc>
          <w:tcPr>
            <w:tcW w:w="1137" w:type="dxa"/>
            <w:shd w:val="clear" w:color="auto" w:fill="auto"/>
            <w:vAlign w:val="center"/>
          </w:tcPr>
          <w:p w:rsidR="004B2F7B" w:rsidRPr="00FD03BC" w:rsidRDefault="004B2F7B" w:rsidP="00FD03BC">
            <w:pPr>
              <w:jc w:val="center"/>
              <w:rPr>
                <w:rFonts w:ascii="Times New Roman" w:hAnsi="Times New Roman"/>
                <w:sz w:val="24"/>
                <w:szCs w:val="24"/>
              </w:rPr>
            </w:pPr>
            <w:r w:rsidRPr="00FD03BC">
              <w:rPr>
                <w:rFonts w:ascii="Times New Roman" w:hAnsi="Times New Roman"/>
                <w:sz w:val="24"/>
                <w:szCs w:val="24"/>
              </w:rPr>
              <w:t>2</w:t>
            </w:r>
          </w:p>
        </w:tc>
        <w:tc>
          <w:tcPr>
            <w:tcW w:w="9413" w:type="dxa"/>
            <w:gridSpan w:val="11"/>
            <w:shd w:val="clear" w:color="auto" w:fill="auto"/>
          </w:tcPr>
          <w:p w:rsidR="004B2F7B" w:rsidRPr="00FD03BC" w:rsidRDefault="004B2F7B" w:rsidP="00FD03BC">
            <w:pPr>
              <w:widowControl w:val="0"/>
              <w:autoSpaceDE w:val="0"/>
              <w:autoSpaceDN w:val="0"/>
              <w:jc w:val="both"/>
              <w:rPr>
                <w:rFonts w:ascii="Times New Roman" w:hAnsi="Times New Roman"/>
                <w:sz w:val="24"/>
                <w:szCs w:val="24"/>
              </w:rPr>
            </w:pPr>
            <w:r w:rsidRPr="00FD03BC">
              <w:rPr>
                <w:rFonts w:ascii="Times New Roman" w:hAnsi="Times New Roman"/>
                <w:sz w:val="24"/>
                <w:szCs w:val="24"/>
              </w:rPr>
              <w:t>https://www.google.co.in/books/edition/Cybercrime_and_Information_Technology/mZhF</w:t>
            </w:r>
          </w:p>
          <w:p w:rsidR="004B2F7B" w:rsidRPr="00FD03BC" w:rsidRDefault="004B2F7B" w:rsidP="00FD03BC">
            <w:pPr>
              <w:widowControl w:val="0"/>
              <w:autoSpaceDE w:val="0"/>
              <w:autoSpaceDN w:val="0"/>
              <w:jc w:val="both"/>
              <w:rPr>
                <w:rFonts w:ascii="Times New Roman" w:hAnsi="Times New Roman"/>
                <w:sz w:val="24"/>
                <w:szCs w:val="24"/>
              </w:rPr>
            </w:pPr>
            <w:r w:rsidRPr="00FD03BC">
              <w:rPr>
                <w:rFonts w:ascii="Times New Roman" w:hAnsi="Times New Roman"/>
                <w:sz w:val="24"/>
                <w:szCs w:val="24"/>
              </w:rPr>
              <w:t>EAAAQBAJ?hl=en&amp;gbpv=1&amp;dq=informatics%20and%20cyber%20laws&amp;pg=PP1&amp;printsec=</w:t>
            </w:r>
          </w:p>
          <w:p w:rsidR="004B2F7B" w:rsidRPr="00FD03BC" w:rsidRDefault="004B2F7B" w:rsidP="00FD03BC">
            <w:pPr>
              <w:widowControl w:val="0"/>
              <w:autoSpaceDE w:val="0"/>
              <w:autoSpaceDN w:val="0"/>
              <w:jc w:val="both"/>
              <w:rPr>
                <w:rFonts w:ascii="Times New Roman" w:hAnsi="Times New Roman"/>
                <w:sz w:val="24"/>
                <w:szCs w:val="24"/>
              </w:rPr>
            </w:pPr>
            <w:r w:rsidRPr="00FD03BC">
              <w:rPr>
                <w:rFonts w:ascii="Times New Roman" w:hAnsi="Times New Roman"/>
                <w:sz w:val="24"/>
                <w:szCs w:val="24"/>
              </w:rPr>
              <w:t>front cover</w:t>
            </w:r>
          </w:p>
        </w:tc>
      </w:tr>
      <w:tr w:rsidR="004B2F7B" w:rsidRPr="008D1198" w:rsidTr="00AD4424">
        <w:trPr>
          <w:trHeight w:val="431"/>
        </w:trPr>
        <w:tc>
          <w:tcPr>
            <w:tcW w:w="1137" w:type="dxa"/>
            <w:shd w:val="clear" w:color="auto" w:fill="auto"/>
            <w:vAlign w:val="center"/>
          </w:tcPr>
          <w:p w:rsidR="004B2F7B" w:rsidRPr="00FD03BC" w:rsidRDefault="004B2F7B" w:rsidP="00FD03BC">
            <w:pPr>
              <w:jc w:val="center"/>
              <w:rPr>
                <w:rFonts w:ascii="Times New Roman" w:hAnsi="Times New Roman"/>
                <w:sz w:val="24"/>
                <w:szCs w:val="24"/>
              </w:rPr>
            </w:pPr>
            <w:r w:rsidRPr="00FD03BC">
              <w:rPr>
                <w:rFonts w:ascii="Times New Roman" w:hAnsi="Times New Roman"/>
                <w:sz w:val="24"/>
                <w:szCs w:val="24"/>
              </w:rPr>
              <w:t>3</w:t>
            </w:r>
          </w:p>
        </w:tc>
        <w:tc>
          <w:tcPr>
            <w:tcW w:w="9413" w:type="dxa"/>
            <w:gridSpan w:val="11"/>
            <w:shd w:val="clear" w:color="auto" w:fill="auto"/>
          </w:tcPr>
          <w:p w:rsidR="004B2F7B" w:rsidRPr="00FD03BC" w:rsidRDefault="004B2F7B" w:rsidP="00FD03BC">
            <w:pPr>
              <w:widowControl w:val="0"/>
              <w:autoSpaceDE w:val="0"/>
              <w:autoSpaceDN w:val="0"/>
              <w:jc w:val="both"/>
              <w:rPr>
                <w:rFonts w:ascii="Times New Roman" w:hAnsi="Times New Roman"/>
                <w:sz w:val="24"/>
                <w:szCs w:val="24"/>
              </w:rPr>
            </w:pPr>
            <w:r w:rsidRPr="00FD03BC">
              <w:rPr>
                <w:rFonts w:ascii="Times New Roman" w:hAnsi="Times New Roman"/>
                <w:sz w:val="24"/>
                <w:szCs w:val="24"/>
              </w:rPr>
              <w:t>https://www.youtube.com/watch?v=NG2KAtL_QtQ&amp;list=PLb_GOtSrdPpDpqXiMApZw</w:t>
            </w:r>
          </w:p>
          <w:p w:rsidR="004B2F7B" w:rsidRPr="00FD03BC" w:rsidRDefault="004B2F7B" w:rsidP="00FD03BC">
            <w:pPr>
              <w:widowControl w:val="0"/>
              <w:autoSpaceDE w:val="0"/>
              <w:autoSpaceDN w:val="0"/>
              <w:jc w:val="both"/>
              <w:rPr>
                <w:rFonts w:ascii="Times New Roman" w:hAnsi="Times New Roman"/>
                <w:sz w:val="24"/>
                <w:szCs w:val="24"/>
              </w:rPr>
            </w:pPr>
            <w:r w:rsidRPr="00FD03BC">
              <w:rPr>
                <w:rFonts w:ascii="Times New Roman" w:hAnsi="Times New Roman"/>
                <w:sz w:val="24"/>
                <w:szCs w:val="24"/>
              </w:rPr>
              <w:t>265y35dm4QKe</w:t>
            </w:r>
          </w:p>
        </w:tc>
      </w:tr>
    </w:tbl>
    <w:p w:rsidR="004B2F7B" w:rsidRPr="008D1198" w:rsidRDefault="004B2F7B" w:rsidP="004B2F7B">
      <w:pPr>
        <w:rPr>
          <w:rFonts w:ascii="Times New Roman" w:hAnsi="Times New Roman"/>
          <w:sz w:val="24"/>
          <w:szCs w:val="24"/>
        </w:rPr>
      </w:pPr>
    </w:p>
    <w:p w:rsidR="004B2F7B" w:rsidRPr="008D1198" w:rsidRDefault="004B2F7B" w:rsidP="004B2F7B">
      <w:pPr>
        <w:rPr>
          <w:rFonts w:ascii="Times New Roman" w:hAnsi="Times New Roman"/>
          <w:b/>
          <w:sz w:val="24"/>
          <w:szCs w:val="24"/>
        </w:rPr>
      </w:pPr>
      <w:r w:rsidRPr="008D1198">
        <w:rPr>
          <w:rFonts w:ascii="Times New Roman" w:hAnsi="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4B2F7B" w:rsidRPr="008D1198" w:rsidTr="003E4F8D">
        <w:trPr>
          <w:trHeight w:val="518"/>
          <w:jc w:val="center"/>
        </w:trPr>
        <w:tc>
          <w:tcPr>
            <w:tcW w:w="0" w:type="auto"/>
            <w:vAlign w:val="center"/>
          </w:tcPr>
          <w:p w:rsidR="004B2F7B" w:rsidRPr="008D1198" w:rsidRDefault="004B2F7B" w:rsidP="003E4F8D">
            <w:pPr>
              <w:jc w:val="center"/>
              <w:rPr>
                <w:rFonts w:ascii="Times New Roman" w:hAnsi="Times New Roman"/>
                <w:sz w:val="24"/>
                <w:szCs w:val="24"/>
              </w:rPr>
            </w:pPr>
          </w:p>
        </w:tc>
        <w:tc>
          <w:tcPr>
            <w:tcW w:w="0" w:type="auto"/>
            <w:vAlign w:val="center"/>
          </w:tcPr>
          <w:p w:rsidR="004B2F7B" w:rsidRPr="008D1198" w:rsidRDefault="004B2F7B" w:rsidP="003E4F8D">
            <w:pPr>
              <w:jc w:val="center"/>
              <w:rPr>
                <w:rFonts w:ascii="Times New Roman" w:hAnsi="Times New Roman"/>
                <w:b/>
                <w:sz w:val="24"/>
                <w:szCs w:val="24"/>
              </w:rPr>
            </w:pPr>
            <w:r w:rsidRPr="008D1198">
              <w:rPr>
                <w:rFonts w:ascii="Times New Roman" w:hAnsi="Times New Roman"/>
                <w:b/>
                <w:sz w:val="24"/>
                <w:szCs w:val="24"/>
              </w:rPr>
              <w:t>PO1</w:t>
            </w:r>
          </w:p>
        </w:tc>
        <w:tc>
          <w:tcPr>
            <w:tcW w:w="0" w:type="auto"/>
            <w:vAlign w:val="center"/>
          </w:tcPr>
          <w:p w:rsidR="004B2F7B" w:rsidRPr="008D1198" w:rsidRDefault="004B2F7B" w:rsidP="003E4F8D">
            <w:pPr>
              <w:jc w:val="center"/>
              <w:rPr>
                <w:rFonts w:ascii="Times New Roman" w:hAnsi="Times New Roman"/>
                <w:b/>
                <w:sz w:val="24"/>
                <w:szCs w:val="24"/>
              </w:rPr>
            </w:pPr>
            <w:r w:rsidRPr="008D1198">
              <w:rPr>
                <w:rFonts w:ascii="Times New Roman" w:hAnsi="Times New Roman"/>
                <w:b/>
                <w:sz w:val="24"/>
                <w:szCs w:val="24"/>
              </w:rPr>
              <w:t>PO2</w:t>
            </w:r>
          </w:p>
        </w:tc>
        <w:tc>
          <w:tcPr>
            <w:tcW w:w="0" w:type="auto"/>
            <w:vAlign w:val="center"/>
          </w:tcPr>
          <w:p w:rsidR="004B2F7B" w:rsidRPr="008D1198" w:rsidRDefault="004B2F7B" w:rsidP="003E4F8D">
            <w:pPr>
              <w:jc w:val="center"/>
              <w:rPr>
                <w:rFonts w:ascii="Times New Roman" w:hAnsi="Times New Roman"/>
                <w:b/>
                <w:sz w:val="24"/>
                <w:szCs w:val="24"/>
              </w:rPr>
            </w:pPr>
            <w:r w:rsidRPr="008D1198">
              <w:rPr>
                <w:rFonts w:ascii="Times New Roman" w:hAnsi="Times New Roman"/>
                <w:b/>
                <w:sz w:val="24"/>
                <w:szCs w:val="24"/>
              </w:rPr>
              <w:t>PO3</w:t>
            </w:r>
          </w:p>
        </w:tc>
        <w:tc>
          <w:tcPr>
            <w:tcW w:w="0" w:type="auto"/>
            <w:vAlign w:val="center"/>
          </w:tcPr>
          <w:p w:rsidR="004B2F7B" w:rsidRPr="008D1198" w:rsidRDefault="004B2F7B" w:rsidP="003E4F8D">
            <w:pPr>
              <w:jc w:val="center"/>
              <w:rPr>
                <w:rFonts w:ascii="Times New Roman" w:hAnsi="Times New Roman"/>
                <w:b/>
                <w:sz w:val="24"/>
                <w:szCs w:val="24"/>
              </w:rPr>
            </w:pPr>
            <w:r w:rsidRPr="008D1198">
              <w:rPr>
                <w:rFonts w:ascii="Times New Roman" w:hAnsi="Times New Roman"/>
                <w:b/>
                <w:sz w:val="24"/>
                <w:szCs w:val="24"/>
              </w:rPr>
              <w:t>PO4</w:t>
            </w:r>
          </w:p>
        </w:tc>
        <w:tc>
          <w:tcPr>
            <w:tcW w:w="0" w:type="auto"/>
            <w:vAlign w:val="center"/>
          </w:tcPr>
          <w:p w:rsidR="004B2F7B" w:rsidRPr="008D1198" w:rsidRDefault="004B2F7B" w:rsidP="003E4F8D">
            <w:pPr>
              <w:jc w:val="center"/>
              <w:rPr>
                <w:rFonts w:ascii="Times New Roman" w:hAnsi="Times New Roman"/>
                <w:b/>
                <w:sz w:val="24"/>
                <w:szCs w:val="24"/>
              </w:rPr>
            </w:pPr>
            <w:r w:rsidRPr="008D1198">
              <w:rPr>
                <w:rFonts w:ascii="Times New Roman" w:hAnsi="Times New Roman"/>
                <w:b/>
                <w:sz w:val="24"/>
                <w:szCs w:val="24"/>
              </w:rPr>
              <w:t>PO5</w:t>
            </w:r>
          </w:p>
        </w:tc>
        <w:tc>
          <w:tcPr>
            <w:tcW w:w="0" w:type="auto"/>
            <w:vAlign w:val="center"/>
          </w:tcPr>
          <w:p w:rsidR="004B2F7B" w:rsidRPr="008D1198" w:rsidRDefault="004B2F7B" w:rsidP="003E4F8D">
            <w:pPr>
              <w:jc w:val="center"/>
              <w:rPr>
                <w:rFonts w:ascii="Times New Roman" w:hAnsi="Times New Roman"/>
                <w:b/>
                <w:sz w:val="24"/>
                <w:szCs w:val="24"/>
              </w:rPr>
            </w:pPr>
            <w:r w:rsidRPr="008D1198">
              <w:rPr>
                <w:rFonts w:ascii="Times New Roman" w:hAnsi="Times New Roman"/>
                <w:b/>
                <w:sz w:val="24"/>
                <w:szCs w:val="24"/>
              </w:rPr>
              <w:t>PO6</w:t>
            </w:r>
          </w:p>
        </w:tc>
        <w:tc>
          <w:tcPr>
            <w:tcW w:w="0" w:type="auto"/>
            <w:vAlign w:val="center"/>
          </w:tcPr>
          <w:p w:rsidR="004B2F7B" w:rsidRPr="008D1198" w:rsidRDefault="004B2F7B" w:rsidP="003E4F8D">
            <w:pPr>
              <w:jc w:val="center"/>
              <w:rPr>
                <w:rFonts w:ascii="Times New Roman" w:hAnsi="Times New Roman"/>
                <w:b/>
                <w:sz w:val="24"/>
                <w:szCs w:val="24"/>
              </w:rPr>
            </w:pPr>
            <w:r w:rsidRPr="008D1198">
              <w:rPr>
                <w:rFonts w:ascii="Times New Roman" w:hAnsi="Times New Roman"/>
                <w:b/>
                <w:sz w:val="24"/>
                <w:szCs w:val="24"/>
              </w:rPr>
              <w:t>PO7</w:t>
            </w:r>
          </w:p>
        </w:tc>
        <w:tc>
          <w:tcPr>
            <w:tcW w:w="0" w:type="auto"/>
            <w:vAlign w:val="center"/>
          </w:tcPr>
          <w:p w:rsidR="004B2F7B" w:rsidRPr="008D1198" w:rsidRDefault="004B2F7B" w:rsidP="003E4F8D">
            <w:pPr>
              <w:jc w:val="center"/>
              <w:rPr>
                <w:rFonts w:ascii="Times New Roman" w:hAnsi="Times New Roman"/>
                <w:b/>
                <w:sz w:val="24"/>
                <w:szCs w:val="24"/>
              </w:rPr>
            </w:pPr>
            <w:r w:rsidRPr="008D1198">
              <w:rPr>
                <w:rFonts w:ascii="Times New Roman" w:hAnsi="Times New Roman"/>
                <w:b/>
                <w:sz w:val="24"/>
                <w:szCs w:val="24"/>
              </w:rPr>
              <w:t>PO8</w:t>
            </w:r>
          </w:p>
        </w:tc>
        <w:tc>
          <w:tcPr>
            <w:tcW w:w="0" w:type="auto"/>
            <w:vAlign w:val="center"/>
          </w:tcPr>
          <w:p w:rsidR="004B2F7B" w:rsidRPr="008D1198" w:rsidRDefault="004B2F7B" w:rsidP="003E4F8D">
            <w:pPr>
              <w:jc w:val="center"/>
              <w:rPr>
                <w:rFonts w:ascii="Times New Roman" w:hAnsi="Times New Roman"/>
                <w:b/>
                <w:sz w:val="24"/>
                <w:szCs w:val="24"/>
              </w:rPr>
            </w:pPr>
            <w:r w:rsidRPr="008D1198">
              <w:rPr>
                <w:rFonts w:ascii="Times New Roman" w:hAnsi="Times New Roman"/>
                <w:b/>
                <w:sz w:val="24"/>
                <w:szCs w:val="24"/>
              </w:rPr>
              <w:t>PSO1</w:t>
            </w:r>
          </w:p>
        </w:tc>
        <w:tc>
          <w:tcPr>
            <w:tcW w:w="0" w:type="auto"/>
            <w:vAlign w:val="center"/>
          </w:tcPr>
          <w:p w:rsidR="004B2F7B" w:rsidRPr="008D1198" w:rsidRDefault="004B2F7B" w:rsidP="003E4F8D">
            <w:pPr>
              <w:jc w:val="center"/>
              <w:rPr>
                <w:rFonts w:ascii="Times New Roman" w:hAnsi="Times New Roman"/>
                <w:b/>
                <w:sz w:val="24"/>
                <w:szCs w:val="24"/>
              </w:rPr>
            </w:pPr>
            <w:r w:rsidRPr="008D1198">
              <w:rPr>
                <w:rFonts w:ascii="Times New Roman" w:hAnsi="Times New Roman"/>
                <w:b/>
                <w:sz w:val="24"/>
                <w:szCs w:val="24"/>
              </w:rPr>
              <w:t>PSO2</w:t>
            </w:r>
          </w:p>
        </w:tc>
        <w:tc>
          <w:tcPr>
            <w:tcW w:w="0" w:type="auto"/>
            <w:vAlign w:val="center"/>
          </w:tcPr>
          <w:p w:rsidR="004B2F7B" w:rsidRPr="008D1198" w:rsidRDefault="004B2F7B" w:rsidP="003E4F8D">
            <w:pPr>
              <w:jc w:val="center"/>
              <w:rPr>
                <w:rFonts w:ascii="Times New Roman" w:hAnsi="Times New Roman"/>
                <w:b/>
                <w:sz w:val="24"/>
                <w:szCs w:val="24"/>
              </w:rPr>
            </w:pPr>
            <w:r w:rsidRPr="008D1198">
              <w:rPr>
                <w:rFonts w:ascii="Times New Roman" w:hAnsi="Times New Roman"/>
                <w:b/>
                <w:sz w:val="24"/>
                <w:szCs w:val="24"/>
              </w:rPr>
              <w:t>PSO3</w:t>
            </w:r>
          </w:p>
        </w:tc>
      </w:tr>
      <w:tr w:rsidR="004B2F7B" w:rsidRPr="008D1198" w:rsidTr="003E4F8D">
        <w:trPr>
          <w:trHeight w:val="518"/>
          <w:jc w:val="center"/>
        </w:trPr>
        <w:tc>
          <w:tcPr>
            <w:tcW w:w="0" w:type="auto"/>
            <w:vAlign w:val="center"/>
          </w:tcPr>
          <w:p w:rsidR="004B2F7B" w:rsidRPr="008D1198" w:rsidRDefault="004B2F7B" w:rsidP="003E4F8D">
            <w:pPr>
              <w:jc w:val="center"/>
              <w:rPr>
                <w:rFonts w:ascii="Times New Roman" w:hAnsi="Times New Roman"/>
                <w:b/>
                <w:sz w:val="24"/>
                <w:szCs w:val="24"/>
              </w:rPr>
            </w:pPr>
            <w:r w:rsidRPr="008D1198">
              <w:rPr>
                <w:rFonts w:ascii="Times New Roman" w:hAnsi="Times New Roman"/>
                <w:b/>
                <w:sz w:val="24"/>
                <w:szCs w:val="24"/>
              </w:rPr>
              <w:t>CO1</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3</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3</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3</w:t>
            </w:r>
          </w:p>
        </w:tc>
        <w:tc>
          <w:tcPr>
            <w:tcW w:w="0" w:type="auto"/>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2</w:t>
            </w:r>
          </w:p>
        </w:tc>
        <w:tc>
          <w:tcPr>
            <w:tcW w:w="0" w:type="auto"/>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2</w:t>
            </w:r>
          </w:p>
        </w:tc>
      </w:tr>
      <w:tr w:rsidR="004B2F7B" w:rsidRPr="008D1198" w:rsidTr="003E4F8D">
        <w:trPr>
          <w:trHeight w:val="649"/>
          <w:jc w:val="center"/>
        </w:trPr>
        <w:tc>
          <w:tcPr>
            <w:tcW w:w="0" w:type="auto"/>
            <w:vAlign w:val="center"/>
          </w:tcPr>
          <w:p w:rsidR="004B2F7B" w:rsidRPr="008D1198" w:rsidRDefault="004B2F7B" w:rsidP="003E4F8D">
            <w:pPr>
              <w:jc w:val="center"/>
              <w:rPr>
                <w:rFonts w:ascii="Times New Roman" w:hAnsi="Times New Roman"/>
                <w:b/>
                <w:sz w:val="24"/>
                <w:szCs w:val="24"/>
              </w:rPr>
            </w:pPr>
            <w:r w:rsidRPr="008D1198">
              <w:rPr>
                <w:rFonts w:ascii="Times New Roman" w:hAnsi="Times New Roman"/>
                <w:b/>
                <w:sz w:val="24"/>
                <w:szCs w:val="24"/>
              </w:rPr>
              <w:t>CO2</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3</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3</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3</w:t>
            </w:r>
          </w:p>
        </w:tc>
        <w:tc>
          <w:tcPr>
            <w:tcW w:w="0" w:type="auto"/>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2</w:t>
            </w:r>
          </w:p>
        </w:tc>
        <w:tc>
          <w:tcPr>
            <w:tcW w:w="0" w:type="auto"/>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2</w:t>
            </w:r>
          </w:p>
        </w:tc>
      </w:tr>
      <w:tr w:rsidR="004B2F7B" w:rsidRPr="008D1198" w:rsidTr="003E4F8D">
        <w:trPr>
          <w:trHeight w:val="518"/>
          <w:jc w:val="center"/>
        </w:trPr>
        <w:tc>
          <w:tcPr>
            <w:tcW w:w="0" w:type="auto"/>
            <w:vAlign w:val="center"/>
          </w:tcPr>
          <w:p w:rsidR="004B2F7B" w:rsidRPr="008D1198" w:rsidRDefault="004B2F7B" w:rsidP="003E4F8D">
            <w:pPr>
              <w:jc w:val="center"/>
              <w:rPr>
                <w:rFonts w:ascii="Times New Roman" w:hAnsi="Times New Roman"/>
                <w:b/>
                <w:sz w:val="24"/>
                <w:szCs w:val="24"/>
              </w:rPr>
            </w:pPr>
            <w:r w:rsidRPr="008D1198">
              <w:rPr>
                <w:rFonts w:ascii="Times New Roman" w:hAnsi="Times New Roman"/>
                <w:b/>
                <w:sz w:val="24"/>
                <w:szCs w:val="24"/>
              </w:rPr>
              <w:t>CO3</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3</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3</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3</w:t>
            </w:r>
          </w:p>
        </w:tc>
        <w:tc>
          <w:tcPr>
            <w:tcW w:w="0" w:type="auto"/>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2</w:t>
            </w:r>
          </w:p>
        </w:tc>
        <w:tc>
          <w:tcPr>
            <w:tcW w:w="0" w:type="auto"/>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2</w:t>
            </w:r>
          </w:p>
        </w:tc>
      </w:tr>
      <w:tr w:rsidR="004B2F7B" w:rsidRPr="008D1198" w:rsidTr="003E4F8D">
        <w:trPr>
          <w:trHeight w:val="533"/>
          <w:jc w:val="center"/>
        </w:trPr>
        <w:tc>
          <w:tcPr>
            <w:tcW w:w="0" w:type="auto"/>
            <w:vAlign w:val="center"/>
          </w:tcPr>
          <w:p w:rsidR="004B2F7B" w:rsidRPr="008D1198" w:rsidRDefault="004B2F7B" w:rsidP="003E4F8D">
            <w:pPr>
              <w:jc w:val="center"/>
              <w:rPr>
                <w:rFonts w:ascii="Times New Roman" w:hAnsi="Times New Roman"/>
                <w:b/>
                <w:sz w:val="24"/>
                <w:szCs w:val="24"/>
              </w:rPr>
            </w:pPr>
            <w:r w:rsidRPr="008D1198">
              <w:rPr>
                <w:rFonts w:ascii="Times New Roman" w:hAnsi="Times New Roman"/>
                <w:b/>
                <w:sz w:val="24"/>
                <w:szCs w:val="24"/>
              </w:rPr>
              <w:t>CO4</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3</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3</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3</w:t>
            </w:r>
          </w:p>
        </w:tc>
        <w:tc>
          <w:tcPr>
            <w:tcW w:w="0" w:type="auto"/>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2</w:t>
            </w:r>
          </w:p>
        </w:tc>
        <w:tc>
          <w:tcPr>
            <w:tcW w:w="0" w:type="auto"/>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2</w:t>
            </w:r>
          </w:p>
        </w:tc>
      </w:tr>
      <w:tr w:rsidR="004B2F7B" w:rsidRPr="008D1198" w:rsidTr="003E4F8D">
        <w:trPr>
          <w:trHeight w:val="518"/>
          <w:jc w:val="center"/>
        </w:trPr>
        <w:tc>
          <w:tcPr>
            <w:tcW w:w="0" w:type="auto"/>
            <w:vAlign w:val="center"/>
          </w:tcPr>
          <w:p w:rsidR="004B2F7B" w:rsidRPr="008D1198" w:rsidRDefault="004B2F7B" w:rsidP="003E4F8D">
            <w:pPr>
              <w:jc w:val="center"/>
              <w:rPr>
                <w:rFonts w:ascii="Times New Roman" w:hAnsi="Times New Roman"/>
                <w:b/>
                <w:sz w:val="24"/>
                <w:szCs w:val="24"/>
              </w:rPr>
            </w:pPr>
            <w:r w:rsidRPr="008D1198">
              <w:rPr>
                <w:rFonts w:ascii="Times New Roman" w:hAnsi="Times New Roman"/>
                <w:b/>
                <w:sz w:val="24"/>
                <w:szCs w:val="24"/>
              </w:rPr>
              <w:t>CO5</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3</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3</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3</w:t>
            </w:r>
          </w:p>
        </w:tc>
        <w:tc>
          <w:tcPr>
            <w:tcW w:w="0" w:type="auto"/>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2</w:t>
            </w:r>
          </w:p>
        </w:tc>
        <w:tc>
          <w:tcPr>
            <w:tcW w:w="0" w:type="auto"/>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2</w:t>
            </w:r>
          </w:p>
        </w:tc>
      </w:tr>
      <w:tr w:rsidR="004B2F7B" w:rsidRPr="008D1198" w:rsidTr="003E4F8D">
        <w:trPr>
          <w:trHeight w:val="518"/>
          <w:jc w:val="center"/>
        </w:trPr>
        <w:tc>
          <w:tcPr>
            <w:tcW w:w="0" w:type="auto"/>
            <w:vAlign w:val="center"/>
          </w:tcPr>
          <w:p w:rsidR="004B2F7B" w:rsidRPr="008D1198" w:rsidRDefault="004B2F7B" w:rsidP="003E4F8D">
            <w:pPr>
              <w:jc w:val="center"/>
              <w:rPr>
                <w:rFonts w:ascii="Times New Roman" w:hAnsi="Times New Roman"/>
                <w:b/>
                <w:sz w:val="24"/>
                <w:szCs w:val="24"/>
              </w:rPr>
            </w:pPr>
            <w:r w:rsidRPr="008D1198">
              <w:rPr>
                <w:rFonts w:ascii="Times New Roman" w:hAnsi="Times New Roman"/>
                <w:b/>
                <w:sz w:val="24"/>
                <w:szCs w:val="24"/>
              </w:rPr>
              <w:t>TOTAL</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15</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10</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15</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10</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10</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10</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10</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10</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15</w:t>
            </w:r>
          </w:p>
        </w:tc>
        <w:tc>
          <w:tcPr>
            <w:tcW w:w="0" w:type="auto"/>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10</w:t>
            </w:r>
          </w:p>
        </w:tc>
        <w:tc>
          <w:tcPr>
            <w:tcW w:w="0" w:type="auto"/>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10</w:t>
            </w:r>
          </w:p>
        </w:tc>
      </w:tr>
      <w:tr w:rsidR="004B2F7B" w:rsidRPr="008D1198" w:rsidTr="003E4F8D">
        <w:trPr>
          <w:trHeight w:val="518"/>
          <w:jc w:val="center"/>
        </w:trPr>
        <w:tc>
          <w:tcPr>
            <w:tcW w:w="0" w:type="auto"/>
            <w:vAlign w:val="center"/>
          </w:tcPr>
          <w:p w:rsidR="004B2F7B" w:rsidRPr="008D1198" w:rsidRDefault="004B2F7B" w:rsidP="003E4F8D">
            <w:pPr>
              <w:jc w:val="center"/>
              <w:rPr>
                <w:rFonts w:ascii="Times New Roman" w:hAnsi="Times New Roman"/>
                <w:b/>
                <w:sz w:val="24"/>
                <w:szCs w:val="24"/>
              </w:rPr>
            </w:pPr>
            <w:r w:rsidRPr="008D1198">
              <w:rPr>
                <w:rFonts w:ascii="Times New Roman" w:hAnsi="Times New Roman"/>
                <w:b/>
                <w:sz w:val="24"/>
                <w:szCs w:val="24"/>
              </w:rPr>
              <w:t>AVERAGE</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3</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2</w:t>
            </w:r>
          </w:p>
        </w:tc>
        <w:tc>
          <w:tcPr>
            <w:tcW w:w="0" w:type="auto"/>
          </w:tcPr>
          <w:p w:rsidR="004B2F7B" w:rsidRPr="008D1198" w:rsidRDefault="004B2F7B" w:rsidP="003E4F8D">
            <w:pPr>
              <w:rPr>
                <w:rFonts w:ascii="Times New Roman" w:hAnsi="Times New Roman"/>
                <w:sz w:val="24"/>
                <w:szCs w:val="24"/>
              </w:rPr>
            </w:pPr>
            <w:r w:rsidRPr="008D1198">
              <w:rPr>
                <w:rFonts w:ascii="Times New Roman" w:hAnsi="Times New Roman"/>
                <w:sz w:val="24"/>
                <w:szCs w:val="24"/>
              </w:rPr>
              <w:t>3</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2</w:t>
            </w:r>
          </w:p>
        </w:tc>
        <w:tc>
          <w:tcPr>
            <w:tcW w:w="0" w:type="auto"/>
          </w:tcPr>
          <w:p w:rsidR="004B2F7B" w:rsidRPr="008D1198" w:rsidRDefault="004B2F7B" w:rsidP="003E4F8D">
            <w:pPr>
              <w:rPr>
                <w:rFonts w:ascii="Times New Roman" w:hAnsi="Times New Roman"/>
                <w:sz w:val="24"/>
                <w:szCs w:val="24"/>
              </w:rPr>
            </w:pPr>
            <w:r w:rsidRPr="008D1198">
              <w:rPr>
                <w:rFonts w:ascii="Times New Roman" w:hAnsi="Times New Roman"/>
                <w:sz w:val="24"/>
                <w:szCs w:val="24"/>
              </w:rPr>
              <w:t>3</w:t>
            </w:r>
          </w:p>
        </w:tc>
        <w:tc>
          <w:tcPr>
            <w:tcW w:w="0" w:type="auto"/>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2</w:t>
            </w:r>
          </w:p>
        </w:tc>
        <w:tc>
          <w:tcPr>
            <w:tcW w:w="0" w:type="auto"/>
          </w:tcPr>
          <w:p w:rsidR="004B2F7B" w:rsidRPr="008D1198" w:rsidRDefault="004B2F7B" w:rsidP="003E4F8D">
            <w:pPr>
              <w:jc w:val="center"/>
              <w:rPr>
                <w:rFonts w:ascii="Times New Roman" w:hAnsi="Times New Roman"/>
                <w:sz w:val="24"/>
                <w:szCs w:val="24"/>
              </w:rPr>
            </w:pPr>
            <w:r w:rsidRPr="008D1198">
              <w:rPr>
                <w:rFonts w:ascii="Times New Roman" w:hAnsi="Times New Roman"/>
                <w:sz w:val="24"/>
                <w:szCs w:val="24"/>
              </w:rPr>
              <w:t>2</w:t>
            </w:r>
          </w:p>
        </w:tc>
      </w:tr>
    </w:tbl>
    <w:p w:rsidR="004B2F7B" w:rsidRPr="008D1198" w:rsidRDefault="004B2F7B" w:rsidP="004B2F7B">
      <w:pPr>
        <w:rPr>
          <w:rFonts w:ascii="Times New Roman" w:hAnsi="Times New Roman"/>
          <w:b/>
          <w:sz w:val="24"/>
          <w:szCs w:val="24"/>
          <w:u w:val="single"/>
        </w:rPr>
      </w:pPr>
    </w:p>
    <w:p w:rsidR="004B2F7B" w:rsidRPr="008D1198" w:rsidRDefault="004B2F7B" w:rsidP="004B2F7B">
      <w:pPr>
        <w:jc w:val="both"/>
        <w:rPr>
          <w:rFonts w:ascii="Times New Roman" w:hAnsi="Times New Roman"/>
          <w:b/>
          <w:sz w:val="24"/>
          <w:szCs w:val="24"/>
        </w:rPr>
      </w:pPr>
      <w:r w:rsidRPr="008D1198">
        <w:rPr>
          <w:rFonts w:ascii="Times New Roman" w:hAnsi="Times New Roman"/>
          <w:b/>
          <w:sz w:val="24"/>
          <w:szCs w:val="24"/>
        </w:rPr>
        <w:t xml:space="preserve">3 – Strong, 2- Medium, 1- Low </w:t>
      </w:r>
    </w:p>
    <w:p w:rsidR="00B26A7A" w:rsidRDefault="00B26A7A" w:rsidP="00B26A7A">
      <w:pPr>
        <w:pStyle w:val="f5"/>
      </w:pPr>
    </w:p>
    <w:p w:rsidR="004B2F7B" w:rsidRDefault="004B2F7B" w:rsidP="00B26A7A">
      <w:pPr>
        <w:pStyle w:val="f5"/>
      </w:pPr>
    </w:p>
    <w:p w:rsidR="00B26A7A" w:rsidRDefault="00B26A7A" w:rsidP="00B26A7A">
      <w:pPr>
        <w:pStyle w:val="f5"/>
        <w:jc w:val="center"/>
      </w:pPr>
    </w:p>
    <w:p w:rsidR="003701C0" w:rsidRDefault="003701C0" w:rsidP="00B26A7A">
      <w:pPr>
        <w:pStyle w:val="f5"/>
        <w:jc w:val="center"/>
      </w:pPr>
    </w:p>
    <w:p w:rsidR="003701C0" w:rsidRDefault="003701C0" w:rsidP="00B26A7A">
      <w:pPr>
        <w:pStyle w:val="f5"/>
        <w:jc w:val="center"/>
      </w:pPr>
    </w:p>
    <w:p w:rsidR="003701C0" w:rsidRDefault="003701C0" w:rsidP="00B26A7A">
      <w:pPr>
        <w:pStyle w:val="f5"/>
        <w:jc w:val="center"/>
      </w:pPr>
    </w:p>
    <w:p w:rsidR="003701C0" w:rsidRDefault="003701C0" w:rsidP="00B26A7A">
      <w:pPr>
        <w:pStyle w:val="f5"/>
        <w:jc w:val="center"/>
      </w:pPr>
    </w:p>
    <w:p w:rsidR="003701C0" w:rsidRDefault="003701C0" w:rsidP="00B26A7A">
      <w:pPr>
        <w:pStyle w:val="f5"/>
        <w:jc w:val="center"/>
      </w:pPr>
    </w:p>
    <w:p w:rsidR="003701C0" w:rsidRDefault="003701C0" w:rsidP="00B26A7A">
      <w:pPr>
        <w:pStyle w:val="f5"/>
        <w:jc w:val="center"/>
      </w:pPr>
    </w:p>
    <w:p w:rsidR="003701C0" w:rsidRDefault="003701C0" w:rsidP="00B26A7A">
      <w:pPr>
        <w:pStyle w:val="f5"/>
        <w:jc w:val="center"/>
      </w:pPr>
    </w:p>
    <w:p w:rsidR="003701C0" w:rsidRDefault="003701C0" w:rsidP="00B26A7A">
      <w:pPr>
        <w:pStyle w:val="f5"/>
        <w:jc w:val="center"/>
      </w:pPr>
    </w:p>
    <w:p w:rsidR="003701C0" w:rsidRDefault="003701C0" w:rsidP="00B26A7A">
      <w:pPr>
        <w:pStyle w:val="f5"/>
        <w:jc w:val="center"/>
      </w:pPr>
    </w:p>
    <w:p w:rsidR="003701C0" w:rsidRPr="00E33DE5" w:rsidRDefault="003701C0" w:rsidP="00B26A7A">
      <w:pPr>
        <w:pStyle w:val="f5"/>
        <w:jc w:val="center"/>
      </w:pPr>
    </w:p>
    <w:p w:rsidR="00B26A7A" w:rsidRPr="00075AE4" w:rsidRDefault="00B26A7A" w:rsidP="00B26A7A">
      <w:pPr>
        <w:jc w:val="center"/>
        <w:rPr>
          <w:rFonts w:ascii="Times New Roman" w:hAnsi="Times New Roman"/>
          <w:b/>
          <w:sz w:val="24"/>
          <w:szCs w:val="24"/>
          <w:u w:val="single"/>
        </w:rPr>
      </w:pPr>
      <w:r w:rsidRPr="00075AE4">
        <w:rPr>
          <w:rFonts w:ascii="Times New Roman" w:hAnsi="Times New Roman"/>
          <w:b/>
          <w:sz w:val="24"/>
          <w:szCs w:val="24"/>
          <w:u w:val="single"/>
        </w:rPr>
        <w:t>SECOND YEAR – SEMESTER – IV</w:t>
      </w:r>
    </w:p>
    <w:p w:rsidR="007A6131" w:rsidRDefault="00B26A7A" w:rsidP="006B1C2E">
      <w:pPr>
        <w:spacing w:after="120"/>
        <w:jc w:val="center"/>
        <w:rPr>
          <w:rFonts w:ascii="Times New Roman" w:hAnsi="Times New Roman"/>
          <w:b/>
          <w:smallCaps/>
          <w:sz w:val="24"/>
          <w:szCs w:val="24"/>
          <w:u w:val="single"/>
        </w:rPr>
      </w:pPr>
      <w:r>
        <w:rPr>
          <w:rFonts w:ascii="Times New Roman" w:hAnsi="Times New Roman"/>
          <w:b/>
          <w:smallCaps/>
          <w:sz w:val="24"/>
          <w:szCs w:val="24"/>
          <w:u w:val="single"/>
        </w:rPr>
        <w:t>SBS</w:t>
      </w:r>
      <w:r w:rsidRPr="00E33DE5">
        <w:rPr>
          <w:rFonts w:ascii="Times New Roman" w:hAnsi="Times New Roman"/>
          <w:b/>
          <w:smallCaps/>
          <w:sz w:val="24"/>
          <w:szCs w:val="24"/>
          <w:u w:val="single"/>
        </w:rPr>
        <w:t xml:space="preserve">– </w:t>
      </w:r>
      <w:r>
        <w:rPr>
          <w:rFonts w:ascii="Times New Roman" w:hAnsi="Times New Roman"/>
          <w:b/>
          <w:smallCaps/>
          <w:sz w:val="24"/>
          <w:szCs w:val="24"/>
          <w:u w:val="single"/>
        </w:rPr>
        <w:t>2</w:t>
      </w:r>
      <w:r w:rsidR="002759A6" w:rsidRPr="00E33DE5">
        <w:rPr>
          <w:rFonts w:ascii="Times New Roman" w:hAnsi="Times New Roman"/>
          <w:b/>
          <w:smallCaps/>
          <w:sz w:val="24"/>
          <w:szCs w:val="24"/>
          <w:u w:val="single"/>
        </w:rPr>
        <w:t>:</w:t>
      </w:r>
      <w:r w:rsidRPr="006F7429">
        <w:rPr>
          <w:rFonts w:ascii="Times New Roman" w:hAnsi="Times New Roman"/>
          <w:b/>
          <w:smallCaps/>
          <w:sz w:val="24"/>
          <w:szCs w:val="24"/>
          <w:u w:val="single"/>
        </w:rPr>
        <w:t xml:space="preserve"> </w:t>
      </w:r>
      <w:r w:rsidR="002759A6" w:rsidRPr="002759A6">
        <w:rPr>
          <w:rFonts w:ascii="Times New Roman" w:hAnsi="Times New Roman"/>
          <w:b/>
          <w:smallCaps/>
          <w:sz w:val="24"/>
          <w:szCs w:val="24"/>
          <w:u w:val="single"/>
        </w:rPr>
        <w:t>Tally Prime Essentials</w:t>
      </w:r>
      <w:r w:rsidR="007A6131">
        <w:rPr>
          <w:rFonts w:ascii="Times New Roman" w:hAnsi="Times New Roman"/>
          <w:b/>
          <w:smallCaps/>
          <w:sz w:val="24"/>
          <w:szCs w:val="24"/>
          <w:u w:val="single"/>
        </w:rPr>
        <w:t xml:space="preserve"> </w:t>
      </w:r>
      <w:r w:rsidR="006B1C2E" w:rsidRPr="006E3C42">
        <w:rPr>
          <w:rFonts w:ascii="Times New Roman" w:hAnsi="Times New Roman"/>
          <w:b/>
          <w:smallCaps/>
          <w:sz w:val="24"/>
          <w:szCs w:val="24"/>
          <w:u w:val="single"/>
        </w:rPr>
        <w:t>(</w:t>
      </w:r>
      <w:r w:rsidR="006B1C2E">
        <w:rPr>
          <w:rFonts w:ascii="Times New Roman" w:hAnsi="Times New Roman"/>
          <w:b/>
          <w:smallCaps/>
          <w:sz w:val="24"/>
          <w:szCs w:val="24"/>
          <w:u w:val="single"/>
        </w:rPr>
        <w:t>Practical</w:t>
      </w:r>
      <w:r w:rsidR="006B1C2E" w:rsidRPr="006E3C42">
        <w:rPr>
          <w:rFonts w:ascii="Times New Roman" w:hAnsi="Times New Roman"/>
          <w:b/>
          <w:smallCaps/>
          <w:sz w:val="24"/>
          <w:szCs w:val="24"/>
          <w:u w:val="single"/>
        </w:rPr>
        <w:t>)</w:t>
      </w:r>
    </w:p>
    <w:p w:rsidR="006B1C2E" w:rsidRDefault="006B1C2E" w:rsidP="007A6131">
      <w:pPr>
        <w:spacing w:after="120"/>
        <w:jc w:val="center"/>
        <w:rPr>
          <w:rFonts w:ascii="Times New Roman" w:hAnsi="Times New Roman"/>
          <w:b/>
          <w:smallCaps/>
          <w:sz w:val="24"/>
          <w:szCs w:val="24"/>
          <w:u w:val="single"/>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4"/>
        <w:gridCol w:w="415"/>
        <w:gridCol w:w="759"/>
        <w:gridCol w:w="764"/>
        <w:gridCol w:w="754"/>
        <w:gridCol w:w="746"/>
        <w:gridCol w:w="1324"/>
        <w:gridCol w:w="1162"/>
        <w:gridCol w:w="1170"/>
        <w:gridCol w:w="1198"/>
        <w:gridCol w:w="174"/>
        <w:gridCol w:w="1080"/>
      </w:tblGrid>
      <w:tr w:rsidR="007A6131" w:rsidRPr="008D1198" w:rsidTr="00AD4424">
        <w:trPr>
          <w:cantSplit/>
          <w:trHeight w:val="647"/>
        </w:trPr>
        <w:tc>
          <w:tcPr>
            <w:tcW w:w="1579" w:type="dxa"/>
            <w:gridSpan w:val="2"/>
            <w:vMerge w:val="restart"/>
            <w:shd w:val="clear" w:color="auto" w:fill="auto"/>
            <w:vAlign w:val="center"/>
          </w:tcPr>
          <w:p w:rsidR="007A6131" w:rsidRPr="00FD03BC" w:rsidRDefault="007A6131" w:rsidP="003E4F8D">
            <w:pPr>
              <w:rPr>
                <w:rFonts w:ascii="Times New Roman" w:hAnsi="Times New Roman"/>
                <w:b/>
                <w:sz w:val="24"/>
                <w:szCs w:val="24"/>
              </w:rPr>
            </w:pPr>
            <w:r w:rsidRPr="00FD03BC">
              <w:rPr>
                <w:rFonts w:ascii="Times New Roman" w:hAnsi="Times New Roman"/>
                <w:b/>
                <w:sz w:val="24"/>
                <w:szCs w:val="24"/>
              </w:rPr>
              <w:t xml:space="preserve">Subject code </w:t>
            </w:r>
          </w:p>
          <w:p w:rsidR="007A6131" w:rsidRPr="00FD03BC" w:rsidRDefault="007A6131" w:rsidP="00FD03BC">
            <w:pPr>
              <w:jc w:val="center"/>
              <w:rPr>
                <w:rFonts w:ascii="Times New Roman" w:hAnsi="Times New Roman"/>
                <w:b/>
                <w:sz w:val="24"/>
                <w:szCs w:val="24"/>
              </w:rPr>
            </w:pPr>
          </w:p>
        </w:tc>
        <w:tc>
          <w:tcPr>
            <w:tcW w:w="759" w:type="dxa"/>
            <w:vMerge w:val="restart"/>
            <w:shd w:val="clear" w:color="auto" w:fill="auto"/>
            <w:vAlign w:val="center"/>
          </w:tcPr>
          <w:p w:rsidR="007A6131" w:rsidRPr="00FD03BC" w:rsidRDefault="007A6131" w:rsidP="00FD03BC">
            <w:pPr>
              <w:jc w:val="center"/>
              <w:rPr>
                <w:rFonts w:ascii="Times New Roman" w:hAnsi="Times New Roman"/>
                <w:b/>
                <w:sz w:val="24"/>
                <w:szCs w:val="24"/>
              </w:rPr>
            </w:pPr>
            <w:r w:rsidRPr="00FD03BC">
              <w:rPr>
                <w:rFonts w:ascii="Times New Roman" w:hAnsi="Times New Roman"/>
                <w:b/>
                <w:sz w:val="24"/>
                <w:szCs w:val="24"/>
              </w:rPr>
              <w:t>L</w:t>
            </w:r>
          </w:p>
        </w:tc>
        <w:tc>
          <w:tcPr>
            <w:tcW w:w="764" w:type="dxa"/>
            <w:vMerge w:val="restart"/>
            <w:shd w:val="clear" w:color="auto" w:fill="auto"/>
            <w:vAlign w:val="center"/>
          </w:tcPr>
          <w:p w:rsidR="007A6131" w:rsidRPr="00FD03BC" w:rsidRDefault="007A6131" w:rsidP="00FD03BC">
            <w:pPr>
              <w:jc w:val="center"/>
              <w:rPr>
                <w:rFonts w:ascii="Times New Roman" w:hAnsi="Times New Roman"/>
                <w:b/>
                <w:sz w:val="24"/>
                <w:szCs w:val="24"/>
              </w:rPr>
            </w:pPr>
            <w:r w:rsidRPr="00FD03BC">
              <w:rPr>
                <w:rFonts w:ascii="Times New Roman" w:hAnsi="Times New Roman"/>
                <w:b/>
                <w:sz w:val="24"/>
                <w:szCs w:val="24"/>
              </w:rPr>
              <w:t>T</w:t>
            </w:r>
          </w:p>
        </w:tc>
        <w:tc>
          <w:tcPr>
            <w:tcW w:w="754" w:type="dxa"/>
            <w:vMerge w:val="restart"/>
            <w:shd w:val="clear" w:color="auto" w:fill="auto"/>
            <w:vAlign w:val="center"/>
          </w:tcPr>
          <w:p w:rsidR="007A6131" w:rsidRPr="00FD03BC" w:rsidRDefault="007A6131" w:rsidP="00FD03BC">
            <w:pPr>
              <w:jc w:val="center"/>
              <w:rPr>
                <w:rFonts w:ascii="Times New Roman" w:hAnsi="Times New Roman"/>
                <w:b/>
                <w:sz w:val="24"/>
                <w:szCs w:val="24"/>
              </w:rPr>
            </w:pPr>
            <w:r w:rsidRPr="00FD03BC">
              <w:rPr>
                <w:rFonts w:ascii="Times New Roman" w:hAnsi="Times New Roman"/>
                <w:b/>
                <w:sz w:val="24"/>
                <w:szCs w:val="24"/>
              </w:rPr>
              <w:t>P</w:t>
            </w:r>
          </w:p>
        </w:tc>
        <w:tc>
          <w:tcPr>
            <w:tcW w:w="746" w:type="dxa"/>
            <w:vMerge w:val="restart"/>
            <w:shd w:val="clear" w:color="auto" w:fill="auto"/>
            <w:vAlign w:val="center"/>
          </w:tcPr>
          <w:p w:rsidR="007A6131" w:rsidRPr="00FD03BC" w:rsidRDefault="007A6131" w:rsidP="00FD03BC">
            <w:pPr>
              <w:jc w:val="center"/>
              <w:rPr>
                <w:rFonts w:ascii="Times New Roman" w:hAnsi="Times New Roman"/>
                <w:b/>
                <w:sz w:val="24"/>
                <w:szCs w:val="24"/>
              </w:rPr>
            </w:pPr>
            <w:r w:rsidRPr="00FD03BC">
              <w:rPr>
                <w:rFonts w:ascii="Times New Roman" w:hAnsi="Times New Roman"/>
                <w:b/>
                <w:sz w:val="24"/>
                <w:szCs w:val="24"/>
              </w:rPr>
              <w:t>S</w:t>
            </w:r>
          </w:p>
        </w:tc>
        <w:tc>
          <w:tcPr>
            <w:tcW w:w="1324" w:type="dxa"/>
            <w:vMerge w:val="restart"/>
            <w:shd w:val="clear" w:color="auto" w:fill="auto"/>
            <w:vAlign w:val="center"/>
          </w:tcPr>
          <w:p w:rsidR="007A6131" w:rsidRPr="00FD03BC" w:rsidRDefault="007A6131" w:rsidP="00FD03BC">
            <w:pPr>
              <w:jc w:val="center"/>
              <w:rPr>
                <w:rFonts w:ascii="Times New Roman" w:hAnsi="Times New Roman"/>
                <w:b/>
                <w:sz w:val="24"/>
                <w:szCs w:val="24"/>
              </w:rPr>
            </w:pPr>
            <w:r w:rsidRPr="00FD03BC">
              <w:rPr>
                <w:rFonts w:ascii="Times New Roman" w:hAnsi="Times New Roman"/>
                <w:b/>
                <w:sz w:val="24"/>
                <w:szCs w:val="24"/>
              </w:rPr>
              <w:t>Credits</w:t>
            </w:r>
          </w:p>
        </w:tc>
        <w:tc>
          <w:tcPr>
            <w:tcW w:w="1162" w:type="dxa"/>
            <w:vMerge w:val="restart"/>
            <w:shd w:val="clear" w:color="auto" w:fill="auto"/>
            <w:vAlign w:val="center"/>
          </w:tcPr>
          <w:p w:rsidR="007A6131" w:rsidRPr="00FD03BC" w:rsidRDefault="007A6131" w:rsidP="00FD03BC">
            <w:pPr>
              <w:jc w:val="center"/>
              <w:rPr>
                <w:rFonts w:ascii="Times New Roman" w:hAnsi="Times New Roman"/>
                <w:b/>
                <w:sz w:val="24"/>
                <w:szCs w:val="24"/>
              </w:rPr>
            </w:pPr>
            <w:r w:rsidRPr="00FD03BC">
              <w:rPr>
                <w:rFonts w:ascii="Times New Roman" w:hAnsi="Times New Roman"/>
                <w:b/>
                <w:sz w:val="24"/>
                <w:szCs w:val="24"/>
              </w:rPr>
              <w:t>Inst. Hours</w:t>
            </w:r>
          </w:p>
        </w:tc>
        <w:tc>
          <w:tcPr>
            <w:tcW w:w="3622" w:type="dxa"/>
            <w:gridSpan w:val="4"/>
            <w:shd w:val="clear" w:color="auto" w:fill="auto"/>
            <w:vAlign w:val="center"/>
          </w:tcPr>
          <w:p w:rsidR="007A6131" w:rsidRPr="00FD03BC" w:rsidRDefault="007A6131" w:rsidP="00FD03BC">
            <w:pPr>
              <w:jc w:val="center"/>
              <w:rPr>
                <w:rFonts w:ascii="Times New Roman" w:hAnsi="Times New Roman"/>
                <w:b/>
                <w:sz w:val="24"/>
                <w:szCs w:val="24"/>
              </w:rPr>
            </w:pPr>
            <w:r w:rsidRPr="00FD03BC">
              <w:rPr>
                <w:rFonts w:ascii="Times New Roman" w:hAnsi="Times New Roman"/>
                <w:b/>
                <w:sz w:val="24"/>
                <w:szCs w:val="24"/>
              </w:rPr>
              <w:t>Marks</w:t>
            </w:r>
          </w:p>
        </w:tc>
      </w:tr>
      <w:tr w:rsidR="007A6131" w:rsidRPr="008D1198" w:rsidTr="00AD4424">
        <w:trPr>
          <w:cantSplit/>
          <w:trHeight w:val="377"/>
        </w:trPr>
        <w:tc>
          <w:tcPr>
            <w:tcW w:w="1579" w:type="dxa"/>
            <w:gridSpan w:val="2"/>
            <w:vMerge/>
            <w:shd w:val="clear" w:color="auto" w:fill="auto"/>
            <w:vAlign w:val="center"/>
          </w:tcPr>
          <w:p w:rsidR="007A6131" w:rsidRPr="00FD03BC" w:rsidRDefault="007A6131" w:rsidP="00FD03BC">
            <w:pPr>
              <w:jc w:val="center"/>
              <w:rPr>
                <w:rFonts w:ascii="Times New Roman" w:hAnsi="Times New Roman"/>
                <w:b/>
                <w:sz w:val="24"/>
                <w:szCs w:val="24"/>
              </w:rPr>
            </w:pPr>
          </w:p>
        </w:tc>
        <w:tc>
          <w:tcPr>
            <w:tcW w:w="759" w:type="dxa"/>
            <w:vMerge/>
            <w:shd w:val="clear" w:color="auto" w:fill="auto"/>
            <w:vAlign w:val="center"/>
          </w:tcPr>
          <w:p w:rsidR="007A6131" w:rsidRPr="00FD03BC" w:rsidRDefault="007A6131" w:rsidP="00FD03BC">
            <w:pPr>
              <w:jc w:val="center"/>
              <w:rPr>
                <w:rFonts w:ascii="Times New Roman" w:hAnsi="Times New Roman"/>
                <w:b/>
                <w:sz w:val="24"/>
                <w:szCs w:val="24"/>
              </w:rPr>
            </w:pPr>
          </w:p>
        </w:tc>
        <w:tc>
          <w:tcPr>
            <w:tcW w:w="764" w:type="dxa"/>
            <w:vMerge/>
            <w:shd w:val="clear" w:color="auto" w:fill="auto"/>
            <w:vAlign w:val="center"/>
          </w:tcPr>
          <w:p w:rsidR="007A6131" w:rsidRPr="00FD03BC" w:rsidRDefault="007A6131" w:rsidP="00FD03BC">
            <w:pPr>
              <w:jc w:val="center"/>
              <w:rPr>
                <w:rFonts w:ascii="Times New Roman" w:hAnsi="Times New Roman"/>
                <w:b/>
                <w:sz w:val="24"/>
                <w:szCs w:val="24"/>
              </w:rPr>
            </w:pPr>
          </w:p>
        </w:tc>
        <w:tc>
          <w:tcPr>
            <w:tcW w:w="754" w:type="dxa"/>
            <w:vMerge/>
            <w:shd w:val="clear" w:color="auto" w:fill="auto"/>
            <w:vAlign w:val="center"/>
          </w:tcPr>
          <w:p w:rsidR="007A6131" w:rsidRPr="00FD03BC" w:rsidRDefault="007A6131" w:rsidP="00FD03BC">
            <w:pPr>
              <w:jc w:val="center"/>
              <w:rPr>
                <w:rFonts w:ascii="Times New Roman" w:hAnsi="Times New Roman"/>
                <w:b/>
                <w:sz w:val="24"/>
                <w:szCs w:val="24"/>
              </w:rPr>
            </w:pPr>
          </w:p>
        </w:tc>
        <w:tc>
          <w:tcPr>
            <w:tcW w:w="746" w:type="dxa"/>
            <w:vMerge/>
            <w:shd w:val="clear" w:color="auto" w:fill="auto"/>
            <w:vAlign w:val="center"/>
          </w:tcPr>
          <w:p w:rsidR="007A6131" w:rsidRPr="00FD03BC" w:rsidRDefault="007A6131" w:rsidP="00FD03BC">
            <w:pPr>
              <w:jc w:val="center"/>
              <w:rPr>
                <w:rFonts w:ascii="Times New Roman" w:hAnsi="Times New Roman"/>
                <w:b/>
                <w:sz w:val="24"/>
                <w:szCs w:val="24"/>
              </w:rPr>
            </w:pPr>
          </w:p>
        </w:tc>
        <w:tc>
          <w:tcPr>
            <w:tcW w:w="1324" w:type="dxa"/>
            <w:vMerge/>
            <w:shd w:val="clear" w:color="auto" w:fill="auto"/>
            <w:vAlign w:val="center"/>
          </w:tcPr>
          <w:p w:rsidR="007A6131" w:rsidRPr="00FD03BC" w:rsidRDefault="007A6131" w:rsidP="00FD03BC">
            <w:pPr>
              <w:jc w:val="center"/>
              <w:rPr>
                <w:rFonts w:ascii="Times New Roman" w:hAnsi="Times New Roman"/>
                <w:b/>
                <w:sz w:val="24"/>
                <w:szCs w:val="24"/>
              </w:rPr>
            </w:pPr>
          </w:p>
        </w:tc>
        <w:tc>
          <w:tcPr>
            <w:tcW w:w="1162" w:type="dxa"/>
            <w:vMerge/>
            <w:shd w:val="clear" w:color="auto" w:fill="auto"/>
            <w:vAlign w:val="center"/>
          </w:tcPr>
          <w:p w:rsidR="007A6131" w:rsidRPr="00FD03BC" w:rsidRDefault="007A6131" w:rsidP="00FD03BC">
            <w:pPr>
              <w:jc w:val="center"/>
              <w:rPr>
                <w:rFonts w:ascii="Times New Roman" w:hAnsi="Times New Roman"/>
                <w:b/>
                <w:sz w:val="24"/>
                <w:szCs w:val="24"/>
              </w:rPr>
            </w:pPr>
          </w:p>
        </w:tc>
        <w:tc>
          <w:tcPr>
            <w:tcW w:w="1170" w:type="dxa"/>
            <w:tcBorders>
              <w:right w:val="single" w:sz="4" w:space="0" w:color="auto"/>
            </w:tcBorders>
            <w:shd w:val="clear" w:color="auto" w:fill="auto"/>
            <w:vAlign w:val="center"/>
          </w:tcPr>
          <w:p w:rsidR="007A6131" w:rsidRPr="00FD03BC" w:rsidRDefault="007A6131" w:rsidP="00FD03BC">
            <w:pPr>
              <w:jc w:val="center"/>
              <w:rPr>
                <w:rFonts w:ascii="Times New Roman" w:hAnsi="Times New Roman"/>
                <w:b/>
                <w:sz w:val="24"/>
                <w:szCs w:val="24"/>
              </w:rPr>
            </w:pPr>
            <w:r w:rsidRPr="00FD03BC">
              <w:rPr>
                <w:rFonts w:ascii="Times New Roman" w:hAnsi="Times New Roman"/>
                <w:b/>
                <w:sz w:val="24"/>
                <w:szCs w:val="24"/>
              </w:rPr>
              <w:t>CIA</w:t>
            </w:r>
          </w:p>
        </w:tc>
        <w:tc>
          <w:tcPr>
            <w:tcW w:w="1198" w:type="dxa"/>
            <w:tcBorders>
              <w:left w:val="single" w:sz="4" w:space="0" w:color="auto"/>
              <w:right w:val="single" w:sz="4" w:space="0" w:color="auto"/>
            </w:tcBorders>
            <w:shd w:val="clear" w:color="auto" w:fill="auto"/>
            <w:vAlign w:val="center"/>
          </w:tcPr>
          <w:p w:rsidR="007A6131" w:rsidRPr="00FD03BC" w:rsidRDefault="007A6131" w:rsidP="00FD03BC">
            <w:pPr>
              <w:jc w:val="center"/>
              <w:rPr>
                <w:rFonts w:ascii="Times New Roman" w:hAnsi="Times New Roman"/>
                <w:b/>
                <w:sz w:val="24"/>
                <w:szCs w:val="24"/>
              </w:rPr>
            </w:pPr>
            <w:r w:rsidRPr="00FD03BC">
              <w:rPr>
                <w:rFonts w:ascii="Times New Roman" w:hAnsi="Times New Roman"/>
                <w:b/>
                <w:sz w:val="24"/>
                <w:szCs w:val="24"/>
              </w:rPr>
              <w:t>External</w:t>
            </w:r>
          </w:p>
        </w:tc>
        <w:tc>
          <w:tcPr>
            <w:tcW w:w="1254" w:type="dxa"/>
            <w:gridSpan w:val="2"/>
            <w:tcBorders>
              <w:left w:val="single" w:sz="4" w:space="0" w:color="auto"/>
            </w:tcBorders>
            <w:shd w:val="clear" w:color="auto" w:fill="auto"/>
            <w:vAlign w:val="center"/>
          </w:tcPr>
          <w:p w:rsidR="007A6131" w:rsidRPr="00FD03BC" w:rsidRDefault="007A6131" w:rsidP="00FD03BC">
            <w:pPr>
              <w:jc w:val="center"/>
              <w:rPr>
                <w:rFonts w:ascii="Times New Roman" w:hAnsi="Times New Roman"/>
                <w:b/>
                <w:sz w:val="24"/>
                <w:szCs w:val="24"/>
              </w:rPr>
            </w:pPr>
            <w:r w:rsidRPr="00FD03BC">
              <w:rPr>
                <w:rFonts w:ascii="Times New Roman" w:hAnsi="Times New Roman"/>
                <w:b/>
                <w:sz w:val="24"/>
                <w:szCs w:val="24"/>
              </w:rPr>
              <w:t>Total</w:t>
            </w:r>
          </w:p>
        </w:tc>
      </w:tr>
      <w:tr w:rsidR="007A6131" w:rsidRPr="008D1198" w:rsidTr="00AD4424">
        <w:trPr>
          <w:trHeight w:val="611"/>
        </w:trPr>
        <w:tc>
          <w:tcPr>
            <w:tcW w:w="1579" w:type="dxa"/>
            <w:gridSpan w:val="2"/>
            <w:shd w:val="clear" w:color="auto" w:fill="auto"/>
            <w:vAlign w:val="center"/>
          </w:tcPr>
          <w:p w:rsidR="007A6131" w:rsidRPr="00FD03BC" w:rsidRDefault="007A6131" w:rsidP="003E4F8D">
            <w:pPr>
              <w:rPr>
                <w:rFonts w:ascii="Times New Roman" w:hAnsi="Times New Roman"/>
                <w:b/>
                <w:sz w:val="24"/>
                <w:szCs w:val="24"/>
              </w:rPr>
            </w:pPr>
            <w:r w:rsidRPr="00FD03BC">
              <w:rPr>
                <w:rFonts w:ascii="Times New Roman" w:hAnsi="Times New Roman"/>
                <w:b/>
                <w:sz w:val="24"/>
                <w:szCs w:val="24"/>
              </w:rPr>
              <w:t xml:space="preserve">Skill Based Subject </w:t>
            </w:r>
          </w:p>
        </w:tc>
        <w:tc>
          <w:tcPr>
            <w:tcW w:w="759" w:type="dxa"/>
            <w:shd w:val="clear" w:color="auto" w:fill="auto"/>
            <w:vAlign w:val="center"/>
          </w:tcPr>
          <w:p w:rsidR="007A6131" w:rsidRPr="00FD03BC" w:rsidRDefault="007A6131" w:rsidP="00FD03BC">
            <w:pPr>
              <w:jc w:val="center"/>
              <w:rPr>
                <w:rFonts w:ascii="Times New Roman" w:hAnsi="Times New Roman"/>
                <w:sz w:val="24"/>
                <w:szCs w:val="24"/>
              </w:rPr>
            </w:pPr>
          </w:p>
        </w:tc>
        <w:tc>
          <w:tcPr>
            <w:tcW w:w="764" w:type="dxa"/>
            <w:shd w:val="clear" w:color="auto" w:fill="auto"/>
            <w:vAlign w:val="center"/>
          </w:tcPr>
          <w:p w:rsidR="007A6131" w:rsidRPr="00FD03BC" w:rsidRDefault="007A6131" w:rsidP="00FD03BC">
            <w:pPr>
              <w:jc w:val="center"/>
              <w:rPr>
                <w:rFonts w:ascii="Times New Roman" w:hAnsi="Times New Roman"/>
                <w:sz w:val="24"/>
                <w:szCs w:val="24"/>
              </w:rPr>
            </w:pPr>
          </w:p>
        </w:tc>
        <w:tc>
          <w:tcPr>
            <w:tcW w:w="754" w:type="dxa"/>
            <w:shd w:val="clear" w:color="auto" w:fill="auto"/>
            <w:vAlign w:val="center"/>
          </w:tcPr>
          <w:p w:rsidR="007A6131" w:rsidRPr="00FD03BC" w:rsidRDefault="00D26006" w:rsidP="00FD03BC">
            <w:pPr>
              <w:jc w:val="center"/>
              <w:rPr>
                <w:rFonts w:ascii="Times New Roman" w:hAnsi="Times New Roman"/>
                <w:sz w:val="24"/>
                <w:szCs w:val="24"/>
              </w:rPr>
            </w:pPr>
            <w:r>
              <w:rPr>
                <w:rFonts w:ascii="Times New Roman" w:hAnsi="Times New Roman"/>
                <w:sz w:val="24"/>
                <w:szCs w:val="24"/>
              </w:rPr>
              <w:t>3</w:t>
            </w:r>
          </w:p>
        </w:tc>
        <w:tc>
          <w:tcPr>
            <w:tcW w:w="746" w:type="dxa"/>
            <w:shd w:val="clear" w:color="auto" w:fill="auto"/>
            <w:vAlign w:val="center"/>
          </w:tcPr>
          <w:p w:rsidR="007A6131" w:rsidRPr="00FD03BC" w:rsidRDefault="007A6131" w:rsidP="00FD03BC">
            <w:pPr>
              <w:jc w:val="center"/>
              <w:rPr>
                <w:rFonts w:ascii="Times New Roman" w:hAnsi="Times New Roman"/>
                <w:sz w:val="24"/>
                <w:szCs w:val="24"/>
              </w:rPr>
            </w:pPr>
          </w:p>
        </w:tc>
        <w:tc>
          <w:tcPr>
            <w:tcW w:w="1324" w:type="dxa"/>
            <w:shd w:val="clear" w:color="auto" w:fill="auto"/>
            <w:vAlign w:val="center"/>
          </w:tcPr>
          <w:p w:rsidR="007A6131" w:rsidRPr="00FD03BC" w:rsidRDefault="00030893" w:rsidP="00FD03BC">
            <w:pPr>
              <w:jc w:val="center"/>
              <w:rPr>
                <w:rFonts w:ascii="Times New Roman" w:hAnsi="Times New Roman"/>
                <w:sz w:val="24"/>
                <w:szCs w:val="24"/>
              </w:rPr>
            </w:pPr>
            <w:r w:rsidRPr="00FD03BC">
              <w:rPr>
                <w:rFonts w:ascii="Times New Roman" w:hAnsi="Times New Roman"/>
                <w:sz w:val="24"/>
                <w:szCs w:val="24"/>
              </w:rPr>
              <w:t>2</w:t>
            </w:r>
          </w:p>
        </w:tc>
        <w:tc>
          <w:tcPr>
            <w:tcW w:w="1162" w:type="dxa"/>
            <w:shd w:val="clear" w:color="auto" w:fill="auto"/>
            <w:vAlign w:val="center"/>
          </w:tcPr>
          <w:p w:rsidR="007A6131" w:rsidRPr="00FD03BC" w:rsidRDefault="00F83FA9" w:rsidP="00FD03BC">
            <w:pPr>
              <w:jc w:val="center"/>
              <w:rPr>
                <w:rFonts w:ascii="Times New Roman" w:hAnsi="Times New Roman"/>
                <w:sz w:val="24"/>
                <w:szCs w:val="24"/>
              </w:rPr>
            </w:pPr>
            <w:r>
              <w:rPr>
                <w:rFonts w:ascii="Times New Roman" w:hAnsi="Times New Roman"/>
                <w:sz w:val="24"/>
                <w:szCs w:val="24"/>
              </w:rPr>
              <w:t>3</w:t>
            </w:r>
          </w:p>
        </w:tc>
        <w:tc>
          <w:tcPr>
            <w:tcW w:w="1170" w:type="dxa"/>
            <w:tcBorders>
              <w:right w:val="single" w:sz="4" w:space="0" w:color="auto"/>
            </w:tcBorders>
            <w:shd w:val="clear" w:color="auto" w:fill="auto"/>
            <w:vAlign w:val="center"/>
          </w:tcPr>
          <w:p w:rsidR="007A6131" w:rsidRPr="00FD03BC" w:rsidRDefault="007A6131" w:rsidP="00FD03BC">
            <w:pPr>
              <w:jc w:val="center"/>
              <w:rPr>
                <w:rFonts w:ascii="Times New Roman" w:hAnsi="Times New Roman"/>
                <w:sz w:val="24"/>
                <w:szCs w:val="24"/>
              </w:rPr>
            </w:pPr>
            <w:r w:rsidRPr="00FD03BC">
              <w:rPr>
                <w:rFonts w:ascii="Times New Roman" w:hAnsi="Times New Roman"/>
                <w:sz w:val="24"/>
                <w:szCs w:val="24"/>
              </w:rPr>
              <w:t>25</w:t>
            </w:r>
          </w:p>
        </w:tc>
        <w:tc>
          <w:tcPr>
            <w:tcW w:w="1198" w:type="dxa"/>
            <w:tcBorders>
              <w:left w:val="single" w:sz="4" w:space="0" w:color="auto"/>
              <w:right w:val="single" w:sz="4" w:space="0" w:color="auto"/>
            </w:tcBorders>
            <w:shd w:val="clear" w:color="auto" w:fill="auto"/>
            <w:vAlign w:val="center"/>
          </w:tcPr>
          <w:p w:rsidR="007A6131" w:rsidRPr="00FD03BC" w:rsidRDefault="00030893" w:rsidP="00FD03BC">
            <w:pPr>
              <w:jc w:val="center"/>
              <w:rPr>
                <w:rFonts w:ascii="Times New Roman" w:hAnsi="Times New Roman"/>
                <w:sz w:val="24"/>
                <w:szCs w:val="24"/>
              </w:rPr>
            </w:pPr>
            <w:r w:rsidRPr="00FD03BC">
              <w:rPr>
                <w:rFonts w:ascii="Times New Roman" w:hAnsi="Times New Roman"/>
                <w:sz w:val="24"/>
                <w:szCs w:val="24"/>
              </w:rPr>
              <w:t>2</w:t>
            </w:r>
            <w:r w:rsidR="007A6131" w:rsidRPr="00FD03BC">
              <w:rPr>
                <w:rFonts w:ascii="Times New Roman" w:hAnsi="Times New Roman"/>
                <w:sz w:val="24"/>
                <w:szCs w:val="24"/>
              </w:rPr>
              <w:t>5</w:t>
            </w:r>
          </w:p>
        </w:tc>
        <w:tc>
          <w:tcPr>
            <w:tcW w:w="1254" w:type="dxa"/>
            <w:gridSpan w:val="2"/>
            <w:tcBorders>
              <w:left w:val="single" w:sz="4" w:space="0" w:color="auto"/>
            </w:tcBorders>
            <w:shd w:val="clear" w:color="auto" w:fill="auto"/>
            <w:vAlign w:val="center"/>
          </w:tcPr>
          <w:p w:rsidR="007A6131" w:rsidRPr="00FD03BC" w:rsidRDefault="00030893" w:rsidP="00FD03BC">
            <w:pPr>
              <w:jc w:val="center"/>
              <w:rPr>
                <w:rFonts w:ascii="Times New Roman" w:hAnsi="Times New Roman"/>
                <w:sz w:val="24"/>
                <w:szCs w:val="24"/>
              </w:rPr>
            </w:pPr>
            <w:r w:rsidRPr="00FD03BC">
              <w:rPr>
                <w:rFonts w:ascii="Times New Roman" w:hAnsi="Times New Roman"/>
                <w:sz w:val="24"/>
                <w:szCs w:val="24"/>
              </w:rPr>
              <w:t>5</w:t>
            </w:r>
            <w:r w:rsidR="007A6131" w:rsidRPr="00FD03BC">
              <w:rPr>
                <w:rFonts w:ascii="Times New Roman" w:hAnsi="Times New Roman"/>
                <w:sz w:val="24"/>
                <w:szCs w:val="24"/>
              </w:rPr>
              <w:t>0</w:t>
            </w:r>
          </w:p>
        </w:tc>
      </w:tr>
      <w:tr w:rsidR="007A6131" w:rsidRPr="008D1198" w:rsidTr="00AD4424">
        <w:trPr>
          <w:trHeight w:val="431"/>
        </w:trPr>
        <w:tc>
          <w:tcPr>
            <w:tcW w:w="10710" w:type="dxa"/>
            <w:gridSpan w:val="12"/>
            <w:shd w:val="clear" w:color="auto" w:fill="auto"/>
            <w:vAlign w:val="center"/>
          </w:tcPr>
          <w:p w:rsidR="007A6131" w:rsidRPr="00FD03BC" w:rsidRDefault="007A6131" w:rsidP="00FD03BC">
            <w:pPr>
              <w:jc w:val="center"/>
              <w:rPr>
                <w:rFonts w:ascii="Times New Roman" w:hAnsi="Times New Roman"/>
                <w:b/>
                <w:sz w:val="24"/>
                <w:szCs w:val="24"/>
              </w:rPr>
            </w:pPr>
            <w:r w:rsidRPr="00FD03BC">
              <w:rPr>
                <w:rFonts w:ascii="Times New Roman" w:hAnsi="Times New Roman"/>
                <w:b/>
                <w:sz w:val="24"/>
                <w:szCs w:val="24"/>
              </w:rPr>
              <w:t>Learning Objectives</w:t>
            </w:r>
          </w:p>
        </w:tc>
      </w:tr>
      <w:tr w:rsidR="007A6131" w:rsidRPr="008D1198" w:rsidTr="00AD4424">
        <w:tc>
          <w:tcPr>
            <w:tcW w:w="1164" w:type="dxa"/>
            <w:shd w:val="clear" w:color="auto" w:fill="auto"/>
            <w:vAlign w:val="center"/>
          </w:tcPr>
          <w:p w:rsidR="007A6131" w:rsidRPr="00FD03BC" w:rsidRDefault="007A6131" w:rsidP="00FD03BC">
            <w:pPr>
              <w:jc w:val="center"/>
              <w:rPr>
                <w:rFonts w:ascii="Times New Roman" w:hAnsi="Times New Roman"/>
                <w:b/>
                <w:sz w:val="24"/>
                <w:szCs w:val="24"/>
              </w:rPr>
            </w:pPr>
            <w:r w:rsidRPr="00FD03BC">
              <w:rPr>
                <w:rFonts w:ascii="Times New Roman" w:hAnsi="Times New Roman"/>
                <w:b/>
                <w:sz w:val="24"/>
                <w:szCs w:val="24"/>
              </w:rPr>
              <w:lastRenderedPageBreak/>
              <w:t>LO1</w:t>
            </w:r>
          </w:p>
        </w:tc>
        <w:tc>
          <w:tcPr>
            <w:tcW w:w="9546" w:type="dxa"/>
            <w:gridSpan w:val="11"/>
            <w:shd w:val="clear" w:color="auto" w:fill="auto"/>
            <w:vAlign w:val="center"/>
          </w:tcPr>
          <w:p w:rsidR="007A6131" w:rsidRPr="00FD03BC" w:rsidRDefault="007A6131" w:rsidP="00FD03BC">
            <w:pPr>
              <w:pStyle w:val="Normal1"/>
              <w:pBdr>
                <w:top w:val="nil"/>
                <w:left w:val="nil"/>
                <w:bottom w:val="nil"/>
                <w:right w:val="nil"/>
                <w:between w:val="nil"/>
              </w:pBdr>
              <w:rPr>
                <w:rFonts w:ascii="Times New Roman" w:eastAsia="Times New Roman" w:hAnsi="Times New Roman" w:cs="Times New Roman"/>
                <w:color w:val="000000"/>
                <w:sz w:val="24"/>
                <w:szCs w:val="24"/>
              </w:rPr>
            </w:pPr>
            <w:r w:rsidRPr="00FD03BC">
              <w:rPr>
                <w:rFonts w:ascii="Times New Roman" w:eastAsia="Times New Roman" w:hAnsi="Times New Roman" w:cs="Times New Roman"/>
                <w:color w:val="000000"/>
                <w:sz w:val="24"/>
                <w:szCs w:val="24"/>
              </w:rPr>
              <w:t>To recall the accounting computations</w:t>
            </w:r>
          </w:p>
        </w:tc>
      </w:tr>
      <w:tr w:rsidR="007A6131" w:rsidRPr="008D1198" w:rsidTr="00AD4424">
        <w:tc>
          <w:tcPr>
            <w:tcW w:w="1164" w:type="dxa"/>
            <w:shd w:val="clear" w:color="auto" w:fill="auto"/>
            <w:vAlign w:val="center"/>
          </w:tcPr>
          <w:p w:rsidR="007A6131" w:rsidRPr="00FD03BC" w:rsidRDefault="007A6131" w:rsidP="00FD03BC">
            <w:pPr>
              <w:jc w:val="center"/>
              <w:rPr>
                <w:rFonts w:ascii="Times New Roman" w:hAnsi="Times New Roman"/>
                <w:b/>
                <w:sz w:val="24"/>
                <w:szCs w:val="24"/>
              </w:rPr>
            </w:pPr>
            <w:r w:rsidRPr="00FD03BC">
              <w:rPr>
                <w:rFonts w:ascii="Times New Roman" w:hAnsi="Times New Roman"/>
                <w:b/>
                <w:sz w:val="24"/>
                <w:szCs w:val="24"/>
              </w:rPr>
              <w:t>LO2</w:t>
            </w:r>
          </w:p>
        </w:tc>
        <w:tc>
          <w:tcPr>
            <w:tcW w:w="9546" w:type="dxa"/>
            <w:gridSpan w:val="11"/>
            <w:shd w:val="clear" w:color="auto" w:fill="auto"/>
            <w:vAlign w:val="center"/>
          </w:tcPr>
          <w:p w:rsidR="007A6131" w:rsidRPr="00FD03BC" w:rsidRDefault="007A6131" w:rsidP="003E4F8D">
            <w:pPr>
              <w:rPr>
                <w:rFonts w:ascii="Times New Roman" w:hAnsi="Times New Roman"/>
                <w:sz w:val="24"/>
                <w:szCs w:val="24"/>
              </w:rPr>
            </w:pPr>
            <w:r w:rsidRPr="00FD03BC">
              <w:rPr>
                <w:rFonts w:ascii="Times New Roman" w:hAnsi="Times New Roman"/>
                <w:sz w:val="24"/>
                <w:szCs w:val="24"/>
              </w:rPr>
              <w:t>To understand the GST in Tally Essentials</w:t>
            </w:r>
          </w:p>
        </w:tc>
      </w:tr>
      <w:tr w:rsidR="007A6131" w:rsidRPr="008D1198" w:rsidTr="00AD4424">
        <w:trPr>
          <w:trHeight w:val="111"/>
        </w:trPr>
        <w:tc>
          <w:tcPr>
            <w:tcW w:w="1164" w:type="dxa"/>
            <w:shd w:val="clear" w:color="auto" w:fill="auto"/>
            <w:vAlign w:val="center"/>
          </w:tcPr>
          <w:p w:rsidR="007A6131" w:rsidRPr="00FD03BC" w:rsidRDefault="007A6131" w:rsidP="00FD03BC">
            <w:pPr>
              <w:jc w:val="center"/>
              <w:rPr>
                <w:rFonts w:ascii="Times New Roman" w:hAnsi="Times New Roman"/>
                <w:b/>
                <w:sz w:val="24"/>
                <w:szCs w:val="24"/>
              </w:rPr>
            </w:pPr>
            <w:r w:rsidRPr="00FD03BC">
              <w:rPr>
                <w:rFonts w:ascii="Times New Roman" w:hAnsi="Times New Roman"/>
                <w:b/>
                <w:sz w:val="24"/>
                <w:szCs w:val="24"/>
              </w:rPr>
              <w:t>LO3</w:t>
            </w:r>
          </w:p>
        </w:tc>
        <w:tc>
          <w:tcPr>
            <w:tcW w:w="9546" w:type="dxa"/>
            <w:gridSpan w:val="11"/>
            <w:shd w:val="clear" w:color="auto" w:fill="auto"/>
            <w:vAlign w:val="center"/>
          </w:tcPr>
          <w:p w:rsidR="007A6131" w:rsidRPr="00FD03BC" w:rsidRDefault="007A6131" w:rsidP="003E4F8D">
            <w:pPr>
              <w:pStyle w:val="Normal1"/>
              <w:rPr>
                <w:rFonts w:ascii="Times New Roman" w:eastAsia="Times New Roman" w:hAnsi="Times New Roman" w:cs="Times New Roman"/>
                <w:color w:val="000000"/>
                <w:sz w:val="24"/>
                <w:szCs w:val="24"/>
              </w:rPr>
            </w:pPr>
            <w:r w:rsidRPr="00FD03BC">
              <w:rPr>
                <w:rFonts w:ascii="Times New Roman" w:eastAsia="Times New Roman" w:hAnsi="Times New Roman" w:cs="Times New Roman"/>
                <w:color w:val="000000"/>
                <w:sz w:val="24"/>
                <w:szCs w:val="24"/>
              </w:rPr>
              <w:t>To identify the accounting treatments in tally prime essentials</w:t>
            </w:r>
          </w:p>
        </w:tc>
      </w:tr>
      <w:tr w:rsidR="007A6131" w:rsidRPr="008D1198" w:rsidTr="00AD4424">
        <w:tc>
          <w:tcPr>
            <w:tcW w:w="1164" w:type="dxa"/>
            <w:shd w:val="clear" w:color="auto" w:fill="auto"/>
            <w:vAlign w:val="center"/>
          </w:tcPr>
          <w:p w:rsidR="007A6131" w:rsidRPr="00FD03BC" w:rsidRDefault="007A6131" w:rsidP="00FD03BC">
            <w:pPr>
              <w:jc w:val="center"/>
              <w:rPr>
                <w:rFonts w:ascii="Times New Roman" w:hAnsi="Times New Roman"/>
                <w:b/>
                <w:sz w:val="24"/>
                <w:szCs w:val="24"/>
              </w:rPr>
            </w:pPr>
            <w:r w:rsidRPr="00FD03BC">
              <w:rPr>
                <w:rFonts w:ascii="Times New Roman" w:hAnsi="Times New Roman"/>
                <w:b/>
                <w:sz w:val="24"/>
                <w:szCs w:val="24"/>
              </w:rPr>
              <w:t>LO4</w:t>
            </w:r>
          </w:p>
        </w:tc>
        <w:tc>
          <w:tcPr>
            <w:tcW w:w="9546" w:type="dxa"/>
            <w:gridSpan w:val="11"/>
            <w:shd w:val="clear" w:color="auto" w:fill="auto"/>
            <w:vAlign w:val="center"/>
          </w:tcPr>
          <w:p w:rsidR="007A6131" w:rsidRPr="00FD03BC" w:rsidRDefault="007A6131" w:rsidP="00FD03BC">
            <w:pPr>
              <w:pStyle w:val="Normal1"/>
              <w:pBdr>
                <w:top w:val="nil"/>
                <w:left w:val="nil"/>
                <w:bottom w:val="nil"/>
                <w:right w:val="nil"/>
                <w:between w:val="nil"/>
              </w:pBdr>
              <w:rPr>
                <w:rFonts w:ascii="Times New Roman" w:eastAsia="Times New Roman" w:hAnsi="Times New Roman" w:cs="Times New Roman"/>
                <w:color w:val="000000"/>
                <w:sz w:val="24"/>
                <w:szCs w:val="24"/>
              </w:rPr>
            </w:pPr>
            <w:r w:rsidRPr="00FD03BC">
              <w:rPr>
                <w:rFonts w:ascii="Times New Roman" w:eastAsia="Times New Roman" w:hAnsi="Times New Roman" w:cs="Times New Roman"/>
                <w:color w:val="000000"/>
                <w:sz w:val="24"/>
                <w:szCs w:val="24"/>
              </w:rPr>
              <w:t>To explore the reports in tally</w:t>
            </w:r>
          </w:p>
        </w:tc>
      </w:tr>
      <w:tr w:rsidR="007A6131" w:rsidRPr="008D1198" w:rsidTr="00AD4424">
        <w:tc>
          <w:tcPr>
            <w:tcW w:w="1164" w:type="dxa"/>
            <w:shd w:val="clear" w:color="auto" w:fill="auto"/>
            <w:vAlign w:val="center"/>
          </w:tcPr>
          <w:p w:rsidR="007A6131" w:rsidRPr="00FD03BC" w:rsidRDefault="007A6131" w:rsidP="00FD03BC">
            <w:pPr>
              <w:jc w:val="center"/>
              <w:rPr>
                <w:rFonts w:ascii="Times New Roman" w:hAnsi="Times New Roman"/>
                <w:b/>
                <w:sz w:val="24"/>
                <w:szCs w:val="24"/>
              </w:rPr>
            </w:pPr>
            <w:r w:rsidRPr="00FD03BC">
              <w:rPr>
                <w:rFonts w:ascii="Times New Roman" w:hAnsi="Times New Roman"/>
                <w:b/>
                <w:sz w:val="24"/>
                <w:szCs w:val="24"/>
              </w:rPr>
              <w:t>LO5</w:t>
            </w:r>
          </w:p>
        </w:tc>
        <w:tc>
          <w:tcPr>
            <w:tcW w:w="9546" w:type="dxa"/>
            <w:gridSpan w:val="11"/>
            <w:shd w:val="clear" w:color="auto" w:fill="auto"/>
            <w:vAlign w:val="center"/>
          </w:tcPr>
          <w:p w:rsidR="007A6131" w:rsidRPr="00FD03BC" w:rsidRDefault="007A6131" w:rsidP="00FD03BC">
            <w:pPr>
              <w:pStyle w:val="Normal1"/>
              <w:pBdr>
                <w:top w:val="nil"/>
                <w:left w:val="nil"/>
                <w:bottom w:val="nil"/>
                <w:right w:val="nil"/>
                <w:between w:val="nil"/>
              </w:pBdr>
              <w:rPr>
                <w:rFonts w:ascii="Times New Roman" w:eastAsia="Times New Roman" w:hAnsi="Times New Roman" w:cs="Times New Roman"/>
                <w:color w:val="000000"/>
                <w:sz w:val="24"/>
                <w:szCs w:val="24"/>
              </w:rPr>
            </w:pPr>
            <w:r w:rsidRPr="00FD03BC">
              <w:rPr>
                <w:rFonts w:ascii="Times New Roman" w:eastAsia="Times New Roman" w:hAnsi="Times New Roman" w:cs="Times New Roman"/>
                <w:color w:val="000000"/>
                <w:sz w:val="24"/>
                <w:szCs w:val="24"/>
              </w:rPr>
              <w:t>To apply the taxes in tally prime essentials</w:t>
            </w:r>
          </w:p>
        </w:tc>
      </w:tr>
      <w:tr w:rsidR="007A6131" w:rsidRPr="008D1198" w:rsidTr="00AD4424">
        <w:tc>
          <w:tcPr>
            <w:tcW w:w="10710" w:type="dxa"/>
            <w:gridSpan w:val="12"/>
            <w:shd w:val="clear" w:color="auto" w:fill="auto"/>
            <w:vAlign w:val="center"/>
          </w:tcPr>
          <w:p w:rsidR="007A6131" w:rsidRPr="00FD03BC" w:rsidRDefault="007A6131" w:rsidP="00FD03BC">
            <w:pPr>
              <w:pStyle w:val="Normal1"/>
              <w:pBdr>
                <w:top w:val="nil"/>
                <w:left w:val="nil"/>
                <w:bottom w:val="nil"/>
                <w:right w:val="nil"/>
                <w:between w:val="nil"/>
              </w:pBdr>
              <w:rPr>
                <w:rFonts w:ascii="Times New Roman" w:eastAsia="Times New Roman" w:hAnsi="Times New Roman" w:cs="Times New Roman"/>
                <w:color w:val="000000"/>
                <w:sz w:val="24"/>
                <w:szCs w:val="24"/>
              </w:rPr>
            </w:pPr>
            <w:r w:rsidRPr="00FD03BC">
              <w:rPr>
                <w:rFonts w:ascii="Times New Roman" w:hAnsi="Times New Roman" w:cs="Times New Roman"/>
                <w:b/>
                <w:sz w:val="24"/>
                <w:szCs w:val="24"/>
              </w:rPr>
              <w:t>Prerequisite: Should have studied Commerce in XII Std</w:t>
            </w:r>
            <w:r w:rsidR="00F230EB">
              <w:rPr>
                <w:rFonts w:ascii="Times New Roman" w:hAnsi="Times New Roman" w:cs="Times New Roman"/>
                <w:b/>
                <w:sz w:val="24"/>
                <w:szCs w:val="24"/>
              </w:rPr>
              <w:t>.</w:t>
            </w:r>
          </w:p>
        </w:tc>
      </w:tr>
      <w:tr w:rsidR="007A6131" w:rsidRPr="008D1198" w:rsidTr="00AD4424">
        <w:tc>
          <w:tcPr>
            <w:tcW w:w="1164" w:type="dxa"/>
            <w:shd w:val="clear" w:color="auto" w:fill="auto"/>
            <w:vAlign w:val="center"/>
          </w:tcPr>
          <w:p w:rsidR="007A6131" w:rsidRPr="00FD03BC" w:rsidRDefault="007A6131" w:rsidP="00FD03BC">
            <w:pPr>
              <w:jc w:val="center"/>
              <w:rPr>
                <w:rFonts w:ascii="Times New Roman" w:hAnsi="Times New Roman"/>
                <w:b/>
                <w:sz w:val="24"/>
                <w:szCs w:val="24"/>
              </w:rPr>
            </w:pPr>
            <w:r w:rsidRPr="00FD03BC">
              <w:rPr>
                <w:rFonts w:ascii="Times New Roman" w:hAnsi="Times New Roman"/>
                <w:b/>
                <w:sz w:val="24"/>
                <w:szCs w:val="24"/>
              </w:rPr>
              <w:t>Unit</w:t>
            </w:r>
          </w:p>
        </w:tc>
        <w:tc>
          <w:tcPr>
            <w:tcW w:w="8466" w:type="dxa"/>
            <w:gridSpan w:val="10"/>
            <w:shd w:val="clear" w:color="auto" w:fill="auto"/>
          </w:tcPr>
          <w:p w:rsidR="007A6131" w:rsidRPr="00FD03BC" w:rsidRDefault="007A6131" w:rsidP="00FD03BC">
            <w:pPr>
              <w:jc w:val="center"/>
              <w:rPr>
                <w:rFonts w:ascii="Times New Roman" w:hAnsi="Times New Roman"/>
                <w:b/>
                <w:sz w:val="24"/>
                <w:szCs w:val="24"/>
              </w:rPr>
            </w:pPr>
            <w:r w:rsidRPr="00FD03BC">
              <w:rPr>
                <w:rFonts w:ascii="Times New Roman" w:hAnsi="Times New Roman"/>
                <w:b/>
                <w:sz w:val="24"/>
                <w:szCs w:val="24"/>
              </w:rPr>
              <w:t>Contents</w:t>
            </w:r>
          </w:p>
        </w:tc>
        <w:tc>
          <w:tcPr>
            <w:tcW w:w="1080" w:type="dxa"/>
            <w:shd w:val="clear" w:color="auto" w:fill="auto"/>
          </w:tcPr>
          <w:p w:rsidR="007A6131" w:rsidRPr="00FD03BC" w:rsidRDefault="007A6131" w:rsidP="003E4F8D">
            <w:pPr>
              <w:rPr>
                <w:rFonts w:ascii="Times New Roman" w:hAnsi="Times New Roman"/>
                <w:b/>
                <w:sz w:val="24"/>
                <w:szCs w:val="24"/>
              </w:rPr>
            </w:pPr>
            <w:r w:rsidRPr="00FD03BC">
              <w:rPr>
                <w:rFonts w:ascii="Times New Roman" w:hAnsi="Times New Roman"/>
                <w:b/>
                <w:sz w:val="24"/>
                <w:szCs w:val="24"/>
              </w:rPr>
              <w:t>No. of Hours</w:t>
            </w:r>
          </w:p>
        </w:tc>
      </w:tr>
      <w:tr w:rsidR="007A6131" w:rsidRPr="008D1198" w:rsidTr="00AD4424">
        <w:trPr>
          <w:trHeight w:val="917"/>
        </w:trPr>
        <w:tc>
          <w:tcPr>
            <w:tcW w:w="1164" w:type="dxa"/>
            <w:shd w:val="clear" w:color="auto" w:fill="auto"/>
            <w:vAlign w:val="center"/>
          </w:tcPr>
          <w:p w:rsidR="007A6131" w:rsidRPr="00FD03BC" w:rsidRDefault="007A6131" w:rsidP="00FD03BC">
            <w:pPr>
              <w:jc w:val="center"/>
              <w:rPr>
                <w:rFonts w:ascii="Times New Roman" w:hAnsi="Times New Roman"/>
                <w:sz w:val="24"/>
                <w:szCs w:val="24"/>
              </w:rPr>
            </w:pPr>
            <w:r w:rsidRPr="00FD03BC">
              <w:rPr>
                <w:rFonts w:ascii="Times New Roman" w:hAnsi="Times New Roman"/>
                <w:sz w:val="24"/>
                <w:szCs w:val="24"/>
              </w:rPr>
              <w:t>I</w:t>
            </w:r>
          </w:p>
        </w:tc>
        <w:tc>
          <w:tcPr>
            <w:tcW w:w="8466" w:type="dxa"/>
            <w:gridSpan w:val="10"/>
            <w:shd w:val="clear" w:color="auto" w:fill="auto"/>
          </w:tcPr>
          <w:p w:rsidR="007A6131" w:rsidRPr="00FD03BC" w:rsidRDefault="007A6131" w:rsidP="00FD03BC">
            <w:pPr>
              <w:shd w:val="clear" w:color="auto" w:fill="FFFFFF"/>
              <w:jc w:val="both"/>
              <w:rPr>
                <w:rFonts w:ascii="Times New Roman" w:hAnsi="Times New Roman"/>
                <w:b/>
                <w:color w:val="000000"/>
                <w:sz w:val="24"/>
                <w:szCs w:val="24"/>
              </w:rPr>
            </w:pPr>
            <w:r w:rsidRPr="00FD03BC">
              <w:rPr>
                <w:rFonts w:ascii="Times New Roman" w:hAnsi="Times New Roman"/>
                <w:b/>
                <w:color w:val="000000"/>
                <w:sz w:val="24"/>
                <w:szCs w:val="24"/>
              </w:rPr>
              <w:t>Getting started with Tally </w:t>
            </w:r>
          </w:p>
          <w:p w:rsidR="007A6131" w:rsidRPr="00FD03BC" w:rsidRDefault="007A6131" w:rsidP="00FD03BC">
            <w:pPr>
              <w:shd w:val="clear" w:color="auto" w:fill="FFFFFF"/>
              <w:jc w:val="both"/>
              <w:rPr>
                <w:rFonts w:ascii="Times New Roman" w:hAnsi="Times New Roman"/>
                <w:color w:val="000000"/>
                <w:sz w:val="24"/>
                <w:szCs w:val="24"/>
              </w:rPr>
            </w:pPr>
            <w:r w:rsidRPr="00FD03BC">
              <w:rPr>
                <w:rFonts w:ascii="Times New Roman" w:hAnsi="Times New Roman"/>
                <w:color w:val="000000"/>
                <w:sz w:val="24"/>
                <w:szCs w:val="24"/>
              </w:rPr>
              <w:t>Meaning of Tally software – features - Advantages - Preparation for installation of tally software - installation. Items on Tally screen: Menu options, creating a New Company, Basic Currency information, other information, Company features and Inventory features</w:t>
            </w:r>
          </w:p>
        </w:tc>
        <w:tc>
          <w:tcPr>
            <w:tcW w:w="1080" w:type="dxa"/>
            <w:shd w:val="clear" w:color="auto" w:fill="auto"/>
            <w:vAlign w:val="center"/>
          </w:tcPr>
          <w:p w:rsidR="007A6131" w:rsidRPr="00FD03BC" w:rsidRDefault="00BF63BF" w:rsidP="00FD03BC">
            <w:pPr>
              <w:jc w:val="center"/>
              <w:rPr>
                <w:rFonts w:ascii="Times New Roman" w:hAnsi="Times New Roman"/>
                <w:b/>
                <w:bCs/>
                <w:sz w:val="24"/>
                <w:szCs w:val="24"/>
              </w:rPr>
            </w:pPr>
            <w:r w:rsidRPr="00FD03BC">
              <w:rPr>
                <w:rFonts w:ascii="Times New Roman" w:hAnsi="Times New Roman"/>
                <w:b/>
                <w:bCs/>
                <w:sz w:val="24"/>
                <w:szCs w:val="24"/>
              </w:rPr>
              <w:t>6</w:t>
            </w:r>
          </w:p>
        </w:tc>
      </w:tr>
      <w:tr w:rsidR="007A6131" w:rsidRPr="008D1198" w:rsidTr="00AD4424">
        <w:trPr>
          <w:trHeight w:val="899"/>
        </w:trPr>
        <w:tc>
          <w:tcPr>
            <w:tcW w:w="1164" w:type="dxa"/>
            <w:shd w:val="clear" w:color="auto" w:fill="auto"/>
            <w:vAlign w:val="center"/>
          </w:tcPr>
          <w:p w:rsidR="007A6131" w:rsidRPr="00FD03BC" w:rsidRDefault="007A6131" w:rsidP="00FD03BC">
            <w:pPr>
              <w:jc w:val="center"/>
              <w:rPr>
                <w:rFonts w:ascii="Times New Roman" w:hAnsi="Times New Roman"/>
                <w:sz w:val="24"/>
                <w:szCs w:val="24"/>
              </w:rPr>
            </w:pPr>
            <w:r w:rsidRPr="00FD03BC">
              <w:rPr>
                <w:rFonts w:ascii="Times New Roman" w:hAnsi="Times New Roman"/>
                <w:sz w:val="24"/>
                <w:szCs w:val="24"/>
              </w:rPr>
              <w:t>II</w:t>
            </w:r>
          </w:p>
        </w:tc>
        <w:tc>
          <w:tcPr>
            <w:tcW w:w="8466" w:type="dxa"/>
            <w:gridSpan w:val="10"/>
            <w:shd w:val="clear" w:color="auto" w:fill="auto"/>
          </w:tcPr>
          <w:p w:rsidR="007A6131" w:rsidRPr="00FD03BC" w:rsidRDefault="007A6131" w:rsidP="00FD03BC">
            <w:pPr>
              <w:shd w:val="clear" w:color="auto" w:fill="FFFFFF"/>
              <w:jc w:val="both"/>
              <w:rPr>
                <w:rFonts w:ascii="Times New Roman" w:hAnsi="Times New Roman"/>
                <w:b/>
                <w:color w:val="000000"/>
                <w:sz w:val="24"/>
                <w:szCs w:val="24"/>
              </w:rPr>
            </w:pPr>
            <w:r w:rsidRPr="00FD03BC">
              <w:rPr>
                <w:rFonts w:ascii="Times New Roman" w:hAnsi="Times New Roman"/>
                <w:b/>
                <w:color w:val="000000"/>
                <w:sz w:val="24"/>
                <w:szCs w:val="24"/>
              </w:rPr>
              <w:t xml:space="preserve">Configuring TALLY Prime Essentials </w:t>
            </w:r>
          </w:p>
          <w:p w:rsidR="007A6131" w:rsidRPr="00FD03BC" w:rsidRDefault="007A6131" w:rsidP="00FD03BC">
            <w:pPr>
              <w:shd w:val="clear" w:color="auto" w:fill="FFFFFF"/>
              <w:jc w:val="both"/>
              <w:rPr>
                <w:rFonts w:ascii="Times New Roman" w:hAnsi="Times New Roman"/>
                <w:color w:val="000000"/>
                <w:sz w:val="24"/>
                <w:szCs w:val="24"/>
              </w:rPr>
            </w:pPr>
            <w:r w:rsidRPr="00FD03BC">
              <w:rPr>
                <w:rFonts w:ascii="Times New Roman" w:hAnsi="Times New Roman"/>
                <w:color w:val="000000"/>
                <w:sz w:val="24"/>
                <w:szCs w:val="24"/>
              </w:rPr>
              <w:t xml:space="preserve">GST on </w:t>
            </w:r>
            <w:r w:rsidR="0093494A" w:rsidRPr="00FD03BC">
              <w:rPr>
                <w:rFonts w:ascii="Times New Roman" w:hAnsi="Times New Roman"/>
                <w:color w:val="000000"/>
                <w:sz w:val="24"/>
                <w:szCs w:val="24"/>
              </w:rPr>
              <w:t>Tally Prime</w:t>
            </w:r>
            <w:r w:rsidRPr="00FD03BC">
              <w:rPr>
                <w:rFonts w:ascii="Times New Roman" w:hAnsi="Times New Roman"/>
                <w:color w:val="000000"/>
                <w:sz w:val="24"/>
                <w:szCs w:val="24"/>
              </w:rPr>
              <w:t xml:space="preserve"> Essentials, Introduction to GST -  GSTN, GST computation – composition Levy, Regular Levy –  Input Tax Credit – CGST, SGST / UTGST, IGST, Generate GSTR-1 </w:t>
            </w:r>
            <w:r w:rsidR="0093494A" w:rsidRPr="00FD03BC">
              <w:rPr>
                <w:rFonts w:ascii="Times New Roman" w:hAnsi="Times New Roman"/>
                <w:color w:val="000000"/>
                <w:sz w:val="24"/>
                <w:szCs w:val="24"/>
              </w:rPr>
              <w:t>Returns, GSTR</w:t>
            </w:r>
            <w:r w:rsidRPr="00FD03BC">
              <w:rPr>
                <w:rFonts w:ascii="Times New Roman" w:hAnsi="Times New Roman"/>
                <w:color w:val="000000"/>
                <w:sz w:val="24"/>
                <w:szCs w:val="24"/>
              </w:rPr>
              <w:t xml:space="preserve">-2 Returns, GSTR-3B Returns, Challan Reconciliation Report for GST Payments, Creating Income and expenses ledger in GST and reverse charge on purchase from unregistered dealer. </w:t>
            </w:r>
          </w:p>
        </w:tc>
        <w:tc>
          <w:tcPr>
            <w:tcW w:w="1080" w:type="dxa"/>
            <w:shd w:val="clear" w:color="auto" w:fill="auto"/>
            <w:vAlign w:val="center"/>
          </w:tcPr>
          <w:p w:rsidR="007A6131" w:rsidRPr="00FD03BC" w:rsidRDefault="00BF63BF" w:rsidP="00FD03BC">
            <w:pPr>
              <w:jc w:val="center"/>
              <w:rPr>
                <w:rFonts w:ascii="Times New Roman" w:hAnsi="Times New Roman"/>
                <w:sz w:val="24"/>
                <w:szCs w:val="24"/>
              </w:rPr>
            </w:pPr>
            <w:r w:rsidRPr="00FD03BC">
              <w:rPr>
                <w:rFonts w:ascii="Times New Roman" w:hAnsi="Times New Roman"/>
                <w:b/>
                <w:bCs/>
                <w:sz w:val="24"/>
                <w:szCs w:val="24"/>
              </w:rPr>
              <w:t>6</w:t>
            </w:r>
          </w:p>
        </w:tc>
      </w:tr>
      <w:tr w:rsidR="007A6131" w:rsidRPr="008D1198" w:rsidTr="00AD4424">
        <w:trPr>
          <w:trHeight w:val="854"/>
        </w:trPr>
        <w:tc>
          <w:tcPr>
            <w:tcW w:w="1164" w:type="dxa"/>
            <w:shd w:val="clear" w:color="auto" w:fill="auto"/>
            <w:vAlign w:val="center"/>
          </w:tcPr>
          <w:p w:rsidR="007A6131" w:rsidRPr="00FD03BC" w:rsidRDefault="007A6131" w:rsidP="00FD03BC">
            <w:pPr>
              <w:jc w:val="center"/>
              <w:rPr>
                <w:rFonts w:ascii="Times New Roman" w:hAnsi="Times New Roman"/>
                <w:sz w:val="24"/>
                <w:szCs w:val="24"/>
              </w:rPr>
            </w:pPr>
            <w:r w:rsidRPr="00FD03BC">
              <w:rPr>
                <w:rFonts w:ascii="Times New Roman" w:hAnsi="Times New Roman"/>
                <w:sz w:val="24"/>
                <w:szCs w:val="24"/>
              </w:rPr>
              <w:t>III</w:t>
            </w:r>
          </w:p>
        </w:tc>
        <w:tc>
          <w:tcPr>
            <w:tcW w:w="8466" w:type="dxa"/>
            <w:gridSpan w:val="10"/>
            <w:shd w:val="clear" w:color="auto" w:fill="auto"/>
          </w:tcPr>
          <w:p w:rsidR="007A6131" w:rsidRPr="00FD03BC" w:rsidRDefault="007A6131" w:rsidP="00FD03BC">
            <w:pPr>
              <w:shd w:val="clear" w:color="auto" w:fill="FFFFFF"/>
              <w:jc w:val="both"/>
              <w:rPr>
                <w:rFonts w:ascii="Times New Roman" w:hAnsi="Times New Roman"/>
                <w:b/>
                <w:color w:val="000000"/>
                <w:sz w:val="24"/>
                <w:szCs w:val="24"/>
              </w:rPr>
            </w:pPr>
            <w:r w:rsidRPr="00FD03BC">
              <w:rPr>
                <w:rFonts w:ascii="Times New Roman" w:hAnsi="Times New Roman"/>
                <w:b/>
                <w:color w:val="000000"/>
                <w:sz w:val="24"/>
                <w:szCs w:val="24"/>
              </w:rPr>
              <w:t xml:space="preserve">Accounting in Tally Prime Essentials </w:t>
            </w:r>
          </w:p>
          <w:p w:rsidR="007A6131" w:rsidRPr="00FD03BC" w:rsidRDefault="007A6131" w:rsidP="00FD03BC">
            <w:pPr>
              <w:jc w:val="both"/>
              <w:rPr>
                <w:rFonts w:ascii="Times New Roman" w:hAnsi="Times New Roman"/>
                <w:color w:val="000000"/>
                <w:sz w:val="24"/>
                <w:szCs w:val="24"/>
              </w:rPr>
            </w:pPr>
            <w:r w:rsidRPr="00FD03BC">
              <w:rPr>
                <w:rFonts w:ascii="Times New Roman" w:hAnsi="Times New Roman"/>
                <w:color w:val="000000"/>
                <w:sz w:val="24"/>
                <w:szCs w:val="24"/>
              </w:rPr>
              <w:t>Working with Tally Prime Essentials: Groups, Ledgers, writing voucher, different types of voucher, voucher entry Problem on Voucher entry -Trail Balance, Accounts books, Cash Book, Bank Books, Ledger Accounts, Group Summary, Sales Register and Purchase Register, Journal Register, Statement of Accounts, &amp; Balance Sheet</w:t>
            </w:r>
          </w:p>
        </w:tc>
        <w:tc>
          <w:tcPr>
            <w:tcW w:w="1080" w:type="dxa"/>
            <w:shd w:val="clear" w:color="auto" w:fill="auto"/>
            <w:vAlign w:val="center"/>
          </w:tcPr>
          <w:p w:rsidR="007A6131" w:rsidRPr="00FD03BC" w:rsidRDefault="00BF63BF" w:rsidP="00FD03BC">
            <w:pPr>
              <w:jc w:val="center"/>
              <w:rPr>
                <w:rFonts w:ascii="Times New Roman" w:hAnsi="Times New Roman"/>
                <w:sz w:val="24"/>
                <w:szCs w:val="24"/>
              </w:rPr>
            </w:pPr>
            <w:r w:rsidRPr="00FD03BC">
              <w:rPr>
                <w:rFonts w:ascii="Times New Roman" w:hAnsi="Times New Roman"/>
                <w:b/>
                <w:bCs/>
                <w:sz w:val="24"/>
                <w:szCs w:val="24"/>
              </w:rPr>
              <w:t>6</w:t>
            </w:r>
          </w:p>
        </w:tc>
      </w:tr>
      <w:tr w:rsidR="007A6131" w:rsidRPr="008D1198" w:rsidTr="00AD4424">
        <w:trPr>
          <w:trHeight w:val="629"/>
        </w:trPr>
        <w:tc>
          <w:tcPr>
            <w:tcW w:w="1164" w:type="dxa"/>
            <w:shd w:val="clear" w:color="auto" w:fill="auto"/>
            <w:vAlign w:val="center"/>
          </w:tcPr>
          <w:p w:rsidR="007A6131" w:rsidRPr="00FD03BC" w:rsidRDefault="007A6131" w:rsidP="00FD03BC">
            <w:pPr>
              <w:jc w:val="center"/>
              <w:rPr>
                <w:rFonts w:ascii="Times New Roman" w:hAnsi="Times New Roman"/>
                <w:sz w:val="24"/>
                <w:szCs w:val="24"/>
              </w:rPr>
            </w:pPr>
            <w:r w:rsidRPr="00FD03BC">
              <w:rPr>
                <w:rFonts w:ascii="Times New Roman" w:hAnsi="Times New Roman"/>
                <w:sz w:val="24"/>
                <w:szCs w:val="24"/>
              </w:rPr>
              <w:t>IV</w:t>
            </w:r>
          </w:p>
        </w:tc>
        <w:tc>
          <w:tcPr>
            <w:tcW w:w="8466" w:type="dxa"/>
            <w:gridSpan w:val="10"/>
            <w:shd w:val="clear" w:color="auto" w:fill="auto"/>
          </w:tcPr>
          <w:p w:rsidR="007A6131" w:rsidRPr="00FD03BC" w:rsidRDefault="007A6131" w:rsidP="00FD03BC">
            <w:pPr>
              <w:shd w:val="clear" w:color="auto" w:fill="FFFFFF"/>
              <w:jc w:val="both"/>
              <w:rPr>
                <w:rFonts w:ascii="Times New Roman" w:hAnsi="Times New Roman"/>
                <w:b/>
                <w:color w:val="000000"/>
                <w:sz w:val="24"/>
                <w:szCs w:val="24"/>
              </w:rPr>
            </w:pPr>
            <w:r w:rsidRPr="00FD03BC">
              <w:rPr>
                <w:rFonts w:ascii="Times New Roman" w:hAnsi="Times New Roman"/>
                <w:b/>
                <w:color w:val="000000"/>
                <w:sz w:val="24"/>
                <w:szCs w:val="24"/>
              </w:rPr>
              <w:t>Reports in Tally</w:t>
            </w:r>
          </w:p>
          <w:p w:rsidR="007A6131" w:rsidRPr="00FD03BC" w:rsidRDefault="007A6131" w:rsidP="00FD03BC">
            <w:pPr>
              <w:jc w:val="both"/>
              <w:rPr>
                <w:rFonts w:ascii="Times New Roman" w:hAnsi="Times New Roman"/>
                <w:sz w:val="24"/>
                <w:szCs w:val="24"/>
              </w:rPr>
            </w:pPr>
            <w:r w:rsidRPr="00FD03BC">
              <w:rPr>
                <w:rFonts w:ascii="Times New Roman" w:hAnsi="Times New Roman"/>
                <w:color w:val="000000"/>
                <w:sz w:val="24"/>
                <w:szCs w:val="24"/>
              </w:rPr>
              <w:t>Generating Basic Reports in Tally – Financial Statements –  Accounting Books and registers -  Inventory Books and Registers –  Exception reports –  printing reports – Types of Printing Configuration of Options –  Printing Format.</w:t>
            </w:r>
          </w:p>
        </w:tc>
        <w:tc>
          <w:tcPr>
            <w:tcW w:w="1080" w:type="dxa"/>
            <w:shd w:val="clear" w:color="auto" w:fill="auto"/>
            <w:vAlign w:val="center"/>
          </w:tcPr>
          <w:p w:rsidR="007A6131" w:rsidRPr="00FD03BC" w:rsidRDefault="00BF63BF" w:rsidP="00FD03BC">
            <w:pPr>
              <w:jc w:val="center"/>
              <w:rPr>
                <w:rFonts w:ascii="Times New Roman" w:hAnsi="Times New Roman"/>
                <w:sz w:val="24"/>
                <w:szCs w:val="24"/>
              </w:rPr>
            </w:pPr>
            <w:r w:rsidRPr="00FD03BC">
              <w:rPr>
                <w:rFonts w:ascii="Times New Roman" w:hAnsi="Times New Roman"/>
                <w:b/>
                <w:bCs/>
                <w:sz w:val="24"/>
                <w:szCs w:val="24"/>
              </w:rPr>
              <w:t>6</w:t>
            </w:r>
          </w:p>
        </w:tc>
      </w:tr>
      <w:tr w:rsidR="007A6131" w:rsidRPr="008D1198" w:rsidTr="00AD4424">
        <w:trPr>
          <w:trHeight w:val="809"/>
        </w:trPr>
        <w:tc>
          <w:tcPr>
            <w:tcW w:w="1164" w:type="dxa"/>
            <w:shd w:val="clear" w:color="auto" w:fill="auto"/>
            <w:vAlign w:val="center"/>
          </w:tcPr>
          <w:p w:rsidR="007A6131" w:rsidRPr="00FD03BC" w:rsidRDefault="007A6131" w:rsidP="00FD03BC">
            <w:pPr>
              <w:jc w:val="center"/>
              <w:rPr>
                <w:rFonts w:ascii="Times New Roman" w:hAnsi="Times New Roman"/>
                <w:sz w:val="24"/>
                <w:szCs w:val="24"/>
              </w:rPr>
            </w:pPr>
            <w:r w:rsidRPr="00FD03BC">
              <w:rPr>
                <w:rFonts w:ascii="Times New Roman" w:hAnsi="Times New Roman"/>
                <w:sz w:val="24"/>
                <w:szCs w:val="24"/>
              </w:rPr>
              <w:t>V</w:t>
            </w:r>
          </w:p>
        </w:tc>
        <w:tc>
          <w:tcPr>
            <w:tcW w:w="8466" w:type="dxa"/>
            <w:gridSpan w:val="10"/>
            <w:shd w:val="clear" w:color="auto" w:fill="auto"/>
          </w:tcPr>
          <w:p w:rsidR="007A6131" w:rsidRPr="00FD03BC" w:rsidRDefault="007A6131" w:rsidP="00FD03BC">
            <w:pPr>
              <w:shd w:val="clear" w:color="auto" w:fill="FFFFFF"/>
              <w:jc w:val="both"/>
              <w:rPr>
                <w:rFonts w:ascii="Times New Roman" w:hAnsi="Times New Roman"/>
                <w:b/>
                <w:color w:val="000000"/>
                <w:sz w:val="24"/>
                <w:szCs w:val="24"/>
              </w:rPr>
            </w:pPr>
            <w:r w:rsidRPr="00FD03BC">
              <w:rPr>
                <w:rFonts w:ascii="Times New Roman" w:hAnsi="Times New Roman"/>
                <w:b/>
                <w:color w:val="000000"/>
                <w:sz w:val="24"/>
                <w:szCs w:val="24"/>
              </w:rPr>
              <w:t>Taxes in TALLY Prime Essentials</w:t>
            </w:r>
          </w:p>
          <w:p w:rsidR="007A6131" w:rsidRPr="00FD03BC" w:rsidRDefault="007A6131" w:rsidP="00FD03BC">
            <w:pPr>
              <w:shd w:val="clear" w:color="auto" w:fill="FFFFFF"/>
              <w:jc w:val="both"/>
              <w:rPr>
                <w:rFonts w:ascii="Times New Roman" w:hAnsi="Times New Roman"/>
                <w:color w:val="000000"/>
                <w:sz w:val="24"/>
                <w:szCs w:val="24"/>
              </w:rPr>
            </w:pPr>
            <w:r w:rsidRPr="00FD03BC">
              <w:rPr>
                <w:rFonts w:ascii="Times New Roman" w:hAnsi="Times New Roman"/>
                <w:color w:val="000000"/>
                <w:sz w:val="24"/>
                <w:szCs w:val="24"/>
              </w:rPr>
              <w:t xml:space="preserve">TDS – TDS Reports – TDS Online Payment – TDS </w:t>
            </w:r>
            <w:r w:rsidRPr="00FD03BC">
              <w:rPr>
                <w:rFonts w:ascii="Times New Roman" w:hAnsi="Times New Roman"/>
                <w:color w:val="000000"/>
                <w:sz w:val="24"/>
                <w:szCs w:val="24"/>
              </w:rPr>
              <w:tab/>
              <w:t xml:space="preserve">Returns Filing – TDS Certificate issuing – Trace - 26AS Reconciliation – GST – GST Returns – EPF – Tally Audit </w:t>
            </w:r>
          </w:p>
        </w:tc>
        <w:tc>
          <w:tcPr>
            <w:tcW w:w="1080" w:type="dxa"/>
            <w:shd w:val="clear" w:color="auto" w:fill="auto"/>
            <w:vAlign w:val="center"/>
          </w:tcPr>
          <w:p w:rsidR="007A6131" w:rsidRPr="00FD03BC" w:rsidRDefault="007A6131" w:rsidP="00FD03BC">
            <w:pPr>
              <w:jc w:val="center"/>
              <w:rPr>
                <w:rFonts w:ascii="Times New Roman" w:hAnsi="Times New Roman"/>
                <w:sz w:val="24"/>
                <w:szCs w:val="24"/>
              </w:rPr>
            </w:pPr>
            <w:r w:rsidRPr="00FD03BC">
              <w:rPr>
                <w:rFonts w:ascii="Times New Roman" w:hAnsi="Times New Roman"/>
                <w:b/>
                <w:bCs/>
                <w:sz w:val="24"/>
                <w:szCs w:val="24"/>
              </w:rPr>
              <w:t>9</w:t>
            </w:r>
          </w:p>
        </w:tc>
      </w:tr>
      <w:tr w:rsidR="007A6131" w:rsidRPr="008D1198" w:rsidTr="00AD4424">
        <w:tc>
          <w:tcPr>
            <w:tcW w:w="1164" w:type="dxa"/>
            <w:shd w:val="clear" w:color="auto" w:fill="auto"/>
          </w:tcPr>
          <w:p w:rsidR="007A6131" w:rsidRPr="00FD03BC" w:rsidRDefault="007A6131" w:rsidP="00FD03BC">
            <w:pPr>
              <w:jc w:val="center"/>
              <w:rPr>
                <w:rFonts w:ascii="Times New Roman" w:hAnsi="Times New Roman"/>
                <w:sz w:val="24"/>
                <w:szCs w:val="24"/>
              </w:rPr>
            </w:pPr>
          </w:p>
        </w:tc>
        <w:tc>
          <w:tcPr>
            <w:tcW w:w="8466" w:type="dxa"/>
            <w:gridSpan w:val="10"/>
            <w:shd w:val="clear" w:color="auto" w:fill="auto"/>
          </w:tcPr>
          <w:p w:rsidR="007A6131" w:rsidRPr="00FD03BC" w:rsidRDefault="007A6131" w:rsidP="00FD03BC">
            <w:pPr>
              <w:jc w:val="center"/>
              <w:rPr>
                <w:rFonts w:ascii="Times New Roman" w:hAnsi="Times New Roman"/>
                <w:b/>
                <w:sz w:val="24"/>
                <w:szCs w:val="24"/>
              </w:rPr>
            </w:pPr>
            <w:r w:rsidRPr="00FD03BC">
              <w:rPr>
                <w:rFonts w:ascii="Times New Roman" w:hAnsi="Times New Roman"/>
                <w:b/>
                <w:sz w:val="24"/>
                <w:szCs w:val="24"/>
              </w:rPr>
              <w:t>TOTAL</w:t>
            </w:r>
          </w:p>
        </w:tc>
        <w:tc>
          <w:tcPr>
            <w:tcW w:w="1080" w:type="dxa"/>
            <w:shd w:val="clear" w:color="auto" w:fill="auto"/>
            <w:vAlign w:val="center"/>
          </w:tcPr>
          <w:p w:rsidR="007A6131" w:rsidRPr="00FD03BC" w:rsidRDefault="00BF63BF" w:rsidP="00FD03BC">
            <w:pPr>
              <w:jc w:val="center"/>
              <w:rPr>
                <w:rFonts w:ascii="Times New Roman" w:hAnsi="Times New Roman"/>
                <w:b/>
                <w:sz w:val="24"/>
                <w:szCs w:val="24"/>
              </w:rPr>
            </w:pPr>
            <w:r w:rsidRPr="00FD03BC">
              <w:rPr>
                <w:rFonts w:ascii="Times New Roman" w:hAnsi="Times New Roman"/>
                <w:b/>
                <w:sz w:val="24"/>
                <w:szCs w:val="24"/>
              </w:rPr>
              <w:t>30</w:t>
            </w:r>
          </w:p>
        </w:tc>
      </w:tr>
      <w:tr w:rsidR="007A6131" w:rsidRPr="008D1198" w:rsidTr="00AD4424">
        <w:tc>
          <w:tcPr>
            <w:tcW w:w="1164" w:type="dxa"/>
            <w:shd w:val="clear" w:color="auto" w:fill="auto"/>
          </w:tcPr>
          <w:p w:rsidR="007A6131" w:rsidRPr="00FD03BC" w:rsidRDefault="007A6131" w:rsidP="00FD03BC">
            <w:pPr>
              <w:jc w:val="center"/>
              <w:rPr>
                <w:rFonts w:ascii="Times New Roman" w:hAnsi="Times New Roman"/>
                <w:b/>
                <w:sz w:val="24"/>
                <w:szCs w:val="24"/>
              </w:rPr>
            </w:pPr>
            <w:r w:rsidRPr="00FD03BC">
              <w:rPr>
                <w:rFonts w:ascii="Times New Roman" w:hAnsi="Times New Roman"/>
                <w:b/>
                <w:sz w:val="24"/>
                <w:szCs w:val="24"/>
              </w:rPr>
              <w:t>CO</w:t>
            </w:r>
          </w:p>
        </w:tc>
        <w:tc>
          <w:tcPr>
            <w:tcW w:w="9546" w:type="dxa"/>
            <w:gridSpan w:val="11"/>
            <w:shd w:val="clear" w:color="auto" w:fill="auto"/>
          </w:tcPr>
          <w:p w:rsidR="007A6131" w:rsidRPr="00FD03BC" w:rsidRDefault="007A6131" w:rsidP="00FD03BC">
            <w:pPr>
              <w:jc w:val="center"/>
              <w:rPr>
                <w:rFonts w:ascii="Times New Roman" w:hAnsi="Times New Roman"/>
                <w:b/>
                <w:sz w:val="24"/>
                <w:szCs w:val="24"/>
              </w:rPr>
            </w:pPr>
            <w:r w:rsidRPr="00FD03BC">
              <w:rPr>
                <w:rFonts w:ascii="Times New Roman" w:hAnsi="Times New Roman"/>
                <w:b/>
                <w:sz w:val="24"/>
                <w:szCs w:val="24"/>
              </w:rPr>
              <w:t>Course Outcomes</w:t>
            </w:r>
          </w:p>
        </w:tc>
      </w:tr>
      <w:tr w:rsidR="007A6131" w:rsidRPr="008D1198" w:rsidTr="00AD4424">
        <w:trPr>
          <w:trHeight w:val="512"/>
        </w:trPr>
        <w:tc>
          <w:tcPr>
            <w:tcW w:w="1164" w:type="dxa"/>
            <w:shd w:val="clear" w:color="auto" w:fill="auto"/>
            <w:vAlign w:val="center"/>
          </w:tcPr>
          <w:p w:rsidR="007A6131" w:rsidRPr="00FD03BC" w:rsidRDefault="007A6131" w:rsidP="00FD03BC">
            <w:pPr>
              <w:jc w:val="center"/>
              <w:rPr>
                <w:rFonts w:ascii="Times New Roman" w:hAnsi="Times New Roman"/>
                <w:b/>
                <w:sz w:val="24"/>
                <w:szCs w:val="24"/>
              </w:rPr>
            </w:pPr>
            <w:r w:rsidRPr="00FD03BC">
              <w:rPr>
                <w:rFonts w:ascii="Times New Roman" w:hAnsi="Times New Roman"/>
                <w:b/>
                <w:sz w:val="24"/>
                <w:szCs w:val="24"/>
              </w:rPr>
              <w:t>CO1</w:t>
            </w:r>
          </w:p>
        </w:tc>
        <w:tc>
          <w:tcPr>
            <w:tcW w:w="9546" w:type="dxa"/>
            <w:gridSpan w:val="11"/>
            <w:shd w:val="clear" w:color="auto" w:fill="auto"/>
            <w:vAlign w:val="center"/>
          </w:tcPr>
          <w:p w:rsidR="007A6131" w:rsidRPr="00FD03BC" w:rsidRDefault="007A6131" w:rsidP="003E4F8D">
            <w:pPr>
              <w:pStyle w:val="Normal1"/>
              <w:rPr>
                <w:rFonts w:ascii="Times New Roman" w:eastAsia="Times New Roman" w:hAnsi="Times New Roman" w:cs="Times New Roman"/>
                <w:color w:val="000000"/>
                <w:sz w:val="24"/>
                <w:szCs w:val="24"/>
              </w:rPr>
            </w:pPr>
            <w:r w:rsidRPr="00FD03BC">
              <w:rPr>
                <w:rFonts w:ascii="Times New Roman" w:eastAsia="Times New Roman" w:hAnsi="Times New Roman" w:cs="Times New Roman"/>
                <w:color w:val="000000"/>
                <w:sz w:val="24"/>
                <w:szCs w:val="24"/>
              </w:rPr>
              <w:t>Illustrate the Tally essentials Prime</w:t>
            </w:r>
          </w:p>
        </w:tc>
      </w:tr>
      <w:tr w:rsidR="007A6131" w:rsidRPr="008D1198" w:rsidTr="00AD4424">
        <w:trPr>
          <w:trHeight w:val="440"/>
        </w:trPr>
        <w:tc>
          <w:tcPr>
            <w:tcW w:w="1164" w:type="dxa"/>
            <w:shd w:val="clear" w:color="auto" w:fill="auto"/>
            <w:vAlign w:val="center"/>
          </w:tcPr>
          <w:p w:rsidR="007A6131" w:rsidRPr="00FD03BC" w:rsidRDefault="007A6131" w:rsidP="00FD03BC">
            <w:pPr>
              <w:jc w:val="center"/>
              <w:rPr>
                <w:rFonts w:ascii="Times New Roman" w:hAnsi="Times New Roman"/>
                <w:b/>
                <w:sz w:val="24"/>
                <w:szCs w:val="24"/>
              </w:rPr>
            </w:pPr>
            <w:r w:rsidRPr="00FD03BC">
              <w:rPr>
                <w:rFonts w:ascii="Times New Roman" w:hAnsi="Times New Roman"/>
                <w:b/>
                <w:sz w:val="24"/>
                <w:szCs w:val="24"/>
              </w:rPr>
              <w:t>CO2</w:t>
            </w:r>
          </w:p>
        </w:tc>
        <w:tc>
          <w:tcPr>
            <w:tcW w:w="9546" w:type="dxa"/>
            <w:gridSpan w:val="11"/>
            <w:shd w:val="clear" w:color="auto" w:fill="auto"/>
            <w:vAlign w:val="center"/>
          </w:tcPr>
          <w:p w:rsidR="007A6131" w:rsidRPr="00FD03BC" w:rsidRDefault="007A6131" w:rsidP="003E4F8D">
            <w:pPr>
              <w:rPr>
                <w:rFonts w:ascii="Times New Roman" w:hAnsi="Times New Roman"/>
                <w:sz w:val="24"/>
                <w:szCs w:val="24"/>
              </w:rPr>
            </w:pPr>
            <w:r w:rsidRPr="00FD03BC">
              <w:rPr>
                <w:rFonts w:ascii="Times New Roman" w:hAnsi="Times New Roman"/>
                <w:sz w:val="24"/>
                <w:szCs w:val="24"/>
              </w:rPr>
              <w:t>Analyze the implication of GST in Tally essentials prime</w:t>
            </w:r>
          </w:p>
        </w:tc>
      </w:tr>
      <w:tr w:rsidR="007A6131" w:rsidRPr="008D1198" w:rsidTr="00AD4424">
        <w:trPr>
          <w:trHeight w:val="440"/>
        </w:trPr>
        <w:tc>
          <w:tcPr>
            <w:tcW w:w="1164" w:type="dxa"/>
            <w:shd w:val="clear" w:color="auto" w:fill="auto"/>
            <w:vAlign w:val="center"/>
          </w:tcPr>
          <w:p w:rsidR="007A6131" w:rsidRPr="00FD03BC" w:rsidRDefault="007A6131" w:rsidP="00FD03BC">
            <w:pPr>
              <w:jc w:val="center"/>
              <w:rPr>
                <w:rFonts w:ascii="Times New Roman" w:hAnsi="Times New Roman"/>
                <w:b/>
                <w:sz w:val="24"/>
                <w:szCs w:val="24"/>
              </w:rPr>
            </w:pPr>
            <w:r w:rsidRPr="00FD03BC">
              <w:rPr>
                <w:rFonts w:ascii="Times New Roman" w:hAnsi="Times New Roman"/>
                <w:b/>
                <w:sz w:val="24"/>
                <w:szCs w:val="24"/>
              </w:rPr>
              <w:lastRenderedPageBreak/>
              <w:t>CO3</w:t>
            </w:r>
          </w:p>
        </w:tc>
        <w:tc>
          <w:tcPr>
            <w:tcW w:w="9546" w:type="dxa"/>
            <w:gridSpan w:val="11"/>
            <w:shd w:val="clear" w:color="auto" w:fill="auto"/>
            <w:vAlign w:val="center"/>
          </w:tcPr>
          <w:p w:rsidR="007A6131" w:rsidRPr="00FD03BC" w:rsidRDefault="007A6131" w:rsidP="003E4F8D">
            <w:pPr>
              <w:pStyle w:val="Normal1"/>
              <w:rPr>
                <w:rFonts w:ascii="Times New Roman" w:eastAsia="Times New Roman" w:hAnsi="Times New Roman" w:cs="Times New Roman"/>
                <w:color w:val="000000"/>
                <w:sz w:val="24"/>
                <w:szCs w:val="24"/>
              </w:rPr>
            </w:pPr>
            <w:r w:rsidRPr="00FD03BC">
              <w:rPr>
                <w:rFonts w:ascii="Times New Roman" w:eastAsia="Times New Roman" w:hAnsi="Times New Roman" w:cs="Times New Roman"/>
                <w:color w:val="000000"/>
                <w:sz w:val="24"/>
                <w:szCs w:val="24"/>
              </w:rPr>
              <w:t>Enumerate the accounting treatments in tally</w:t>
            </w:r>
          </w:p>
        </w:tc>
      </w:tr>
      <w:tr w:rsidR="007A6131" w:rsidRPr="008D1198" w:rsidTr="00AD4424">
        <w:trPr>
          <w:trHeight w:val="359"/>
        </w:trPr>
        <w:tc>
          <w:tcPr>
            <w:tcW w:w="1164" w:type="dxa"/>
            <w:shd w:val="clear" w:color="auto" w:fill="auto"/>
            <w:vAlign w:val="center"/>
          </w:tcPr>
          <w:p w:rsidR="007A6131" w:rsidRPr="00FD03BC" w:rsidRDefault="007A6131" w:rsidP="00FD03BC">
            <w:pPr>
              <w:jc w:val="center"/>
              <w:rPr>
                <w:rFonts w:ascii="Times New Roman" w:hAnsi="Times New Roman"/>
                <w:b/>
                <w:sz w:val="24"/>
                <w:szCs w:val="24"/>
              </w:rPr>
            </w:pPr>
            <w:r w:rsidRPr="00FD03BC">
              <w:rPr>
                <w:rFonts w:ascii="Times New Roman" w:hAnsi="Times New Roman"/>
                <w:b/>
                <w:sz w:val="24"/>
                <w:szCs w:val="24"/>
              </w:rPr>
              <w:t>CO4</w:t>
            </w:r>
          </w:p>
        </w:tc>
        <w:tc>
          <w:tcPr>
            <w:tcW w:w="9546" w:type="dxa"/>
            <w:gridSpan w:val="11"/>
            <w:shd w:val="clear" w:color="auto" w:fill="auto"/>
            <w:vAlign w:val="center"/>
          </w:tcPr>
          <w:p w:rsidR="007A6131" w:rsidRPr="00FD03BC" w:rsidRDefault="007A6131" w:rsidP="003E4F8D">
            <w:pPr>
              <w:pStyle w:val="Normal1"/>
              <w:rPr>
                <w:rFonts w:ascii="Times New Roman" w:eastAsia="Times New Roman" w:hAnsi="Times New Roman" w:cs="Times New Roman"/>
                <w:color w:val="000000"/>
                <w:sz w:val="24"/>
                <w:szCs w:val="24"/>
              </w:rPr>
            </w:pPr>
            <w:r w:rsidRPr="00FD03BC">
              <w:rPr>
                <w:rFonts w:ascii="Times New Roman" w:eastAsia="Times New Roman" w:hAnsi="Times New Roman" w:cs="Times New Roman"/>
                <w:color w:val="000000"/>
                <w:sz w:val="24"/>
                <w:szCs w:val="24"/>
              </w:rPr>
              <w:t>Describe the extraction of report in tally</w:t>
            </w:r>
          </w:p>
        </w:tc>
      </w:tr>
      <w:tr w:rsidR="007A6131" w:rsidRPr="008D1198" w:rsidTr="00AD4424">
        <w:trPr>
          <w:trHeight w:val="431"/>
        </w:trPr>
        <w:tc>
          <w:tcPr>
            <w:tcW w:w="1164" w:type="dxa"/>
            <w:shd w:val="clear" w:color="auto" w:fill="auto"/>
            <w:vAlign w:val="center"/>
          </w:tcPr>
          <w:p w:rsidR="007A6131" w:rsidRPr="00FD03BC" w:rsidRDefault="007A6131" w:rsidP="00FD03BC">
            <w:pPr>
              <w:jc w:val="center"/>
              <w:rPr>
                <w:rFonts w:ascii="Times New Roman" w:hAnsi="Times New Roman"/>
                <w:b/>
                <w:sz w:val="24"/>
                <w:szCs w:val="24"/>
              </w:rPr>
            </w:pPr>
            <w:r w:rsidRPr="00FD03BC">
              <w:rPr>
                <w:rFonts w:ascii="Times New Roman" w:hAnsi="Times New Roman"/>
                <w:b/>
                <w:sz w:val="24"/>
                <w:szCs w:val="24"/>
              </w:rPr>
              <w:t>CO5</w:t>
            </w:r>
          </w:p>
        </w:tc>
        <w:tc>
          <w:tcPr>
            <w:tcW w:w="9546" w:type="dxa"/>
            <w:gridSpan w:val="11"/>
            <w:shd w:val="clear" w:color="auto" w:fill="auto"/>
            <w:vAlign w:val="center"/>
          </w:tcPr>
          <w:p w:rsidR="007A6131" w:rsidRPr="00FD03BC" w:rsidRDefault="007A6131" w:rsidP="003E4F8D">
            <w:pPr>
              <w:pStyle w:val="Normal1"/>
              <w:rPr>
                <w:rFonts w:ascii="Times New Roman" w:eastAsia="Times New Roman" w:hAnsi="Times New Roman" w:cs="Times New Roman"/>
                <w:color w:val="000000"/>
                <w:sz w:val="24"/>
                <w:szCs w:val="24"/>
              </w:rPr>
            </w:pPr>
            <w:r w:rsidRPr="00FD03BC">
              <w:rPr>
                <w:rFonts w:ascii="Times New Roman" w:eastAsia="Times New Roman" w:hAnsi="Times New Roman" w:cs="Times New Roman"/>
                <w:color w:val="000000"/>
                <w:sz w:val="24"/>
                <w:szCs w:val="24"/>
              </w:rPr>
              <w:t>Discuss the taxes implications in tally</w:t>
            </w:r>
          </w:p>
        </w:tc>
      </w:tr>
      <w:tr w:rsidR="007A6131" w:rsidRPr="008D1198" w:rsidTr="00AD4424">
        <w:trPr>
          <w:trHeight w:val="431"/>
        </w:trPr>
        <w:tc>
          <w:tcPr>
            <w:tcW w:w="10710" w:type="dxa"/>
            <w:gridSpan w:val="12"/>
            <w:shd w:val="clear" w:color="auto" w:fill="auto"/>
            <w:vAlign w:val="center"/>
          </w:tcPr>
          <w:p w:rsidR="007A6131" w:rsidRPr="00FD03BC" w:rsidRDefault="007A6131" w:rsidP="00FD03BC">
            <w:pPr>
              <w:jc w:val="center"/>
              <w:rPr>
                <w:rFonts w:ascii="Times New Roman" w:hAnsi="Times New Roman"/>
                <w:b/>
                <w:sz w:val="24"/>
                <w:szCs w:val="24"/>
              </w:rPr>
            </w:pPr>
            <w:r w:rsidRPr="00FD03BC">
              <w:rPr>
                <w:rFonts w:ascii="Times New Roman" w:hAnsi="Times New Roman"/>
                <w:b/>
                <w:sz w:val="24"/>
                <w:szCs w:val="24"/>
              </w:rPr>
              <w:t>Textbooks</w:t>
            </w:r>
          </w:p>
        </w:tc>
      </w:tr>
      <w:tr w:rsidR="007A6131" w:rsidRPr="008D1198" w:rsidTr="00AD4424">
        <w:trPr>
          <w:trHeight w:val="431"/>
        </w:trPr>
        <w:tc>
          <w:tcPr>
            <w:tcW w:w="1164" w:type="dxa"/>
            <w:shd w:val="clear" w:color="auto" w:fill="auto"/>
            <w:vAlign w:val="center"/>
          </w:tcPr>
          <w:p w:rsidR="007A6131" w:rsidRPr="00FD03BC" w:rsidRDefault="007A6131" w:rsidP="00FD03BC">
            <w:pPr>
              <w:jc w:val="center"/>
              <w:rPr>
                <w:rFonts w:ascii="Times New Roman" w:hAnsi="Times New Roman"/>
                <w:sz w:val="24"/>
                <w:szCs w:val="24"/>
              </w:rPr>
            </w:pPr>
            <w:r w:rsidRPr="00FD03BC">
              <w:rPr>
                <w:rFonts w:ascii="Times New Roman" w:hAnsi="Times New Roman"/>
                <w:sz w:val="24"/>
                <w:szCs w:val="24"/>
              </w:rPr>
              <w:t>1</w:t>
            </w:r>
          </w:p>
        </w:tc>
        <w:tc>
          <w:tcPr>
            <w:tcW w:w="9546" w:type="dxa"/>
            <w:gridSpan w:val="11"/>
            <w:shd w:val="clear" w:color="auto" w:fill="auto"/>
            <w:vAlign w:val="center"/>
          </w:tcPr>
          <w:p w:rsidR="007A6131" w:rsidRPr="00FD03BC" w:rsidRDefault="007A6131" w:rsidP="00120497">
            <w:pPr>
              <w:widowControl w:val="0"/>
              <w:autoSpaceDE w:val="0"/>
              <w:autoSpaceDN w:val="0"/>
              <w:rPr>
                <w:rFonts w:ascii="Times New Roman" w:hAnsi="Times New Roman"/>
                <w:sz w:val="24"/>
                <w:szCs w:val="24"/>
              </w:rPr>
            </w:pPr>
            <w:r w:rsidRPr="00FD03BC">
              <w:rPr>
                <w:rFonts w:ascii="Times New Roman" w:hAnsi="Times New Roman"/>
                <w:sz w:val="24"/>
                <w:szCs w:val="24"/>
              </w:rPr>
              <w:t>Tally Prime Essentials, Tally Pvt</w:t>
            </w:r>
            <w:r w:rsidR="00F158B8">
              <w:rPr>
                <w:rFonts w:ascii="Times New Roman" w:hAnsi="Times New Roman"/>
                <w:sz w:val="24"/>
                <w:szCs w:val="24"/>
              </w:rPr>
              <w:t>.</w:t>
            </w:r>
            <w:r w:rsidRPr="00FD03BC">
              <w:rPr>
                <w:rFonts w:ascii="Times New Roman" w:hAnsi="Times New Roman"/>
                <w:sz w:val="24"/>
                <w:szCs w:val="24"/>
              </w:rPr>
              <w:t xml:space="preserve"> Ltd</w:t>
            </w:r>
            <w:r w:rsidR="00120497">
              <w:rPr>
                <w:rFonts w:ascii="Times New Roman" w:hAnsi="Times New Roman"/>
                <w:sz w:val="24"/>
                <w:szCs w:val="24"/>
              </w:rPr>
              <w:t xml:space="preserve"> </w:t>
            </w:r>
          </w:p>
        </w:tc>
      </w:tr>
      <w:tr w:rsidR="007A6131" w:rsidRPr="008D1198" w:rsidTr="00AD4424">
        <w:trPr>
          <w:trHeight w:val="431"/>
        </w:trPr>
        <w:tc>
          <w:tcPr>
            <w:tcW w:w="10710" w:type="dxa"/>
            <w:gridSpan w:val="12"/>
            <w:shd w:val="clear" w:color="auto" w:fill="auto"/>
            <w:vAlign w:val="center"/>
          </w:tcPr>
          <w:p w:rsidR="007A6131" w:rsidRPr="00FD03BC" w:rsidRDefault="007A6131" w:rsidP="00FD03BC">
            <w:pPr>
              <w:widowControl w:val="0"/>
              <w:autoSpaceDE w:val="0"/>
              <w:autoSpaceDN w:val="0"/>
              <w:rPr>
                <w:rFonts w:ascii="Times New Roman" w:hAnsi="Times New Roman"/>
                <w:sz w:val="24"/>
                <w:szCs w:val="24"/>
              </w:rPr>
            </w:pPr>
            <w:r w:rsidRPr="00FD03BC">
              <w:rPr>
                <w:rFonts w:ascii="Times New Roman" w:hAnsi="Times New Roman"/>
                <w:b/>
                <w:sz w:val="24"/>
                <w:szCs w:val="24"/>
              </w:rPr>
              <w:t>NOTE: Latest Edition of Textbooks May be Used</w:t>
            </w:r>
          </w:p>
        </w:tc>
      </w:tr>
      <w:tr w:rsidR="007A6131" w:rsidRPr="008D1198" w:rsidTr="00AD4424">
        <w:trPr>
          <w:trHeight w:val="431"/>
        </w:trPr>
        <w:tc>
          <w:tcPr>
            <w:tcW w:w="10710" w:type="dxa"/>
            <w:gridSpan w:val="12"/>
            <w:shd w:val="clear" w:color="auto" w:fill="auto"/>
            <w:vAlign w:val="center"/>
          </w:tcPr>
          <w:p w:rsidR="007A6131" w:rsidRPr="00FD03BC" w:rsidRDefault="007A6131" w:rsidP="00FD03BC">
            <w:pPr>
              <w:widowControl w:val="0"/>
              <w:autoSpaceDE w:val="0"/>
              <w:autoSpaceDN w:val="0"/>
              <w:jc w:val="center"/>
              <w:rPr>
                <w:rFonts w:ascii="Times New Roman" w:hAnsi="Times New Roman"/>
                <w:sz w:val="24"/>
                <w:szCs w:val="24"/>
              </w:rPr>
            </w:pPr>
            <w:r w:rsidRPr="00FD03BC">
              <w:rPr>
                <w:rFonts w:ascii="Times New Roman" w:hAnsi="Times New Roman"/>
                <w:b/>
                <w:sz w:val="24"/>
                <w:szCs w:val="24"/>
              </w:rPr>
              <w:t>Web Resources</w:t>
            </w:r>
          </w:p>
        </w:tc>
      </w:tr>
      <w:tr w:rsidR="007A6131" w:rsidRPr="008D1198" w:rsidTr="00AD4424">
        <w:trPr>
          <w:trHeight w:val="416"/>
        </w:trPr>
        <w:tc>
          <w:tcPr>
            <w:tcW w:w="1164" w:type="dxa"/>
            <w:shd w:val="clear" w:color="auto" w:fill="auto"/>
            <w:vAlign w:val="center"/>
          </w:tcPr>
          <w:p w:rsidR="007A6131" w:rsidRPr="00FD03BC" w:rsidRDefault="007A6131" w:rsidP="00FD03BC">
            <w:pPr>
              <w:jc w:val="center"/>
              <w:rPr>
                <w:rFonts w:ascii="Times New Roman" w:hAnsi="Times New Roman"/>
                <w:sz w:val="24"/>
                <w:szCs w:val="24"/>
              </w:rPr>
            </w:pPr>
            <w:r w:rsidRPr="00FD03BC">
              <w:rPr>
                <w:rFonts w:ascii="Times New Roman" w:hAnsi="Times New Roman"/>
                <w:sz w:val="24"/>
                <w:szCs w:val="24"/>
              </w:rPr>
              <w:t>1</w:t>
            </w:r>
          </w:p>
        </w:tc>
        <w:tc>
          <w:tcPr>
            <w:tcW w:w="9546" w:type="dxa"/>
            <w:gridSpan w:val="11"/>
            <w:shd w:val="clear" w:color="auto" w:fill="auto"/>
            <w:vAlign w:val="center"/>
          </w:tcPr>
          <w:p w:rsidR="007A6131" w:rsidRPr="00FD03BC" w:rsidRDefault="007A6131" w:rsidP="003E4F8D">
            <w:pPr>
              <w:rPr>
                <w:rFonts w:ascii="Times New Roman" w:hAnsi="Times New Roman"/>
                <w:sz w:val="24"/>
                <w:szCs w:val="24"/>
              </w:rPr>
            </w:pPr>
            <w:r w:rsidRPr="00FD03BC">
              <w:rPr>
                <w:rFonts w:ascii="Times New Roman" w:hAnsi="Times New Roman"/>
                <w:sz w:val="24"/>
                <w:szCs w:val="24"/>
              </w:rPr>
              <w:t>https://tallytraining.in/Tally-ERP9-Course-Syllabus-GST.pdf</w:t>
            </w:r>
          </w:p>
        </w:tc>
      </w:tr>
      <w:tr w:rsidR="007A6131" w:rsidRPr="008D1198" w:rsidTr="00AD4424">
        <w:trPr>
          <w:trHeight w:val="416"/>
        </w:trPr>
        <w:tc>
          <w:tcPr>
            <w:tcW w:w="1164" w:type="dxa"/>
            <w:shd w:val="clear" w:color="auto" w:fill="auto"/>
            <w:vAlign w:val="center"/>
          </w:tcPr>
          <w:p w:rsidR="007A6131" w:rsidRPr="00FD03BC" w:rsidRDefault="007A6131" w:rsidP="00FD03BC">
            <w:pPr>
              <w:jc w:val="center"/>
              <w:rPr>
                <w:rFonts w:ascii="Times New Roman" w:hAnsi="Times New Roman"/>
                <w:sz w:val="24"/>
                <w:szCs w:val="24"/>
              </w:rPr>
            </w:pPr>
            <w:r w:rsidRPr="00FD03BC">
              <w:rPr>
                <w:rFonts w:ascii="Times New Roman" w:hAnsi="Times New Roman"/>
                <w:sz w:val="24"/>
                <w:szCs w:val="24"/>
              </w:rPr>
              <w:t>2</w:t>
            </w:r>
          </w:p>
        </w:tc>
        <w:tc>
          <w:tcPr>
            <w:tcW w:w="9546" w:type="dxa"/>
            <w:gridSpan w:val="11"/>
            <w:shd w:val="clear" w:color="auto" w:fill="auto"/>
            <w:vAlign w:val="center"/>
          </w:tcPr>
          <w:p w:rsidR="007A6131" w:rsidRPr="00FD03BC" w:rsidRDefault="007A6131" w:rsidP="003E4F8D">
            <w:pPr>
              <w:rPr>
                <w:rFonts w:ascii="Times New Roman" w:hAnsi="Times New Roman"/>
                <w:sz w:val="24"/>
                <w:szCs w:val="24"/>
              </w:rPr>
            </w:pPr>
            <w:r w:rsidRPr="00FD03BC">
              <w:rPr>
                <w:rFonts w:ascii="Times New Roman" w:hAnsi="Times New Roman"/>
                <w:sz w:val="24"/>
                <w:szCs w:val="24"/>
              </w:rPr>
              <w:t>TALLY.pdf (sacw.edu.in)</w:t>
            </w:r>
          </w:p>
        </w:tc>
      </w:tr>
    </w:tbl>
    <w:p w:rsidR="007A6131" w:rsidRPr="008D1198" w:rsidRDefault="007A6131" w:rsidP="007A6131">
      <w:pPr>
        <w:rPr>
          <w:rFonts w:ascii="Times New Roman" w:hAnsi="Times New Roman"/>
          <w:sz w:val="24"/>
          <w:szCs w:val="24"/>
        </w:rPr>
      </w:pPr>
    </w:p>
    <w:p w:rsidR="007A6131" w:rsidRPr="008D1198" w:rsidRDefault="007A6131" w:rsidP="007A6131">
      <w:pPr>
        <w:rPr>
          <w:rFonts w:ascii="Times New Roman" w:hAnsi="Times New Roman"/>
          <w:b/>
          <w:sz w:val="24"/>
          <w:szCs w:val="24"/>
        </w:rPr>
      </w:pPr>
      <w:r w:rsidRPr="008D1198">
        <w:rPr>
          <w:rFonts w:ascii="Times New Roman" w:hAnsi="Times New Roman"/>
          <w:b/>
          <w:sz w:val="24"/>
          <w:szCs w:val="24"/>
        </w:rPr>
        <w:t>MAPPING WITH PROGRAMME OUTCOMES AND PROGRAMME SPECIFIC OUTCOMES</w:t>
      </w: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553"/>
        <w:gridCol w:w="734"/>
        <w:gridCol w:w="734"/>
        <w:gridCol w:w="734"/>
        <w:gridCol w:w="734"/>
        <w:gridCol w:w="734"/>
        <w:gridCol w:w="734"/>
        <w:gridCol w:w="734"/>
        <w:gridCol w:w="734"/>
        <w:gridCol w:w="880"/>
        <w:gridCol w:w="880"/>
        <w:gridCol w:w="880"/>
      </w:tblGrid>
      <w:tr w:rsidR="007A6131" w:rsidRPr="008D1198" w:rsidTr="003E4F8D">
        <w:trPr>
          <w:trHeight w:val="527"/>
          <w:jc w:val="center"/>
        </w:trPr>
        <w:tc>
          <w:tcPr>
            <w:tcW w:w="0" w:type="auto"/>
            <w:vAlign w:val="center"/>
          </w:tcPr>
          <w:p w:rsidR="007A6131" w:rsidRPr="008D1198" w:rsidRDefault="007A6131" w:rsidP="003E4F8D">
            <w:pPr>
              <w:jc w:val="center"/>
              <w:rPr>
                <w:rFonts w:ascii="Times New Roman" w:hAnsi="Times New Roman"/>
                <w:sz w:val="24"/>
                <w:szCs w:val="24"/>
              </w:rPr>
            </w:pPr>
          </w:p>
        </w:tc>
        <w:tc>
          <w:tcPr>
            <w:tcW w:w="0" w:type="auto"/>
            <w:vAlign w:val="center"/>
          </w:tcPr>
          <w:p w:rsidR="007A6131" w:rsidRPr="008D1198" w:rsidRDefault="007A6131" w:rsidP="003E4F8D">
            <w:pPr>
              <w:jc w:val="center"/>
              <w:rPr>
                <w:rFonts w:ascii="Times New Roman" w:hAnsi="Times New Roman"/>
                <w:b/>
                <w:sz w:val="24"/>
                <w:szCs w:val="24"/>
              </w:rPr>
            </w:pPr>
            <w:r w:rsidRPr="008D1198">
              <w:rPr>
                <w:rFonts w:ascii="Times New Roman" w:hAnsi="Times New Roman"/>
                <w:b/>
                <w:sz w:val="24"/>
                <w:szCs w:val="24"/>
              </w:rPr>
              <w:t>PO1</w:t>
            </w:r>
          </w:p>
        </w:tc>
        <w:tc>
          <w:tcPr>
            <w:tcW w:w="0" w:type="auto"/>
            <w:vAlign w:val="center"/>
          </w:tcPr>
          <w:p w:rsidR="007A6131" w:rsidRPr="008D1198" w:rsidRDefault="007A6131" w:rsidP="003E4F8D">
            <w:pPr>
              <w:jc w:val="center"/>
              <w:rPr>
                <w:rFonts w:ascii="Times New Roman" w:hAnsi="Times New Roman"/>
                <w:b/>
                <w:sz w:val="24"/>
                <w:szCs w:val="24"/>
              </w:rPr>
            </w:pPr>
            <w:r w:rsidRPr="008D1198">
              <w:rPr>
                <w:rFonts w:ascii="Times New Roman" w:hAnsi="Times New Roman"/>
                <w:b/>
                <w:sz w:val="24"/>
                <w:szCs w:val="24"/>
              </w:rPr>
              <w:t>PO2</w:t>
            </w:r>
          </w:p>
        </w:tc>
        <w:tc>
          <w:tcPr>
            <w:tcW w:w="0" w:type="auto"/>
            <w:vAlign w:val="center"/>
          </w:tcPr>
          <w:p w:rsidR="007A6131" w:rsidRPr="008D1198" w:rsidRDefault="007A6131" w:rsidP="003E4F8D">
            <w:pPr>
              <w:jc w:val="center"/>
              <w:rPr>
                <w:rFonts w:ascii="Times New Roman" w:hAnsi="Times New Roman"/>
                <w:b/>
                <w:sz w:val="24"/>
                <w:szCs w:val="24"/>
              </w:rPr>
            </w:pPr>
            <w:r w:rsidRPr="008D1198">
              <w:rPr>
                <w:rFonts w:ascii="Times New Roman" w:hAnsi="Times New Roman"/>
                <w:b/>
                <w:sz w:val="24"/>
                <w:szCs w:val="24"/>
              </w:rPr>
              <w:t>PO3</w:t>
            </w:r>
          </w:p>
        </w:tc>
        <w:tc>
          <w:tcPr>
            <w:tcW w:w="0" w:type="auto"/>
            <w:vAlign w:val="center"/>
          </w:tcPr>
          <w:p w:rsidR="007A6131" w:rsidRPr="008D1198" w:rsidRDefault="007A6131" w:rsidP="003E4F8D">
            <w:pPr>
              <w:jc w:val="center"/>
              <w:rPr>
                <w:rFonts w:ascii="Times New Roman" w:hAnsi="Times New Roman"/>
                <w:b/>
                <w:sz w:val="24"/>
                <w:szCs w:val="24"/>
              </w:rPr>
            </w:pPr>
            <w:r w:rsidRPr="008D1198">
              <w:rPr>
                <w:rFonts w:ascii="Times New Roman" w:hAnsi="Times New Roman"/>
                <w:b/>
                <w:sz w:val="24"/>
                <w:szCs w:val="24"/>
              </w:rPr>
              <w:t>PO4</w:t>
            </w:r>
          </w:p>
        </w:tc>
        <w:tc>
          <w:tcPr>
            <w:tcW w:w="0" w:type="auto"/>
            <w:vAlign w:val="center"/>
          </w:tcPr>
          <w:p w:rsidR="007A6131" w:rsidRPr="008D1198" w:rsidRDefault="007A6131" w:rsidP="003E4F8D">
            <w:pPr>
              <w:jc w:val="center"/>
              <w:rPr>
                <w:rFonts w:ascii="Times New Roman" w:hAnsi="Times New Roman"/>
                <w:b/>
                <w:sz w:val="24"/>
                <w:szCs w:val="24"/>
              </w:rPr>
            </w:pPr>
            <w:r w:rsidRPr="008D1198">
              <w:rPr>
                <w:rFonts w:ascii="Times New Roman" w:hAnsi="Times New Roman"/>
                <w:b/>
                <w:sz w:val="24"/>
                <w:szCs w:val="24"/>
              </w:rPr>
              <w:t>PO5</w:t>
            </w:r>
          </w:p>
        </w:tc>
        <w:tc>
          <w:tcPr>
            <w:tcW w:w="0" w:type="auto"/>
            <w:vAlign w:val="center"/>
          </w:tcPr>
          <w:p w:rsidR="007A6131" w:rsidRPr="008D1198" w:rsidRDefault="007A6131" w:rsidP="003E4F8D">
            <w:pPr>
              <w:jc w:val="center"/>
              <w:rPr>
                <w:rFonts w:ascii="Times New Roman" w:hAnsi="Times New Roman"/>
                <w:b/>
                <w:sz w:val="24"/>
                <w:szCs w:val="24"/>
              </w:rPr>
            </w:pPr>
            <w:r w:rsidRPr="008D1198">
              <w:rPr>
                <w:rFonts w:ascii="Times New Roman" w:hAnsi="Times New Roman"/>
                <w:b/>
                <w:sz w:val="24"/>
                <w:szCs w:val="24"/>
              </w:rPr>
              <w:t>PO6</w:t>
            </w:r>
          </w:p>
        </w:tc>
        <w:tc>
          <w:tcPr>
            <w:tcW w:w="0" w:type="auto"/>
            <w:vAlign w:val="center"/>
          </w:tcPr>
          <w:p w:rsidR="007A6131" w:rsidRPr="008D1198" w:rsidRDefault="007A6131" w:rsidP="003E4F8D">
            <w:pPr>
              <w:jc w:val="center"/>
              <w:rPr>
                <w:rFonts w:ascii="Times New Roman" w:hAnsi="Times New Roman"/>
                <w:b/>
                <w:sz w:val="24"/>
                <w:szCs w:val="24"/>
              </w:rPr>
            </w:pPr>
            <w:r w:rsidRPr="008D1198">
              <w:rPr>
                <w:rFonts w:ascii="Times New Roman" w:hAnsi="Times New Roman"/>
                <w:b/>
                <w:sz w:val="24"/>
                <w:szCs w:val="24"/>
              </w:rPr>
              <w:t>PO7</w:t>
            </w:r>
          </w:p>
        </w:tc>
        <w:tc>
          <w:tcPr>
            <w:tcW w:w="0" w:type="auto"/>
            <w:vAlign w:val="center"/>
          </w:tcPr>
          <w:p w:rsidR="007A6131" w:rsidRPr="008D1198" w:rsidRDefault="007A6131" w:rsidP="003E4F8D">
            <w:pPr>
              <w:jc w:val="center"/>
              <w:rPr>
                <w:rFonts w:ascii="Times New Roman" w:hAnsi="Times New Roman"/>
                <w:b/>
                <w:sz w:val="24"/>
                <w:szCs w:val="24"/>
              </w:rPr>
            </w:pPr>
            <w:r w:rsidRPr="008D1198">
              <w:rPr>
                <w:rFonts w:ascii="Times New Roman" w:hAnsi="Times New Roman"/>
                <w:b/>
                <w:sz w:val="24"/>
                <w:szCs w:val="24"/>
              </w:rPr>
              <w:t>PO8</w:t>
            </w:r>
          </w:p>
        </w:tc>
        <w:tc>
          <w:tcPr>
            <w:tcW w:w="0" w:type="auto"/>
            <w:vAlign w:val="center"/>
          </w:tcPr>
          <w:p w:rsidR="007A6131" w:rsidRPr="008D1198" w:rsidRDefault="007A6131" w:rsidP="003E4F8D">
            <w:pPr>
              <w:jc w:val="center"/>
              <w:rPr>
                <w:rFonts w:ascii="Times New Roman" w:hAnsi="Times New Roman"/>
                <w:b/>
                <w:sz w:val="24"/>
                <w:szCs w:val="24"/>
              </w:rPr>
            </w:pPr>
            <w:r w:rsidRPr="008D1198">
              <w:rPr>
                <w:rFonts w:ascii="Times New Roman" w:hAnsi="Times New Roman"/>
                <w:b/>
                <w:sz w:val="24"/>
                <w:szCs w:val="24"/>
              </w:rPr>
              <w:t>PSO1</w:t>
            </w:r>
          </w:p>
        </w:tc>
        <w:tc>
          <w:tcPr>
            <w:tcW w:w="0" w:type="auto"/>
            <w:vAlign w:val="center"/>
          </w:tcPr>
          <w:p w:rsidR="007A6131" w:rsidRPr="008D1198" w:rsidRDefault="007A6131" w:rsidP="003E4F8D">
            <w:pPr>
              <w:jc w:val="center"/>
              <w:rPr>
                <w:rFonts w:ascii="Times New Roman" w:hAnsi="Times New Roman"/>
                <w:b/>
                <w:sz w:val="24"/>
                <w:szCs w:val="24"/>
              </w:rPr>
            </w:pPr>
            <w:r w:rsidRPr="008D1198">
              <w:rPr>
                <w:rFonts w:ascii="Times New Roman" w:hAnsi="Times New Roman"/>
                <w:b/>
                <w:sz w:val="24"/>
                <w:szCs w:val="24"/>
              </w:rPr>
              <w:t>PSO2</w:t>
            </w:r>
          </w:p>
        </w:tc>
        <w:tc>
          <w:tcPr>
            <w:tcW w:w="0" w:type="auto"/>
            <w:vAlign w:val="center"/>
          </w:tcPr>
          <w:p w:rsidR="007A6131" w:rsidRPr="008D1198" w:rsidRDefault="007A6131" w:rsidP="003E4F8D">
            <w:pPr>
              <w:jc w:val="center"/>
              <w:rPr>
                <w:rFonts w:ascii="Times New Roman" w:hAnsi="Times New Roman"/>
                <w:b/>
                <w:sz w:val="24"/>
                <w:szCs w:val="24"/>
              </w:rPr>
            </w:pPr>
            <w:r w:rsidRPr="008D1198">
              <w:rPr>
                <w:rFonts w:ascii="Times New Roman" w:hAnsi="Times New Roman"/>
                <w:b/>
                <w:sz w:val="24"/>
                <w:szCs w:val="24"/>
              </w:rPr>
              <w:t>PSO3</w:t>
            </w:r>
          </w:p>
        </w:tc>
      </w:tr>
      <w:tr w:rsidR="007A6131" w:rsidRPr="008D1198" w:rsidTr="003E4F8D">
        <w:trPr>
          <w:trHeight w:val="527"/>
          <w:jc w:val="center"/>
        </w:trPr>
        <w:tc>
          <w:tcPr>
            <w:tcW w:w="0" w:type="auto"/>
            <w:vAlign w:val="center"/>
          </w:tcPr>
          <w:p w:rsidR="007A6131" w:rsidRPr="008D1198" w:rsidRDefault="007A6131" w:rsidP="003E4F8D">
            <w:pPr>
              <w:jc w:val="center"/>
              <w:rPr>
                <w:rFonts w:ascii="Times New Roman" w:hAnsi="Times New Roman"/>
                <w:b/>
                <w:sz w:val="24"/>
                <w:szCs w:val="24"/>
              </w:rPr>
            </w:pPr>
            <w:r w:rsidRPr="008D1198">
              <w:rPr>
                <w:rFonts w:ascii="Times New Roman" w:hAnsi="Times New Roman"/>
                <w:b/>
                <w:sz w:val="24"/>
                <w:szCs w:val="24"/>
              </w:rPr>
              <w:t>CO1</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3</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3</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3</w:t>
            </w:r>
          </w:p>
        </w:tc>
        <w:tc>
          <w:tcPr>
            <w:tcW w:w="0" w:type="auto"/>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2</w:t>
            </w:r>
          </w:p>
        </w:tc>
        <w:tc>
          <w:tcPr>
            <w:tcW w:w="0" w:type="auto"/>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2</w:t>
            </w:r>
          </w:p>
        </w:tc>
      </w:tr>
      <w:tr w:rsidR="007A6131" w:rsidRPr="008D1198" w:rsidTr="003E4F8D">
        <w:trPr>
          <w:trHeight w:val="660"/>
          <w:jc w:val="center"/>
        </w:trPr>
        <w:tc>
          <w:tcPr>
            <w:tcW w:w="0" w:type="auto"/>
            <w:vAlign w:val="center"/>
          </w:tcPr>
          <w:p w:rsidR="007A6131" w:rsidRPr="008D1198" w:rsidRDefault="007A6131" w:rsidP="003E4F8D">
            <w:pPr>
              <w:jc w:val="center"/>
              <w:rPr>
                <w:rFonts w:ascii="Times New Roman" w:hAnsi="Times New Roman"/>
                <w:b/>
                <w:sz w:val="24"/>
                <w:szCs w:val="24"/>
              </w:rPr>
            </w:pPr>
            <w:r w:rsidRPr="008D1198">
              <w:rPr>
                <w:rFonts w:ascii="Times New Roman" w:hAnsi="Times New Roman"/>
                <w:b/>
                <w:sz w:val="24"/>
                <w:szCs w:val="24"/>
              </w:rPr>
              <w:t>CO2</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3</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3</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3</w:t>
            </w:r>
          </w:p>
        </w:tc>
        <w:tc>
          <w:tcPr>
            <w:tcW w:w="0" w:type="auto"/>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2</w:t>
            </w:r>
          </w:p>
        </w:tc>
        <w:tc>
          <w:tcPr>
            <w:tcW w:w="0" w:type="auto"/>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2</w:t>
            </w:r>
          </w:p>
        </w:tc>
      </w:tr>
      <w:tr w:rsidR="007A6131" w:rsidRPr="008D1198" w:rsidTr="003E4F8D">
        <w:trPr>
          <w:trHeight w:val="527"/>
          <w:jc w:val="center"/>
        </w:trPr>
        <w:tc>
          <w:tcPr>
            <w:tcW w:w="0" w:type="auto"/>
            <w:vAlign w:val="center"/>
          </w:tcPr>
          <w:p w:rsidR="007A6131" w:rsidRPr="008D1198" w:rsidRDefault="007A6131" w:rsidP="003E4F8D">
            <w:pPr>
              <w:jc w:val="center"/>
              <w:rPr>
                <w:rFonts w:ascii="Times New Roman" w:hAnsi="Times New Roman"/>
                <w:b/>
                <w:sz w:val="24"/>
                <w:szCs w:val="24"/>
              </w:rPr>
            </w:pPr>
            <w:r w:rsidRPr="008D1198">
              <w:rPr>
                <w:rFonts w:ascii="Times New Roman" w:hAnsi="Times New Roman"/>
                <w:b/>
                <w:sz w:val="24"/>
                <w:szCs w:val="24"/>
              </w:rPr>
              <w:t>CO3</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3</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3</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3</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3</w:t>
            </w:r>
          </w:p>
        </w:tc>
        <w:tc>
          <w:tcPr>
            <w:tcW w:w="0" w:type="auto"/>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2</w:t>
            </w:r>
          </w:p>
        </w:tc>
        <w:tc>
          <w:tcPr>
            <w:tcW w:w="0" w:type="auto"/>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2</w:t>
            </w:r>
          </w:p>
        </w:tc>
      </w:tr>
      <w:tr w:rsidR="007A6131" w:rsidRPr="008D1198" w:rsidTr="003E4F8D">
        <w:trPr>
          <w:trHeight w:val="542"/>
          <w:jc w:val="center"/>
        </w:trPr>
        <w:tc>
          <w:tcPr>
            <w:tcW w:w="0" w:type="auto"/>
            <w:vAlign w:val="center"/>
          </w:tcPr>
          <w:p w:rsidR="007A6131" w:rsidRPr="008D1198" w:rsidRDefault="007A6131" w:rsidP="003E4F8D">
            <w:pPr>
              <w:jc w:val="center"/>
              <w:rPr>
                <w:rFonts w:ascii="Times New Roman" w:hAnsi="Times New Roman"/>
                <w:b/>
                <w:sz w:val="24"/>
                <w:szCs w:val="24"/>
              </w:rPr>
            </w:pPr>
            <w:r w:rsidRPr="008D1198">
              <w:rPr>
                <w:rFonts w:ascii="Times New Roman" w:hAnsi="Times New Roman"/>
                <w:b/>
                <w:sz w:val="24"/>
                <w:szCs w:val="24"/>
              </w:rPr>
              <w:t>CO4</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3</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3</w:t>
            </w:r>
          </w:p>
        </w:tc>
        <w:tc>
          <w:tcPr>
            <w:tcW w:w="0" w:type="auto"/>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2</w:t>
            </w:r>
          </w:p>
        </w:tc>
        <w:tc>
          <w:tcPr>
            <w:tcW w:w="0" w:type="auto"/>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2</w:t>
            </w:r>
          </w:p>
        </w:tc>
      </w:tr>
      <w:tr w:rsidR="007A6131" w:rsidRPr="008D1198" w:rsidTr="003E4F8D">
        <w:trPr>
          <w:trHeight w:val="527"/>
          <w:jc w:val="center"/>
        </w:trPr>
        <w:tc>
          <w:tcPr>
            <w:tcW w:w="0" w:type="auto"/>
            <w:vAlign w:val="center"/>
          </w:tcPr>
          <w:p w:rsidR="007A6131" w:rsidRPr="008D1198" w:rsidRDefault="007A6131" w:rsidP="003E4F8D">
            <w:pPr>
              <w:jc w:val="center"/>
              <w:rPr>
                <w:rFonts w:ascii="Times New Roman" w:hAnsi="Times New Roman"/>
                <w:b/>
                <w:sz w:val="24"/>
                <w:szCs w:val="24"/>
              </w:rPr>
            </w:pPr>
            <w:r w:rsidRPr="008D1198">
              <w:rPr>
                <w:rFonts w:ascii="Times New Roman" w:hAnsi="Times New Roman"/>
                <w:b/>
                <w:sz w:val="24"/>
                <w:szCs w:val="24"/>
              </w:rPr>
              <w:t>CO5</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3</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3</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3</w:t>
            </w:r>
          </w:p>
        </w:tc>
        <w:tc>
          <w:tcPr>
            <w:tcW w:w="0" w:type="auto"/>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2</w:t>
            </w:r>
          </w:p>
        </w:tc>
        <w:tc>
          <w:tcPr>
            <w:tcW w:w="0" w:type="auto"/>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2</w:t>
            </w:r>
          </w:p>
        </w:tc>
      </w:tr>
      <w:tr w:rsidR="007A6131" w:rsidRPr="008D1198" w:rsidTr="003E4F8D">
        <w:trPr>
          <w:trHeight w:val="527"/>
          <w:jc w:val="center"/>
        </w:trPr>
        <w:tc>
          <w:tcPr>
            <w:tcW w:w="0" w:type="auto"/>
            <w:vAlign w:val="center"/>
          </w:tcPr>
          <w:p w:rsidR="007A6131" w:rsidRPr="008D1198" w:rsidRDefault="007A6131" w:rsidP="003E4F8D">
            <w:pPr>
              <w:jc w:val="center"/>
              <w:rPr>
                <w:rFonts w:ascii="Times New Roman" w:hAnsi="Times New Roman"/>
                <w:b/>
                <w:sz w:val="24"/>
                <w:szCs w:val="24"/>
              </w:rPr>
            </w:pPr>
            <w:r w:rsidRPr="008D1198">
              <w:rPr>
                <w:rFonts w:ascii="Times New Roman" w:hAnsi="Times New Roman"/>
                <w:b/>
                <w:sz w:val="24"/>
                <w:szCs w:val="24"/>
              </w:rPr>
              <w:t>TOTAL</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15</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10</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13</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10</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12</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10</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10</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10</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15</w:t>
            </w:r>
          </w:p>
        </w:tc>
        <w:tc>
          <w:tcPr>
            <w:tcW w:w="0" w:type="auto"/>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10</w:t>
            </w:r>
          </w:p>
        </w:tc>
        <w:tc>
          <w:tcPr>
            <w:tcW w:w="0" w:type="auto"/>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10</w:t>
            </w:r>
          </w:p>
        </w:tc>
      </w:tr>
      <w:tr w:rsidR="007A6131" w:rsidRPr="008D1198" w:rsidTr="003E4F8D">
        <w:trPr>
          <w:trHeight w:val="527"/>
          <w:jc w:val="center"/>
        </w:trPr>
        <w:tc>
          <w:tcPr>
            <w:tcW w:w="0" w:type="auto"/>
            <w:vAlign w:val="center"/>
          </w:tcPr>
          <w:p w:rsidR="007A6131" w:rsidRPr="008D1198" w:rsidRDefault="007A6131" w:rsidP="003E4F8D">
            <w:pPr>
              <w:jc w:val="center"/>
              <w:rPr>
                <w:rFonts w:ascii="Times New Roman" w:hAnsi="Times New Roman"/>
                <w:b/>
                <w:sz w:val="24"/>
                <w:szCs w:val="24"/>
              </w:rPr>
            </w:pPr>
            <w:r w:rsidRPr="008D1198">
              <w:rPr>
                <w:rFonts w:ascii="Times New Roman" w:hAnsi="Times New Roman"/>
                <w:b/>
                <w:sz w:val="24"/>
                <w:szCs w:val="24"/>
              </w:rPr>
              <w:t>AVERAGE</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3</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2</w:t>
            </w:r>
          </w:p>
        </w:tc>
        <w:tc>
          <w:tcPr>
            <w:tcW w:w="0" w:type="auto"/>
          </w:tcPr>
          <w:p w:rsidR="007A6131" w:rsidRPr="008D1198" w:rsidRDefault="007A6131" w:rsidP="003E4F8D">
            <w:pPr>
              <w:rPr>
                <w:rFonts w:ascii="Times New Roman" w:hAnsi="Times New Roman"/>
                <w:sz w:val="24"/>
                <w:szCs w:val="24"/>
              </w:rPr>
            </w:pPr>
            <w:r w:rsidRPr="008D1198">
              <w:rPr>
                <w:rFonts w:ascii="Times New Roman" w:hAnsi="Times New Roman"/>
                <w:sz w:val="24"/>
                <w:szCs w:val="24"/>
              </w:rPr>
              <w:t>2.6</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2.4</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2</w:t>
            </w:r>
          </w:p>
        </w:tc>
        <w:tc>
          <w:tcPr>
            <w:tcW w:w="0" w:type="auto"/>
          </w:tcPr>
          <w:p w:rsidR="007A6131" w:rsidRPr="008D1198" w:rsidRDefault="007A6131" w:rsidP="003E4F8D">
            <w:pPr>
              <w:rPr>
                <w:rFonts w:ascii="Times New Roman" w:hAnsi="Times New Roman"/>
                <w:sz w:val="24"/>
                <w:szCs w:val="24"/>
              </w:rPr>
            </w:pPr>
            <w:r w:rsidRPr="008D1198">
              <w:rPr>
                <w:rFonts w:ascii="Times New Roman" w:hAnsi="Times New Roman"/>
                <w:sz w:val="24"/>
                <w:szCs w:val="24"/>
              </w:rPr>
              <w:t>2</w:t>
            </w:r>
          </w:p>
        </w:tc>
        <w:tc>
          <w:tcPr>
            <w:tcW w:w="0" w:type="auto"/>
            <w:vAlign w:val="center"/>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2</w:t>
            </w:r>
          </w:p>
        </w:tc>
        <w:tc>
          <w:tcPr>
            <w:tcW w:w="0" w:type="auto"/>
          </w:tcPr>
          <w:p w:rsidR="007A6131" w:rsidRPr="008D1198" w:rsidRDefault="007A6131" w:rsidP="003E4F8D">
            <w:pPr>
              <w:rPr>
                <w:rFonts w:ascii="Times New Roman" w:hAnsi="Times New Roman"/>
                <w:sz w:val="24"/>
                <w:szCs w:val="24"/>
              </w:rPr>
            </w:pPr>
            <w:r w:rsidRPr="008D1198">
              <w:rPr>
                <w:rFonts w:ascii="Times New Roman" w:hAnsi="Times New Roman"/>
                <w:sz w:val="24"/>
                <w:szCs w:val="24"/>
              </w:rPr>
              <w:t>3</w:t>
            </w:r>
          </w:p>
        </w:tc>
        <w:tc>
          <w:tcPr>
            <w:tcW w:w="0" w:type="auto"/>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2</w:t>
            </w:r>
          </w:p>
        </w:tc>
        <w:tc>
          <w:tcPr>
            <w:tcW w:w="0" w:type="auto"/>
          </w:tcPr>
          <w:p w:rsidR="007A6131" w:rsidRPr="008D1198" w:rsidRDefault="007A6131" w:rsidP="003E4F8D">
            <w:pPr>
              <w:jc w:val="center"/>
              <w:rPr>
                <w:rFonts w:ascii="Times New Roman" w:hAnsi="Times New Roman"/>
                <w:sz w:val="24"/>
                <w:szCs w:val="24"/>
              </w:rPr>
            </w:pPr>
            <w:r w:rsidRPr="008D1198">
              <w:rPr>
                <w:rFonts w:ascii="Times New Roman" w:hAnsi="Times New Roman"/>
                <w:sz w:val="24"/>
                <w:szCs w:val="24"/>
              </w:rPr>
              <w:t>2</w:t>
            </w:r>
          </w:p>
        </w:tc>
      </w:tr>
    </w:tbl>
    <w:p w:rsidR="007A6131" w:rsidRPr="008D1198" w:rsidRDefault="007A6131" w:rsidP="007A6131">
      <w:pPr>
        <w:rPr>
          <w:rFonts w:ascii="Times New Roman" w:hAnsi="Times New Roman"/>
          <w:sz w:val="24"/>
          <w:szCs w:val="24"/>
        </w:rPr>
      </w:pPr>
    </w:p>
    <w:p w:rsidR="007A6131" w:rsidRDefault="007A6131" w:rsidP="007A6131">
      <w:pPr>
        <w:spacing w:after="120"/>
        <w:jc w:val="center"/>
        <w:rPr>
          <w:rFonts w:ascii="Times New Roman" w:hAnsi="Times New Roman"/>
          <w:b/>
          <w:smallCaps/>
          <w:sz w:val="24"/>
          <w:szCs w:val="24"/>
          <w:u w:val="single"/>
        </w:rPr>
      </w:pPr>
      <w:r w:rsidRPr="008D1198">
        <w:rPr>
          <w:rFonts w:ascii="Times New Roman" w:hAnsi="Times New Roman"/>
          <w:b/>
          <w:sz w:val="24"/>
          <w:szCs w:val="24"/>
        </w:rPr>
        <w:t>3 – Strong, 2- Medium, 1- Low</w:t>
      </w:r>
    </w:p>
    <w:p w:rsidR="00B26A7A" w:rsidRDefault="00B26A7A" w:rsidP="00B26A7A">
      <w:pPr>
        <w:pStyle w:val="f5"/>
        <w:jc w:val="center"/>
      </w:pPr>
    </w:p>
    <w:p w:rsidR="00B26A7A" w:rsidRDefault="00B26A7A" w:rsidP="00B26A7A">
      <w:pPr>
        <w:pStyle w:val="f5"/>
        <w:jc w:val="center"/>
      </w:pPr>
    </w:p>
    <w:p w:rsidR="003701C0" w:rsidRDefault="003701C0" w:rsidP="00B26A7A">
      <w:pPr>
        <w:pStyle w:val="f5"/>
        <w:jc w:val="center"/>
      </w:pPr>
    </w:p>
    <w:p w:rsidR="003701C0" w:rsidRDefault="003701C0" w:rsidP="00B26A7A">
      <w:pPr>
        <w:pStyle w:val="f5"/>
        <w:jc w:val="center"/>
      </w:pPr>
    </w:p>
    <w:p w:rsidR="003701C0" w:rsidRDefault="003701C0" w:rsidP="00B26A7A">
      <w:pPr>
        <w:pStyle w:val="f5"/>
        <w:jc w:val="center"/>
      </w:pPr>
    </w:p>
    <w:p w:rsidR="003701C0" w:rsidRDefault="003701C0" w:rsidP="00B26A7A">
      <w:pPr>
        <w:pStyle w:val="f5"/>
        <w:jc w:val="center"/>
      </w:pPr>
    </w:p>
    <w:p w:rsidR="003701C0" w:rsidRDefault="003701C0" w:rsidP="00B26A7A">
      <w:pPr>
        <w:pStyle w:val="f5"/>
        <w:jc w:val="center"/>
      </w:pPr>
    </w:p>
    <w:p w:rsidR="003701C0" w:rsidRDefault="003701C0" w:rsidP="00B26A7A">
      <w:pPr>
        <w:pStyle w:val="f5"/>
        <w:jc w:val="center"/>
      </w:pPr>
    </w:p>
    <w:p w:rsidR="003701C0" w:rsidRDefault="003701C0" w:rsidP="00B26A7A">
      <w:pPr>
        <w:pStyle w:val="f5"/>
        <w:jc w:val="center"/>
      </w:pPr>
    </w:p>
    <w:p w:rsidR="003701C0" w:rsidRDefault="003701C0" w:rsidP="00B26A7A">
      <w:pPr>
        <w:pStyle w:val="f5"/>
        <w:jc w:val="center"/>
      </w:pPr>
    </w:p>
    <w:p w:rsidR="003701C0" w:rsidRDefault="003701C0" w:rsidP="00B26A7A">
      <w:pPr>
        <w:pStyle w:val="f5"/>
        <w:jc w:val="center"/>
      </w:pPr>
    </w:p>
    <w:p w:rsidR="00F83FA9" w:rsidRPr="00075AE4" w:rsidRDefault="00F83FA9" w:rsidP="00F83FA9">
      <w:pPr>
        <w:jc w:val="center"/>
        <w:rPr>
          <w:rFonts w:ascii="Times New Roman" w:hAnsi="Times New Roman"/>
          <w:b/>
          <w:sz w:val="24"/>
          <w:szCs w:val="24"/>
          <w:u w:val="single"/>
        </w:rPr>
      </w:pPr>
      <w:r>
        <w:rPr>
          <w:rFonts w:ascii="Times New Roman" w:hAnsi="Times New Roman"/>
          <w:b/>
          <w:sz w:val="24"/>
          <w:szCs w:val="24"/>
          <w:u w:val="single"/>
        </w:rPr>
        <w:t>THIRD</w:t>
      </w:r>
      <w:r w:rsidRPr="00075AE4">
        <w:rPr>
          <w:rFonts w:ascii="Times New Roman" w:hAnsi="Times New Roman"/>
          <w:b/>
          <w:sz w:val="24"/>
          <w:szCs w:val="24"/>
          <w:u w:val="single"/>
        </w:rPr>
        <w:t xml:space="preserve"> YEAR – SEMESTER –V</w:t>
      </w:r>
    </w:p>
    <w:p w:rsidR="00F83FA9" w:rsidRDefault="00F83FA9" w:rsidP="00F83FA9">
      <w:pPr>
        <w:spacing w:after="120"/>
        <w:jc w:val="center"/>
        <w:rPr>
          <w:rFonts w:ascii="Times New Roman" w:hAnsi="Times New Roman"/>
          <w:b/>
          <w:smallCaps/>
          <w:sz w:val="24"/>
          <w:szCs w:val="24"/>
          <w:u w:val="single"/>
        </w:rPr>
      </w:pPr>
      <w:r w:rsidRPr="00F83FA9">
        <w:rPr>
          <w:rFonts w:ascii="Times New Roman" w:hAnsi="Times New Roman"/>
          <w:b/>
          <w:bCs/>
          <w:smallCaps/>
          <w:sz w:val="24"/>
          <w:szCs w:val="24"/>
          <w:u w:val="single"/>
        </w:rPr>
        <w:t xml:space="preserve">Core Paper IX </w:t>
      </w:r>
      <w:r w:rsidRPr="00E33DE5">
        <w:rPr>
          <w:rFonts w:ascii="Times New Roman" w:hAnsi="Times New Roman"/>
          <w:b/>
          <w:smallCaps/>
          <w:sz w:val="24"/>
          <w:szCs w:val="24"/>
          <w:u w:val="single"/>
        </w:rPr>
        <w:t xml:space="preserve">– </w:t>
      </w:r>
      <w:r>
        <w:rPr>
          <w:rFonts w:ascii="Times New Roman" w:hAnsi="Times New Roman"/>
          <w:b/>
          <w:smallCaps/>
          <w:sz w:val="24"/>
          <w:szCs w:val="24"/>
          <w:u w:val="single"/>
        </w:rPr>
        <w:t>Management accounting</w:t>
      </w:r>
    </w:p>
    <w:tbl>
      <w:tblPr>
        <w:tblpPr w:leftFromText="180" w:rightFromText="180" w:vertAnchor="text" w:horzAnchor="margin" w:tblpX="306" w:tblpY="599"/>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6"/>
        <w:gridCol w:w="643"/>
        <w:gridCol w:w="644"/>
        <w:gridCol w:w="640"/>
        <w:gridCol w:w="636"/>
        <w:gridCol w:w="976"/>
        <w:gridCol w:w="857"/>
        <w:gridCol w:w="1024"/>
        <w:gridCol w:w="1111"/>
        <w:gridCol w:w="981"/>
      </w:tblGrid>
      <w:tr w:rsidR="00A1474A" w:rsidRPr="00075AE4" w:rsidTr="00AD4424">
        <w:trPr>
          <w:cantSplit/>
          <w:trHeight w:val="620"/>
        </w:trPr>
        <w:tc>
          <w:tcPr>
            <w:tcW w:w="2946" w:type="dxa"/>
            <w:vMerge w:val="restart"/>
            <w:shd w:val="clear" w:color="auto" w:fill="auto"/>
            <w:textDirection w:val="btLr"/>
            <w:vAlign w:val="center"/>
          </w:tcPr>
          <w:p w:rsidR="00A1474A" w:rsidRPr="006C14D0" w:rsidRDefault="00A1474A" w:rsidP="00AD4424">
            <w:pPr>
              <w:ind w:left="113" w:right="113"/>
              <w:jc w:val="center"/>
              <w:rPr>
                <w:rFonts w:ascii="Times New Roman" w:eastAsia="SimSun" w:hAnsi="Times New Roman"/>
                <w:b/>
                <w:sz w:val="24"/>
                <w:szCs w:val="24"/>
              </w:rPr>
            </w:pPr>
            <w:r w:rsidRPr="006C14D0">
              <w:rPr>
                <w:rFonts w:ascii="Times New Roman" w:eastAsia="SimSun" w:hAnsi="Times New Roman"/>
                <w:b/>
                <w:sz w:val="24"/>
                <w:szCs w:val="24"/>
              </w:rPr>
              <w:t>Category</w:t>
            </w:r>
          </w:p>
        </w:tc>
        <w:tc>
          <w:tcPr>
            <w:tcW w:w="643" w:type="dxa"/>
            <w:vMerge w:val="restart"/>
            <w:shd w:val="clear" w:color="auto" w:fill="auto"/>
            <w:vAlign w:val="center"/>
          </w:tcPr>
          <w:p w:rsidR="00A1474A" w:rsidRPr="006C14D0" w:rsidRDefault="00A1474A" w:rsidP="00AD4424">
            <w:pPr>
              <w:jc w:val="center"/>
              <w:rPr>
                <w:rFonts w:ascii="Times New Roman" w:eastAsia="SimSun" w:hAnsi="Times New Roman"/>
                <w:b/>
                <w:sz w:val="24"/>
                <w:szCs w:val="24"/>
              </w:rPr>
            </w:pPr>
            <w:r w:rsidRPr="006C14D0">
              <w:rPr>
                <w:rFonts w:ascii="Times New Roman" w:eastAsia="SimSun" w:hAnsi="Times New Roman"/>
                <w:b/>
                <w:sz w:val="24"/>
                <w:szCs w:val="24"/>
              </w:rPr>
              <w:t>L</w:t>
            </w:r>
          </w:p>
        </w:tc>
        <w:tc>
          <w:tcPr>
            <w:tcW w:w="644" w:type="dxa"/>
            <w:vMerge w:val="restart"/>
            <w:shd w:val="clear" w:color="auto" w:fill="auto"/>
            <w:vAlign w:val="center"/>
          </w:tcPr>
          <w:p w:rsidR="00A1474A" w:rsidRPr="006C14D0" w:rsidRDefault="00A1474A" w:rsidP="00AD4424">
            <w:pPr>
              <w:jc w:val="center"/>
              <w:rPr>
                <w:rFonts w:ascii="Times New Roman" w:eastAsia="SimSun" w:hAnsi="Times New Roman"/>
                <w:b/>
                <w:sz w:val="24"/>
                <w:szCs w:val="24"/>
              </w:rPr>
            </w:pPr>
            <w:r w:rsidRPr="006C14D0">
              <w:rPr>
                <w:rFonts w:ascii="Times New Roman" w:eastAsia="SimSun" w:hAnsi="Times New Roman"/>
                <w:b/>
                <w:sz w:val="24"/>
                <w:szCs w:val="24"/>
              </w:rPr>
              <w:t>T</w:t>
            </w:r>
          </w:p>
        </w:tc>
        <w:tc>
          <w:tcPr>
            <w:tcW w:w="640" w:type="dxa"/>
            <w:vMerge w:val="restart"/>
            <w:shd w:val="clear" w:color="auto" w:fill="auto"/>
            <w:vAlign w:val="center"/>
          </w:tcPr>
          <w:p w:rsidR="00A1474A" w:rsidRPr="006C14D0" w:rsidRDefault="00A1474A" w:rsidP="00AD4424">
            <w:pPr>
              <w:jc w:val="center"/>
              <w:rPr>
                <w:rFonts w:ascii="Times New Roman" w:eastAsia="SimSun" w:hAnsi="Times New Roman"/>
                <w:b/>
                <w:sz w:val="24"/>
                <w:szCs w:val="24"/>
              </w:rPr>
            </w:pPr>
            <w:r w:rsidRPr="006C14D0">
              <w:rPr>
                <w:rFonts w:ascii="Times New Roman" w:eastAsia="SimSun" w:hAnsi="Times New Roman"/>
                <w:b/>
                <w:sz w:val="24"/>
                <w:szCs w:val="24"/>
              </w:rPr>
              <w:t>P</w:t>
            </w:r>
          </w:p>
        </w:tc>
        <w:tc>
          <w:tcPr>
            <w:tcW w:w="636" w:type="dxa"/>
            <w:vMerge w:val="restart"/>
            <w:shd w:val="clear" w:color="auto" w:fill="auto"/>
            <w:vAlign w:val="center"/>
          </w:tcPr>
          <w:p w:rsidR="00A1474A" w:rsidRPr="006C14D0" w:rsidRDefault="00A1474A" w:rsidP="00AD4424">
            <w:pPr>
              <w:jc w:val="center"/>
              <w:rPr>
                <w:rFonts w:ascii="Times New Roman" w:eastAsia="SimSun" w:hAnsi="Times New Roman"/>
                <w:b/>
                <w:sz w:val="24"/>
                <w:szCs w:val="24"/>
              </w:rPr>
            </w:pPr>
            <w:r w:rsidRPr="006C14D0">
              <w:rPr>
                <w:rFonts w:ascii="Times New Roman" w:eastAsia="SimSun" w:hAnsi="Times New Roman"/>
                <w:b/>
                <w:sz w:val="24"/>
                <w:szCs w:val="24"/>
              </w:rPr>
              <w:t>S</w:t>
            </w:r>
          </w:p>
        </w:tc>
        <w:tc>
          <w:tcPr>
            <w:tcW w:w="976" w:type="dxa"/>
            <w:vMerge w:val="restart"/>
            <w:shd w:val="clear" w:color="auto" w:fill="auto"/>
            <w:vAlign w:val="center"/>
          </w:tcPr>
          <w:p w:rsidR="00A1474A" w:rsidRPr="006C14D0" w:rsidRDefault="00A1474A" w:rsidP="00AD4424">
            <w:pPr>
              <w:jc w:val="center"/>
              <w:rPr>
                <w:rFonts w:ascii="Times New Roman" w:eastAsia="SimSun" w:hAnsi="Times New Roman"/>
                <w:b/>
                <w:sz w:val="24"/>
                <w:szCs w:val="24"/>
              </w:rPr>
            </w:pPr>
            <w:r w:rsidRPr="006C14D0">
              <w:rPr>
                <w:rFonts w:ascii="Times New Roman" w:eastAsia="SimSun" w:hAnsi="Times New Roman"/>
                <w:b/>
                <w:sz w:val="24"/>
                <w:szCs w:val="24"/>
              </w:rPr>
              <w:t>Credits</w:t>
            </w:r>
          </w:p>
        </w:tc>
        <w:tc>
          <w:tcPr>
            <w:tcW w:w="857" w:type="dxa"/>
            <w:vMerge w:val="restart"/>
            <w:shd w:val="clear" w:color="auto" w:fill="auto"/>
            <w:vAlign w:val="center"/>
          </w:tcPr>
          <w:p w:rsidR="00A1474A" w:rsidRPr="006C14D0" w:rsidRDefault="00A1474A" w:rsidP="00AD4424">
            <w:pPr>
              <w:jc w:val="center"/>
              <w:rPr>
                <w:rFonts w:ascii="Times New Roman" w:eastAsia="SimSun" w:hAnsi="Times New Roman"/>
                <w:b/>
                <w:sz w:val="24"/>
                <w:szCs w:val="24"/>
              </w:rPr>
            </w:pPr>
            <w:r w:rsidRPr="006C14D0">
              <w:rPr>
                <w:rFonts w:ascii="Times New Roman" w:eastAsia="SimSun" w:hAnsi="Times New Roman"/>
                <w:b/>
                <w:sz w:val="24"/>
                <w:szCs w:val="24"/>
              </w:rPr>
              <w:t>Inst. Hours</w:t>
            </w:r>
          </w:p>
        </w:tc>
        <w:tc>
          <w:tcPr>
            <w:tcW w:w="3116" w:type="dxa"/>
            <w:gridSpan w:val="3"/>
            <w:shd w:val="clear" w:color="auto" w:fill="auto"/>
            <w:vAlign w:val="center"/>
          </w:tcPr>
          <w:p w:rsidR="00A1474A" w:rsidRPr="006C14D0" w:rsidRDefault="00A1474A" w:rsidP="00AD4424">
            <w:pPr>
              <w:jc w:val="center"/>
              <w:rPr>
                <w:rFonts w:ascii="Times New Roman" w:eastAsia="SimSun" w:hAnsi="Times New Roman"/>
                <w:b/>
                <w:sz w:val="24"/>
                <w:szCs w:val="24"/>
              </w:rPr>
            </w:pPr>
            <w:r w:rsidRPr="006C14D0">
              <w:rPr>
                <w:rFonts w:ascii="Times New Roman" w:eastAsia="SimSun" w:hAnsi="Times New Roman"/>
                <w:b/>
                <w:sz w:val="24"/>
                <w:szCs w:val="24"/>
              </w:rPr>
              <w:t>Marks</w:t>
            </w:r>
          </w:p>
        </w:tc>
      </w:tr>
      <w:tr w:rsidR="00A1474A" w:rsidRPr="00075AE4" w:rsidTr="00AD4424">
        <w:trPr>
          <w:cantSplit/>
          <w:trHeight w:val="755"/>
        </w:trPr>
        <w:tc>
          <w:tcPr>
            <w:tcW w:w="2946" w:type="dxa"/>
            <w:vMerge/>
            <w:shd w:val="clear" w:color="auto" w:fill="auto"/>
            <w:vAlign w:val="center"/>
          </w:tcPr>
          <w:p w:rsidR="00A1474A" w:rsidRPr="006C14D0" w:rsidRDefault="00A1474A" w:rsidP="00AD4424">
            <w:pPr>
              <w:ind w:left="113" w:right="113"/>
              <w:jc w:val="center"/>
              <w:rPr>
                <w:rFonts w:ascii="Times New Roman" w:eastAsia="SimSun" w:hAnsi="Times New Roman"/>
                <w:b/>
                <w:sz w:val="24"/>
                <w:szCs w:val="24"/>
              </w:rPr>
            </w:pPr>
          </w:p>
        </w:tc>
        <w:tc>
          <w:tcPr>
            <w:tcW w:w="643" w:type="dxa"/>
            <w:vMerge/>
            <w:shd w:val="clear" w:color="auto" w:fill="auto"/>
            <w:vAlign w:val="center"/>
          </w:tcPr>
          <w:p w:rsidR="00A1474A" w:rsidRPr="006C14D0" w:rsidRDefault="00A1474A" w:rsidP="00AD4424">
            <w:pPr>
              <w:jc w:val="center"/>
              <w:rPr>
                <w:rFonts w:ascii="Times New Roman" w:eastAsia="SimSun" w:hAnsi="Times New Roman"/>
                <w:b/>
                <w:sz w:val="24"/>
                <w:szCs w:val="24"/>
              </w:rPr>
            </w:pPr>
          </w:p>
        </w:tc>
        <w:tc>
          <w:tcPr>
            <w:tcW w:w="644" w:type="dxa"/>
            <w:vMerge/>
            <w:shd w:val="clear" w:color="auto" w:fill="auto"/>
            <w:vAlign w:val="center"/>
          </w:tcPr>
          <w:p w:rsidR="00A1474A" w:rsidRPr="006C14D0" w:rsidRDefault="00A1474A" w:rsidP="00AD4424">
            <w:pPr>
              <w:jc w:val="center"/>
              <w:rPr>
                <w:rFonts w:ascii="Times New Roman" w:eastAsia="SimSun" w:hAnsi="Times New Roman"/>
                <w:b/>
                <w:sz w:val="24"/>
                <w:szCs w:val="24"/>
              </w:rPr>
            </w:pPr>
          </w:p>
        </w:tc>
        <w:tc>
          <w:tcPr>
            <w:tcW w:w="640" w:type="dxa"/>
            <w:vMerge/>
            <w:shd w:val="clear" w:color="auto" w:fill="auto"/>
            <w:vAlign w:val="center"/>
          </w:tcPr>
          <w:p w:rsidR="00A1474A" w:rsidRPr="006C14D0" w:rsidRDefault="00A1474A" w:rsidP="00AD4424">
            <w:pPr>
              <w:jc w:val="center"/>
              <w:rPr>
                <w:rFonts w:ascii="Times New Roman" w:eastAsia="SimSun" w:hAnsi="Times New Roman"/>
                <w:b/>
                <w:sz w:val="24"/>
                <w:szCs w:val="24"/>
              </w:rPr>
            </w:pPr>
          </w:p>
        </w:tc>
        <w:tc>
          <w:tcPr>
            <w:tcW w:w="636" w:type="dxa"/>
            <w:vMerge/>
            <w:shd w:val="clear" w:color="auto" w:fill="auto"/>
            <w:vAlign w:val="center"/>
          </w:tcPr>
          <w:p w:rsidR="00A1474A" w:rsidRPr="006C14D0" w:rsidRDefault="00A1474A" w:rsidP="00AD4424">
            <w:pPr>
              <w:jc w:val="center"/>
              <w:rPr>
                <w:rFonts w:ascii="Times New Roman" w:eastAsia="SimSun" w:hAnsi="Times New Roman"/>
                <w:b/>
                <w:sz w:val="24"/>
                <w:szCs w:val="24"/>
              </w:rPr>
            </w:pPr>
          </w:p>
        </w:tc>
        <w:tc>
          <w:tcPr>
            <w:tcW w:w="976" w:type="dxa"/>
            <w:vMerge/>
            <w:shd w:val="clear" w:color="auto" w:fill="auto"/>
            <w:vAlign w:val="center"/>
          </w:tcPr>
          <w:p w:rsidR="00A1474A" w:rsidRPr="006C14D0" w:rsidRDefault="00A1474A" w:rsidP="00AD4424">
            <w:pPr>
              <w:jc w:val="center"/>
              <w:rPr>
                <w:rFonts w:ascii="Times New Roman" w:eastAsia="SimSun" w:hAnsi="Times New Roman"/>
                <w:b/>
                <w:sz w:val="24"/>
                <w:szCs w:val="24"/>
              </w:rPr>
            </w:pPr>
          </w:p>
        </w:tc>
        <w:tc>
          <w:tcPr>
            <w:tcW w:w="857" w:type="dxa"/>
            <w:vMerge/>
            <w:shd w:val="clear" w:color="auto" w:fill="auto"/>
            <w:vAlign w:val="center"/>
          </w:tcPr>
          <w:p w:rsidR="00A1474A" w:rsidRPr="006C14D0" w:rsidRDefault="00A1474A" w:rsidP="00AD4424">
            <w:pPr>
              <w:jc w:val="center"/>
              <w:rPr>
                <w:rFonts w:ascii="Times New Roman" w:eastAsia="SimSun" w:hAnsi="Times New Roman"/>
                <w:b/>
                <w:sz w:val="24"/>
                <w:szCs w:val="24"/>
              </w:rPr>
            </w:pPr>
          </w:p>
        </w:tc>
        <w:tc>
          <w:tcPr>
            <w:tcW w:w="1024" w:type="dxa"/>
            <w:tcBorders>
              <w:right w:val="single" w:sz="4" w:space="0" w:color="auto"/>
            </w:tcBorders>
            <w:shd w:val="clear" w:color="auto" w:fill="auto"/>
            <w:vAlign w:val="center"/>
          </w:tcPr>
          <w:p w:rsidR="00A1474A" w:rsidRPr="006C14D0" w:rsidRDefault="00A1474A" w:rsidP="00AD4424">
            <w:pPr>
              <w:jc w:val="center"/>
              <w:rPr>
                <w:rFonts w:ascii="Times New Roman" w:eastAsia="SimSun" w:hAnsi="Times New Roman"/>
                <w:b/>
                <w:sz w:val="24"/>
                <w:szCs w:val="24"/>
              </w:rPr>
            </w:pPr>
            <w:r w:rsidRPr="006C14D0">
              <w:rPr>
                <w:rFonts w:ascii="Times New Roman" w:eastAsia="SimSun" w:hAnsi="Times New Roman"/>
                <w:b/>
                <w:sz w:val="24"/>
                <w:szCs w:val="24"/>
              </w:rPr>
              <w:t>CIA</w:t>
            </w:r>
          </w:p>
        </w:tc>
        <w:tc>
          <w:tcPr>
            <w:tcW w:w="1111" w:type="dxa"/>
            <w:tcBorders>
              <w:left w:val="single" w:sz="4" w:space="0" w:color="auto"/>
              <w:right w:val="single" w:sz="4" w:space="0" w:color="auto"/>
            </w:tcBorders>
            <w:shd w:val="clear" w:color="auto" w:fill="auto"/>
            <w:vAlign w:val="center"/>
          </w:tcPr>
          <w:p w:rsidR="00A1474A" w:rsidRPr="006C14D0" w:rsidRDefault="00A1474A" w:rsidP="00AD4424">
            <w:pPr>
              <w:jc w:val="center"/>
              <w:rPr>
                <w:rFonts w:ascii="Times New Roman" w:eastAsia="SimSun" w:hAnsi="Times New Roman"/>
                <w:b/>
                <w:sz w:val="24"/>
                <w:szCs w:val="24"/>
              </w:rPr>
            </w:pPr>
            <w:r w:rsidRPr="006C14D0">
              <w:rPr>
                <w:rFonts w:ascii="Times New Roman" w:eastAsia="SimSun" w:hAnsi="Times New Roman"/>
                <w:b/>
                <w:sz w:val="24"/>
                <w:szCs w:val="24"/>
              </w:rPr>
              <w:t>External</w:t>
            </w:r>
          </w:p>
        </w:tc>
        <w:tc>
          <w:tcPr>
            <w:tcW w:w="981" w:type="dxa"/>
            <w:tcBorders>
              <w:left w:val="single" w:sz="4" w:space="0" w:color="auto"/>
            </w:tcBorders>
            <w:shd w:val="clear" w:color="auto" w:fill="auto"/>
            <w:vAlign w:val="center"/>
          </w:tcPr>
          <w:p w:rsidR="00A1474A" w:rsidRPr="006C14D0" w:rsidRDefault="00A1474A" w:rsidP="00AD4424">
            <w:pPr>
              <w:jc w:val="center"/>
              <w:rPr>
                <w:rFonts w:ascii="Times New Roman" w:eastAsia="SimSun" w:hAnsi="Times New Roman"/>
                <w:b/>
                <w:sz w:val="24"/>
                <w:szCs w:val="24"/>
              </w:rPr>
            </w:pPr>
            <w:r w:rsidRPr="006C14D0">
              <w:rPr>
                <w:rFonts w:ascii="Times New Roman" w:eastAsia="SimSun" w:hAnsi="Times New Roman"/>
                <w:b/>
                <w:sz w:val="24"/>
                <w:szCs w:val="24"/>
              </w:rPr>
              <w:t>Total</w:t>
            </w:r>
          </w:p>
        </w:tc>
      </w:tr>
      <w:tr w:rsidR="00A1474A" w:rsidRPr="00075AE4" w:rsidTr="00AD4424">
        <w:trPr>
          <w:trHeight w:val="674"/>
        </w:trPr>
        <w:tc>
          <w:tcPr>
            <w:tcW w:w="2946" w:type="dxa"/>
            <w:shd w:val="clear" w:color="auto" w:fill="auto"/>
            <w:vAlign w:val="center"/>
          </w:tcPr>
          <w:p w:rsidR="00A1474A" w:rsidRPr="006C14D0" w:rsidRDefault="00A1474A" w:rsidP="00AD4424">
            <w:pPr>
              <w:jc w:val="center"/>
              <w:rPr>
                <w:rFonts w:ascii="Times New Roman" w:eastAsia="SimSun" w:hAnsi="Times New Roman"/>
                <w:b/>
                <w:bCs/>
                <w:sz w:val="24"/>
                <w:szCs w:val="24"/>
              </w:rPr>
            </w:pPr>
            <w:r w:rsidRPr="006C14D0">
              <w:rPr>
                <w:rFonts w:ascii="Times New Roman" w:eastAsia="SimSun" w:hAnsi="Times New Roman"/>
                <w:b/>
                <w:bCs/>
                <w:sz w:val="24"/>
                <w:szCs w:val="24"/>
              </w:rPr>
              <w:t>Core IX</w:t>
            </w:r>
          </w:p>
        </w:tc>
        <w:tc>
          <w:tcPr>
            <w:tcW w:w="643" w:type="dxa"/>
            <w:shd w:val="clear" w:color="auto" w:fill="auto"/>
            <w:vAlign w:val="center"/>
          </w:tcPr>
          <w:p w:rsidR="00A1474A" w:rsidRPr="006C14D0" w:rsidRDefault="00A1474A" w:rsidP="00AD4424">
            <w:pPr>
              <w:jc w:val="center"/>
              <w:rPr>
                <w:rFonts w:ascii="Times New Roman" w:eastAsia="SimSun" w:hAnsi="Times New Roman"/>
                <w:sz w:val="24"/>
                <w:szCs w:val="24"/>
              </w:rPr>
            </w:pPr>
            <w:r>
              <w:rPr>
                <w:rFonts w:ascii="Times New Roman" w:eastAsia="SimSun" w:hAnsi="Times New Roman"/>
                <w:sz w:val="24"/>
                <w:szCs w:val="24"/>
              </w:rPr>
              <w:t>6</w:t>
            </w:r>
          </w:p>
        </w:tc>
        <w:tc>
          <w:tcPr>
            <w:tcW w:w="644" w:type="dxa"/>
            <w:shd w:val="clear" w:color="auto" w:fill="auto"/>
            <w:vAlign w:val="center"/>
          </w:tcPr>
          <w:p w:rsidR="00A1474A" w:rsidRPr="006C14D0" w:rsidRDefault="00A1474A" w:rsidP="00AD4424">
            <w:pPr>
              <w:jc w:val="center"/>
              <w:rPr>
                <w:rFonts w:ascii="Times New Roman" w:eastAsia="SimSun" w:hAnsi="Times New Roman"/>
                <w:sz w:val="24"/>
                <w:szCs w:val="24"/>
              </w:rPr>
            </w:pPr>
          </w:p>
        </w:tc>
        <w:tc>
          <w:tcPr>
            <w:tcW w:w="640" w:type="dxa"/>
            <w:shd w:val="clear" w:color="auto" w:fill="auto"/>
            <w:vAlign w:val="center"/>
          </w:tcPr>
          <w:p w:rsidR="00A1474A" w:rsidRPr="006C14D0" w:rsidRDefault="00A1474A" w:rsidP="00AD4424">
            <w:pPr>
              <w:jc w:val="center"/>
              <w:rPr>
                <w:rFonts w:ascii="Times New Roman" w:eastAsia="SimSun" w:hAnsi="Times New Roman"/>
                <w:sz w:val="24"/>
                <w:szCs w:val="24"/>
              </w:rPr>
            </w:pPr>
          </w:p>
        </w:tc>
        <w:tc>
          <w:tcPr>
            <w:tcW w:w="636" w:type="dxa"/>
            <w:shd w:val="clear" w:color="auto" w:fill="auto"/>
            <w:vAlign w:val="center"/>
          </w:tcPr>
          <w:p w:rsidR="00A1474A" w:rsidRPr="006C14D0" w:rsidRDefault="00A1474A" w:rsidP="00AD4424">
            <w:pPr>
              <w:jc w:val="center"/>
              <w:rPr>
                <w:rFonts w:ascii="Times New Roman" w:eastAsia="SimSun" w:hAnsi="Times New Roman"/>
                <w:sz w:val="24"/>
                <w:szCs w:val="24"/>
              </w:rPr>
            </w:pPr>
          </w:p>
        </w:tc>
        <w:tc>
          <w:tcPr>
            <w:tcW w:w="976" w:type="dxa"/>
            <w:shd w:val="clear" w:color="auto" w:fill="auto"/>
            <w:vAlign w:val="center"/>
          </w:tcPr>
          <w:p w:rsidR="00A1474A" w:rsidRPr="006C14D0" w:rsidRDefault="00A1474A" w:rsidP="00AD4424">
            <w:pPr>
              <w:jc w:val="center"/>
              <w:rPr>
                <w:rFonts w:ascii="Times New Roman" w:eastAsia="SimSun" w:hAnsi="Times New Roman"/>
                <w:sz w:val="24"/>
                <w:szCs w:val="24"/>
              </w:rPr>
            </w:pPr>
            <w:r w:rsidRPr="006C14D0">
              <w:rPr>
                <w:rFonts w:ascii="Times New Roman" w:eastAsia="SimSun" w:hAnsi="Times New Roman"/>
                <w:sz w:val="24"/>
                <w:szCs w:val="24"/>
              </w:rPr>
              <w:t>4</w:t>
            </w:r>
          </w:p>
        </w:tc>
        <w:tc>
          <w:tcPr>
            <w:tcW w:w="857" w:type="dxa"/>
            <w:shd w:val="clear" w:color="auto" w:fill="auto"/>
            <w:vAlign w:val="center"/>
          </w:tcPr>
          <w:p w:rsidR="00A1474A" w:rsidRPr="006C14D0" w:rsidRDefault="00A1474A" w:rsidP="00AD4424">
            <w:pPr>
              <w:jc w:val="center"/>
              <w:rPr>
                <w:rFonts w:ascii="Times New Roman" w:eastAsia="SimSun" w:hAnsi="Times New Roman"/>
                <w:sz w:val="24"/>
                <w:szCs w:val="24"/>
              </w:rPr>
            </w:pPr>
            <w:r>
              <w:rPr>
                <w:rFonts w:ascii="Times New Roman" w:eastAsia="SimSun" w:hAnsi="Times New Roman"/>
                <w:sz w:val="24"/>
                <w:szCs w:val="24"/>
              </w:rPr>
              <w:t>6</w:t>
            </w:r>
          </w:p>
        </w:tc>
        <w:tc>
          <w:tcPr>
            <w:tcW w:w="1024" w:type="dxa"/>
            <w:tcBorders>
              <w:right w:val="single" w:sz="4" w:space="0" w:color="auto"/>
            </w:tcBorders>
            <w:shd w:val="clear" w:color="auto" w:fill="auto"/>
            <w:vAlign w:val="center"/>
          </w:tcPr>
          <w:p w:rsidR="00A1474A" w:rsidRPr="006C14D0" w:rsidRDefault="00A1474A" w:rsidP="00AD4424">
            <w:pPr>
              <w:jc w:val="center"/>
              <w:rPr>
                <w:rFonts w:ascii="Times New Roman" w:eastAsia="SimSun" w:hAnsi="Times New Roman"/>
                <w:sz w:val="24"/>
                <w:szCs w:val="24"/>
              </w:rPr>
            </w:pPr>
            <w:r w:rsidRPr="006C14D0">
              <w:rPr>
                <w:rFonts w:ascii="Times New Roman" w:eastAsia="SimSun" w:hAnsi="Times New Roman"/>
                <w:sz w:val="24"/>
                <w:szCs w:val="24"/>
              </w:rPr>
              <w:t>25</w:t>
            </w:r>
          </w:p>
        </w:tc>
        <w:tc>
          <w:tcPr>
            <w:tcW w:w="1111" w:type="dxa"/>
            <w:tcBorders>
              <w:left w:val="single" w:sz="4" w:space="0" w:color="auto"/>
              <w:right w:val="single" w:sz="4" w:space="0" w:color="auto"/>
            </w:tcBorders>
            <w:shd w:val="clear" w:color="auto" w:fill="auto"/>
            <w:vAlign w:val="center"/>
          </w:tcPr>
          <w:p w:rsidR="00A1474A" w:rsidRPr="006C14D0" w:rsidRDefault="00A1474A" w:rsidP="00AD4424">
            <w:pPr>
              <w:jc w:val="center"/>
              <w:rPr>
                <w:rFonts w:ascii="Times New Roman" w:eastAsia="SimSun" w:hAnsi="Times New Roman"/>
                <w:sz w:val="24"/>
                <w:szCs w:val="24"/>
              </w:rPr>
            </w:pPr>
            <w:r w:rsidRPr="006C14D0">
              <w:rPr>
                <w:rFonts w:ascii="Times New Roman" w:eastAsia="SimSun" w:hAnsi="Times New Roman"/>
                <w:sz w:val="24"/>
                <w:szCs w:val="24"/>
              </w:rPr>
              <w:t>75</w:t>
            </w:r>
          </w:p>
        </w:tc>
        <w:tc>
          <w:tcPr>
            <w:tcW w:w="981" w:type="dxa"/>
            <w:tcBorders>
              <w:left w:val="single" w:sz="4" w:space="0" w:color="auto"/>
            </w:tcBorders>
            <w:shd w:val="clear" w:color="auto" w:fill="auto"/>
            <w:vAlign w:val="center"/>
          </w:tcPr>
          <w:p w:rsidR="00A1474A" w:rsidRPr="006C14D0" w:rsidRDefault="00A1474A" w:rsidP="00AD4424">
            <w:pPr>
              <w:jc w:val="center"/>
              <w:rPr>
                <w:rFonts w:ascii="Times New Roman" w:eastAsia="SimSun" w:hAnsi="Times New Roman"/>
                <w:sz w:val="24"/>
                <w:szCs w:val="24"/>
              </w:rPr>
            </w:pPr>
            <w:r w:rsidRPr="006C14D0">
              <w:rPr>
                <w:rFonts w:ascii="Times New Roman" w:eastAsia="SimSun" w:hAnsi="Times New Roman"/>
                <w:sz w:val="24"/>
                <w:szCs w:val="24"/>
              </w:rPr>
              <w:t>100</w:t>
            </w:r>
          </w:p>
        </w:tc>
      </w:tr>
    </w:tbl>
    <w:p w:rsidR="00A1474A" w:rsidRDefault="00A1474A" w:rsidP="00F83FA9">
      <w:pPr>
        <w:spacing w:after="120"/>
        <w:jc w:val="center"/>
        <w:rPr>
          <w:rFonts w:ascii="Times New Roman" w:hAnsi="Times New Roman"/>
          <w:b/>
          <w:smallCaps/>
          <w:sz w:val="24"/>
          <w:szCs w:val="24"/>
          <w:u w:val="single"/>
        </w:rPr>
      </w:pPr>
    </w:p>
    <w:tbl>
      <w:tblPr>
        <w:tblW w:w="1044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
        <w:gridCol w:w="7790"/>
        <w:gridCol w:w="1954"/>
      </w:tblGrid>
      <w:tr w:rsidR="00A1474A" w:rsidRPr="00075AE4" w:rsidTr="00AD4424">
        <w:trPr>
          <w:trHeight w:val="431"/>
        </w:trPr>
        <w:tc>
          <w:tcPr>
            <w:tcW w:w="10440" w:type="dxa"/>
            <w:gridSpan w:val="3"/>
            <w:shd w:val="clear" w:color="auto" w:fill="auto"/>
            <w:vAlign w:val="center"/>
          </w:tcPr>
          <w:p w:rsidR="00A1474A" w:rsidRPr="006C14D0" w:rsidRDefault="00A1474A" w:rsidP="00A1474A">
            <w:pPr>
              <w:jc w:val="center"/>
              <w:rPr>
                <w:rFonts w:ascii="Times New Roman" w:eastAsia="SimSun" w:hAnsi="Times New Roman"/>
                <w:b/>
                <w:sz w:val="24"/>
                <w:szCs w:val="24"/>
              </w:rPr>
            </w:pPr>
            <w:r w:rsidRPr="006C14D0">
              <w:rPr>
                <w:rFonts w:ascii="Times New Roman" w:eastAsia="SimSun" w:hAnsi="Times New Roman"/>
                <w:b/>
                <w:sz w:val="24"/>
                <w:szCs w:val="24"/>
              </w:rPr>
              <w:t>Learning Objectives</w:t>
            </w:r>
          </w:p>
        </w:tc>
      </w:tr>
      <w:tr w:rsidR="00A1474A" w:rsidRPr="00075AE4" w:rsidTr="00AD4424">
        <w:tc>
          <w:tcPr>
            <w:tcW w:w="696" w:type="dxa"/>
            <w:shd w:val="clear" w:color="auto" w:fill="auto"/>
            <w:vAlign w:val="center"/>
          </w:tcPr>
          <w:p w:rsidR="00A1474A" w:rsidRPr="006C14D0" w:rsidRDefault="00A1474A" w:rsidP="00A1474A">
            <w:pPr>
              <w:jc w:val="center"/>
              <w:rPr>
                <w:rFonts w:ascii="Times New Roman" w:eastAsia="SimSun" w:hAnsi="Times New Roman"/>
                <w:b/>
                <w:sz w:val="24"/>
                <w:szCs w:val="24"/>
              </w:rPr>
            </w:pPr>
            <w:r w:rsidRPr="006C14D0">
              <w:rPr>
                <w:rFonts w:ascii="Times New Roman" w:eastAsia="SimSun" w:hAnsi="Times New Roman"/>
                <w:b/>
                <w:sz w:val="24"/>
                <w:szCs w:val="24"/>
              </w:rPr>
              <w:t>LO1</w:t>
            </w:r>
          </w:p>
        </w:tc>
        <w:tc>
          <w:tcPr>
            <w:tcW w:w="9744" w:type="dxa"/>
            <w:gridSpan w:val="2"/>
            <w:shd w:val="clear" w:color="auto" w:fill="auto"/>
          </w:tcPr>
          <w:p w:rsidR="00A1474A" w:rsidRPr="006C14D0" w:rsidRDefault="00A1474A" w:rsidP="00A1474A">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6C14D0">
              <w:rPr>
                <w:rFonts w:ascii="Times New Roman" w:eastAsia="Times New Roman" w:hAnsi="Times New Roman" w:cs="Times New Roman"/>
                <w:color w:val="000000"/>
                <w:sz w:val="24"/>
                <w:szCs w:val="24"/>
              </w:rPr>
              <w:t>To understand basics management accounting</w:t>
            </w:r>
          </w:p>
        </w:tc>
      </w:tr>
      <w:tr w:rsidR="00A1474A" w:rsidRPr="00075AE4" w:rsidTr="00AD4424">
        <w:tc>
          <w:tcPr>
            <w:tcW w:w="696" w:type="dxa"/>
            <w:shd w:val="clear" w:color="auto" w:fill="auto"/>
            <w:vAlign w:val="center"/>
          </w:tcPr>
          <w:p w:rsidR="00A1474A" w:rsidRPr="006C14D0" w:rsidRDefault="00A1474A" w:rsidP="00A1474A">
            <w:pPr>
              <w:jc w:val="center"/>
              <w:rPr>
                <w:rFonts w:ascii="Times New Roman" w:eastAsia="SimSun" w:hAnsi="Times New Roman"/>
                <w:b/>
                <w:sz w:val="24"/>
                <w:szCs w:val="24"/>
              </w:rPr>
            </w:pPr>
            <w:r w:rsidRPr="006C14D0">
              <w:rPr>
                <w:rFonts w:ascii="Times New Roman" w:eastAsia="SimSun" w:hAnsi="Times New Roman"/>
                <w:b/>
                <w:sz w:val="24"/>
                <w:szCs w:val="24"/>
              </w:rPr>
              <w:t>LO2</w:t>
            </w:r>
          </w:p>
        </w:tc>
        <w:tc>
          <w:tcPr>
            <w:tcW w:w="9744" w:type="dxa"/>
            <w:gridSpan w:val="2"/>
            <w:shd w:val="clear" w:color="auto" w:fill="auto"/>
          </w:tcPr>
          <w:p w:rsidR="00A1474A" w:rsidRPr="006C14D0" w:rsidRDefault="00A1474A" w:rsidP="00A1474A">
            <w:pPr>
              <w:rPr>
                <w:rFonts w:ascii="Times New Roman" w:eastAsia="SimSun" w:hAnsi="Times New Roman"/>
                <w:sz w:val="24"/>
                <w:szCs w:val="24"/>
              </w:rPr>
            </w:pPr>
            <w:r w:rsidRPr="006C14D0">
              <w:rPr>
                <w:rFonts w:ascii="Times New Roman" w:eastAsia="SimSun" w:hAnsi="Times New Roman"/>
                <w:color w:val="000000"/>
                <w:sz w:val="24"/>
                <w:szCs w:val="24"/>
              </w:rPr>
              <w:t>To</w:t>
            </w:r>
            <w:r w:rsidRPr="006C14D0">
              <w:rPr>
                <w:rFonts w:ascii="Times New Roman" w:eastAsia="SimSun" w:hAnsi="Times New Roman"/>
                <w:sz w:val="24"/>
                <w:szCs w:val="24"/>
              </w:rPr>
              <w:t xml:space="preserve"> know the aspects of Financial Statement Analysis</w:t>
            </w:r>
          </w:p>
        </w:tc>
      </w:tr>
      <w:tr w:rsidR="00A1474A" w:rsidRPr="00075AE4" w:rsidTr="00AD4424">
        <w:tc>
          <w:tcPr>
            <w:tcW w:w="696" w:type="dxa"/>
            <w:shd w:val="clear" w:color="auto" w:fill="auto"/>
            <w:vAlign w:val="center"/>
          </w:tcPr>
          <w:p w:rsidR="00A1474A" w:rsidRPr="006C14D0" w:rsidRDefault="00A1474A" w:rsidP="00A1474A">
            <w:pPr>
              <w:jc w:val="center"/>
              <w:rPr>
                <w:rFonts w:ascii="Times New Roman" w:eastAsia="SimSun" w:hAnsi="Times New Roman"/>
                <w:b/>
                <w:sz w:val="24"/>
                <w:szCs w:val="24"/>
              </w:rPr>
            </w:pPr>
            <w:r w:rsidRPr="006C14D0">
              <w:rPr>
                <w:rFonts w:ascii="Times New Roman" w:eastAsia="SimSun" w:hAnsi="Times New Roman"/>
                <w:b/>
                <w:sz w:val="24"/>
                <w:szCs w:val="24"/>
              </w:rPr>
              <w:t>LO3</w:t>
            </w:r>
          </w:p>
        </w:tc>
        <w:tc>
          <w:tcPr>
            <w:tcW w:w="9744" w:type="dxa"/>
            <w:gridSpan w:val="2"/>
            <w:shd w:val="clear" w:color="auto" w:fill="auto"/>
          </w:tcPr>
          <w:p w:rsidR="00A1474A" w:rsidRPr="006C14D0" w:rsidRDefault="00A1474A" w:rsidP="00A1474A">
            <w:pPr>
              <w:pStyle w:val="Normal1"/>
              <w:jc w:val="both"/>
              <w:rPr>
                <w:rFonts w:ascii="Times New Roman" w:eastAsia="Times New Roman" w:hAnsi="Times New Roman" w:cs="Times New Roman"/>
                <w:color w:val="000000"/>
                <w:sz w:val="24"/>
                <w:szCs w:val="24"/>
              </w:rPr>
            </w:pPr>
            <w:r w:rsidRPr="006C14D0">
              <w:rPr>
                <w:rFonts w:ascii="Times New Roman" w:eastAsia="Times New Roman" w:hAnsi="Times New Roman" w:cs="Times New Roman"/>
                <w:color w:val="000000"/>
                <w:sz w:val="24"/>
                <w:szCs w:val="24"/>
              </w:rPr>
              <w:t xml:space="preserve">To familiarize with fund flow and cash flow analysis </w:t>
            </w:r>
          </w:p>
        </w:tc>
      </w:tr>
      <w:tr w:rsidR="00A1474A" w:rsidRPr="00075AE4" w:rsidTr="00AD4424">
        <w:tc>
          <w:tcPr>
            <w:tcW w:w="696" w:type="dxa"/>
            <w:shd w:val="clear" w:color="auto" w:fill="auto"/>
            <w:vAlign w:val="center"/>
          </w:tcPr>
          <w:p w:rsidR="00A1474A" w:rsidRPr="006C14D0" w:rsidRDefault="00A1474A" w:rsidP="00A1474A">
            <w:pPr>
              <w:jc w:val="center"/>
              <w:rPr>
                <w:rFonts w:ascii="Times New Roman" w:eastAsia="SimSun" w:hAnsi="Times New Roman"/>
                <w:b/>
                <w:sz w:val="24"/>
                <w:szCs w:val="24"/>
              </w:rPr>
            </w:pPr>
            <w:r w:rsidRPr="006C14D0">
              <w:rPr>
                <w:rFonts w:ascii="Times New Roman" w:eastAsia="SimSun" w:hAnsi="Times New Roman"/>
                <w:b/>
                <w:sz w:val="24"/>
                <w:szCs w:val="24"/>
              </w:rPr>
              <w:t>LO4</w:t>
            </w:r>
          </w:p>
        </w:tc>
        <w:tc>
          <w:tcPr>
            <w:tcW w:w="9744" w:type="dxa"/>
            <w:gridSpan w:val="2"/>
            <w:shd w:val="clear" w:color="auto" w:fill="auto"/>
          </w:tcPr>
          <w:p w:rsidR="00A1474A" w:rsidRPr="006C14D0" w:rsidRDefault="00A1474A" w:rsidP="00A1474A">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6C14D0">
              <w:rPr>
                <w:rFonts w:ascii="Times New Roman" w:eastAsia="Times New Roman" w:hAnsi="Times New Roman" w:cs="Times New Roman"/>
                <w:color w:val="000000"/>
                <w:sz w:val="24"/>
                <w:szCs w:val="24"/>
              </w:rPr>
              <w:t>To learn about budgetary control</w:t>
            </w:r>
          </w:p>
        </w:tc>
      </w:tr>
      <w:tr w:rsidR="00A1474A" w:rsidRPr="00075AE4" w:rsidTr="00AD4424">
        <w:tc>
          <w:tcPr>
            <w:tcW w:w="696" w:type="dxa"/>
            <w:shd w:val="clear" w:color="auto" w:fill="auto"/>
            <w:vAlign w:val="center"/>
          </w:tcPr>
          <w:p w:rsidR="00A1474A" w:rsidRPr="006C14D0" w:rsidRDefault="00A1474A" w:rsidP="00A1474A">
            <w:pPr>
              <w:jc w:val="center"/>
              <w:rPr>
                <w:rFonts w:ascii="Times New Roman" w:eastAsia="SimSun" w:hAnsi="Times New Roman"/>
                <w:b/>
                <w:sz w:val="24"/>
                <w:szCs w:val="24"/>
              </w:rPr>
            </w:pPr>
            <w:r w:rsidRPr="006C14D0">
              <w:rPr>
                <w:rFonts w:ascii="Times New Roman" w:eastAsia="SimSun" w:hAnsi="Times New Roman"/>
                <w:b/>
                <w:sz w:val="24"/>
                <w:szCs w:val="24"/>
              </w:rPr>
              <w:t>LO5</w:t>
            </w:r>
          </w:p>
        </w:tc>
        <w:tc>
          <w:tcPr>
            <w:tcW w:w="9744" w:type="dxa"/>
            <w:gridSpan w:val="2"/>
            <w:shd w:val="clear" w:color="auto" w:fill="auto"/>
          </w:tcPr>
          <w:p w:rsidR="00A1474A" w:rsidRPr="006C14D0" w:rsidRDefault="00A1474A" w:rsidP="00A1474A">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6C14D0">
              <w:rPr>
                <w:rFonts w:ascii="Times New Roman" w:eastAsia="Times New Roman" w:hAnsi="Times New Roman" w:cs="Times New Roman"/>
                <w:color w:val="000000"/>
                <w:sz w:val="24"/>
                <w:szCs w:val="24"/>
              </w:rPr>
              <w:t>To gain insights into marginal costing.</w:t>
            </w:r>
          </w:p>
        </w:tc>
      </w:tr>
      <w:tr w:rsidR="00A1474A" w:rsidRPr="00075AE4" w:rsidTr="00AD4424">
        <w:tc>
          <w:tcPr>
            <w:tcW w:w="10440" w:type="dxa"/>
            <w:gridSpan w:val="3"/>
            <w:shd w:val="clear" w:color="auto" w:fill="auto"/>
            <w:vAlign w:val="center"/>
          </w:tcPr>
          <w:p w:rsidR="00A1474A" w:rsidRPr="006C14D0" w:rsidRDefault="00A1474A" w:rsidP="00A1474A">
            <w:pPr>
              <w:pStyle w:val="Normal1"/>
              <w:pBdr>
                <w:top w:val="nil"/>
                <w:left w:val="nil"/>
                <w:bottom w:val="nil"/>
                <w:right w:val="nil"/>
                <w:between w:val="nil"/>
              </w:pBdr>
              <w:tabs>
                <w:tab w:val="left" w:pos="4020"/>
              </w:tabs>
              <w:jc w:val="both"/>
              <w:rPr>
                <w:rFonts w:ascii="Times New Roman" w:eastAsia="Times New Roman" w:hAnsi="Times New Roman" w:cs="Times New Roman"/>
                <w:color w:val="000000"/>
                <w:sz w:val="24"/>
                <w:szCs w:val="24"/>
              </w:rPr>
            </w:pPr>
            <w:r w:rsidRPr="006C14D0">
              <w:rPr>
                <w:rFonts w:ascii="Times New Roman" w:hAnsi="Times New Roman" w:cs="Times New Roman"/>
                <w:b/>
                <w:sz w:val="24"/>
                <w:szCs w:val="24"/>
              </w:rPr>
              <w:t>Prerequisite: Should have studied Financial Account</w:t>
            </w:r>
            <w:r>
              <w:rPr>
                <w:rFonts w:ascii="Times New Roman" w:hAnsi="Times New Roman" w:cs="Times New Roman"/>
                <w:b/>
                <w:sz w:val="24"/>
                <w:szCs w:val="24"/>
              </w:rPr>
              <w:t>ing  in I</w:t>
            </w:r>
            <w:r w:rsidRPr="006C14D0">
              <w:rPr>
                <w:rFonts w:ascii="Times New Roman" w:hAnsi="Times New Roman" w:cs="Times New Roman"/>
                <w:b/>
                <w:sz w:val="24"/>
                <w:szCs w:val="24"/>
              </w:rPr>
              <w:t>st Sem</w:t>
            </w:r>
            <w:r>
              <w:rPr>
                <w:rFonts w:ascii="Times New Roman" w:hAnsi="Times New Roman" w:cs="Times New Roman"/>
                <w:b/>
                <w:sz w:val="24"/>
                <w:szCs w:val="24"/>
              </w:rPr>
              <w:t xml:space="preserve">. </w:t>
            </w:r>
          </w:p>
        </w:tc>
      </w:tr>
      <w:tr w:rsidR="00A1474A" w:rsidRPr="00075AE4" w:rsidTr="00AD4424">
        <w:tc>
          <w:tcPr>
            <w:tcW w:w="696" w:type="dxa"/>
            <w:shd w:val="clear" w:color="auto" w:fill="auto"/>
            <w:vAlign w:val="center"/>
          </w:tcPr>
          <w:p w:rsidR="00A1474A" w:rsidRPr="006C14D0" w:rsidRDefault="00A1474A" w:rsidP="00A1474A">
            <w:pPr>
              <w:jc w:val="center"/>
              <w:rPr>
                <w:rFonts w:ascii="Times New Roman" w:eastAsia="SimSun" w:hAnsi="Times New Roman"/>
                <w:b/>
                <w:sz w:val="24"/>
                <w:szCs w:val="24"/>
              </w:rPr>
            </w:pPr>
            <w:r w:rsidRPr="006C14D0">
              <w:rPr>
                <w:rFonts w:ascii="Times New Roman" w:eastAsia="SimSun" w:hAnsi="Times New Roman"/>
                <w:b/>
                <w:sz w:val="24"/>
                <w:szCs w:val="24"/>
              </w:rPr>
              <w:t>Unit</w:t>
            </w:r>
          </w:p>
        </w:tc>
        <w:tc>
          <w:tcPr>
            <w:tcW w:w="7790" w:type="dxa"/>
            <w:shd w:val="clear" w:color="auto" w:fill="auto"/>
          </w:tcPr>
          <w:p w:rsidR="00A1474A" w:rsidRPr="006C14D0" w:rsidRDefault="00A1474A" w:rsidP="00A1474A">
            <w:pPr>
              <w:jc w:val="center"/>
              <w:rPr>
                <w:rFonts w:ascii="Times New Roman" w:eastAsia="SimSun" w:hAnsi="Times New Roman"/>
                <w:b/>
                <w:sz w:val="24"/>
                <w:szCs w:val="24"/>
              </w:rPr>
            </w:pPr>
            <w:r w:rsidRPr="006C14D0">
              <w:rPr>
                <w:rFonts w:ascii="Times New Roman" w:eastAsia="SimSun" w:hAnsi="Times New Roman"/>
                <w:b/>
                <w:sz w:val="24"/>
                <w:szCs w:val="24"/>
              </w:rPr>
              <w:t>Contents</w:t>
            </w:r>
          </w:p>
        </w:tc>
        <w:tc>
          <w:tcPr>
            <w:tcW w:w="1954" w:type="dxa"/>
            <w:shd w:val="clear" w:color="auto" w:fill="auto"/>
            <w:vAlign w:val="center"/>
          </w:tcPr>
          <w:p w:rsidR="00A1474A" w:rsidRPr="006C14D0" w:rsidRDefault="00A1474A" w:rsidP="00A1474A">
            <w:pPr>
              <w:jc w:val="center"/>
              <w:rPr>
                <w:rFonts w:ascii="Times New Roman" w:eastAsia="SimSun" w:hAnsi="Times New Roman"/>
                <w:b/>
                <w:sz w:val="24"/>
                <w:szCs w:val="24"/>
              </w:rPr>
            </w:pPr>
            <w:r w:rsidRPr="006C14D0">
              <w:rPr>
                <w:rFonts w:ascii="Times New Roman" w:eastAsia="SimSun" w:hAnsi="Times New Roman"/>
                <w:b/>
                <w:sz w:val="24"/>
                <w:szCs w:val="24"/>
              </w:rPr>
              <w:t>No. of Hours</w:t>
            </w:r>
          </w:p>
        </w:tc>
      </w:tr>
      <w:tr w:rsidR="00A1474A" w:rsidRPr="00075AE4" w:rsidTr="00AD4424">
        <w:trPr>
          <w:trHeight w:val="917"/>
        </w:trPr>
        <w:tc>
          <w:tcPr>
            <w:tcW w:w="696" w:type="dxa"/>
            <w:shd w:val="clear" w:color="auto" w:fill="auto"/>
            <w:vAlign w:val="center"/>
          </w:tcPr>
          <w:p w:rsidR="00A1474A" w:rsidRPr="006C14D0" w:rsidRDefault="00A1474A" w:rsidP="00A1474A">
            <w:pPr>
              <w:jc w:val="center"/>
              <w:rPr>
                <w:rFonts w:ascii="Times New Roman" w:eastAsia="SimSun" w:hAnsi="Times New Roman"/>
                <w:sz w:val="24"/>
                <w:szCs w:val="24"/>
              </w:rPr>
            </w:pPr>
            <w:r w:rsidRPr="006C14D0">
              <w:rPr>
                <w:rFonts w:ascii="Times New Roman" w:eastAsia="SimSun" w:hAnsi="Times New Roman"/>
                <w:sz w:val="24"/>
                <w:szCs w:val="24"/>
              </w:rPr>
              <w:t>I</w:t>
            </w:r>
          </w:p>
        </w:tc>
        <w:tc>
          <w:tcPr>
            <w:tcW w:w="7790" w:type="dxa"/>
            <w:shd w:val="clear" w:color="auto" w:fill="auto"/>
          </w:tcPr>
          <w:p w:rsidR="00A1474A" w:rsidRPr="006C14D0" w:rsidRDefault="00A1474A" w:rsidP="00A1474A">
            <w:pPr>
              <w:pStyle w:val="Normal1"/>
              <w:jc w:val="both"/>
              <w:rPr>
                <w:rFonts w:ascii="Times New Roman" w:hAnsi="Times New Roman" w:cs="Times New Roman"/>
                <w:b/>
                <w:sz w:val="24"/>
                <w:szCs w:val="24"/>
              </w:rPr>
            </w:pPr>
            <w:r w:rsidRPr="006C14D0">
              <w:rPr>
                <w:rFonts w:ascii="Times New Roman" w:hAnsi="Times New Roman" w:cs="Times New Roman"/>
                <w:b/>
                <w:sz w:val="24"/>
                <w:szCs w:val="24"/>
              </w:rPr>
              <w:t>Introduction to Management Accounting</w:t>
            </w:r>
          </w:p>
          <w:p w:rsidR="00A1474A" w:rsidRPr="006C14D0" w:rsidRDefault="00A1474A" w:rsidP="00A1474A">
            <w:pPr>
              <w:pStyle w:val="Normal1"/>
              <w:jc w:val="both"/>
              <w:rPr>
                <w:rFonts w:ascii="Times New Roman" w:hAnsi="Times New Roman" w:cs="Times New Roman"/>
                <w:sz w:val="24"/>
                <w:szCs w:val="24"/>
              </w:rPr>
            </w:pPr>
            <w:r w:rsidRPr="006C14D0">
              <w:rPr>
                <w:rFonts w:ascii="Times New Roman" w:hAnsi="Times New Roman" w:cs="Times New Roman"/>
                <w:sz w:val="24"/>
                <w:szCs w:val="24"/>
              </w:rPr>
              <w:t>Management Accounting – Meaning – Scope – Importance- Limitations - Management Accounting Vs Cost Accounting – Management Accounting Vs Financial Accounting.</w:t>
            </w:r>
          </w:p>
        </w:tc>
        <w:tc>
          <w:tcPr>
            <w:tcW w:w="1954" w:type="dxa"/>
            <w:shd w:val="clear" w:color="auto" w:fill="auto"/>
            <w:vAlign w:val="center"/>
          </w:tcPr>
          <w:p w:rsidR="00A1474A" w:rsidRPr="006C14D0" w:rsidRDefault="00A1474A" w:rsidP="00A1474A">
            <w:pPr>
              <w:jc w:val="center"/>
              <w:rPr>
                <w:rFonts w:ascii="Times New Roman" w:eastAsia="SimSun" w:hAnsi="Times New Roman"/>
                <w:b/>
                <w:bCs/>
                <w:sz w:val="24"/>
                <w:szCs w:val="24"/>
              </w:rPr>
            </w:pPr>
            <w:r w:rsidRPr="006C14D0">
              <w:rPr>
                <w:rFonts w:ascii="Times New Roman" w:eastAsia="SimSun" w:hAnsi="Times New Roman"/>
                <w:b/>
                <w:bCs/>
                <w:sz w:val="24"/>
                <w:szCs w:val="24"/>
              </w:rPr>
              <w:t>1</w:t>
            </w:r>
            <w:r>
              <w:rPr>
                <w:rFonts w:ascii="Times New Roman" w:eastAsia="SimSun" w:hAnsi="Times New Roman"/>
                <w:b/>
                <w:bCs/>
                <w:sz w:val="24"/>
                <w:szCs w:val="24"/>
              </w:rPr>
              <w:t>8</w:t>
            </w:r>
          </w:p>
        </w:tc>
      </w:tr>
      <w:tr w:rsidR="00A1474A" w:rsidRPr="00075AE4" w:rsidTr="00AD4424">
        <w:trPr>
          <w:trHeight w:val="899"/>
        </w:trPr>
        <w:tc>
          <w:tcPr>
            <w:tcW w:w="696" w:type="dxa"/>
            <w:shd w:val="clear" w:color="auto" w:fill="auto"/>
            <w:vAlign w:val="center"/>
          </w:tcPr>
          <w:p w:rsidR="00A1474A" w:rsidRPr="006C14D0" w:rsidRDefault="00A1474A" w:rsidP="00A1474A">
            <w:pPr>
              <w:jc w:val="center"/>
              <w:rPr>
                <w:rFonts w:ascii="Times New Roman" w:eastAsia="SimSun" w:hAnsi="Times New Roman"/>
                <w:sz w:val="24"/>
                <w:szCs w:val="24"/>
              </w:rPr>
            </w:pPr>
            <w:r w:rsidRPr="006C14D0">
              <w:rPr>
                <w:rFonts w:ascii="Times New Roman" w:eastAsia="SimSun" w:hAnsi="Times New Roman"/>
                <w:sz w:val="24"/>
                <w:szCs w:val="24"/>
              </w:rPr>
              <w:t>II</w:t>
            </w:r>
          </w:p>
        </w:tc>
        <w:tc>
          <w:tcPr>
            <w:tcW w:w="7790" w:type="dxa"/>
            <w:shd w:val="clear" w:color="auto" w:fill="auto"/>
          </w:tcPr>
          <w:p w:rsidR="00A1474A" w:rsidRPr="006C14D0" w:rsidRDefault="00A1474A" w:rsidP="00A1474A">
            <w:pPr>
              <w:pStyle w:val="Normal1"/>
              <w:jc w:val="both"/>
              <w:rPr>
                <w:rFonts w:ascii="Times New Roman" w:hAnsi="Times New Roman" w:cs="Times New Roman"/>
                <w:b/>
                <w:sz w:val="24"/>
                <w:szCs w:val="24"/>
              </w:rPr>
            </w:pPr>
            <w:r w:rsidRPr="006C14D0">
              <w:rPr>
                <w:rFonts w:ascii="Times New Roman" w:hAnsi="Times New Roman" w:cs="Times New Roman"/>
                <w:b/>
                <w:sz w:val="24"/>
                <w:szCs w:val="24"/>
              </w:rPr>
              <w:t>Financial Statement Analysis</w:t>
            </w:r>
          </w:p>
          <w:p w:rsidR="00A1474A" w:rsidRPr="006C14D0" w:rsidRDefault="00A1474A" w:rsidP="00A1474A">
            <w:pPr>
              <w:pStyle w:val="Normal1"/>
              <w:jc w:val="both"/>
              <w:rPr>
                <w:rFonts w:ascii="Times New Roman" w:hAnsi="Times New Roman" w:cs="Times New Roman"/>
                <w:sz w:val="24"/>
                <w:szCs w:val="24"/>
              </w:rPr>
            </w:pPr>
            <w:r w:rsidRPr="006C14D0">
              <w:rPr>
                <w:rFonts w:ascii="Times New Roman" w:hAnsi="Times New Roman" w:cs="Times New Roman"/>
                <w:sz w:val="24"/>
                <w:szCs w:val="24"/>
              </w:rPr>
              <w:t>Analysis and Interpretation of Financial Statements – Nature and Significance – Types of Financial Analysis – Tools of Analysis – Comparative Statements – Common Size Statement – Trend Analysis. Ratio Analysis: Meaning – Advantages – Limitations – Types of Ratios – Liquidity Ratios – Profitability Ratios -Turnover Ratios – Capital Structure Ratios – Leverage Ratios - Preparation of Financial Statements from Ratios.</w:t>
            </w:r>
          </w:p>
        </w:tc>
        <w:tc>
          <w:tcPr>
            <w:tcW w:w="1954" w:type="dxa"/>
            <w:shd w:val="clear" w:color="auto" w:fill="auto"/>
            <w:vAlign w:val="center"/>
          </w:tcPr>
          <w:p w:rsidR="00A1474A" w:rsidRPr="006C14D0" w:rsidRDefault="00A1474A" w:rsidP="00A1474A">
            <w:pPr>
              <w:jc w:val="center"/>
              <w:rPr>
                <w:rFonts w:ascii="Times New Roman" w:eastAsia="SimSun" w:hAnsi="Times New Roman"/>
                <w:b/>
                <w:sz w:val="24"/>
                <w:szCs w:val="24"/>
              </w:rPr>
            </w:pPr>
            <w:r>
              <w:rPr>
                <w:rFonts w:ascii="Times New Roman" w:eastAsia="SimSun" w:hAnsi="Times New Roman"/>
                <w:b/>
                <w:sz w:val="24"/>
                <w:szCs w:val="24"/>
              </w:rPr>
              <w:t>18</w:t>
            </w:r>
          </w:p>
        </w:tc>
      </w:tr>
      <w:tr w:rsidR="00A1474A" w:rsidRPr="00075AE4" w:rsidTr="00AD4424">
        <w:trPr>
          <w:trHeight w:val="854"/>
        </w:trPr>
        <w:tc>
          <w:tcPr>
            <w:tcW w:w="696" w:type="dxa"/>
            <w:shd w:val="clear" w:color="auto" w:fill="auto"/>
            <w:vAlign w:val="center"/>
          </w:tcPr>
          <w:p w:rsidR="00A1474A" w:rsidRPr="006C14D0" w:rsidRDefault="00A1474A" w:rsidP="00A1474A">
            <w:pPr>
              <w:jc w:val="center"/>
              <w:rPr>
                <w:rFonts w:ascii="Times New Roman" w:eastAsia="SimSun" w:hAnsi="Times New Roman"/>
                <w:sz w:val="24"/>
                <w:szCs w:val="24"/>
              </w:rPr>
            </w:pPr>
            <w:r w:rsidRPr="006C14D0">
              <w:rPr>
                <w:rFonts w:ascii="Times New Roman" w:eastAsia="SimSun" w:hAnsi="Times New Roman"/>
                <w:sz w:val="24"/>
                <w:szCs w:val="24"/>
              </w:rPr>
              <w:t>III</w:t>
            </w:r>
          </w:p>
        </w:tc>
        <w:tc>
          <w:tcPr>
            <w:tcW w:w="7790" w:type="dxa"/>
            <w:shd w:val="clear" w:color="auto" w:fill="auto"/>
          </w:tcPr>
          <w:p w:rsidR="00A1474A" w:rsidRPr="006C14D0" w:rsidRDefault="00A1474A" w:rsidP="00A1474A">
            <w:pPr>
              <w:pStyle w:val="Normal1"/>
              <w:jc w:val="both"/>
              <w:rPr>
                <w:rFonts w:ascii="Times New Roman" w:hAnsi="Times New Roman" w:cs="Times New Roman"/>
                <w:b/>
                <w:sz w:val="24"/>
                <w:szCs w:val="24"/>
              </w:rPr>
            </w:pPr>
            <w:r w:rsidRPr="006C14D0">
              <w:rPr>
                <w:rFonts w:ascii="Times New Roman" w:hAnsi="Times New Roman" w:cs="Times New Roman"/>
                <w:b/>
                <w:sz w:val="24"/>
                <w:szCs w:val="24"/>
              </w:rPr>
              <w:t>Fund Flow Analysis &amp; Cash Flow Analysis</w:t>
            </w:r>
          </w:p>
          <w:p w:rsidR="00A1474A" w:rsidRPr="006C14D0" w:rsidRDefault="00A1474A" w:rsidP="00A1474A">
            <w:pPr>
              <w:pStyle w:val="Normal1"/>
              <w:jc w:val="both"/>
              <w:rPr>
                <w:rFonts w:ascii="Times New Roman" w:hAnsi="Times New Roman" w:cs="Times New Roman"/>
                <w:sz w:val="24"/>
                <w:szCs w:val="24"/>
              </w:rPr>
            </w:pPr>
            <w:r w:rsidRPr="006C14D0">
              <w:rPr>
                <w:rFonts w:ascii="Times New Roman" w:hAnsi="Times New Roman" w:cs="Times New Roman"/>
                <w:sz w:val="24"/>
                <w:szCs w:val="24"/>
              </w:rPr>
              <w:t xml:space="preserve">Introduction, Meaning of Funds Flow Statement-Ascertainment of Flow of Funds -Technique of Preparing Funds Flow Statement- Schedule of Changes in Working Capital-Adjusted Profit and Loss Account - Preparation of Funds Flow Statement. </w:t>
            </w:r>
          </w:p>
          <w:p w:rsidR="00A1474A" w:rsidRPr="006C14D0" w:rsidRDefault="00A1474A" w:rsidP="00A1474A">
            <w:pPr>
              <w:pStyle w:val="Normal1"/>
              <w:jc w:val="both"/>
              <w:rPr>
                <w:rFonts w:ascii="Times New Roman" w:hAnsi="Times New Roman" w:cs="Times New Roman"/>
                <w:sz w:val="24"/>
                <w:szCs w:val="24"/>
              </w:rPr>
            </w:pPr>
            <w:r w:rsidRPr="006C14D0">
              <w:rPr>
                <w:rFonts w:ascii="Times New Roman" w:hAnsi="Times New Roman" w:cs="Times New Roman"/>
                <w:b/>
                <w:sz w:val="24"/>
                <w:szCs w:val="24"/>
              </w:rPr>
              <w:t>Cash Flow Statements:</w:t>
            </w:r>
            <w:r w:rsidRPr="006C14D0">
              <w:rPr>
                <w:rFonts w:ascii="Times New Roman" w:hAnsi="Times New Roman" w:cs="Times New Roman"/>
                <w:sz w:val="24"/>
                <w:szCs w:val="24"/>
              </w:rPr>
              <w:t xml:space="preserve"> Meaning – Advantages – Limitations – Preparation of Cash Flow Statement as per AS 3 – Types of Cash Flows - Operating, Financing and Investing Cash Flows.</w:t>
            </w:r>
          </w:p>
        </w:tc>
        <w:tc>
          <w:tcPr>
            <w:tcW w:w="1954" w:type="dxa"/>
            <w:shd w:val="clear" w:color="auto" w:fill="auto"/>
            <w:vAlign w:val="center"/>
          </w:tcPr>
          <w:p w:rsidR="00A1474A" w:rsidRPr="006C14D0" w:rsidRDefault="00A1474A" w:rsidP="00A1474A">
            <w:pPr>
              <w:jc w:val="center"/>
              <w:rPr>
                <w:rFonts w:ascii="Times New Roman" w:eastAsia="SimSun" w:hAnsi="Times New Roman"/>
                <w:b/>
                <w:sz w:val="24"/>
                <w:szCs w:val="24"/>
              </w:rPr>
            </w:pPr>
            <w:r w:rsidRPr="006C14D0">
              <w:rPr>
                <w:rFonts w:ascii="Times New Roman" w:eastAsia="SimSun" w:hAnsi="Times New Roman"/>
                <w:b/>
                <w:sz w:val="24"/>
                <w:szCs w:val="24"/>
              </w:rPr>
              <w:t>1</w:t>
            </w:r>
            <w:r>
              <w:rPr>
                <w:rFonts w:ascii="Times New Roman" w:eastAsia="SimSun" w:hAnsi="Times New Roman"/>
                <w:b/>
                <w:sz w:val="24"/>
                <w:szCs w:val="24"/>
              </w:rPr>
              <w:t>8</w:t>
            </w:r>
          </w:p>
        </w:tc>
      </w:tr>
      <w:tr w:rsidR="00A1474A" w:rsidRPr="00075AE4" w:rsidTr="00AD4424">
        <w:trPr>
          <w:trHeight w:val="629"/>
        </w:trPr>
        <w:tc>
          <w:tcPr>
            <w:tcW w:w="696" w:type="dxa"/>
            <w:shd w:val="clear" w:color="auto" w:fill="auto"/>
            <w:vAlign w:val="center"/>
          </w:tcPr>
          <w:p w:rsidR="00A1474A" w:rsidRPr="006C14D0" w:rsidRDefault="00A1474A" w:rsidP="00A1474A">
            <w:pPr>
              <w:jc w:val="center"/>
              <w:rPr>
                <w:rFonts w:ascii="Times New Roman" w:eastAsia="SimSun" w:hAnsi="Times New Roman"/>
                <w:sz w:val="24"/>
                <w:szCs w:val="24"/>
              </w:rPr>
            </w:pPr>
            <w:r w:rsidRPr="006C14D0">
              <w:rPr>
                <w:rFonts w:ascii="Times New Roman" w:eastAsia="SimSun" w:hAnsi="Times New Roman"/>
                <w:sz w:val="24"/>
                <w:szCs w:val="24"/>
              </w:rPr>
              <w:t>IV</w:t>
            </w:r>
          </w:p>
        </w:tc>
        <w:tc>
          <w:tcPr>
            <w:tcW w:w="7790" w:type="dxa"/>
            <w:shd w:val="clear" w:color="auto" w:fill="auto"/>
          </w:tcPr>
          <w:p w:rsidR="00A1474A" w:rsidRPr="006C14D0" w:rsidRDefault="00A1474A" w:rsidP="00A1474A">
            <w:pPr>
              <w:pStyle w:val="Normal1"/>
              <w:jc w:val="both"/>
              <w:rPr>
                <w:rFonts w:ascii="Times New Roman" w:hAnsi="Times New Roman" w:cs="Times New Roman"/>
                <w:b/>
                <w:sz w:val="24"/>
                <w:szCs w:val="24"/>
              </w:rPr>
            </w:pPr>
            <w:r w:rsidRPr="006C14D0">
              <w:rPr>
                <w:rFonts w:ascii="Times New Roman" w:hAnsi="Times New Roman" w:cs="Times New Roman"/>
                <w:b/>
                <w:sz w:val="24"/>
                <w:szCs w:val="24"/>
              </w:rPr>
              <w:t>Budgetary Control</w:t>
            </w:r>
          </w:p>
          <w:p w:rsidR="00A1474A" w:rsidRPr="006C14D0" w:rsidRDefault="00A1474A" w:rsidP="00A1474A">
            <w:pPr>
              <w:rPr>
                <w:rFonts w:ascii="Times New Roman" w:eastAsia="SimSun" w:hAnsi="Times New Roman"/>
                <w:sz w:val="24"/>
                <w:szCs w:val="24"/>
              </w:rPr>
            </w:pPr>
            <w:r w:rsidRPr="006C14D0">
              <w:rPr>
                <w:rFonts w:ascii="Times New Roman" w:eastAsia="SimSun" w:hAnsi="Times New Roman"/>
                <w:sz w:val="24"/>
                <w:szCs w:val="24"/>
              </w:rPr>
              <w:t xml:space="preserve">Budgetary Control: Meaning – Preparation of Various Budgets – Cash Budget </w:t>
            </w:r>
            <w:r w:rsidRPr="006C14D0">
              <w:rPr>
                <w:rFonts w:ascii="Times New Roman" w:eastAsia="SimSun" w:hAnsi="Times New Roman"/>
                <w:sz w:val="24"/>
                <w:szCs w:val="24"/>
              </w:rPr>
              <w:lastRenderedPageBreak/>
              <w:t>- Flexible Budget– Production Budget – Sales Budget.</w:t>
            </w:r>
          </w:p>
        </w:tc>
        <w:tc>
          <w:tcPr>
            <w:tcW w:w="1954" w:type="dxa"/>
            <w:shd w:val="clear" w:color="auto" w:fill="auto"/>
            <w:vAlign w:val="center"/>
          </w:tcPr>
          <w:p w:rsidR="00A1474A" w:rsidRPr="006C14D0" w:rsidRDefault="00A1474A" w:rsidP="00A1474A">
            <w:pPr>
              <w:jc w:val="center"/>
              <w:rPr>
                <w:rFonts w:ascii="Times New Roman" w:eastAsia="SimSun" w:hAnsi="Times New Roman"/>
                <w:b/>
                <w:sz w:val="24"/>
                <w:szCs w:val="24"/>
              </w:rPr>
            </w:pPr>
            <w:r w:rsidRPr="006C14D0">
              <w:rPr>
                <w:rFonts w:ascii="Times New Roman" w:eastAsia="SimSun" w:hAnsi="Times New Roman"/>
                <w:b/>
                <w:sz w:val="24"/>
                <w:szCs w:val="24"/>
              </w:rPr>
              <w:lastRenderedPageBreak/>
              <w:t>1</w:t>
            </w:r>
            <w:r>
              <w:rPr>
                <w:rFonts w:ascii="Times New Roman" w:eastAsia="SimSun" w:hAnsi="Times New Roman"/>
                <w:b/>
                <w:sz w:val="24"/>
                <w:szCs w:val="24"/>
              </w:rPr>
              <w:t>8</w:t>
            </w:r>
          </w:p>
        </w:tc>
      </w:tr>
      <w:tr w:rsidR="00A1474A" w:rsidRPr="00075AE4" w:rsidTr="00AD4424">
        <w:trPr>
          <w:trHeight w:val="809"/>
        </w:trPr>
        <w:tc>
          <w:tcPr>
            <w:tcW w:w="696" w:type="dxa"/>
            <w:shd w:val="clear" w:color="auto" w:fill="auto"/>
            <w:vAlign w:val="center"/>
          </w:tcPr>
          <w:p w:rsidR="00A1474A" w:rsidRPr="006C14D0" w:rsidRDefault="00A1474A" w:rsidP="00A1474A">
            <w:pPr>
              <w:jc w:val="center"/>
              <w:rPr>
                <w:rFonts w:ascii="Times New Roman" w:eastAsia="SimSun" w:hAnsi="Times New Roman"/>
                <w:sz w:val="24"/>
                <w:szCs w:val="24"/>
              </w:rPr>
            </w:pPr>
            <w:r w:rsidRPr="006C14D0">
              <w:rPr>
                <w:rFonts w:ascii="Times New Roman" w:eastAsia="SimSun" w:hAnsi="Times New Roman"/>
                <w:sz w:val="24"/>
                <w:szCs w:val="24"/>
              </w:rPr>
              <w:lastRenderedPageBreak/>
              <w:t>V</w:t>
            </w:r>
          </w:p>
        </w:tc>
        <w:tc>
          <w:tcPr>
            <w:tcW w:w="7790" w:type="dxa"/>
            <w:shd w:val="clear" w:color="auto" w:fill="auto"/>
          </w:tcPr>
          <w:p w:rsidR="00A1474A" w:rsidRPr="006C14D0" w:rsidRDefault="00A1474A" w:rsidP="00A1474A">
            <w:pPr>
              <w:pStyle w:val="Normal1"/>
              <w:jc w:val="both"/>
              <w:rPr>
                <w:rFonts w:ascii="Times New Roman" w:hAnsi="Times New Roman" w:cs="Times New Roman"/>
                <w:b/>
                <w:sz w:val="24"/>
                <w:szCs w:val="24"/>
              </w:rPr>
            </w:pPr>
            <w:r w:rsidRPr="006C14D0">
              <w:rPr>
                <w:rFonts w:ascii="Times New Roman" w:hAnsi="Times New Roman" w:cs="Times New Roman"/>
                <w:b/>
                <w:sz w:val="24"/>
                <w:szCs w:val="24"/>
              </w:rPr>
              <w:t xml:space="preserve">Marginal Costing : </w:t>
            </w:r>
            <w:r w:rsidRPr="006C14D0">
              <w:rPr>
                <w:rFonts w:ascii="Times New Roman" w:hAnsi="Times New Roman" w:cs="Times New Roman"/>
                <w:sz w:val="24"/>
                <w:szCs w:val="24"/>
              </w:rPr>
              <w:t>Meaning - Features – Fixed Cost, Variable Cost and Semi Variable Cost- Contribution- Marginal Cost Equation- P/V Ratio - Break Even Point - Margin of Safety – Cost- Volume Profits Analysis- Break Even Point – Decision Making : Selection Of a Product Mix – Make or Buy Decision – Discontinuance of a product line – Change or Status quo – Limiting Factors – Exploring New Markets.</w:t>
            </w:r>
          </w:p>
        </w:tc>
        <w:tc>
          <w:tcPr>
            <w:tcW w:w="1954" w:type="dxa"/>
            <w:shd w:val="clear" w:color="auto" w:fill="auto"/>
            <w:vAlign w:val="center"/>
          </w:tcPr>
          <w:p w:rsidR="00A1474A" w:rsidRPr="006C14D0" w:rsidRDefault="00A1474A" w:rsidP="00A1474A">
            <w:pPr>
              <w:jc w:val="center"/>
              <w:rPr>
                <w:rFonts w:ascii="Times New Roman" w:eastAsia="SimSun" w:hAnsi="Times New Roman"/>
                <w:b/>
                <w:sz w:val="24"/>
                <w:szCs w:val="24"/>
              </w:rPr>
            </w:pPr>
            <w:r w:rsidRPr="006C14D0">
              <w:rPr>
                <w:rFonts w:ascii="Times New Roman" w:eastAsia="SimSun" w:hAnsi="Times New Roman"/>
                <w:b/>
                <w:sz w:val="24"/>
                <w:szCs w:val="24"/>
              </w:rPr>
              <w:t>1</w:t>
            </w:r>
            <w:r>
              <w:rPr>
                <w:rFonts w:ascii="Times New Roman" w:eastAsia="SimSun" w:hAnsi="Times New Roman"/>
                <w:b/>
                <w:sz w:val="24"/>
                <w:szCs w:val="24"/>
              </w:rPr>
              <w:t>8</w:t>
            </w:r>
          </w:p>
        </w:tc>
      </w:tr>
      <w:tr w:rsidR="00A1474A" w:rsidRPr="00075AE4" w:rsidTr="00AD4424">
        <w:tc>
          <w:tcPr>
            <w:tcW w:w="696" w:type="dxa"/>
            <w:shd w:val="clear" w:color="auto" w:fill="auto"/>
          </w:tcPr>
          <w:p w:rsidR="00A1474A" w:rsidRPr="006C14D0" w:rsidRDefault="00A1474A" w:rsidP="00A1474A">
            <w:pPr>
              <w:jc w:val="center"/>
              <w:rPr>
                <w:rFonts w:ascii="Times New Roman" w:eastAsia="SimSun" w:hAnsi="Times New Roman"/>
                <w:sz w:val="24"/>
                <w:szCs w:val="24"/>
              </w:rPr>
            </w:pPr>
          </w:p>
        </w:tc>
        <w:tc>
          <w:tcPr>
            <w:tcW w:w="7790" w:type="dxa"/>
            <w:shd w:val="clear" w:color="auto" w:fill="auto"/>
            <w:vAlign w:val="center"/>
          </w:tcPr>
          <w:p w:rsidR="00A1474A" w:rsidRPr="006C14D0" w:rsidRDefault="00A1474A" w:rsidP="00A1474A">
            <w:pPr>
              <w:jc w:val="center"/>
              <w:rPr>
                <w:rFonts w:ascii="Times New Roman" w:eastAsia="SimSun" w:hAnsi="Times New Roman"/>
                <w:b/>
                <w:sz w:val="24"/>
                <w:szCs w:val="24"/>
              </w:rPr>
            </w:pPr>
            <w:r w:rsidRPr="006C14D0">
              <w:rPr>
                <w:rFonts w:ascii="Times New Roman" w:eastAsia="SimSun" w:hAnsi="Times New Roman"/>
                <w:b/>
                <w:sz w:val="24"/>
                <w:szCs w:val="24"/>
              </w:rPr>
              <w:t>TOTAL</w:t>
            </w:r>
          </w:p>
        </w:tc>
        <w:tc>
          <w:tcPr>
            <w:tcW w:w="1954" w:type="dxa"/>
            <w:shd w:val="clear" w:color="auto" w:fill="auto"/>
            <w:vAlign w:val="center"/>
          </w:tcPr>
          <w:p w:rsidR="00A1474A" w:rsidRPr="006C14D0" w:rsidRDefault="00A1474A" w:rsidP="00A1474A">
            <w:pPr>
              <w:jc w:val="center"/>
              <w:rPr>
                <w:rFonts w:ascii="Times New Roman" w:eastAsia="SimSun" w:hAnsi="Times New Roman"/>
                <w:b/>
                <w:sz w:val="24"/>
                <w:szCs w:val="24"/>
              </w:rPr>
            </w:pPr>
            <w:r>
              <w:rPr>
                <w:rFonts w:ascii="Times New Roman" w:eastAsia="SimSun" w:hAnsi="Times New Roman"/>
                <w:b/>
                <w:sz w:val="24"/>
                <w:szCs w:val="24"/>
              </w:rPr>
              <w:t>90</w:t>
            </w:r>
          </w:p>
        </w:tc>
      </w:tr>
      <w:tr w:rsidR="00A1474A" w:rsidRPr="00075AE4" w:rsidTr="00AD4424">
        <w:tc>
          <w:tcPr>
            <w:tcW w:w="8486" w:type="dxa"/>
            <w:gridSpan w:val="2"/>
            <w:shd w:val="clear" w:color="auto" w:fill="auto"/>
          </w:tcPr>
          <w:p w:rsidR="00A1474A" w:rsidRPr="006C14D0" w:rsidRDefault="00A1474A" w:rsidP="00A1474A">
            <w:pPr>
              <w:rPr>
                <w:rFonts w:ascii="Times New Roman" w:eastAsia="SimSun" w:hAnsi="Times New Roman"/>
                <w:b/>
                <w:sz w:val="24"/>
                <w:szCs w:val="24"/>
              </w:rPr>
            </w:pPr>
            <w:r w:rsidRPr="006C14D0">
              <w:rPr>
                <w:rFonts w:ascii="Times New Roman" w:eastAsia="SimSun" w:hAnsi="Times New Roman"/>
                <w:b/>
                <w:sz w:val="24"/>
                <w:szCs w:val="24"/>
              </w:rPr>
              <w:t>THEORY 20% &amp; PROBLEM 80%</w:t>
            </w:r>
          </w:p>
        </w:tc>
        <w:tc>
          <w:tcPr>
            <w:tcW w:w="1954" w:type="dxa"/>
            <w:shd w:val="clear" w:color="auto" w:fill="auto"/>
            <w:vAlign w:val="center"/>
          </w:tcPr>
          <w:p w:rsidR="00A1474A" w:rsidRDefault="00A1474A" w:rsidP="00A1474A">
            <w:pPr>
              <w:jc w:val="center"/>
              <w:rPr>
                <w:rFonts w:ascii="Times New Roman" w:eastAsia="SimSun" w:hAnsi="Times New Roman"/>
                <w:b/>
                <w:sz w:val="24"/>
                <w:szCs w:val="24"/>
              </w:rPr>
            </w:pPr>
          </w:p>
        </w:tc>
      </w:tr>
      <w:tr w:rsidR="00A1474A" w:rsidRPr="00075AE4" w:rsidTr="00AD4424">
        <w:tc>
          <w:tcPr>
            <w:tcW w:w="696" w:type="dxa"/>
            <w:shd w:val="clear" w:color="auto" w:fill="auto"/>
            <w:vAlign w:val="center"/>
          </w:tcPr>
          <w:p w:rsidR="00A1474A" w:rsidRPr="006C14D0" w:rsidRDefault="00A1474A" w:rsidP="00A1474A">
            <w:pPr>
              <w:jc w:val="center"/>
              <w:rPr>
                <w:rFonts w:ascii="Times New Roman" w:eastAsia="SimSun" w:hAnsi="Times New Roman"/>
                <w:b/>
                <w:sz w:val="24"/>
                <w:szCs w:val="24"/>
              </w:rPr>
            </w:pPr>
            <w:r w:rsidRPr="006C14D0">
              <w:rPr>
                <w:rFonts w:ascii="Times New Roman" w:eastAsia="SimSun" w:hAnsi="Times New Roman"/>
                <w:sz w:val="24"/>
                <w:szCs w:val="24"/>
              </w:rPr>
              <w:br w:type="page"/>
            </w:r>
            <w:r w:rsidRPr="006C14D0">
              <w:rPr>
                <w:rFonts w:ascii="Times New Roman" w:eastAsia="SimSun" w:hAnsi="Times New Roman"/>
                <w:b/>
                <w:sz w:val="24"/>
                <w:szCs w:val="24"/>
              </w:rPr>
              <w:t>CO</w:t>
            </w:r>
          </w:p>
        </w:tc>
        <w:tc>
          <w:tcPr>
            <w:tcW w:w="9744" w:type="dxa"/>
            <w:gridSpan w:val="2"/>
            <w:shd w:val="clear" w:color="auto" w:fill="auto"/>
          </w:tcPr>
          <w:p w:rsidR="00A1474A" w:rsidRPr="006C14D0" w:rsidRDefault="00A1474A" w:rsidP="00A1474A">
            <w:pPr>
              <w:jc w:val="center"/>
              <w:rPr>
                <w:rFonts w:ascii="Times New Roman" w:eastAsia="SimSun" w:hAnsi="Times New Roman"/>
                <w:b/>
                <w:sz w:val="24"/>
                <w:szCs w:val="24"/>
              </w:rPr>
            </w:pPr>
            <w:r w:rsidRPr="006C14D0">
              <w:rPr>
                <w:rFonts w:ascii="Times New Roman" w:eastAsia="SimSun" w:hAnsi="Times New Roman"/>
                <w:b/>
                <w:sz w:val="24"/>
                <w:szCs w:val="24"/>
              </w:rPr>
              <w:t>Course Outcomes</w:t>
            </w:r>
          </w:p>
        </w:tc>
      </w:tr>
      <w:tr w:rsidR="00A1474A" w:rsidRPr="00075AE4" w:rsidTr="00AD4424">
        <w:trPr>
          <w:trHeight w:val="512"/>
        </w:trPr>
        <w:tc>
          <w:tcPr>
            <w:tcW w:w="696" w:type="dxa"/>
            <w:shd w:val="clear" w:color="auto" w:fill="auto"/>
            <w:vAlign w:val="center"/>
          </w:tcPr>
          <w:p w:rsidR="00A1474A" w:rsidRPr="006C14D0" w:rsidRDefault="00A1474A" w:rsidP="00A1474A">
            <w:pPr>
              <w:jc w:val="center"/>
              <w:rPr>
                <w:rFonts w:ascii="Times New Roman" w:eastAsia="SimSun" w:hAnsi="Times New Roman"/>
                <w:b/>
                <w:sz w:val="24"/>
                <w:szCs w:val="24"/>
              </w:rPr>
            </w:pPr>
            <w:r w:rsidRPr="006C14D0">
              <w:rPr>
                <w:rFonts w:ascii="Times New Roman" w:eastAsia="SimSun" w:hAnsi="Times New Roman"/>
                <w:b/>
                <w:sz w:val="24"/>
                <w:szCs w:val="24"/>
              </w:rPr>
              <w:t>CO1</w:t>
            </w:r>
          </w:p>
        </w:tc>
        <w:tc>
          <w:tcPr>
            <w:tcW w:w="9744" w:type="dxa"/>
            <w:gridSpan w:val="2"/>
            <w:shd w:val="clear" w:color="auto" w:fill="auto"/>
            <w:vAlign w:val="center"/>
          </w:tcPr>
          <w:p w:rsidR="00A1474A" w:rsidRPr="006C14D0" w:rsidRDefault="00A1474A" w:rsidP="00A1474A">
            <w:pPr>
              <w:pStyle w:val="Normal1"/>
              <w:rPr>
                <w:rFonts w:ascii="Times New Roman" w:eastAsia="Times New Roman" w:hAnsi="Times New Roman" w:cs="Times New Roman"/>
                <w:color w:val="000000"/>
                <w:sz w:val="24"/>
                <w:szCs w:val="24"/>
              </w:rPr>
            </w:pPr>
            <w:r w:rsidRPr="006C14D0">
              <w:rPr>
                <w:rFonts w:ascii="Times New Roman" w:eastAsia="Times New Roman" w:hAnsi="Times New Roman" w:cs="Times New Roman"/>
                <w:color w:val="000000"/>
                <w:sz w:val="24"/>
                <w:szCs w:val="24"/>
              </w:rPr>
              <w:t>Remember  and recall basics in management accounting</w:t>
            </w:r>
          </w:p>
        </w:tc>
      </w:tr>
      <w:tr w:rsidR="00A1474A" w:rsidRPr="00075AE4" w:rsidTr="00AD4424">
        <w:trPr>
          <w:trHeight w:val="440"/>
        </w:trPr>
        <w:tc>
          <w:tcPr>
            <w:tcW w:w="696" w:type="dxa"/>
            <w:shd w:val="clear" w:color="auto" w:fill="auto"/>
            <w:vAlign w:val="center"/>
          </w:tcPr>
          <w:p w:rsidR="00A1474A" w:rsidRPr="006C14D0" w:rsidRDefault="00A1474A" w:rsidP="00A1474A">
            <w:pPr>
              <w:jc w:val="center"/>
              <w:rPr>
                <w:rFonts w:ascii="Times New Roman" w:eastAsia="SimSun" w:hAnsi="Times New Roman"/>
                <w:b/>
                <w:sz w:val="24"/>
                <w:szCs w:val="24"/>
              </w:rPr>
            </w:pPr>
            <w:r w:rsidRPr="006C14D0">
              <w:rPr>
                <w:rFonts w:ascii="Times New Roman" w:eastAsia="SimSun" w:hAnsi="Times New Roman"/>
                <w:b/>
                <w:sz w:val="24"/>
                <w:szCs w:val="24"/>
              </w:rPr>
              <w:t>CO2</w:t>
            </w:r>
          </w:p>
        </w:tc>
        <w:tc>
          <w:tcPr>
            <w:tcW w:w="9744" w:type="dxa"/>
            <w:gridSpan w:val="2"/>
            <w:shd w:val="clear" w:color="auto" w:fill="auto"/>
            <w:vAlign w:val="center"/>
          </w:tcPr>
          <w:p w:rsidR="00A1474A" w:rsidRPr="006C14D0" w:rsidRDefault="00A1474A" w:rsidP="00A1474A">
            <w:pPr>
              <w:rPr>
                <w:rFonts w:ascii="Times New Roman" w:eastAsia="SimSun" w:hAnsi="Times New Roman"/>
                <w:b/>
                <w:sz w:val="24"/>
                <w:szCs w:val="24"/>
              </w:rPr>
            </w:pPr>
            <w:r w:rsidRPr="006C14D0">
              <w:rPr>
                <w:rFonts w:ascii="Times New Roman" w:hAnsi="Times New Roman"/>
                <w:color w:val="000000"/>
                <w:sz w:val="24"/>
                <w:szCs w:val="24"/>
              </w:rPr>
              <w:t>Apply the knowledge of preparation of Financial Statements</w:t>
            </w:r>
          </w:p>
        </w:tc>
      </w:tr>
      <w:tr w:rsidR="00A1474A" w:rsidRPr="00075AE4" w:rsidTr="00AD4424">
        <w:trPr>
          <w:trHeight w:val="440"/>
        </w:trPr>
        <w:tc>
          <w:tcPr>
            <w:tcW w:w="696" w:type="dxa"/>
            <w:shd w:val="clear" w:color="auto" w:fill="auto"/>
            <w:vAlign w:val="center"/>
          </w:tcPr>
          <w:p w:rsidR="00A1474A" w:rsidRPr="006C14D0" w:rsidRDefault="00A1474A" w:rsidP="00A1474A">
            <w:pPr>
              <w:jc w:val="center"/>
              <w:rPr>
                <w:rFonts w:ascii="Times New Roman" w:eastAsia="SimSun" w:hAnsi="Times New Roman"/>
                <w:b/>
                <w:sz w:val="24"/>
                <w:szCs w:val="24"/>
              </w:rPr>
            </w:pPr>
            <w:r w:rsidRPr="006C14D0">
              <w:rPr>
                <w:rFonts w:ascii="Times New Roman" w:eastAsia="SimSun" w:hAnsi="Times New Roman"/>
                <w:b/>
                <w:sz w:val="24"/>
                <w:szCs w:val="24"/>
              </w:rPr>
              <w:t>CO3</w:t>
            </w:r>
          </w:p>
        </w:tc>
        <w:tc>
          <w:tcPr>
            <w:tcW w:w="9744" w:type="dxa"/>
            <w:gridSpan w:val="2"/>
            <w:shd w:val="clear" w:color="auto" w:fill="auto"/>
            <w:vAlign w:val="center"/>
          </w:tcPr>
          <w:p w:rsidR="00A1474A" w:rsidRPr="006C14D0" w:rsidRDefault="00A1474A" w:rsidP="00A1474A">
            <w:pPr>
              <w:pStyle w:val="Normal1"/>
              <w:rPr>
                <w:rFonts w:ascii="Times New Roman" w:eastAsia="Times New Roman" w:hAnsi="Times New Roman" w:cs="Times New Roman"/>
                <w:color w:val="000000"/>
                <w:sz w:val="24"/>
                <w:szCs w:val="24"/>
              </w:rPr>
            </w:pPr>
            <w:r w:rsidRPr="006C14D0">
              <w:rPr>
                <w:rFonts w:ascii="Times New Roman" w:eastAsia="Times New Roman" w:hAnsi="Times New Roman" w:cs="Times New Roman"/>
                <w:color w:val="000000"/>
                <w:sz w:val="24"/>
                <w:szCs w:val="24"/>
              </w:rPr>
              <w:t xml:space="preserve">Analyse the concepts relating to fund flow and cash flow </w:t>
            </w:r>
          </w:p>
        </w:tc>
      </w:tr>
      <w:tr w:rsidR="00A1474A" w:rsidRPr="00075AE4" w:rsidTr="00AD4424">
        <w:trPr>
          <w:trHeight w:val="359"/>
        </w:trPr>
        <w:tc>
          <w:tcPr>
            <w:tcW w:w="696" w:type="dxa"/>
            <w:shd w:val="clear" w:color="auto" w:fill="auto"/>
            <w:vAlign w:val="center"/>
          </w:tcPr>
          <w:p w:rsidR="00A1474A" w:rsidRPr="006C14D0" w:rsidRDefault="00A1474A" w:rsidP="00A1474A">
            <w:pPr>
              <w:jc w:val="center"/>
              <w:rPr>
                <w:rFonts w:ascii="Times New Roman" w:eastAsia="SimSun" w:hAnsi="Times New Roman"/>
                <w:b/>
                <w:sz w:val="24"/>
                <w:szCs w:val="24"/>
              </w:rPr>
            </w:pPr>
            <w:r w:rsidRPr="006C14D0">
              <w:rPr>
                <w:rFonts w:ascii="Times New Roman" w:eastAsia="SimSun" w:hAnsi="Times New Roman"/>
                <w:b/>
                <w:sz w:val="24"/>
                <w:szCs w:val="24"/>
              </w:rPr>
              <w:t>CO4</w:t>
            </w:r>
          </w:p>
        </w:tc>
        <w:tc>
          <w:tcPr>
            <w:tcW w:w="9744" w:type="dxa"/>
            <w:gridSpan w:val="2"/>
            <w:shd w:val="clear" w:color="auto" w:fill="auto"/>
            <w:vAlign w:val="center"/>
          </w:tcPr>
          <w:p w:rsidR="00A1474A" w:rsidRPr="006C14D0" w:rsidRDefault="00A1474A" w:rsidP="00A1474A">
            <w:pPr>
              <w:pStyle w:val="Normal1"/>
              <w:rPr>
                <w:rFonts w:ascii="Times New Roman" w:eastAsia="Times New Roman" w:hAnsi="Times New Roman" w:cs="Times New Roman"/>
                <w:color w:val="000000"/>
                <w:sz w:val="24"/>
                <w:szCs w:val="24"/>
              </w:rPr>
            </w:pPr>
            <w:r w:rsidRPr="006C14D0">
              <w:rPr>
                <w:rFonts w:ascii="Times New Roman" w:eastAsia="Times New Roman" w:hAnsi="Times New Roman" w:cs="Times New Roman"/>
                <w:color w:val="000000"/>
                <w:sz w:val="24"/>
                <w:szCs w:val="24"/>
              </w:rPr>
              <w:t>Evaluate techniques of budgetary control</w:t>
            </w:r>
          </w:p>
        </w:tc>
      </w:tr>
      <w:tr w:rsidR="00A1474A" w:rsidRPr="00075AE4" w:rsidTr="00AD4424">
        <w:trPr>
          <w:trHeight w:val="431"/>
        </w:trPr>
        <w:tc>
          <w:tcPr>
            <w:tcW w:w="696" w:type="dxa"/>
            <w:shd w:val="clear" w:color="auto" w:fill="auto"/>
            <w:vAlign w:val="center"/>
          </w:tcPr>
          <w:p w:rsidR="00A1474A" w:rsidRPr="006C14D0" w:rsidRDefault="00A1474A" w:rsidP="00A1474A">
            <w:pPr>
              <w:jc w:val="center"/>
              <w:rPr>
                <w:rFonts w:ascii="Times New Roman" w:eastAsia="SimSun" w:hAnsi="Times New Roman"/>
                <w:b/>
                <w:sz w:val="24"/>
                <w:szCs w:val="24"/>
              </w:rPr>
            </w:pPr>
            <w:r w:rsidRPr="006C14D0">
              <w:rPr>
                <w:rFonts w:ascii="Times New Roman" w:eastAsia="SimSun" w:hAnsi="Times New Roman"/>
                <w:b/>
                <w:sz w:val="24"/>
                <w:szCs w:val="24"/>
              </w:rPr>
              <w:t>CO5</w:t>
            </w:r>
          </w:p>
        </w:tc>
        <w:tc>
          <w:tcPr>
            <w:tcW w:w="9744" w:type="dxa"/>
            <w:gridSpan w:val="2"/>
            <w:shd w:val="clear" w:color="auto" w:fill="auto"/>
            <w:vAlign w:val="center"/>
          </w:tcPr>
          <w:p w:rsidR="00A1474A" w:rsidRPr="006C14D0" w:rsidRDefault="00A1474A" w:rsidP="00A1474A">
            <w:pPr>
              <w:pStyle w:val="Normal1"/>
              <w:rPr>
                <w:rFonts w:ascii="Times New Roman" w:eastAsia="Times New Roman" w:hAnsi="Times New Roman" w:cs="Times New Roman"/>
                <w:color w:val="000000"/>
                <w:sz w:val="24"/>
                <w:szCs w:val="24"/>
              </w:rPr>
            </w:pPr>
            <w:r w:rsidRPr="006C14D0">
              <w:rPr>
                <w:rFonts w:ascii="Times New Roman" w:eastAsia="Times New Roman" w:hAnsi="Times New Roman" w:cs="Times New Roman"/>
                <w:color w:val="000000"/>
                <w:sz w:val="24"/>
                <w:szCs w:val="24"/>
              </w:rPr>
              <w:t xml:space="preserve">Formulate criteria for decision making using principles of marginal costing. </w:t>
            </w:r>
          </w:p>
        </w:tc>
      </w:tr>
      <w:tr w:rsidR="00A1474A" w:rsidRPr="00075AE4" w:rsidTr="00AD4424">
        <w:trPr>
          <w:trHeight w:val="431"/>
        </w:trPr>
        <w:tc>
          <w:tcPr>
            <w:tcW w:w="10440" w:type="dxa"/>
            <w:gridSpan w:val="3"/>
            <w:shd w:val="clear" w:color="auto" w:fill="auto"/>
            <w:vAlign w:val="center"/>
          </w:tcPr>
          <w:p w:rsidR="00A1474A" w:rsidRPr="006C14D0" w:rsidRDefault="00A1474A" w:rsidP="00A1474A">
            <w:pPr>
              <w:jc w:val="center"/>
              <w:rPr>
                <w:rFonts w:ascii="Times New Roman" w:eastAsia="SimSun" w:hAnsi="Times New Roman"/>
                <w:b/>
                <w:sz w:val="24"/>
                <w:szCs w:val="24"/>
              </w:rPr>
            </w:pPr>
            <w:r w:rsidRPr="006C14D0">
              <w:rPr>
                <w:rFonts w:ascii="Times New Roman" w:eastAsia="SimSun" w:hAnsi="Times New Roman"/>
                <w:b/>
                <w:sz w:val="24"/>
                <w:szCs w:val="24"/>
              </w:rPr>
              <w:t>Textbooks</w:t>
            </w:r>
          </w:p>
        </w:tc>
      </w:tr>
      <w:tr w:rsidR="00A1474A" w:rsidRPr="00075AE4" w:rsidTr="00AD4424">
        <w:trPr>
          <w:trHeight w:val="431"/>
        </w:trPr>
        <w:tc>
          <w:tcPr>
            <w:tcW w:w="696" w:type="dxa"/>
            <w:shd w:val="clear" w:color="auto" w:fill="auto"/>
            <w:vAlign w:val="center"/>
          </w:tcPr>
          <w:p w:rsidR="00A1474A" w:rsidRPr="006C14D0" w:rsidRDefault="00A1474A" w:rsidP="00A1474A">
            <w:pPr>
              <w:jc w:val="center"/>
              <w:rPr>
                <w:rFonts w:ascii="Times New Roman" w:eastAsia="SimSun" w:hAnsi="Times New Roman"/>
                <w:sz w:val="24"/>
                <w:szCs w:val="24"/>
              </w:rPr>
            </w:pPr>
            <w:r w:rsidRPr="006C14D0">
              <w:rPr>
                <w:rFonts w:ascii="Times New Roman" w:eastAsia="SimSun" w:hAnsi="Times New Roman"/>
                <w:sz w:val="24"/>
                <w:szCs w:val="24"/>
              </w:rPr>
              <w:t>1</w:t>
            </w:r>
          </w:p>
        </w:tc>
        <w:tc>
          <w:tcPr>
            <w:tcW w:w="9744" w:type="dxa"/>
            <w:gridSpan w:val="2"/>
            <w:shd w:val="clear" w:color="auto" w:fill="auto"/>
            <w:vAlign w:val="center"/>
          </w:tcPr>
          <w:p w:rsidR="00A1474A" w:rsidRPr="006C14D0" w:rsidRDefault="00A1474A" w:rsidP="00A1474A">
            <w:pPr>
              <w:rPr>
                <w:rFonts w:ascii="Times New Roman" w:eastAsia="SimSun" w:hAnsi="Times New Roman"/>
                <w:sz w:val="24"/>
                <w:szCs w:val="24"/>
              </w:rPr>
            </w:pPr>
            <w:r w:rsidRPr="006C14D0">
              <w:rPr>
                <w:rFonts w:ascii="Times New Roman" w:eastAsia="SimSun" w:hAnsi="Times New Roman"/>
                <w:sz w:val="24"/>
                <w:szCs w:val="24"/>
              </w:rPr>
              <w:t>Jain S.P. &amp;Narang K.L. (2018) Cost and Management Accounting, kalyani publications,</w:t>
            </w:r>
          </w:p>
        </w:tc>
      </w:tr>
      <w:tr w:rsidR="00A1474A" w:rsidRPr="00075AE4" w:rsidTr="00AD4424">
        <w:trPr>
          <w:trHeight w:val="431"/>
        </w:trPr>
        <w:tc>
          <w:tcPr>
            <w:tcW w:w="696" w:type="dxa"/>
            <w:shd w:val="clear" w:color="auto" w:fill="auto"/>
            <w:vAlign w:val="center"/>
          </w:tcPr>
          <w:p w:rsidR="00A1474A" w:rsidRPr="006C14D0" w:rsidRDefault="00A1474A" w:rsidP="00A1474A">
            <w:pPr>
              <w:jc w:val="center"/>
              <w:rPr>
                <w:rFonts w:ascii="Times New Roman" w:eastAsia="SimSun" w:hAnsi="Times New Roman"/>
                <w:sz w:val="24"/>
                <w:szCs w:val="24"/>
              </w:rPr>
            </w:pPr>
            <w:r w:rsidRPr="006C14D0">
              <w:rPr>
                <w:rFonts w:ascii="Times New Roman" w:eastAsia="SimSun" w:hAnsi="Times New Roman"/>
                <w:sz w:val="24"/>
                <w:szCs w:val="24"/>
              </w:rPr>
              <w:t>2</w:t>
            </w:r>
          </w:p>
        </w:tc>
        <w:tc>
          <w:tcPr>
            <w:tcW w:w="9744" w:type="dxa"/>
            <w:gridSpan w:val="2"/>
            <w:shd w:val="clear" w:color="auto" w:fill="auto"/>
            <w:vAlign w:val="center"/>
          </w:tcPr>
          <w:p w:rsidR="00A1474A" w:rsidRPr="006C14D0" w:rsidRDefault="00A1474A" w:rsidP="00A1474A">
            <w:pPr>
              <w:rPr>
                <w:rFonts w:ascii="Times New Roman" w:eastAsia="SimSun" w:hAnsi="Times New Roman"/>
                <w:sz w:val="24"/>
                <w:szCs w:val="24"/>
              </w:rPr>
            </w:pPr>
            <w:r w:rsidRPr="006C14D0">
              <w:rPr>
                <w:rFonts w:ascii="Times New Roman" w:eastAsia="SimSun" w:hAnsi="Times New Roman"/>
                <w:sz w:val="24"/>
                <w:szCs w:val="24"/>
              </w:rPr>
              <w:t>Dr.S.N.Maheswari, Cost</w:t>
            </w:r>
            <w:r>
              <w:rPr>
                <w:rFonts w:ascii="Times New Roman" w:eastAsia="SimSun" w:hAnsi="Times New Roman"/>
                <w:sz w:val="24"/>
                <w:szCs w:val="24"/>
              </w:rPr>
              <w:t xml:space="preserve"> </w:t>
            </w:r>
            <w:r w:rsidRPr="006C14D0">
              <w:rPr>
                <w:rFonts w:ascii="Times New Roman" w:eastAsia="SimSun" w:hAnsi="Times New Roman"/>
                <w:sz w:val="24"/>
                <w:szCs w:val="24"/>
              </w:rPr>
              <w:t>and</w:t>
            </w:r>
            <w:r>
              <w:rPr>
                <w:rFonts w:ascii="Times New Roman" w:eastAsia="SimSun" w:hAnsi="Times New Roman"/>
                <w:sz w:val="24"/>
                <w:szCs w:val="24"/>
              </w:rPr>
              <w:t xml:space="preserve"> </w:t>
            </w:r>
            <w:r w:rsidRPr="006C14D0">
              <w:rPr>
                <w:rFonts w:ascii="Times New Roman" w:eastAsia="SimSun" w:hAnsi="Times New Roman"/>
                <w:sz w:val="24"/>
                <w:szCs w:val="24"/>
              </w:rPr>
              <w:t>Management</w:t>
            </w:r>
            <w:r>
              <w:rPr>
                <w:rFonts w:ascii="Times New Roman" w:eastAsia="SimSun" w:hAnsi="Times New Roman"/>
                <w:sz w:val="24"/>
                <w:szCs w:val="24"/>
              </w:rPr>
              <w:t xml:space="preserve"> </w:t>
            </w:r>
            <w:r w:rsidRPr="006C14D0">
              <w:rPr>
                <w:rFonts w:ascii="Times New Roman" w:eastAsia="SimSun" w:hAnsi="Times New Roman"/>
                <w:sz w:val="24"/>
                <w:szCs w:val="24"/>
              </w:rPr>
              <w:t>Accounting,</w:t>
            </w:r>
            <w:r>
              <w:rPr>
                <w:rFonts w:ascii="Times New Roman" w:eastAsia="SimSun" w:hAnsi="Times New Roman"/>
                <w:sz w:val="24"/>
                <w:szCs w:val="24"/>
              </w:rPr>
              <w:t xml:space="preserve"> </w:t>
            </w:r>
            <w:r w:rsidRPr="006C14D0">
              <w:rPr>
                <w:rFonts w:ascii="Times New Roman" w:eastAsia="SimSun" w:hAnsi="Times New Roman"/>
                <w:sz w:val="24"/>
                <w:szCs w:val="24"/>
              </w:rPr>
              <w:t>Sultan</w:t>
            </w:r>
            <w:r>
              <w:rPr>
                <w:rFonts w:ascii="Times New Roman" w:eastAsia="SimSun" w:hAnsi="Times New Roman"/>
                <w:sz w:val="24"/>
                <w:szCs w:val="24"/>
              </w:rPr>
              <w:t xml:space="preserve"> </w:t>
            </w:r>
            <w:r w:rsidRPr="006C14D0">
              <w:rPr>
                <w:rFonts w:ascii="Times New Roman" w:eastAsia="SimSun" w:hAnsi="Times New Roman"/>
                <w:sz w:val="24"/>
                <w:szCs w:val="24"/>
              </w:rPr>
              <w:t>chand</w:t>
            </w:r>
            <w:r>
              <w:rPr>
                <w:rFonts w:ascii="Times New Roman" w:eastAsia="SimSun" w:hAnsi="Times New Roman"/>
                <w:sz w:val="24"/>
                <w:szCs w:val="24"/>
              </w:rPr>
              <w:t xml:space="preserve"> </w:t>
            </w:r>
            <w:r w:rsidRPr="006C14D0">
              <w:rPr>
                <w:rFonts w:ascii="Times New Roman" w:eastAsia="SimSun" w:hAnsi="Times New Roman"/>
                <w:sz w:val="24"/>
                <w:szCs w:val="24"/>
              </w:rPr>
              <w:t>sons publications, New Delhi.</w:t>
            </w:r>
          </w:p>
        </w:tc>
      </w:tr>
      <w:tr w:rsidR="00A1474A" w:rsidRPr="00075AE4" w:rsidTr="00AD4424">
        <w:trPr>
          <w:trHeight w:val="431"/>
        </w:trPr>
        <w:tc>
          <w:tcPr>
            <w:tcW w:w="696" w:type="dxa"/>
            <w:shd w:val="clear" w:color="auto" w:fill="auto"/>
            <w:vAlign w:val="center"/>
          </w:tcPr>
          <w:p w:rsidR="00A1474A" w:rsidRPr="006C14D0" w:rsidRDefault="00A1474A" w:rsidP="00A1474A">
            <w:pPr>
              <w:jc w:val="center"/>
              <w:rPr>
                <w:rFonts w:ascii="Times New Roman" w:eastAsia="SimSun" w:hAnsi="Times New Roman"/>
                <w:sz w:val="24"/>
                <w:szCs w:val="24"/>
              </w:rPr>
            </w:pPr>
            <w:r w:rsidRPr="006C14D0">
              <w:rPr>
                <w:rFonts w:ascii="Times New Roman" w:eastAsia="SimSun" w:hAnsi="Times New Roman"/>
                <w:sz w:val="24"/>
                <w:szCs w:val="24"/>
              </w:rPr>
              <w:t>3</w:t>
            </w:r>
          </w:p>
        </w:tc>
        <w:tc>
          <w:tcPr>
            <w:tcW w:w="9744" w:type="dxa"/>
            <w:gridSpan w:val="2"/>
            <w:shd w:val="clear" w:color="auto" w:fill="auto"/>
            <w:vAlign w:val="center"/>
          </w:tcPr>
          <w:p w:rsidR="00A1474A" w:rsidRPr="006C14D0" w:rsidRDefault="00A1474A" w:rsidP="00A1474A">
            <w:pPr>
              <w:rPr>
                <w:rFonts w:ascii="Times New Roman" w:eastAsia="SimSun" w:hAnsi="Times New Roman"/>
                <w:sz w:val="24"/>
                <w:szCs w:val="24"/>
              </w:rPr>
            </w:pPr>
            <w:r w:rsidRPr="006C14D0">
              <w:rPr>
                <w:rFonts w:ascii="Times New Roman" w:eastAsia="SimSun" w:hAnsi="Times New Roman"/>
                <w:sz w:val="24"/>
                <w:szCs w:val="24"/>
              </w:rPr>
              <w:t>Sharma and Shashi K. Gupta, Management Accounting, Kalyani Publishers, Chennai.</w:t>
            </w:r>
          </w:p>
        </w:tc>
      </w:tr>
      <w:tr w:rsidR="00A1474A" w:rsidRPr="00075AE4" w:rsidTr="00AD4424">
        <w:trPr>
          <w:trHeight w:val="431"/>
        </w:trPr>
        <w:tc>
          <w:tcPr>
            <w:tcW w:w="696" w:type="dxa"/>
            <w:shd w:val="clear" w:color="auto" w:fill="auto"/>
            <w:vAlign w:val="center"/>
          </w:tcPr>
          <w:p w:rsidR="00A1474A" w:rsidRPr="006C14D0" w:rsidRDefault="00A1474A" w:rsidP="00A1474A">
            <w:pPr>
              <w:jc w:val="center"/>
              <w:rPr>
                <w:rFonts w:ascii="Times New Roman" w:eastAsia="SimSun" w:hAnsi="Times New Roman"/>
                <w:sz w:val="24"/>
                <w:szCs w:val="24"/>
              </w:rPr>
            </w:pPr>
            <w:r w:rsidRPr="006C14D0">
              <w:rPr>
                <w:rFonts w:ascii="Times New Roman" w:eastAsia="SimSun" w:hAnsi="Times New Roman"/>
                <w:sz w:val="24"/>
                <w:szCs w:val="24"/>
              </w:rPr>
              <w:t>4</w:t>
            </w:r>
          </w:p>
        </w:tc>
        <w:tc>
          <w:tcPr>
            <w:tcW w:w="9744" w:type="dxa"/>
            <w:gridSpan w:val="2"/>
            <w:shd w:val="clear" w:color="auto" w:fill="auto"/>
            <w:vAlign w:val="center"/>
          </w:tcPr>
          <w:p w:rsidR="00A1474A" w:rsidRPr="006C14D0" w:rsidRDefault="00A1474A" w:rsidP="00A1474A">
            <w:pPr>
              <w:rPr>
                <w:rFonts w:ascii="Times New Roman" w:eastAsia="SimSun" w:hAnsi="Times New Roman"/>
                <w:sz w:val="24"/>
                <w:szCs w:val="24"/>
              </w:rPr>
            </w:pPr>
            <w:r w:rsidRPr="006C14D0">
              <w:rPr>
                <w:rFonts w:ascii="Times New Roman" w:eastAsia="SimSun" w:hAnsi="Times New Roman"/>
                <w:sz w:val="24"/>
                <w:szCs w:val="24"/>
              </w:rPr>
              <w:t>Jenitra L Mervin ,Daslton L Cecil, Management Accounting, Lerantec Press, Chennai.</w:t>
            </w:r>
          </w:p>
        </w:tc>
      </w:tr>
      <w:tr w:rsidR="00A1474A" w:rsidRPr="00075AE4" w:rsidTr="00AD4424">
        <w:trPr>
          <w:trHeight w:val="431"/>
        </w:trPr>
        <w:tc>
          <w:tcPr>
            <w:tcW w:w="696" w:type="dxa"/>
            <w:shd w:val="clear" w:color="auto" w:fill="auto"/>
            <w:vAlign w:val="center"/>
          </w:tcPr>
          <w:p w:rsidR="00A1474A" w:rsidRPr="006C14D0" w:rsidRDefault="00A1474A" w:rsidP="00A1474A">
            <w:pPr>
              <w:jc w:val="center"/>
              <w:rPr>
                <w:rFonts w:ascii="Times New Roman" w:eastAsia="SimSun" w:hAnsi="Times New Roman"/>
                <w:sz w:val="24"/>
                <w:szCs w:val="24"/>
                <w:highlight w:val="lightGray"/>
              </w:rPr>
            </w:pPr>
            <w:r w:rsidRPr="006C14D0">
              <w:rPr>
                <w:rFonts w:ascii="Times New Roman" w:eastAsia="SimSun" w:hAnsi="Times New Roman"/>
                <w:sz w:val="24"/>
                <w:szCs w:val="24"/>
                <w:highlight w:val="lightGray"/>
              </w:rPr>
              <w:t>5</w:t>
            </w:r>
          </w:p>
        </w:tc>
        <w:tc>
          <w:tcPr>
            <w:tcW w:w="9744" w:type="dxa"/>
            <w:gridSpan w:val="2"/>
            <w:shd w:val="clear" w:color="auto" w:fill="auto"/>
            <w:vAlign w:val="center"/>
          </w:tcPr>
          <w:p w:rsidR="00A1474A" w:rsidRPr="006C14D0" w:rsidRDefault="00A1474A" w:rsidP="00A1474A">
            <w:pPr>
              <w:rPr>
                <w:rFonts w:ascii="Times New Roman" w:eastAsia="SimSun" w:hAnsi="Times New Roman"/>
                <w:color w:val="FF0000"/>
                <w:sz w:val="24"/>
                <w:szCs w:val="24"/>
                <w:highlight w:val="yellow"/>
              </w:rPr>
            </w:pPr>
            <w:r w:rsidRPr="006C14D0">
              <w:rPr>
                <w:rFonts w:ascii="Times New Roman" w:eastAsia="SimSun" w:hAnsi="Times New Roman"/>
                <w:sz w:val="24"/>
                <w:szCs w:val="24"/>
              </w:rPr>
              <w:t>T.S.Reddy&amp; Y. Hari Prasad Reddy, Management Accounting, Margham publications,</w:t>
            </w:r>
            <w:r>
              <w:rPr>
                <w:rFonts w:ascii="Times New Roman" w:eastAsia="SimSun" w:hAnsi="Times New Roman"/>
                <w:sz w:val="24"/>
                <w:szCs w:val="24"/>
              </w:rPr>
              <w:t xml:space="preserve"> </w:t>
            </w:r>
            <w:r w:rsidRPr="006C14D0">
              <w:rPr>
                <w:rFonts w:ascii="Times New Roman" w:eastAsia="SimSun" w:hAnsi="Times New Roman"/>
                <w:sz w:val="24"/>
                <w:szCs w:val="24"/>
              </w:rPr>
              <w:t>Chennai.</w:t>
            </w:r>
          </w:p>
        </w:tc>
      </w:tr>
      <w:tr w:rsidR="00A1474A" w:rsidRPr="00075AE4" w:rsidTr="00AD4424">
        <w:trPr>
          <w:trHeight w:val="431"/>
        </w:trPr>
        <w:tc>
          <w:tcPr>
            <w:tcW w:w="10440" w:type="dxa"/>
            <w:gridSpan w:val="3"/>
            <w:shd w:val="clear" w:color="auto" w:fill="auto"/>
            <w:vAlign w:val="center"/>
          </w:tcPr>
          <w:p w:rsidR="00A1474A" w:rsidRPr="006C14D0" w:rsidRDefault="00A1474A" w:rsidP="00A1474A">
            <w:pPr>
              <w:jc w:val="center"/>
              <w:rPr>
                <w:rFonts w:ascii="Times New Roman" w:eastAsia="SimSun" w:hAnsi="Times New Roman"/>
                <w:b/>
                <w:sz w:val="24"/>
                <w:szCs w:val="24"/>
              </w:rPr>
            </w:pPr>
            <w:r w:rsidRPr="006C14D0">
              <w:rPr>
                <w:rFonts w:ascii="Times New Roman" w:eastAsia="SimSun" w:hAnsi="Times New Roman"/>
                <w:b/>
                <w:sz w:val="24"/>
                <w:szCs w:val="24"/>
              </w:rPr>
              <w:t>Reference Books</w:t>
            </w:r>
          </w:p>
        </w:tc>
      </w:tr>
      <w:tr w:rsidR="00A1474A" w:rsidRPr="00075AE4" w:rsidTr="00AD4424">
        <w:trPr>
          <w:trHeight w:val="431"/>
        </w:trPr>
        <w:tc>
          <w:tcPr>
            <w:tcW w:w="696" w:type="dxa"/>
            <w:shd w:val="clear" w:color="auto" w:fill="auto"/>
            <w:vAlign w:val="center"/>
          </w:tcPr>
          <w:p w:rsidR="00A1474A" w:rsidRPr="006C14D0" w:rsidRDefault="00A1474A" w:rsidP="00A1474A">
            <w:pPr>
              <w:jc w:val="center"/>
              <w:rPr>
                <w:rFonts w:ascii="Times New Roman" w:eastAsia="SimSun" w:hAnsi="Times New Roman"/>
                <w:sz w:val="24"/>
                <w:szCs w:val="24"/>
              </w:rPr>
            </w:pPr>
            <w:r w:rsidRPr="006C14D0">
              <w:rPr>
                <w:rFonts w:ascii="Times New Roman" w:eastAsia="SimSun" w:hAnsi="Times New Roman"/>
                <w:sz w:val="24"/>
                <w:szCs w:val="24"/>
              </w:rPr>
              <w:t>1</w:t>
            </w:r>
          </w:p>
        </w:tc>
        <w:tc>
          <w:tcPr>
            <w:tcW w:w="9744" w:type="dxa"/>
            <w:gridSpan w:val="2"/>
            <w:shd w:val="clear" w:color="auto" w:fill="auto"/>
            <w:vAlign w:val="center"/>
          </w:tcPr>
          <w:p w:rsidR="00A1474A" w:rsidRPr="006C14D0" w:rsidRDefault="00A1474A" w:rsidP="00A1474A">
            <w:pPr>
              <w:rPr>
                <w:rFonts w:ascii="Times New Roman" w:eastAsia="SimSun" w:hAnsi="Times New Roman"/>
                <w:sz w:val="24"/>
                <w:szCs w:val="24"/>
              </w:rPr>
            </w:pPr>
            <w:r w:rsidRPr="006C14D0">
              <w:rPr>
                <w:rFonts w:ascii="Times New Roman" w:eastAsia="SimSun" w:hAnsi="Times New Roman"/>
                <w:sz w:val="24"/>
                <w:szCs w:val="24"/>
              </w:rPr>
              <w:t>Chadwick – The Essence of Management</w:t>
            </w:r>
            <w:r>
              <w:rPr>
                <w:rFonts w:ascii="Times New Roman" w:eastAsia="SimSun" w:hAnsi="Times New Roman"/>
                <w:sz w:val="24"/>
                <w:szCs w:val="24"/>
              </w:rPr>
              <w:t xml:space="preserve"> </w:t>
            </w:r>
            <w:r w:rsidRPr="006C14D0">
              <w:rPr>
                <w:rFonts w:ascii="Times New Roman" w:eastAsia="SimSun" w:hAnsi="Times New Roman"/>
                <w:sz w:val="24"/>
                <w:szCs w:val="24"/>
              </w:rPr>
              <w:t>Accounting,  Financial Times Publications, England.</w:t>
            </w:r>
          </w:p>
        </w:tc>
      </w:tr>
      <w:tr w:rsidR="00A1474A" w:rsidRPr="00075AE4" w:rsidTr="00AD4424">
        <w:trPr>
          <w:trHeight w:val="431"/>
        </w:trPr>
        <w:tc>
          <w:tcPr>
            <w:tcW w:w="696" w:type="dxa"/>
            <w:shd w:val="clear" w:color="auto" w:fill="auto"/>
            <w:vAlign w:val="center"/>
          </w:tcPr>
          <w:p w:rsidR="00A1474A" w:rsidRPr="006C14D0" w:rsidRDefault="00A1474A" w:rsidP="00A1474A">
            <w:pPr>
              <w:jc w:val="center"/>
              <w:rPr>
                <w:rFonts w:ascii="Times New Roman" w:eastAsia="SimSun" w:hAnsi="Times New Roman"/>
                <w:sz w:val="24"/>
                <w:szCs w:val="24"/>
              </w:rPr>
            </w:pPr>
            <w:r w:rsidRPr="006C14D0">
              <w:rPr>
                <w:rFonts w:ascii="Times New Roman" w:eastAsia="SimSun" w:hAnsi="Times New Roman"/>
                <w:sz w:val="24"/>
                <w:szCs w:val="24"/>
              </w:rPr>
              <w:t>2</w:t>
            </w:r>
          </w:p>
        </w:tc>
        <w:tc>
          <w:tcPr>
            <w:tcW w:w="9744" w:type="dxa"/>
            <w:gridSpan w:val="2"/>
            <w:shd w:val="clear" w:color="auto" w:fill="auto"/>
            <w:vAlign w:val="center"/>
          </w:tcPr>
          <w:p w:rsidR="00A1474A" w:rsidRPr="006C14D0" w:rsidRDefault="00A1474A" w:rsidP="00A1474A">
            <w:pPr>
              <w:rPr>
                <w:rFonts w:ascii="Times New Roman" w:eastAsia="SimSun" w:hAnsi="Times New Roman"/>
                <w:sz w:val="24"/>
                <w:szCs w:val="24"/>
              </w:rPr>
            </w:pPr>
            <w:r>
              <w:rPr>
                <w:rFonts w:ascii="Times New Roman" w:eastAsia="SimSun" w:hAnsi="Times New Roman"/>
                <w:sz w:val="24"/>
                <w:szCs w:val="24"/>
              </w:rPr>
              <w:t xml:space="preserve">Charles T.Horngren and Gary </w:t>
            </w:r>
            <w:r w:rsidRPr="006C14D0">
              <w:rPr>
                <w:rFonts w:ascii="Times New Roman" w:eastAsia="SimSun" w:hAnsi="Times New Roman"/>
                <w:sz w:val="24"/>
                <w:szCs w:val="24"/>
              </w:rPr>
              <w:t>Sundem</w:t>
            </w:r>
            <w:r>
              <w:rPr>
                <w:rFonts w:ascii="Times New Roman" w:eastAsia="SimSun" w:hAnsi="Times New Roman"/>
                <w:sz w:val="24"/>
                <w:szCs w:val="24"/>
              </w:rPr>
              <w:t xml:space="preserve"> </w:t>
            </w:r>
            <w:r w:rsidRPr="006C14D0">
              <w:rPr>
                <w:rFonts w:ascii="Times New Roman" w:eastAsia="SimSun" w:hAnsi="Times New Roman"/>
                <w:sz w:val="24"/>
                <w:szCs w:val="24"/>
              </w:rPr>
              <w:t>–Introduction to Management Accounting, Pearson, Chennai.</w:t>
            </w:r>
          </w:p>
        </w:tc>
      </w:tr>
      <w:tr w:rsidR="00A1474A" w:rsidRPr="00075AE4" w:rsidTr="00AD4424">
        <w:trPr>
          <w:trHeight w:val="431"/>
        </w:trPr>
        <w:tc>
          <w:tcPr>
            <w:tcW w:w="696" w:type="dxa"/>
            <w:shd w:val="clear" w:color="auto" w:fill="auto"/>
            <w:vAlign w:val="center"/>
          </w:tcPr>
          <w:p w:rsidR="00A1474A" w:rsidRPr="006C14D0" w:rsidRDefault="00A1474A" w:rsidP="00A1474A">
            <w:pPr>
              <w:jc w:val="center"/>
              <w:rPr>
                <w:rFonts w:ascii="Times New Roman" w:eastAsia="SimSun" w:hAnsi="Times New Roman"/>
                <w:sz w:val="24"/>
                <w:szCs w:val="24"/>
              </w:rPr>
            </w:pPr>
            <w:r w:rsidRPr="006C14D0">
              <w:rPr>
                <w:rFonts w:ascii="Times New Roman" w:eastAsia="SimSun" w:hAnsi="Times New Roman"/>
                <w:sz w:val="24"/>
                <w:szCs w:val="24"/>
              </w:rPr>
              <w:t>3</w:t>
            </w:r>
          </w:p>
        </w:tc>
        <w:tc>
          <w:tcPr>
            <w:tcW w:w="9744" w:type="dxa"/>
            <w:gridSpan w:val="2"/>
            <w:shd w:val="clear" w:color="auto" w:fill="auto"/>
            <w:vAlign w:val="center"/>
          </w:tcPr>
          <w:p w:rsidR="00A1474A" w:rsidRPr="006C14D0" w:rsidRDefault="00A1474A" w:rsidP="00A1474A">
            <w:pPr>
              <w:rPr>
                <w:rFonts w:ascii="Times New Roman" w:eastAsia="SimSun" w:hAnsi="Times New Roman"/>
                <w:sz w:val="24"/>
                <w:szCs w:val="24"/>
              </w:rPr>
            </w:pPr>
            <w:r w:rsidRPr="006C14D0">
              <w:rPr>
                <w:rFonts w:ascii="Times New Roman" w:eastAsia="SimSun" w:hAnsi="Times New Roman"/>
                <w:sz w:val="24"/>
                <w:szCs w:val="24"/>
              </w:rPr>
              <w:t>Murthy A and Gurusamy S, Management Accounting- Theory &amp;Practice, Vijay Nicole Imprints</w:t>
            </w:r>
          </w:p>
          <w:p w:rsidR="00A1474A" w:rsidRPr="006C14D0" w:rsidRDefault="00A1474A" w:rsidP="00A1474A">
            <w:pPr>
              <w:rPr>
                <w:rFonts w:ascii="Times New Roman" w:eastAsia="SimSun" w:hAnsi="Times New Roman"/>
                <w:sz w:val="24"/>
                <w:szCs w:val="24"/>
              </w:rPr>
            </w:pPr>
            <w:r w:rsidRPr="006C14D0">
              <w:rPr>
                <w:rFonts w:ascii="Times New Roman" w:eastAsia="SimSun" w:hAnsi="Times New Roman"/>
                <w:sz w:val="24"/>
                <w:szCs w:val="24"/>
              </w:rPr>
              <w:t>Pvt. Ltd .Chennai.</w:t>
            </w:r>
          </w:p>
        </w:tc>
      </w:tr>
      <w:tr w:rsidR="00A1474A" w:rsidRPr="00075AE4" w:rsidTr="00AD4424">
        <w:trPr>
          <w:trHeight w:val="431"/>
        </w:trPr>
        <w:tc>
          <w:tcPr>
            <w:tcW w:w="696" w:type="dxa"/>
            <w:shd w:val="clear" w:color="auto" w:fill="auto"/>
            <w:vAlign w:val="center"/>
          </w:tcPr>
          <w:p w:rsidR="00A1474A" w:rsidRPr="006C14D0" w:rsidRDefault="00A1474A" w:rsidP="00A1474A">
            <w:pPr>
              <w:jc w:val="center"/>
              <w:rPr>
                <w:rFonts w:ascii="Times New Roman" w:eastAsia="SimSun" w:hAnsi="Times New Roman"/>
                <w:sz w:val="24"/>
                <w:szCs w:val="24"/>
              </w:rPr>
            </w:pPr>
            <w:r w:rsidRPr="006C14D0">
              <w:rPr>
                <w:rFonts w:ascii="Times New Roman" w:eastAsia="SimSun" w:hAnsi="Times New Roman"/>
                <w:sz w:val="24"/>
                <w:szCs w:val="24"/>
              </w:rPr>
              <w:t>4</w:t>
            </w:r>
          </w:p>
        </w:tc>
        <w:tc>
          <w:tcPr>
            <w:tcW w:w="9744" w:type="dxa"/>
            <w:gridSpan w:val="2"/>
            <w:shd w:val="clear" w:color="auto" w:fill="auto"/>
            <w:vAlign w:val="center"/>
          </w:tcPr>
          <w:p w:rsidR="00A1474A" w:rsidRPr="006C14D0" w:rsidRDefault="00A1474A" w:rsidP="00A1474A">
            <w:pPr>
              <w:rPr>
                <w:rFonts w:ascii="Times New Roman" w:eastAsia="SimSun" w:hAnsi="Times New Roman"/>
                <w:sz w:val="24"/>
                <w:szCs w:val="24"/>
              </w:rPr>
            </w:pPr>
            <w:r w:rsidRPr="006C14D0">
              <w:rPr>
                <w:rFonts w:ascii="Times New Roman" w:eastAsia="SimSun" w:hAnsi="Times New Roman"/>
                <w:sz w:val="24"/>
                <w:szCs w:val="24"/>
              </w:rPr>
              <w:t>Hansen - Mowen, Cost Management Accounting and Control, South Western College, India.</w:t>
            </w:r>
          </w:p>
        </w:tc>
      </w:tr>
      <w:tr w:rsidR="00A1474A" w:rsidRPr="00075AE4" w:rsidTr="00AD4424">
        <w:trPr>
          <w:trHeight w:val="431"/>
        </w:trPr>
        <w:tc>
          <w:tcPr>
            <w:tcW w:w="696" w:type="dxa"/>
            <w:shd w:val="clear" w:color="auto" w:fill="auto"/>
            <w:vAlign w:val="center"/>
          </w:tcPr>
          <w:p w:rsidR="00A1474A" w:rsidRPr="006C14D0" w:rsidRDefault="00A1474A" w:rsidP="00A1474A">
            <w:pPr>
              <w:jc w:val="center"/>
              <w:rPr>
                <w:rFonts w:ascii="Times New Roman" w:eastAsia="SimSun" w:hAnsi="Times New Roman"/>
                <w:sz w:val="24"/>
                <w:szCs w:val="24"/>
              </w:rPr>
            </w:pPr>
            <w:r w:rsidRPr="006C14D0">
              <w:rPr>
                <w:rFonts w:ascii="Times New Roman" w:eastAsia="SimSun" w:hAnsi="Times New Roman"/>
                <w:sz w:val="24"/>
                <w:szCs w:val="24"/>
              </w:rPr>
              <w:t>5</w:t>
            </w:r>
          </w:p>
        </w:tc>
        <w:tc>
          <w:tcPr>
            <w:tcW w:w="9744" w:type="dxa"/>
            <w:gridSpan w:val="2"/>
            <w:shd w:val="clear" w:color="auto" w:fill="auto"/>
            <w:vAlign w:val="center"/>
          </w:tcPr>
          <w:p w:rsidR="00A1474A" w:rsidRPr="006C14D0" w:rsidRDefault="00A1474A" w:rsidP="00A1474A">
            <w:pPr>
              <w:rPr>
                <w:rFonts w:ascii="Times New Roman" w:eastAsia="SimSun" w:hAnsi="Times New Roman"/>
                <w:sz w:val="24"/>
                <w:szCs w:val="24"/>
              </w:rPr>
            </w:pPr>
            <w:r w:rsidRPr="006C14D0">
              <w:rPr>
                <w:rFonts w:ascii="Times New Roman" w:eastAsia="SimSun" w:hAnsi="Times New Roman"/>
                <w:sz w:val="24"/>
                <w:szCs w:val="24"/>
              </w:rPr>
              <w:t>N.P. Srinivasan, Management Accounting, New Age publishers, Chennai.</w:t>
            </w:r>
          </w:p>
        </w:tc>
      </w:tr>
      <w:tr w:rsidR="00A1474A" w:rsidRPr="00075AE4" w:rsidTr="00AD4424">
        <w:trPr>
          <w:trHeight w:val="431"/>
        </w:trPr>
        <w:tc>
          <w:tcPr>
            <w:tcW w:w="10440" w:type="dxa"/>
            <w:gridSpan w:val="3"/>
            <w:shd w:val="clear" w:color="auto" w:fill="auto"/>
            <w:vAlign w:val="center"/>
          </w:tcPr>
          <w:p w:rsidR="00A1474A" w:rsidRPr="006C14D0" w:rsidRDefault="00A1474A" w:rsidP="00A1474A">
            <w:pPr>
              <w:widowControl w:val="0"/>
              <w:autoSpaceDE w:val="0"/>
              <w:autoSpaceDN w:val="0"/>
              <w:rPr>
                <w:rFonts w:ascii="Times New Roman" w:eastAsia="SimSun" w:hAnsi="Times New Roman"/>
                <w:sz w:val="24"/>
                <w:szCs w:val="24"/>
              </w:rPr>
            </w:pPr>
            <w:r w:rsidRPr="006C14D0">
              <w:rPr>
                <w:rFonts w:ascii="Times New Roman" w:eastAsia="SimSun" w:hAnsi="Times New Roman"/>
                <w:b/>
                <w:sz w:val="24"/>
                <w:szCs w:val="24"/>
              </w:rPr>
              <w:t>NOTE: Latest Edition of Textbooks May be Used</w:t>
            </w:r>
          </w:p>
        </w:tc>
      </w:tr>
      <w:tr w:rsidR="00A1474A" w:rsidRPr="00075AE4" w:rsidTr="00AD4424">
        <w:trPr>
          <w:trHeight w:val="431"/>
        </w:trPr>
        <w:tc>
          <w:tcPr>
            <w:tcW w:w="10440" w:type="dxa"/>
            <w:gridSpan w:val="3"/>
            <w:shd w:val="clear" w:color="auto" w:fill="auto"/>
            <w:vAlign w:val="center"/>
          </w:tcPr>
          <w:p w:rsidR="00A1474A" w:rsidRPr="006C14D0" w:rsidRDefault="00A1474A" w:rsidP="00A1474A">
            <w:pPr>
              <w:widowControl w:val="0"/>
              <w:autoSpaceDE w:val="0"/>
              <w:autoSpaceDN w:val="0"/>
              <w:jc w:val="center"/>
              <w:rPr>
                <w:rFonts w:ascii="Times New Roman" w:eastAsia="SimSun" w:hAnsi="Times New Roman"/>
                <w:sz w:val="24"/>
                <w:szCs w:val="24"/>
              </w:rPr>
            </w:pPr>
            <w:r w:rsidRPr="006C14D0">
              <w:rPr>
                <w:rFonts w:ascii="Times New Roman" w:eastAsia="SimSun" w:hAnsi="Times New Roman"/>
                <w:b/>
                <w:sz w:val="24"/>
                <w:szCs w:val="24"/>
              </w:rPr>
              <w:t>Web Resources</w:t>
            </w:r>
          </w:p>
        </w:tc>
      </w:tr>
      <w:tr w:rsidR="00A1474A" w:rsidRPr="00075AE4" w:rsidTr="00AD4424">
        <w:trPr>
          <w:trHeight w:val="431"/>
        </w:trPr>
        <w:tc>
          <w:tcPr>
            <w:tcW w:w="696" w:type="dxa"/>
            <w:shd w:val="clear" w:color="auto" w:fill="auto"/>
            <w:vAlign w:val="center"/>
          </w:tcPr>
          <w:p w:rsidR="00A1474A" w:rsidRPr="006C14D0" w:rsidRDefault="00A1474A" w:rsidP="00A1474A">
            <w:pPr>
              <w:jc w:val="center"/>
              <w:rPr>
                <w:rFonts w:ascii="Times New Roman" w:eastAsia="SimSun" w:hAnsi="Times New Roman"/>
                <w:sz w:val="24"/>
                <w:szCs w:val="24"/>
              </w:rPr>
            </w:pPr>
            <w:r w:rsidRPr="006C14D0">
              <w:rPr>
                <w:rFonts w:ascii="Times New Roman" w:eastAsia="SimSun" w:hAnsi="Times New Roman"/>
                <w:sz w:val="24"/>
                <w:szCs w:val="24"/>
              </w:rPr>
              <w:lastRenderedPageBreak/>
              <w:t>1</w:t>
            </w:r>
          </w:p>
        </w:tc>
        <w:tc>
          <w:tcPr>
            <w:tcW w:w="9744" w:type="dxa"/>
            <w:gridSpan w:val="2"/>
            <w:shd w:val="clear" w:color="auto" w:fill="auto"/>
            <w:vAlign w:val="center"/>
          </w:tcPr>
          <w:p w:rsidR="00A1474A" w:rsidRPr="006C14D0" w:rsidRDefault="00E9326D" w:rsidP="00A1474A">
            <w:pPr>
              <w:widowControl w:val="0"/>
              <w:autoSpaceDE w:val="0"/>
              <w:autoSpaceDN w:val="0"/>
              <w:rPr>
                <w:rFonts w:ascii="Times New Roman" w:eastAsia="SimSun" w:hAnsi="Times New Roman"/>
                <w:sz w:val="24"/>
                <w:szCs w:val="24"/>
              </w:rPr>
            </w:pPr>
            <w:hyperlink r:id="rId55" w:history="1">
              <w:r w:rsidR="00A1474A" w:rsidRPr="006C14D0">
                <w:rPr>
                  <w:rStyle w:val="Hyperlink"/>
                  <w:rFonts w:ascii="Times New Roman" w:eastAsia="SimSun" w:hAnsi="Times New Roman"/>
                  <w:color w:val="auto"/>
                  <w:sz w:val="24"/>
                  <w:szCs w:val="24"/>
                </w:rPr>
                <w:t>https://www.accountingnotes.net/companies/fund-flow-analysis/fund-flow-analysis-accounting/13300</w:t>
              </w:r>
            </w:hyperlink>
          </w:p>
        </w:tc>
      </w:tr>
      <w:tr w:rsidR="00A1474A" w:rsidRPr="00075AE4" w:rsidTr="00AD4424">
        <w:trPr>
          <w:trHeight w:val="431"/>
        </w:trPr>
        <w:tc>
          <w:tcPr>
            <w:tcW w:w="696" w:type="dxa"/>
            <w:shd w:val="clear" w:color="auto" w:fill="auto"/>
            <w:vAlign w:val="center"/>
          </w:tcPr>
          <w:p w:rsidR="00A1474A" w:rsidRPr="006C14D0" w:rsidRDefault="00A1474A" w:rsidP="00A1474A">
            <w:pPr>
              <w:jc w:val="center"/>
              <w:rPr>
                <w:rFonts w:ascii="Times New Roman" w:eastAsia="SimSun" w:hAnsi="Times New Roman"/>
                <w:sz w:val="24"/>
                <w:szCs w:val="24"/>
              </w:rPr>
            </w:pPr>
            <w:r w:rsidRPr="006C14D0">
              <w:rPr>
                <w:rFonts w:ascii="Times New Roman" w:eastAsia="SimSun" w:hAnsi="Times New Roman"/>
                <w:sz w:val="24"/>
                <w:szCs w:val="24"/>
              </w:rPr>
              <w:t>2</w:t>
            </w:r>
          </w:p>
        </w:tc>
        <w:tc>
          <w:tcPr>
            <w:tcW w:w="9744" w:type="dxa"/>
            <w:gridSpan w:val="2"/>
            <w:shd w:val="clear" w:color="auto" w:fill="auto"/>
            <w:vAlign w:val="center"/>
          </w:tcPr>
          <w:p w:rsidR="00A1474A" w:rsidRPr="006C14D0" w:rsidRDefault="00E9326D" w:rsidP="00A1474A">
            <w:pPr>
              <w:widowControl w:val="0"/>
              <w:autoSpaceDE w:val="0"/>
              <w:autoSpaceDN w:val="0"/>
              <w:rPr>
                <w:rFonts w:ascii="Times New Roman" w:eastAsia="SimSun" w:hAnsi="Times New Roman"/>
                <w:sz w:val="24"/>
                <w:szCs w:val="24"/>
              </w:rPr>
            </w:pPr>
            <w:hyperlink r:id="rId56" w:history="1">
              <w:r w:rsidR="00A1474A" w:rsidRPr="006C14D0">
                <w:rPr>
                  <w:rStyle w:val="Hyperlink"/>
                  <w:rFonts w:ascii="Times New Roman" w:eastAsia="SimSun" w:hAnsi="Times New Roman"/>
                  <w:color w:val="auto"/>
                  <w:sz w:val="24"/>
                  <w:szCs w:val="24"/>
                </w:rPr>
                <w:t>https://accountingshare.com/budgetary-control/</w:t>
              </w:r>
            </w:hyperlink>
          </w:p>
        </w:tc>
      </w:tr>
      <w:tr w:rsidR="00A1474A" w:rsidRPr="00075AE4" w:rsidTr="00AD4424">
        <w:trPr>
          <w:trHeight w:val="431"/>
        </w:trPr>
        <w:tc>
          <w:tcPr>
            <w:tcW w:w="696" w:type="dxa"/>
            <w:shd w:val="clear" w:color="auto" w:fill="auto"/>
            <w:vAlign w:val="center"/>
          </w:tcPr>
          <w:p w:rsidR="00A1474A" w:rsidRPr="006C14D0" w:rsidRDefault="00A1474A" w:rsidP="00A1474A">
            <w:pPr>
              <w:jc w:val="center"/>
              <w:rPr>
                <w:rFonts w:ascii="Times New Roman" w:eastAsia="SimSun" w:hAnsi="Times New Roman"/>
                <w:sz w:val="24"/>
                <w:szCs w:val="24"/>
              </w:rPr>
            </w:pPr>
            <w:r w:rsidRPr="006C14D0">
              <w:rPr>
                <w:rFonts w:ascii="Times New Roman" w:eastAsia="SimSun" w:hAnsi="Times New Roman"/>
                <w:sz w:val="24"/>
                <w:szCs w:val="24"/>
              </w:rPr>
              <w:t>3</w:t>
            </w:r>
          </w:p>
        </w:tc>
        <w:tc>
          <w:tcPr>
            <w:tcW w:w="9744" w:type="dxa"/>
            <w:gridSpan w:val="2"/>
            <w:shd w:val="clear" w:color="auto" w:fill="auto"/>
            <w:vAlign w:val="center"/>
          </w:tcPr>
          <w:p w:rsidR="00A1474A" w:rsidRPr="006C14D0" w:rsidRDefault="00E9326D" w:rsidP="00A1474A">
            <w:pPr>
              <w:widowControl w:val="0"/>
              <w:autoSpaceDE w:val="0"/>
              <w:autoSpaceDN w:val="0"/>
              <w:rPr>
                <w:rFonts w:ascii="Times New Roman" w:eastAsia="SimSun" w:hAnsi="Times New Roman"/>
                <w:sz w:val="24"/>
                <w:szCs w:val="24"/>
              </w:rPr>
            </w:pPr>
            <w:hyperlink r:id="rId57" w:history="1">
              <w:r w:rsidR="00A1474A" w:rsidRPr="006C14D0">
                <w:rPr>
                  <w:rStyle w:val="Hyperlink"/>
                  <w:rFonts w:ascii="Times New Roman" w:eastAsia="SimSun" w:hAnsi="Times New Roman"/>
                  <w:color w:val="auto"/>
                  <w:sz w:val="24"/>
                  <w:szCs w:val="24"/>
                </w:rPr>
                <w:t>https://www.investopedia.com/terms/m/marginalcostofproduction.asp</w:t>
              </w:r>
            </w:hyperlink>
          </w:p>
        </w:tc>
      </w:tr>
    </w:tbl>
    <w:p w:rsidR="00A1474A" w:rsidRPr="00075AE4" w:rsidRDefault="00A1474A" w:rsidP="00A1474A">
      <w:pPr>
        <w:tabs>
          <w:tab w:val="left" w:pos="7528"/>
        </w:tabs>
        <w:rPr>
          <w:rFonts w:ascii="Times New Roman" w:hAnsi="Times New Roman"/>
          <w:sz w:val="24"/>
          <w:szCs w:val="24"/>
        </w:rPr>
      </w:pPr>
      <w:r w:rsidRPr="00075AE4">
        <w:rPr>
          <w:rFonts w:ascii="Times New Roman" w:hAnsi="Times New Roman"/>
          <w:sz w:val="24"/>
          <w:szCs w:val="24"/>
        </w:rPr>
        <w:tab/>
      </w:r>
    </w:p>
    <w:p w:rsidR="00A1474A" w:rsidRPr="00075AE4" w:rsidRDefault="00A1474A" w:rsidP="00A1474A">
      <w:pPr>
        <w:rPr>
          <w:rFonts w:ascii="Times New Roman" w:hAnsi="Times New Roman"/>
          <w:b/>
          <w:sz w:val="24"/>
          <w:szCs w:val="24"/>
        </w:rPr>
      </w:pPr>
      <w:r w:rsidRPr="00075AE4">
        <w:rPr>
          <w:rFonts w:ascii="Times New Roman" w:hAnsi="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0"/>
        <w:gridCol w:w="674"/>
        <w:gridCol w:w="674"/>
        <w:gridCol w:w="674"/>
        <w:gridCol w:w="674"/>
        <w:gridCol w:w="674"/>
        <w:gridCol w:w="674"/>
        <w:gridCol w:w="674"/>
        <w:gridCol w:w="674"/>
        <w:gridCol w:w="808"/>
        <w:gridCol w:w="808"/>
        <w:gridCol w:w="808"/>
      </w:tblGrid>
      <w:tr w:rsidR="00A1474A" w:rsidRPr="00075AE4" w:rsidTr="00A1474A">
        <w:trPr>
          <w:trHeight w:val="518"/>
          <w:jc w:val="center"/>
        </w:trPr>
        <w:tc>
          <w:tcPr>
            <w:tcW w:w="0" w:type="auto"/>
            <w:vAlign w:val="center"/>
          </w:tcPr>
          <w:p w:rsidR="00A1474A" w:rsidRPr="00075AE4" w:rsidRDefault="00A1474A" w:rsidP="00A1474A">
            <w:pPr>
              <w:jc w:val="center"/>
              <w:rPr>
                <w:rFonts w:ascii="Times New Roman" w:hAnsi="Times New Roman"/>
                <w:sz w:val="24"/>
                <w:szCs w:val="24"/>
              </w:rPr>
            </w:pPr>
          </w:p>
        </w:tc>
        <w:tc>
          <w:tcPr>
            <w:tcW w:w="0" w:type="auto"/>
            <w:vAlign w:val="center"/>
          </w:tcPr>
          <w:p w:rsidR="00A1474A" w:rsidRPr="00075AE4" w:rsidRDefault="00A1474A" w:rsidP="00A1474A">
            <w:pPr>
              <w:jc w:val="center"/>
              <w:rPr>
                <w:rFonts w:ascii="Times New Roman" w:hAnsi="Times New Roman"/>
                <w:b/>
                <w:sz w:val="24"/>
                <w:szCs w:val="24"/>
              </w:rPr>
            </w:pPr>
            <w:r w:rsidRPr="00075AE4">
              <w:rPr>
                <w:rFonts w:ascii="Times New Roman" w:hAnsi="Times New Roman"/>
                <w:b/>
                <w:sz w:val="24"/>
                <w:szCs w:val="24"/>
              </w:rPr>
              <w:t>PO1</w:t>
            </w:r>
          </w:p>
        </w:tc>
        <w:tc>
          <w:tcPr>
            <w:tcW w:w="0" w:type="auto"/>
            <w:vAlign w:val="center"/>
          </w:tcPr>
          <w:p w:rsidR="00A1474A" w:rsidRPr="00075AE4" w:rsidRDefault="00A1474A" w:rsidP="00A1474A">
            <w:pPr>
              <w:jc w:val="center"/>
              <w:rPr>
                <w:rFonts w:ascii="Times New Roman" w:hAnsi="Times New Roman"/>
                <w:b/>
                <w:sz w:val="24"/>
                <w:szCs w:val="24"/>
              </w:rPr>
            </w:pPr>
            <w:r w:rsidRPr="00075AE4">
              <w:rPr>
                <w:rFonts w:ascii="Times New Roman" w:hAnsi="Times New Roman"/>
                <w:b/>
                <w:sz w:val="24"/>
                <w:szCs w:val="24"/>
              </w:rPr>
              <w:t>PO2</w:t>
            </w:r>
          </w:p>
        </w:tc>
        <w:tc>
          <w:tcPr>
            <w:tcW w:w="0" w:type="auto"/>
            <w:vAlign w:val="center"/>
          </w:tcPr>
          <w:p w:rsidR="00A1474A" w:rsidRPr="00075AE4" w:rsidRDefault="00A1474A" w:rsidP="00A1474A">
            <w:pPr>
              <w:jc w:val="center"/>
              <w:rPr>
                <w:rFonts w:ascii="Times New Roman" w:hAnsi="Times New Roman"/>
                <w:b/>
                <w:sz w:val="24"/>
                <w:szCs w:val="24"/>
              </w:rPr>
            </w:pPr>
            <w:r w:rsidRPr="00075AE4">
              <w:rPr>
                <w:rFonts w:ascii="Times New Roman" w:hAnsi="Times New Roman"/>
                <w:b/>
                <w:sz w:val="24"/>
                <w:szCs w:val="24"/>
              </w:rPr>
              <w:t>PO3</w:t>
            </w:r>
          </w:p>
        </w:tc>
        <w:tc>
          <w:tcPr>
            <w:tcW w:w="0" w:type="auto"/>
            <w:vAlign w:val="center"/>
          </w:tcPr>
          <w:p w:rsidR="00A1474A" w:rsidRPr="00075AE4" w:rsidRDefault="00A1474A" w:rsidP="00A1474A">
            <w:pPr>
              <w:jc w:val="center"/>
              <w:rPr>
                <w:rFonts w:ascii="Times New Roman" w:hAnsi="Times New Roman"/>
                <w:b/>
                <w:sz w:val="24"/>
                <w:szCs w:val="24"/>
              </w:rPr>
            </w:pPr>
            <w:r w:rsidRPr="00075AE4">
              <w:rPr>
                <w:rFonts w:ascii="Times New Roman" w:hAnsi="Times New Roman"/>
                <w:b/>
                <w:sz w:val="24"/>
                <w:szCs w:val="24"/>
              </w:rPr>
              <w:t>PO4</w:t>
            </w:r>
          </w:p>
        </w:tc>
        <w:tc>
          <w:tcPr>
            <w:tcW w:w="0" w:type="auto"/>
            <w:vAlign w:val="center"/>
          </w:tcPr>
          <w:p w:rsidR="00A1474A" w:rsidRPr="00075AE4" w:rsidRDefault="00A1474A" w:rsidP="00A1474A">
            <w:pPr>
              <w:jc w:val="center"/>
              <w:rPr>
                <w:rFonts w:ascii="Times New Roman" w:hAnsi="Times New Roman"/>
                <w:b/>
                <w:sz w:val="24"/>
                <w:szCs w:val="24"/>
              </w:rPr>
            </w:pPr>
            <w:r w:rsidRPr="00075AE4">
              <w:rPr>
                <w:rFonts w:ascii="Times New Roman" w:hAnsi="Times New Roman"/>
                <w:b/>
                <w:sz w:val="24"/>
                <w:szCs w:val="24"/>
              </w:rPr>
              <w:t>PO5</w:t>
            </w:r>
          </w:p>
        </w:tc>
        <w:tc>
          <w:tcPr>
            <w:tcW w:w="0" w:type="auto"/>
            <w:vAlign w:val="center"/>
          </w:tcPr>
          <w:p w:rsidR="00A1474A" w:rsidRPr="00075AE4" w:rsidRDefault="00A1474A" w:rsidP="00A1474A">
            <w:pPr>
              <w:jc w:val="center"/>
              <w:rPr>
                <w:rFonts w:ascii="Times New Roman" w:hAnsi="Times New Roman"/>
                <w:b/>
                <w:sz w:val="24"/>
                <w:szCs w:val="24"/>
              </w:rPr>
            </w:pPr>
            <w:r w:rsidRPr="00075AE4">
              <w:rPr>
                <w:rFonts w:ascii="Times New Roman" w:hAnsi="Times New Roman"/>
                <w:b/>
                <w:sz w:val="24"/>
                <w:szCs w:val="24"/>
              </w:rPr>
              <w:t>PO6</w:t>
            </w:r>
          </w:p>
        </w:tc>
        <w:tc>
          <w:tcPr>
            <w:tcW w:w="0" w:type="auto"/>
            <w:vAlign w:val="center"/>
          </w:tcPr>
          <w:p w:rsidR="00A1474A" w:rsidRPr="00075AE4" w:rsidRDefault="00A1474A" w:rsidP="00A1474A">
            <w:pPr>
              <w:jc w:val="center"/>
              <w:rPr>
                <w:rFonts w:ascii="Times New Roman" w:hAnsi="Times New Roman"/>
                <w:b/>
                <w:sz w:val="24"/>
                <w:szCs w:val="24"/>
              </w:rPr>
            </w:pPr>
            <w:r w:rsidRPr="00075AE4">
              <w:rPr>
                <w:rFonts w:ascii="Times New Roman" w:hAnsi="Times New Roman"/>
                <w:b/>
                <w:sz w:val="24"/>
                <w:szCs w:val="24"/>
              </w:rPr>
              <w:t>PO7</w:t>
            </w:r>
          </w:p>
        </w:tc>
        <w:tc>
          <w:tcPr>
            <w:tcW w:w="0" w:type="auto"/>
            <w:vAlign w:val="center"/>
          </w:tcPr>
          <w:p w:rsidR="00A1474A" w:rsidRPr="00075AE4" w:rsidRDefault="00A1474A" w:rsidP="00A1474A">
            <w:pPr>
              <w:jc w:val="center"/>
              <w:rPr>
                <w:rFonts w:ascii="Times New Roman" w:hAnsi="Times New Roman"/>
                <w:b/>
                <w:sz w:val="24"/>
                <w:szCs w:val="24"/>
              </w:rPr>
            </w:pPr>
            <w:r w:rsidRPr="00075AE4">
              <w:rPr>
                <w:rFonts w:ascii="Times New Roman" w:hAnsi="Times New Roman"/>
                <w:b/>
                <w:sz w:val="24"/>
                <w:szCs w:val="24"/>
              </w:rPr>
              <w:t>PO8</w:t>
            </w:r>
          </w:p>
        </w:tc>
        <w:tc>
          <w:tcPr>
            <w:tcW w:w="0" w:type="auto"/>
            <w:vAlign w:val="center"/>
          </w:tcPr>
          <w:p w:rsidR="00A1474A" w:rsidRPr="00075AE4" w:rsidRDefault="00A1474A" w:rsidP="00A1474A">
            <w:pPr>
              <w:jc w:val="center"/>
              <w:rPr>
                <w:rFonts w:ascii="Times New Roman" w:hAnsi="Times New Roman"/>
                <w:b/>
                <w:sz w:val="24"/>
                <w:szCs w:val="24"/>
              </w:rPr>
            </w:pPr>
            <w:r w:rsidRPr="00075AE4">
              <w:rPr>
                <w:rFonts w:ascii="Times New Roman" w:hAnsi="Times New Roman"/>
                <w:b/>
                <w:sz w:val="24"/>
                <w:szCs w:val="24"/>
              </w:rPr>
              <w:t>PSO1</w:t>
            </w:r>
          </w:p>
        </w:tc>
        <w:tc>
          <w:tcPr>
            <w:tcW w:w="0" w:type="auto"/>
            <w:vAlign w:val="center"/>
          </w:tcPr>
          <w:p w:rsidR="00A1474A" w:rsidRPr="00075AE4" w:rsidRDefault="00A1474A" w:rsidP="00A1474A">
            <w:pPr>
              <w:jc w:val="center"/>
              <w:rPr>
                <w:rFonts w:ascii="Times New Roman" w:hAnsi="Times New Roman"/>
                <w:b/>
                <w:sz w:val="24"/>
                <w:szCs w:val="24"/>
              </w:rPr>
            </w:pPr>
            <w:r w:rsidRPr="00075AE4">
              <w:rPr>
                <w:rFonts w:ascii="Times New Roman" w:hAnsi="Times New Roman"/>
                <w:b/>
                <w:sz w:val="24"/>
                <w:szCs w:val="24"/>
              </w:rPr>
              <w:t>PSO2</w:t>
            </w:r>
          </w:p>
        </w:tc>
        <w:tc>
          <w:tcPr>
            <w:tcW w:w="0" w:type="auto"/>
            <w:vAlign w:val="center"/>
          </w:tcPr>
          <w:p w:rsidR="00A1474A" w:rsidRPr="00075AE4" w:rsidRDefault="00A1474A" w:rsidP="00A1474A">
            <w:pPr>
              <w:jc w:val="center"/>
              <w:rPr>
                <w:rFonts w:ascii="Times New Roman" w:hAnsi="Times New Roman"/>
                <w:b/>
                <w:sz w:val="24"/>
                <w:szCs w:val="24"/>
              </w:rPr>
            </w:pPr>
            <w:r w:rsidRPr="00075AE4">
              <w:rPr>
                <w:rFonts w:ascii="Times New Roman" w:hAnsi="Times New Roman"/>
                <w:b/>
                <w:sz w:val="24"/>
                <w:szCs w:val="24"/>
              </w:rPr>
              <w:t>PSO3</w:t>
            </w:r>
          </w:p>
        </w:tc>
      </w:tr>
      <w:tr w:rsidR="00A1474A" w:rsidRPr="00075AE4" w:rsidTr="00A1474A">
        <w:trPr>
          <w:trHeight w:val="518"/>
          <w:jc w:val="center"/>
        </w:trPr>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CO1</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2</w:t>
            </w:r>
          </w:p>
        </w:tc>
      </w:tr>
      <w:tr w:rsidR="00A1474A" w:rsidRPr="00075AE4" w:rsidTr="00A1474A">
        <w:trPr>
          <w:trHeight w:val="649"/>
          <w:jc w:val="center"/>
        </w:trPr>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CO2</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3</w:t>
            </w:r>
          </w:p>
        </w:tc>
      </w:tr>
      <w:tr w:rsidR="00A1474A" w:rsidRPr="00075AE4" w:rsidTr="00A1474A">
        <w:trPr>
          <w:trHeight w:val="518"/>
          <w:jc w:val="center"/>
        </w:trPr>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CO3</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2</w:t>
            </w:r>
          </w:p>
        </w:tc>
      </w:tr>
      <w:tr w:rsidR="00A1474A" w:rsidRPr="00075AE4" w:rsidTr="00A1474A">
        <w:trPr>
          <w:trHeight w:val="533"/>
          <w:jc w:val="center"/>
        </w:trPr>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CO4</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2</w:t>
            </w:r>
          </w:p>
        </w:tc>
      </w:tr>
      <w:tr w:rsidR="00A1474A" w:rsidRPr="00075AE4" w:rsidTr="00A1474A">
        <w:trPr>
          <w:trHeight w:val="518"/>
          <w:jc w:val="center"/>
        </w:trPr>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CO5</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3</w:t>
            </w:r>
          </w:p>
        </w:tc>
      </w:tr>
      <w:tr w:rsidR="00A1474A" w:rsidRPr="00075AE4" w:rsidTr="00A1474A">
        <w:trPr>
          <w:trHeight w:val="518"/>
          <w:jc w:val="center"/>
        </w:trPr>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TOTAL</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15</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11</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13</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15</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13</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13</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15</w:t>
            </w:r>
          </w:p>
        </w:tc>
        <w:tc>
          <w:tcPr>
            <w:tcW w:w="0" w:type="auto"/>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10</w:t>
            </w:r>
          </w:p>
        </w:tc>
        <w:tc>
          <w:tcPr>
            <w:tcW w:w="0" w:type="auto"/>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12</w:t>
            </w:r>
          </w:p>
        </w:tc>
      </w:tr>
      <w:tr w:rsidR="00A1474A" w:rsidRPr="00075AE4" w:rsidTr="00A1474A">
        <w:trPr>
          <w:trHeight w:val="518"/>
          <w:jc w:val="center"/>
        </w:trPr>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AVERAGE</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2.1</w:t>
            </w:r>
          </w:p>
        </w:tc>
        <w:tc>
          <w:tcPr>
            <w:tcW w:w="0" w:type="auto"/>
          </w:tcPr>
          <w:p w:rsidR="00A1474A" w:rsidRPr="00075AE4" w:rsidRDefault="00A1474A" w:rsidP="00A1474A">
            <w:pPr>
              <w:rPr>
                <w:rFonts w:ascii="Times New Roman" w:hAnsi="Times New Roman"/>
                <w:sz w:val="24"/>
                <w:szCs w:val="24"/>
              </w:rPr>
            </w:pPr>
            <w:r w:rsidRPr="00075AE4">
              <w:rPr>
                <w:rFonts w:ascii="Times New Roman" w:hAnsi="Times New Roman"/>
                <w:sz w:val="24"/>
                <w:szCs w:val="24"/>
              </w:rPr>
              <w:t>2.6</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2.6</w:t>
            </w:r>
          </w:p>
        </w:tc>
        <w:tc>
          <w:tcPr>
            <w:tcW w:w="0" w:type="auto"/>
            <w:vAlign w:val="center"/>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2.6</w:t>
            </w:r>
          </w:p>
        </w:tc>
        <w:tc>
          <w:tcPr>
            <w:tcW w:w="0" w:type="auto"/>
          </w:tcPr>
          <w:p w:rsidR="00A1474A" w:rsidRPr="00075AE4" w:rsidRDefault="00A1474A" w:rsidP="00A1474A">
            <w:pPr>
              <w:rPr>
                <w:rFonts w:ascii="Times New Roman" w:hAnsi="Times New Roman"/>
                <w:sz w:val="24"/>
                <w:szCs w:val="24"/>
              </w:rPr>
            </w:pPr>
            <w:r w:rsidRPr="00075AE4">
              <w:rPr>
                <w:rFonts w:ascii="Times New Roman" w:hAnsi="Times New Roman"/>
                <w:sz w:val="24"/>
                <w:szCs w:val="24"/>
              </w:rPr>
              <w:t xml:space="preserve">    3</w:t>
            </w:r>
          </w:p>
        </w:tc>
        <w:tc>
          <w:tcPr>
            <w:tcW w:w="0" w:type="auto"/>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A1474A" w:rsidRPr="00075AE4" w:rsidRDefault="00A1474A" w:rsidP="00A1474A">
            <w:pPr>
              <w:jc w:val="center"/>
              <w:rPr>
                <w:rFonts w:ascii="Times New Roman" w:hAnsi="Times New Roman"/>
                <w:sz w:val="24"/>
                <w:szCs w:val="24"/>
              </w:rPr>
            </w:pPr>
            <w:r w:rsidRPr="00075AE4">
              <w:rPr>
                <w:rFonts w:ascii="Times New Roman" w:hAnsi="Times New Roman"/>
                <w:sz w:val="24"/>
                <w:szCs w:val="24"/>
              </w:rPr>
              <w:t>2.4</w:t>
            </w:r>
          </w:p>
        </w:tc>
      </w:tr>
    </w:tbl>
    <w:p w:rsidR="00A1474A" w:rsidRPr="00075AE4" w:rsidRDefault="00A1474A" w:rsidP="00A1474A">
      <w:pPr>
        <w:rPr>
          <w:rFonts w:ascii="Times New Roman" w:hAnsi="Times New Roman"/>
          <w:b/>
          <w:sz w:val="24"/>
          <w:szCs w:val="24"/>
        </w:rPr>
      </w:pPr>
      <w:r w:rsidRPr="00075AE4">
        <w:rPr>
          <w:rFonts w:ascii="Times New Roman" w:hAnsi="Times New Roman"/>
          <w:b/>
          <w:sz w:val="24"/>
          <w:szCs w:val="24"/>
        </w:rPr>
        <w:t>3 - Strong, 2  - Medium , 1- Low</w:t>
      </w:r>
    </w:p>
    <w:p w:rsidR="00B26A7A" w:rsidRDefault="00B26A7A" w:rsidP="00B26A7A">
      <w:pPr>
        <w:rPr>
          <w:rFonts w:ascii="Times New Roman" w:hAnsi="Times New Roman"/>
          <w:b/>
          <w:sz w:val="24"/>
          <w:szCs w:val="24"/>
        </w:rPr>
      </w:pPr>
    </w:p>
    <w:p w:rsidR="00B26A7A" w:rsidRPr="00075AE4" w:rsidRDefault="00B26A7A" w:rsidP="00B26A7A">
      <w:pPr>
        <w:jc w:val="center"/>
        <w:rPr>
          <w:rFonts w:ascii="Times New Roman" w:hAnsi="Times New Roman"/>
          <w:b/>
          <w:sz w:val="24"/>
          <w:szCs w:val="24"/>
          <w:u w:val="single"/>
        </w:rPr>
      </w:pPr>
      <w:r w:rsidRPr="00075AE4">
        <w:rPr>
          <w:rFonts w:ascii="Times New Roman" w:hAnsi="Times New Roman"/>
          <w:b/>
          <w:sz w:val="24"/>
          <w:szCs w:val="24"/>
          <w:u w:val="single"/>
        </w:rPr>
        <w:t>THIRD YEAR – SEMESTER – V</w:t>
      </w:r>
    </w:p>
    <w:p w:rsidR="00891A53" w:rsidRPr="00E33DE5" w:rsidRDefault="00B26A7A" w:rsidP="007B1AA7">
      <w:pPr>
        <w:jc w:val="center"/>
        <w:rPr>
          <w:rFonts w:ascii="Times New Roman" w:hAnsi="Times New Roman"/>
          <w:b/>
          <w:smallCaps/>
          <w:sz w:val="24"/>
          <w:szCs w:val="24"/>
          <w:u w:val="single"/>
        </w:rPr>
      </w:pPr>
      <w:r w:rsidRPr="00134EA4">
        <w:rPr>
          <w:rFonts w:ascii="Times New Roman" w:hAnsi="Times New Roman"/>
          <w:b/>
          <w:bCs/>
          <w:sz w:val="24"/>
          <w:szCs w:val="24"/>
        </w:rPr>
        <w:t xml:space="preserve">Core Paper X </w:t>
      </w:r>
      <w:r>
        <w:rPr>
          <w:rFonts w:ascii="Times New Roman" w:hAnsi="Times New Roman"/>
          <w:b/>
          <w:bCs/>
          <w:sz w:val="24"/>
          <w:szCs w:val="24"/>
        </w:rPr>
        <w:t>–</w:t>
      </w:r>
      <w:r w:rsidRPr="00075AE4">
        <w:rPr>
          <w:rFonts w:ascii="Times New Roman" w:hAnsi="Times New Roman"/>
          <w:b/>
          <w:bCs/>
          <w:sz w:val="24"/>
          <w:szCs w:val="24"/>
        </w:rPr>
        <w:t xml:space="preserve"> </w:t>
      </w:r>
      <w:r w:rsidR="00AB264E" w:rsidRPr="00AB264E">
        <w:rPr>
          <w:rFonts w:ascii="Times New Roman" w:hAnsi="Times New Roman"/>
          <w:b/>
          <w:bCs/>
          <w:sz w:val="24"/>
          <w:szCs w:val="24"/>
        </w:rPr>
        <w:t>Banking Law and Practice</w:t>
      </w:r>
      <w:r w:rsidR="007B1AA7">
        <w:rPr>
          <w:rFonts w:ascii="Times New Roman" w:hAnsi="Times New Roman"/>
          <w:b/>
          <w:bCs/>
          <w:sz w:val="24"/>
          <w:szCs w:val="24"/>
        </w:rPr>
        <w:t xml:space="preserve"> </w:t>
      </w:r>
    </w:p>
    <w:tbl>
      <w:tblPr>
        <w:tblW w:w="486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6"/>
        <w:gridCol w:w="315"/>
        <w:gridCol w:w="612"/>
        <w:gridCol w:w="789"/>
        <w:gridCol w:w="788"/>
        <w:gridCol w:w="788"/>
        <w:gridCol w:w="1461"/>
        <w:gridCol w:w="1282"/>
        <w:gridCol w:w="1316"/>
        <w:gridCol w:w="1255"/>
        <w:gridCol w:w="50"/>
        <w:gridCol w:w="808"/>
      </w:tblGrid>
      <w:tr w:rsidR="00891A53" w:rsidRPr="00E33DE5" w:rsidTr="00AD4424">
        <w:trPr>
          <w:cantSplit/>
          <w:trHeight w:val="60"/>
        </w:trPr>
        <w:tc>
          <w:tcPr>
            <w:tcW w:w="702" w:type="pct"/>
            <w:gridSpan w:val="2"/>
            <w:vMerge w:val="restart"/>
            <w:shd w:val="clear" w:color="auto" w:fill="auto"/>
            <w:vAlign w:val="center"/>
          </w:tcPr>
          <w:p w:rsidR="00891A53" w:rsidRPr="00FD03BC" w:rsidRDefault="00891A53" w:rsidP="00FD03BC">
            <w:pPr>
              <w:jc w:val="center"/>
              <w:rPr>
                <w:rFonts w:ascii="Times New Roman" w:hAnsi="Times New Roman"/>
                <w:b/>
                <w:sz w:val="24"/>
                <w:szCs w:val="24"/>
              </w:rPr>
            </w:pPr>
            <w:r w:rsidRPr="00FD03BC">
              <w:rPr>
                <w:rFonts w:ascii="Times New Roman" w:hAnsi="Times New Roman"/>
                <w:b/>
                <w:sz w:val="24"/>
                <w:szCs w:val="24"/>
              </w:rPr>
              <w:t>Subject Code</w:t>
            </w:r>
          </w:p>
        </w:tc>
        <w:tc>
          <w:tcPr>
            <w:tcW w:w="293" w:type="pct"/>
            <w:vMerge w:val="restart"/>
            <w:shd w:val="clear" w:color="auto" w:fill="auto"/>
            <w:vAlign w:val="center"/>
          </w:tcPr>
          <w:p w:rsidR="00891A53" w:rsidRPr="00FD03BC" w:rsidRDefault="00891A53" w:rsidP="00FD03BC">
            <w:pPr>
              <w:jc w:val="center"/>
              <w:rPr>
                <w:rFonts w:ascii="Times New Roman" w:hAnsi="Times New Roman"/>
                <w:b/>
                <w:sz w:val="24"/>
                <w:szCs w:val="24"/>
              </w:rPr>
            </w:pPr>
            <w:r w:rsidRPr="00FD03BC">
              <w:rPr>
                <w:rFonts w:ascii="Times New Roman" w:hAnsi="Times New Roman"/>
                <w:b/>
                <w:sz w:val="24"/>
                <w:szCs w:val="24"/>
              </w:rPr>
              <w:t>L</w:t>
            </w:r>
          </w:p>
        </w:tc>
        <w:tc>
          <w:tcPr>
            <w:tcW w:w="376" w:type="pct"/>
            <w:vMerge w:val="restart"/>
            <w:shd w:val="clear" w:color="auto" w:fill="auto"/>
            <w:vAlign w:val="center"/>
          </w:tcPr>
          <w:p w:rsidR="00891A53" w:rsidRPr="00FD03BC" w:rsidRDefault="00891A53" w:rsidP="00FD03BC">
            <w:pPr>
              <w:jc w:val="center"/>
              <w:rPr>
                <w:rFonts w:ascii="Times New Roman" w:hAnsi="Times New Roman"/>
                <w:b/>
                <w:sz w:val="24"/>
                <w:szCs w:val="24"/>
              </w:rPr>
            </w:pPr>
            <w:r w:rsidRPr="00FD03BC">
              <w:rPr>
                <w:rFonts w:ascii="Times New Roman" w:hAnsi="Times New Roman"/>
                <w:b/>
                <w:sz w:val="24"/>
                <w:szCs w:val="24"/>
              </w:rPr>
              <w:t>T</w:t>
            </w:r>
          </w:p>
        </w:tc>
        <w:tc>
          <w:tcPr>
            <w:tcW w:w="375" w:type="pct"/>
            <w:vMerge w:val="restart"/>
            <w:shd w:val="clear" w:color="auto" w:fill="auto"/>
            <w:vAlign w:val="center"/>
          </w:tcPr>
          <w:p w:rsidR="00891A53" w:rsidRPr="00FD03BC" w:rsidRDefault="00891A53" w:rsidP="00FD03BC">
            <w:pPr>
              <w:jc w:val="center"/>
              <w:rPr>
                <w:rFonts w:ascii="Times New Roman" w:hAnsi="Times New Roman"/>
                <w:b/>
                <w:sz w:val="24"/>
                <w:szCs w:val="24"/>
              </w:rPr>
            </w:pPr>
            <w:r w:rsidRPr="00FD03BC">
              <w:rPr>
                <w:rFonts w:ascii="Times New Roman" w:hAnsi="Times New Roman"/>
                <w:b/>
                <w:sz w:val="24"/>
                <w:szCs w:val="24"/>
              </w:rPr>
              <w:t>P</w:t>
            </w:r>
          </w:p>
        </w:tc>
        <w:tc>
          <w:tcPr>
            <w:tcW w:w="375" w:type="pct"/>
            <w:vMerge w:val="restart"/>
            <w:shd w:val="clear" w:color="auto" w:fill="auto"/>
            <w:vAlign w:val="center"/>
          </w:tcPr>
          <w:p w:rsidR="00891A53" w:rsidRPr="00FD03BC" w:rsidRDefault="00891A53" w:rsidP="00FD03BC">
            <w:pPr>
              <w:jc w:val="center"/>
              <w:rPr>
                <w:rFonts w:ascii="Times New Roman" w:hAnsi="Times New Roman"/>
                <w:b/>
                <w:sz w:val="24"/>
                <w:szCs w:val="24"/>
              </w:rPr>
            </w:pPr>
            <w:r w:rsidRPr="00FD03BC">
              <w:rPr>
                <w:rFonts w:ascii="Times New Roman" w:hAnsi="Times New Roman"/>
                <w:b/>
                <w:sz w:val="24"/>
                <w:szCs w:val="24"/>
              </w:rPr>
              <w:t>S</w:t>
            </w:r>
          </w:p>
        </w:tc>
        <w:tc>
          <w:tcPr>
            <w:tcW w:w="692" w:type="pct"/>
            <w:vMerge w:val="restart"/>
            <w:shd w:val="clear" w:color="auto" w:fill="auto"/>
            <w:vAlign w:val="center"/>
          </w:tcPr>
          <w:p w:rsidR="00891A53" w:rsidRPr="00FD03BC" w:rsidRDefault="00891A53" w:rsidP="00FD03BC">
            <w:pPr>
              <w:jc w:val="center"/>
              <w:rPr>
                <w:rFonts w:ascii="Times New Roman" w:hAnsi="Times New Roman"/>
                <w:b/>
                <w:sz w:val="24"/>
                <w:szCs w:val="24"/>
              </w:rPr>
            </w:pPr>
            <w:r w:rsidRPr="00FD03BC">
              <w:rPr>
                <w:rFonts w:ascii="Times New Roman" w:hAnsi="Times New Roman"/>
                <w:b/>
                <w:sz w:val="24"/>
                <w:szCs w:val="24"/>
              </w:rPr>
              <w:t>Credits</w:t>
            </w:r>
          </w:p>
        </w:tc>
        <w:tc>
          <w:tcPr>
            <w:tcW w:w="608" w:type="pct"/>
            <w:vMerge w:val="restart"/>
            <w:shd w:val="clear" w:color="auto" w:fill="auto"/>
            <w:vAlign w:val="center"/>
          </w:tcPr>
          <w:p w:rsidR="00891A53" w:rsidRPr="00FD03BC" w:rsidRDefault="00891A53" w:rsidP="00FD03BC">
            <w:pPr>
              <w:jc w:val="center"/>
              <w:rPr>
                <w:rFonts w:ascii="Times New Roman" w:hAnsi="Times New Roman"/>
                <w:b/>
                <w:sz w:val="24"/>
                <w:szCs w:val="24"/>
              </w:rPr>
            </w:pPr>
            <w:r w:rsidRPr="00FD03BC">
              <w:rPr>
                <w:rFonts w:ascii="Times New Roman" w:hAnsi="Times New Roman"/>
                <w:b/>
                <w:sz w:val="24"/>
                <w:szCs w:val="24"/>
              </w:rPr>
              <w:t>Inst. Hours</w:t>
            </w:r>
          </w:p>
        </w:tc>
        <w:tc>
          <w:tcPr>
            <w:tcW w:w="1580" w:type="pct"/>
            <w:gridSpan w:val="4"/>
            <w:shd w:val="clear" w:color="auto" w:fill="auto"/>
            <w:vAlign w:val="center"/>
          </w:tcPr>
          <w:p w:rsidR="00891A53" w:rsidRPr="00FD03BC" w:rsidRDefault="00891A53" w:rsidP="00FD03BC">
            <w:pPr>
              <w:jc w:val="center"/>
              <w:rPr>
                <w:rFonts w:ascii="Times New Roman" w:hAnsi="Times New Roman"/>
                <w:b/>
                <w:sz w:val="24"/>
                <w:szCs w:val="24"/>
              </w:rPr>
            </w:pPr>
            <w:r w:rsidRPr="00FD03BC">
              <w:rPr>
                <w:rFonts w:ascii="Times New Roman" w:hAnsi="Times New Roman"/>
                <w:b/>
                <w:sz w:val="24"/>
                <w:szCs w:val="24"/>
              </w:rPr>
              <w:t>Marks</w:t>
            </w:r>
          </w:p>
        </w:tc>
      </w:tr>
      <w:tr w:rsidR="00891A53" w:rsidRPr="00E33DE5" w:rsidTr="00AD4424">
        <w:trPr>
          <w:cantSplit/>
          <w:trHeight w:val="60"/>
        </w:trPr>
        <w:tc>
          <w:tcPr>
            <w:tcW w:w="702" w:type="pct"/>
            <w:gridSpan w:val="2"/>
            <w:vMerge/>
            <w:shd w:val="clear" w:color="auto" w:fill="auto"/>
          </w:tcPr>
          <w:p w:rsidR="00891A53" w:rsidRPr="00FD03BC" w:rsidRDefault="00891A53" w:rsidP="003E4F8D">
            <w:pPr>
              <w:rPr>
                <w:rFonts w:ascii="Times New Roman" w:hAnsi="Times New Roman"/>
                <w:b/>
                <w:sz w:val="24"/>
                <w:szCs w:val="24"/>
              </w:rPr>
            </w:pPr>
          </w:p>
        </w:tc>
        <w:tc>
          <w:tcPr>
            <w:tcW w:w="293" w:type="pct"/>
            <w:vMerge/>
            <w:shd w:val="clear" w:color="auto" w:fill="auto"/>
          </w:tcPr>
          <w:p w:rsidR="00891A53" w:rsidRPr="00FD03BC" w:rsidRDefault="00891A53" w:rsidP="003E4F8D">
            <w:pPr>
              <w:rPr>
                <w:rFonts w:ascii="Times New Roman" w:hAnsi="Times New Roman"/>
                <w:b/>
                <w:sz w:val="24"/>
                <w:szCs w:val="24"/>
              </w:rPr>
            </w:pPr>
          </w:p>
        </w:tc>
        <w:tc>
          <w:tcPr>
            <w:tcW w:w="376" w:type="pct"/>
            <w:vMerge/>
            <w:shd w:val="clear" w:color="auto" w:fill="auto"/>
          </w:tcPr>
          <w:p w:rsidR="00891A53" w:rsidRPr="00FD03BC" w:rsidRDefault="00891A53" w:rsidP="003E4F8D">
            <w:pPr>
              <w:rPr>
                <w:rFonts w:ascii="Times New Roman" w:hAnsi="Times New Roman"/>
                <w:b/>
                <w:sz w:val="24"/>
                <w:szCs w:val="24"/>
              </w:rPr>
            </w:pPr>
          </w:p>
        </w:tc>
        <w:tc>
          <w:tcPr>
            <w:tcW w:w="375" w:type="pct"/>
            <w:vMerge/>
            <w:shd w:val="clear" w:color="auto" w:fill="auto"/>
          </w:tcPr>
          <w:p w:rsidR="00891A53" w:rsidRPr="00FD03BC" w:rsidRDefault="00891A53" w:rsidP="003E4F8D">
            <w:pPr>
              <w:rPr>
                <w:rFonts w:ascii="Times New Roman" w:hAnsi="Times New Roman"/>
                <w:b/>
                <w:sz w:val="24"/>
                <w:szCs w:val="24"/>
              </w:rPr>
            </w:pPr>
          </w:p>
        </w:tc>
        <w:tc>
          <w:tcPr>
            <w:tcW w:w="375" w:type="pct"/>
            <w:vMerge/>
            <w:shd w:val="clear" w:color="auto" w:fill="auto"/>
          </w:tcPr>
          <w:p w:rsidR="00891A53" w:rsidRPr="00FD03BC" w:rsidRDefault="00891A53" w:rsidP="003E4F8D">
            <w:pPr>
              <w:rPr>
                <w:rFonts w:ascii="Times New Roman" w:hAnsi="Times New Roman"/>
                <w:b/>
                <w:sz w:val="24"/>
                <w:szCs w:val="24"/>
              </w:rPr>
            </w:pPr>
          </w:p>
        </w:tc>
        <w:tc>
          <w:tcPr>
            <w:tcW w:w="692" w:type="pct"/>
            <w:vMerge/>
            <w:shd w:val="clear" w:color="auto" w:fill="auto"/>
          </w:tcPr>
          <w:p w:rsidR="00891A53" w:rsidRPr="00FD03BC" w:rsidRDefault="00891A53" w:rsidP="003E4F8D">
            <w:pPr>
              <w:rPr>
                <w:rFonts w:ascii="Times New Roman" w:hAnsi="Times New Roman"/>
                <w:b/>
                <w:sz w:val="24"/>
                <w:szCs w:val="24"/>
              </w:rPr>
            </w:pPr>
          </w:p>
        </w:tc>
        <w:tc>
          <w:tcPr>
            <w:tcW w:w="608" w:type="pct"/>
            <w:vMerge/>
            <w:shd w:val="clear" w:color="auto" w:fill="auto"/>
          </w:tcPr>
          <w:p w:rsidR="00891A53" w:rsidRPr="00FD03BC" w:rsidRDefault="00891A53" w:rsidP="003E4F8D">
            <w:pPr>
              <w:rPr>
                <w:rFonts w:ascii="Times New Roman" w:hAnsi="Times New Roman"/>
                <w:b/>
                <w:sz w:val="24"/>
                <w:szCs w:val="24"/>
              </w:rPr>
            </w:pPr>
          </w:p>
        </w:tc>
        <w:tc>
          <w:tcPr>
            <w:tcW w:w="624" w:type="pct"/>
            <w:shd w:val="clear" w:color="auto" w:fill="auto"/>
            <w:vAlign w:val="center"/>
          </w:tcPr>
          <w:p w:rsidR="00891A53" w:rsidRPr="00FD03BC" w:rsidRDefault="00891A53" w:rsidP="00FD03BC">
            <w:pPr>
              <w:jc w:val="center"/>
              <w:rPr>
                <w:rFonts w:ascii="Times New Roman" w:hAnsi="Times New Roman"/>
                <w:b/>
                <w:sz w:val="24"/>
                <w:szCs w:val="24"/>
              </w:rPr>
            </w:pPr>
            <w:r w:rsidRPr="00FD03BC">
              <w:rPr>
                <w:rFonts w:ascii="Times New Roman" w:hAnsi="Times New Roman"/>
                <w:b/>
                <w:sz w:val="24"/>
                <w:szCs w:val="24"/>
              </w:rPr>
              <w:t>CIA</w:t>
            </w:r>
          </w:p>
        </w:tc>
        <w:tc>
          <w:tcPr>
            <w:tcW w:w="616" w:type="pct"/>
            <w:gridSpan w:val="2"/>
            <w:tcBorders>
              <w:right w:val="single" w:sz="4" w:space="0" w:color="auto"/>
            </w:tcBorders>
            <w:shd w:val="clear" w:color="auto" w:fill="auto"/>
            <w:vAlign w:val="center"/>
          </w:tcPr>
          <w:p w:rsidR="00891A53" w:rsidRPr="00FD03BC" w:rsidRDefault="00891A53" w:rsidP="00FD03BC">
            <w:pPr>
              <w:jc w:val="center"/>
              <w:rPr>
                <w:rFonts w:ascii="Times New Roman" w:hAnsi="Times New Roman"/>
                <w:b/>
                <w:sz w:val="24"/>
                <w:szCs w:val="24"/>
              </w:rPr>
            </w:pPr>
            <w:r w:rsidRPr="00FD03BC">
              <w:rPr>
                <w:rFonts w:ascii="Times New Roman" w:hAnsi="Times New Roman"/>
                <w:b/>
                <w:sz w:val="24"/>
                <w:szCs w:val="24"/>
              </w:rPr>
              <w:t>External</w:t>
            </w:r>
          </w:p>
        </w:tc>
        <w:tc>
          <w:tcPr>
            <w:tcW w:w="339" w:type="pct"/>
            <w:tcBorders>
              <w:left w:val="single" w:sz="4" w:space="0" w:color="auto"/>
            </w:tcBorders>
            <w:shd w:val="clear" w:color="auto" w:fill="auto"/>
            <w:vAlign w:val="center"/>
          </w:tcPr>
          <w:p w:rsidR="00891A53" w:rsidRPr="00FD03BC" w:rsidRDefault="00891A53" w:rsidP="00FD03BC">
            <w:pPr>
              <w:jc w:val="center"/>
              <w:rPr>
                <w:rFonts w:ascii="Times New Roman" w:hAnsi="Times New Roman"/>
                <w:b/>
                <w:sz w:val="24"/>
                <w:szCs w:val="24"/>
              </w:rPr>
            </w:pPr>
            <w:r w:rsidRPr="00FD03BC">
              <w:rPr>
                <w:rFonts w:ascii="Times New Roman" w:hAnsi="Times New Roman"/>
                <w:b/>
                <w:sz w:val="24"/>
                <w:szCs w:val="24"/>
              </w:rPr>
              <w:t>Total</w:t>
            </w:r>
          </w:p>
        </w:tc>
      </w:tr>
      <w:tr w:rsidR="00891A53" w:rsidRPr="00E33DE5" w:rsidTr="00AD4424">
        <w:trPr>
          <w:trHeight w:val="170"/>
        </w:trPr>
        <w:tc>
          <w:tcPr>
            <w:tcW w:w="702" w:type="pct"/>
            <w:gridSpan w:val="2"/>
            <w:shd w:val="clear" w:color="auto" w:fill="auto"/>
          </w:tcPr>
          <w:p w:rsidR="00891A53" w:rsidRPr="00FD03BC" w:rsidRDefault="00891A53" w:rsidP="003E4F8D">
            <w:pPr>
              <w:rPr>
                <w:rFonts w:ascii="Times New Roman" w:hAnsi="Times New Roman"/>
                <w:b/>
                <w:sz w:val="24"/>
                <w:szCs w:val="24"/>
              </w:rPr>
            </w:pPr>
            <w:r w:rsidRPr="00FD03BC">
              <w:rPr>
                <w:rFonts w:ascii="Times New Roman" w:hAnsi="Times New Roman"/>
                <w:b/>
                <w:sz w:val="24"/>
                <w:szCs w:val="24"/>
              </w:rPr>
              <w:t>Core Paper X</w:t>
            </w:r>
          </w:p>
        </w:tc>
        <w:tc>
          <w:tcPr>
            <w:tcW w:w="293" w:type="pct"/>
            <w:shd w:val="clear" w:color="auto" w:fill="auto"/>
            <w:vAlign w:val="center"/>
          </w:tcPr>
          <w:p w:rsidR="00891A53" w:rsidRPr="00FD03BC" w:rsidRDefault="00932026" w:rsidP="00FD03B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76" w:type="pct"/>
            <w:shd w:val="clear" w:color="auto" w:fill="auto"/>
            <w:vAlign w:val="center"/>
          </w:tcPr>
          <w:p w:rsidR="00891A53" w:rsidRPr="00FD03BC" w:rsidRDefault="00D26006" w:rsidP="00FD03B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375" w:type="pct"/>
            <w:shd w:val="clear" w:color="auto" w:fill="auto"/>
            <w:vAlign w:val="center"/>
          </w:tcPr>
          <w:p w:rsidR="00891A53" w:rsidRPr="00FD03BC" w:rsidRDefault="00891A53" w:rsidP="00FD03BC">
            <w:pPr>
              <w:pStyle w:val="Normal1"/>
              <w:jc w:val="center"/>
              <w:rPr>
                <w:rFonts w:ascii="Times New Roman" w:eastAsia="Times New Roman" w:hAnsi="Times New Roman" w:cs="Times New Roman"/>
                <w:b/>
                <w:color w:val="000000"/>
                <w:sz w:val="24"/>
                <w:szCs w:val="24"/>
              </w:rPr>
            </w:pPr>
          </w:p>
        </w:tc>
        <w:tc>
          <w:tcPr>
            <w:tcW w:w="375" w:type="pct"/>
            <w:shd w:val="clear" w:color="auto" w:fill="auto"/>
            <w:vAlign w:val="center"/>
          </w:tcPr>
          <w:p w:rsidR="00891A53" w:rsidRPr="00FD03BC" w:rsidRDefault="00891A53" w:rsidP="00FD03BC">
            <w:pPr>
              <w:pStyle w:val="Normal1"/>
              <w:jc w:val="center"/>
              <w:rPr>
                <w:rFonts w:ascii="Times New Roman" w:eastAsia="Times New Roman" w:hAnsi="Times New Roman" w:cs="Times New Roman"/>
                <w:b/>
                <w:color w:val="000000"/>
                <w:sz w:val="24"/>
                <w:szCs w:val="24"/>
              </w:rPr>
            </w:pPr>
          </w:p>
        </w:tc>
        <w:tc>
          <w:tcPr>
            <w:tcW w:w="692" w:type="pct"/>
            <w:shd w:val="clear" w:color="auto" w:fill="auto"/>
            <w:vAlign w:val="center"/>
          </w:tcPr>
          <w:p w:rsidR="00891A53" w:rsidRPr="00FD03BC" w:rsidRDefault="009D3DB6" w:rsidP="00FD03B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08" w:type="pct"/>
            <w:shd w:val="clear" w:color="auto" w:fill="auto"/>
            <w:vAlign w:val="center"/>
          </w:tcPr>
          <w:p w:rsidR="00891A53" w:rsidRPr="00FD03BC" w:rsidRDefault="00891A53" w:rsidP="00FD03BC">
            <w:pPr>
              <w:pStyle w:val="Normal1"/>
              <w:jc w:val="center"/>
              <w:rPr>
                <w:rFonts w:ascii="Times New Roman" w:eastAsia="Times New Roman" w:hAnsi="Times New Roman" w:cs="Times New Roman"/>
                <w:b/>
                <w:color w:val="000000"/>
                <w:sz w:val="24"/>
                <w:szCs w:val="24"/>
              </w:rPr>
            </w:pPr>
            <w:r w:rsidRPr="00FD03BC">
              <w:rPr>
                <w:rFonts w:ascii="Times New Roman" w:eastAsia="Times New Roman" w:hAnsi="Times New Roman" w:cs="Times New Roman"/>
                <w:b/>
                <w:color w:val="000000"/>
                <w:sz w:val="24"/>
                <w:szCs w:val="24"/>
              </w:rPr>
              <w:t>6</w:t>
            </w:r>
          </w:p>
        </w:tc>
        <w:tc>
          <w:tcPr>
            <w:tcW w:w="624" w:type="pct"/>
            <w:tcBorders>
              <w:right w:val="single" w:sz="4" w:space="0" w:color="auto"/>
            </w:tcBorders>
            <w:shd w:val="clear" w:color="auto" w:fill="auto"/>
            <w:vAlign w:val="center"/>
          </w:tcPr>
          <w:p w:rsidR="00891A53" w:rsidRPr="00FD03BC" w:rsidRDefault="00891A53" w:rsidP="00FD03BC">
            <w:pPr>
              <w:jc w:val="center"/>
              <w:rPr>
                <w:rFonts w:ascii="Times New Roman" w:hAnsi="Times New Roman"/>
                <w:b/>
                <w:sz w:val="24"/>
                <w:szCs w:val="24"/>
              </w:rPr>
            </w:pPr>
            <w:r w:rsidRPr="00FD03BC">
              <w:rPr>
                <w:rFonts w:ascii="Times New Roman" w:hAnsi="Times New Roman"/>
                <w:b/>
                <w:sz w:val="24"/>
                <w:szCs w:val="24"/>
              </w:rPr>
              <w:t>25</w:t>
            </w:r>
          </w:p>
        </w:tc>
        <w:tc>
          <w:tcPr>
            <w:tcW w:w="616" w:type="pct"/>
            <w:gridSpan w:val="2"/>
            <w:tcBorders>
              <w:left w:val="single" w:sz="4" w:space="0" w:color="auto"/>
              <w:right w:val="single" w:sz="4" w:space="0" w:color="auto"/>
            </w:tcBorders>
            <w:shd w:val="clear" w:color="auto" w:fill="auto"/>
            <w:vAlign w:val="center"/>
          </w:tcPr>
          <w:p w:rsidR="00891A53" w:rsidRPr="00FD03BC" w:rsidRDefault="00891A53" w:rsidP="00FD03BC">
            <w:pPr>
              <w:jc w:val="center"/>
              <w:rPr>
                <w:rFonts w:ascii="Times New Roman" w:hAnsi="Times New Roman"/>
                <w:b/>
                <w:sz w:val="24"/>
                <w:szCs w:val="24"/>
              </w:rPr>
            </w:pPr>
            <w:r w:rsidRPr="00FD03BC">
              <w:rPr>
                <w:rFonts w:ascii="Times New Roman" w:hAnsi="Times New Roman"/>
                <w:b/>
                <w:sz w:val="24"/>
                <w:szCs w:val="24"/>
              </w:rPr>
              <w:t>75</w:t>
            </w:r>
          </w:p>
        </w:tc>
        <w:tc>
          <w:tcPr>
            <w:tcW w:w="339" w:type="pct"/>
            <w:tcBorders>
              <w:left w:val="single" w:sz="4" w:space="0" w:color="auto"/>
            </w:tcBorders>
            <w:shd w:val="clear" w:color="auto" w:fill="auto"/>
            <w:vAlign w:val="center"/>
          </w:tcPr>
          <w:p w:rsidR="00891A53" w:rsidRPr="00FD03BC" w:rsidRDefault="00891A53" w:rsidP="00FD03BC">
            <w:pPr>
              <w:jc w:val="center"/>
              <w:rPr>
                <w:rFonts w:ascii="Times New Roman" w:hAnsi="Times New Roman"/>
                <w:b/>
                <w:sz w:val="24"/>
                <w:szCs w:val="24"/>
              </w:rPr>
            </w:pPr>
            <w:r w:rsidRPr="00FD03BC">
              <w:rPr>
                <w:rFonts w:ascii="Times New Roman" w:hAnsi="Times New Roman"/>
                <w:b/>
                <w:sz w:val="24"/>
                <w:szCs w:val="24"/>
              </w:rPr>
              <w:t>100</w:t>
            </w:r>
          </w:p>
        </w:tc>
      </w:tr>
      <w:tr w:rsidR="00891A53" w:rsidRPr="00E33DE5" w:rsidTr="00AD4424">
        <w:trPr>
          <w:trHeight w:val="431"/>
        </w:trPr>
        <w:tc>
          <w:tcPr>
            <w:tcW w:w="5000" w:type="pct"/>
            <w:gridSpan w:val="12"/>
            <w:shd w:val="clear" w:color="auto" w:fill="auto"/>
          </w:tcPr>
          <w:p w:rsidR="00891A53" w:rsidRPr="00FD03BC" w:rsidRDefault="00891A53" w:rsidP="00FD03BC">
            <w:pPr>
              <w:jc w:val="center"/>
              <w:rPr>
                <w:rFonts w:ascii="Times New Roman" w:hAnsi="Times New Roman"/>
                <w:b/>
                <w:sz w:val="24"/>
                <w:szCs w:val="24"/>
              </w:rPr>
            </w:pPr>
            <w:r w:rsidRPr="00FD03BC">
              <w:rPr>
                <w:rFonts w:ascii="Times New Roman" w:hAnsi="Times New Roman"/>
                <w:b/>
                <w:sz w:val="24"/>
                <w:szCs w:val="24"/>
              </w:rPr>
              <w:t xml:space="preserve">Learning Objectives </w:t>
            </w:r>
          </w:p>
        </w:tc>
      </w:tr>
      <w:tr w:rsidR="00891A53" w:rsidRPr="00E33DE5" w:rsidTr="00AD4424">
        <w:tc>
          <w:tcPr>
            <w:tcW w:w="549" w:type="pct"/>
            <w:shd w:val="clear" w:color="auto" w:fill="auto"/>
          </w:tcPr>
          <w:p w:rsidR="00891A53" w:rsidRPr="00FD03BC" w:rsidRDefault="00891A53" w:rsidP="00FD03BC">
            <w:pPr>
              <w:jc w:val="center"/>
              <w:rPr>
                <w:rFonts w:ascii="Times New Roman" w:hAnsi="Times New Roman"/>
                <w:b/>
                <w:sz w:val="24"/>
                <w:szCs w:val="24"/>
              </w:rPr>
            </w:pPr>
            <w:r w:rsidRPr="00FD03BC">
              <w:rPr>
                <w:rFonts w:ascii="Times New Roman" w:hAnsi="Times New Roman"/>
                <w:b/>
                <w:sz w:val="24"/>
                <w:szCs w:val="24"/>
              </w:rPr>
              <w:t>LO1</w:t>
            </w:r>
          </w:p>
        </w:tc>
        <w:tc>
          <w:tcPr>
            <w:tcW w:w="4451" w:type="pct"/>
            <w:gridSpan w:val="11"/>
            <w:shd w:val="clear" w:color="auto" w:fill="auto"/>
          </w:tcPr>
          <w:p w:rsidR="00891A53" w:rsidRPr="00FD03BC" w:rsidRDefault="00891A53" w:rsidP="00FD03BC">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D03BC">
              <w:rPr>
                <w:rFonts w:ascii="Times New Roman" w:eastAsia="Times New Roman" w:hAnsi="Times New Roman" w:cs="Times New Roman"/>
                <w:color w:val="000000"/>
                <w:sz w:val="24"/>
                <w:szCs w:val="24"/>
                <w:lang w:val="en-US"/>
              </w:rPr>
              <w:t>To help the students understand various provision of Banking Regulation Act 1949 applicable to banking companies including cooperative banks</w:t>
            </w:r>
          </w:p>
        </w:tc>
      </w:tr>
      <w:tr w:rsidR="00891A53" w:rsidRPr="00E33DE5" w:rsidTr="00AD4424">
        <w:tc>
          <w:tcPr>
            <w:tcW w:w="549" w:type="pct"/>
            <w:shd w:val="clear" w:color="auto" w:fill="auto"/>
          </w:tcPr>
          <w:p w:rsidR="00891A53" w:rsidRPr="00FD03BC" w:rsidRDefault="00891A53" w:rsidP="00FD03BC">
            <w:pPr>
              <w:jc w:val="center"/>
              <w:rPr>
                <w:rFonts w:ascii="Times New Roman" w:hAnsi="Times New Roman"/>
                <w:b/>
                <w:sz w:val="24"/>
                <w:szCs w:val="24"/>
              </w:rPr>
            </w:pPr>
            <w:r w:rsidRPr="00FD03BC">
              <w:rPr>
                <w:rFonts w:ascii="Times New Roman" w:hAnsi="Times New Roman"/>
                <w:b/>
                <w:sz w:val="24"/>
                <w:szCs w:val="24"/>
              </w:rPr>
              <w:t>LO2</w:t>
            </w:r>
          </w:p>
        </w:tc>
        <w:tc>
          <w:tcPr>
            <w:tcW w:w="4451" w:type="pct"/>
            <w:gridSpan w:val="11"/>
            <w:shd w:val="clear" w:color="auto" w:fill="auto"/>
          </w:tcPr>
          <w:p w:rsidR="00891A53" w:rsidRPr="00FD03BC" w:rsidRDefault="00891A53" w:rsidP="003E4F8D">
            <w:pPr>
              <w:rPr>
                <w:rFonts w:ascii="Times New Roman" w:hAnsi="Times New Roman"/>
                <w:sz w:val="24"/>
                <w:szCs w:val="24"/>
              </w:rPr>
            </w:pPr>
            <w:r w:rsidRPr="00FD03BC">
              <w:rPr>
                <w:rFonts w:ascii="Times New Roman" w:hAnsi="Times New Roman"/>
                <w:sz w:val="24"/>
                <w:szCs w:val="24"/>
              </w:rPr>
              <w:t>To trace the evolution of central bank concept and prevalent central banking system around the world and their roles and function</w:t>
            </w:r>
          </w:p>
        </w:tc>
      </w:tr>
      <w:tr w:rsidR="00891A53" w:rsidRPr="00E33DE5" w:rsidTr="00AD4424">
        <w:tc>
          <w:tcPr>
            <w:tcW w:w="549" w:type="pct"/>
            <w:shd w:val="clear" w:color="auto" w:fill="auto"/>
          </w:tcPr>
          <w:p w:rsidR="00891A53" w:rsidRPr="00FD03BC" w:rsidRDefault="00891A53" w:rsidP="00FD03BC">
            <w:pPr>
              <w:jc w:val="center"/>
              <w:rPr>
                <w:rFonts w:ascii="Times New Roman" w:hAnsi="Times New Roman"/>
                <w:b/>
                <w:sz w:val="24"/>
                <w:szCs w:val="24"/>
              </w:rPr>
            </w:pPr>
            <w:r w:rsidRPr="00FD03BC">
              <w:rPr>
                <w:rFonts w:ascii="Times New Roman" w:hAnsi="Times New Roman"/>
                <w:b/>
                <w:sz w:val="24"/>
                <w:szCs w:val="24"/>
              </w:rPr>
              <w:t>LO3</w:t>
            </w:r>
          </w:p>
        </w:tc>
        <w:tc>
          <w:tcPr>
            <w:tcW w:w="4451" w:type="pct"/>
            <w:gridSpan w:val="11"/>
            <w:shd w:val="clear" w:color="auto" w:fill="auto"/>
          </w:tcPr>
          <w:p w:rsidR="00891A53" w:rsidRPr="00FD03BC" w:rsidRDefault="00891A53" w:rsidP="00FD03BC">
            <w:pPr>
              <w:pStyle w:val="Normal1"/>
              <w:jc w:val="both"/>
              <w:rPr>
                <w:rFonts w:ascii="Times New Roman" w:eastAsia="Times New Roman" w:hAnsi="Times New Roman" w:cs="Times New Roman"/>
                <w:color w:val="000000"/>
                <w:sz w:val="24"/>
                <w:szCs w:val="24"/>
                <w:lang w:val="en-US"/>
              </w:rPr>
            </w:pPr>
            <w:r w:rsidRPr="00FD03BC">
              <w:rPr>
                <w:rFonts w:ascii="Times New Roman" w:eastAsia="Times New Roman" w:hAnsi="Times New Roman" w:cs="Times New Roman"/>
                <w:color w:val="000000"/>
                <w:sz w:val="24"/>
                <w:szCs w:val="24"/>
                <w:lang w:val="en-US"/>
              </w:rPr>
              <w:t>To throw light on Central Bank in India, its formation, nationalizing its organization structure, role of bank to government, role in promoting agriculture and industry, role in financial inclusion</w:t>
            </w:r>
          </w:p>
          <w:p w:rsidR="00891A53" w:rsidRPr="00FD03BC" w:rsidRDefault="00891A53" w:rsidP="00FD03BC">
            <w:pPr>
              <w:pStyle w:val="Normal1"/>
              <w:jc w:val="both"/>
              <w:rPr>
                <w:rFonts w:ascii="Times New Roman" w:eastAsia="Times New Roman" w:hAnsi="Times New Roman" w:cs="Times New Roman"/>
                <w:color w:val="000000"/>
                <w:sz w:val="24"/>
                <w:szCs w:val="24"/>
              </w:rPr>
            </w:pPr>
          </w:p>
        </w:tc>
      </w:tr>
      <w:tr w:rsidR="00891A53" w:rsidRPr="00E33DE5" w:rsidTr="00AD4424">
        <w:tc>
          <w:tcPr>
            <w:tcW w:w="549" w:type="pct"/>
            <w:shd w:val="clear" w:color="auto" w:fill="auto"/>
          </w:tcPr>
          <w:p w:rsidR="00891A53" w:rsidRPr="00FD03BC" w:rsidRDefault="00891A53" w:rsidP="00FD03BC">
            <w:pPr>
              <w:jc w:val="center"/>
              <w:rPr>
                <w:rFonts w:ascii="Times New Roman" w:hAnsi="Times New Roman"/>
                <w:b/>
                <w:sz w:val="24"/>
                <w:szCs w:val="24"/>
              </w:rPr>
            </w:pPr>
            <w:r w:rsidRPr="00FD03BC">
              <w:rPr>
                <w:rFonts w:ascii="Times New Roman" w:hAnsi="Times New Roman"/>
                <w:b/>
                <w:sz w:val="24"/>
                <w:szCs w:val="24"/>
              </w:rPr>
              <w:t>LO4</w:t>
            </w:r>
          </w:p>
        </w:tc>
        <w:tc>
          <w:tcPr>
            <w:tcW w:w="4451" w:type="pct"/>
            <w:gridSpan w:val="11"/>
            <w:shd w:val="clear" w:color="auto" w:fill="auto"/>
          </w:tcPr>
          <w:p w:rsidR="00891A53" w:rsidRPr="00FD03BC" w:rsidRDefault="00891A53" w:rsidP="00FD03BC">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D03BC">
              <w:rPr>
                <w:rFonts w:ascii="Times New Roman" w:eastAsia="Times New Roman" w:hAnsi="Times New Roman" w:cs="Times New Roman"/>
                <w:color w:val="000000"/>
                <w:sz w:val="24"/>
                <w:szCs w:val="24"/>
                <w:lang w:val="en-US"/>
              </w:rPr>
              <w:t>To understand how capital fund of commercial banks, objectives and process of Asset securitization etc.</w:t>
            </w:r>
          </w:p>
        </w:tc>
      </w:tr>
      <w:tr w:rsidR="00891A53" w:rsidRPr="00E33DE5" w:rsidTr="00AD4424">
        <w:tc>
          <w:tcPr>
            <w:tcW w:w="549" w:type="pct"/>
            <w:shd w:val="clear" w:color="auto" w:fill="auto"/>
          </w:tcPr>
          <w:p w:rsidR="00891A53" w:rsidRPr="00FD03BC" w:rsidRDefault="00891A53" w:rsidP="00FD03BC">
            <w:pPr>
              <w:jc w:val="center"/>
              <w:rPr>
                <w:rFonts w:ascii="Times New Roman" w:hAnsi="Times New Roman"/>
                <w:b/>
                <w:sz w:val="24"/>
                <w:szCs w:val="24"/>
              </w:rPr>
            </w:pPr>
            <w:r w:rsidRPr="00FD03BC">
              <w:rPr>
                <w:rFonts w:ascii="Times New Roman" w:hAnsi="Times New Roman"/>
                <w:b/>
                <w:sz w:val="24"/>
                <w:szCs w:val="24"/>
              </w:rPr>
              <w:lastRenderedPageBreak/>
              <w:t>LO5</w:t>
            </w:r>
          </w:p>
        </w:tc>
        <w:tc>
          <w:tcPr>
            <w:tcW w:w="4451" w:type="pct"/>
            <w:gridSpan w:val="11"/>
            <w:shd w:val="clear" w:color="auto" w:fill="auto"/>
          </w:tcPr>
          <w:p w:rsidR="00891A53" w:rsidRPr="00FD03BC" w:rsidRDefault="00891A53" w:rsidP="00FD03BC">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D03BC">
              <w:rPr>
                <w:rFonts w:ascii="Times New Roman" w:eastAsia="Times New Roman" w:hAnsi="Times New Roman" w:cs="Times New Roman"/>
                <w:color w:val="000000"/>
                <w:sz w:val="24"/>
                <w:szCs w:val="24"/>
                <w:lang w:val="en-US"/>
              </w:rPr>
              <w:t>To explore practical banking systems relationship of bankers and customers, crossing of cheques, endorsement etc.</w:t>
            </w:r>
          </w:p>
        </w:tc>
      </w:tr>
      <w:tr w:rsidR="00891A53" w:rsidRPr="00E33DE5" w:rsidTr="00AD4424">
        <w:tc>
          <w:tcPr>
            <w:tcW w:w="549" w:type="pct"/>
            <w:shd w:val="clear" w:color="auto" w:fill="auto"/>
            <w:vAlign w:val="center"/>
          </w:tcPr>
          <w:p w:rsidR="00891A53" w:rsidRPr="00FD03BC" w:rsidRDefault="00891A53" w:rsidP="00FD03BC">
            <w:pPr>
              <w:jc w:val="center"/>
              <w:rPr>
                <w:rFonts w:ascii="Times New Roman" w:hAnsi="Times New Roman"/>
                <w:b/>
                <w:sz w:val="24"/>
                <w:szCs w:val="24"/>
              </w:rPr>
            </w:pPr>
            <w:r w:rsidRPr="00FD03BC">
              <w:rPr>
                <w:rFonts w:ascii="Times New Roman" w:hAnsi="Times New Roman"/>
                <w:b/>
                <w:sz w:val="24"/>
                <w:szCs w:val="24"/>
              </w:rPr>
              <w:t>Unit</w:t>
            </w:r>
          </w:p>
        </w:tc>
        <w:tc>
          <w:tcPr>
            <w:tcW w:w="4091" w:type="pct"/>
            <w:gridSpan w:val="9"/>
            <w:shd w:val="clear" w:color="auto" w:fill="auto"/>
          </w:tcPr>
          <w:p w:rsidR="00891A53" w:rsidRPr="00FD03BC" w:rsidRDefault="00891A53" w:rsidP="00FD03BC">
            <w:pPr>
              <w:jc w:val="center"/>
              <w:rPr>
                <w:rFonts w:ascii="Times New Roman" w:hAnsi="Times New Roman"/>
                <w:b/>
                <w:sz w:val="24"/>
                <w:szCs w:val="24"/>
              </w:rPr>
            </w:pPr>
            <w:r w:rsidRPr="00FD03BC">
              <w:rPr>
                <w:rFonts w:ascii="Times New Roman" w:hAnsi="Times New Roman"/>
                <w:b/>
                <w:sz w:val="24"/>
                <w:szCs w:val="24"/>
              </w:rPr>
              <w:t>Contents</w:t>
            </w:r>
          </w:p>
        </w:tc>
        <w:tc>
          <w:tcPr>
            <w:tcW w:w="360" w:type="pct"/>
            <w:gridSpan w:val="2"/>
            <w:shd w:val="clear" w:color="auto" w:fill="auto"/>
          </w:tcPr>
          <w:p w:rsidR="00891A53" w:rsidRPr="00FD03BC" w:rsidRDefault="00891A53" w:rsidP="00FD03BC">
            <w:pPr>
              <w:jc w:val="center"/>
              <w:rPr>
                <w:rFonts w:ascii="Times New Roman" w:hAnsi="Times New Roman"/>
                <w:b/>
                <w:sz w:val="24"/>
                <w:szCs w:val="24"/>
              </w:rPr>
            </w:pPr>
            <w:r w:rsidRPr="00FD03BC">
              <w:rPr>
                <w:rFonts w:ascii="Times New Roman" w:hAnsi="Times New Roman"/>
                <w:b/>
                <w:sz w:val="24"/>
                <w:szCs w:val="24"/>
              </w:rPr>
              <w:t>No. of Hours</w:t>
            </w:r>
          </w:p>
        </w:tc>
      </w:tr>
      <w:tr w:rsidR="00891A53" w:rsidRPr="00E33DE5" w:rsidTr="00AD4424">
        <w:trPr>
          <w:trHeight w:val="917"/>
        </w:trPr>
        <w:tc>
          <w:tcPr>
            <w:tcW w:w="549" w:type="pct"/>
            <w:shd w:val="clear" w:color="auto" w:fill="auto"/>
            <w:vAlign w:val="center"/>
          </w:tcPr>
          <w:p w:rsidR="00891A53" w:rsidRPr="00FD03BC" w:rsidRDefault="00891A53" w:rsidP="00FD03BC">
            <w:pPr>
              <w:jc w:val="center"/>
              <w:rPr>
                <w:rFonts w:ascii="Times New Roman" w:hAnsi="Times New Roman"/>
                <w:sz w:val="24"/>
                <w:szCs w:val="24"/>
              </w:rPr>
            </w:pPr>
            <w:r w:rsidRPr="00FD03BC">
              <w:rPr>
                <w:rFonts w:ascii="Times New Roman" w:hAnsi="Times New Roman"/>
                <w:sz w:val="24"/>
                <w:szCs w:val="24"/>
              </w:rPr>
              <w:t>I</w:t>
            </w:r>
          </w:p>
        </w:tc>
        <w:tc>
          <w:tcPr>
            <w:tcW w:w="4091" w:type="pct"/>
            <w:gridSpan w:val="9"/>
            <w:shd w:val="clear" w:color="auto" w:fill="auto"/>
          </w:tcPr>
          <w:p w:rsidR="00891A53" w:rsidRPr="00FD03BC" w:rsidRDefault="00891A53" w:rsidP="00FD03BC">
            <w:pPr>
              <w:jc w:val="both"/>
              <w:rPr>
                <w:rFonts w:ascii="Times New Roman" w:hAnsi="Times New Roman"/>
                <w:b/>
                <w:sz w:val="24"/>
                <w:szCs w:val="24"/>
              </w:rPr>
            </w:pPr>
            <w:r w:rsidRPr="00FD03BC">
              <w:rPr>
                <w:rFonts w:ascii="Times New Roman" w:hAnsi="Times New Roman"/>
                <w:b/>
                <w:sz w:val="24"/>
                <w:szCs w:val="24"/>
              </w:rPr>
              <w:t>Introduction to Banking</w:t>
            </w:r>
          </w:p>
          <w:p w:rsidR="00891A53" w:rsidRPr="00FD03BC" w:rsidRDefault="00891A53" w:rsidP="00FD03BC">
            <w:pPr>
              <w:jc w:val="both"/>
              <w:rPr>
                <w:rFonts w:ascii="Times New Roman" w:hAnsi="Times New Roman"/>
                <w:sz w:val="24"/>
                <w:szCs w:val="24"/>
              </w:rPr>
            </w:pPr>
            <w:r w:rsidRPr="00FD03BC">
              <w:rPr>
                <w:rFonts w:ascii="Times New Roman" w:hAnsi="Times New Roman"/>
                <w:sz w:val="24"/>
                <w:szCs w:val="24"/>
              </w:rPr>
              <w:t>History of Banking- Provisions of Banking Regulations Act 1949 - Components of Indian Banking - Indian Banking System-Phases of Development - Banking Structure in India - Payment Banks and Small Banks - Commercial Banking: Definition - Classification of Banks. Banking System - Universal Banking - Commercial Banking functions - Role of Banks in Economic Development. Central Banking: Definition –Need - Principles- Central Banking Vs Commercial Banking - Functions of Central Bank.</w:t>
            </w:r>
          </w:p>
        </w:tc>
        <w:tc>
          <w:tcPr>
            <w:tcW w:w="360" w:type="pct"/>
            <w:gridSpan w:val="2"/>
            <w:shd w:val="clear" w:color="auto" w:fill="auto"/>
            <w:vAlign w:val="center"/>
          </w:tcPr>
          <w:p w:rsidR="00891A53" w:rsidRPr="00FD03BC" w:rsidRDefault="00891A53" w:rsidP="00496F0B">
            <w:pPr>
              <w:jc w:val="center"/>
              <w:rPr>
                <w:rFonts w:ascii="Times New Roman" w:hAnsi="Times New Roman"/>
                <w:b/>
                <w:bCs/>
                <w:sz w:val="24"/>
                <w:szCs w:val="24"/>
              </w:rPr>
            </w:pPr>
            <w:r w:rsidRPr="00FD03BC">
              <w:rPr>
                <w:rFonts w:ascii="Times New Roman" w:hAnsi="Times New Roman"/>
                <w:b/>
                <w:bCs/>
                <w:sz w:val="24"/>
                <w:szCs w:val="24"/>
              </w:rPr>
              <w:t>1</w:t>
            </w:r>
            <w:r w:rsidR="00496F0B">
              <w:rPr>
                <w:rFonts w:ascii="Times New Roman" w:hAnsi="Times New Roman"/>
                <w:b/>
                <w:bCs/>
                <w:sz w:val="24"/>
                <w:szCs w:val="24"/>
              </w:rPr>
              <w:t>5</w:t>
            </w:r>
          </w:p>
        </w:tc>
      </w:tr>
      <w:tr w:rsidR="00891A53" w:rsidRPr="00E33DE5" w:rsidTr="00AD4424">
        <w:trPr>
          <w:trHeight w:val="899"/>
        </w:trPr>
        <w:tc>
          <w:tcPr>
            <w:tcW w:w="549" w:type="pct"/>
            <w:shd w:val="clear" w:color="auto" w:fill="auto"/>
            <w:vAlign w:val="center"/>
          </w:tcPr>
          <w:p w:rsidR="00891A53" w:rsidRPr="00FD03BC" w:rsidRDefault="00891A53" w:rsidP="00FD03BC">
            <w:pPr>
              <w:jc w:val="center"/>
              <w:rPr>
                <w:rFonts w:ascii="Times New Roman" w:hAnsi="Times New Roman"/>
                <w:sz w:val="24"/>
                <w:szCs w:val="24"/>
              </w:rPr>
            </w:pPr>
            <w:r w:rsidRPr="00FD03BC">
              <w:rPr>
                <w:rFonts w:ascii="Times New Roman" w:hAnsi="Times New Roman"/>
                <w:sz w:val="24"/>
                <w:szCs w:val="24"/>
              </w:rPr>
              <w:t>II</w:t>
            </w:r>
          </w:p>
        </w:tc>
        <w:tc>
          <w:tcPr>
            <w:tcW w:w="4091" w:type="pct"/>
            <w:gridSpan w:val="9"/>
            <w:shd w:val="clear" w:color="auto" w:fill="auto"/>
          </w:tcPr>
          <w:p w:rsidR="00891A53" w:rsidRPr="00FD03BC" w:rsidRDefault="00891A53" w:rsidP="00FD03BC">
            <w:pPr>
              <w:jc w:val="both"/>
              <w:rPr>
                <w:rFonts w:ascii="Times New Roman" w:hAnsi="Times New Roman"/>
                <w:b/>
                <w:sz w:val="24"/>
                <w:szCs w:val="24"/>
              </w:rPr>
            </w:pPr>
            <w:r w:rsidRPr="00FD03BC">
              <w:rPr>
                <w:rFonts w:ascii="Times New Roman" w:hAnsi="Times New Roman"/>
                <w:b/>
                <w:sz w:val="24"/>
                <w:szCs w:val="24"/>
              </w:rPr>
              <w:t xml:space="preserve">RBI </w:t>
            </w:r>
          </w:p>
          <w:p w:rsidR="00891A53" w:rsidRPr="00FD03BC" w:rsidRDefault="00891A53" w:rsidP="00FD03BC">
            <w:pPr>
              <w:jc w:val="both"/>
              <w:rPr>
                <w:rFonts w:ascii="Times New Roman" w:hAnsi="Times New Roman"/>
                <w:b/>
                <w:sz w:val="24"/>
                <w:szCs w:val="24"/>
              </w:rPr>
            </w:pPr>
            <w:r w:rsidRPr="00FD03BC">
              <w:rPr>
                <w:rFonts w:ascii="Times New Roman" w:hAnsi="Times New Roman"/>
                <w:sz w:val="24"/>
                <w:szCs w:val="24"/>
              </w:rPr>
              <w:t xml:space="preserve">Establishment – objective - Legal framework – Functions – SBI - Origin and History – Establishment Indian subsidiaries - Foreign subsidiaries -Non-Banking-Subsidiaries-Personal banking International banking-Trade Financing-Correspondent banking - Co-operative banks-Meaning and definition-Features-Co-operative banks vs Commercial banks-Structure.-NBFC-Role of NBFCRBI Regulations-Financial sector reforms-Sukhmoy committee 1985-Narasimham committee I and II-Prudential norms: capital adequacy norms-classification of assets and provisioning – Meaning, Structure of Interest Rates - Short term and Long Term – Impacts of Savings and Borrowings. </w:t>
            </w:r>
          </w:p>
        </w:tc>
        <w:tc>
          <w:tcPr>
            <w:tcW w:w="360" w:type="pct"/>
            <w:gridSpan w:val="2"/>
            <w:shd w:val="clear" w:color="auto" w:fill="auto"/>
            <w:vAlign w:val="center"/>
          </w:tcPr>
          <w:p w:rsidR="00891A53" w:rsidRPr="00FD03BC" w:rsidRDefault="00496F0B" w:rsidP="00496F0B">
            <w:pPr>
              <w:jc w:val="center"/>
              <w:rPr>
                <w:rFonts w:ascii="Times New Roman" w:hAnsi="Times New Roman"/>
                <w:b/>
                <w:sz w:val="24"/>
                <w:szCs w:val="24"/>
              </w:rPr>
            </w:pPr>
            <w:r w:rsidRPr="00FD03BC">
              <w:rPr>
                <w:rFonts w:ascii="Times New Roman" w:hAnsi="Times New Roman"/>
                <w:b/>
                <w:bCs/>
                <w:sz w:val="24"/>
                <w:szCs w:val="24"/>
              </w:rPr>
              <w:t>1</w:t>
            </w:r>
            <w:r>
              <w:rPr>
                <w:rFonts w:ascii="Times New Roman" w:hAnsi="Times New Roman"/>
                <w:b/>
                <w:bCs/>
                <w:sz w:val="24"/>
                <w:szCs w:val="24"/>
              </w:rPr>
              <w:t>5</w:t>
            </w:r>
          </w:p>
        </w:tc>
      </w:tr>
      <w:tr w:rsidR="00891A53" w:rsidRPr="00E33DE5" w:rsidTr="00AD4424">
        <w:trPr>
          <w:trHeight w:val="854"/>
        </w:trPr>
        <w:tc>
          <w:tcPr>
            <w:tcW w:w="549" w:type="pct"/>
            <w:shd w:val="clear" w:color="auto" w:fill="auto"/>
            <w:vAlign w:val="center"/>
          </w:tcPr>
          <w:p w:rsidR="00891A53" w:rsidRPr="00FD03BC" w:rsidRDefault="00891A53" w:rsidP="00FD03BC">
            <w:pPr>
              <w:jc w:val="center"/>
              <w:rPr>
                <w:rFonts w:ascii="Times New Roman" w:hAnsi="Times New Roman"/>
                <w:sz w:val="24"/>
                <w:szCs w:val="24"/>
              </w:rPr>
            </w:pPr>
            <w:r w:rsidRPr="00FD03BC">
              <w:rPr>
                <w:rFonts w:ascii="Times New Roman" w:hAnsi="Times New Roman"/>
                <w:sz w:val="24"/>
                <w:szCs w:val="24"/>
              </w:rPr>
              <w:t>III</w:t>
            </w:r>
          </w:p>
        </w:tc>
        <w:tc>
          <w:tcPr>
            <w:tcW w:w="4091" w:type="pct"/>
            <w:gridSpan w:val="9"/>
            <w:shd w:val="clear" w:color="auto" w:fill="auto"/>
          </w:tcPr>
          <w:p w:rsidR="00891A53" w:rsidRPr="00FD03BC" w:rsidRDefault="00891A53" w:rsidP="00FD03BC">
            <w:pPr>
              <w:jc w:val="both"/>
              <w:rPr>
                <w:rFonts w:ascii="Times New Roman" w:hAnsi="Times New Roman"/>
                <w:b/>
                <w:sz w:val="24"/>
                <w:szCs w:val="24"/>
              </w:rPr>
            </w:pPr>
            <w:r w:rsidRPr="00FD03BC">
              <w:rPr>
                <w:rFonts w:ascii="Times New Roman" w:hAnsi="Times New Roman"/>
                <w:b/>
                <w:sz w:val="24"/>
                <w:szCs w:val="24"/>
              </w:rPr>
              <w:t>Bank Account</w:t>
            </w:r>
          </w:p>
          <w:p w:rsidR="00891A53" w:rsidRPr="00FD03BC" w:rsidRDefault="00891A53" w:rsidP="00FD03BC">
            <w:pPr>
              <w:jc w:val="both"/>
              <w:rPr>
                <w:rFonts w:ascii="Times New Roman" w:hAnsi="Times New Roman"/>
                <w:sz w:val="24"/>
                <w:szCs w:val="24"/>
              </w:rPr>
            </w:pPr>
            <w:r w:rsidRPr="00FD03BC">
              <w:rPr>
                <w:rFonts w:ascii="Times New Roman" w:hAnsi="Times New Roman"/>
                <w:sz w:val="24"/>
                <w:szCs w:val="24"/>
              </w:rPr>
              <w:t>Opening – Types of Accounts-FDR-Steps in opening Account-Saving vs Current Account</w:t>
            </w:r>
            <w:r w:rsidR="004B17AF" w:rsidRPr="00FD03BC">
              <w:rPr>
                <w:rFonts w:ascii="Times New Roman" w:hAnsi="Times New Roman"/>
                <w:sz w:val="24"/>
                <w:szCs w:val="24"/>
              </w:rPr>
              <w:t>-‘Donatio</w:t>
            </w:r>
            <w:r w:rsidRPr="00FD03BC">
              <w:rPr>
                <w:rFonts w:ascii="Times New Roman" w:hAnsi="Times New Roman"/>
                <w:sz w:val="24"/>
                <w:szCs w:val="24"/>
              </w:rPr>
              <w:t xml:space="preserve"> Mortis Causa’-Passbook-Bank Customer Relationship-Special Types of currents –KYC norms. Bank Lending –Lending Sources-Bank Lending Principles-Forms of </w:t>
            </w:r>
            <w:r w:rsidR="00B42FD4" w:rsidRPr="00FD03BC">
              <w:rPr>
                <w:rFonts w:ascii="Times New Roman" w:hAnsi="Times New Roman"/>
                <w:sz w:val="24"/>
                <w:szCs w:val="24"/>
              </w:rPr>
              <w:t>Lending</w:t>
            </w:r>
            <w:r w:rsidRPr="00FD03BC">
              <w:rPr>
                <w:rFonts w:ascii="Times New Roman" w:hAnsi="Times New Roman"/>
                <w:sz w:val="24"/>
                <w:szCs w:val="24"/>
              </w:rPr>
              <w:t xml:space="preserve">-Loan evaluation process-securities of </w:t>
            </w:r>
            <w:r w:rsidR="00B42FD4" w:rsidRPr="00FD03BC">
              <w:rPr>
                <w:rFonts w:ascii="Times New Roman" w:hAnsi="Times New Roman"/>
                <w:sz w:val="24"/>
                <w:szCs w:val="24"/>
              </w:rPr>
              <w:t>Lending</w:t>
            </w:r>
            <w:r w:rsidRPr="00FD03BC">
              <w:rPr>
                <w:rFonts w:ascii="Times New Roman" w:hAnsi="Times New Roman"/>
                <w:sz w:val="24"/>
                <w:szCs w:val="24"/>
              </w:rPr>
              <w:t>-Factors influencing bank lending – Negotiable Instruments –Meaning –Characteristics-Types. Crossing –Definition –Objectives-Crossing and negotiability-Consequences of Crossing.</w:t>
            </w:r>
          </w:p>
        </w:tc>
        <w:tc>
          <w:tcPr>
            <w:tcW w:w="360" w:type="pct"/>
            <w:gridSpan w:val="2"/>
            <w:shd w:val="clear" w:color="auto" w:fill="auto"/>
            <w:vAlign w:val="center"/>
          </w:tcPr>
          <w:p w:rsidR="00891A53" w:rsidRPr="00FD03BC" w:rsidRDefault="00496F0B" w:rsidP="00496F0B">
            <w:pPr>
              <w:jc w:val="center"/>
              <w:rPr>
                <w:rFonts w:ascii="Times New Roman" w:hAnsi="Times New Roman"/>
                <w:b/>
                <w:sz w:val="24"/>
                <w:szCs w:val="24"/>
              </w:rPr>
            </w:pPr>
            <w:r w:rsidRPr="00FD03BC">
              <w:rPr>
                <w:rFonts w:ascii="Times New Roman" w:hAnsi="Times New Roman"/>
                <w:b/>
                <w:bCs/>
                <w:sz w:val="24"/>
                <w:szCs w:val="24"/>
              </w:rPr>
              <w:t>1</w:t>
            </w:r>
            <w:r>
              <w:rPr>
                <w:rFonts w:ascii="Times New Roman" w:hAnsi="Times New Roman"/>
                <w:b/>
                <w:bCs/>
                <w:sz w:val="24"/>
                <w:szCs w:val="24"/>
              </w:rPr>
              <w:t>5</w:t>
            </w:r>
          </w:p>
        </w:tc>
      </w:tr>
      <w:tr w:rsidR="00891A53" w:rsidRPr="00E33DE5" w:rsidTr="00AD4424">
        <w:trPr>
          <w:trHeight w:val="629"/>
        </w:trPr>
        <w:tc>
          <w:tcPr>
            <w:tcW w:w="549" w:type="pct"/>
            <w:shd w:val="clear" w:color="auto" w:fill="auto"/>
            <w:vAlign w:val="center"/>
          </w:tcPr>
          <w:p w:rsidR="00891A53" w:rsidRPr="00FD03BC" w:rsidRDefault="00891A53" w:rsidP="00FD03BC">
            <w:pPr>
              <w:jc w:val="center"/>
              <w:rPr>
                <w:rFonts w:ascii="Times New Roman" w:hAnsi="Times New Roman"/>
                <w:sz w:val="24"/>
                <w:szCs w:val="24"/>
              </w:rPr>
            </w:pPr>
            <w:r w:rsidRPr="00FD03BC">
              <w:rPr>
                <w:rFonts w:ascii="Times New Roman" w:hAnsi="Times New Roman"/>
                <w:sz w:val="24"/>
                <w:szCs w:val="24"/>
              </w:rPr>
              <w:t>IV</w:t>
            </w:r>
          </w:p>
        </w:tc>
        <w:tc>
          <w:tcPr>
            <w:tcW w:w="4091" w:type="pct"/>
            <w:gridSpan w:val="9"/>
            <w:shd w:val="clear" w:color="auto" w:fill="auto"/>
          </w:tcPr>
          <w:p w:rsidR="00891A53" w:rsidRPr="00FD03BC" w:rsidRDefault="00891A53" w:rsidP="00FD03BC">
            <w:pPr>
              <w:jc w:val="both"/>
              <w:rPr>
                <w:rFonts w:ascii="Times New Roman" w:hAnsi="Times New Roman"/>
                <w:b/>
                <w:sz w:val="24"/>
                <w:szCs w:val="24"/>
              </w:rPr>
            </w:pPr>
            <w:r w:rsidRPr="00FD03BC">
              <w:rPr>
                <w:rFonts w:ascii="Times New Roman" w:hAnsi="Times New Roman"/>
                <w:b/>
                <w:sz w:val="24"/>
                <w:szCs w:val="24"/>
              </w:rPr>
              <w:t>Endorsement</w:t>
            </w:r>
          </w:p>
          <w:p w:rsidR="00891A53" w:rsidRPr="00FD03BC" w:rsidRDefault="00891A53" w:rsidP="00FD03BC">
            <w:pPr>
              <w:jc w:val="both"/>
              <w:rPr>
                <w:rFonts w:ascii="Times New Roman" w:hAnsi="Times New Roman"/>
                <w:sz w:val="24"/>
                <w:szCs w:val="24"/>
              </w:rPr>
            </w:pPr>
            <w:r w:rsidRPr="00FD03BC">
              <w:rPr>
                <w:rFonts w:ascii="Times New Roman" w:hAnsi="Times New Roman"/>
                <w:sz w:val="24"/>
                <w:szCs w:val="24"/>
              </w:rPr>
              <w:t xml:space="preserve">Meaning-Components-Kinds of Endorsements-Cheques payable to fictitious person Endorsement by legal representative –Negotiation bank-effect of </w:t>
            </w:r>
            <w:r w:rsidR="00DB2C6F" w:rsidRPr="00FD03BC">
              <w:rPr>
                <w:rFonts w:ascii="Times New Roman" w:hAnsi="Times New Roman"/>
                <w:sz w:val="24"/>
                <w:szCs w:val="24"/>
              </w:rPr>
              <w:t>Endorsement</w:t>
            </w:r>
            <w:r w:rsidRPr="00FD03BC">
              <w:rPr>
                <w:rFonts w:ascii="Times New Roman" w:hAnsi="Times New Roman"/>
                <w:sz w:val="24"/>
                <w:szCs w:val="24"/>
              </w:rPr>
              <w:t xml:space="preserve">-Rules regarding Endorsement - Paying </w:t>
            </w:r>
            <w:r w:rsidR="00DB2C6F" w:rsidRPr="00FD03BC">
              <w:rPr>
                <w:rFonts w:ascii="Times New Roman" w:hAnsi="Times New Roman"/>
                <w:sz w:val="24"/>
                <w:szCs w:val="24"/>
              </w:rPr>
              <w:t>Banker</w:t>
            </w:r>
            <w:r w:rsidRPr="00FD03BC">
              <w:rPr>
                <w:rFonts w:ascii="Times New Roman" w:hAnsi="Times New Roman"/>
                <w:sz w:val="24"/>
                <w:szCs w:val="24"/>
              </w:rPr>
              <w:t xml:space="preserve">-Banker’s </w:t>
            </w:r>
            <w:r w:rsidR="00DB2C6F" w:rsidRPr="00FD03BC">
              <w:rPr>
                <w:rFonts w:ascii="Times New Roman" w:hAnsi="Times New Roman"/>
                <w:sz w:val="24"/>
                <w:szCs w:val="24"/>
              </w:rPr>
              <w:t>Duty</w:t>
            </w:r>
            <w:r w:rsidRPr="00FD03BC">
              <w:rPr>
                <w:rFonts w:ascii="Times New Roman" w:hAnsi="Times New Roman"/>
                <w:sz w:val="24"/>
                <w:szCs w:val="24"/>
              </w:rPr>
              <w:t>-</w:t>
            </w:r>
            <w:r w:rsidR="00480009" w:rsidRPr="00FD03BC">
              <w:rPr>
                <w:rFonts w:ascii="Times New Roman" w:hAnsi="Times New Roman"/>
                <w:sz w:val="24"/>
                <w:szCs w:val="24"/>
              </w:rPr>
              <w:t>Dishonoring</w:t>
            </w:r>
            <w:r w:rsidRPr="00FD03BC">
              <w:rPr>
                <w:rFonts w:ascii="Times New Roman" w:hAnsi="Times New Roman"/>
                <w:sz w:val="24"/>
                <w:szCs w:val="24"/>
              </w:rPr>
              <w:t xml:space="preserve"> of Cheques-Discharge of paying banks Payments of a crossed cheque payment. Collecting </w:t>
            </w:r>
            <w:r w:rsidR="00480009" w:rsidRPr="00FD03BC">
              <w:rPr>
                <w:rFonts w:ascii="Times New Roman" w:hAnsi="Times New Roman"/>
                <w:sz w:val="24"/>
                <w:szCs w:val="24"/>
              </w:rPr>
              <w:t>Bankers</w:t>
            </w:r>
            <w:r w:rsidRPr="00FD03BC">
              <w:rPr>
                <w:rFonts w:ascii="Times New Roman" w:hAnsi="Times New Roman"/>
                <w:sz w:val="24"/>
                <w:szCs w:val="24"/>
              </w:rPr>
              <w:t>-Statutory protection under section85 - Refusal of cheques Payment. Collecting Banker-Statutory protection under section 131-Collecting bankers’ duty –RBI instruction –Paying Banker Vs Collecting Banker- Customer Grievances-Grievance Redressal –Banking Ombudsman.</w:t>
            </w:r>
          </w:p>
        </w:tc>
        <w:tc>
          <w:tcPr>
            <w:tcW w:w="360" w:type="pct"/>
            <w:gridSpan w:val="2"/>
            <w:shd w:val="clear" w:color="auto" w:fill="auto"/>
            <w:vAlign w:val="center"/>
          </w:tcPr>
          <w:p w:rsidR="00891A53" w:rsidRPr="00FD03BC" w:rsidRDefault="00496F0B" w:rsidP="00496F0B">
            <w:pPr>
              <w:jc w:val="center"/>
              <w:rPr>
                <w:rFonts w:ascii="Times New Roman" w:hAnsi="Times New Roman"/>
                <w:b/>
                <w:sz w:val="24"/>
                <w:szCs w:val="24"/>
              </w:rPr>
            </w:pPr>
            <w:r w:rsidRPr="00FD03BC">
              <w:rPr>
                <w:rFonts w:ascii="Times New Roman" w:hAnsi="Times New Roman"/>
                <w:b/>
                <w:bCs/>
                <w:sz w:val="24"/>
                <w:szCs w:val="24"/>
              </w:rPr>
              <w:t>1</w:t>
            </w:r>
            <w:r>
              <w:rPr>
                <w:rFonts w:ascii="Times New Roman" w:hAnsi="Times New Roman"/>
                <w:b/>
                <w:bCs/>
                <w:sz w:val="24"/>
                <w:szCs w:val="24"/>
              </w:rPr>
              <w:t>5</w:t>
            </w:r>
          </w:p>
        </w:tc>
      </w:tr>
      <w:tr w:rsidR="00891A53" w:rsidRPr="00E33DE5" w:rsidTr="00AD4424">
        <w:trPr>
          <w:trHeight w:val="809"/>
        </w:trPr>
        <w:tc>
          <w:tcPr>
            <w:tcW w:w="549" w:type="pct"/>
            <w:shd w:val="clear" w:color="auto" w:fill="auto"/>
            <w:vAlign w:val="center"/>
          </w:tcPr>
          <w:p w:rsidR="00891A53" w:rsidRPr="00FD03BC" w:rsidRDefault="00891A53" w:rsidP="00FD03BC">
            <w:pPr>
              <w:jc w:val="center"/>
              <w:rPr>
                <w:rFonts w:ascii="Times New Roman" w:hAnsi="Times New Roman"/>
                <w:sz w:val="24"/>
                <w:szCs w:val="24"/>
              </w:rPr>
            </w:pPr>
            <w:r w:rsidRPr="00FD03BC">
              <w:rPr>
                <w:rFonts w:ascii="Times New Roman" w:hAnsi="Times New Roman"/>
                <w:sz w:val="24"/>
                <w:szCs w:val="24"/>
              </w:rPr>
              <w:t>V</w:t>
            </w:r>
          </w:p>
        </w:tc>
        <w:tc>
          <w:tcPr>
            <w:tcW w:w="4091" w:type="pct"/>
            <w:gridSpan w:val="9"/>
            <w:shd w:val="clear" w:color="auto" w:fill="auto"/>
          </w:tcPr>
          <w:p w:rsidR="00891A53" w:rsidRPr="00FD03BC" w:rsidRDefault="00891A53" w:rsidP="00FD03BC">
            <w:pPr>
              <w:jc w:val="both"/>
              <w:rPr>
                <w:rFonts w:ascii="Times New Roman" w:hAnsi="Times New Roman"/>
                <w:b/>
                <w:sz w:val="24"/>
                <w:szCs w:val="24"/>
              </w:rPr>
            </w:pPr>
            <w:r w:rsidRPr="00FD03BC">
              <w:rPr>
                <w:rFonts w:ascii="Times New Roman" w:hAnsi="Times New Roman"/>
                <w:b/>
                <w:sz w:val="24"/>
                <w:szCs w:val="24"/>
              </w:rPr>
              <w:t>E-Banking</w:t>
            </w:r>
          </w:p>
          <w:p w:rsidR="00891A53" w:rsidRPr="00FD03BC" w:rsidRDefault="00891A53" w:rsidP="00FD03BC">
            <w:pPr>
              <w:pStyle w:val="Heading2"/>
              <w:shd w:val="clear" w:color="auto" w:fill="FFFFFF"/>
              <w:spacing w:before="0"/>
              <w:jc w:val="both"/>
              <w:rPr>
                <w:rFonts w:ascii="Times New Roman" w:hAnsi="Times New Roman"/>
                <w:b w:val="0"/>
                <w:sz w:val="24"/>
                <w:szCs w:val="24"/>
              </w:rPr>
            </w:pPr>
            <w:r w:rsidRPr="00FD03BC">
              <w:rPr>
                <w:rFonts w:ascii="Times New Roman" w:hAnsi="Times New Roman"/>
                <w:b w:val="0"/>
                <w:color w:val="auto"/>
                <w:sz w:val="24"/>
                <w:szCs w:val="24"/>
              </w:rPr>
              <w:t>Meaning-Services-e-banking and financial services- Initiatives-Opportunities-Internet banking Meaning-Internet banking Vs Traditional Banking-Services-Drawbacks-</w:t>
            </w:r>
            <w:r w:rsidRPr="00FD03BC">
              <w:rPr>
                <w:rFonts w:ascii="Times New Roman" w:hAnsi="Times New Roman"/>
                <w:b w:val="0"/>
                <w:color w:val="auto"/>
                <w:sz w:val="24"/>
                <w:szCs w:val="24"/>
              </w:rPr>
              <w:lastRenderedPageBreak/>
              <w:t xml:space="preserve">Frauds in Internet banking. Mobile banking–Anywhere Banking-Any Time Banking- Electronic Mobile Wallets. ATM Evolution -Concept-Features - Types-. Electronic money-Meaning-Categories-Merits of e-money - National Electronic Funds Transfer (NEFT) </w:t>
            </w:r>
            <w:r w:rsidRPr="00FD03BC">
              <w:rPr>
                <w:rFonts w:ascii="Times New Roman" w:hAnsi="Times New Roman"/>
                <w:b w:val="0"/>
                <w:bCs w:val="0"/>
                <w:color w:val="auto"/>
                <w:sz w:val="24"/>
                <w:szCs w:val="24"/>
                <w:shd w:val="clear" w:color="auto" w:fill="FFFFFF"/>
              </w:rPr>
              <w:t>Real Time Gross Settlement (RTGS)</w:t>
            </w:r>
            <w:r w:rsidRPr="00FD03BC">
              <w:rPr>
                <w:rFonts w:ascii="Times New Roman" w:hAnsi="Times New Roman"/>
                <w:b w:val="0"/>
                <w:color w:val="auto"/>
                <w:sz w:val="24"/>
                <w:szCs w:val="24"/>
              </w:rPr>
              <w:t xml:space="preserve"> </w:t>
            </w:r>
            <w:r w:rsidRPr="00FD03BC">
              <w:rPr>
                <w:rFonts w:ascii="Times New Roman" w:hAnsi="Times New Roman"/>
                <w:b w:val="0"/>
                <w:color w:val="auto"/>
                <w:spacing w:val="-6"/>
                <w:sz w:val="24"/>
                <w:szCs w:val="24"/>
                <w:lang w:val="en-US" w:eastAsia="en-US"/>
              </w:rPr>
              <w:t>Difference between NEFT &amp; RTGS</w:t>
            </w:r>
            <w:r w:rsidRPr="00FD03BC">
              <w:rPr>
                <w:rFonts w:ascii="Times New Roman" w:hAnsi="Times New Roman"/>
                <w:b w:val="0"/>
                <w:color w:val="auto"/>
                <w:sz w:val="24"/>
                <w:szCs w:val="24"/>
              </w:rPr>
              <w:t>- Meaning- Steps–Benefits-Monetary policies- final sector reforms- Chakravarthy committee 1985- Narasimham Committee I &amp;II Prudential norms capital adequacy norms- classification of assets &amp; provisions.</w:t>
            </w:r>
          </w:p>
        </w:tc>
        <w:tc>
          <w:tcPr>
            <w:tcW w:w="360" w:type="pct"/>
            <w:gridSpan w:val="2"/>
            <w:shd w:val="clear" w:color="auto" w:fill="auto"/>
            <w:vAlign w:val="center"/>
          </w:tcPr>
          <w:p w:rsidR="00891A53" w:rsidRPr="00FD03BC" w:rsidRDefault="00496F0B" w:rsidP="00496F0B">
            <w:pPr>
              <w:jc w:val="center"/>
              <w:rPr>
                <w:rFonts w:ascii="Times New Roman" w:hAnsi="Times New Roman"/>
                <w:b/>
                <w:sz w:val="24"/>
                <w:szCs w:val="24"/>
              </w:rPr>
            </w:pPr>
            <w:r w:rsidRPr="00FD03BC">
              <w:rPr>
                <w:rFonts w:ascii="Times New Roman" w:hAnsi="Times New Roman"/>
                <w:b/>
                <w:bCs/>
                <w:sz w:val="24"/>
                <w:szCs w:val="24"/>
              </w:rPr>
              <w:lastRenderedPageBreak/>
              <w:t>1</w:t>
            </w:r>
            <w:r>
              <w:rPr>
                <w:rFonts w:ascii="Times New Roman" w:hAnsi="Times New Roman"/>
                <w:b/>
                <w:bCs/>
                <w:sz w:val="24"/>
                <w:szCs w:val="24"/>
              </w:rPr>
              <w:t>5</w:t>
            </w:r>
          </w:p>
        </w:tc>
      </w:tr>
      <w:tr w:rsidR="00891A53" w:rsidRPr="00E33DE5" w:rsidTr="00AD4424">
        <w:tc>
          <w:tcPr>
            <w:tcW w:w="549" w:type="pct"/>
            <w:shd w:val="clear" w:color="auto" w:fill="auto"/>
          </w:tcPr>
          <w:p w:rsidR="00891A53" w:rsidRPr="00FD03BC" w:rsidRDefault="00891A53" w:rsidP="00FD03BC">
            <w:pPr>
              <w:jc w:val="center"/>
              <w:rPr>
                <w:rFonts w:ascii="Times New Roman" w:hAnsi="Times New Roman"/>
                <w:sz w:val="24"/>
                <w:szCs w:val="24"/>
              </w:rPr>
            </w:pPr>
          </w:p>
        </w:tc>
        <w:tc>
          <w:tcPr>
            <w:tcW w:w="4091" w:type="pct"/>
            <w:gridSpan w:val="9"/>
            <w:shd w:val="clear" w:color="auto" w:fill="auto"/>
            <w:vAlign w:val="center"/>
          </w:tcPr>
          <w:p w:rsidR="00891A53" w:rsidRPr="00FD03BC" w:rsidRDefault="00891A53" w:rsidP="00FD03BC">
            <w:pPr>
              <w:jc w:val="center"/>
              <w:rPr>
                <w:rFonts w:ascii="Times New Roman" w:hAnsi="Times New Roman"/>
                <w:b/>
                <w:sz w:val="24"/>
                <w:szCs w:val="24"/>
              </w:rPr>
            </w:pPr>
            <w:r w:rsidRPr="00FD03BC">
              <w:rPr>
                <w:rFonts w:ascii="Times New Roman" w:hAnsi="Times New Roman"/>
                <w:b/>
                <w:sz w:val="24"/>
                <w:szCs w:val="24"/>
              </w:rPr>
              <w:t>TOTAL</w:t>
            </w:r>
          </w:p>
        </w:tc>
        <w:tc>
          <w:tcPr>
            <w:tcW w:w="360" w:type="pct"/>
            <w:gridSpan w:val="2"/>
            <w:shd w:val="clear" w:color="auto" w:fill="auto"/>
            <w:vAlign w:val="center"/>
          </w:tcPr>
          <w:p w:rsidR="00891A53" w:rsidRPr="00FD03BC" w:rsidRDefault="00496F0B" w:rsidP="00FD03BC">
            <w:pPr>
              <w:jc w:val="center"/>
              <w:rPr>
                <w:rFonts w:ascii="Times New Roman" w:hAnsi="Times New Roman"/>
                <w:b/>
                <w:sz w:val="24"/>
                <w:szCs w:val="24"/>
              </w:rPr>
            </w:pPr>
            <w:r>
              <w:rPr>
                <w:rFonts w:ascii="Times New Roman" w:hAnsi="Times New Roman"/>
                <w:b/>
                <w:sz w:val="24"/>
                <w:szCs w:val="24"/>
              </w:rPr>
              <w:t>75</w:t>
            </w:r>
          </w:p>
        </w:tc>
      </w:tr>
      <w:tr w:rsidR="00891A53" w:rsidRPr="00E33DE5" w:rsidTr="00AD4424">
        <w:tc>
          <w:tcPr>
            <w:tcW w:w="5000" w:type="pct"/>
            <w:gridSpan w:val="12"/>
            <w:shd w:val="clear" w:color="auto" w:fill="auto"/>
            <w:vAlign w:val="center"/>
          </w:tcPr>
          <w:p w:rsidR="00891A53" w:rsidRPr="00FD03BC" w:rsidRDefault="00891A53" w:rsidP="00FD03BC">
            <w:pPr>
              <w:jc w:val="center"/>
              <w:rPr>
                <w:rFonts w:ascii="Times New Roman" w:hAnsi="Times New Roman"/>
                <w:b/>
                <w:sz w:val="24"/>
                <w:szCs w:val="24"/>
              </w:rPr>
            </w:pPr>
            <w:r w:rsidRPr="00FD03BC">
              <w:rPr>
                <w:rFonts w:ascii="Times New Roman" w:hAnsi="Times New Roman"/>
                <w:b/>
                <w:sz w:val="24"/>
                <w:szCs w:val="24"/>
              </w:rPr>
              <w:t>Course Outcomes</w:t>
            </w:r>
          </w:p>
        </w:tc>
      </w:tr>
      <w:tr w:rsidR="00891A53" w:rsidRPr="00E33DE5" w:rsidTr="00AD4424">
        <w:trPr>
          <w:trHeight w:val="512"/>
        </w:trPr>
        <w:tc>
          <w:tcPr>
            <w:tcW w:w="549" w:type="pct"/>
            <w:shd w:val="clear" w:color="auto" w:fill="auto"/>
            <w:vAlign w:val="center"/>
          </w:tcPr>
          <w:p w:rsidR="00891A53" w:rsidRPr="00FD03BC" w:rsidRDefault="00891A53" w:rsidP="00FD03BC">
            <w:pPr>
              <w:jc w:val="center"/>
              <w:rPr>
                <w:rFonts w:ascii="Times New Roman" w:hAnsi="Times New Roman"/>
                <w:b/>
                <w:sz w:val="24"/>
                <w:szCs w:val="24"/>
              </w:rPr>
            </w:pPr>
            <w:r w:rsidRPr="00FD03BC">
              <w:rPr>
                <w:rFonts w:ascii="Times New Roman" w:hAnsi="Times New Roman"/>
                <w:b/>
                <w:sz w:val="24"/>
                <w:szCs w:val="24"/>
              </w:rPr>
              <w:t>CO1</w:t>
            </w:r>
          </w:p>
        </w:tc>
        <w:tc>
          <w:tcPr>
            <w:tcW w:w="4451" w:type="pct"/>
            <w:gridSpan w:val="11"/>
            <w:shd w:val="clear" w:color="auto" w:fill="auto"/>
            <w:vAlign w:val="center"/>
          </w:tcPr>
          <w:p w:rsidR="00891A53" w:rsidRPr="00FD03BC" w:rsidRDefault="00891A53" w:rsidP="003E4F8D">
            <w:pPr>
              <w:rPr>
                <w:rFonts w:ascii="Times New Roman" w:hAnsi="Times New Roman"/>
                <w:sz w:val="24"/>
                <w:szCs w:val="24"/>
              </w:rPr>
            </w:pPr>
            <w:r w:rsidRPr="00FD03BC">
              <w:rPr>
                <w:rFonts w:ascii="Times New Roman" w:hAnsi="Times New Roman"/>
                <w:sz w:val="24"/>
                <w:szCs w:val="24"/>
              </w:rPr>
              <w:t xml:space="preserve">Aware of </w:t>
            </w:r>
            <w:r w:rsidR="00B42FD4" w:rsidRPr="00FD03BC">
              <w:rPr>
                <w:rFonts w:ascii="Times New Roman" w:hAnsi="Times New Roman"/>
                <w:sz w:val="24"/>
                <w:szCs w:val="24"/>
              </w:rPr>
              <w:t xml:space="preserve"> </w:t>
            </w:r>
            <w:r w:rsidRPr="00FD03BC">
              <w:rPr>
                <w:rFonts w:ascii="Times New Roman" w:hAnsi="Times New Roman"/>
                <w:sz w:val="24"/>
                <w:szCs w:val="24"/>
              </w:rPr>
              <w:t>various provision of Banking Regulation Act 1949 applicable to banking companies including cooperative banks</w:t>
            </w:r>
          </w:p>
        </w:tc>
      </w:tr>
      <w:tr w:rsidR="00891A53" w:rsidRPr="00E33DE5" w:rsidTr="00AD4424">
        <w:trPr>
          <w:trHeight w:val="440"/>
        </w:trPr>
        <w:tc>
          <w:tcPr>
            <w:tcW w:w="549" w:type="pct"/>
            <w:shd w:val="clear" w:color="auto" w:fill="auto"/>
            <w:vAlign w:val="center"/>
          </w:tcPr>
          <w:p w:rsidR="00891A53" w:rsidRPr="00FD03BC" w:rsidRDefault="00891A53" w:rsidP="00FD03BC">
            <w:pPr>
              <w:jc w:val="center"/>
              <w:rPr>
                <w:rFonts w:ascii="Times New Roman" w:hAnsi="Times New Roman"/>
                <w:b/>
                <w:sz w:val="24"/>
                <w:szCs w:val="24"/>
              </w:rPr>
            </w:pPr>
            <w:r w:rsidRPr="00FD03BC">
              <w:rPr>
                <w:rFonts w:ascii="Times New Roman" w:hAnsi="Times New Roman"/>
                <w:b/>
                <w:sz w:val="24"/>
                <w:szCs w:val="24"/>
              </w:rPr>
              <w:t>CO2</w:t>
            </w:r>
          </w:p>
        </w:tc>
        <w:tc>
          <w:tcPr>
            <w:tcW w:w="4451" w:type="pct"/>
            <w:gridSpan w:val="11"/>
            <w:shd w:val="clear" w:color="auto" w:fill="auto"/>
            <w:vAlign w:val="center"/>
          </w:tcPr>
          <w:p w:rsidR="00891A53" w:rsidRPr="00FD03BC" w:rsidRDefault="00891A53" w:rsidP="003E4F8D">
            <w:pPr>
              <w:rPr>
                <w:rFonts w:ascii="Times New Roman" w:hAnsi="Times New Roman"/>
                <w:sz w:val="24"/>
                <w:szCs w:val="24"/>
              </w:rPr>
            </w:pPr>
            <w:r w:rsidRPr="00FD03BC">
              <w:rPr>
                <w:rFonts w:ascii="Times New Roman" w:hAnsi="Times New Roman"/>
                <w:sz w:val="24"/>
                <w:szCs w:val="24"/>
              </w:rPr>
              <w:t>Analyse the evolution of Central Banking concept and prevalent Central Banking system in India and their roles and function</w:t>
            </w:r>
          </w:p>
        </w:tc>
      </w:tr>
      <w:tr w:rsidR="00891A53" w:rsidRPr="00E33DE5" w:rsidTr="00AD4424">
        <w:trPr>
          <w:trHeight w:val="440"/>
        </w:trPr>
        <w:tc>
          <w:tcPr>
            <w:tcW w:w="549" w:type="pct"/>
            <w:shd w:val="clear" w:color="auto" w:fill="auto"/>
            <w:vAlign w:val="center"/>
          </w:tcPr>
          <w:p w:rsidR="00891A53" w:rsidRPr="00FD03BC" w:rsidRDefault="00891A53" w:rsidP="00FD03BC">
            <w:pPr>
              <w:jc w:val="center"/>
              <w:rPr>
                <w:rFonts w:ascii="Times New Roman" w:hAnsi="Times New Roman"/>
                <w:b/>
                <w:sz w:val="24"/>
                <w:szCs w:val="24"/>
              </w:rPr>
            </w:pPr>
            <w:r w:rsidRPr="00FD03BC">
              <w:rPr>
                <w:rFonts w:ascii="Times New Roman" w:hAnsi="Times New Roman"/>
                <w:b/>
                <w:sz w:val="24"/>
                <w:szCs w:val="24"/>
              </w:rPr>
              <w:t>CO3</w:t>
            </w:r>
          </w:p>
        </w:tc>
        <w:tc>
          <w:tcPr>
            <w:tcW w:w="4451" w:type="pct"/>
            <w:gridSpan w:val="11"/>
            <w:shd w:val="clear" w:color="auto" w:fill="auto"/>
            <w:vAlign w:val="center"/>
          </w:tcPr>
          <w:p w:rsidR="00891A53" w:rsidRPr="00FD03BC" w:rsidRDefault="00891A53" w:rsidP="003E4F8D">
            <w:pPr>
              <w:rPr>
                <w:rFonts w:ascii="Times New Roman" w:hAnsi="Times New Roman"/>
                <w:sz w:val="24"/>
                <w:szCs w:val="24"/>
              </w:rPr>
            </w:pPr>
            <w:r w:rsidRPr="00FD03BC">
              <w:rPr>
                <w:rFonts w:ascii="Times New Roman" w:hAnsi="Times New Roman"/>
                <w:sz w:val="24"/>
                <w:szCs w:val="24"/>
              </w:rPr>
              <w:t>Gain knowledge about the Central Bank in India, its formation, nationalizing its organization structure, role of bank to government, role in promoting agriculture and industry, role in financial inclusion</w:t>
            </w:r>
          </w:p>
        </w:tc>
      </w:tr>
      <w:tr w:rsidR="00891A53" w:rsidRPr="00E33DE5" w:rsidTr="00AD4424">
        <w:trPr>
          <w:trHeight w:val="359"/>
        </w:trPr>
        <w:tc>
          <w:tcPr>
            <w:tcW w:w="549" w:type="pct"/>
            <w:shd w:val="clear" w:color="auto" w:fill="auto"/>
            <w:vAlign w:val="center"/>
          </w:tcPr>
          <w:p w:rsidR="00891A53" w:rsidRPr="00FD03BC" w:rsidRDefault="00891A53" w:rsidP="00FD03BC">
            <w:pPr>
              <w:jc w:val="center"/>
              <w:rPr>
                <w:rFonts w:ascii="Times New Roman" w:hAnsi="Times New Roman"/>
                <w:b/>
                <w:sz w:val="24"/>
                <w:szCs w:val="24"/>
              </w:rPr>
            </w:pPr>
            <w:r w:rsidRPr="00FD03BC">
              <w:rPr>
                <w:rFonts w:ascii="Times New Roman" w:hAnsi="Times New Roman"/>
                <w:b/>
                <w:sz w:val="24"/>
                <w:szCs w:val="24"/>
              </w:rPr>
              <w:t>CO4</w:t>
            </w:r>
          </w:p>
        </w:tc>
        <w:tc>
          <w:tcPr>
            <w:tcW w:w="4451" w:type="pct"/>
            <w:gridSpan w:val="11"/>
            <w:shd w:val="clear" w:color="auto" w:fill="auto"/>
            <w:vAlign w:val="center"/>
          </w:tcPr>
          <w:p w:rsidR="00891A53" w:rsidRPr="00FD03BC" w:rsidRDefault="00891A53" w:rsidP="003E4F8D">
            <w:pPr>
              <w:rPr>
                <w:rFonts w:ascii="Times New Roman" w:hAnsi="Times New Roman"/>
                <w:sz w:val="24"/>
                <w:szCs w:val="24"/>
              </w:rPr>
            </w:pPr>
            <w:r w:rsidRPr="00FD03BC">
              <w:rPr>
                <w:rFonts w:ascii="Times New Roman" w:hAnsi="Times New Roman"/>
                <w:sz w:val="24"/>
                <w:szCs w:val="24"/>
              </w:rPr>
              <w:t>Evaluate the role of capital fund of commercial banks, objectives and process of Asset securitization etc</w:t>
            </w:r>
            <w:r w:rsidR="00B42FD4" w:rsidRPr="00FD03BC">
              <w:rPr>
                <w:rFonts w:ascii="Times New Roman" w:hAnsi="Times New Roman"/>
                <w:sz w:val="24"/>
                <w:szCs w:val="24"/>
              </w:rPr>
              <w:t>.</w:t>
            </w:r>
          </w:p>
        </w:tc>
      </w:tr>
      <w:tr w:rsidR="00891A53" w:rsidRPr="00E33DE5" w:rsidTr="00AD4424">
        <w:trPr>
          <w:trHeight w:val="602"/>
        </w:trPr>
        <w:tc>
          <w:tcPr>
            <w:tcW w:w="549" w:type="pct"/>
            <w:shd w:val="clear" w:color="auto" w:fill="auto"/>
            <w:vAlign w:val="center"/>
          </w:tcPr>
          <w:p w:rsidR="00891A53" w:rsidRPr="00FD03BC" w:rsidRDefault="00891A53" w:rsidP="00FD03BC">
            <w:pPr>
              <w:jc w:val="center"/>
              <w:rPr>
                <w:rFonts w:ascii="Times New Roman" w:hAnsi="Times New Roman"/>
                <w:b/>
                <w:sz w:val="24"/>
                <w:szCs w:val="24"/>
              </w:rPr>
            </w:pPr>
            <w:r w:rsidRPr="00FD03BC">
              <w:rPr>
                <w:rFonts w:ascii="Times New Roman" w:hAnsi="Times New Roman"/>
                <w:b/>
                <w:sz w:val="24"/>
                <w:szCs w:val="24"/>
              </w:rPr>
              <w:t>CO5</w:t>
            </w:r>
          </w:p>
        </w:tc>
        <w:tc>
          <w:tcPr>
            <w:tcW w:w="4451" w:type="pct"/>
            <w:gridSpan w:val="11"/>
            <w:shd w:val="clear" w:color="auto" w:fill="auto"/>
            <w:vAlign w:val="center"/>
          </w:tcPr>
          <w:p w:rsidR="00891A53" w:rsidRPr="00FD03BC" w:rsidRDefault="00891A53" w:rsidP="003E4F8D">
            <w:pPr>
              <w:rPr>
                <w:rFonts w:ascii="Times New Roman" w:hAnsi="Times New Roman"/>
                <w:sz w:val="24"/>
                <w:szCs w:val="24"/>
              </w:rPr>
            </w:pPr>
            <w:r w:rsidRPr="00FD03BC">
              <w:rPr>
                <w:rFonts w:ascii="Times New Roman" w:hAnsi="Times New Roman"/>
                <w:sz w:val="24"/>
                <w:szCs w:val="24"/>
              </w:rPr>
              <w:t>Define the  practical banking systems relationship of bankers and customers, crossing of cheques, endorsement etc.</w:t>
            </w:r>
          </w:p>
        </w:tc>
      </w:tr>
      <w:tr w:rsidR="00891A53" w:rsidRPr="00E33DE5" w:rsidTr="00AD4424">
        <w:tc>
          <w:tcPr>
            <w:tcW w:w="5000" w:type="pct"/>
            <w:gridSpan w:val="12"/>
            <w:shd w:val="clear" w:color="auto" w:fill="auto"/>
            <w:vAlign w:val="center"/>
          </w:tcPr>
          <w:p w:rsidR="00891A53" w:rsidRPr="00FD03BC" w:rsidRDefault="00891A53" w:rsidP="00FD03BC">
            <w:pPr>
              <w:jc w:val="center"/>
              <w:rPr>
                <w:rFonts w:ascii="Times New Roman" w:hAnsi="Times New Roman"/>
                <w:b/>
                <w:sz w:val="24"/>
                <w:szCs w:val="24"/>
              </w:rPr>
            </w:pPr>
            <w:r w:rsidRPr="00FD03BC">
              <w:rPr>
                <w:rFonts w:ascii="Times New Roman" w:hAnsi="Times New Roman"/>
                <w:b/>
                <w:sz w:val="24"/>
                <w:szCs w:val="24"/>
              </w:rPr>
              <w:t>Textbooks</w:t>
            </w:r>
          </w:p>
        </w:tc>
      </w:tr>
      <w:tr w:rsidR="00891A53" w:rsidRPr="00E33DE5" w:rsidTr="00AD4424">
        <w:trPr>
          <w:trHeight w:val="584"/>
        </w:trPr>
        <w:tc>
          <w:tcPr>
            <w:tcW w:w="549" w:type="pct"/>
            <w:shd w:val="clear" w:color="auto" w:fill="auto"/>
            <w:vAlign w:val="center"/>
          </w:tcPr>
          <w:p w:rsidR="00891A53" w:rsidRPr="00FD03BC" w:rsidRDefault="00891A53" w:rsidP="00FD03BC">
            <w:pPr>
              <w:jc w:val="center"/>
              <w:rPr>
                <w:rFonts w:ascii="Times New Roman" w:hAnsi="Times New Roman"/>
                <w:sz w:val="24"/>
                <w:szCs w:val="24"/>
              </w:rPr>
            </w:pPr>
            <w:r w:rsidRPr="00FD03BC">
              <w:rPr>
                <w:rFonts w:ascii="Times New Roman" w:hAnsi="Times New Roman"/>
                <w:sz w:val="24"/>
                <w:szCs w:val="24"/>
              </w:rPr>
              <w:t>1</w:t>
            </w:r>
          </w:p>
        </w:tc>
        <w:tc>
          <w:tcPr>
            <w:tcW w:w="4451" w:type="pct"/>
            <w:gridSpan w:val="11"/>
            <w:shd w:val="clear" w:color="auto" w:fill="auto"/>
            <w:vAlign w:val="center"/>
          </w:tcPr>
          <w:p w:rsidR="00891A53" w:rsidRPr="00FD03BC" w:rsidRDefault="00891A53" w:rsidP="00FD03BC">
            <w:pPr>
              <w:pStyle w:val="Heading1"/>
              <w:spacing w:before="0" w:line="240" w:lineRule="auto"/>
              <w:ind w:left="0" w:firstLine="0"/>
              <w:textAlignment w:val="baseline"/>
              <w:rPr>
                <w:rFonts w:ascii="Times New Roman" w:hAnsi="Times New Roman"/>
                <w:bCs/>
                <w:color w:val="3A3A3A"/>
                <w:sz w:val="24"/>
                <w:szCs w:val="24"/>
                <w:shd w:val="clear" w:color="auto" w:fill="FFFFFF"/>
              </w:rPr>
            </w:pPr>
            <w:r w:rsidRPr="00FD03BC">
              <w:rPr>
                <w:rFonts w:ascii="Times New Roman" w:hAnsi="Times New Roman"/>
                <w:bCs/>
                <w:color w:val="auto"/>
                <w:sz w:val="24"/>
                <w:szCs w:val="24"/>
                <w:shd w:val="clear" w:color="auto" w:fill="FFFFFF"/>
              </w:rPr>
              <w:t>Gurusamy S, Banking Theory: Law and Practice, Vijay Nicole Publication, Chennai</w:t>
            </w:r>
          </w:p>
        </w:tc>
      </w:tr>
      <w:tr w:rsidR="00891A53" w:rsidRPr="00E33DE5" w:rsidTr="00AD4424">
        <w:trPr>
          <w:trHeight w:val="500"/>
        </w:trPr>
        <w:tc>
          <w:tcPr>
            <w:tcW w:w="549" w:type="pct"/>
            <w:shd w:val="clear" w:color="auto" w:fill="auto"/>
            <w:vAlign w:val="center"/>
          </w:tcPr>
          <w:p w:rsidR="00891A53" w:rsidRPr="00FD03BC" w:rsidRDefault="00891A53" w:rsidP="00FD03BC">
            <w:pPr>
              <w:jc w:val="center"/>
              <w:rPr>
                <w:rFonts w:ascii="Times New Roman" w:hAnsi="Times New Roman"/>
                <w:sz w:val="24"/>
                <w:szCs w:val="24"/>
              </w:rPr>
            </w:pPr>
            <w:r w:rsidRPr="00FD03BC">
              <w:rPr>
                <w:rFonts w:ascii="Times New Roman" w:hAnsi="Times New Roman"/>
                <w:sz w:val="24"/>
                <w:szCs w:val="24"/>
              </w:rPr>
              <w:t>2</w:t>
            </w:r>
          </w:p>
        </w:tc>
        <w:tc>
          <w:tcPr>
            <w:tcW w:w="4451" w:type="pct"/>
            <w:gridSpan w:val="11"/>
            <w:shd w:val="clear" w:color="auto" w:fill="auto"/>
            <w:vAlign w:val="center"/>
          </w:tcPr>
          <w:p w:rsidR="00891A53" w:rsidRPr="00FD03BC" w:rsidRDefault="00891A53" w:rsidP="003E4F8D">
            <w:pPr>
              <w:rPr>
                <w:rFonts w:ascii="Times New Roman" w:hAnsi="Times New Roman"/>
                <w:sz w:val="24"/>
                <w:szCs w:val="24"/>
              </w:rPr>
            </w:pPr>
            <w:r w:rsidRPr="00FD03BC">
              <w:rPr>
                <w:rStyle w:val="a-size-extra-large"/>
                <w:rFonts w:ascii="Times New Roman" w:hAnsi="Times New Roman"/>
                <w:color w:val="0F1111"/>
                <w:sz w:val="24"/>
                <w:szCs w:val="24"/>
              </w:rPr>
              <w:t xml:space="preserve">Muraleedharan, Modern Banking: Theory and Practice, </w:t>
            </w:r>
            <w:r w:rsidRPr="00FD03BC">
              <w:rPr>
                <w:rFonts w:ascii="Times New Roman" w:hAnsi="Times New Roman"/>
                <w:bCs/>
                <w:color w:val="0F1111"/>
                <w:sz w:val="24"/>
                <w:szCs w:val="24"/>
              </w:rPr>
              <w:t>Prentice Hall India Learning Private Ltd, New Delhi</w:t>
            </w:r>
          </w:p>
        </w:tc>
      </w:tr>
      <w:tr w:rsidR="00891A53" w:rsidRPr="00E33DE5" w:rsidTr="00AD4424">
        <w:trPr>
          <w:trHeight w:val="431"/>
        </w:trPr>
        <w:tc>
          <w:tcPr>
            <w:tcW w:w="549" w:type="pct"/>
            <w:shd w:val="clear" w:color="auto" w:fill="auto"/>
            <w:vAlign w:val="center"/>
          </w:tcPr>
          <w:p w:rsidR="00891A53" w:rsidRPr="00FD03BC" w:rsidRDefault="00891A53" w:rsidP="00FD03BC">
            <w:pPr>
              <w:jc w:val="center"/>
              <w:rPr>
                <w:rFonts w:ascii="Times New Roman" w:hAnsi="Times New Roman"/>
                <w:sz w:val="24"/>
                <w:szCs w:val="24"/>
              </w:rPr>
            </w:pPr>
            <w:r w:rsidRPr="00FD03BC">
              <w:rPr>
                <w:rFonts w:ascii="Times New Roman" w:hAnsi="Times New Roman"/>
                <w:sz w:val="24"/>
                <w:szCs w:val="24"/>
              </w:rPr>
              <w:t>3</w:t>
            </w:r>
          </w:p>
        </w:tc>
        <w:tc>
          <w:tcPr>
            <w:tcW w:w="4451" w:type="pct"/>
            <w:gridSpan w:val="11"/>
            <w:shd w:val="clear" w:color="auto" w:fill="auto"/>
            <w:vAlign w:val="center"/>
          </w:tcPr>
          <w:p w:rsidR="00891A53" w:rsidRPr="00FD03BC" w:rsidRDefault="00891A53" w:rsidP="003E4F8D">
            <w:pPr>
              <w:rPr>
                <w:rFonts w:ascii="Times New Roman" w:hAnsi="Times New Roman"/>
                <w:sz w:val="24"/>
                <w:szCs w:val="24"/>
              </w:rPr>
            </w:pPr>
            <w:r w:rsidRPr="00FD03BC">
              <w:rPr>
                <w:rFonts w:ascii="Times New Roman" w:hAnsi="Times New Roman"/>
                <w:sz w:val="24"/>
                <w:szCs w:val="24"/>
              </w:rPr>
              <w:t>Gupta P.K. Gordon E.</w:t>
            </w:r>
            <w:r w:rsidRPr="00FD03BC">
              <w:rPr>
                <w:rStyle w:val="a-size-extra-large"/>
                <w:rFonts w:ascii="Times New Roman" w:hAnsi="Times New Roman"/>
                <w:color w:val="0F1111"/>
                <w:sz w:val="24"/>
                <w:szCs w:val="24"/>
              </w:rPr>
              <w:t>Banking and Insurance, Himalaya publication, Kolkata</w:t>
            </w:r>
          </w:p>
        </w:tc>
      </w:tr>
      <w:tr w:rsidR="00891A53" w:rsidRPr="00E33DE5" w:rsidTr="00AD4424">
        <w:trPr>
          <w:trHeight w:val="431"/>
        </w:trPr>
        <w:tc>
          <w:tcPr>
            <w:tcW w:w="549" w:type="pct"/>
            <w:shd w:val="clear" w:color="auto" w:fill="auto"/>
            <w:vAlign w:val="center"/>
          </w:tcPr>
          <w:p w:rsidR="00891A53" w:rsidRPr="00FD03BC" w:rsidRDefault="00891A53" w:rsidP="00FD03BC">
            <w:pPr>
              <w:jc w:val="center"/>
              <w:rPr>
                <w:rFonts w:ascii="Times New Roman" w:hAnsi="Times New Roman"/>
                <w:sz w:val="24"/>
                <w:szCs w:val="24"/>
              </w:rPr>
            </w:pPr>
            <w:r w:rsidRPr="00FD03BC">
              <w:rPr>
                <w:rFonts w:ascii="Times New Roman" w:hAnsi="Times New Roman"/>
                <w:sz w:val="24"/>
                <w:szCs w:val="24"/>
              </w:rPr>
              <w:t>4</w:t>
            </w:r>
          </w:p>
        </w:tc>
        <w:tc>
          <w:tcPr>
            <w:tcW w:w="4451" w:type="pct"/>
            <w:gridSpan w:val="11"/>
            <w:shd w:val="clear" w:color="auto" w:fill="auto"/>
            <w:vAlign w:val="center"/>
          </w:tcPr>
          <w:p w:rsidR="00891A53" w:rsidRPr="00FD03BC" w:rsidRDefault="00891A53" w:rsidP="003E4F8D">
            <w:pPr>
              <w:rPr>
                <w:rFonts w:ascii="Times New Roman" w:hAnsi="Times New Roman"/>
                <w:sz w:val="24"/>
                <w:szCs w:val="24"/>
              </w:rPr>
            </w:pPr>
            <w:r w:rsidRPr="00FD03BC">
              <w:rPr>
                <w:rStyle w:val="a-size-extra-large"/>
                <w:rFonts w:ascii="Times New Roman" w:hAnsi="Times New Roman"/>
                <w:color w:val="0F1111"/>
                <w:sz w:val="24"/>
                <w:szCs w:val="24"/>
              </w:rPr>
              <w:t xml:space="preserve">Gajendra,A Text on Banking Theory Law &amp; Practice, Vrinda Publication, Delhi </w:t>
            </w:r>
          </w:p>
        </w:tc>
      </w:tr>
      <w:tr w:rsidR="00891A53" w:rsidRPr="00E33DE5" w:rsidTr="00AD4424">
        <w:trPr>
          <w:trHeight w:val="431"/>
        </w:trPr>
        <w:tc>
          <w:tcPr>
            <w:tcW w:w="549" w:type="pct"/>
            <w:shd w:val="clear" w:color="auto" w:fill="auto"/>
            <w:vAlign w:val="center"/>
          </w:tcPr>
          <w:p w:rsidR="00891A53" w:rsidRPr="00FD03BC" w:rsidRDefault="00891A53" w:rsidP="00FD03BC">
            <w:pPr>
              <w:jc w:val="center"/>
              <w:rPr>
                <w:rFonts w:ascii="Times New Roman" w:hAnsi="Times New Roman"/>
                <w:sz w:val="24"/>
                <w:szCs w:val="24"/>
              </w:rPr>
            </w:pPr>
            <w:r w:rsidRPr="00FD03BC">
              <w:rPr>
                <w:rFonts w:ascii="Times New Roman" w:hAnsi="Times New Roman"/>
                <w:sz w:val="24"/>
                <w:szCs w:val="24"/>
              </w:rPr>
              <w:t>5</w:t>
            </w:r>
          </w:p>
        </w:tc>
        <w:tc>
          <w:tcPr>
            <w:tcW w:w="4451" w:type="pct"/>
            <w:gridSpan w:val="11"/>
            <w:shd w:val="clear" w:color="auto" w:fill="auto"/>
            <w:vAlign w:val="center"/>
          </w:tcPr>
          <w:p w:rsidR="00891A53" w:rsidRPr="00FD03BC" w:rsidRDefault="00891A53" w:rsidP="003E4F8D">
            <w:pPr>
              <w:rPr>
                <w:rFonts w:ascii="Times New Roman" w:hAnsi="Times New Roman"/>
                <w:sz w:val="24"/>
                <w:szCs w:val="24"/>
              </w:rPr>
            </w:pPr>
            <w:r w:rsidRPr="00FD03BC">
              <w:rPr>
                <w:rFonts w:ascii="Times New Roman" w:hAnsi="Times New Roman"/>
                <w:sz w:val="24"/>
                <w:szCs w:val="24"/>
              </w:rPr>
              <w:t>K P Kandasami, S Natarajan &amp; Parameswaran, Banking Law and Practice, S Chand publication, New Delhi</w:t>
            </w:r>
          </w:p>
        </w:tc>
      </w:tr>
      <w:tr w:rsidR="00891A53" w:rsidRPr="00E33DE5" w:rsidTr="00AD4424">
        <w:tc>
          <w:tcPr>
            <w:tcW w:w="5000" w:type="pct"/>
            <w:gridSpan w:val="12"/>
            <w:shd w:val="clear" w:color="auto" w:fill="auto"/>
            <w:vAlign w:val="center"/>
          </w:tcPr>
          <w:p w:rsidR="00891A53" w:rsidRPr="00FD03BC" w:rsidRDefault="00891A53" w:rsidP="00FD03BC">
            <w:pPr>
              <w:jc w:val="center"/>
              <w:rPr>
                <w:rFonts w:ascii="Times New Roman" w:hAnsi="Times New Roman"/>
                <w:b/>
                <w:sz w:val="24"/>
                <w:szCs w:val="24"/>
              </w:rPr>
            </w:pPr>
            <w:r w:rsidRPr="00FD03BC">
              <w:rPr>
                <w:rFonts w:ascii="Times New Roman" w:hAnsi="Times New Roman"/>
                <w:b/>
                <w:sz w:val="24"/>
                <w:szCs w:val="24"/>
              </w:rPr>
              <w:t>Reference Books</w:t>
            </w:r>
          </w:p>
        </w:tc>
      </w:tr>
      <w:tr w:rsidR="00891A53" w:rsidRPr="00E33DE5" w:rsidTr="00AD4424">
        <w:trPr>
          <w:trHeight w:val="368"/>
        </w:trPr>
        <w:tc>
          <w:tcPr>
            <w:tcW w:w="549" w:type="pct"/>
            <w:shd w:val="clear" w:color="auto" w:fill="auto"/>
            <w:vAlign w:val="center"/>
          </w:tcPr>
          <w:p w:rsidR="00891A53" w:rsidRPr="00FD03BC" w:rsidRDefault="00891A53" w:rsidP="00FD03BC">
            <w:pPr>
              <w:jc w:val="center"/>
              <w:rPr>
                <w:rFonts w:ascii="Times New Roman" w:hAnsi="Times New Roman"/>
                <w:sz w:val="24"/>
                <w:szCs w:val="24"/>
              </w:rPr>
            </w:pPr>
            <w:r w:rsidRPr="00FD03BC">
              <w:rPr>
                <w:rFonts w:ascii="Times New Roman" w:hAnsi="Times New Roman"/>
                <w:sz w:val="24"/>
                <w:szCs w:val="24"/>
              </w:rPr>
              <w:t>1</w:t>
            </w:r>
          </w:p>
        </w:tc>
        <w:tc>
          <w:tcPr>
            <w:tcW w:w="4451" w:type="pct"/>
            <w:gridSpan w:val="11"/>
            <w:shd w:val="clear" w:color="auto" w:fill="auto"/>
            <w:vAlign w:val="center"/>
          </w:tcPr>
          <w:p w:rsidR="00891A53" w:rsidRPr="00FD03BC" w:rsidRDefault="00891A53" w:rsidP="00FD03BC">
            <w:pPr>
              <w:pStyle w:val="Heading1"/>
              <w:shd w:val="clear" w:color="auto" w:fill="FFFFFF"/>
              <w:spacing w:before="0" w:line="240" w:lineRule="auto"/>
              <w:ind w:left="0" w:firstLine="0"/>
              <w:jc w:val="left"/>
              <w:rPr>
                <w:rFonts w:ascii="Times New Roman" w:hAnsi="Times New Roman"/>
                <w:color w:val="auto"/>
                <w:sz w:val="24"/>
                <w:szCs w:val="24"/>
              </w:rPr>
            </w:pPr>
            <w:r w:rsidRPr="00FD03BC">
              <w:rPr>
                <w:rFonts w:ascii="Times New Roman" w:hAnsi="Times New Roman"/>
                <w:bCs/>
                <w:color w:val="auto"/>
                <w:sz w:val="24"/>
                <w:szCs w:val="24"/>
              </w:rPr>
              <w:t>B. Santhanam, Banking &amp; Financial System, Margam Publication, Chennai</w:t>
            </w:r>
          </w:p>
        </w:tc>
      </w:tr>
      <w:tr w:rsidR="00891A53" w:rsidRPr="00E33DE5" w:rsidTr="00AD4424">
        <w:trPr>
          <w:trHeight w:val="431"/>
        </w:trPr>
        <w:tc>
          <w:tcPr>
            <w:tcW w:w="549" w:type="pct"/>
            <w:shd w:val="clear" w:color="auto" w:fill="auto"/>
            <w:vAlign w:val="center"/>
          </w:tcPr>
          <w:p w:rsidR="00891A53" w:rsidRPr="00FD03BC" w:rsidRDefault="00891A53" w:rsidP="00FD03BC">
            <w:pPr>
              <w:jc w:val="center"/>
              <w:rPr>
                <w:rFonts w:ascii="Times New Roman" w:hAnsi="Times New Roman"/>
                <w:sz w:val="24"/>
                <w:szCs w:val="24"/>
              </w:rPr>
            </w:pPr>
            <w:r w:rsidRPr="00FD03BC">
              <w:rPr>
                <w:rFonts w:ascii="Times New Roman" w:hAnsi="Times New Roman"/>
                <w:sz w:val="24"/>
                <w:szCs w:val="24"/>
              </w:rPr>
              <w:t>2</w:t>
            </w:r>
          </w:p>
        </w:tc>
        <w:tc>
          <w:tcPr>
            <w:tcW w:w="4451" w:type="pct"/>
            <w:gridSpan w:val="11"/>
            <w:shd w:val="clear" w:color="auto" w:fill="auto"/>
            <w:vAlign w:val="center"/>
          </w:tcPr>
          <w:p w:rsidR="00891A53" w:rsidRPr="00FD03BC" w:rsidRDefault="00E9326D" w:rsidP="003E4F8D">
            <w:pPr>
              <w:rPr>
                <w:rFonts w:ascii="Times New Roman" w:hAnsi="Times New Roman"/>
                <w:sz w:val="24"/>
                <w:szCs w:val="24"/>
              </w:rPr>
            </w:pPr>
            <w:hyperlink r:id="rId58" w:history="1">
              <w:r w:rsidR="00891A53" w:rsidRPr="00FD03BC">
                <w:rPr>
                  <w:rStyle w:val="Hyperlink"/>
                  <w:rFonts w:ascii="Times New Roman" w:hAnsi="Times New Roman"/>
                  <w:sz w:val="24"/>
                  <w:szCs w:val="24"/>
                </w:rPr>
                <w:t>KataitSanjay</w:t>
              </w:r>
            </w:hyperlink>
            <w:r w:rsidR="00891A53" w:rsidRPr="00FD03BC">
              <w:rPr>
                <w:rStyle w:val="author"/>
                <w:rFonts w:ascii="Times New Roman" w:eastAsia="SimSun" w:hAnsi="Times New Roman"/>
                <w:sz w:val="24"/>
                <w:szCs w:val="24"/>
              </w:rPr>
              <w:t xml:space="preserve">, </w:t>
            </w:r>
            <w:r w:rsidR="00891A53" w:rsidRPr="00FD03BC">
              <w:rPr>
                <w:rStyle w:val="a-size-extra-large"/>
                <w:rFonts w:ascii="Times New Roman" w:hAnsi="Times New Roman"/>
                <w:sz w:val="24"/>
                <w:szCs w:val="24"/>
              </w:rPr>
              <w:t xml:space="preserve">Banking Theory and Practice, Lambert Academic Publishing, </w:t>
            </w:r>
          </w:p>
        </w:tc>
      </w:tr>
      <w:tr w:rsidR="00891A53" w:rsidRPr="00E33DE5" w:rsidTr="00AD4424">
        <w:trPr>
          <w:trHeight w:val="431"/>
        </w:trPr>
        <w:tc>
          <w:tcPr>
            <w:tcW w:w="549" w:type="pct"/>
            <w:shd w:val="clear" w:color="auto" w:fill="auto"/>
            <w:vAlign w:val="center"/>
          </w:tcPr>
          <w:p w:rsidR="00891A53" w:rsidRPr="00FD03BC" w:rsidRDefault="00891A53" w:rsidP="00FD03BC">
            <w:pPr>
              <w:jc w:val="center"/>
              <w:rPr>
                <w:rFonts w:ascii="Times New Roman" w:hAnsi="Times New Roman"/>
                <w:sz w:val="24"/>
                <w:szCs w:val="24"/>
              </w:rPr>
            </w:pPr>
            <w:r w:rsidRPr="00FD03BC">
              <w:rPr>
                <w:rFonts w:ascii="Times New Roman" w:hAnsi="Times New Roman"/>
                <w:sz w:val="24"/>
                <w:szCs w:val="24"/>
              </w:rPr>
              <w:t>3</w:t>
            </w:r>
          </w:p>
        </w:tc>
        <w:tc>
          <w:tcPr>
            <w:tcW w:w="4451" w:type="pct"/>
            <w:gridSpan w:val="11"/>
            <w:shd w:val="clear" w:color="auto" w:fill="auto"/>
            <w:vAlign w:val="center"/>
          </w:tcPr>
          <w:p w:rsidR="00891A53" w:rsidRPr="00FD03BC" w:rsidRDefault="00891A53" w:rsidP="003E4F8D">
            <w:pPr>
              <w:rPr>
                <w:rFonts w:ascii="Times New Roman" w:hAnsi="Times New Roman"/>
                <w:sz w:val="24"/>
                <w:szCs w:val="24"/>
              </w:rPr>
            </w:pPr>
            <w:r w:rsidRPr="00FD03BC">
              <w:rPr>
                <w:rFonts w:ascii="Times New Roman" w:hAnsi="Times New Roman"/>
                <w:sz w:val="24"/>
                <w:szCs w:val="24"/>
              </w:rPr>
              <w:t>Henry Dunning Macleod, The Theory And Practice Of Banking, Hard Press Publishing, Old New Zealand</w:t>
            </w:r>
          </w:p>
        </w:tc>
      </w:tr>
      <w:tr w:rsidR="00891A53" w:rsidRPr="00E33DE5" w:rsidTr="00AD4424">
        <w:trPr>
          <w:trHeight w:val="431"/>
        </w:trPr>
        <w:tc>
          <w:tcPr>
            <w:tcW w:w="549" w:type="pct"/>
            <w:shd w:val="clear" w:color="auto" w:fill="auto"/>
            <w:vAlign w:val="center"/>
          </w:tcPr>
          <w:p w:rsidR="00891A53" w:rsidRPr="00FD03BC" w:rsidRDefault="00891A53" w:rsidP="00FD03BC">
            <w:pPr>
              <w:jc w:val="center"/>
              <w:rPr>
                <w:rFonts w:ascii="Times New Roman" w:hAnsi="Times New Roman"/>
                <w:sz w:val="24"/>
                <w:szCs w:val="24"/>
              </w:rPr>
            </w:pPr>
            <w:r w:rsidRPr="00FD03BC">
              <w:rPr>
                <w:rFonts w:ascii="Times New Roman" w:hAnsi="Times New Roman"/>
                <w:sz w:val="24"/>
                <w:szCs w:val="24"/>
              </w:rPr>
              <w:t>4</w:t>
            </w:r>
          </w:p>
        </w:tc>
        <w:tc>
          <w:tcPr>
            <w:tcW w:w="4451" w:type="pct"/>
            <w:gridSpan w:val="11"/>
            <w:shd w:val="clear" w:color="auto" w:fill="auto"/>
            <w:vAlign w:val="center"/>
          </w:tcPr>
          <w:p w:rsidR="00891A53" w:rsidRPr="00FD03BC" w:rsidRDefault="00891A53" w:rsidP="003E4F8D">
            <w:pPr>
              <w:rPr>
                <w:rFonts w:ascii="Times New Roman" w:hAnsi="Times New Roman"/>
                <w:sz w:val="24"/>
                <w:szCs w:val="24"/>
              </w:rPr>
            </w:pPr>
            <w:r w:rsidRPr="00FD03BC">
              <w:rPr>
                <w:rFonts w:ascii="Times New Roman" w:hAnsi="Times New Roman"/>
                <w:sz w:val="24"/>
                <w:szCs w:val="24"/>
              </w:rPr>
              <w:t>William Amasa Scott, Money And Banking: An Introduction To The Study Of Modern Currencies, Kesinger publication, USA</w:t>
            </w:r>
          </w:p>
        </w:tc>
      </w:tr>
      <w:tr w:rsidR="00891A53" w:rsidRPr="00E33DE5" w:rsidTr="00AD4424">
        <w:trPr>
          <w:trHeight w:val="431"/>
        </w:trPr>
        <w:tc>
          <w:tcPr>
            <w:tcW w:w="549" w:type="pct"/>
            <w:shd w:val="clear" w:color="auto" w:fill="auto"/>
            <w:vAlign w:val="center"/>
          </w:tcPr>
          <w:p w:rsidR="00891A53" w:rsidRPr="00FD03BC" w:rsidRDefault="00891A53" w:rsidP="00FD03BC">
            <w:pPr>
              <w:jc w:val="center"/>
              <w:rPr>
                <w:rFonts w:ascii="Times New Roman" w:hAnsi="Times New Roman"/>
                <w:sz w:val="24"/>
                <w:szCs w:val="24"/>
              </w:rPr>
            </w:pPr>
            <w:r w:rsidRPr="00FD03BC">
              <w:rPr>
                <w:rFonts w:ascii="Times New Roman" w:hAnsi="Times New Roman"/>
                <w:sz w:val="24"/>
                <w:szCs w:val="24"/>
              </w:rPr>
              <w:lastRenderedPageBreak/>
              <w:t>5</w:t>
            </w:r>
          </w:p>
        </w:tc>
        <w:tc>
          <w:tcPr>
            <w:tcW w:w="4451" w:type="pct"/>
            <w:gridSpan w:val="11"/>
            <w:shd w:val="clear" w:color="auto" w:fill="auto"/>
            <w:vAlign w:val="center"/>
          </w:tcPr>
          <w:p w:rsidR="00891A53" w:rsidRPr="00FD03BC" w:rsidRDefault="00891A53" w:rsidP="003E4F8D">
            <w:pPr>
              <w:rPr>
                <w:rFonts w:ascii="Times New Roman" w:hAnsi="Times New Roman"/>
                <w:sz w:val="24"/>
                <w:szCs w:val="24"/>
              </w:rPr>
            </w:pPr>
            <w:r w:rsidRPr="00FD03BC">
              <w:rPr>
                <w:rFonts w:ascii="Times New Roman" w:hAnsi="Times New Roman"/>
                <w:sz w:val="24"/>
                <w:szCs w:val="24"/>
              </w:rPr>
              <w:t>Nektarios Michail, Money, Credit, and Crises: Understanding the Modern Banking System, Palgrave Macmillan, London</w:t>
            </w:r>
          </w:p>
        </w:tc>
      </w:tr>
      <w:tr w:rsidR="00891A53" w:rsidRPr="00E33DE5" w:rsidTr="00AD4424">
        <w:trPr>
          <w:trHeight w:val="431"/>
        </w:trPr>
        <w:tc>
          <w:tcPr>
            <w:tcW w:w="5000" w:type="pct"/>
            <w:gridSpan w:val="12"/>
            <w:shd w:val="clear" w:color="auto" w:fill="auto"/>
            <w:vAlign w:val="center"/>
          </w:tcPr>
          <w:p w:rsidR="00891A53" w:rsidRPr="00FD03BC" w:rsidRDefault="00891A53" w:rsidP="00FD03BC">
            <w:pPr>
              <w:widowControl w:val="0"/>
              <w:autoSpaceDE w:val="0"/>
              <w:autoSpaceDN w:val="0"/>
              <w:rPr>
                <w:rFonts w:ascii="Times New Roman" w:hAnsi="Times New Roman"/>
                <w:sz w:val="24"/>
                <w:szCs w:val="24"/>
              </w:rPr>
            </w:pPr>
            <w:r w:rsidRPr="00FD03BC">
              <w:rPr>
                <w:rFonts w:ascii="Times New Roman" w:hAnsi="Times New Roman"/>
                <w:b/>
                <w:sz w:val="24"/>
                <w:szCs w:val="24"/>
              </w:rPr>
              <w:t>NOTE: Latest Edition of Textbooks May be Used</w:t>
            </w:r>
          </w:p>
        </w:tc>
      </w:tr>
      <w:tr w:rsidR="00891A53" w:rsidRPr="00E33DE5" w:rsidTr="00AD4424">
        <w:trPr>
          <w:trHeight w:val="431"/>
        </w:trPr>
        <w:tc>
          <w:tcPr>
            <w:tcW w:w="5000" w:type="pct"/>
            <w:gridSpan w:val="12"/>
            <w:shd w:val="clear" w:color="auto" w:fill="auto"/>
            <w:vAlign w:val="center"/>
          </w:tcPr>
          <w:p w:rsidR="00891A53" w:rsidRPr="00FD03BC" w:rsidRDefault="00891A53" w:rsidP="00FD03BC">
            <w:pPr>
              <w:widowControl w:val="0"/>
              <w:autoSpaceDE w:val="0"/>
              <w:autoSpaceDN w:val="0"/>
              <w:jc w:val="center"/>
              <w:rPr>
                <w:rFonts w:ascii="Times New Roman" w:hAnsi="Times New Roman"/>
                <w:sz w:val="24"/>
                <w:szCs w:val="24"/>
              </w:rPr>
            </w:pPr>
            <w:r w:rsidRPr="00FD03BC">
              <w:rPr>
                <w:rFonts w:ascii="Times New Roman" w:hAnsi="Times New Roman"/>
                <w:b/>
                <w:sz w:val="24"/>
                <w:szCs w:val="24"/>
              </w:rPr>
              <w:t>Web Resources</w:t>
            </w:r>
          </w:p>
        </w:tc>
      </w:tr>
      <w:tr w:rsidR="00891A53" w:rsidRPr="00E33DE5" w:rsidTr="00AD4424">
        <w:tc>
          <w:tcPr>
            <w:tcW w:w="549" w:type="pct"/>
            <w:shd w:val="clear" w:color="auto" w:fill="auto"/>
            <w:vAlign w:val="center"/>
          </w:tcPr>
          <w:p w:rsidR="00891A53" w:rsidRPr="00FD03BC" w:rsidRDefault="00891A53" w:rsidP="00FD03BC">
            <w:pPr>
              <w:jc w:val="center"/>
              <w:rPr>
                <w:rFonts w:ascii="Times New Roman" w:hAnsi="Times New Roman"/>
                <w:sz w:val="24"/>
                <w:szCs w:val="24"/>
              </w:rPr>
            </w:pPr>
            <w:r w:rsidRPr="00FD03BC">
              <w:rPr>
                <w:rFonts w:ascii="Times New Roman" w:hAnsi="Times New Roman"/>
                <w:sz w:val="24"/>
                <w:szCs w:val="24"/>
              </w:rPr>
              <w:t>1</w:t>
            </w:r>
          </w:p>
        </w:tc>
        <w:tc>
          <w:tcPr>
            <w:tcW w:w="4451" w:type="pct"/>
            <w:gridSpan w:val="11"/>
            <w:shd w:val="clear" w:color="auto" w:fill="auto"/>
            <w:vAlign w:val="center"/>
          </w:tcPr>
          <w:p w:rsidR="00891A53" w:rsidRPr="00FD03BC" w:rsidRDefault="00891A53" w:rsidP="00FD03BC">
            <w:pPr>
              <w:widowControl w:val="0"/>
              <w:autoSpaceDE w:val="0"/>
              <w:autoSpaceDN w:val="0"/>
              <w:rPr>
                <w:rFonts w:ascii="Times New Roman" w:hAnsi="Times New Roman"/>
                <w:sz w:val="24"/>
                <w:szCs w:val="24"/>
              </w:rPr>
            </w:pPr>
            <w:r w:rsidRPr="00FD03BC">
              <w:rPr>
                <w:rFonts w:ascii="Times New Roman" w:hAnsi="Times New Roman"/>
                <w:sz w:val="24"/>
                <w:szCs w:val="24"/>
              </w:rPr>
              <w:t>https://www.rbi.org.in/</w:t>
            </w:r>
          </w:p>
        </w:tc>
      </w:tr>
      <w:tr w:rsidR="00891A53" w:rsidRPr="00E33DE5" w:rsidTr="00AD4424">
        <w:tc>
          <w:tcPr>
            <w:tcW w:w="549" w:type="pct"/>
            <w:shd w:val="clear" w:color="auto" w:fill="auto"/>
            <w:vAlign w:val="center"/>
          </w:tcPr>
          <w:p w:rsidR="00891A53" w:rsidRPr="00FD03BC" w:rsidRDefault="00891A53" w:rsidP="00FD03BC">
            <w:pPr>
              <w:jc w:val="center"/>
              <w:rPr>
                <w:rFonts w:ascii="Times New Roman" w:hAnsi="Times New Roman"/>
                <w:sz w:val="24"/>
                <w:szCs w:val="24"/>
              </w:rPr>
            </w:pPr>
            <w:r w:rsidRPr="00FD03BC">
              <w:rPr>
                <w:rFonts w:ascii="Times New Roman" w:hAnsi="Times New Roman"/>
                <w:sz w:val="24"/>
                <w:szCs w:val="24"/>
              </w:rPr>
              <w:t>2</w:t>
            </w:r>
          </w:p>
        </w:tc>
        <w:tc>
          <w:tcPr>
            <w:tcW w:w="4451" w:type="pct"/>
            <w:gridSpan w:val="11"/>
            <w:shd w:val="clear" w:color="auto" w:fill="auto"/>
            <w:vAlign w:val="center"/>
          </w:tcPr>
          <w:p w:rsidR="00891A53" w:rsidRPr="00FD03BC" w:rsidRDefault="00891A53" w:rsidP="00FD03BC">
            <w:pPr>
              <w:widowControl w:val="0"/>
              <w:autoSpaceDE w:val="0"/>
              <w:autoSpaceDN w:val="0"/>
              <w:rPr>
                <w:rFonts w:ascii="Times New Roman" w:hAnsi="Times New Roman"/>
                <w:sz w:val="24"/>
                <w:szCs w:val="24"/>
              </w:rPr>
            </w:pPr>
            <w:r w:rsidRPr="00FD03BC">
              <w:rPr>
                <w:rFonts w:ascii="Times New Roman" w:hAnsi="Times New Roman"/>
                <w:sz w:val="24"/>
                <w:szCs w:val="24"/>
              </w:rPr>
              <w:t>https://businessjargons.com/e-banking.html</w:t>
            </w:r>
          </w:p>
        </w:tc>
      </w:tr>
      <w:tr w:rsidR="00891A53" w:rsidRPr="00E33DE5" w:rsidTr="00AD4424">
        <w:trPr>
          <w:trHeight w:val="431"/>
        </w:trPr>
        <w:tc>
          <w:tcPr>
            <w:tcW w:w="549" w:type="pct"/>
            <w:shd w:val="clear" w:color="auto" w:fill="auto"/>
            <w:vAlign w:val="center"/>
          </w:tcPr>
          <w:p w:rsidR="00891A53" w:rsidRPr="00FD03BC" w:rsidRDefault="00891A53" w:rsidP="00FD03BC">
            <w:pPr>
              <w:jc w:val="center"/>
              <w:rPr>
                <w:rFonts w:ascii="Times New Roman" w:hAnsi="Times New Roman"/>
                <w:sz w:val="24"/>
                <w:szCs w:val="24"/>
              </w:rPr>
            </w:pPr>
            <w:r w:rsidRPr="00FD03BC">
              <w:rPr>
                <w:rFonts w:ascii="Times New Roman" w:hAnsi="Times New Roman"/>
                <w:sz w:val="24"/>
                <w:szCs w:val="24"/>
              </w:rPr>
              <w:t>3</w:t>
            </w:r>
          </w:p>
        </w:tc>
        <w:tc>
          <w:tcPr>
            <w:tcW w:w="4451" w:type="pct"/>
            <w:gridSpan w:val="11"/>
            <w:shd w:val="clear" w:color="auto" w:fill="auto"/>
            <w:vAlign w:val="center"/>
          </w:tcPr>
          <w:p w:rsidR="00891A53" w:rsidRPr="00FD03BC" w:rsidRDefault="00E9326D" w:rsidP="00FD03BC">
            <w:pPr>
              <w:widowControl w:val="0"/>
              <w:autoSpaceDE w:val="0"/>
              <w:autoSpaceDN w:val="0"/>
              <w:rPr>
                <w:rFonts w:ascii="Times New Roman" w:hAnsi="Times New Roman"/>
                <w:sz w:val="24"/>
                <w:szCs w:val="24"/>
              </w:rPr>
            </w:pPr>
            <w:hyperlink r:id="rId59" w:history="1">
              <w:r w:rsidR="00891A53" w:rsidRPr="00FD03BC">
                <w:rPr>
                  <w:rStyle w:val="Hyperlink"/>
                  <w:rFonts w:ascii="Times New Roman" w:hAnsi="Times New Roman"/>
                  <w:sz w:val="24"/>
                  <w:szCs w:val="24"/>
                </w:rPr>
                <w:t>https://www.wallstreetmojo.com/endorsement/</w:t>
              </w:r>
            </w:hyperlink>
          </w:p>
        </w:tc>
      </w:tr>
    </w:tbl>
    <w:p w:rsidR="00891A53" w:rsidRPr="00E33DE5" w:rsidRDefault="00891A53" w:rsidP="00891A53">
      <w:pPr>
        <w:rPr>
          <w:rFonts w:ascii="Times New Roman" w:hAnsi="Times New Roman"/>
          <w:sz w:val="24"/>
          <w:szCs w:val="24"/>
        </w:rPr>
      </w:pPr>
    </w:p>
    <w:p w:rsidR="00891A53" w:rsidRPr="00E33DE5" w:rsidRDefault="00891A53" w:rsidP="00891A53">
      <w:pPr>
        <w:rPr>
          <w:rFonts w:ascii="Times New Roman" w:hAnsi="Times New Roman"/>
          <w:b/>
          <w:sz w:val="24"/>
          <w:szCs w:val="24"/>
        </w:rPr>
      </w:pPr>
      <w:r w:rsidRPr="00E33DE5">
        <w:rPr>
          <w:rFonts w:ascii="Times New Roman" w:hAnsi="Times New Roman"/>
          <w:b/>
          <w:sz w:val="24"/>
          <w:szCs w:val="24"/>
        </w:rPr>
        <w:br w:type="page"/>
      </w:r>
    </w:p>
    <w:p w:rsidR="00891A53" w:rsidRPr="00E33DE5" w:rsidRDefault="00891A53" w:rsidP="00891A53">
      <w:pPr>
        <w:jc w:val="center"/>
        <w:rPr>
          <w:rFonts w:ascii="Times New Roman" w:hAnsi="Times New Roman"/>
          <w:b/>
          <w:sz w:val="24"/>
          <w:szCs w:val="24"/>
        </w:rPr>
      </w:pPr>
      <w:r w:rsidRPr="00E33DE5">
        <w:rPr>
          <w:rFonts w:ascii="Times New Roman" w:hAnsi="Times New Roman"/>
          <w:b/>
          <w:sz w:val="24"/>
          <w:szCs w:val="24"/>
        </w:rPr>
        <w:lastRenderedPageBreak/>
        <w:t xml:space="preserve">MAPPING WITH PROGRAMME OUTCOMES </w:t>
      </w:r>
      <w:r w:rsidRPr="00E33DE5">
        <w:rPr>
          <w:rFonts w:ascii="Times New Roman" w:hAnsi="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891A53" w:rsidRPr="00E33DE5" w:rsidTr="003E4F8D">
        <w:trPr>
          <w:trHeight w:val="518"/>
          <w:jc w:val="center"/>
        </w:trPr>
        <w:tc>
          <w:tcPr>
            <w:tcW w:w="0" w:type="auto"/>
            <w:vAlign w:val="center"/>
          </w:tcPr>
          <w:p w:rsidR="00891A53" w:rsidRPr="00E33DE5" w:rsidRDefault="00891A53" w:rsidP="003E4F8D">
            <w:pPr>
              <w:jc w:val="center"/>
              <w:rPr>
                <w:rFonts w:ascii="Times New Roman" w:hAnsi="Times New Roman"/>
                <w:sz w:val="24"/>
                <w:szCs w:val="24"/>
              </w:rPr>
            </w:pPr>
          </w:p>
        </w:tc>
        <w:tc>
          <w:tcPr>
            <w:tcW w:w="0" w:type="auto"/>
            <w:vAlign w:val="center"/>
          </w:tcPr>
          <w:p w:rsidR="00891A53" w:rsidRPr="00E33DE5" w:rsidRDefault="00891A53" w:rsidP="003E4F8D">
            <w:pPr>
              <w:jc w:val="center"/>
              <w:rPr>
                <w:rFonts w:ascii="Times New Roman" w:hAnsi="Times New Roman"/>
                <w:b/>
                <w:sz w:val="24"/>
                <w:szCs w:val="24"/>
              </w:rPr>
            </w:pPr>
            <w:r w:rsidRPr="00E33DE5">
              <w:rPr>
                <w:rFonts w:ascii="Times New Roman" w:hAnsi="Times New Roman"/>
                <w:b/>
                <w:sz w:val="24"/>
                <w:szCs w:val="24"/>
              </w:rPr>
              <w:t>PO1</w:t>
            </w:r>
          </w:p>
        </w:tc>
        <w:tc>
          <w:tcPr>
            <w:tcW w:w="0" w:type="auto"/>
            <w:vAlign w:val="center"/>
          </w:tcPr>
          <w:p w:rsidR="00891A53" w:rsidRPr="00E33DE5" w:rsidRDefault="00891A53" w:rsidP="003E4F8D">
            <w:pPr>
              <w:jc w:val="center"/>
              <w:rPr>
                <w:rFonts w:ascii="Times New Roman" w:hAnsi="Times New Roman"/>
                <w:b/>
                <w:sz w:val="24"/>
                <w:szCs w:val="24"/>
              </w:rPr>
            </w:pPr>
            <w:r w:rsidRPr="00E33DE5">
              <w:rPr>
                <w:rFonts w:ascii="Times New Roman" w:hAnsi="Times New Roman"/>
                <w:b/>
                <w:sz w:val="24"/>
                <w:szCs w:val="24"/>
              </w:rPr>
              <w:t>PO2</w:t>
            </w:r>
          </w:p>
        </w:tc>
        <w:tc>
          <w:tcPr>
            <w:tcW w:w="0" w:type="auto"/>
            <w:vAlign w:val="center"/>
          </w:tcPr>
          <w:p w:rsidR="00891A53" w:rsidRPr="00E33DE5" w:rsidRDefault="00891A53" w:rsidP="003E4F8D">
            <w:pPr>
              <w:jc w:val="center"/>
              <w:rPr>
                <w:rFonts w:ascii="Times New Roman" w:hAnsi="Times New Roman"/>
                <w:b/>
                <w:sz w:val="24"/>
                <w:szCs w:val="24"/>
              </w:rPr>
            </w:pPr>
            <w:r w:rsidRPr="00E33DE5">
              <w:rPr>
                <w:rFonts w:ascii="Times New Roman" w:hAnsi="Times New Roman"/>
                <w:b/>
                <w:sz w:val="24"/>
                <w:szCs w:val="24"/>
              </w:rPr>
              <w:t>PO3</w:t>
            </w:r>
          </w:p>
        </w:tc>
        <w:tc>
          <w:tcPr>
            <w:tcW w:w="0" w:type="auto"/>
            <w:vAlign w:val="center"/>
          </w:tcPr>
          <w:p w:rsidR="00891A53" w:rsidRPr="00E33DE5" w:rsidRDefault="00891A53" w:rsidP="003E4F8D">
            <w:pPr>
              <w:jc w:val="center"/>
              <w:rPr>
                <w:rFonts w:ascii="Times New Roman" w:hAnsi="Times New Roman"/>
                <w:b/>
                <w:sz w:val="24"/>
                <w:szCs w:val="24"/>
              </w:rPr>
            </w:pPr>
            <w:r w:rsidRPr="00E33DE5">
              <w:rPr>
                <w:rFonts w:ascii="Times New Roman" w:hAnsi="Times New Roman"/>
                <w:b/>
                <w:sz w:val="24"/>
                <w:szCs w:val="24"/>
              </w:rPr>
              <w:t>PO4</w:t>
            </w:r>
          </w:p>
        </w:tc>
        <w:tc>
          <w:tcPr>
            <w:tcW w:w="0" w:type="auto"/>
            <w:vAlign w:val="center"/>
          </w:tcPr>
          <w:p w:rsidR="00891A53" w:rsidRPr="00E33DE5" w:rsidRDefault="00891A53" w:rsidP="003E4F8D">
            <w:pPr>
              <w:jc w:val="center"/>
              <w:rPr>
                <w:rFonts w:ascii="Times New Roman" w:hAnsi="Times New Roman"/>
                <w:b/>
                <w:sz w:val="24"/>
                <w:szCs w:val="24"/>
              </w:rPr>
            </w:pPr>
            <w:r w:rsidRPr="00E33DE5">
              <w:rPr>
                <w:rFonts w:ascii="Times New Roman" w:hAnsi="Times New Roman"/>
                <w:b/>
                <w:sz w:val="24"/>
                <w:szCs w:val="24"/>
              </w:rPr>
              <w:t>PO5</w:t>
            </w:r>
          </w:p>
        </w:tc>
        <w:tc>
          <w:tcPr>
            <w:tcW w:w="0" w:type="auto"/>
            <w:vAlign w:val="center"/>
          </w:tcPr>
          <w:p w:rsidR="00891A53" w:rsidRPr="00E33DE5" w:rsidRDefault="00891A53" w:rsidP="003E4F8D">
            <w:pPr>
              <w:jc w:val="center"/>
              <w:rPr>
                <w:rFonts w:ascii="Times New Roman" w:hAnsi="Times New Roman"/>
                <w:b/>
                <w:sz w:val="24"/>
                <w:szCs w:val="24"/>
              </w:rPr>
            </w:pPr>
            <w:r w:rsidRPr="00E33DE5">
              <w:rPr>
                <w:rFonts w:ascii="Times New Roman" w:hAnsi="Times New Roman"/>
                <w:b/>
                <w:sz w:val="24"/>
                <w:szCs w:val="24"/>
              </w:rPr>
              <w:t>PO6</w:t>
            </w:r>
          </w:p>
        </w:tc>
        <w:tc>
          <w:tcPr>
            <w:tcW w:w="0" w:type="auto"/>
            <w:vAlign w:val="center"/>
          </w:tcPr>
          <w:p w:rsidR="00891A53" w:rsidRPr="00E33DE5" w:rsidRDefault="00891A53" w:rsidP="003E4F8D">
            <w:pPr>
              <w:jc w:val="center"/>
              <w:rPr>
                <w:rFonts w:ascii="Times New Roman" w:hAnsi="Times New Roman"/>
                <w:b/>
                <w:sz w:val="24"/>
                <w:szCs w:val="24"/>
              </w:rPr>
            </w:pPr>
            <w:r w:rsidRPr="00E33DE5">
              <w:rPr>
                <w:rFonts w:ascii="Times New Roman" w:hAnsi="Times New Roman"/>
                <w:b/>
                <w:sz w:val="24"/>
                <w:szCs w:val="24"/>
              </w:rPr>
              <w:t>PO7</w:t>
            </w:r>
          </w:p>
        </w:tc>
        <w:tc>
          <w:tcPr>
            <w:tcW w:w="0" w:type="auto"/>
            <w:vAlign w:val="center"/>
          </w:tcPr>
          <w:p w:rsidR="00891A53" w:rsidRPr="00E33DE5" w:rsidRDefault="00891A53" w:rsidP="003E4F8D">
            <w:pPr>
              <w:jc w:val="center"/>
              <w:rPr>
                <w:rFonts w:ascii="Times New Roman" w:hAnsi="Times New Roman"/>
                <w:b/>
                <w:sz w:val="24"/>
                <w:szCs w:val="24"/>
              </w:rPr>
            </w:pPr>
            <w:r w:rsidRPr="00E33DE5">
              <w:rPr>
                <w:rFonts w:ascii="Times New Roman" w:hAnsi="Times New Roman"/>
                <w:b/>
                <w:sz w:val="24"/>
                <w:szCs w:val="24"/>
              </w:rPr>
              <w:t>PO8</w:t>
            </w:r>
          </w:p>
        </w:tc>
        <w:tc>
          <w:tcPr>
            <w:tcW w:w="0" w:type="auto"/>
            <w:vAlign w:val="center"/>
          </w:tcPr>
          <w:p w:rsidR="00891A53" w:rsidRPr="00E33DE5" w:rsidRDefault="00891A53" w:rsidP="003E4F8D">
            <w:pPr>
              <w:jc w:val="center"/>
              <w:rPr>
                <w:rFonts w:ascii="Times New Roman" w:hAnsi="Times New Roman"/>
                <w:b/>
                <w:sz w:val="24"/>
                <w:szCs w:val="24"/>
              </w:rPr>
            </w:pPr>
            <w:r w:rsidRPr="00E33DE5">
              <w:rPr>
                <w:rFonts w:ascii="Times New Roman" w:hAnsi="Times New Roman"/>
                <w:b/>
                <w:sz w:val="24"/>
                <w:szCs w:val="24"/>
              </w:rPr>
              <w:t>PSO1</w:t>
            </w:r>
          </w:p>
        </w:tc>
        <w:tc>
          <w:tcPr>
            <w:tcW w:w="0" w:type="auto"/>
            <w:vAlign w:val="center"/>
          </w:tcPr>
          <w:p w:rsidR="00891A53" w:rsidRPr="00E33DE5" w:rsidRDefault="00891A53" w:rsidP="003E4F8D">
            <w:pPr>
              <w:jc w:val="center"/>
              <w:rPr>
                <w:rFonts w:ascii="Times New Roman" w:hAnsi="Times New Roman"/>
                <w:b/>
                <w:sz w:val="24"/>
                <w:szCs w:val="24"/>
              </w:rPr>
            </w:pPr>
            <w:r w:rsidRPr="00E33DE5">
              <w:rPr>
                <w:rFonts w:ascii="Times New Roman" w:hAnsi="Times New Roman"/>
                <w:b/>
                <w:sz w:val="24"/>
                <w:szCs w:val="24"/>
              </w:rPr>
              <w:t>PSO2</w:t>
            </w:r>
          </w:p>
        </w:tc>
        <w:tc>
          <w:tcPr>
            <w:tcW w:w="0" w:type="auto"/>
            <w:vAlign w:val="center"/>
          </w:tcPr>
          <w:p w:rsidR="00891A53" w:rsidRPr="00E33DE5" w:rsidRDefault="00891A53" w:rsidP="003E4F8D">
            <w:pPr>
              <w:jc w:val="center"/>
              <w:rPr>
                <w:rFonts w:ascii="Times New Roman" w:hAnsi="Times New Roman"/>
                <w:b/>
                <w:sz w:val="24"/>
                <w:szCs w:val="24"/>
              </w:rPr>
            </w:pPr>
            <w:r w:rsidRPr="00E33DE5">
              <w:rPr>
                <w:rFonts w:ascii="Times New Roman" w:hAnsi="Times New Roman"/>
                <w:b/>
                <w:sz w:val="24"/>
                <w:szCs w:val="24"/>
              </w:rPr>
              <w:t>PSO3</w:t>
            </w:r>
          </w:p>
        </w:tc>
      </w:tr>
      <w:tr w:rsidR="00891A53" w:rsidRPr="00E33DE5" w:rsidTr="003E4F8D">
        <w:trPr>
          <w:trHeight w:val="518"/>
          <w:jc w:val="center"/>
        </w:trPr>
        <w:tc>
          <w:tcPr>
            <w:tcW w:w="0" w:type="auto"/>
            <w:vAlign w:val="center"/>
          </w:tcPr>
          <w:p w:rsidR="00891A53" w:rsidRPr="00E33DE5" w:rsidRDefault="00891A53" w:rsidP="003E4F8D">
            <w:pPr>
              <w:jc w:val="center"/>
              <w:rPr>
                <w:rFonts w:ascii="Times New Roman" w:hAnsi="Times New Roman"/>
                <w:b/>
                <w:sz w:val="24"/>
                <w:szCs w:val="24"/>
              </w:rPr>
            </w:pPr>
            <w:r w:rsidRPr="00E33DE5">
              <w:rPr>
                <w:rFonts w:ascii="Times New Roman" w:hAnsi="Times New Roman"/>
                <w:b/>
                <w:sz w:val="24"/>
                <w:szCs w:val="24"/>
              </w:rPr>
              <w:t>CO1</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3</w:t>
            </w:r>
          </w:p>
        </w:tc>
        <w:tc>
          <w:tcPr>
            <w:tcW w:w="0" w:type="auto"/>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2</w:t>
            </w:r>
          </w:p>
        </w:tc>
      </w:tr>
      <w:tr w:rsidR="00891A53" w:rsidRPr="00E33DE5" w:rsidTr="003E4F8D">
        <w:trPr>
          <w:trHeight w:val="649"/>
          <w:jc w:val="center"/>
        </w:trPr>
        <w:tc>
          <w:tcPr>
            <w:tcW w:w="0" w:type="auto"/>
            <w:vAlign w:val="center"/>
          </w:tcPr>
          <w:p w:rsidR="00891A53" w:rsidRPr="00E33DE5" w:rsidRDefault="00891A53" w:rsidP="003E4F8D">
            <w:pPr>
              <w:jc w:val="center"/>
              <w:rPr>
                <w:rFonts w:ascii="Times New Roman" w:hAnsi="Times New Roman"/>
                <w:b/>
                <w:sz w:val="24"/>
                <w:szCs w:val="24"/>
              </w:rPr>
            </w:pPr>
            <w:r w:rsidRPr="00E33DE5">
              <w:rPr>
                <w:rFonts w:ascii="Times New Roman" w:hAnsi="Times New Roman"/>
                <w:b/>
                <w:sz w:val="24"/>
                <w:szCs w:val="24"/>
              </w:rPr>
              <w:t>CO2</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3</w:t>
            </w:r>
          </w:p>
        </w:tc>
        <w:tc>
          <w:tcPr>
            <w:tcW w:w="0" w:type="auto"/>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2</w:t>
            </w:r>
          </w:p>
        </w:tc>
      </w:tr>
      <w:tr w:rsidR="00891A53" w:rsidRPr="00E33DE5" w:rsidTr="003E4F8D">
        <w:trPr>
          <w:trHeight w:val="518"/>
          <w:jc w:val="center"/>
        </w:trPr>
        <w:tc>
          <w:tcPr>
            <w:tcW w:w="0" w:type="auto"/>
            <w:vAlign w:val="center"/>
          </w:tcPr>
          <w:p w:rsidR="00891A53" w:rsidRPr="00E33DE5" w:rsidRDefault="00891A53" w:rsidP="003E4F8D">
            <w:pPr>
              <w:jc w:val="center"/>
              <w:rPr>
                <w:rFonts w:ascii="Times New Roman" w:hAnsi="Times New Roman"/>
                <w:b/>
                <w:sz w:val="24"/>
                <w:szCs w:val="24"/>
              </w:rPr>
            </w:pPr>
            <w:r w:rsidRPr="00E33DE5">
              <w:rPr>
                <w:rFonts w:ascii="Times New Roman" w:hAnsi="Times New Roman"/>
                <w:b/>
                <w:sz w:val="24"/>
                <w:szCs w:val="24"/>
              </w:rPr>
              <w:t>CO3</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3</w:t>
            </w:r>
          </w:p>
        </w:tc>
        <w:tc>
          <w:tcPr>
            <w:tcW w:w="0" w:type="auto"/>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2</w:t>
            </w:r>
          </w:p>
        </w:tc>
      </w:tr>
      <w:tr w:rsidR="00891A53" w:rsidRPr="00E33DE5" w:rsidTr="003E4F8D">
        <w:trPr>
          <w:trHeight w:val="533"/>
          <w:jc w:val="center"/>
        </w:trPr>
        <w:tc>
          <w:tcPr>
            <w:tcW w:w="0" w:type="auto"/>
            <w:vAlign w:val="center"/>
          </w:tcPr>
          <w:p w:rsidR="00891A53" w:rsidRPr="00E33DE5" w:rsidRDefault="00891A53" w:rsidP="003E4F8D">
            <w:pPr>
              <w:jc w:val="center"/>
              <w:rPr>
                <w:rFonts w:ascii="Times New Roman" w:hAnsi="Times New Roman"/>
                <w:b/>
                <w:sz w:val="24"/>
                <w:szCs w:val="24"/>
              </w:rPr>
            </w:pPr>
            <w:r w:rsidRPr="00E33DE5">
              <w:rPr>
                <w:rFonts w:ascii="Times New Roman" w:hAnsi="Times New Roman"/>
                <w:b/>
                <w:sz w:val="24"/>
                <w:szCs w:val="24"/>
              </w:rPr>
              <w:t>CO4</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3</w:t>
            </w:r>
          </w:p>
        </w:tc>
        <w:tc>
          <w:tcPr>
            <w:tcW w:w="0" w:type="auto"/>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2</w:t>
            </w:r>
          </w:p>
        </w:tc>
      </w:tr>
      <w:tr w:rsidR="00891A53" w:rsidRPr="00E33DE5" w:rsidTr="003E4F8D">
        <w:trPr>
          <w:trHeight w:val="518"/>
          <w:jc w:val="center"/>
        </w:trPr>
        <w:tc>
          <w:tcPr>
            <w:tcW w:w="0" w:type="auto"/>
            <w:vAlign w:val="center"/>
          </w:tcPr>
          <w:p w:rsidR="00891A53" w:rsidRPr="00E33DE5" w:rsidRDefault="00891A53" w:rsidP="003E4F8D">
            <w:pPr>
              <w:jc w:val="center"/>
              <w:rPr>
                <w:rFonts w:ascii="Times New Roman" w:hAnsi="Times New Roman"/>
                <w:b/>
                <w:sz w:val="24"/>
                <w:szCs w:val="24"/>
              </w:rPr>
            </w:pPr>
            <w:r w:rsidRPr="00E33DE5">
              <w:rPr>
                <w:rFonts w:ascii="Times New Roman" w:hAnsi="Times New Roman"/>
                <w:b/>
                <w:sz w:val="24"/>
                <w:szCs w:val="24"/>
              </w:rPr>
              <w:t>CO5</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3</w:t>
            </w:r>
          </w:p>
        </w:tc>
        <w:tc>
          <w:tcPr>
            <w:tcW w:w="0" w:type="auto"/>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2</w:t>
            </w:r>
          </w:p>
        </w:tc>
      </w:tr>
      <w:tr w:rsidR="00891A53" w:rsidRPr="00E33DE5" w:rsidTr="003E4F8D">
        <w:trPr>
          <w:trHeight w:val="518"/>
          <w:jc w:val="center"/>
        </w:trPr>
        <w:tc>
          <w:tcPr>
            <w:tcW w:w="0" w:type="auto"/>
            <w:vAlign w:val="center"/>
          </w:tcPr>
          <w:p w:rsidR="00891A53" w:rsidRPr="00E33DE5" w:rsidRDefault="00891A53" w:rsidP="003E4F8D">
            <w:pPr>
              <w:jc w:val="center"/>
              <w:rPr>
                <w:rFonts w:ascii="Times New Roman" w:hAnsi="Times New Roman"/>
                <w:b/>
                <w:sz w:val="24"/>
                <w:szCs w:val="24"/>
              </w:rPr>
            </w:pPr>
            <w:r w:rsidRPr="00E33DE5">
              <w:rPr>
                <w:rFonts w:ascii="Times New Roman" w:hAnsi="Times New Roman"/>
                <w:b/>
                <w:sz w:val="24"/>
                <w:szCs w:val="24"/>
              </w:rPr>
              <w:t>TOTAL</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15</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10</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13</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10</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15</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10</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10</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10</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15</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15</w:t>
            </w:r>
          </w:p>
        </w:tc>
        <w:tc>
          <w:tcPr>
            <w:tcW w:w="0" w:type="auto"/>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10</w:t>
            </w:r>
          </w:p>
        </w:tc>
      </w:tr>
      <w:tr w:rsidR="00891A53" w:rsidRPr="00E33DE5" w:rsidTr="003E4F8D">
        <w:trPr>
          <w:trHeight w:val="518"/>
          <w:jc w:val="center"/>
        </w:trPr>
        <w:tc>
          <w:tcPr>
            <w:tcW w:w="0" w:type="auto"/>
            <w:vAlign w:val="center"/>
          </w:tcPr>
          <w:p w:rsidR="00891A53" w:rsidRPr="00E33DE5" w:rsidRDefault="00891A53" w:rsidP="003E4F8D">
            <w:pPr>
              <w:jc w:val="center"/>
              <w:rPr>
                <w:rFonts w:ascii="Times New Roman" w:hAnsi="Times New Roman"/>
                <w:b/>
                <w:sz w:val="24"/>
                <w:szCs w:val="24"/>
              </w:rPr>
            </w:pPr>
            <w:r w:rsidRPr="00E33DE5">
              <w:rPr>
                <w:rFonts w:ascii="Times New Roman" w:hAnsi="Times New Roman"/>
                <w:b/>
                <w:sz w:val="24"/>
                <w:szCs w:val="24"/>
              </w:rPr>
              <w:t>AVERAGE</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2</w:t>
            </w:r>
          </w:p>
        </w:tc>
        <w:tc>
          <w:tcPr>
            <w:tcW w:w="0" w:type="auto"/>
          </w:tcPr>
          <w:p w:rsidR="00891A53" w:rsidRPr="00E33DE5" w:rsidRDefault="00891A53" w:rsidP="003E4F8D">
            <w:pPr>
              <w:rPr>
                <w:rFonts w:ascii="Times New Roman" w:hAnsi="Times New Roman"/>
                <w:sz w:val="24"/>
                <w:szCs w:val="24"/>
              </w:rPr>
            </w:pPr>
            <w:r w:rsidRPr="00E33DE5">
              <w:rPr>
                <w:rFonts w:ascii="Times New Roman" w:hAnsi="Times New Roman"/>
                <w:sz w:val="24"/>
                <w:szCs w:val="24"/>
              </w:rPr>
              <w:t>2.6</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2</w:t>
            </w:r>
          </w:p>
        </w:tc>
        <w:tc>
          <w:tcPr>
            <w:tcW w:w="0" w:type="auto"/>
          </w:tcPr>
          <w:p w:rsidR="00891A53" w:rsidRPr="00E33DE5" w:rsidRDefault="00891A53" w:rsidP="003E4F8D">
            <w:pP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2</w:t>
            </w:r>
          </w:p>
        </w:tc>
        <w:tc>
          <w:tcPr>
            <w:tcW w:w="0" w:type="auto"/>
          </w:tcPr>
          <w:p w:rsidR="00891A53" w:rsidRPr="00E33DE5" w:rsidRDefault="00891A53" w:rsidP="003E4F8D">
            <w:pP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3</w:t>
            </w:r>
          </w:p>
        </w:tc>
        <w:tc>
          <w:tcPr>
            <w:tcW w:w="0" w:type="auto"/>
          </w:tcPr>
          <w:p w:rsidR="00891A53" w:rsidRPr="00E33DE5" w:rsidRDefault="00891A53" w:rsidP="003E4F8D">
            <w:pPr>
              <w:jc w:val="center"/>
              <w:rPr>
                <w:rFonts w:ascii="Times New Roman" w:hAnsi="Times New Roman"/>
                <w:sz w:val="24"/>
                <w:szCs w:val="24"/>
              </w:rPr>
            </w:pPr>
            <w:r w:rsidRPr="00E33DE5">
              <w:rPr>
                <w:rFonts w:ascii="Times New Roman" w:hAnsi="Times New Roman"/>
                <w:sz w:val="24"/>
                <w:szCs w:val="24"/>
              </w:rPr>
              <w:t>2</w:t>
            </w:r>
          </w:p>
        </w:tc>
      </w:tr>
    </w:tbl>
    <w:p w:rsidR="00AB264E" w:rsidRPr="00075AE4" w:rsidRDefault="00891A53" w:rsidP="00AB264E">
      <w:pPr>
        <w:jc w:val="center"/>
        <w:rPr>
          <w:rFonts w:ascii="Times New Roman" w:hAnsi="Times New Roman"/>
          <w:b/>
          <w:sz w:val="24"/>
          <w:szCs w:val="24"/>
        </w:rPr>
      </w:pPr>
      <w:r w:rsidRPr="00E33DE5">
        <w:t>3 – Strong, 2- Medium, 1- Low</w:t>
      </w:r>
    </w:p>
    <w:p w:rsidR="00B26A7A" w:rsidRPr="00075AE4" w:rsidRDefault="00B26A7A" w:rsidP="00B26A7A">
      <w:pPr>
        <w:jc w:val="center"/>
        <w:rPr>
          <w:rFonts w:ascii="Times New Roman" w:hAnsi="Times New Roman"/>
          <w:b/>
          <w:sz w:val="24"/>
          <w:szCs w:val="24"/>
          <w:u w:val="single"/>
        </w:rPr>
      </w:pPr>
    </w:p>
    <w:p w:rsidR="00B26A7A" w:rsidRPr="00075AE4" w:rsidRDefault="00B26A7A" w:rsidP="00B26A7A">
      <w:pPr>
        <w:jc w:val="center"/>
        <w:rPr>
          <w:rFonts w:ascii="Times New Roman" w:hAnsi="Times New Roman"/>
          <w:b/>
          <w:sz w:val="24"/>
          <w:szCs w:val="24"/>
          <w:u w:val="single"/>
        </w:rPr>
      </w:pPr>
      <w:r w:rsidRPr="00075AE4">
        <w:rPr>
          <w:rFonts w:ascii="Times New Roman" w:hAnsi="Times New Roman"/>
          <w:b/>
          <w:sz w:val="24"/>
          <w:szCs w:val="24"/>
          <w:u w:val="single"/>
        </w:rPr>
        <w:t>THIRD YEAR – SEMESTER – V</w:t>
      </w:r>
    </w:p>
    <w:p w:rsidR="00B26A7A" w:rsidRPr="00075AE4" w:rsidRDefault="00B26A7A" w:rsidP="00B26A7A">
      <w:pPr>
        <w:jc w:val="center"/>
        <w:rPr>
          <w:rFonts w:ascii="Times New Roman" w:hAnsi="Times New Roman"/>
          <w:b/>
          <w:sz w:val="24"/>
          <w:szCs w:val="24"/>
        </w:rPr>
      </w:pPr>
      <w:r w:rsidRPr="00B95E3F">
        <w:rPr>
          <w:rFonts w:ascii="Times New Roman" w:hAnsi="Times New Roman"/>
          <w:b/>
          <w:sz w:val="24"/>
          <w:szCs w:val="24"/>
        </w:rPr>
        <w:t xml:space="preserve">Core Paper XI </w:t>
      </w:r>
      <w:r w:rsidRPr="00075AE4">
        <w:rPr>
          <w:rFonts w:ascii="Times New Roman" w:hAnsi="Times New Roman"/>
          <w:b/>
          <w:sz w:val="24"/>
          <w:szCs w:val="24"/>
        </w:rPr>
        <w:t>- Income Tax Theory, Law and Practice I</w:t>
      </w:r>
    </w:p>
    <w:tbl>
      <w:tblPr>
        <w:tblW w:w="101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2"/>
        <w:gridCol w:w="1028"/>
        <w:gridCol w:w="992"/>
        <w:gridCol w:w="709"/>
        <w:gridCol w:w="708"/>
        <w:gridCol w:w="793"/>
        <w:gridCol w:w="976"/>
        <w:gridCol w:w="857"/>
        <w:gridCol w:w="986"/>
        <w:gridCol w:w="699"/>
        <w:gridCol w:w="411"/>
        <w:gridCol w:w="1029"/>
      </w:tblGrid>
      <w:tr w:rsidR="00B26A7A" w:rsidRPr="00075AE4" w:rsidTr="00AD4424">
        <w:trPr>
          <w:cantSplit/>
          <w:trHeight w:val="620"/>
        </w:trPr>
        <w:tc>
          <w:tcPr>
            <w:tcW w:w="2010" w:type="dxa"/>
            <w:gridSpan w:val="2"/>
            <w:vMerge w:val="restart"/>
            <w:shd w:val="clear" w:color="auto" w:fill="auto"/>
            <w:textDirection w:val="btLr"/>
            <w:vAlign w:val="center"/>
          </w:tcPr>
          <w:p w:rsidR="00B26A7A" w:rsidRPr="006C14D0" w:rsidRDefault="00B26A7A" w:rsidP="00A952E6">
            <w:pPr>
              <w:ind w:left="113" w:right="113"/>
              <w:jc w:val="center"/>
              <w:rPr>
                <w:rFonts w:ascii="Times New Roman" w:eastAsia="SimSun" w:hAnsi="Times New Roman"/>
                <w:b/>
                <w:sz w:val="24"/>
                <w:szCs w:val="24"/>
              </w:rPr>
            </w:pPr>
            <w:r w:rsidRPr="006C14D0">
              <w:rPr>
                <w:rFonts w:ascii="Times New Roman" w:eastAsia="SimSun" w:hAnsi="Times New Roman"/>
                <w:b/>
                <w:sz w:val="24"/>
                <w:szCs w:val="24"/>
              </w:rPr>
              <w:t>Category</w:t>
            </w:r>
          </w:p>
        </w:tc>
        <w:tc>
          <w:tcPr>
            <w:tcW w:w="992"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w:t>
            </w:r>
          </w:p>
        </w:tc>
        <w:tc>
          <w:tcPr>
            <w:tcW w:w="709"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T</w:t>
            </w:r>
          </w:p>
        </w:tc>
        <w:tc>
          <w:tcPr>
            <w:tcW w:w="708"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P</w:t>
            </w:r>
          </w:p>
        </w:tc>
        <w:tc>
          <w:tcPr>
            <w:tcW w:w="793"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S</w:t>
            </w:r>
          </w:p>
        </w:tc>
        <w:tc>
          <w:tcPr>
            <w:tcW w:w="976"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Credits</w:t>
            </w:r>
          </w:p>
        </w:tc>
        <w:tc>
          <w:tcPr>
            <w:tcW w:w="857"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Inst. Hours</w:t>
            </w:r>
          </w:p>
        </w:tc>
        <w:tc>
          <w:tcPr>
            <w:tcW w:w="3125" w:type="dxa"/>
            <w:gridSpan w:val="4"/>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Marks</w:t>
            </w:r>
          </w:p>
        </w:tc>
      </w:tr>
      <w:tr w:rsidR="00B26A7A" w:rsidRPr="00075AE4" w:rsidTr="00AD4424">
        <w:trPr>
          <w:cantSplit/>
          <w:trHeight w:val="1134"/>
        </w:trPr>
        <w:tc>
          <w:tcPr>
            <w:tcW w:w="2010" w:type="dxa"/>
            <w:gridSpan w:val="2"/>
            <w:vMerge/>
            <w:shd w:val="clear" w:color="auto" w:fill="auto"/>
            <w:vAlign w:val="center"/>
          </w:tcPr>
          <w:p w:rsidR="00B26A7A" w:rsidRPr="006C14D0" w:rsidRDefault="00B26A7A" w:rsidP="00A952E6">
            <w:pPr>
              <w:ind w:left="113" w:right="113"/>
              <w:jc w:val="center"/>
              <w:rPr>
                <w:rFonts w:ascii="Times New Roman" w:eastAsia="SimSun" w:hAnsi="Times New Roman"/>
                <w:b/>
                <w:sz w:val="24"/>
                <w:szCs w:val="24"/>
              </w:rPr>
            </w:pPr>
          </w:p>
        </w:tc>
        <w:tc>
          <w:tcPr>
            <w:tcW w:w="992" w:type="dxa"/>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709" w:type="dxa"/>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708" w:type="dxa"/>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793" w:type="dxa"/>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976" w:type="dxa"/>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857" w:type="dxa"/>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986" w:type="dxa"/>
            <w:tcBorders>
              <w:right w:val="single" w:sz="4" w:space="0" w:color="auto"/>
            </w:tcBorders>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CIA</w:t>
            </w:r>
          </w:p>
        </w:tc>
        <w:tc>
          <w:tcPr>
            <w:tcW w:w="1110" w:type="dxa"/>
            <w:gridSpan w:val="2"/>
            <w:tcBorders>
              <w:left w:val="single" w:sz="4" w:space="0" w:color="auto"/>
              <w:right w:val="single" w:sz="4" w:space="0" w:color="auto"/>
            </w:tcBorders>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External</w:t>
            </w:r>
          </w:p>
        </w:tc>
        <w:tc>
          <w:tcPr>
            <w:tcW w:w="1029" w:type="dxa"/>
            <w:tcBorders>
              <w:left w:val="single" w:sz="4" w:space="0" w:color="auto"/>
            </w:tcBorders>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Total</w:t>
            </w:r>
          </w:p>
        </w:tc>
      </w:tr>
      <w:tr w:rsidR="00B26A7A" w:rsidRPr="00075AE4" w:rsidTr="00AD4424">
        <w:trPr>
          <w:trHeight w:val="746"/>
        </w:trPr>
        <w:tc>
          <w:tcPr>
            <w:tcW w:w="2010" w:type="dxa"/>
            <w:gridSpan w:val="2"/>
            <w:shd w:val="clear" w:color="auto" w:fill="auto"/>
            <w:vAlign w:val="center"/>
          </w:tcPr>
          <w:p w:rsidR="00B26A7A" w:rsidRPr="006C14D0" w:rsidRDefault="00B26A7A" w:rsidP="00A952E6">
            <w:pPr>
              <w:jc w:val="center"/>
              <w:rPr>
                <w:rFonts w:ascii="Times New Roman" w:eastAsia="SimSun" w:hAnsi="Times New Roman"/>
                <w:b/>
                <w:bCs/>
                <w:sz w:val="24"/>
                <w:szCs w:val="24"/>
              </w:rPr>
            </w:pPr>
            <w:r w:rsidRPr="006C14D0">
              <w:rPr>
                <w:rFonts w:ascii="Times New Roman" w:eastAsia="SimSun" w:hAnsi="Times New Roman"/>
                <w:b/>
                <w:bCs/>
                <w:sz w:val="24"/>
                <w:szCs w:val="24"/>
              </w:rPr>
              <w:t>Core  XI</w:t>
            </w:r>
          </w:p>
        </w:tc>
        <w:tc>
          <w:tcPr>
            <w:tcW w:w="992"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5</w:t>
            </w:r>
          </w:p>
        </w:tc>
        <w:tc>
          <w:tcPr>
            <w:tcW w:w="709" w:type="dxa"/>
            <w:shd w:val="clear" w:color="auto" w:fill="auto"/>
            <w:vAlign w:val="center"/>
          </w:tcPr>
          <w:p w:rsidR="00B26A7A" w:rsidRPr="006C14D0" w:rsidRDefault="00B26A7A" w:rsidP="00A952E6">
            <w:pPr>
              <w:jc w:val="center"/>
              <w:rPr>
                <w:rFonts w:ascii="Times New Roman" w:eastAsia="SimSun" w:hAnsi="Times New Roman"/>
                <w:sz w:val="24"/>
                <w:szCs w:val="24"/>
              </w:rPr>
            </w:pPr>
          </w:p>
        </w:tc>
        <w:tc>
          <w:tcPr>
            <w:tcW w:w="708" w:type="dxa"/>
            <w:shd w:val="clear" w:color="auto" w:fill="auto"/>
            <w:vAlign w:val="center"/>
          </w:tcPr>
          <w:p w:rsidR="00B26A7A" w:rsidRPr="006C14D0" w:rsidRDefault="00B26A7A" w:rsidP="00A952E6">
            <w:pPr>
              <w:jc w:val="center"/>
              <w:rPr>
                <w:rFonts w:ascii="Times New Roman" w:eastAsia="SimSun" w:hAnsi="Times New Roman"/>
                <w:sz w:val="24"/>
                <w:szCs w:val="24"/>
              </w:rPr>
            </w:pPr>
          </w:p>
        </w:tc>
        <w:tc>
          <w:tcPr>
            <w:tcW w:w="793" w:type="dxa"/>
            <w:shd w:val="clear" w:color="auto" w:fill="auto"/>
            <w:vAlign w:val="center"/>
          </w:tcPr>
          <w:p w:rsidR="00B26A7A" w:rsidRPr="006C14D0" w:rsidRDefault="00B26A7A" w:rsidP="00A952E6">
            <w:pPr>
              <w:jc w:val="center"/>
              <w:rPr>
                <w:rFonts w:ascii="Times New Roman" w:eastAsia="SimSun" w:hAnsi="Times New Roman"/>
                <w:sz w:val="24"/>
                <w:szCs w:val="24"/>
              </w:rPr>
            </w:pPr>
          </w:p>
        </w:tc>
        <w:tc>
          <w:tcPr>
            <w:tcW w:w="976" w:type="dxa"/>
            <w:shd w:val="clear" w:color="auto" w:fill="auto"/>
            <w:vAlign w:val="center"/>
          </w:tcPr>
          <w:p w:rsidR="00B26A7A" w:rsidRPr="006C14D0" w:rsidRDefault="00B26A7A" w:rsidP="00A952E6">
            <w:pPr>
              <w:pStyle w:val="Normal3"/>
              <w:widowControl/>
              <w:jc w:val="center"/>
              <w:rPr>
                <w:rFonts w:ascii="Times New Roman" w:eastAsia="Times New Roman" w:hAnsi="Times New Roman" w:cs="Times New Roman"/>
                <w:color w:val="000000"/>
                <w:sz w:val="24"/>
                <w:szCs w:val="24"/>
              </w:rPr>
            </w:pPr>
            <w:r w:rsidRPr="006C14D0">
              <w:rPr>
                <w:rFonts w:ascii="Times New Roman" w:eastAsia="Times New Roman" w:hAnsi="Times New Roman" w:cs="Times New Roman"/>
                <w:color w:val="000000"/>
                <w:sz w:val="24"/>
                <w:szCs w:val="24"/>
              </w:rPr>
              <w:t>4</w:t>
            </w:r>
          </w:p>
        </w:tc>
        <w:tc>
          <w:tcPr>
            <w:tcW w:w="857" w:type="dxa"/>
            <w:shd w:val="clear" w:color="auto" w:fill="auto"/>
            <w:vAlign w:val="center"/>
          </w:tcPr>
          <w:p w:rsidR="00B26A7A" w:rsidRPr="006C14D0" w:rsidRDefault="00B26A7A" w:rsidP="00A952E6">
            <w:pPr>
              <w:pStyle w:val="Normal3"/>
              <w:widowControl/>
              <w:jc w:val="center"/>
              <w:rPr>
                <w:rFonts w:ascii="Times New Roman" w:eastAsia="Times New Roman" w:hAnsi="Times New Roman" w:cs="Times New Roman"/>
                <w:color w:val="000000"/>
                <w:sz w:val="24"/>
                <w:szCs w:val="24"/>
              </w:rPr>
            </w:pPr>
            <w:r w:rsidRPr="006C14D0">
              <w:rPr>
                <w:rFonts w:ascii="Times New Roman" w:eastAsia="Times New Roman" w:hAnsi="Times New Roman" w:cs="Times New Roman"/>
                <w:color w:val="000000"/>
                <w:sz w:val="24"/>
                <w:szCs w:val="24"/>
              </w:rPr>
              <w:t>5</w:t>
            </w:r>
          </w:p>
        </w:tc>
        <w:tc>
          <w:tcPr>
            <w:tcW w:w="986" w:type="dxa"/>
            <w:tcBorders>
              <w:right w:val="single" w:sz="4" w:space="0" w:color="auto"/>
            </w:tcBorders>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25</w:t>
            </w:r>
          </w:p>
        </w:tc>
        <w:tc>
          <w:tcPr>
            <w:tcW w:w="1110" w:type="dxa"/>
            <w:gridSpan w:val="2"/>
            <w:tcBorders>
              <w:left w:val="single" w:sz="4" w:space="0" w:color="auto"/>
              <w:right w:val="single" w:sz="4" w:space="0" w:color="auto"/>
            </w:tcBorders>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75</w:t>
            </w:r>
          </w:p>
        </w:tc>
        <w:tc>
          <w:tcPr>
            <w:tcW w:w="1029" w:type="dxa"/>
            <w:tcBorders>
              <w:left w:val="single" w:sz="4" w:space="0" w:color="auto"/>
            </w:tcBorders>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100</w:t>
            </w:r>
          </w:p>
        </w:tc>
      </w:tr>
      <w:tr w:rsidR="00B26A7A" w:rsidRPr="00075AE4" w:rsidTr="00AD4424">
        <w:trPr>
          <w:trHeight w:val="431"/>
        </w:trPr>
        <w:tc>
          <w:tcPr>
            <w:tcW w:w="10170" w:type="dxa"/>
            <w:gridSpan w:val="12"/>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Learning Objectives</w:t>
            </w:r>
          </w:p>
        </w:tc>
      </w:tr>
      <w:tr w:rsidR="00B26A7A" w:rsidRPr="00075AE4" w:rsidTr="00AD4424">
        <w:tc>
          <w:tcPr>
            <w:tcW w:w="982" w:type="dxa"/>
            <w:shd w:val="clear" w:color="auto" w:fill="auto"/>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LO1</w:t>
            </w:r>
          </w:p>
        </w:tc>
        <w:tc>
          <w:tcPr>
            <w:tcW w:w="9188" w:type="dxa"/>
            <w:gridSpan w:val="11"/>
            <w:shd w:val="clear" w:color="auto" w:fill="auto"/>
          </w:tcPr>
          <w:p w:rsidR="00B26A7A" w:rsidRPr="006C14D0" w:rsidRDefault="00B26A7A" w:rsidP="00A952E6">
            <w:pPr>
              <w:pStyle w:val="Normal3"/>
              <w:pBdr>
                <w:top w:val="nil"/>
                <w:left w:val="nil"/>
                <w:bottom w:val="nil"/>
                <w:right w:val="nil"/>
                <w:between w:val="nil"/>
              </w:pBdr>
              <w:jc w:val="both"/>
              <w:rPr>
                <w:rFonts w:ascii="Times New Roman" w:eastAsia="Times New Roman" w:hAnsi="Times New Roman" w:cs="Times New Roman"/>
                <w:color w:val="000000"/>
                <w:sz w:val="24"/>
                <w:szCs w:val="24"/>
              </w:rPr>
            </w:pPr>
            <w:r w:rsidRPr="006C14D0">
              <w:rPr>
                <w:rFonts w:ascii="Times New Roman" w:eastAsia="Times New Roman" w:hAnsi="Times New Roman" w:cs="Times New Roman"/>
                <w:color w:val="000000"/>
                <w:sz w:val="24"/>
                <w:szCs w:val="24"/>
              </w:rPr>
              <w:t>To understand the basic concepts &amp; definitions under the Income Tax Act,1961.</w:t>
            </w:r>
          </w:p>
        </w:tc>
      </w:tr>
      <w:tr w:rsidR="00B26A7A" w:rsidRPr="00075AE4" w:rsidTr="00AD4424">
        <w:tc>
          <w:tcPr>
            <w:tcW w:w="982" w:type="dxa"/>
            <w:shd w:val="clear" w:color="auto" w:fill="auto"/>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LO2</w:t>
            </w:r>
          </w:p>
        </w:tc>
        <w:tc>
          <w:tcPr>
            <w:tcW w:w="9188" w:type="dxa"/>
            <w:gridSpan w:val="11"/>
            <w:shd w:val="clear" w:color="auto" w:fill="auto"/>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color w:val="000000"/>
                <w:sz w:val="24"/>
                <w:szCs w:val="24"/>
              </w:rPr>
              <w:t>To compute the residential status of an assessed and the incidence of tax.</w:t>
            </w:r>
          </w:p>
        </w:tc>
      </w:tr>
      <w:tr w:rsidR="00B26A7A" w:rsidRPr="00075AE4" w:rsidTr="00AD4424">
        <w:tc>
          <w:tcPr>
            <w:tcW w:w="982" w:type="dxa"/>
            <w:shd w:val="clear" w:color="auto" w:fill="auto"/>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LO3</w:t>
            </w:r>
          </w:p>
        </w:tc>
        <w:tc>
          <w:tcPr>
            <w:tcW w:w="9188" w:type="dxa"/>
            <w:gridSpan w:val="11"/>
            <w:shd w:val="clear" w:color="auto" w:fill="auto"/>
          </w:tcPr>
          <w:p w:rsidR="00B26A7A" w:rsidRPr="006C14D0" w:rsidRDefault="00B26A7A" w:rsidP="00A952E6">
            <w:pPr>
              <w:pStyle w:val="Normal3"/>
              <w:widowControl/>
              <w:jc w:val="both"/>
              <w:rPr>
                <w:rFonts w:ascii="Times New Roman" w:eastAsia="Times New Roman" w:hAnsi="Times New Roman" w:cs="Times New Roman"/>
                <w:color w:val="000000"/>
                <w:sz w:val="24"/>
                <w:szCs w:val="24"/>
              </w:rPr>
            </w:pPr>
            <w:r w:rsidRPr="006C14D0">
              <w:rPr>
                <w:rFonts w:ascii="Times New Roman" w:eastAsia="Times New Roman" w:hAnsi="Times New Roman" w:cs="Times New Roman"/>
                <w:color w:val="000000"/>
                <w:sz w:val="24"/>
                <w:szCs w:val="24"/>
              </w:rPr>
              <w:t>To compute income under the head salaries.</w:t>
            </w:r>
          </w:p>
        </w:tc>
      </w:tr>
      <w:tr w:rsidR="00B26A7A" w:rsidRPr="00075AE4" w:rsidTr="00AD4424">
        <w:tc>
          <w:tcPr>
            <w:tcW w:w="982" w:type="dxa"/>
            <w:shd w:val="clear" w:color="auto" w:fill="auto"/>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LO4</w:t>
            </w:r>
          </w:p>
        </w:tc>
        <w:tc>
          <w:tcPr>
            <w:tcW w:w="9188" w:type="dxa"/>
            <w:gridSpan w:val="11"/>
            <w:shd w:val="clear" w:color="auto" w:fill="auto"/>
          </w:tcPr>
          <w:p w:rsidR="00B26A7A" w:rsidRPr="006C14D0" w:rsidRDefault="00B26A7A" w:rsidP="00A952E6">
            <w:pPr>
              <w:pStyle w:val="Normal3"/>
              <w:pBdr>
                <w:top w:val="nil"/>
                <w:left w:val="nil"/>
                <w:bottom w:val="nil"/>
                <w:right w:val="nil"/>
                <w:between w:val="nil"/>
              </w:pBdr>
              <w:jc w:val="both"/>
              <w:rPr>
                <w:rFonts w:ascii="Times New Roman" w:eastAsia="Times New Roman" w:hAnsi="Times New Roman" w:cs="Times New Roman"/>
                <w:color w:val="000000"/>
                <w:sz w:val="24"/>
                <w:szCs w:val="24"/>
              </w:rPr>
            </w:pPr>
            <w:r w:rsidRPr="006C14D0">
              <w:rPr>
                <w:rFonts w:ascii="Times New Roman" w:eastAsia="Times New Roman" w:hAnsi="Times New Roman" w:cs="Times New Roman"/>
                <w:color w:val="000000"/>
                <w:sz w:val="24"/>
                <w:szCs w:val="24"/>
              </w:rPr>
              <w:t>To learn the concepts of Annual value, associated deductions and the calculation of income from House property.</w:t>
            </w:r>
          </w:p>
        </w:tc>
      </w:tr>
      <w:tr w:rsidR="00B26A7A" w:rsidRPr="00075AE4" w:rsidTr="00AD4424">
        <w:tc>
          <w:tcPr>
            <w:tcW w:w="982" w:type="dxa"/>
            <w:shd w:val="clear" w:color="auto" w:fill="auto"/>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LO5</w:t>
            </w:r>
          </w:p>
        </w:tc>
        <w:tc>
          <w:tcPr>
            <w:tcW w:w="9188" w:type="dxa"/>
            <w:gridSpan w:val="11"/>
            <w:shd w:val="clear" w:color="auto" w:fill="auto"/>
          </w:tcPr>
          <w:p w:rsidR="00B26A7A" w:rsidRPr="006C14D0" w:rsidRDefault="00B26A7A" w:rsidP="00A952E6">
            <w:pPr>
              <w:pStyle w:val="Normal3"/>
              <w:pBdr>
                <w:top w:val="nil"/>
                <w:left w:val="nil"/>
                <w:bottom w:val="nil"/>
                <w:right w:val="nil"/>
                <w:between w:val="nil"/>
              </w:pBdr>
              <w:jc w:val="both"/>
              <w:rPr>
                <w:rFonts w:ascii="Times New Roman" w:eastAsia="Times New Roman" w:hAnsi="Times New Roman" w:cs="Times New Roman"/>
                <w:color w:val="000000"/>
                <w:sz w:val="24"/>
                <w:szCs w:val="24"/>
              </w:rPr>
            </w:pPr>
            <w:r w:rsidRPr="006C14D0">
              <w:rPr>
                <w:rFonts w:ascii="Times New Roman" w:eastAsia="Times New Roman" w:hAnsi="Times New Roman" w:cs="Times New Roman"/>
                <w:color w:val="000000"/>
                <w:sz w:val="24"/>
                <w:szCs w:val="24"/>
              </w:rPr>
              <w:t>To compute the income from Business &amp; Profession considering its basic principles &amp; specific disallowances.</w:t>
            </w:r>
          </w:p>
        </w:tc>
      </w:tr>
      <w:tr w:rsidR="00B26A7A" w:rsidRPr="00075AE4" w:rsidTr="00AD4424">
        <w:tc>
          <w:tcPr>
            <w:tcW w:w="10170" w:type="dxa"/>
            <w:gridSpan w:val="12"/>
            <w:shd w:val="clear" w:color="auto" w:fill="auto"/>
          </w:tcPr>
          <w:p w:rsidR="00B26A7A" w:rsidRPr="006C14D0" w:rsidRDefault="00B26A7A" w:rsidP="00A952E6">
            <w:pPr>
              <w:pStyle w:val="Normal3"/>
              <w:pBdr>
                <w:top w:val="nil"/>
                <w:left w:val="nil"/>
                <w:bottom w:val="nil"/>
                <w:right w:val="nil"/>
                <w:between w:val="nil"/>
              </w:pBdr>
              <w:jc w:val="both"/>
              <w:rPr>
                <w:rFonts w:ascii="Times New Roman" w:eastAsia="Times New Roman" w:hAnsi="Times New Roman" w:cs="Times New Roman"/>
                <w:color w:val="000000"/>
                <w:sz w:val="24"/>
                <w:szCs w:val="24"/>
              </w:rPr>
            </w:pPr>
            <w:r w:rsidRPr="006C14D0">
              <w:rPr>
                <w:rFonts w:ascii="Times New Roman" w:hAnsi="Times New Roman" w:cs="Times New Roman"/>
                <w:sz w:val="24"/>
                <w:szCs w:val="24"/>
              </w:rPr>
              <w:t>Prerequisite: Should have studied Commerce in XII Std</w:t>
            </w:r>
            <w:r>
              <w:rPr>
                <w:rFonts w:ascii="Times New Roman" w:hAnsi="Times New Roman" w:cs="Times New Roman"/>
                <w:sz w:val="24"/>
                <w:szCs w:val="24"/>
              </w:rPr>
              <w:t xml:space="preserve">. </w:t>
            </w:r>
          </w:p>
        </w:tc>
      </w:tr>
      <w:tr w:rsidR="00B26A7A" w:rsidRPr="00075AE4" w:rsidTr="00AD4424">
        <w:tc>
          <w:tcPr>
            <w:tcW w:w="982"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Unit</w:t>
            </w:r>
          </w:p>
        </w:tc>
        <w:tc>
          <w:tcPr>
            <w:tcW w:w="7748" w:type="dxa"/>
            <w:gridSpan w:val="9"/>
            <w:shd w:val="clear" w:color="auto" w:fill="auto"/>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Contents</w:t>
            </w:r>
          </w:p>
        </w:tc>
        <w:tc>
          <w:tcPr>
            <w:tcW w:w="1440" w:type="dxa"/>
            <w:gridSpan w:val="2"/>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No. of Hours</w:t>
            </w:r>
          </w:p>
        </w:tc>
      </w:tr>
      <w:tr w:rsidR="00B26A7A" w:rsidRPr="00075AE4" w:rsidTr="00AD4424">
        <w:trPr>
          <w:trHeight w:val="917"/>
        </w:trPr>
        <w:tc>
          <w:tcPr>
            <w:tcW w:w="982"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I</w:t>
            </w:r>
          </w:p>
        </w:tc>
        <w:tc>
          <w:tcPr>
            <w:tcW w:w="7748" w:type="dxa"/>
            <w:gridSpan w:val="9"/>
            <w:shd w:val="clear" w:color="auto" w:fill="auto"/>
          </w:tcPr>
          <w:p w:rsidR="00B26A7A" w:rsidRPr="006217FA" w:rsidRDefault="00B26A7A" w:rsidP="00A952E6">
            <w:pPr>
              <w:pStyle w:val="NormalWeb"/>
              <w:spacing w:before="0" w:beforeAutospacing="0" w:after="0" w:afterAutospacing="0"/>
              <w:jc w:val="both"/>
              <w:rPr>
                <w:rFonts w:eastAsia="SimSun"/>
                <w:b/>
                <w:bCs/>
                <w:color w:val="000000"/>
              </w:rPr>
            </w:pPr>
            <w:r w:rsidRPr="006217FA">
              <w:rPr>
                <w:rFonts w:eastAsia="SimSun"/>
                <w:b/>
                <w:bCs/>
                <w:color w:val="000000"/>
              </w:rPr>
              <w:t>Introduction to Income Tax</w:t>
            </w:r>
            <w:r w:rsidRPr="006217FA">
              <w:rPr>
                <w:rFonts w:eastAsia="SimSun"/>
                <w:b/>
                <w:bCs/>
                <w:color w:val="000000"/>
              </w:rPr>
              <w:tab/>
            </w:r>
            <w:r w:rsidRPr="006217FA">
              <w:rPr>
                <w:rFonts w:eastAsia="SimSun"/>
                <w:b/>
                <w:bCs/>
                <w:color w:val="000000"/>
              </w:rPr>
              <w:tab/>
            </w:r>
            <w:r w:rsidRPr="006217FA">
              <w:rPr>
                <w:rFonts w:eastAsia="SimSun"/>
                <w:b/>
                <w:bCs/>
                <w:color w:val="000000"/>
              </w:rPr>
              <w:tab/>
            </w:r>
            <w:r w:rsidRPr="006217FA">
              <w:rPr>
                <w:rFonts w:eastAsia="SimSun"/>
                <w:b/>
                <w:bCs/>
                <w:color w:val="000000"/>
              </w:rPr>
              <w:tab/>
            </w:r>
            <w:r w:rsidRPr="006217FA">
              <w:rPr>
                <w:rFonts w:eastAsia="SimSun"/>
                <w:b/>
                <w:bCs/>
                <w:color w:val="000000"/>
              </w:rPr>
              <w:tab/>
            </w:r>
            <w:r w:rsidRPr="006217FA">
              <w:rPr>
                <w:rFonts w:eastAsia="SimSun"/>
                <w:b/>
                <w:bCs/>
                <w:color w:val="000000"/>
              </w:rPr>
              <w:tab/>
            </w:r>
          </w:p>
          <w:p w:rsidR="00B26A7A" w:rsidRPr="006217FA" w:rsidRDefault="00B26A7A" w:rsidP="00A952E6">
            <w:pPr>
              <w:pStyle w:val="TableParagraph"/>
              <w:jc w:val="both"/>
              <w:rPr>
                <w:rFonts w:ascii="Times New Roman" w:hAnsi="Times New Roman" w:cs="Times New Roman"/>
                <w:sz w:val="24"/>
                <w:szCs w:val="24"/>
              </w:rPr>
            </w:pPr>
            <w:r w:rsidRPr="006217FA">
              <w:rPr>
                <w:rFonts w:ascii="Times New Roman" w:hAnsi="Times New Roman" w:cs="Times New Roman"/>
                <w:w w:val="104"/>
                <w:sz w:val="24"/>
                <w:szCs w:val="24"/>
              </w:rPr>
              <w:t xml:space="preserve">Introduction to Income Tax – History – Objectives of Taxation - </w:t>
            </w:r>
            <w:r w:rsidRPr="006217FA">
              <w:rPr>
                <w:rFonts w:ascii="Times New Roman" w:hAnsi="Times New Roman" w:cs="Times New Roman"/>
                <w:sz w:val="24"/>
                <w:szCs w:val="24"/>
              </w:rPr>
              <w:t xml:space="preserve">Features of Income Tax – Meaning of Income – Types – Important Definitions Under the Income Tax Act – </w:t>
            </w:r>
            <w:r w:rsidR="004B17AF" w:rsidRPr="006217FA">
              <w:rPr>
                <w:rFonts w:ascii="Times New Roman" w:hAnsi="Times New Roman" w:cs="Times New Roman"/>
                <w:sz w:val="24"/>
                <w:szCs w:val="24"/>
              </w:rPr>
              <w:t>Assesse</w:t>
            </w:r>
            <w:r w:rsidRPr="006217FA">
              <w:rPr>
                <w:rFonts w:ascii="Times New Roman" w:hAnsi="Times New Roman" w:cs="Times New Roman"/>
                <w:sz w:val="24"/>
                <w:szCs w:val="24"/>
              </w:rPr>
              <w:t xml:space="preserve"> – Types– Incomes Exempted under Section 10.</w:t>
            </w:r>
          </w:p>
        </w:tc>
        <w:tc>
          <w:tcPr>
            <w:tcW w:w="1440" w:type="dxa"/>
            <w:gridSpan w:val="2"/>
            <w:shd w:val="clear" w:color="auto" w:fill="auto"/>
            <w:vAlign w:val="center"/>
          </w:tcPr>
          <w:p w:rsidR="00B26A7A" w:rsidRPr="006C14D0" w:rsidRDefault="00B26A7A" w:rsidP="00A952E6">
            <w:pPr>
              <w:jc w:val="center"/>
              <w:rPr>
                <w:rFonts w:ascii="Times New Roman" w:eastAsia="SimSun" w:hAnsi="Times New Roman"/>
                <w:sz w:val="24"/>
                <w:szCs w:val="24"/>
              </w:rPr>
            </w:pPr>
          </w:p>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15</w:t>
            </w:r>
          </w:p>
        </w:tc>
      </w:tr>
      <w:tr w:rsidR="00B26A7A" w:rsidRPr="00075AE4" w:rsidTr="00AD4424">
        <w:trPr>
          <w:trHeight w:val="899"/>
        </w:trPr>
        <w:tc>
          <w:tcPr>
            <w:tcW w:w="982"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lastRenderedPageBreak/>
              <w:t>II</w:t>
            </w:r>
          </w:p>
        </w:tc>
        <w:tc>
          <w:tcPr>
            <w:tcW w:w="7748" w:type="dxa"/>
            <w:gridSpan w:val="9"/>
            <w:shd w:val="clear" w:color="auto" w:fill="auto"/>
          </w:tcPr>
          <w:p w:rsidR="00B26A7A" w:rsidRPr="006217FA" w:rsidRDefault="00B26A7A" w:rsidP="00A952E6">
            <w:pPr>
              <w:pStyle w:val="TableParagraph"/>
              <w:jc w:val="both"/>
              <w:rPr>
                <w:rFonts w:ascii="Times New Roman" w:hAnsi="Times New Roman" w:cs="Times New Roman"/>
                <w:b/>
                <w:sz w:val="24"/>
                <w:szCs w:val="24"/>
              </w:rPr>
            </w:pPr>
            <w:r w:rsidRPr="006217FA">
              <w:rPr>
                <w:rFonts w:ascii="Times New Roman" w:hAnsi="Times New Roman" w:cs="Times New Roman"/>
                <w:b/>
                <w:sz w:val="24"/>
                <w:szCs w:val="24"/>
              </w:rPr>
              <w:t>Residential Status</w:t>
            </w:r>
          </w:p>
          <w:p w:rsidR="00B26A7A" w:rsidRPr="006217FA" w:rsidRDefault="00B26A7A" w:rsidP="00A952E6">
            <w:pPr>
              <w:pStyle w:val="TableParagraph"/>
              <w:jc w:val="both"/>
              <w:rPr>
                <w:rFonts w:ascii="Times New Roman" w:hAnsi="Times New Roman" w:cs="Times New Roman"/>
                <w:b/>
                <w:bCs/>
                <w:color w:val="000000"/>
                <w:sz w:val="24"/>
                <w:szCs w:val="24"/>
              </w:rPr>
            </w:pPr>
            <w:r w:rsidRPr="006217FA">
              <w:rPr>
                <w:rFonts w:ascii="Times New Roman" w:hAnsi="Times New Roman" w:cs="Times New Roman"/>
                <w:sz w:val="24"/>
                <w:szCs w:val="24"/>
              </w:rPr>
              <w:t>Residential Status – Residential Status of an Individual – Company – HUF – Basic Conditions – Additional Conditions – Incidence of Tax and Residential Status – Problems on Residential Status and Incidence of Tax.</w:t>
            </w:r>
          </w:p>
        </w:tc>
        <w:tc>
          <w:tcPr>
            <w:tcW w:w="1440" w:type="dxa"/>
            <w:gridSpan w:val="2"/>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15</w:t>
            </w:r>
          </w:p>
        </w:tc>
      </w:tr>
      <w:tr w:rsidR="00B26A7A" w:rsidRPr="00075AE4" w:rsidTr="00AD4424">
        <w:trPr>
          <w:trHeight w:val="854"/>
        </w:trPr>
        <w:tc>
          <w:tcPr>
            <w:tcW w:w="982"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III</w:t>
            </w:r>
          </w:p>
        </w:tc>
        <w:tc>
          <w:tcPr>
            <w:tcW w:w="7748" w:type="dxa"/>
            <w:gridSpan w:val="9"/>
            <w:shd w:val="clear" w:color="auto" w:fill="auto"/>
          </w:tcPr>
          <w:p w:rsidR="00B26A7A" w:rsidRPr="006217FA" w:rsidRDefault="00B26A7A" w:rsidP="00A952E6">
            <w:pPr>
              <w:pStyle w:val="NormalWeb"/>
              <w:spacing w:before="0" w:beforeAutospacing="0" w:after="0" w:afterAutospacing="0" w:line="276" w:lineRule="auto"/>
              <w:jc w:val="both"/>
              <w:rPr>
                <w:rFonts w:eastAsia="SimSun"/>
                <w:b/>
                <w:bCs/>
                <w:color w:val="000000"/>
              </w:rPr>
            </w:pPr>
            <w:r w:rsidRPr="006217FA">
              <w:rPr>
                <w:rFonts w:eastAsia="SimSun"/>
                <w:b/>
                <w:bCs/>
                <w:color w:val="000000"/>
              </w:rPr>
              <w:t xml:space="preserve">Income from Salary                                                                                   </w:t>
            </w:r>
          </w:p>
          <w:p w:rsidR="00B26A7A" w:rsidRPr="006217FA" w:rsidRDefault="00B26A7A" w:rsidP="00A952E6">
            <w:pPr>
              <w:jc w:val="both"/>
              <w:rPr>
                <w:rFonts w:ascii="Times New Roman" w:eastAsia="SimSun" w:hAnsi="Times New Roman"/>
                <w:sz w:val="24"/>
                <w:szCs w:val="24"/>
              </w:rPr>
            </w:pPr>
            <w:r w:rsidRPr="006217FA">
              <w:rPr>
                <w:rFonts w:ascii="Times New Roman" w:eastAsia="SimSun" w:hAnsi="Times New Roman"/>
                <w:sz w:val="24"/>
                <w:szCs w:val="24"/>
              </w:rPr>
              <w:t>Computation of Salary Income – Features of Salary – Allowances – Types of Allowances - Perquisites – Kinds of Perquisites –Types of Provident Fund - Gratuity – Pension – Commutation of Pension – Deduction of Salary - Profits in Lieu of Salary.</w:t>
            </w:r>
          </w:p>
        </w:tc>
        <w:tc>
          <w:tcPr>
            <w:tcW w:w="1440" w:type="dxa"/>
            <w:gridSpan w:val="2"/>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15</w:t>
            </w:r>
          </w:p>
        </w:tc>
      </w:tr>
      <w:tr w:rsidR="00B26A7A" w:rsidRPr="00075AE4" w:rsidTr="00AD4424">
        <w:trPr>
          <w:trHeight w:val="629"/>
        </w:trPr>
        <w:tc>
          <w:tcPr>
            <w:tcW w:w="982"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IV</w:t>
            </w:r>
          </w:p>
        </w:tc>
        <w:tc>
          <w:tcPr>
            <w:tcW w:w="7748" w:type="dxa"/>
            <w:gridSpan w:val="9"/>
            <w:shd w:val="clear" w:color="auto" w:fill="auto"/>
          </w:tcPr>
          <w:p w:rsidR="00B26A7A" w:rsidRPr="006217FA" w:rsidRDefault="00B26A7A" w:rsidP="00A952E6">
            <w:pPr>
              <w:pStyle w:val="NormalWeb"/>
              <w:spacing w:before="0" w:beforeAutospacing="0" w:after="0" w:afterAutospacing="0"/>
              <w:jc w:val="both"/>
              <w:rPr>
                <w:rFonts w:eastAsia="SimSun"/>
                <w:b/>
                <w:bCs/>
                <w:color w:val="000000"/>
              </w:rPr>
            </w:pPr>
            <w:r w:rsidRPr="006217FA">
              <w:rPr>
                <w:rFonts w:eastAsia="SimSun"/>
                <w:b/>
                <w:bCs/>
                <w:color w:val="000000"/>
              </w:rPr>
              <w:t xml:space="preserve">Income from House Property                                                                     </w:t>
            </w:r>
          </w:p>
          <w:p w:rsidR="00B26A7A" w:rsidRPr="006217FA" w:rsidRDefault="00B26A7A" w:rsidP="00A952E6">
            <w:pPr>
              <w:pStyle w:val="TableParagraph"/>
              <w:jc w:val="both"/>
              <w:rPr>
                <w:rFonts w:ascii="Times New Roman" w:hAnsi="Times New Roman" w:cs="Times New Roman"/>
                <w:color w:val="000000"/>
                <w:sz w:val="24"/>
                <w:szCs w:val="24"/>
              </w:rPr>
            </w:pPr>
            <w:r w:rsidRPr="006217FA">
              <w:rPr>
                <w:rFonts w:ascii="Times New Roman" w:hAnsi="Times New Roman" w:cs="Times New Roman"/>
                <w:w w:val="110"/>
                <w:sz w:val="24"/>
                <w:szCs w:val="24"/>
              </w:rPr>
              <w:t xml:space="preserve">Income from House Property –Basis of Charge – Annual Value –Gross Annual Value, Net Annual Value of Let-out Property, Self– </w:t>
            </w:r>
            <w:r w:rsidRPr="006217FA">
              <w:rPr>
                <w:rFonts w:ascii="Times New Roman" w:hAnsi="Times New Roman" w:cs="Times New Roman"/>
                <w:w w:val="104"/>
                <w:sz w:val="24"/>
                <w:szCs w:val="24"/>
              </w:rPr>
              <w:t>Occupied Property–Amenities–</w:t>
            </w:r>
            <w:r w:rsidRPr="006217FA">
              <w:rPr>
                <w:rFonts w:ascii="Times New Roman" w:hAnsi="Times New Roman" w:cs="Times New Roman"/>
                <w:sz w:val="24"/>
                <w:szCs w:val="24"/>
              </w:rPr>
              <w:t>D</w:t>
            </w:r>
            <w:r w:rsidRPr="006217FA">
              <w:rPr>
                <w:rFonts w:ascii="Times New Roman" w:hAnsi="Times New Roman" w:cs="Times New Roman"/>
                <w:w w:val="104"/>
                <w:sz w:val="24"/>
                <w:szCs w:val="24"/>
              </w:rPr>
              <w:t>e</w:t>
            </w:r>
            <w:r w:rsidRPr="006217FA">
              <w:rPr>
                <w:rFonts w:ascii="Times New Roman" w:hAnsi="Times New Roman" w:cs="Times New Roman"/>
                <w:sz w:val="24"/>
                <w:szCs w:val="24"/>
              </w:rPr>
              <w:t>du</w:t>
            </w:r>
            <w:r w:rsidRPr="006217FA">
              <w:rPr>
                <w:rFonts w:ascii="Times New Roman" w:hAnsi="Times New Roman" w:cs="Times New Roman"/>
                <w:w w:val="104"/>
                <w:sz w:val="24"/>
                <w:szCs w:val="24"/>
              </w:rPr>
              <w:t>c</w:t>
            </w:r>
            <w:r w:rsidRPr="006217FA">
              <w:rPr>
                <w:rFonts w:ascii="Times New Roman" w:hAnsi="Times New Roman" w:cs="Times New Roman"/>
                <w:w w:val="102"/>
                <w:sz w:val="24"/>
                <w:szCs w:val="24"/>
              </w:rPr>
              <w:t>tio</w:t>
            </w:r>
            <w:r w:rsidRPr="006217FA">
              <w:rPr>
                <w:rFonts w:ascii="Times New Roman" w:hAnsi="Times New Roman" w:cs="Times New Roman"/>
                <w:sz w:val="24"/>
                <w:szCs w:val="24"/>
              </w:rPr>
              <w:t>n</w:t>
            </w:r>
            <w:r w:rsidRPr="006217FA">
              <w:rPr>
                <w:rFonts w:ascii="Times New Roman" w:hAnsi="Times New Roman" w:cs="Times New Roman"/>
                <w:w w:val="99"/>
                <w:sz w:val="24"/>
                <w:szCs w:val="24"/>
              </w:rPr>
              <w:t>s</w:t>
            </w:r>
            <w:r w:rsidRPr="006217FA">
              <w:rPr>
                <w:rFonts w:ascii="Times New Roman" w:hAnsi="Times New Roman" w:cs="Times New Roman"/>
                <w:w w:val="104"/>
                <w:sz w:val="24"/>
                <w:szCs w:val="24"/>
              </w:rPr>
              <w:t>.</w:t>
            </w:r>
          </w:p>
        </w:tc>
        <w:tc>
          <w:tcPr>
            <w:tcW w:w="1440" w:type="dxa"/>
            <w:gridSpan w:val="2"/>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15</w:t>
            </w:r>
          </w:p>
        </w:tc>
      </w:tr>
      <w:tr w:rsidR="00B26A7A" w:rsidRPr="00075AE4" w:rsidTr="00AD4424">
        <w:trPr>
          <w:trHeight w:val="809"/>
        </w:trPr>
        <w:tc>
          <w:tcPr>
            <w:tcW w:w="982"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V</w:t>
            </w:r>
          </w:p>
        </w:tc>
        <w:tc>
          <w:tcPr>
            <w:tcW w:w="7748" w:type="dxa"/>
            <w:gridSpan w:val="9"/>
            <w:shd w:val="clear" w:color="auto" w:fill="auto"/>
          </w:tcPr>
          <w:p w:rsidR="00B26A7A" w:rsidRPr="006C14D0" w:rsidRDefault="00B26A7A" w:rsidP="00A952E6">
            <w:pPr>
              <w:pStyle w:val="NormalWeb"/>
              <w:spacing w:before="0" w:beforeAutospacing="0" w:after="0" w:afterAutospacing="0" w:line="276" w:lineRule="auto"/>
              <w:jc w:val="both"/>
              <w:rPr>
                <w:rFonts w:eastAsia="SimSun" w:cs="SimSun"/>
                <w:b/>
                <w:bCs/>
                <w:color w:val="000000"/>
              </w:rPr>
            </w:pPr>
            <w:r w:rsidRPr="006C14D0">
              <w:rPr>
                <w:rFonts w:eastAsia="SimSun" w:cs="SimSun"/>
                <w:b/>
                <w:bCs/>
                <w:color w:val="000000"/>
              </w:rPr>
              <w:t>Profits and Gains from Business or Profession</w:t>
            </w:r>
          </w:p>
          <w:p w:rsidR="00B26A7A" w:rsidRPr="006C14D0" w:rsidRDefault="00B26A7A" w:rsidP="00A952E6">
            <w:pPr>
              <w:pStyle w:val="NormalWeb"/>
              <w:spacing w:before="0" w:beforeAutospacing="0" w:after="0" w:afterAutospacing="0"/>
              <w:jc w:val="both"/>
              <w:rPr>
                <w:rFonts w:eastAsia="SimSun" w:cs="SimSun"/>
              </w:rPr>
            </w:pPr>
            <w:r w:rsidRPr="006C14D0">
              <w:rPr>
                <w:rFonts w:eastAsia="SimSun" w:cs="SimSun"/>
              </w:rPr>
              <w:t>Income from Business or Profession – Allowable Expenses – Not Allowable Expenses - General Deductions – Provisions Relating to Depreciation – Deemed Business Profits - Undisclosed Incomes – Investments – Compulsory Maintenance of Books of Accounts – Audit of Accounts of Certain Persons – Special Provisions for Computing Incomes on Estimated Basis – Computation of Income from Business or Profession.</w:t>
            </w:r>
          </w:p>
        </w:tc>
        <w:tc>
          <w:tcPr>
            <w:tcW w:w="1440" w:type="dxa"/>
            <w:gridSpan w:val="2"/>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15</w:t>
            </w:r>
          </w:p>
        </w:tc>
      </w:tr>
      <w:tr w:rsidR="00B26A7A" w:rsidRPr="00075AE4" w:rsidTr="00AD4424">
        <w:tc>
          <w:tcPr>
            <w:tcW w:w="982" w:type="dxa"/>
            <w:shd w:val="clear" w:color="auto" w:fill="auto"/>
          </w:tcPr>
          <w:p w:rsidR="00B26A7A" w:rsidRPr="006C14D0" w:rsidRDefault="00B26A7A" w:rsidP="00A952E6">
            <w:pPr>
              <w:jc w:val="center"/>
              <w:rPr>
                <w:rFonts w:ascii="Times New Roman" w:eastAsia="SimSun" w:hAnsi="Times New Roman"/>
                <w:sz w:val="24"/>
                <w:szCs w:val="24"/>
              </w:rPr>
            </w:pPr>
          </w:p>
        </w:tc>
        <w:tc>
          <w:tcPr>
            <w:tcW w:w="7748" w:type="dxa"/>
            <w:gridSpan w:val="9"/>
            <w:shd w:val="clear" w:color="auto" w:fill="auto"/>
            <w:vAlign w:val="center"/>
          </w:tcPr>
          <w:p w:rsidR="00B26A7A" w:rsidRPr="006C14D0" w:rsidRDefault="00B26A7A" w:rsidP="00A952E6">
            <w:pPr>
              <w:pStyle w:val="NormalWeb"/>
              <w:spacing w:before="0" w:beforeAutospacing="0" w:after="0" w:afterAutospacing="0" w:line="276" w:lineRule="auto"/>
              <w:jc w:val="center"/>
              <w:rPr>
                <w:rFonts w:eastAsia="SimSun" w:cs="SimSun"/>
                <w:b/>
                <w:bCs/>
                <w:color w:val="000000"/>
              </w:rPr>
            </w:pPr>
            <w:r w:rsidRPr="006C14D0">
              <w:rPr>
                <w:rFonts w:eastAsia="SimSun" w:cs="SimSun"/>
                <w:b/>
                <w:bCs/>
                <w:color w:val="000000"/>
              </w:rPr>
              <w:t>TOTAL</w:t>
            </w:r>
          </w:p>
        </w:tc>
        <w:tc>
          <w:tcPr>
            <w:tcW w:w="1440" w:type="dxa"/>
            <w:gridSpan w:val="2"/>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75</w:t>
            </w:r>
          </w:p>
        </w:tc>
      </w:tr>
      <w:tr w:rsidR="00120497" w:rsidRPr="00075AE4" w:rsidTr="00AD4424">
        <w:tc>
          <w:tcPr>
            <w:tcW w:w="8730" w:type="dxa"/>
            <w:gridSpan w:val="10"/>
            <w:shd w:val="clear" w:color="auto" w:fill="auto"/>
          </w:tcPr>
          <w:p w:rsidR="00120497" w:rsidRPr="006C14D0" w:rsidRDefault="00120497" w:rsidP="00120497">
            <w:pPr>
              <w:pStyle w:val="NormalWeb"/>
              <w:spacing w:before="0" w:beforeAutospacing="0" w:after="0" w:afterAutospacing="0" w:line="276" w:lineRule="auto"/>
              <w:rPr>
                <w:rFonts w:eastAsia="SimSun" w:cs="SimSun"/>
                <w:b/>
                <w:bCs/>
                <w:color w:val="000000"/>
              </w:rPr>
            </w:pPr>
            <w:r w:rsidRPr="006C14D0">
              <w:rPr>
                <w:rFonts w:eastAsia="SimSun"/>
                <w:b/>
              </w:rPr>
              <w:t>THEORY 20% &amp; PROBLEM 80%</w:t>
            </w:r>
          </w:p>
        </w:tc>
        <w:tc>
          <w:tcPr>
            <w:tcW w:w="1440" w:type="dxa"/>
            <w:gridSpan w:val="2"/>
            <w:shd w:val="clear" w:color="auto" w:fill="auto"/>
            <w:vAlign w:val="center"/>
          </w:tcPr>
          <w:p w:rsidR="00120497" w:rsidRPr="006C14D0" w:rsidRDefault="00120497" w:rsidP="00A952E6">
            <w:pPr>
              <w:jc w:val="center"/>
              <w:rPr>
                <w:rFonts w:ascii="Times New Roman" w:eastAsia="SimSun" w:hAnsi="Times New Roman"/>
                <w:b/>
                <w:sz w:val="24"/>
                <w:szCs w:val="24"/>
              </w:rPr>
            </w:pPr>
          </w:p>
        </w:tc>
      </w:tr>
      <w:tr w:rsidR="00B26A7A" w:rsidRPr="00075AE4" w:rsidTr="00AD4424">
        <w:tc>
          <w:tcPr>
            <w:tcW w:w="982"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w:t>
            </w:r>
          </w:p>
        </w:tc>
        <w:tc>
          <w:tcPr>
            <w:tcW w:w="9188" w:type="dxa"/>
            <w:gridSpan w:val="11"/>
            <w:shd w:val="clear" w:color="auto" w:fill="auto"/>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Course Outcomes</w:t>
            </w:r>
          </w:p>
        </w:tc>
      </w:tr>
      <w:tr w:rsidR="00B26A7A" w:rsidRPr="00075AE4" w:rsidTr="00AD4424">
        <w:trPr>
          <w:trHeight w:val="512"/>
        </w:trPr>
        <w:tc>
          <w:tcPr>
            <w:tcW w:w="982"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CO1</w:t>
            </w:r>
          </w:p>
        </w:tc>
        <w:tc>
          <w:tcPr>
            <w:tcW w:w="9188"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Demonstrate the understanding of the basic concepts and definitions under the Income Tax Act.</w:t>
            </w:r>
            <w:r>
              <w:rPr>
                <w:rFonts w:ascii="Times New Roman" w:eastAsia="SimSun" w:hAnsi="Times New Roman"/>
                <w:sz w:val="24"/>
                <w:szCs w:val="24"/>
              </w:rPr>
              <w:t xml:space="preserve"> </w:t>
            </w:r>
          </w:p>
        </w:tc>
      </w:tr>
      <w:tr w:rsidR="00B26A7A" w:rsidRPr="00075AE4" w:rsidTr="00AD4424">
        <w:trPr>
          <w:trHeight w:val="440"/>
        </w:trPr>
        <w:tc>
          <w:tcPr>
            <w:tcW w:w="982"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CO2</w:t>
            </w:r>
          </w:p>
        </w:tc>
        <w:tc>
          <w:tcPr>
            <w:tcW w:w="9188"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Assess the residential status of an assessed &amp; the incidence of tax.</w:t>
            </w:r>
          </w:p>
        </w:tc>
      </w:tr>
      <w:tr w:rsidR="00B26A7A" w:rsidRPr="00075AE4" w:rsidTr="00AD4424">
        <w:trPr>
          <w:trHeight w:val="440"/>
        </w:trPr>
        <w:tc>
          <w:tcPr>
            <w:tcW w:w="982"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CO3</w:t>
            </w:r>
          </w:p>
        </w:tc>
        <w:tc>
          <w:tcPr>
            <w:tcW w:w="9188"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Compute income of an individual under the head salaries.</w:t>
            </w:r>
          </w:p>
        </w:tc>
      </w:tr>
      <w:tr w:rsidR="00B26A7A" w:rsidRPr="00075AE4" w:rsidTr="00AD4424">
        <w:trPr>
          <w:trHeight w:val="359"/>
        </w:trPr>
        <w:tc>
          <w:tcPr>
            <w:tcW w:w="982"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CO4</w:t>
            </w:r>
          </w:p>
        </w:tc>
        <w:tc>
          <w:tcPr>
            <w:tcW w:w="9188"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Ability to compute income from house property.</w:t>
            </w:r>
          </w:p>
        </w:tc>
      </w:tr>
      <w:tr w:rsidR="00B26A7A" w:rsidRPr="00075AE4" w:rsidTr="00AD4424">
        <w:trPr>
          <w:trHeight w:val="431"/>
        </w:trPr>
        <w:tc>
          <w:tcPr>
            <w:tcW w:w="982"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CO5</w:t>
            </w:r>
          </w:p>
        </w:tc>
        <w:tc>
          <w:tcPr>
            <w:tcW w:w="9188"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Evaluate income from a business carried on or from the practice of a Profession.</w:t>
            </w:r>
          </w:p>
        </w:tc>
      </w:tr>
      <w:tr w:rsidR="00B26A7A" w:rsidRPr="00075AE4" w:rsidTr="00AD4424">
        <w:trPr>
          <w:trHeight w:val="431"/>
        </w:trPr>
        <w:tc>
          <w:tcPr>
            <w:tcW w:w="10170" w:type="dxa"/>
            <w:gridSpan w:val="12"/>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Textbooks</w:t>
            </w:r>
          </w:p>
        </w:tc>
      </w:tr>
      <w:tr w:rsidR="00B26A7A" w:rsidRPr="00075AE4" w:rsidTr="00AD4424">
        <w:trPr>
          <w:trHeight w:val="431"/>
        </w:trPr>
        <w:tc>
          <w:tcPr>
            <w:tcW w:w="982"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1</w:t>
            </w:r>
          </w:p>
        </w:tc>
        <w:tc>
          <w:tcPr>
            <w:tcW w:w="9188"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V.P.Gaur, Narang, Puja Gaur and Rajeev Puri - Income Tax Law and Practice, Kalyani Publishers, New Delhi.</w:t>
            </w:r>
          </w:p>
        </w:tc>
      </w:tr>
      <w:tr w:rsidR="00B26A7A" w:rsidRPr="00075AE4" w:rsidTr="00AD4424">
        <w:trPr>
          <w:trHeight w:val="431"/>
        </w:trPr>
        <w:tc>
          <w:tcPr>
            <w:tcW w:w="982"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2</w:t>
            </w:r>
          </w:p>
        </w:tc>
        <w:tc>
          <w:tcPr>
            <w:tcW w:w="9188"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T.S.Reddy and Hariprasad Reddy, Income Tax Law and Practice, Margham Publications, Chennai.</w:t>
            </w:r>
          </w:p>
        </w:tc>
      </w:tr>
      <w:tr w:rsidR="00B26A7A" w:rsidRPr="00075AE4" w:rsidTr="00AD4424">
        <w:trPr>
          <w:trHeight w:val="431"/>
        </w:trPr>
        <w:tc>
          <w:tcPr>
            <w:tcW w:w="982"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3</w:t>
            </w:r>
          </w:p>
        </w:tc>
        <w:tc>
          <w:tcPr>
            <w:tcW w:w="9188"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 xml:space="preserve">Dinkar Pagare, Income Tax Law and Practice, Sultan &amp; Chand Sons, New Delhi. </w:t>
            </w:r>
          </w:p>
        </w:tc>
      </w:tr>
      <w:tr w:rsidR="00B26A7A" w:rsidRPr="00075AE4" w:rsidTr="00AD4424">
        <w:trPr>
          <w:trHeight w:val="431"/>
        </w:trPr>
        <w:tc>
          <w:tcPr>
            <w:tcW w:w="982"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4</w:t>
            </w:r>
          </w:p>
        </w:tc>
        <w:tc>
          <w:tcPr>
            <w:tcW w:w="9188"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H.C. Mehrotra, Dr.Goyal S.P,Income Tax Law and Accounts, Sahitya Bhavan Publications, Agra.</w:t>
            </w:r>
          </w:p>
        </w:tc>
      </w:tr>
      <w:tr w:rsidR="00B26A7A" w:rsidRPr="00075AE4" w:rsidTr="00AD4424">
        <w:trPr>
          <w:trHeight w:val="431"/>
        </w:trPr>
        <w:tc>
          <w:tcPr>
            <w:tcW w:w="982"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5</w:t>
            </w:r>
          </w:p>
        </w:tc>
        <w:tc>
          <w:tcPr>
            <w:tcW w:w="9188"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T. Srinivasan – Income Tax &amp; Practice –Vijay Nicole Imprints Private Limited , Chennai.</w:t>
            </w:r>
          </w:p>
        </w:tc>
      </w:tr>
      <w:tr w:rsidR="00B26A7A" w:rsidRPr="00075AE4" w:rsidTr="00AD4424">
        <w:trPr>
          <w:trHeight w:val="431"/>
        </w:trPr>
        <w:tc>
          <w:tcPr>
            <w:tcW w:w="10170" w:type="dxa"/>
            <w:gridSpan w:val="12"/>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Reference Books</w:t>
            </w:r>
          </w:p>
        </w:tc>
      </w:tr>
      <w:tr w:rsidR="00B26A7A" w:rsidRPr="00075AE4" w:rsidTr="00AD4424">
        <w:trPr>
          <w:trHeight w:val="431"/>
        </w:trPr>
        <w:tc>
          <w:tcPr>
            <w:tcW w:w="982"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lastRenderedPageBreak/>
              <w:t>1</w:t>
            </w:r>
          </w:p>
        </w:tc>
        <w:tc>
          <w:tcPr>
            <w:tcW w:w="9188"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Hariharan N, Income Tax Law &amp; Practice, Vijay Nicole Imprints Pvt. Ltd. Chennai</w:t>
            </w:r>
          </w:p>
        </w:tc>
      </w:tr>
      <w:tr w:rsidR="00B26A7A" w:rsidRPr="00075AE4" w:rsidTr="00AD4424">
        <w:trPr>
          <w:trHeight w:val="431"/>
        </w:trPr>
        <w:tc>
          <w:tcPr>
            <w:tcW w:w="982"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2</w:t>
            </w:r>
          </w:p>
        </w:tc>
        <w:tc>
          <w:tcPr>
            <w:tcW w:w="9188" w:type="dxa"/>
            <w:gridSpan w:val="11"/>
            <w:shd w:val="clear" w:color="auto" w:fill="auto"/>
            <w:vAlign w:val="center"/>
          </w:tcPr>
          <w:p w:rsidR="00B26A7A" w:rsidRPr="006C14D0" w:rsidRDefault="00B26A7A" w:rsidP="00A952E6">
            <w:pPr>
              <w:widowControl w:val="0"/>
              <w:autoSpaceDE w:val="0"/>
              <w:autoSpaceDN w:val="0"/>
              <w:spacing w:line="292" w:lineRule="exact"/>
              <w:rPr>
                <w:rFonts w:ascii="Times New Roman" w:eastAsia="SimSun" w:hAnsi="Times New Roman"/>
                <w:sz w:val="24"/>
                <w:szCs w:val="24"/>
              </w:rPr>
            </w:pPr>
            <w:r w:rsidRPr="006C14D0">
              <w:rPr>
                <w:rFonts w:ascii="Times New Roman" w:eastAsia="SimSun" w:hAnsi="Times New Roman"/>
                <w:sz w:val="24"/>
                <w:szCs w:val="24"/>
              </w:rPr>
              <w:t>Bhagwati Prasad, Income Tax Law and Practice, Vishwa Prakasan. New Delhi.</w:t>
            </w:r>
            <w:r>
              <w:rPr>
                <w:rFonts w:ascii="Times New Roman" w:eastAsia="SimSun" w:hAnsi="Times New Roman"/>
                <w:sz w:val="24"/>
                <w:szCs w:val="24"/>
              </w:rPr>
              <w:t xml:space="preserve"> </w:t>
            </w:r>
          </w:p>
        </w:tc>
      </w:tr>
      <w:tr w:rsidR="00B26A7A" w:rsidRPr="00075AE4" w:rsidTr="00AD4424">
        <w:trPr>
          <w:trHeight w:val="431"/>
        </w:trPr>
        <w:tc>
          <w:tcPr>
            <w:tcW w:w="982"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3</w:t>
            </w:r>
          </w:p>
        </w:tc>
        <w:tc>
          <w:tcPr>
            <w:tcW w:w="9188" w:type="dxa"/>
            <w:gridSpan w:val="11"/>
            <w:shd w:val="clear" w:color="auto" w:fill="auto"/>
            <w:vAlign w:val="center"/>
          </w:tcPr>
          <w:p w:rsidR="00B26A7A" w:rsidRPr="006C14D0" w:rsidRDefault="00B26A7A" w:rsidP="00A952E6">
            <w:pPr>
              <w:widowControl w:val="0"/>
              <w:autoSpaceDE w:val="0"/>
              <w:autoSpaceDN w:val="0"/>
              <w:spacing w:line="293" w:lineRule="exact"/>
              <w:rPr>
                <w:rFonts w:ascii="Times New Roman" w:eastAsia="SimSun" w:hAnsi="Times New Roman"/>
                <w:sz w:val="24"/>
                <w:szCs w:val="24"/>
              </w:rPr>
            </w:pPr>
            <w:r w:rsidRPr="006C14D0">
              <w:rPr>
                <w:rFonts w:ascii="Times New Roman" w:eastAsia="SimSun" w:hAnsi="Times New Roman"/>
                <w:sz w:val="24"/>
                <w:szCs w:val="24"/>
              </w:rPr>
              <w:t>Vinod K. Singhania, Students Guide to Income Tax.,U.K.Bharghava Taxman.</w:t>
            </w:r>
            <w:r>
              <w:rPr>
                <w:rFonts w:ascii="Times New Roman" w:eastAsia="SimSun" w:hAnsi="Times New Roman"/>
                <w:sz w:val="24"/>
                <w:szCs w:val="24"/>
              </w:rPr>
              <w:t xml:space="preserve"> </w:t>
            </w:r>
          </w:p>
        </w:tc>
      </w:tr>
      <w:tr w:rsidR="00B26A7A" w:rsidRPr="00075AE4" w:rsidTr="00AD4424">
        <w:trPr>
          <w:trHeight w:val="431"/>
        </w:trPr>
        <w:tc>
          <w:tcPr>
            <w:tcW w:w="982"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4</w:t>
            </w:r>
          </w:p>
        </w:tc>
        <w:tc>
          <w:tcPr>
            <w:tcW w:w="9188" w:type="dxa"/>
            <w:gridSpan w:val="11"/>
            <w:shd w:val="clear" w:color="auto" w:fill="auto"/>
            <w:vAlign w:val="center"/>
          </w:tcPr>
          <w:p w:rsidR="00B26A7A" w:rsidRPr="006C14D0" w:rsidRDefault="00B26A7A" w:rsidP="00A952E6">
            <w:pPr>
              <w:widowControl w:val="0"/>
              <w:autoSpaceDE w:val="0"/>
              <w:autoSpaceDN w:val="0"/>
              <w:spacing w:line="293" w:lineRule="exact"/>
              <w:rPr>
                <w:rFonts w:ascii="Times New Roman" w:eastAsia="SimSun" w:hAnsi="Times New Roman"/>
                <w:sz w:val="24"/>
                <w:szCs w:val="24"/>
              </w:rPr>
            </w:pPr>
            <w:r w:rsidRPr="006C14D0">
              <w:rPr>
                <w:rFonts w:ascii="Times New Roman" w:eastAsia="SimSun" w:hAnsi="Times New Roman"/>
                <w:sz w:val="24"/>
                <w:szCs w:val="24"/>
              </w:rPr>
              <w:t>Dr.Vinod K Singhania, Dr. Monica Singhania, Taxmann's Students' Guide to Income Tax, New Delhi.</w:t>
            </w:r>
          </w:p>
        </w:tc>
      </w:tr>
      <w:tr w:rsidR="00B26A7A" w:rsidRPr="00075AE4" w:rsidTr="00AD4424">
        <w:trPr>
          <w:trHeight w:val="431"/>
        </w:trPr>
        <w:tc>
          <w:tcPr>
            <w:tcW w:w="982"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5</w:t>
            </w:r>
          </w:p>
        </w:tc>
        <w:tc>
          <w:tcPr>
            <w:tcW w:w="9188" w:type="dxa"/>
            <w:gridSpan w:val="11"/>
            <w:shd w:val="clear" w:color="auto" w:fill="auto"/>
            <w:vAlign w:val="center"/>
          </w:tcPr>
          <w:p w:rsidR="00B26A7A" w:rsidRPr="006C14D0" w:rsidRDefault="00B26A7A" w:rsidP="00A952E6">
            <w:pPr>
              <w:widowControl w:val="0"/>
              <w:autoSpaceDE w:val="0"/>
              <w:autoSpaceDN w:val="0"/>
              <w:spacing w:line="293" w:lineRule="exact"/>
              <w:rPr>
                <w:rFonts w:ascii="Times New Roman" w:eastAsia="SimSun" w:hAnsi="Times New Roman"/>
                <w:sz w:val="24"/>
                <w:szCs w:val="24"/>
              </w:rPr>
            </w:pPr>
            <w:r w:rsidRPr="006C14D0">
              <w:rPr>
                <w:rFonts w:ascii="Times New Roman" w:eastAsia="SimSun" w:hAnsi="Times New Roman"/>
                <w:sz w:val="24"/>
                <w:szCs w:val="24"/>
              </w:rPr>
              <w:t>Mittal Preethi Raniand Bansal Anshika, Income Tax Law and Practice, Sultan &amp; Chand Sons, New Delhi.</w:t>
            </w:r>
          </w:p>
        </w:tc>
      </w:tr>
      <w:tr w:rsidR="00B26A7A" w:rsidRPr="00075AE4" w:rsidTr="00AD4424">
        <w:trPr>
          <w:trHeight w:val="431"/>
        </w:trPr>
        <w:tc>
          <w:tcPr>
            <w:tcW w:w="10170" w:type="dxa"/>
            <w:gridSpan w:val="12"/>
            <w:shd w:val="clear" w:color="auto" w:fill="auto"/>
            <w:vAlign w:val="center"/>
          </w:tcPr>
          <w:p w:rsidR="00B26A7A" w:rsidRPr="006C14D0" w:rsidRDefault="00B26A7A" w:rsidP="00A952E6">
            <w:pPr>
              <w:widowControl w:val="0"/>
              <w:autoSpaceDE w:val="0"/>
              <w:autoSpaceDN w:val="0"/>
              <w:rPr>
                <w:rFonts w:ascii="Times New Roman" w:eastAsia="SimSun" w:hAnsi="Times New Roman"/>
                <w:sz w:val="24"/>
                <w:szCs w:val="24"/>
              </w:rPr>
            </w:pPr>
            <w:r w:rsidRPr="006C14D0">
              <w:rPr>
                <w:rFonts w:ascii="Times New Roman" w:eastAsia="SimSun" w:hAnsi="Times New Roman"/>
                <w:b/>
                <w:sz w:val="24"/>
                <w:szCs w:val="24"/>
              </w:rPr>
              <w:t>NOTE: Latest Edition of Textbooks May be Used</w:t>
            </w:r>
          </w:p>
        </w:tc>
      </w:tr>
      <w:tr w:rsidR="00B26A7A" w:rsidRPr="00075AE4" w:rsidTr="00AD4424">
        <w:trPr>
          <w:trHeight w:val="431"/>
        </w:trPr>
        <w:tc>
          <w:tcPr>
            <w:tcW w:w="10170" w:type="dxa"/>
            <w:gridSpan w:val="12"/>
            <w:shd w:val="clear" w:color="auto" w:fill="auto"/>
            <w:vAlign w:val="center"/>
          </w:tcPr>
          <w:p w:rsidR="00B26A7A" w:rsidRPr="006C14D0" w:rsidRDefault="00B26A7A" w:rsidP="00A952E6">
            <w:pPr>
              <w:widowControl w:val="0"/>
              <w:autoSpaceDE w:val="0"/>
              <w:autoSpaceDN w:val="0"/>
              <w:jc w:val="center"/>
              <w:rPr>
                <w:rFonts w:ascii="Times New Roman" w:eastAsia="SimSun" w:hAnsi="Times New Roman"/>
                <w:sz w:val="24"/>
                <w:szCs w:val="24"/>
              </w:rPr>
            </w:pPr>
            <w:r w:rsidRPr="006C14D0">
              <w:rPr>
                <w:rFonts w:ascii="Times New Roman" w:eastAsia="SimSun" w:hAnsi="Times New Roman"/>
                <w:b/>
                <w:sz w:val="24"/>
                <w:szCs w:val="24"/>
              </w:rPr>
              <w:t>Web Resources</w:t>
            </w:r>
          </w:p>
        </w:tc>
      </w:tr>
      <w:tr w:rsidR="00B26A7A" w:rsidRPr="00075AE4" w:rsidTr="00AD4424">
        <w:trPr>
          <w:trHeight w:val="431"/>
        </w:trPr>
        <w:tc>
          <w:tcPr>
            <w:tcW w:w="982"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1</w:t>
            </w:r>
          </w:p>
        </w:tc>
        <w:tc>
          <w:tcPr>
            <w:tcW w:w="9188" w:type="dxa"/>
            <w:gridSpan w:val="11"/>
            <w:shd w:val="clear" w:color="auto" w:fill="auto"/>
            <w:vAlign w:val="center"/>
          </w:tcPr>
          <w:p w:rsidR="00B26A7A" w:rsidRPr="006C14D0" w:rsidRDefault="00E9326D" w:rsidP="00A952E6">
            <w:pPr>
              <w:widowControl w:val="0"/>
              <w:autoSpaceDE w:val="0"/>
              <w:autoSpaceDN w:val="0"/>
              <w:rPr>
                <w:rFonts w:ascii="Times New Roman" w:eastAsia="SimSun" w:hAnsi="Times New Roman"/>
                <w:sz w:val="24"/>
                <w:szCs w:val="24"/>
              </w:rPr>
            </w:pPr>
            <w:hyperlink r:id="rId60" w:history="1">
              <w:r w:rsidR="00B26A7A" w:rsidRPr="006C14D0">
                <w:rPr>
                  <w:rStyle w:val="Hyperlink"/>
                  <w:rFonts w:ascii="Times New Roman" w:eastAsia="SimSun" w:hAnsi="Times New Roman"/>
                  <w:color w:val="auto"/>
                  <w:sz w:val="24"/>
                  <w:szCs w:val="24"/>
                </w:rPr>
                <w:t>https://cleartax.in/s/residential-status/</w:t>
              </w:r>
            </w:hyperlink>
          </w:p>
        </w:tc>
      </w:tr>
      <w:tr w:rsidR="00B26A7A" w:rsidRPr="00075AE4" w:rsidTr="00AD4424">
        <w:trPr>
          <w:trHeight w:val="431"/>
        </w:trPr>
        <w:tc>
          <w:tcPr>
            <w:tcW w:w="982"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2</w:t>
            </w:r>
          </w:p>
        </w:tc>
        <w:tc>
          <w:tcPr>
            <w:tcW w:w="9188" w:type="dxa"/>
            <w:gridSpan w:val="11"/>
            <w:shd w:val="clear" w:color="auto" w:fill="auto"/>
            <w:vAlign w:val="center"/>
          </w:tcPr>
          <w:p w:rsidR="00B26A7A" w:rsidRPr="006C14D0" w:rsidRDefault="00E9326D" w:rsidP="00A952E6">
            <w:pPr>
              <w:widowControl w:val="0"/>
              <w:autoSpaceDE w:val="0"/>
              <w:autoSpaceDN w:val="0"/>
              <w:rPr>
                <w:rFonts w:ascii="Times New Roman" w:eastAsia="SimSun" w:hAnsi="Times New Roman"/>
                <w:sz w:val="24"/>
                <w:szCs w:val="24"/>
              </w:rPr>
            </w:pPr>
            <w:hyperlink r:id="rId61" w:history="1">
              <w:r w:rsidR="00B26A7A" w:rsidRPr="006C14D0">
                <w:rPr>
                  <w:rStyle w:val="Hyperlink"/>
                  <w:rFonts w:ascii="Times New Roman" w:eastAsia="SimSun" w:hAnsi="Times New Roman"/>
                  <w:color w:val="auto"/>
                  <w:sz w:val="24"/>
                  <w:szCs w:val="24"/>
                </w:rPr>
                <w:t>https://www.legalraasta.com/itr/income-from-salary/</w:t>
              </w:r>
            </w:hyperlink>
          </w:p>
        </w:tc>
      </w:tr>
      <w:tr w:rsidR="00B26A7A" w:rsidRPr="00075AE4" w:rsidTr="00AD4424">
        <w:trPr>
          <w:trHeight w:val="431"/>
        </w:trPr>
        <w:tc>
          <w:tcPr>
            <w:tcW w:w="982"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3</w:t>
            </w:r>
          </w:p>
        </w:tc>
        <w:tc>
          <w:tcPr>
            <w:tcW w:w="9188" w:type="dxa"/>
            <w:gridSpan w:val="11"/>
            <w:shd w:val="clear" w:color="auto" w:fill="auto"/>
            <w:vAlign w:val="center"/>
          </w:tcPr>
          <w:p w:rsidR="00B26A7A" w:rsidRPr="006C14D0" w:rsidRDefault="00E9326D" w:rsidP="00A952E6">
            <w:pPr>
              <w:widowControl w:val="0"/>
              <w:autoSpaceDE w:val="0"/>
              <w:autoSpaceDN w:val="0"/>
              <w:rPr>
                <w:rFonts w:ascii="Times New Roman" w:eastAsia="SimSun" w:hAnsi="Times New Roman"/>
                <w:sz w:val="24"/>
                <w:szCs w:val="24"/>
              </w:rPr>
            </w:pPr>
            <w:hyperlink r:id="rId62" w:history="1">
              <w:r w:rsidR="00B26A7A" w:rsidRPr="006C14D0">
                <w:rPr>
                  <w:rStyle w:val="Hyperlink"/>
                  <w:rFonts w:ascii="Times New Roman" w:eastAsia="SimSun" w:hAnsi="Times New Roman"/>
                  <w:color w:val="auto"/>
                  <w:sz w:val="24"/>
                  <w:szCs w:val="24"/>
                </w:rPr>
                <w:t>https://taxguru.in/income-tax/income-house-properties.html</w:t>
              </w:r>
            </w:hyperlink>
          </w:p>
        </w:tc>
      </w:tr>
    </w:tbl>
    <w:p w:rsidR="00B26A7A" w:rsidRDefault="00B26A7A" w:rsidP="00B26A7A">
      <w:pPr>
        <w:rPr>
          <w:rFonts w:ascii="Times New Roman" w:hAnsi="Times New Roman"/>
          <w:b/>
          <w:sz w:val="24"/>
          <w:szCs w:val="24"/>
        </w:rPr>
      </w:pPr>
    </w:p>
    <w:p w:rsidR="00B26A7A" w:rsidRPr="00075AE4" w:rsidRDefault="00B26A7A" w:rsidP="00B26A7A">
      <w:pPr>
        <w:rPr>
          <w:rFonts w:ascii="Times New Roman" w:hAnsi="Times New Roman"/>
          <w:b/>
          <w:sz w:val="24"/>
          <w:szCs w:val="24"/>
        </w:rPr>
      </w:pPr>
      <w:r w:rsidRPr="00075AE4">
        <w:rPr>
          <w:rFonts w:ascii="Times New Roman" w:hAnsi="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0"/>
        <w:gridCol w:w="674"/>
        <w:gridCol w:w="674"/>
        <w:gridCol w:w="674"/>
        <w:gridCol w:w="674"/>
        <w:gridCol w:w="674"/>
        <w:gridCol w:w="674"/>
        <w:gridCol w:w="674"/>
        <w:gridCol w:w="674"/>
        <w:gridCol w:w="808"/>
        <w:gridCol w:w="808"/>
        <w:gridCol w:w="808"/>
      </w:tblGrid>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sz w:val="24"/>
                <w:szCs w:val="24"/>
              </w:rPr>
            </w:pP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PO1</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PO2</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PO3</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PO4</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PO5</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PO6</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PO7</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PO8</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PSO1</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PSO2</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PSO3</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CO1</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649"/>
          <w:jc w:val="center"/>
        </w:trPr>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CO2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CO3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533"/>
          <w:jc w:val="center"/>
        </w:trPr>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CO4</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CO5</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TOTAL</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15</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15</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AVERAGE</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2.2</w:t>
            </w:r>
          </w:p>
        </w:tc>
        <w:tc>
          <w:tcPr>
            <w:tcW w:w="0" w:type="auto"/>
          </w:tcPr>
          <w:p w:rsidR="00B26A7A" w:rsidRPr="00075AE4" w:rsidRDefault="00B26A7A" w:rsidP="00A952E6">
            <w:pPr>
              <w:rPr>
                <w:rFonts w:ascii="Times New Roman" w:hAnsi="Times New Roman"/>
                <w:sz w:val="24"/>
                <w:szCs w:val="24"/>
              </w:rPr>
            </w:pPr>
            <w:r w:rsidRPr="00075AE4">
              <w:rPr>
                <w:rFonts w:ascii="Times New Roman" w:hAnsi="Times New Roman"/>
                <w:sz w:val="24"/>
                <w:szCs w:val="24"/>
              </w:rPr>
              <w:t>2.6</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2.6</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2.6</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bl>
    <w:p w:rsidR="00B26A7A" w:rsidRPr="00075AE4" w:rsidRDefault="00B26A7A" w:rsidP="00B26A7A">
      <w:pPr>
        <w:rPr>
          <w:rFonts w:ascii="Times New Roman" w:hAnsi="Times New Roman"/>
          <w:b/>
          <w:sz w:val="24"/>
          <w:szCs w:val="24"/>
        </w:rPr>
      </w:pPr>
      <w:r w:rsidRPr="00075AE4">
        <w:rPr>
          <w:rFonts w:ascii="Times New Roman" w:hAnsi="Times New Roman"/>
          <w:b/>
          <w:sz w:val="24"/>
          <w:szCs w:val="24"/>
        </w:rPr>
        <w:t>3 - Strong, 2  - Medium , 1- Low</w:t>
      </w:r>
    </w:p>
    <w:p w:rsidR="00B26A7A" w:rsidRDefault="00B26A7A" w:rsidP="00B26A7A">
      <w:pPr>
        <w:jc w:val="center"/>
        <w:rPr>
          <w:rFonts w:ascii="Times New Roman" w:hAnsi="Times New Roman"/>
          <w:b/>
          <w:sz w:val="24"/>
          <w:szCs w:val="24"/>
          <w:u w:val="single"/>
        </w:rPr>
      </w:pPr>
    </w:p>
    <w:p w:rsidR="00AD4424" w:rsidRDefault="00AD4424" w:rsidP="00B26A7A">
      <w:pPr>
        <w:jc w:val="center"/>
        <w:rPr>
          <w:rFonts w:ascii="Times New Roman" w:hAnsi="Times New Roman"/>
          <w:b/>
          <w:sz w:val="24"/>
          <w:szCs w:val="24"/>
          <w:u w:val="single"/>
        </w:rPr>
      </w:pPr>
    </w:p>
    <w:p w:rsidR="00AD4424" w:rsidRDefault="00AD4424" w:rsidP="00B26A7A">
      <w:pPr>
        <w:jc w:val="center"/>
        <w:rPr>
          <w:rFonts w:ascii="Times New Roman" w:hAnsi="Times New Roman"/>
          <w:b/>
          <w:sz w:val="24"/>
          <w:szCs w:val="24"/>
          <w:u w:val="single"/>
        </w:rPr>
      </w:pPr>
    </w:p>
    <w:p w:rsidR="00AD4424" w:rsidRDefault="00AD4424" w:rsidP="00B26A7A">
      <w:pPr>
        <w:jc w:val="center"/>
        <w:rPr>
          <w:rFonts w:ascii="Times New Roman" w:hAnsi="Times New Roman"/>
          <w:b/>
          <w:sz w:val="24"/>
          <w:szCs w:val="24"/>
          <w:u w:val="single"/>
        </w:rPr>
      </w:pPr>
    </w:p>
    <w:p w:rsidR="00AD4424" w:rsidRPr="00075AE4" w:rsidRDefault="00AD4424" w:rsidP="00B26A7A">
      <w:pPr>
        <w:jc w:val="center"/>
        <w:rPr>
          <w:rFonts w:ascii="Times New Roman" w:hAnsi="Times New Roman"/>
          <w:b/>
          <w:sz w:val="24"/>
          <w:szCs w:val="24"/>
          <w:u w:val="single"/>
        </w:rPr>
      </w:pPr>
    </w:p>
    <w:p w:rsidR="00B26A7A" w:rsidRDefault="00B26A7A" w:rsidP="00B26A7A">
      <w:pPr>
        <w:jc w:val="center"/>
        <w:rPr>
          <w:rFonts w:ascii="Times New Roman" w:hAnsi="Times New Roman"/>
          <w:b/>
          <w:sz w:val="24"/>
          <w:szCs w:val="24"/>
          <w:u w:val="single"/>
        </w:rPr>
      </w:pPr>
      <w:r w:rsidRPr="00075AE4">
        <w:rPr>
          <w:rFonts w:ascii="Times New Roman" w:hAnsi="Times New Roman"/>
          <w:b/>
          <w:sz w:val="24"/>
          <w:szCs w:val="24"/>
          <w:u w:val="single"/>
        </w:rPr>
        <w:t>THIRD YEAR – SEMESTER – V</w:t>
      </w:r>
    </w:p>
    <w:p w:rsidR="006B1C2E" w:rsidRPr="00075AE4" w:rsidRDefault="00B26A7A" w:rsidP="00DD15F1">
      <w:pPr>
        <w:jc w:val="center"/>
        <w:rPr>
          <w:rFonts w:ascii="Times New Roman" w:hAnsi="Times New Roman"/>
          <w:sz w:val="24"/>
          <w:szCs w:val="24"/>
        </w:rPr>
      </w:pPr>
      <w:r w:rsidRPr="006B1C2E">
        <w:rPr>
          <w:rFonts w:ascii="Times New Roman" w:hAnsi="Times New Roman"/>
          <w:b/>
          <w:sz w:val="24"/>
          <w:szCs w:val="24"/>
          <w:u w:val="single"/>
        </w:rPr>
        <w:t xml:space="preserve">Core Paper XII - </w:t>
      </w:r>
      <w:r w:rsidR="003C38A5" w:rsidRPr="006B1C2E">
        <w:rPr>
          <w:rFonts w:ascii="Times New Roman" w:hAnsi="Times New Roman"/>
          <w:b/>
          <w:sz w:val="24"/>
          <w:szCs w:val="24"/>
          <w:u w:val="single"/>
        </w:rPr>
        <w:t>Python for Data Analytics</w:t>
      </w:r>
      <w:r w:rsidR="00DD15F1" w:rsidRPr="006B1C2E">
        <w:rPr>
          <w:rFonts w:ascii="Times New Roman" w:hAnsi="Times New Roman"/>
          <w:b/>
          <w:sz w:val="24"/>
          <w:szCs w:val="24"/>
          <w:u w:val="single"/>
        </w:rPr>
        <w:t xml:space="preserve"> </w:t>
      </w:r>
      <w:r w:rsidR="006B1C2E" w:rsidRPr="006B1C2E">
        <w:rPr>
          <w:rFonts w:ascii="Times New Roman" w:hAnsi="Times New Roman"/>
          <w:b/>
          <w:smallCaps/>
          <w:sz w:val="24"/>
          <w:szCs w:val="24"/>
          <w:u w:val="single"/>
        </w:rPr>
        <w:t>(Theory)</w:t>
      </w:r>
      <w:r w:rsidR="006B1C2E">
        <w:rPr>
          <w:rFonts w:ascii="Times New Roman" w:hAnsi="Times New Roman"/>
          <w:b/>
          <w:smallCaps/>
          <w:sz w:val="24"/>
          <w:szCs w:val="24"/>
          <w:u w:val="single"/>
        </w:rPr>
        <w:t xml:space="preserve"> </w:t>
      </w:r>
    </w:p>
    <w:tbl>
      <w:tblPr>
        <w:tblW w:w="4909"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242"/>
        <w:gridCol w:w="463"/>
        <w:gridCol w:w="463"/>
        <w:gridCol w:w="518"/>
        <w:gridCol w:w="518"/>
        <w:gridCol w:w="1368"/>
        <w:gridCol w:w="1765"/>
        <w:gridCol w:w="1047"/>
        <w:gridCol w:w="722"/>
        <w:gridCol w:w="640"/>
        <w:gridCol w:w="1002"/>
      </w:tblGrid>
      <w:tr w:rsidR="00DD15F1" w:rsidRPr="0010798B" w:rsidTr="00AD4424">
        <w:trPr>
          <w:cantSplit/>
          <w:trHeight w:val="620"/>
        </w:trPr>
        <w:tc>
          <w:tcPr>
            <w:tcW w:w="1028" w:type="pct"/>
            <w:gridSpan w:val="2"/>
            <w:vMerge w:val="restart"/>
            <w:shd w:val="clear" w:color="auto" w:fill="auto"/>
            <w:textDirection w:val="btLr"/>
            <w:vAlign w:val="center"/>
          </w:tcPr>
          <w:p w:rsidR="00DD15F1" w:rsidRPr="00FD03BC" w:rsidRDefault="00DD15F1" w:rsidP="00FD03BC">
            <w:pPr>
              <w:ind w:left="113" w:right="113"/>
              <w:jc w:val="center"/>
              <w:rPr>
                <w:rFonts w:ascii="Times New Roman" w:hAnsi="Times New Roman"/>
                <w:b/>
                <w:color w:val="000000"/>
                <w:sz w:val="24"/>
                <w:szCs w:val="24"/>
              </w:rPr>
            </w:pPr>
            <w:r w:rsidRPr="00FD03BC">
              <w:rPr>
                <w:rFonts w:ascii="Times New Roman" w:hAnsi="Times New Roman"/>
                <w:b/>
                <w:color w:val="000000"/>
                <w:sz w:val="24"/>
                <w:szCs w:val="24"/>
              </w:rPr>
              <w:lastRenderedPageBreak/>
              <w:t>Category</w:t>
            </w:r>
          </w:p>
        </w:tc>
        <w:tc>
          <w:tcPr>
            <w:tcW w:w="216" w:type="pct"/>
            <w:vMerge w:val="restart"/>
            <w:shd w:val="clear" w:color="auto" w:fill="auto"/>
            <w:vAlign w:val="center"/>
          </w:tcPr>
          <w:p w:rsidR="00DD15F1" w:rsidRPr="00FD03BC" w:rsidRDefault="00DD15F1" w:rsidP="00FD03BC">
            <w:pPr>
              <w:jc w:val="center"/>
              <w:rPr>
                <w:rFonts w:ascii="Times New Roman" w:hAnsi="Times New Roman"/>
                <w:b/>
                <w:color w:val="000000"/>
                <w:sz w:val="24"/>
                <w:szCs w:val="24"/>
              </w:rPr>
            </w:pPr>
            <w:r w:rsidRPr="00FD03BC">
              <w:rPr>
                <w:rFonts w:ascii="Times New Roman" w:hAnsi="Times New Roman"/>
                <w:b/>
                <w:color w:val="000000"/>
                <w:sz w:val="24"/>
                <w:szCs w:val="24"/>
              </w:rPr>
              <w:t>L</w:t>
            </w:r>
          </w:p>
        </w:tc>
        <w:tc>
          <w:tcPr>
            <w:tcW w:w="216" w:type="pct"/>
            <w:vMerge w:val="restart"/>
            <w:shd w:val="clear" w:color="auto" w:fill="auto"/>
            <w:vAlign w:val="center"/>
          </w:tcPr>
          <w:p w:rsidR="00DD15F1" w:rsidRPr="00FD03BC" w:rsidRDefault="00DD15F1" w:rsidP="00FD03BC">
            <w:pPr>
              <w:jc w:val="center"/>
              <w:rPr>
                <w:rFonts w:ascii="Times New Roman" w:hAnsi="Times New Roman"/>
                <w:b/>
                <w:color w:val="000000"/>
                <w:sz w:val="24"/>
                <w:szCs w:val="24"/>
              </w:rPr>
            </w:pPr>
            <w:r w:rsidRPr="00FD03BC">
              <w:rPr>
                <w:rFonts w:ascii="Times New Roman" w:hAnsi="Times New Roman"/>
                <w:b/>
                <w:color w:val="000000"/>
                <w:sz w:val="24"/>
                <w:szCs w:val="24"/>
              </w:rPr>
              <w:t>T</w:t>
            </w:r>
          </w:p>
        </w:tc>
        <w:tc>
          <w:tcPr>
            <w:tcW w:w="242" w:type="pct"/>
            <w:vMerge w:val="restart"/>
            <w:shd w:val="clear" w:color="auto" w:fill="auto"/>
            <w:vAlign w:val="center"/>
          </w:tcPr>
          <w:p w:rsidR="00DD15F1" w:rsidRPr="00FD03BC" w:rsidRDefault="00DD15F1" w:rsidP="00FD03BC">
            <w:pPr>
              <w:jc w:val="center"/>
              <w:rPr>
                <w:rFonts w:ascii="Times New Roman" w:hAnsi="Times New Roman"/>
                <w:b/>
                <w:color w:val="000000"/>
                <w:sz w:val="24"/>
                <w:szCs w:val="24"/>
              </w:rPr>
            </w:pPr>
            <w:r w:rsidRPr="00FD03BC">
              <w:rPr>
                <w:rFonts w:ascii="Times New Roman" w:hAnsi="Times New Roman"/>
                <w:b/>
                <w:color w:val="000000"/>
                <w:sz w:val="24"/>
                <w:szCs w:val="24"/>
              </w:rPr>
              <w:t>P</w:t>
            </w:r>
          </w:p>
        </w:tc>
        <w:tc>
          <w:tcPr>
            <w:tcW w:w="242" w:type="pct"/>
            <w:vMerge w:val="restart"/>
            <w:shd w:val="clear" w:color="auto" w:fill="auto"/>
            <w:vAlign w:val="center"/>
          </w:tcPr>
          <w:p w:rsidR="00DD15F1" w:rsidRPr="00FD03BC" w:rsidRDefault="00DD15F1" w:rsidP="00FD03BC">
            <w:pPr>
              <w:jc w:val="center"/>
              <w:rPr>
                <w:rFonts w:ascii="Times New Roman" w:hAnsi="Times New Roman"/>
                <w:b/>
                <w:color w:val="000000"/>
                <w:sz w:val="24"/>
                <w:szCs w:val="24"/>
              </w:rPr>
            </w:pPr>
            <w:r w:rsidRPr="00FD03BC">
              <w:rPr>
                <w:rFonts w:ascii="Times New Roman" w:hAnsi="Times New Roman"/>
                <w:b/>
                <w:color w:val="000000"/>
                <w:sz w:val="24"/>
                <w:szCs w:val="24"/>
              </w:rPr>
              <w:t>S</w:t>
            </w:r>
          </w:p>
        </w:tc>
        <w:tc>
          <w:tcPr>
            <w:tcW w:w="639" w:type="pct"/>
            <w:vMerge w:val="restart"/>
            <w:shd w:val="clear" w:color="auto" w:fill="auto"/>
            <w:vAlign w:val="center"/>
          </w:tcPr>
          <w:p w:rsidR="00DD15F1" w:rsidRPr="00FD03BC" w:rsidRDefault="00DD15F1" w:rsidP="00FD03BC">
            <w:pPr>
              <w:jc w:val="center"/>
              <w:rPr>
                <w:rFonts w:ascii="Times New Roman" w:hAnsi="Times New Roman"/>
                <w:b/>
                <w:color w:val="000000"/>
                <w:sz w:val="24"/>
                <w:szCs w:val="24"/>
              </w:rPr>
            </w:pPr>
            <w:r w:rsidRPr="00FD03BC">
              <w:rPr>
                <w:rFonts w:ascii="Times New Roman" w:hAnsi="Times New Roman"/>
                <w:b/>
                <w:color w:val="000000"/>
                <w:sz w:val="24"/>
                <w:szCs w:val="24"/>
              </w:rPr>
              <w:t>Credits</w:t>
            </w:r>
          </w:p>
        </w:tc>
        <w:tc>
          <w:tcPr>
            <w:tcW w:w="824" w:type="pct"/>
            <w:vMerge w:val="restart"/>
            <w:shd w:val="clear" w:color="auto" w:fill="auto"/>
            <w:vAlign w:val="center"/>
          </w:tcPr>
          <w:p w:rsidR="00DD15F1" w:rsidRPr="00FD03BC" w:rsidRDefault="00DD15F1" w:rsidP="00FD03BC">
            <w:pPr>
              <w:jc w:val="center"/>
              <w:rPr>
                <w:rFonts w:ascii="Times New Roman" w:hAnsi="Times New Roman"/>
                <w:b/>
                <w:color w:val="000000"/>
                <w:sz w:val="24"/>
                <w:szCs w:val="24"/>
              </w:rPr>
            </w:pPr>
            <w:r w:rsidRPr="00FD03BC">
              <w:rPr>
                <w:rFonts w:ascii="Times New Roman" w:hAnsi="Times New Roman"/>
                <w:b/>
                <w:color w:val="000000"/>
                <w:sz w:val="24"/>
                <w:szCs w:val="24"/>
              </w:rPr>
              <w:t>Inst. Hours</w:t>
            </w:r>
          </w:p>
        </w:tc>
        <w:tc>
          <w:tcPr>
            <w:tcW w:w="1593" w:type="pct"/>
            <w:gridSpan w:val="4"/>
            <w:shd w:val="clear" w:color="auto" w:fill="auto"/>
            <w:vAlign w:val="center"/>
          </w:tcPr>
          <w:p w:rsidR="00DD15F1" w:rsidRPr="00FD03BC" w:rsidRDefault="00DD15F1" w:rsidP="00FD03BC">
            <w:pPr>
              <w:jc w:val="center"/>
              <w:rPr>
                <w:rFonts w:ascii="Times New Roman" w:hAnsi="Times New Roman"/>
                <w:b/>
                <w:color w:val="000000"/>
                <w:sz w:val="24"/>
                <w:szCs w:val="24"/>
              </w:rPr>
            </w:pPr>
            <w:r w:rsidRPr="00FD03BC">
              <w:rPr>
                <w:rFonts w:ascii="Times New Roman" w:hAnsi="Times New Roman"/>
                <w:b/>
                <w:color w:val="000000"/>
                <w:sz w:val="24"/>
                <w:szCs w:val="24"/>
              </w:rPr>
              <w:t>Marks</w:t>
            </w:r>
          </w:p>
        </w:tc>
      </w:tr>
      <w:tr w:rsidR="00DD15F1" w:rsidRPr="0010798B" w:rsidTr="00AD4424">
        <w:trPr>
          <w:cantSplit/>
          <w:trHeight w:val="800"/>
        </w:trPr>
        <w:tc>
          <w:tcPr>
            <w:tcW w:w="1028" w:type="pct"/>
            <w:gridSpan w:val="2"/>
            <w:vMerge/>
            <w:shd w:val="clear" w:color="auto" w:fill="auto"/>
            <w:textDirection w:val="btLr"/>
            <w:vAlign w:val="center"/>
          </w:tcPr>
          <w:p w:rsidR="00DD15F1" w:rsidRPr="00FD03BC" w:rsidRDefault="00DD15F1" w:rsidP="00FD03BC">
            <w:pPr>
              <w:ind w:left="113" w:right="113"/>
              <w:jc w:val="center"/>
              <w:rPr>
                <w:rFonts w:ascii="Times New Roman" w:hAnsi="Times New Roman"/>
                <w:b/>
                <w:color w:val="000000"/>
                <w:sz w:val="24"/>
                <w:szCs w:val="24"/>
              </w:rPr>
            </w:pPr>
          </w:p>
        </w:tc>
        <w:tc>
          <w:tcPr>
            <w:tcW w:w="216" w:type="pct"/>
            <w:vMerge/>
            <w:shd w:val="clear" w:color="auto" w:fill="auto"/>
            <w:vAlign w:val="center"/>
          </w:tcPr>
          <w:p w:rsidR="00DD15F1" w:rsidRPr="00FD03BC" w:rsidRDefault="00DD15F1" w:rsidP="00FD03BC">
            <w:pPr>
              <w:jc w:val="center"/>
              <w:rPr>
                <w:rFonts w:ascii="Times New Roman" w:hAnsi="Times New Roman"/>
                <w:b/>
                <w:color w:val="000000"/>
                <w:sz w:val="24"/>
                <w:szCs w:val="24"/>
              </w:rPr>
            </w:pPr>
          </w:p>
        </w:tc>
        <w:tc>
          <w:tcPr>
            <w:tcW w:w="216" w:type="pct"/>
            <w:vMerge/>
            <w:shd w:val="clear" w:color="auto" w:fill="auto"/>
            <w:vAlign w:val="center"/>
          </w:tcPr>
          <w:p w:rsidR="00DD15F1" w:rsidRPr="00FD03BC" w:rsidRDefault="00DD15F1" w:rsidP="00FD03BC">
            <w:pPr>
              <w:jc w:val="center"/>
              <w:rPr>
                <w:rFonts w:ascii="Times New Roman" w:hAnsi="Times New Roman"/>
                <w:b/>
                <w:color w:val="000000"/>
                <w:sz w:val="24"/>
                <w:szCs w:val="24"/>
              </w:rPr>
            </w:pPr>
          </w:p>
        </w:tc>
        <w:tc>
          <w:tcPr>
            <w:tcW w:w="242" w:type="pct"/>
            <w:vMerge/>
            <w:shd w:val="clear" w:color="auto" w:fill="auto"/>
            <w:vAlign w:val="center"/>
          </w:tcPr>
          <w:p w:rsidR="00DD15F1" w:rsidRPr="00FD03BC" w:rsidRDefault="00DD15F1" w:rsidP="00FD03BC">
            <w:pPr>
              <w:jc w:val="center"/>
              <w:rPr>
                <w:rFonts w:ascii="Times New Roman" w:hAnsi="Times New Roman"/>
                <w:b/>
                <w:color w:val="000000"/>
                <w:sz w:val="24"/>
                <w:szCs w:val="24"/>
              </w:rPr>
            </w:pPr>
          </w:p>
        </w:tc>
        <w:tc>
          <w:tcPr>
            <w:tcW w:w="242" w:type="pct"/>
            <w:vMerge/>
            <w:shd w:val="clear" w:color="auto" w:fill="auto"/>
            <w:vAlign w:val="center"/>
          </w:tcPr>
          <w:p w:rsidR="00DD15F1" w:rsidRPr="00FD03BC" w:rsidRDefault="00DD15F1" w:rsidP="00FD03BC">
            <w:pPr>
              <w:jc w:val="center"/>
              <w:rPr>
                <w:rFonts w:ascii="Times New Roman" w:hAnsi="Times New Roman"/>
                <w:b/>
                <w:color w:val="000000"/>
                <w:sz w:val="24"/>
                <w:szCs w:val="24"/>
              </w:rPr>
            </w:pPr>
          </w:p>
        </w:tc>
        <w:tc>
          <w:tcPr>
            <w:tcW w:w="639" w:type="pct"/>
            <w:vMerge/>
            <w:shd w:val="clear" w:color="auto" w:fill="auto"/>
            <w:vAlign w:val="center"/>
          </w:tcPr>
          <w:p w:rsidR="00DD15F1" w:rsidRPr="00FD03BC" w:rsidRDefault="00DD15F1" w:rsidP="00FD03BC">
            <w:pPr>
              <w:jc w:val="center"/>
              <w:rPr>
                <w:rFonts w:ascii="Times New Roman" w:hAnsi="Times New Roman"/>
                <w:b/>
                <w:color w:val="000000"/>
                <w:sz w:val="24"/>
                <w:szCs w:val="24"/>
              </w:rPr>
            </w:pPr>
          </w:p>
        </w:tc>
        <w:tc>
          <w:tcPr>
            <w:tcW w:w="824" w:type="pct"/>
            <w:vMerge/>
            <w:shd w:val="clear" w:color="auto" w:fill="auto"/>
            <w:vAlign w:val="center"/>
          </w:tcPr>
          <w:p w:rsidR="00DD15F1" w:rsidRPr="00FD03BC" w:rsidRDefault="00DD15F1" w:rsidP="00FD03BC">
            <w:pPr>
              <w:jc w:val="center"/>
              <w:rPr>
                <w:rFonts w:ascii="Times New Roman" w:hAnsi="Times New Roman"/>
                <w:b/>
                <w:color w:val="000000"/>
                <w:sz w:val="24"/>
                <w:szCs w:val="24"/>
              </w:rPr>
            </w:pPr>
          </w:p>
        </w:tc>
        <w:tc>
          <w:tcPr>
            <w:tcW w:w="489" w:type="pct"/>
            <w:shd w:val="clear" w:color="auto" w:fill="auto"/>
            <w:vAlign w:val="center"/>
          </w:tcPr>
          <w:p w:rsidR="00DD15F1" w:rsidRPr="00FD03BC" w:rsidRDefault="00DD15F1" w:rsidP="00FD03BC">
            <w:pPr>
              <w:jc w:val="center"/>
              <w:rPr>
                <w:rFonts w:ascii="Times New Roman" w:hAnsi="Times New Roman"/>
                <w:b/>
                <w:color w:val="000000"/>
                <w:sz w:val="24"/>
                <w:szCs w:val="24"/>
              </w:rPr>
            </w:pPr>
            <w:r w:rsidRPr="00FD03BC">
              <w:rPr>
                <w:rFonts w:ascii="Times New Roman" w:hAnsi="Times New Roman"/>
                <w:b/>
                <w:color w:val="000000"/>
                <w:sz w:val="24"/>
                <w:szCs w:val="24"/>
              </w:rPr>
              <w:t>CIA</w:t>
            </w:r>
          </w:p>
        </w:tc>
        <w:tc>
          <w:tcPr>
            <w:tcW w:w="636" w:type="pct"/>
            <w:gridSpan w:val="2"/>
            <w:shd w:val="clear" w:color="auto" w:fill="auto"/>
            <w:vAlign w:val="center"/>
          </w:tcPr>
          <w:p w:rsidR="00DD15F1" w:rsidRPr="00FD03BC" w:rsidRDefault="00DD15F1" w:rsidP="00FD03BC">
            <w:pPr>
              <w:jc w:val="center"/>
              <w:rPr>
                <w:rFonts w:ascii="Times New Roman" w:hAnsi="Times New Roman"/>
                <w:b/>
                <w:color w:val="000000"/>
                <w:sz w:val="24"/>
                <w:szCs w:val="24"/>
              </w:rPr>
            </w:pPr>
            <w:r w:rsidRPr="00FD03BC">
              <w:rPr>
                <w:rFonts w:ascii="Times New Roman" w:hAnsi="Times New Roman"/>
                <w:b/>
                <w:color w:val="000000"/>
                <w:sz w:val="24"/>
                <w:szCs w:val="24"/>
              </w:rPr>
              <w:t>External</w:t>
            </w:r>
          </w:p>
        </w:tc>
        <w:tc>
          <w:tcPr>
            <w:tcW w:w="467" w:type="pct"/>
            <w:shd w:val="clear" w:color="auto" w:fill="auto"/>
            <w:vAlign w:val="center"/>
          </w:tcPr>
          <w:p w:rsidR="00DD15F1" w:rsidRPr="00FD03BC" w:rsidRDefault="00DD15F1" w:rsidP="00FD03BC">
            <w:pPr>
              <w:jc w:val="center"/>
              <w:rPr>
                <w:rFonts w:ascii="Times New Roman" w:hAnsi="Times New Roman"/>
                <w:b/>
                <w:color w:val="000000"/>
                <w:sz w:val="24"/>
                <w:szCs w:val="24"/>
              </w:rPr>
            </w:pPr>
            <w:r w:rsidRPr="00FD03BC">
              <w:rPr>
                <w:rFonts w:ascii="Times New Roman" w:hAnsi="Times New Roman"/>
                <w:b/>
                <w:color w:val="000000"/>
                <w:sz w:val="24"/>
                <w:szCs w:val="24"/>
              </w:rPr>
              <w:t>Total</w:t>
            </w:r>
          </w:p>
        </w:tc>
      </w:tr>
      <w:tr w:rsidR="00DD15F1" w:rsidRPr="0010798B" w:rsidTr="00AD4424">
        <w:trPr>
          <w:trHeight w:val="746"/>
        </w:trPr>
        <w:tc>
          <w:tcPr>
            <w:tcW w:w="1028" w:type="pct"/>
            <w:gridSpan w:val="2"/>
            <w:shd w:val="clear" w:color="auto" w:fill="auto"/>
          </w:tcPr>
          <w:p w:rsidR="00DD15F1" w:rsidRPr="00FD03BC" w:rsidRDefault="00DD15F1" w:rsidP="003E4F8D">
            <w:pPr>
              <w:rPr>
                <w:rFonts w:ascii="Times New Roman" w:hAnsi="Times New Roman"/>
                <w:color w:val="000000"/>
                <w:sz w:val="24"/>
                <w:szCs w:val="24"/>
              </w:rPr>
            </w:pPr>
            <w:r w:rsidRPr="00FD03BC">
              <w:rPr>
                <w:rFonts w:ascii="Times New Roman" w:hAnsi="Times New Roman"/>
                <w:b/>
                <w:sz w:val="24"/>
                <w:szCs w:val="24"/>
              </w:rPr>
              <w:t xml:space="preserve">Core Paper XII </w:t>
            </w:r>
          </w:p>
        </w:tc>
        <w:tc>
          <w:tcPr>
            <w:tcW w:w="216" w:type="pct"/>
            <w:shd w:val="clear" w:color="auto" w:fill="auto"/>
          </w:tcPr>
          <w:p w:rsidR="00DD15F1" w:rsidRPr="00FD03BC" w:rsidRDefault="00327A3F" w:rsidP="00FD03BC">
            <w:pPr>
              <w:jc w:val="center"/>
              <w:rPr>
                <w:rFonts w:ascii="Times New Roman" w:hAnsi="Times New Roman"/>
                <w:color w:val="000000"/>
                <w:sz w:val="24"/>
                <w:szCs w:val="24"/>
              </w:rPr>
            </w:pPr>
            <w:r w:rsidRPr="00FD03BC">
              <w:rPr>
                <w:rFonts w:ascii="Times New Roman" w:hAnsi="Times New Roman"/>
                <w:color w:val="000000"/>
                <w:sz w:val="24"/>
                <w:szCs w:val="24"/>
              </w:rPr>
              <w:t>5</w:t>
            </w:r>
          </w:p>
        </w:tc>
        <w:tc>
          <w:tcPr>
            <w:tcW w:w="216" w:type="pct"/>
            <w:shd w:val="clear" w:color="auto" w:fill="auto"/>
          </w:tcPr>
          <w:p w:rsidR="00DD15F1" w:rsidRPr="00FD03BC" w:rsidRDefault="00DD15F1" w:rsidP="00FD03BC">
            <w:pPr>
              <w:jc w:val="center"/>
              <w:rPr>
                <w:rFonts w:ascii="Times New Roman" w:hAnsi="Times New Roman"/>
                <w:color w:val="000000"/>
                <w:sz w:val="24"/>
                <w:szCs w:val="24"/>
              </w:rPr>
            </w:pPr>
          </w:p>
        </w:tc>
        <w:tc>
          <w:tcPr>
            <w:tcW w:w="242" w:type="pct"/>
            <w:shd w:val="clear" w:color="auto" w:fill="auto"/>
          </w:tcPr>
          <w:p w:rsidR="00DD15F1" w:rsidRPr="00FD03BC" w:rsidRDefault="00DD15F1" w:rsidP="00FD03BC">
            <w:pPr>
              <w:jc w:val="center"/>
              <w:rPr>
                <w:rFonts w:ascii="Times New Roman" w:hAnsi="Times New Roman"/>
                <w:color w:val="000000"/>
                <w:sz w:val="24"/>
                <w:szCs w:val="24"/>
              </w:rPr>
            </w:pPr>
          </w:p>
        </w:tc>
        <w:tc>
          <w:tcPr>
            <w:tcW w:w="242" w:type="pct"/>
            <w:shd w:val="clear" w:color="auto" w:fill="auto"/>
          </w:tcPr>
          <w:p w:rsidR="00DD15F1" w:rsidRPr="00FD03BC" w:rsidRDefault="00DD15F1" w:rsidP="00FD03BC">
            <w:pPr>
              <w:jc w:val="center"/>
              <w:rPr>
                <w:rFonts w:ascii="Times New Roman" w:hAnsi="Times New Roman"/>
                <w:color w:val="000000"/>
                <w:sz w:val="24"/>
                <w:szCs w:val="24"/>
              </w:rPr>
            </w:pPr>
          </w:p>
        </w:tc>
        <w:tc>
          <w:tcPr>
            <w:tcW w:w="639" w:type="pct"/>
            <w:shd w:val="clear" w:color="auto" w:fill="auto"/>
          </w:tcPr>
          <w:p w:rsidR="00DD15F1" w:rsidRPr="00FD03BC" w:rsidRDefault="00DD15F1" w:rsidP="00FD03BC">
            <w:pPr>
              <w:jc w:val="center"/>
              <w:rPr>
                <w:rFonts w:ascii="Times New Roman" w:hAnsi="Times New Roman"/>
                <w:color w:val="000000"/>
                <w:sz w:val="24"/>
                <w:szCs w:val="24"/>
              </w:rPr>
            </w:pPr>
            <w:r w:rsidRPr="00FD03BC">
              <w:rPr>
                <w:rFonts w:ascii="Times New Roman" w:hAnsi="Times New Roman"/>
                <w:color w:val="000000"/>
                <w:sz w:val="24"/>
                <w:szCs w:val="24"/>
              </w:rPr>
              <w:t>4</w:t>
            </w:r>
          </w:p>
        </w:tc>
        <w:tc>
          <w:tcPr>
            <w:tcW w:w="824" w:type="pct"/>
            <w:shd w:val="clear" w:color="auto" w:fill="auto"/>
          </w:tcPr>
          <w:p w:rsidR="00DD15F1" w:rsidRPr="00FD03BC" w:rsidRDefault="00327A3F" w:rsidP="00FD03BC">
            <w:pPr>
              <w:jc w:val="center"/>
              <w:rPr>
                <w:rFonts w:ascii="Times New Roman" w:hAnsi="Times New Roman"/>
                <w:color w:val="000000"/>
                <w:sz w:val="24"/>
                <w:szCs w:val="24"/>
              </w:rPr>
            </w:pPr>
            <w:r w:rsidRPr="00FD03BC">
              <w:rPr>
                <w:rFonts w:ascii="Times New Roman" w:hAnsi="Times New Roman"/>
                <w:color w:val="000000"/>
                <w:sz w:val="24"/>
                <w:szCs w:val="24"/>
              </w:rPr>
              <w:t>5</w:t>
            </w:r>
          </w:p>
        </w:tc>
        <w:tc>
          <w:tcPr>
            <w:tcW w:w="489" w:type="pct"/>
            <w:shd w:val="clear" w:color="auto" w:fill="auto"/>
          </w:tcPr>
          <w:p w:rsidR="00DD15F1" w:rsidRPr="00FD03BC" w:rsidRDefault="00DD15F1" w:rsidP="00FD03BC">
            <w:pPr>
              <w:jc w:val="center"/>
              <w:rPr>
                <w:rFonts w:ascii="Times New Roman" w:hAnsi="Times New Roman"/>
                <w:color w:val="000000"/>
                <w:sz w:val="24"/>
                <w:szCs w:val="24"/>
              </w:rPr>
            </w:pPr>
            <w:r w:rsidRPr="00FD03BC">
              <w:rPr>
                <w:rFonts w:ascii="Times New Roman" w:hAnsi="Times New Roman"/>
                <w:color w:val="000000"/>
                <w:sz w:val="24"/>
                <w:szCs w:val="24"/>
              </w:rPr>
              <w:t>25</w:t>
            </w:r>
          </w:p>
        </w:tc>
        <w:tc>
          <w:tcPr>
            <w:tcW w:w="636" w:type="pct"/>
            <w:gridSpan w:val="2"/>
            <w:shd w:val="clear" w:color="auto" w:fill="auto"/>
          </w:tcPr>
          <w:p w:rsidR="00DD15F1" w:rsidRPr="00FD03BC" w:rsidRDefault="00DD15F1" w:rsidP="00FD03BC">
            <w:pPr>
              <w:jc w:val="center"/>
              <w:rPr>
                <w:rFonts w:ascii="Times New Roman" w:hAnsi="Times New Roman"/>
                <w:color w:val="000000"/>
                <w:sz w:val="24"/>
                <w:szCs w:val="24"/>
              </w:rPr>
            </w:pPr>
            <w:r w:rsidRPr="00FD03BC">
              <w:rPr>
                <w:rFonts w:ascii="Times New Roman" w:hAnsi="Times New Roman"/>
                <w:color w:val="000000"/>
                <w:sz w:val="24"/>
                <w:szCs w:val="24"/>
              </w:rPr>
              <w:t>75</w:t>
            </w:r>
          </w:p>
        </w:tc>
        <w:tc>
          <w:tcPr>
            <w:tcW w:w="467" w:type="pct"/>
            <w:shd w:val="clear" w:color="auto" w:fill="auto"/>
          </w:tcPr>
          <w:p w:rsidR="00DD15F1" w:rsidRPr="00FD03BC" w:rsidRDefault="00DD15F1" w:rsidP="00FD03BC">
            <w:pPr>
              <w:jc w:val="center"/>
              <w:rPr>
                <w:rFonts w:ascii="Times New Roman" w:hAnsi="Times New Roman"/>
                <w:color w:val="000000"/>
                <w:sz w:val="24"/>
                <w:szCs w:val="24"/>
              </w:rPr>
            </w:pPr>
            <w:r w:rsidRPr="00FD03BC">
              <w:rPr>
                <w:rFonts w:ascii="Times New Roman" w:hAnsi="Times New Roman"/>
                <w:color w:val="000000"/>
                <w:sz w:val="24"/>
                <w:szCs w:val="24"/>
              </w:rPr>
              <w:t>100</w:t>
            </w:r>
          </w:p>
        </w:tc>
      </w:tr>
      <w:tr w:rsidR="00DD15F1" w:rsidRPr="0010798B" w:rsidTr="00AD4424">
        <w:trPr>
          <w:trHeight w:val="431"/>
        </w:trPr>
        <w:tc>
          <w:tcPr>
            <w:tcW w:w="5000" w:type="pct"/>
            <w:gridSpan w:val="12"/>
            <w:shd w:val="clear" w:color="auto" w:fill="auto"/>
          </w:tcPr>
          <w:p w:rsidR="00DD15F1" w:rsidRPr="00FD03BC" w:rsidRDefault="00DD15F1" w:rsidP="00FD03BC">
            <w:pPr>
              <w:jc w:val="center"/>
              <w:rPr>
                <w:rFonts w:ascii="Times New Roman" w:hAnsi="Times New Roman"/>
                <w:b/>
                <w:color w:val="000000"/>
                <w:sz w:val="24"/>
                <w:szCs w:val="24"/>
              </w:rPr>
            </w:pPr>
            <w:r w:rsidRPr="00FD03BC">
              <w:rPr>
                <w:rFonts w:ascii="Times New Roman" w:hAnsi="Times New Roman"/>
                <w:b/>
                <w:color w:val="000000"/>
                <w:sz w:val="24"/>
                <w:szCs w:val="24"/>
              </w:rPr>
              <w:t xml:space="preserve">Learning Objectives </w:t>
            </w:r>
          </w:p>
        </w:tc>
      </w:tr>
      <w:tr w:rsidR="00DD15F1" w:rsidRPr="0010798B" w:rsidTr="00AD4424">
        <w:tc>
          <w:tcPr>
            <w:tcW w:w="448" w:type="pct"/>
            <w:shd w:val="clear" w:color="auto" w:fill="auto"/>
          </w:tcPr>
          <w:p w:rsidR="00DD15F1" w:rsidRPr="00FD03BC" w:rsidRDefault="00DD15F1" w:rsidP="00FD03BC">
            <w:pPr>
              <w:jc w:val="center"/>
              <w:rPr>
                <w:rFonts w:ascii="Times New Roman" w:hAnsi="Times New Roman"/>
                <w:b/>
                <w:color w:val="000000"/>
                <w:sz w:val="24"/>
                <w:szCs w:val="24"/>
              </w:rPr>
            </w:pPr>
            <w:r w:rsidRPr="00FD03BC">
              <w:rPr>
                <w:rFonts w:ascii="Times New Roman" w:hAnsi="Times New Roman"/>
                <w:b/>
                <w:color w:val="000000"/>
                <w:sz w:val="24"/>
                <w:szCs w:val="24"/>
              </w:rPr>
              <w:t>LO1</w:t>
            </w:r>
          </w:p>
        </w:tc>
        <w:tc>
          <w:tcPr>
            <w:tcW w:w="4552" w:type="pct"/>
            <w:gridSpan w:val="11"/>
            <w:shd w:val="clear" w:color="auto" w:fill="auto"/>
            <w:vAlign w:val="center"/>
          </w:tcPr>
          <w:p w:rsidR="00DD15F1" w:rsidRPr="00FD03BC" w:rsidRDefault="00DD15F1" w:rsidP="003E4F8D">
            <w:pPr>
              <w:rPr>
                <w:rFonts w:ascii="Times New Roman" w:hAnsi="Times New Roman"/>
                <w:color w:val="000000"/>
                <w:sz w:val="24"/>
                <w:szCs w:val="24"/>
              </w:rPr>
            </w:pPr>
            <w:r w:rsidRPr="00FD03BC">
              <w:rPr>
                <w:rFonts w:ascii="Times New Roman" w:hAnsi="Times New Roman"/>
                <w:color w:val="000000"/>
                <w:sz w:val="24"/>
                <w:szCs w:val="24"/>
              </w:rPr>
              <w:t>To Understand fundamental programming concepts of Python programming and its Libraries</w:t>
            </w:r>
            <w:r w:rsidR="00727664" w:rsidRPr="00FD03BC">
              <w:rPr>
                <w:rFonts w:ascii="Times New Roman" w:hAnsi="Times New Roman"/>
                <w:color w:val="000000"/>
                <w:sz w:val="24"/>
                <w:szCs w:val="24"/>
              </w:rPr>
              <w:t xml:space="preserve"> </w:t>
            </w:r>
          </w:p>
        </w:tc>
      </w:tr>
      <w:tr w:rsidR="00DD15F1" w:rsidRPr="0010798B" w:rsidTr="00AD4424">
        <w:tc>
          <w:tcPr>
            <w:tcW w:w="448" w:type="pct"/>
            <w:shd w:val="clear" w:color="auto" w:fill="auto"/>
          </w:tcPr>
          <w:p w:rsidR="00DD15F1" w:rsidRPr="00FD03BC" w:rsidRDefault="00DD15F1" w:rsidP="00FD03BC">
            <w:pPr>
              <w:jc w:val="center"/>
              <w:rPr>
                <w:rFonts w:ascii="Times New Roman" w:hAnsi="Times New Roman"/>
                <w:b/>
                <w:color w:val="000000"/>
                <w:sz w:val="24"/>
                <w:szCs w:val="24"/>
              </w:rPr>
            </w:pPr>
            <w:r w:rsidRPr="00FD03BC">
              <w:rPr>
                <w:rFonts w:ascii="Times New Roman" w:hAnsi="Times New Roman"/>
                <w:b/>
                <w:color w:val="000000"/>
                <w:sz w:val="24"/>
                <w:szCs w:val="24"/>
              </w:rPr>
              <w:t>LO2</w:t>
            </w:r>
          </w:p>
        </w:tc>
        <w:tc>
          <w:tcPr>
            <w:tcW w:w="4552" w:type="pct"/>
            <w:gridSpan w:val="11"/>
            <w:shd w:val="clear" w:color="auto" w:fill="auto"/>
            <w:vAlign w:val="center"/>
          </w:tcPr>
          <w:p w:rsidR="00DD15F1" w:rsidRPr="00FD03BC" w:rsidRDefault="00DD15F1" w:rsidP="003E4F8D">
            <w:pPr>
              <w:rPr>
                <w:rFonts w:ascii="Times New Roman" w:hAnsi="Times New Roman"/>
                <w:color w:val="000000"/>
                <w:sz w:val="24"/>
                <w:szCs w:val="24"/>
              </w:rPr>
            </w:pPr>
            <w:r w:rsidRPr="00FD03BC">
              <w:rPr>
                <w:rFonts w:ascii="Times New Roman" w:hAnsi="Times New Roman"/>
                <w:color w:val="000000"/>
                <w:sz w:val="24"/>
                <w:szCs w:val="24"/>
              </w:rPr>
              <w:t xml:space="preserve">To study basic programming concepts and packages for data analysis, modeling, and visualization in python language.  </w:t>
            </w:r>
          </w:p>
        </w:tc>
      </w:tr>
      <w:tr w:rsidR="00DD15F1" w:rsidRPr="0010798B" w:rsidTr="00AD4424">
        <w:trPr>
          <w:trHeight w:val="359"/>
        </w:trPr>
        <w:tc>
          <w:tcPr>
            <w:tcW w:w="448" w:type="pct"/>
            <w:shd w:val="clear" w:color="auto" w:fill="auto"/>
          </w:tcPr>
          <w:p w:rsidR="00DD15F1" w:rsidRPr="00FD03BC" w:rsidRDefault="00DD15F1" w:rsidP="00FD03BC">
            <w:pPr>
              <w:jc w:val="center"/>
              <w:rPr>
                <w:rFonts w:ascii="Times New Roman" w:hAnsi="Times New Roman"/>
                <w:b/>
                <w:color w:val="000000"/>
                <w:sz w:val="24"/>
                <w:szCs w:val="24"/>
              </w:rPr>
            </w:pPr>
            <w:r w:rsidRPr="00FD03BC">
              <w:rPr>
                <w:rFonts w:ascii="Times New Roman" w:hAnsi="Times New Roman"/>
                <w:b/>
                <w:color w:val="000000"/>
                <w:sz w:val="24"/>
                <w:szCs w:val="24"/>
              </w:rPr>
              <w:t>LO3</w:t>
            </w:r>
          </w:p>
        </w:tc>
        <w:tc>
          <w:tcPr>
            <w:tcW w:w="4552" w:type="pct"/>
            <w:gridSpan w:val="11"/>
            <w:shd w:val="clear" w:color="auto" w:fill="auto"/>
            <w:vAlign w:val="center"/>
          </w:tcPr>
          <w:p w:rsidR="00DD15F1" w:rsidRPr="00FD03BC" w:rsidRDefault="00DD15F1" w:rsidP="003E4F8D">
            <w:pPr>
              <w:rPr>
                <w:rFonts w:ascii="Times New Roman" w:hAnsi="Times New Roman"/>
                <w:color w:val="000000"/>
                <w:sz w:val="24"/>
                <w:szCs w:val="24"/>
              </w:rPr>
            </w:pPr>
            <w:r w:rsidRPr="00FD03BC">
              <w:rPr>
                <w:rFonts w:ascii="Times New Roman" w:hAnsi="Times New Roman"/>
                <w:color w:val="000000"/>
                <w:sz w:val="24"/>
                <w:szCs w:val="24"/>
              </w:rPr>
              <w:t xml:space="preserve">To study about structure and LOOP </w:t>
            </w:r>
          </w:p>
        </w:tc>
      </w:tr>
      <w:tr w:rsidR="00DD15F1" w:rsidRPr="0010798B" w:rsidTr="00AD4424">
        <w:tc>
          <w:tcPr>
            <w:tcW w:w="448" w:type="pct"/>
            <w:shd w:val="clear" w:color="auto" w:fill="auto"/>
          </w:tcPr>
          <w:p w:rsidR="00DD15F1" w:rsidRPr="00FD03BC" w:rsidRDefault="00DD15F1" w:rsidP="00FD03BC">
            <w:pPr>
              <w:jc w:val="center"/>
              <w:rPr>
                <w:rFonts w:ascii="Times New Roman" w:hAnsi="Times New Roman"/>
                <w:b/>
                <w:color w:val="000000"/>
                <w:sz w:val="24"/>
                <w:szCs w:val="24"/>
              </w:rPr>
            </w:pPr>
            <w:r w:rsidRPr="00FD03BC">
              <w:rPr>
                <w:rFonts w:ascii="Times New Roman" w:hAnsi="Times New Roman"/>
                <w:b/>
                <w:color w:val="000000"/>
                <w:sz w:val="24"/>
                <w:szCs w:val="24"/>
              </w:rPr>
              <w:t>LO4</w:t>
            </w:r>
          </w:p>
        </w:tc>
        <w:tc>
          <w:tcPr>
            <w:tcW w:w="4552" w:type="pct"/>
            <w:gridSpan w:val="11"/>
            <w:shd w:val="clear" w:color="auto" w:fill="auto"/>
            <w:vAlign w:val="center"/>
          </w:tcPr>
          <w:p w:rsidR="00DD15F1" w:rsidRPr="00FD03BC" w:rsidRDefault="00DD15F1" w:rsidP="003E4F8D">
            <w:pPr>
              <w:rPr>
                <w:rFonts w:ascii="Times New Roman" w:hAnsi="Times New Roman"/>
                <w:color w:val="000000"/>
                <w:sz w:val="24"/>
                <w:szCs w:val="24"/>
              </w:rPr>
            </w:pPr>
            <w:r w:rsidRPr="00FD03BC">
              <w:rPr>
                <w:rFonts w:ascii="Times New Roman" w:hAnsi="Times New Roman"/>
                <w:color w:val="000000"/>
                <w:sz w:val="24"/>
                <w:szCs w:val="24"/>
              </w:rPr>
              <w:t>To comprehend the Basics of Num</w:t>
            </w:r>
            <w:r w:rsidR="005265C1" w:rsidRPr="00FD03BC">
              <w:rPr>
                <w:rFonts w:ascii="Times New Roman" w:hAnsi="Times New Roman"/>
                <w:color w:val="000000"/>
                <w:sz w:val="24"/>
                <w:szCs w:val="24"/>
              </w:rPr>
              <w:t>p</w:t>
            </w:r>
            <w:r w:rsidRPr="00FD03BC">
              <w:rPr>
                <w:rFonts w:ascii="Times New Roman" w:hAnsi="Times New Roman"/>
                <w:color w:val="000000"/>
                <w:sz w:val="24"/>
                <w:szCs w:val="24"/>
              </w:rPr>
              <w:t>y Arrays</w:t>
            </w:r>
          </w:p>
        </w:tc>
      </w:tr>
      <w:tr w:rsidR="00DD15F1" w:rsidRPr="0010798B" w:rsidTr="00AD4424">
        <w:tc>
          <w:tcPr>
            <w:tcW w:w="448" w:type="pct"/>
            <w:shd w:val="clear" w:color="auto" w:fill="auto"/>
          </w:tcPr>
          <w:p w:rsidR="00DD15F1" w:rsidRPr="00FD03BC" w:rsidRDefault="00DD15F1" w:rsidP="00FD03BC">
            <w:pPr>
              <w:jc w:val="center"/>
              <w:rPr>
                <w:rFonts w:ascii="Times New Roman" w:hAnsi="Times New Roman"/>
                <w:b/>
                <w:color w:val="000000"/>
                <w:sz w:val="24"/>
                <w:szCs w:val="24"/>
              </w:rPr>
            </w:pPr>
            <w:r w:rsidRPr="00FD03BC">
              <w:rPr>
                <w:rFonts w:ascii="Times New Roman" w:hAnsi="Times New Roman"/>
                <w:b/>
                <w:color w:val="000000"/>
                <w:sz w:val="24"/>
                <w:szCs w:val="24"/>
              </w:rPr>
              <w:t>LO5</w:t>
            </w:r>
          </w:p>
        </w:tc>
        <w:tc>
          <w:tcPr>
            <w:tcW w:w="4552" w:type="pct"/>
            <w:gridSpan w:val="11"/>
            <w:shd w:val="clear" w:color="auto" w:fill="auto"/>
            <w:vAlign w:val="center"/>
          </w:tcPr>
          <w:p w:rsidR="00DD15F1" w:rsidRPr="00FD03BC" w:rsidRDefault="00DD15F1" w:rsidP="003E4F8D">
            <w:pPr>
              <w:rPr>
                <w:rFonts w:ascii="Times New Roman" w:hAnsi="Times New Roman"/>
                <w:color w:val="000000"/>
                <w:sz w:val="24"/>
                <w:szCs w:val="24"/>
              </w:rPr>
            </w:pPr>
            <w:r w:rsidRPr="00FD03BC">
              <w:rPr>
                <w:rFonts w:ascii="Times New Roman" w:hAnsi="Times New Roman"/>
                <w:color w:val="000000"/>
                <w:sz w:val="24"/>
                <w:szCs w:val="24"/>
              </w:rPr>
              <w:t xml:space="preserve">To gain inputs in Data structure, plotting &amp; </w:t>
            </w:r>
            <w:r w:rsidR="005265C1" w:rsidRPr="00FD03BC">
              <w:rPr>
                <w:rFonts w:ascii="Times New Roman" w:hAnsi="Times New Roman"/>
                <w:color w:val="000000"/>
                <w:sz w:val="24"/>
                <w:szCs w:val="24"/>
              </w:rPr>
              <w:t>visualization</w:t>
            </w:r>
            <w:r w:rsidRPr="00FD03BC">
              <w:rPr>
                <w:rFonts w:ascii="Times New Roman" w:hAnsi="Times New Roman"/>
                <w:color w:val="000000"/>
                <w:sz w:val="24"/>
                <w:szCs w:val="24"/>
              </w:rPr>
              <w:t xml:space="preserve"> </w:t>
            </w:r>
          </w:p>
        </w:tc>
      </w:tr>
      <w:tr w:rsidR="00DD15F1" w:rsidRPr="0010798B" w:rsidTr="00AD4424">
        <w:tc>
          <w:tcPr>
            <w:tcW w:w="5000" w:type="pct"/>
            <w:gridSpan w:val="12"/>
            <w:shd w:val="clear" w:color="auto" w:fill="auto"/>
          </w:tcPr>
          <w:p w:rsidR="00DD15F1" w:rsidRPr="00FD03BC" w:rsidRDefault="00DD15F1" w:rsidP="003E4F8D">
            <w:pPr>
              <w:rPr>
                <w:rFonts w:ascii="Times New Roman" w:hAnsi="Times New Roman"/>
                <w:color w:val="000000"/>
                <w:sz w:val="24"/>
                <w:szCs w:val="24"/>
              </w:rPr>
            </w:pPr>
            <w:r w:rsidRPr="00FD03BC">
              <w:rPr>
                <w:rFonts w:ascii="Times New Roman" w:hAnsi="Times New Roman"/>
                <w:b/>
                <w:color w:val="000000"/>
                <w:sz w:val="24"/>
                <w:szCs w:val="24"/>
              </w:rPr>
              <w:t>Prerequisites:  Should have studied Commerce in XII</w:t>
            </w:r>
          </w:p>
        </w:tc>
      </w:tr>
      <w:tr w:rsidR="00DD15F1" w:rsidRPr="0010798B" w:rsidTr="00AD4424">
        <w:tc>
          <w:tcPr>
            <w:tcW w:w="448" w:type="pct"/>
            <w:shd w:val="clear" w:color="auto" w:fill="auto"/>
          </w:tcPr>
          <w:p w:rsidR="00DD15F1" w:rsidRPr="00FD03BC" w:rsidRDefault="00DD15F1" w:rsidP="003E4F8D">
            <w:pPr>
              <w:rPr>
                <w:rFonts w:ascii="Times New Roman" w:hAnsi="Times New Roman"/>
                <w:b/>
                <w:color w:val="000000"/>
                <w:sz w:val="24"/>
                <w:szCs w:val="24"/>
              </w:rPr>
            </w:pPr>
            <w:r w:rsidRPr="00FD03BC">
              <w:rPr>
                <w:rFonts w:ascii="Times New Roman" w:hAnsi="Times New Roman"/>
                <w:b/>
                <w:color w:val="000000"/>
                <w:sz w:val="24"/>
                <w:szCs w:val="24"/>
              </w:rPr>
              <w:t>UNIT</w:t>
            </w:r>
          </w:p>
        </w:tc>
        <w:tc>
          <w:tcPr>
            <w:tcW w:w="3785" w:type="pct"/>
            <w:gridSpan w:val="9"/>
            <w:shd w:val="clear" w:color="auto" w:fill="auto"/>
          </w:tcPr>
          <w:p w:rsidR="00DD15F1" w:rsidRPr="00FD03BC" w:rsidRDefault="00DD15F1" w:rsidP="00FD03BC">
            <w:pPr>
              <w:jc w:val="center"/>
              <w:rPr>
                <w:rFonts w:ascii="Times New Roman" w:hAnsi="Times New Roman"/>
                <w:b/>
                <w:color w:val="000000"/>
                <w:sz w:val="24"/>
                <w:szCs w:val="24"/>
              </w:rPr>
            </w:pPr>
            <w:r w:rsidRPr="00FD03BC">
              <w:rPr>
                <w:rFonts w:ascii="Times New Roman" w:hAnsi="Times New Roman"/>
                <w:b/>
                <w:color w:val="000000"/>
                <w:sz w:val="24"/>
                <w:szCs w:val="24"/>
              </w:rPr>
              <w:t>Contents</w:t>
            </w:r>
          </w:p>
        </w:tc>
        <w:tc>
          <w:tcPr>
            <w:tcW w:w="768" w:type="pct"/>
            <w:gridSpan w:val="2"/>
            <w:shd w:val="clear" w:color="auto" w:fill="auto"/>
          </w:tcPr>
          <w:p w:rsidR="00DD15F1" w:rsidRPr="00FD03BC" w:rsidRDefault="00DD15F1" w:rsidP="003E4F8D">
            <w:pPr>
              <w:rPr>
                <w:rFonts w:ascii="Times New Roman" w:hAnsi="Times New Roman"/>
                <w:b/>
                <w:color w:val="000000"/>
                <w:sz w:val="24"/>
                <w:szCs w:val="24"/>
              </w:rPr>
            </w:pPr>
            <w:r w:rsidRPr="00FD03BC">
              <w:rPr>
                <w:rFonts w:ascii="Times New Roman" w:hAnsi="Times New Roman"/>
                <w:b/>
                <w:color w:val="000000"/>
                <w:sz w:val="24"/>
                <w:szCs w:val="24"/>
              </w:rPr>
              <w:t>No. of Hours</w:t>
            </w:r>
          </w:p>
        </w:tc>
      </w:tr>
      <w:tr w:rsidR="00DD15F1" w:rsidRPr="0010798B" w:rsidTr="00AD4424">
        <w:trPr>
          <w:trHeight w:val="64"/>
        </w:trPr>
        <w:tc>
          <w:tcPr>
            <w:tcW w:w="448" w:type="pct"/>
            <w:shd w:val="clear" w:color="auto" w:fill="auto"/>
            <w:vAlign w:val="center"/>
          </w:tcPr>
          <w:p w:rsidR="00DD15F1" w:rsidRPr="00FD03BC" w:rsidRDefault="00DD15F1" w:rsidP="00FD03BC">
            <w:pPr>
              <w:jc w:val="center"/>
              <w:rPr>
                <w:rFonts w:ascii="Times New Roman" w:hAnsi="Times New Roman"/>
                <w:color w:val="000000"/>
                <w:sz w:val="24"/>
                <w:szCs w:val="24"/>
              </w:rPr>
            </w:pPr>
            <w:r w:rsidRPr="00FD03BC">
              <w:rPr>
                <w:rFonts w:ascii="Times New Roman" w:hAnsi="Times New Roman"/>
                <w:color w:val="000000"/>
                <w:sz w:val="24"/>
                <w:szCs w:val="24"/>
              </w:rPr>
              <w:t>I</w:t>
            </w:r>
          </w:p>
        </w:tc>
        <w:tc>
          <w:tcPr>
            <w:tcW w:w="3785" w:type="pct"/>
            <w:gridSpan w:val="9"/>
            <w:shd w:val="clear" w:color="auto" w:fill="auto"/>
          </w:tcPr>
          <w:p w:rsidR="00DD15F1" w:rsidRPr="00FD03BC" w:rsidRDefault="00DD15F1" w:rsidP="008C6869">
            <w:pPr>
              <w:pStyle w:val="Normal4"/>
              <w:jc w:val="both"/>
              <w:rPr>
                <w:rFonts w:ascii="Times New Roman" w:hAnsi="Times New Roman" w:cs="Times New Roman"/>
                <w:color w:val="000000"/>
                <w:sz w:val="24"/>
                <w:szCs w:val="24"/>
              </w:rPr>
            </w:pPr>
            <w:r w:rsidRPr="008C6869">
              <w:rPr>
                <w:rFonts w:ascii="Times New Roman" w:hAnsi="Times New Roman" w:cs="Times New Roman"/>
                <w:b/>
                <w:color w:val="000000"/>
                <w:sz w:val="24"/>
                <w:szCs w:val="24"/>
              </w:rPr>
              <w:t>Computer systems</w:t>
            </w:r>
            <w:r w:rsidR="008C6869">
              <w:rPr>
                <w:rFonts w:ascii="Times New Roman" w:hAnsi="Times New Roman" w:cs="Times New Roman"/>
                <w:b/>
                <w:color w:val="000000"/>
                <w:sz w:val="24"/>
                <w:szCs w:val="24"/>
              </w:rPr>
              <w:t xml:space="preserve">: </w:t>
            </w:r>
            <w:r w:rsidRPr="00FD03BC">
              <w:rPr>
                <w:rFonts w:ascii="Times New Roman" w:hAnsi="Times New Roman" w:cs="Times New Roman"/>
                <w:color w:val="000000"/>
                <w:sz w:val="24"/>
                <w:szCs w:val="24"/>
              </w:rPr>
              <w:t>Python Programming Language Computational Thinking – Python Data Types: Expressions, Operator, Variables, and Assignments – Strings – Lists – Objects &amp; Classes – Python standard library.</w:t>
            </w:r>
          </w:p>
        </w:tc>
        <w:tc>
          <w:tcPr>
            <w:tcW w:w="768" w:type="pct"/>
            <w:gridSpan w:val="2"/>
            <w:shd w:val="clear" w:color="auto" w:fill="auto"/>
            <w:vAlign w:val="center"/>
          </w:tcPr>
          <w:p w:rsidR="00DD15F1" w:rsidRPr="00FD03BC" w:rsidRDefault="00DD15F1" w:rsidP="00FD03BC">
            <w:pPr>
              <w:jc w:val="center"/>
              <w:rPr>
                <w:rFonts w:ascii="Times New Roman" w:hAnsi="Times New Roman"/>
                <w:color w:val="000000"/>
                <w:sz w:val="24"/>
                <w:szCs w:val="24"/>
              </w:rPr>
            </w:pPr>
            <w:r w:rsidRPr="00FD03BC">
              <w:rPr>
                <w:rFonts w:ascii="Times New Roman" w:hAnsi="Times New Roman"/>
                <w:b/>
                <w:color w:val="000000"/>
                <w:sz w:val="24"/>
                <w:szCs w:val="24"/>
              </w:rPr>
              <w:t>1</w:t>
            </w:r>
            <w:r w:rsidR="00727664" w:rsidRPr="00FD03BC">
              <w:rPr>
                <w:rFonts w:ascii="Times New Roman" w:hAnsi="Times New Roman"/>
                <w:b/>
                <w:color w:val="000000"/>
                <w:sz w:val="24"/>
                <w:szCs w:val="24"/>
              </w:rPr>
              <w:t>5</w:t>
            </w:r>
          </w:p>
        </w:tc>
      </w:tr>
      <w:tr w:rsidR="00DD15F1" w:rsidRPr="0010798B" w:rsidTr="00AD4424">
        <w:trPr>
          <w:trHeight w:val="64"/>
        </w:trPr>
        <w:tc>
          <w:tcPr>
            <w:tcW w:w="448" w:type="pct"/>
            <w:shd w:val="clear" w:color="auto" w:fill="auto"/>
            <w:vAlign w:val="center"/>
          </w:tcPr>
          <w:p w:rsidR="00DD15F1" w:rsidRPr="00FD03BC" w:rsidRDefault="00DD15F1" w:rsidP="00FD03BC">
            <w:pPr>
              <w:jc w:val="center"/>
              <w:rPr>
                <w:rFonts w:ascii="Times New Roman" w:hAnsi="Times New Roman"/>
                <w:color w:val="000000"/>
                <w:sz w:val="24"/>
                <w:szCs w:val="24"/>
              </w:rPr>
            </w:pPr>
            <w:r w:rsidRPr="00FD03BC">
              <w:rPr>
                <w:rFonts w:ascii="Times New Roman" w:hAnsi="Times New Roman"/>
                <w:color w:val="000000"/>
                <w:sz w:val="24"/>
                <w:szCs w:val="24"/>
              </w:rPr>
              <w:t>II</w:t>
            </w:r>
          </w:p>
        </w:tc>
        <w:tc>
          <w:tcPr>
            <w:tcW w:w="3785" w:type="pct"/>
            <w:gridSpan w:val="9"/>
            <w:shd w:val="clear" w:color="auto" w:fill="auto"/>
          </w:tcPr>
          <w:p w:rsidR="00DD15F1" w:rsidRPr="00FD03BC" w:rsidRDefault="00DD15F1" w:rsidP="00FD03BC">
            <w:pPr>
              <w:pStyle w:val="Normal4"/>
              <w:jc w:val="both"/>
              <w:rPr>
                <w:rFonts w:ascii="Times New Roman" w:hAnsi="Times New Roman" w:cs="Times New Roman"/>
                <w:color w:val="000000"/>
                <w:sz w:val="24"/>
                <w:szCs w:val="24"/>
              </w:rPr>
            </w:pPr>
            <w:r w:rsidRPr="00D113B6">
              <w:rPr>
                <w:rFonts w:ascii="Times New Roman" w:hAnsi="Times New Roman" w:cs="Times New Roman"/>
                <w:b/>
                <w:color w:val="000000"/>
                <w:sz w:val="24"/>
                <w:szCs w:val="24"/>
              </w:rPr>
              <w:t>Imperative programming</w:t>
            </w:r>
            <w:r w:rsidRPr="00FD03BC">
              <w:rPr>
                <w:rFonts w:ascii="Times New Roman" w:hAnsi="Times New Roman" w:cs="Times New Roman"/>
                <w:color w:val="000000"/>
                <w:sz w:val="24"/>
                <w:szCs w:val="24"/>
              </w:rPr>
              <w:t>: Python modules – Built-in-function: print() functi</w:t>
            </w:r>
            <w:r w:rsidR="00D113B6">
              <w:rPr>
                <w:rFonts w:ascii="Times New Roman" w:hAnsi="Times New Roman" w:cs="Times New Roman"/>
                <w:color w:val="000000"/>
                <w:sz w:val="24"/>
                <w:szCs w:val="24"/>
              </w:rPr>
              <w:t xml:space="preserve">on –oval </w:t>
            </w:r>
            <w:r w:rsidRPr="00FD03BC">
              <w:rPr>
                <w:rFonts w:ascii="Times New Roman" w:hAnsi="Times New Roman" w:cs="Times New Roman"/>
                <w:color w:val="000000"/>
                <w:sz w:val="24"/>
                <w:szCs w:val="24"/>
              </w:rPr>
              <w:t>function – user-defined function &amp; assignments -parameter passing.</w:t>
            </w:r>
          </w:p>
        </w:tc>
        <w:tc>
          <w:tcPr>
            <w:tcW w:w="768" w:type="pct"/>
            <w:gridSpan w:val="2"/>
            <w:shd w:val="clear" w:color="auto" w:fill="auto"/>
            <w:vAlign w:val="center"/>
          </w:tcPr>
          <w:p w:rsidR="00DD15F1" w:rsidRPr="00FD03BC" w:rsidRDefault="00DD15F1" w:rsidP="00FD03BC">
            <w:pPr>
              <w:jc w:val="center"/>
              <w:rPr>
                <w:rFonts w:ascii="Times New Roman" w:hAnsi="Times New Roman"/>
                <w:color w:val="000000"/>
                <w:sz w:val="24"/>
                <w:szCs w:val="24"/>
              </w:rPr>
            </w:pPr>
            <w:r w:rsidRPr="00FD03BC">
              <w:rPr>
                <w:rFonts w:ascii="Times New Roman" w:hAnsi="Times New Roman"/>
                <w:b/>
                <w:color w:val="000000"/>
                <w:sz w:val="24"/>
                <w:szCs w:val="24"/>
              </w:rPr>
              <w:t>1</w:t>
            </w:r>
            <w:r w:rsidR="00727664" w:rsidRPr="00FD03BC">
              <w:rPr>
                <w:rFonts w:ascii="Times New Roman" w:hAnsi="Times New Roman"/>
                <w:b/>
                <w:color w:val="000000"/>
                <w:sz w:val="24"/>
                <w:szCs w:val="24"/>
              </w:rPr>
              <w:t>5</w:t>
            </w:r>
          </w:p>
        </w:tc>
      </w:tr>
      <w:tr w:rsidR="00DD15F1" w:rsidRPr="0010798B" w:rsidTr="00AD4424">
        <w:trPr>
          <w:trHeight w:val="206"/>
        </w:trPr>
        <w:tc>
          <w:tcPr>
            <w:tcW w:w="448" w:type="pct"/>
            <w:shd w:val="clear" w:color="auto" w:fill="auto"/>
            <w:vAlign w:val="center"/>
          </w:tcPr>
          <w:p w:rsidR="00DD15F1" w:rsidRPr="00FD03BC" w:rsidRDefault="00DD15F1" w:rsidP="00FD03BC">
            <w:pPr>
              <w:jc w:val="center"/>
              <w:rPr>
                <w:rFonts w:ascii="Times New Roman" w:hAnsi="Times New Roman"/>
                <w:color w:val="000000"/>
                <w:sz w:val="24"/>
                <w:szCs w:val="24"/>
              </w:rPr>
            </w:pPr>
            <w:r w:rsidRPr="00FD03BC">
              <w:rPr>
                <w:rFonts w:ascii="Times New Roman" w:hAnsi="Times New Roman"/>
                <w:color w:val="000000"/>
                <w:sz w:val="24"/>
                <w:szCs w:val="24"/>
              </w:rPr>
              <w:t>III</w:t>
            </w:r>
          </w:p>
        </w:tc>
        <w:tc>
          <w:tcPr>
            <w:tcW w:w="3785" w:type="pct"/>
            <w:gridSpan w:val="9"/>
            <w:shd w:val="clear" w:color="auto" w:fill="auto"/>
          </w:tcPr>
          <w:p w:rsidR="00DD15F1" w:rsidRPr="00FD03BC" w:rsidRDefault="00DD15F1" w:rsidP="00FD03BC">
            <w:pPr>
              <w:jc w:val="both"/>
              <w:rPr>
                <w:rFonts w:ascii="Times New Roman" w:hAnsi="Times New Roman"/>
                <w:color w:val="000000"/>
                <w:sz w:val="24"/>
                <w:szCs w:val="24"/>
              </w:rPr>
            </w:pPr>
            <w:r w:rsidRPr="00D113B6">
              <w:rPr>
                <w:rFonts w:ascii="Times New Roman" w:hAnsi="Times New Roman"/>
                <w:b/>
                <w:color w:val="000000"/>
                <w:sz w:val="24"/>
                <w:szCs w:val="24"/>
              </w:rPr>
              <w:t>Text Data, Files &amp; Exceptions</w:t>
            </w:r>
            <w:r w:rsidRPr="00FD03BC">
              <w:rPr>
                <w:rFonts w:ascii="Times New Roman" w:hAnsi="Times New Roman"/>
                <w:color w:val="000000"/>
                <w:sz w:val="24"/>
                <w:szCs w:val="24"/>
              </w:rPr>
              <w:t>: Strings, revisited – formatted output – files – errors &amp; Exceptions – Execution control Structures: decision control &amp; the IF statement. For LOOP &amp; Iteration Patterns – two-dimensional list- while loop – more loop patterns – additional iteration control statements – Container and Randomness: Dictionaries – other built-in container types – character encodings &amp; strings – module random. Namespaces – encapsulation in functions – global vs. local namespaces exceptional flow control – modules as namespaces.</w:t>
            </w:r>
          </w:p>
        </w:tc>
        <w:tc>
          <w:tcPr>
            <w:tcW w:w="768" w:type="pct"/>
            <w:gridSpan w:val="2"/>
            <w:shd w:val="clear" w:color="auto" w:fill="auto"/>
            <w:vAlign w:val="center"/>
          </w:tcPr>
          <w:p w:rsidR="00DD15F1" w:rsidRPr="00FD03BC" w:rsidRDefault="00DD15F1" w:rsidP="00FD03BC">
            <w:pPr>
              <w:jc w:val="center"/>
              <w:rPr>
                <w:rFonts w:ascii="Times New Roman" w:hAnsi="Times New Roman"/>
                <w:color w:val="000000"/>
                <w:sz w:val="24"/>
                <w:szCs w:val="24"/>
              </w:rPr>
            </w:pPr>
            <w:r w:rsidRPr="00FD03BC">
              <w:rPr>
                <w:rFonts w:ascii="Times New Roman" w:hAnsi="Times New Roman"/>
                <w:b/>
                <w:color w:val="000000"/>
                <w:sz w:val="24"/>
                <w:szCs w:val="24"/>
              </w:rPr>
              <w:t>1</w:t>
            </w:r>
            <w:r w:rsidR="00727664" w:rsidRPr="00FD03BC">
              <w:rPr>
                <w:rFonts w:ascii="Times New Roman" w:hAnsi="Times New Roman"/>
                <w:b/>
                <w:color w:val="000000"/>
                <w:sz w:val="24"/>
                <w:szCs w:val="24"/>
              </w:rPr>
              <w:t>5</w:t>
            </w:r>
          </w:p>
        </w:tc>
      </w:tr>
      <w:tr w:rsidR="00DD15F1" w:rsidRPr="0010798B" w:rsidTr="00AD4424">
        <w:trPr>
          <w:trHeight w:val="64"/>
        </w:trPr>
        <w:tc>
          <w:tcPr>
            <w:tcW w:w="448" w:type="pct"/>
            <w:shd w:val="clear" w:color="auto" w:fill="auto"/>
            <w:vAlign w:val="center"/>
          </w:tcPr>
          <w:p w:rsidR="00DD15F1" w:rsidRPr="00FD03BC" w:rsidRDefault="00DD15F1" w:rsidP="00FD03BC">
            <w:pPr>
              <w:jc w:val="center"/>
              <w:rPr>
                <w:rFonts w:ascii="Times New Roman" w:hAnsi="Times New Roman"/>
                <w:color w:val="000000"/>
                <w:sz w:val="24"/>
                <w:szCs w:val="24"/>
              </w:rPr>
            </w:pPr>
            <w:r w:rsidRPr="00FD03BC">
              <w:rPr>
                <w:rFonts w:ascii="Times New Roman" w:hAnsi="Times New Roman"/>
                <w:color w:val="000000"/>
                <w:sz w:val="24"/>
                <w:szCs w:val="24"/>
              </w:rPr>
              <w:t>IV</w:t>
            </w:r>
          </w:p>
        </w:tc>
        <w:tc>
          <w:tcPr>
            <w:tcW w:w="3785" w:type="pct"/>
            <w:gridSpan w:val="9"/>
            <w:shd w:val="clear" w:color="auto" w:fill="auto"/>
          </w:tcPr>
          <w:p w:rsidR="00DD15F1" w:rsidRPr="00FD03BC" w:rsidRDefault="00846D19" w:rsidP="00846D19">
            <w:pPr>
              <w:tabs>
                <w:tab w:val="left" w:pos="1209"/>
              </w:tabs>
              <w:jc w:val="both"/>
              <w:rPr>
                <w:rFonts w:ascii="Times New Roman" w:hAnsi="Times New Roman"/>
                <w:color w:val="000000"/>
                <w:sz w:val="24"/>
                <w:szCs w:val="24"/>
              </w:rPr>
            </w:pPr>
            <w:r w:rsidRPr="00846D19">
              <w:rPr>
                <w:rFonts w:ascii="Times New Roman" w:hAnsi="Times New Roman"/>
                <w:b/>
                <w:color w:val="000000"/>
                <w:sz w:val="24"/>
                <w:szCs w:val="24"/>
              </w:rPr>
              <w:t>Nump</w:t>
            </w:r>
            <w:r w:rsidR="00DD15F1" w:rsidRPr="00846D19">
              <w:rPr>
                <w:rFonts w:ascii="Times New Roman" w:hAnsi="Times New Roman"/>
                <w:b/>
                <w:color w:val="000000"/>
                <w:sz w:val="24"/>
                <w:szCs w:val="24"/>
              </w:rPr>
              <w:t>y Basics</w:t>
            </w:r>
            <w:r w:rsidR="00DD15F1" w:rsidRPr="00FD03BC">
              <w:rPr>
                <w:rFonts w:ascii="Times New Roman" w:hAnsi="Times New Roman"/>
                <w:color w:val="000000"/>
                <w:sz w:val="24"/>
                <w:szCs w:val="24"/>
              </w:rPr>
              <w:t>:</w:t>
            </w:r>
            <w:r>
              <w:rPr>
                <w:rFonts w:ascii="Times New Roman" w:hAnsi="Times New Roman"/>
                <w:color w:val="000000"/>
                <w:sz w:val="24"/>
                <w:szCs w:val="24"/>
              </w:rPr>
              <w:t xml:space="preserve"> </w:t>
            </w:r>
            <w:r w:rsidR="00DD15F1" w:rsidRPr="00FD03BC">
              <w:rPr>
                <w:rFonts w:ascii="Times New Roman" w:hAnsi="Times New Roman"/>
                <w:color w:val="000000"/>
                <w:sz w:val="24"/>
                <w:szCs w:val="24"/>
              </w:rPr>
              <w:t>Array and Vectorized Computation – A Multidimensional Array Object – Data Processing using Arrays,</w:t>
            </w:r>
            <w:r>
              <w:rPr>
                <w:rFonts w:ascii="Times New Roman" w:hAnsi="Times New Roman"/>
                <w:color w:val="000000"/>
                <w:sz w:val="24"/>
                <w:szCs w:val="24"/>
              </w:rPr>
              <w:t xml:space="preserve"> </w:t>
            </w:r>
            <w:r w:rsidR="00DD15F1" w:rsidRPr="00FD03BC">
              <w:rPr>
                <w:rFonts w:ascii="Times New Roman" w:hAnsi="Times New Roman"/>
                <w:color w:val="000000"/>
                <w:sz w:val="24"/>
                <w:szCs w:val="24"/>
              </w:rPr>
              <w:t>File Input and Output with Arrays – Linear Algebra – Random Number Generation.</w:t>
            </w:r>
          </w:p>
        </w:tc>
        <w:tc>
          <w:tcPr>
            <w:tcW w:w="768" w:type="pct"/>
            <w:gridSpan w:val="2"/>
            <w:shd w:val="clear" w:color="auto" w:fill="auto"/>
            <w:vAlign w:val="center"/>
          </w:tcPr>
          <w:p w:rsidR="00DD15F1" w:rsidRPr="00FD03BC" w:rsidRDefault="00DD15F1" w:rsidP="00FD03BC">
            <w:pPr>
              <w:jc w:val="center"/>
              <w:rPr>
                <w:rFonts w:ascii="Times New Roman" w:hAnsi="Times New Roman"/>
                <w:color w:val="000000"/>
                <w:sz w:val="24"/>
                <w:szCs w:val="24"/>
              </w:rPr>
            </w:pPr>
            <w:r w:rsidRPr="00FD03BC">
              <w:rPr>
                <w:rFonts w:ascii="Times New Roman" w:hAnsi="Times New Roman"/>
                <w:b/>
                <w:color w:val="000000"/>
                <w:sz w:val="24"/>
                <w:szCs w:val="24"/>
              </w:rPr>
              <w:t>1</w:t>
            </w:r>
            <w:r w:rsidR="00727664" w:rsidRPr="00FD03BC">
              <w:rPr>
                <w:rFonts w:ascii="Times New Roman" w:hAnsi="Times New Roman"/>
                <w:b/>
                <w:color w:val="000000"/>
                <w:sz w:val="24"/>
                <w:szCs w:val="24"/>
              </w:rPr>
              <w:t>5</w:t>
            </w:r>
            <w:r w:rsidRPr="00FD03BC">
              <w:rPr>
                <w:rFonts w:ascii="Times New Roman" w:hAnsi="Times New Roman"/>
                <w:b/>
                <w:color w:val="000000"/>
                <w:sz w:val="24"/>
                <w:szCs w:val="24"/>
              </w:rPr>
              <w:t xml:space="preserve"> </w:t>
            </w:r>
          </w:p>
        </w:tc>
      </w:tr>
      <w:tr w:rsidR="00DD15F1" w:rsidRPr="0010798B" w:rsidTr="00AD4424">
        <w:trPr>
          <w:trHeight w:val="64"/>
        </w:trPr>
        <w:tc>
          <w:tcPr>
            <w:tcW w:w="448" w:type="pct"/>
            <w:shd w:val="clear" w:color="auto" w:fill="auto"/>
            <w:vAlign w:val="center"/>
          </w:tcPr>
          <w:p w:rsidR="00DD15F1" w:rsidRPr="00FD03BC" w:rsidRDefault="00DD15F1" w:rsidP="00FD03BC">
            <w:pPr>
              <w:jc w:val="center"/>
              <w:rPr>
                <w:rFonts w:ascii="Times New Roman" w:hAnsi="Times New Roman"/>
                <w:color w:val="000000"/>
                <w:sz w:val="24"/>
                <w:szCs w:val="24"/>
              </w:rPr>
            </w:pPr>
            <w:r w:rsidRPr="00FD03BC">
              <w:rPr>
                <w:rFonts w:ascii="Times New Roman" w:hAnsi="Times New Roman"/>
                <w:color w:val="000000"/>
                <w:sz w:val="24"/>
                <w:szCs w:val="24"/>
              </w:rPr>
              <w:t>V</w:t>
            </w:r>
          </w:p>
        </w:tc>
        <w:tc>
          <w:tcPr>
            <w:tcW w:w="3785" w:type="pct"/>
            <w:gridSpan w:val="9"/>
            <w:shd w:val="clear" w:color="auto" w:fill="auto"/>
          </w:tcPr>
          <w:p w:rsidR="00DD15F1" w:rsidRPr="00FD03BC" w:rsidRDefault="00DD15F1" w:rsidP="009624CC">
            <w:pPr>
              <w:pStyle w:val="Normal4"/>
              <w:tabs>
                <w:tab w:val="left" w:pos="1155"/>
              </w:tabs>
              <w:jc w:val="both"/>
              <w:rPr>
                <w:rFonts w:ascii="Times New Roman" w:hAnsi="Times New Roman" w:cs="Times New Roman"/>
                <w:color w:val="000000"/>
                <w:sz w:val="24"/>
                <w:szCs w:val="24"/>
              </w:rPr>
            </w:pPr>
            <w:r w:rsidRPr="009624CC">
              <w:rPr>
                <w:rFonts w:ascii="Times New Roman" w:hAnsi="Times New Roman" w:cs="Times New Roman"/>
                <w:b/>
                <w:color w:val="000000"/>
                <w:sz w:val="24"/>
                <w:szCs w:val="24"/>
              </w:rPr>
              <w:t>Pandas</w:t>
            </w:r>
            <w:r w:rsidR="009624CC">
              <w:rPr>
                <w:rFonts w:ascii="Times New Roman" w:hAnsi="Times New Roman" w:cs="Times New Roman"/>
                <w:b/>
                <w:color w:val="000000"/>
                <w:sz w:val="24"/>
                <w:szCs w:val="24"/>
              </w:rPr>
              <w:t xml:space="preserve">: </w:t>
            </w:r>
            <w:r w:rsidRPr="00FD03BC">
              <w:rPr>
                <w:rFonts w:ascii="Times New Roman" w:hAnsi="Times New Roman" w:cs="Times New Roman"/>
                <w:color w:val="000000"/>
                <w:sz w:val="24"/>
                <w:szCs w:val="24"/>
              </w:rPr>
              <w:t>Data Structure – Essential Functionality – Handling Missing Data – Hierarchical Indexing – Data loading, Storage and File formats- Data wragling- Plotting and Visualization -Time Series – Financial and Economic Data applications.</w:t>
            </w:r>
          </w:p>
        </w:tc>
        <w:tc>
          <w:tcPr>
            <w:tcW w:w="768" w:type="pct"/>
            <w:gridSpan w:val="2"/>
            <w:shd w:val="clear" w:color="auto" w:fill="auto"/>
            <w:vAlign w:val="center"/>
          </w:tcPr>
          <w:p w:rsidR="00DD15F1" w:rsidRPr="00FD03BC" w:rsidRDefault="00DD15F1" w:rsidP="00FD03BC">
            <w:pPr>
              <w:jc w:val="center"/>
              <w:rPr>
                <w:rFonts w:ascii="Times New Roman" w:hAnsi="Times New Roman"/>
                <w:color w:val="000000"/>
                <w:sz w:val="24"/>
                <w:szCs w:val="24"/>
              </w:rPr>
            </w:pPr>
            <w:r w:rsidRPr="00FD03BC">
              <w:rPr>
                <w:rFonts w:ascii="Times New Roman" w:hAnsi="Times New Roman"/>
                <w:b/>
                <w:color w:val="000000"/>
                <w:sz w:val="24"/>
                <w:szCs w:val="24"/>
              </w:rPr>
              <w:t>1</w:t>
            </w:r>
            <w:r w:rsidR="00727664" w:rsidRPr="00FD03BC">
              <w:rPr>
                <w:rFonts w:ascii="Times New Roman" w:hAnsi="Times New Roman"/>
                <w:b/>
                <w:color w:val="000000"/>
                <w:sz w:val="24"/>
                <w:szCs w:val="24"/>
              </w:rPr>
              <w:t>5</w:t>
            </w:r>
            <w:r w:rsidRPr="00FD03BC">
              <w:rPr>
                <w:rFonts w:ascii="Times New Roman" w:hAnsi="Times New Roman"/>
                <w:b/>
                <w:color w:val="000000"/>
                <w:sz w:val="24"/>
                <w:szCs w:val="24"/>
              </w:rPr>
              <w:t xml:space="preserve"> </w:t>
            </w:r>
          </w:p>
        </w:tc>
      </w:tr>
      <w:tr w:rsidR="00DD15F1" w:rsidRPr="0010798B" w:rsidTr="00AD4424">
        <w:trPr>
          <w:trHeight w:val="575"/>
        </w:trPr>
        <w:tc>
          <w:tcPr>
            <w:tcW w:w="448" w:type="pct"/>
            <w:shd w:val="clear" w:color="auto" w:fill="auto"/>
          </w:tcPr>
          <w:p w:rsidR="00DD15F1" w:rsidRPr="00FD03BC" w:rsidRDefault="00DD15F1" w:rsidP="00FD03BC">
            <w:pPr>
              <w:jc w:val="center"/>
              <w:rPr>
                <w:rFonts w:ascii="Times New Roman" w:hAnsi="Times New Roman"/>
                <w:color w:val="000000"/>
                <w:sz w:val="24"/>
                <w:szCs w:val="24"/>
              </w:rPr>
            </w:pPr>
          </w:p>
        </w:tc>
        <w:tc>
          <w:tcPr>
            <w:tcW w:w="3785" w:type="pct"/>
            <w:gridSpan w:val="9"/>
            <w:shd w:val="clear" w:color="auto" w:fill="auto"/>
          </w:tcPr>
          <w:p w:rsidR="00DD15F1" w:rsidRPr="00FD03BC" w:rsidRDefault="00DD15F1" w:rsidP="00FD03BC">
            <w:pPr>
              <w:jc w:val="center"/>
              <w:rPr>
                <w:rFonts w:ascii="Times New Roman" w:hAnsi="Times New Roman"/>
                <w:b/>
                <w:color w:val="000000"/>
                <w:sz w:val="24"/>
                <w:szCs w:val="24"/>
              </w:rPr>
            </w:pPr>
            <w:r w:rsidRPr="00FD03BC">
              <w:rPr>
                <w:rFonts w:ascii="Times New Roman" w:hAnsi="Times New Roman"/>
                <w:b/>
                <w:color w:val="000000"/>
                <w:sz w:val="24"/>
                <w:szCs w:val="24"/>
              </w:rPr>
              <w:t>Total</w:t>
            </w:r>
          </w:p>
        </w:tc>
        <w:tc>
          <w:tcPr>
            <w:tcW w:w="768" w:type="pct"/>
            <w:gridSpan w:val="2"/>
            <w:shd w:val="clear" w:color="auto" w:fill="auto"/>
          </w:tcPr>
          <w:p w:rsidR="00DD15F1" w:rsidRPr="00FD03BC" w:rsidRDefault="00727664" w:rsidP="00FD03BC">
            <w:pPr>
              <w:jc w:val="center"/>
              <w:rPr>
                <w:rFonts w:ascii="Times New Roman" w:hAnsi="Times New Roman"/>
                <w:b/>
                <w:color w:val="000000"/>
                <w:sz w:val="24"/>
                <w:szCs w:val="24"/>
              </w:rPr>
            </w:pPr>
            <w:r w:rsidRPr="00FD03BC">
              <w:rPr>
                <w:rFonts w:ascii="Times New Roman" w:hAnsi="Times New Roman"/>
                <w:b/>
                <w:color w:val="000000"/>
                <w:sz w:val="24"/>
                <w:szCs w:val="24"/>
              </w:rPr>
              <w:t>75</w:t>
            </w:r>
          </w:p>
        </w:tc>
      </w:tr>
      <w:tr w:rsidR="00DD15F1" w:rsidRPr="0010798B" w:rsidTr="00AD4424">
        <w:tc>
          <w:tcPr>
            <w:tcW w:w="448" w:type="pct"/>
            <w:shd w:val="clear" w:color="auto" w:fill="auto"/>
            <w:vAlign w:val="center"/>
          </w:tcPr>
          <w:p w:rsidR="00DD15F1" w:rsidRPr="00FD03BC" w:rsidRDefault="00DD15F1" w:rsidP="00FD03BC">
            <w:pPr>
              <w:jc w:val="center"/>
              <w:rPr>
                <w:rFonts w:ascii="Times New Roman" w:hAnsi="Times New Roman"/>
                <w:b/>
                <w:color w:val="000000"/>
                <w:sz w:val="24"/>
                <w:szCs w:val="24"/>
              </w:rPr>
            </w:pPr>
            <w:r w:rsidRPr="00FD03BC">
              <w:rPr>
                <w:rFonts w:ascii="Times New Roman" w:hAnsi="Times New Roman"/>
                <w:b/>
                <w:color w:val="000000"/>
                <w:sz w:val="24"/>
                <w:szCs w:val="24"/>
              </w:rPr>
              <w:t>CO</w:t>
            </w:r>
          </w:p>
        </w:tc>
        <w:tc>
          <w:tcPr>
            <w:tcW w:w="4552" w:type="pct"/>
            <w:gridSpan w:val="11"/>
            <w:shd w:val="clear" w:color="auto" w:fill="auto"/>
          </w:tcPr>
          <w:p w:rsidR="00DD15F1" w:rsidRPr="00FD03BC" w:rsidRDefault="00DD15F1" w:rsidP="00FD03BC">
            <w:pPr>
              <w:jc w:val="center"/>
              <w:rPr>
                <w:rFonts w:ascii="Times New Roman" w:hAnsi="Times New Roman"/>
                <w:b/>
                <w:color w:val="000000"/>
                <w:sz w:val="24"/>
                <w:szCs w:val="24"/>
              </w:rPr>
            </w:pPr>
            <w:r w:rsidRPr="00FD03BC">
              <w:rPr>
                <w:rFonts w:ascii="Times New Roman" w:hAnsi="Times New Roman"/>
                <w:b/>
                <w:color w:val="000000"/>
                <w:sz w:val="24"/>
                <w:szCs w:val="24"/>
              </w:rPr>
              <w:t>Course Outcomes</w:t>
            </w:r>
          </w:p>
        </w:tc>
      </w:tr>
      <w:tr w:rsidR="00DD15F1" w:rsidRPr="0010798B" w:rsidTr="00AD4424">
        <w:trPr>
          <w:trHeight w:val="512"/>
        </w:trPr>
        <w:tc>
          <w:tcPr>
            <w:tcW w:w="448" w:type="pct"/>
            <w:shd w:val="clear" w:color="auto" w:fill="auto"/>
            <w:vAlign w:val="center"/>
          </w:tcPr>
          <w:p w:rsidR="00DD15F1" w:rsidRPr="00FD03BC" w:rsidRDefault="00DD15F1" w:rsidP="00FD03BC">
            <w:pPr>
              <w:jc w:val="center"/>
              <w:rPr>
                <w:rFonts w:ascii="Times New Roman" w:hAnsi="Times New Roman"/>
                <w:b/>
                <w:color w:val="000000"/>
                <w:sz w:val="24"/>
                <w:szCs w:val="24"/>
              </w:rPr>
            </w:pPr>
            <w:r w:rsidRPr="00FD03BC">
              <w:rPr>
                <w:rFonts w:ascii="Times New Roman" w:hAnsi="Times New Roman"/>
                <w:b/>
                <w:color w:val="000000"/>
                <w:sz w:val="24"/>
                <w:szCs w:val="24"/>
              </w:rPr>
              <w:t>CO1</w:t>
            </w:r>
          </w:p>
        </w:tc>
        <w:tc>
          <w:tcPr>
            <w:tcW w:w="4552" w:type="pct"/>
            <w:gridSpan w:val="11"/>
            <w:shd w:val="clear" w:color="auto" w:fill="auto"/>
            <w:vAlign w:val="center"/>
          </w:tcPr>
          <w:p w:rsidR="00DD15F1" w:rsidRPr="00FD03BC" w:rsidRDefault="00DD15F1" w:rsidP="003E4F8D">
            <w:pPr>
              <w:rPr>
                <w:rFonts w:ascii="Times New Roman" w:hAnsi="Times New Roman"/>
                <w:color w:val="000000"/>
                <w:sz w:val="24"/>
                <w:szCs w:val="24"/>
              </w:rPr>
            </w:pPr>
            <w:r w:rsidRPr="00FD03BC">
              <w:rPr>
                <w:rFonts w:ascii="Times New Roman" w:hAnsi="Times New Roman"/>
                <w:color w:val="000000"/>
                <w:sz w:val="24"/>
                <w:szCs w:val="24"/>
              </w:rPr>
              <w:t>Demonstrate the understanding of basic programming terminologies and packages of python language.</w:t>
            </w:r>
          </w:p>
        </w:tc>
      </w:tr>
      <w:tr w:rsidR="00DD15F1" w:rsidRPr="0010798B" w:rsidTr="00AD4424">
        <w:trPr>
          <w:trHeight w:val="440"/>
        </w:trPr>
        <w:tc>
          <w:tcPr>
            <w:tcW w:w="448" w:type="pct"/>
            <w:shd w:val="clear" w:color="auto" w:fill="auto"/>
            <w:vAlign w:val="center"/>
          </w:tcPr>
          <w:p w:rsidR="00DD15F1" w:rsidRPr="00FD03BC" w:rsidRDefault="00DD15F1" w:rsidP="00FD03BC">
            <w:pPr>
              <w:jc w:val="center"/>
              <w:rPr>
                <w:rFonts w:ascii="Times New Roman" w:hAnsi="Times New Roman"/>
                <w:b/>
                <w:color w:val="000000"/>
                <w:sz w:val="24"/>
                <w:szCs w:val="24"/>
              </w:rPr>
            </w:pPr>
            <w:r w:rsidRPr="00FD03BC">
              <w:rPr>
                <w:rFonts w:ascii="Times New Roman" w:hAnsi="Times New Roman"/>
                <w:b/>
                <w:color w:val="000000"/>
                <w:sz w:val="24"/>
                <w:szCs w:val="24"/>
              </w:rPr>
              <w:lastRenderedPageBreak/>
              <w:t>CO2</w:t>
            </w:r>
          </w:p>
        </w:tc>
        <w:tc>
          <w:tcPr>
            <w:tcW w:w="4552" w:type="pct"/>
            <w:gridSpan w:val="11"/>
            <w:shd w:val="clear" w:color="auto" w:fill="auto"/>
            <w:vAlign w:val="center"/>
          </w:tcPr>
          <w:p w:rsidR="00DD15F1" w:rsidRPr="00FD03BC" w:rsidRDefault="00DD15F1" w:rsidP="003E4F8D">
            <w:pPr>
              <w:rPr>
                <w:rFonts w:ascii="Times New Roman" w:hAnsi="Times New Roman"/>
                <w:color w:val="000000"/>
                <w:sz w:val="24"/>
                <w:szCs w:val="24"/>
              </w:rPr>
            </w:pPr>
            <w:r w:rsidRPr="00FD03BC">
              <w:rPr>
                <w:rFonts w:ascii="Times New Roman" w:hAnsi="Times New Roman"/>
                <w:color w:val="000000"/>
                <w:sz w:val="24"/>
                <w:szCs w:val="24"/>
              </w:rPr>
              <w:t xml:space="preserve">Will gain knowledge on concepts and packages for data analysis, modeling, and visualization in python language.  </w:t>
            </w:r>
          </w:p>
        </w:tc>
      </w:tr>
      <w:tr w:rsidR="00DD15F1" w:rsidRPr="0010798B" w:rsidTr="00AD4424">
        <w:trPr>
          <w:trHeight w:val="440"/>
        </w:trPr>
        <w:tc>
          <w:tcPr>
            <w:tcW w:w="448" w:type="pct"/>
            <w:shd w:val="clear" w:color="auto" w:fill="auto"/>
            <w:vAlign w:val="center"/>
          </w:tcPr>
          <w:p w:rsidR="00DD15F1" w:rsidRPr="00FD03BC" w:rsidRDefault="00DD15F1" w:rsidP="00FD03BC">
            <w:pPr>
              <w:jc w:val="center"/>
              <w:rPr>
                <w:rFonts w:ascii="Times New Roman" w:hAnsi="Times New Roman"/>
                <w:b/>
                <w:color w:val="000000"/>
                <w:sz w:val="24"/>
                <w:szCs w:val="24"/>
              </w:rPr>
            </w:pPr>
            <w:r w:rsidRPr="00FD03BC">
              <w:rPr>
                <w:rFonts w:ascii="Times New Roman" w:hAnsi="Times New Roman"/>
                <w:b/>
                <w:color w:val="000000"/>
                <w:sz w:val="24"/>
                <w:szCs w:val="24"/>
              </w:rPr>
              <w:t>CO3</w:t>
            </w:r>
          </w:p>
        </w:tc>
        <w:tc>
          <w:tcPr>
            <w:tcW w:w="4552" w:type="pct"/>
            <w:gridSpan w:val="11"/>
            <w:shd w:val="clear" w:color="auto" w:fill="auto"/>
            <w:vAlign w:val="center"/>
          </w:tcPr>
          <w:p w:rsidR="00DD15F1" w:rsidRPr="00FD03BC" w:rsidRDefault="00DD15F1" w:rsidP="003E4F8D">
            <w:pPr>
              <w:rPr>
                <w:rFonts w:ascii="Times New Roman" w:hAnsi="Times New Roman"/>
                <w:color w:val="000000"/>
                <w:sz w:val="24"/>
                <w:szCs w:val="24"/>
              </w:rPr>
            </w:pPr>
            <w:r w:rsidRPr="00FD03BC">
              <w:rPr>
                <w:rFonts w:ascii="Times New Roman" w:hAnsi="Times New Roman"/>
                <w:color w:val="000000"/>
                <w:sz w:val="24"/>
                <w:szCs w:val="24"/>
              </w:rPr>
              <w:t xml:space="preserve">In depth understanding about structure and LOOP </w:t>
            </w:r>
          </w:p>
        </w:tc>
      </w:tr>
      <w:tr w:rsidR="00DD15F1" w:rsidRPr="0010798B" w:rsidTr="00AD4424">
        <w:trPr>
          <w:trHeight w:val="359"/>
        </w:trPr>
        <w:tc>
          <w:tcPr>
            <w:tcW w:w="448" w:type="pct"/>
            <w:shd w:val="clear" w:color="auto" w:fill="auto"/>
            <w:vAlign w:val="center"/>
          </w:tcPr>
          <w:p w:rsidR="00DD15F1" w:rsidRPr="00FD03BC" w:rsidRDefault="00DD15F1" w:rsidP="00FD03BC">
            <w:pPr>
              <w:jc w:val="center"/>
              <w:rPr>
                <w:rFonts w:ascii="Times New Roman" w:hAnsi="Times New Roman"/>
                <w:b/>
                <w:color w:val="000000"/>
                <w:sz w:val="24"/>
                <w:szCs w:val="24"/>
              </w:rPr>
            </w:pPr>
            <w:r w:rsidRPr="00FD03BC">
              <w:rPr>
                <w:rFonts w:ascii="Times New Roman" w:hAnsi="Times New Roman"/>
                <w:b/>
                <w:color w:val="000000"/>
                <w:sz w:val="24"/>
                <w:szCs w:val="24"/>
              </w:rPr>
              <w:t>CO4</w:t>
            </w:r>
          </w:p>
        </w:tc>
        <w:tc>
          <w:tcPr>
            <w:tcW w:w="4552" w:type="pct"/>
            <w:gridSpan w:val="11"/>
            <w:shd w:val="clear" w:color="auto" w:fill="auto"/>
            <w:vAlign w:val="center"/>
          </w:tcPr>
          <w:p w:rsidR="00DD15F1" w:rsidRPr="00FD03BC" w:rsidRDefault="00DD15F1" w:rsidP="003E4F8D">
            <w:pPr>
              <w:rPr>
                <w:rFonts w:ascii="Times New Roman" w:hAnsi="Times New Roman"/>
                <w:color w:val="000000"/>
                <w:sz w:val="24"/>
                <w:szCs w:val="24"/>
              </w:rPr>
            </w:pPr>
            <w:r w:rsidRPr="00FD03BC">
              <w:rPr>
                <w:rFonts w:ascii="Times New Roman" w:hAnsi="Times New Roman"/>
                <w:color w:val="000000"/>
                <w:sz w:val="24"/>
                <w:szCs w:val="24"/>
              </w:rPr>
              <w:t>Analyze the time series data to design an optimized investment plan.</w:t>
            </w:r>
          </w:p>
        </w:tc>
      </w:tr>
      <w:tr w:rsidR="00DD15F1" w:rsidRPr="0010798B" w:rsidTr="00AD4424">
        <w:trPr>
          <w:trHeight w:val="431"/>
        </w:trPr>
        <w:tc>
          <w:tcPr>
            <w:tcW w:w="448" w:type="pct"/>
            <w:shd w:val="clear" w:color="auto" w:fill="auto"/>
            <w:vAlign w:val="center"/>
          </w:tcPr>
          <w:p w:rsidR="00DD15F1" w:rsidRPr="00FD03BC" w:rsidRDefault="00DD15F1" w:rsidP="00FD03BC">
            <w:pPr>
              <w:jc w:val="center"/>
              <w:rPr>
                <w:rFonts w:ascii="Times New Roman" w:hAnsi="Times New Roman"/>
                <w:color w:val="000000"/>
                <w:sz w:val="24"/>
                <w:szCs w:val="24"/>
              </w:rPr>
            </w:pPr>
            <w:r w:rsidRPr="00FD03BC">
              <w:rPr>
                <w:rFonts w:ascii="Times New Roman" w:hAnsi="Times New Roman"/>
                <w:b/>
                <w:color w:val="000000"/>
                <w:sz w:val="24"/>
                <w:szCs w:val="24"/>
              </w:rPr>
              <w:t>CO5</w:t>
            </w:r>
          </w:p>
        </w:tc>
        <w:tc>
          <w:tcPr>
            <w:tcW w:w="4552" w:type="pct"/>
            <w:gridSpan w:val="11"/>
            <w:shd w:val="clear" w:color="auto" w:fill="auto"/>
            <w:vAlign w:val="center"/>
          </w:tcPr>
          <w:p w:rsidR="00DD15F1" w:rsidRPr="00FD03BC" w:rsidRDefault="00DD15F1" w:rsidP="003E4F8D">
            <w:pPr>
              <w:rPr>
                <w:rFonts w:ascii="Times New Roman" w:hAnsi="Times New Roman"/>
                <w:color w:val="000000"/>
                <w:sz w:val="24"/>
                <w:szCs w:val="24"/>
              </w:rPr>
            </w:pPr>
            <w:r w:rsidRPr="00FD03BC">
              <w:rPr>
                <w:rFonts w:ascii="Times New Roman" w:hAnsi="Times New Roman"/>
                <w:color w:val="000000"/>
                <w:sz w:val="24"/>
                <w:szCs w:val="24"/>
              </w:rPr>
              <w:t xml:space="preserve">Demonstrate  financial and Economic </w:t>
            </w:r>
          </w:p>
        </w:tc>
      </w:tr>
      <w:tr w:rsidR="00DD15F1" w:rsidRPr="0010798B" w:rsidTr="00AD4424">
        <w:trPr>
          <w:trHeight w:val="431"/>
        </w:trPr>
        <w:tc>
          <w:tcPr>
            <w:tcW w:w="5000" w:type="pct"/>
            <w:gridSpan w:val="12"/>
            <w:shd w:val="clear" w:color="auto" w:fill="auto"/>
          </w:tcPr>
          <w:p w:rsidR="00DD15F1" w:rsidRPr="00FD03BC" w:rsidRDefault="00DD15F1" w:rsidP="00FD03BC">
            <w:pPr>
              <w:jc w:val="center"/>
              <w:rPr>
                <w:rFonts w:ascii="Times New Roman" w:hAnsi="Times New Roman"/>
                <w:b/>
                <w:color w:val="000000"/>
                <w:sz w:val="24"/>
                <w:szCs w:val="24"/>
              </w:rPr>
            </w:pPr>
            <w:r w:rsidRPr="00FD03BC">
              <w:rPr>
                <w:rFonts w:ascii="Times New Roman" w:hAnsi="Times New Roman"/>
                <w:b/>
                <w:color w:val="000000"/>
                <w:sz w:val="24"/>
                <w:szCs w:val="24"/>
              </w:rPr>
              <w:t>Textbooks</w:t>
            </w:r>
          </w:p>
        </w:tc>
      </w:tr>
      <w:tr w:rsidR="00DD15F1" w:rsidRPr="0010798B" w:rsidTr="00AD4424">
        <w:trPr>
          <w:trHeight w:val="431"/>
        </w:trPr>
        <w:tc>
          <w:tcPr>
            <w:tcW w:w="448" w:type="pct"/>
            <w:shd w:val="clear" w:color="auto" w:fill="auto"/>
            <w:vAlign w:val="center"/>
          </w:tcPr>
          <w:p w:rsidR="00DD15F1" w:rsidRPr="00FD03BC" w:rsidRDefault="00DD15F1" w:rsidP="00EC2FEC">
            <w:pPr>
              <w:pStyle w:val="ListParagraph"/>
              <w:numPr>
                <w:ilvl w:val="0"/>
                <w:numId w:val="9"/>
              </w:numPr>
              <w:spacing w:after="0" w:line="240" w:lineRule="auto"/>
              <w:jc w:val="center"/>
              <w:rPr>
                <w:rFonts w:ascii="Times New Roman" w:hAnsi="Times New Roman"/>
                <w:b/>
                <w:color w:val="000000"/>
                <w:sz w:val="24"/>
                <w:szCs w:val="24"/>
              </w:rPr>
            </w:pPr>
          </w:p>
        </w:tc>
        <w:tc>
          <w:tcPr>
            <w:tcW w:w="4552" w:type="pct"/>
            <w:gridSpan w:val="11"/>
            <w:shd w:val="clear" w:color="auto" w:fill="auto"/>
          </w:tcPr>
          <w:p w:rsidR="00DD15F1" w:rsidRPr="00FD03BC" w:rsidRDefault="00DD15F1" w:rsidP="003E4F8D">
            <w:pPr>
              <w:rPr>
                <w:rFonts w:ascii="Times New Roman" w:hAnsi="Times New Roman"/>
                <w:color w:val="000000"/>
                <w:sz w:val="24"/>
                <w:szCs w:val="24"/>
              </w:rPr>
            </w:pPr>
            <w:r w:rsidRPr="00FD03BC">
              <w:rPr>
                <w:rFonts w:ascii="Times New Roman" w:hAnsi="Times New Roman"/>
                <w:color w:val="000000"/>
                <w:sz w:val="24"/>
                <w:szCs w:val="24"/>
              </w:rPr>
              <w:t xml:space="preserve">Wes McKinney, Python for Data Analysis, O’Reilly Media, Inc., 1005 </w:t>
            </w:r>
            <w:r w:rsidR="00704B2E" w:rsidRPr="00FD03BC">
              <w:rPr>
                <w:rFonts w:ascii="Times New Roman" w:hAnsi="Times New Roman"/>
                <w:color w:val="000000"/>
                <w:sz w:val="24"/>
                <w:szCs w:val="24"/>
              </w:rPr>
              <w:t>Graven stein</w:t>
            </w:r>
            <w:r w:rsidRPr="00FD03BC">
              <w:rPr>
                <w:rFonts w:ascii="Times New Roman" w:hAnsi="Times New Roman"/>
                <w:color w:val="000000"/>
                <w:sz w:val="24"/>
                <w:szCs w:val="24"/>
              </w:rPr>
              <w:t xml:space="preserve"> Highway North, Sebastopol.</w:t>
            </w:r>
          </w:p>
        </w:tc>
      </w:tr>
      <w:tr w:rsidR="00DD15F1" w:rsidRPr="0010798B" w:rsidTr="00AD4424">
        <w:trPr>
          <w:trHeight w:val="431"/>
        </w:trPr>
        <w:tc>
          <w:tcPr>
            <w:tcW w:w="448" w:type="pct"/>
            <w:shd w:val="clear" w:color="auto" w:fill="auto"/>
            <w:vAlign w:val="center"/>
          </w:tcPr>
          <w:p w:rsidR="00DD15F1" w:rsidRPr="00FD03BC" w:rsidRDefault="00DD15F1" w:rsidP="00EC2FEC">
            <w:pPr>
              <w:pStyle w:val="ListParagraph"/>
              <w:numPr>
                <w:ilvl w:val="0"/>
                <w:numId w:val="9"/>
              </w:numPr>
              <w:spacing w:after="0" w:line="240" w:lineRule="auto"/>
              <w:jc w:val="center"/>
              <w:rPr>
                <w:rFonts w:ascii="Times New Roman" w:hAnsi="Times New Roman"/>
                <w:b/>
                <w:color w:val="000000"/>
                <w:sz w:val="24"/>
                <w:szCs w:val="24"/>
              </w:rPr>
            </w:pPr>
          </w:p>
        </w:tc>
        <w:tc>
          <w:tcPr>
            <w:tcW w:w="4552" w:type="pct"/>
            <w:gridSpan w:val="11"/>
            <w:shd w:val="clear" w:color="auto" w:fill="auto"/>
          </w:tcPr>
          <w:p w:rsidR="00DD15F1" w:rsidRPr="00FD03BC" w:rsidRDefault="00DD15F1" w:rsidP="003E4F8D">
            <w:pPr>
              <w:rPr>
                <w:rFonts w:ascii="Times New Roman" w:hAnsi="Times New Roman"/>
                <w:color w:val="000000"/>
                <w:sz w:val="24"/>
                <w:szCs w:val="24"/>
              </w:rPr>
            </w:pPr>
            <w:r w:rsidRPr="00FD03BC">
              <w:rPr>
                <w:rFonts w:ascii="Times New Roman" w:hAnsi="Times New Roman"/>
                <w:color w:val="000000"/>
                <w:sz w:val="24"/>
                <w:szCs w:val="24"/>
              </w:rPr>
              <w:t>Kenneth A. Lambert – Fundamentals of Python First Programs - Cengage ,New Delhi</w:t>
            </w:r>
          </w:p>
        </w:tc>
      </w:tr>
      <w:tr w:rsidR="00DD15F1" w:rsidRPr="0010798B" w:rsidTr="00AD4424">
        <w:trPr>
          <w:trHeight w:val="431"/>
        </w:trPr>
        <w:tc>
          <w:tcPr>
            <w:tcW w:w="448" w:type="pct"/>
            <w:shd w:val="clear" w:color="auto" w:fill="auto"/>
            <w:vAlign w:val="center"/>
          </w:tcPr>
          <w:p w:rsidR="00DD15F1" w:rsidRPr="00FD03BC" w:rsidRDefault="00DD15F1" w:rsidP="00EC2FEC">
            <w:pPr>
              <w:pStyle w:val="ListParagraph"/>
              <w:numPr>
                <w:ilvl w:val="0"/>
                <w:numId w:val="9"/>
              </w:numPr>
              <w:spacing w:after="0" w:line="240" w:lineRule="auto"/>
              <w:jc w:val="center"/>
              <w:rPr>
                <w:rFonts w:ascii="Times New Roman" w:hAnsi="Times New Roman"/>
                <w:b/>
                <w:color w:val="000000"/>
                <w:sz w:val="24"/>
                <w:szCs w:val="24"/>
              </w:rPr>
            </w:pPr>
          </w:p>
        </w:tc>
        <w:tc>
          <w:tcPr>
            <w:tcW w:w="4552" w:type="pct"/>
            <w:gridSpan w:val="11"/>
            <w:shd w:val="clear" w:color="auto" w:fill="auto"/>
          </w:tcPr>
          <w:p w:rsidR="00DD15F1" w:rsidRPr="00FD03BC" w:rsidRDefault="00DD15F1" w:rsidP="003E4F8D">
            <w:pPr>
              <w:rPr>
                <w:rFonts w:ascii="Times New Roman" w:hAnsi="Times New Roman"/>
                <w:color w:val="000000"/>
                <w:sz w:val="24"/>
                <w:szCs w:val="24"/>
              </w:rPr>
            </w:pPr>
            <w:r w:rsidRPr="00FD03BC">
              <w:rPr>
                <w:rFonts w:ascii="Times New Roman" w:hAnsi="Times New Roman"/>
                <w:color w:val="000000"/>
                <w:sz w:val="24"/>
                <w:szCs w:val="24"/>
              </w:rPr>
              <w:t>Ch</w:t>
            </w:r>
            <w:r w:rsidR="00704B2E">
              <w:rPr>
                <w:rFonts w:ascii="Times New Roman" w:hAnsi="Times New Roman"/>
                <w:color w:val="000000"/>
                <w:sz w:val="24"/>
                <w:szCs w:val="24"/>
              </w:rPr>
              <w:t xml:space="preserve"> </w:t>
            </w:r>
            <w:r w:rsidR="00704B2E" w:rsidRPr="00FD03BC">
              <w:rPr>
                <w:rFonts w:ascii="Times New Roman" w:hAnsi="Times New Roman"/>
                <w:color w:val="000000"/>
                <w:sz w:val="24"/>
                <w:szCs w:val="24"/>
              </w:rPr>
              <w:t>Satya Narayana</w:t>
            </w:r>
            <w:r w:rsidRPr="00FD03BC">
              <w:rPr>
                <w:rFonts w:ascii="Times New Roman" w:hAnsi="Times New Roman"/>
                <w:color w:val="000000"/>
                <w:sz w:val="24"/>
                <w:szCs w:val="24"/>
              </w:rPr>
              <w:t>, M Radhika Mani, BN Jagadesh - Python Programming- Cengage, New Delhi.</w:t>
            </w:r>
          </w:p>
        </w:tc>
      </w:tr>
      <w:tr w:rsidR="00DD15F1" w:rsidRPr="0010798B" w:rsidTr="00AD4424">
        <w:trPr>
          <w:trHeight w:val="431"/>
        </w:trPr>
        <w:tc>
          <w:tcPr>
            <w:tcW w:w="5000" w:type="pct"/>
            <w:gridSpan w:val="12"/>
            <w:shd w:val="clear" w:color="auto" w:fill="auto"/>
            <w:vAlign w:val="center"/>
          </w:tcPr>
          <w:p w:rsidR="00DD15F1" w:rsidRPr="00FD03BC" w:rsidRDefault="00DD15F1" w:rsidP="00FD03BC">
            <w:pPr>
              <w:jc w:val="center"/>
              <w:rPr>
                <w:rFonts w:ascii="Times New Roman" w:hAnsi="Times New Roman"/>
                <w:b/>
                <w:color w:val="000000"/>
                <w:sz w:val="24"/>
                <w:szCs w:val="24"/>
              </w:rPr>
            </w:pPr>
            <w:r w:rsidRPr="00FD03BC">
              <w:rPr>
                <w:rFonts w:ascii="Times New Roman" w:hAnsi="Times New Roman"/>
                <w:b/>
                <w:color w:val="000000"/>
                <w:sz w:val="24"/>
                <w:szCs w:val="24"/>
              </w:rPr>
              <w:t>Reference Books</w:t>
            </w:r>
          </w:p>
        </w:tc>
      </w:tr>
      <w:tr w:rsidR="00DD15F1" w:rsidRPr="0010798B" w:rsidTr="00AD4424">
        <w:trPr>
          <w:trHeight w:val="431"/>
        </w:trPr>
        <w:tc>
          <w:tcPr>
            <w:tcW w:w="448" w:type="pct"/>
            <w:shd w:val="clear" w:color="auto" w:fill="auto"/>
            <w:vAlign w:val="center"/>
          </w:tcPr>
          <w:p w:rsidR="00DD15F1" w:rsidRPr="00FD03BC" w:rsidRDefault="00DD15F1" w:rsidP="00EC2FEC">
            <w:pPr>
              <w:pStyle w:val="ListParagraph"/>
              <w:numPr>
                <w:ilvl w:val="0"/>
                <w:numId w:val="8"/>
              </w:numPr>
              <w:spacing w:after="0" w:line="240" w:lineRule="auto"/>
              <w:rPr>
                <w:rFonts w:ascii="Times New Roman" w:hAnsi="Times New Roman"/>
                <w:color w:val="000000"/>
                <w:sz w:val="24"/>
                <w:szCs w:val="24"/>
              </w:rPr>
            </w:pPr>
          </w:p>
        </w:tc>
        <w:tc>
          <w:tcPr>
            <w:tcW w:w="4552" w:type="pct"/>
            <w:gridSpan w:val="11"/>
            <w:shd w:val="clear" w:color="auto" w:fill="auto"/>
          </w:tcPr>
          <w:p w:rsidR="00DD15F1" w:rsidRPr="00FD03BC" w:rsidRDefault="00DD15F1" w:rsidP="00704B2E">
            <w:pPr>
              <w:jc w:val="both"/>
              <w:rPr>
                <w:rFonts w:ascii="Times New Roman" w:hAnsi="Times New Roman"/>
                <w:color w:val="000000"/>
                <w:sz w:val="24"/>
                <w:szCs w:val="24"/>
              </w:rPr>
            </w:pPr>
            <w:r w:rsidRPr="00FD03BC">
              <w:rPr>
                <w:rFonts w:ascii="Times New Roman" w:hAnsi="Times New Roman"/>
                <w:color w:val="000000"/>
                <w:sz w:val="24"/>
                <w:szCs w:val="24"/>
              </w:rPr>
              <w:t>J. M. Weiming, Mastering Python for Finance. Birmingham, England: Packt Publishing.</w:t>
            </w:r>
          </w:p>
        </w:tc>
      </w:tr>
      <w:tr w:rsidR="00DD15F1" w:rsidRPr="0010798B" w:rsidTr="00AD4424">
        <w:trPr>
          <w:trHeight w:val="431"/>
        </w:trPr>
        <w:tc>
          <w:tcPr>
            <w:tcW w:w="448" w:type="pct"/>
            <w:shd w:val="clear" w:color="auto" w:fill="auto"/>
          </w:tcPr>
          <w:p w:rsidR="00DD15F1" w:rsidRPr="00FD03BC" w:rsidRDefault="00DD15F1" w:rsidP="00EC2FEC">
            <w:pPr>
              <w:pStyle w:val="ListParagraph"/>
              <w:numPr>
                <w:ilvl w:val="0"/>
                <w:numId w:val="8"/>
              </w:numPr>
              <w:spacing w:after="0" w:line="240" w:lineRule="auto"/>
              <w:rPr>
                <w:rFonts w:ascii="Times New Roman" w:hAnsi="Times New Roman"/>
                <w:color w:val="000000"/>
                <w:sz w:val="24"/>
                <w:szCs w:val="24"/>
              </w:rPr>
            </w:pPr>
          </w:p>
        </w:tc>
        <w:tc>
          <w:tcPr>
            <w:tcW w:w="4552" w:type="pct"/>
            <w:gridSpan w:val="11"/>
            <w:shd w:val="clear" w:color="auto" w:fill="auto"/>
          </w:tcPr>
          <w:p w:rsidR="00DD15F1" w:rsidRPr="00FD03BC" w:rsidRDefault="00DD15F1" w:rsidP="00704B2E">
            <w:pPr>
              <w:jc w:val="both"/>
              <w:rPr>
                <w:rFonts w:ascii="Times New Roman" w:hAnsi="Times New Roman"/>
                <w:color w:val="000000"/>
                <w:sz w:val="24"/>
                <w:szCs w:val="24"/>
              </w:rPr>
            </w:pPr>
            <w:r w:rsidRPr="00FD03BC">
              <w:rPr>
                <w:rFonts w:ascii="Times New Roman" w:hAnsi="Times New Roman"/>
                <w:color w:val="000000"/>
                <w:sz w:val="24"/>
                <w:szCs w:val="24"/>
              </w:rPr>
              <w:t>Ljubomir Periodic, “Introduction to Computing Using Python: An Application Development Focus”, John Wiley &amp; Sons,2012 2. Shymala Devi, Python Programming, Vijay Nicole Imprints, Chennai</w:t>
            </w:r>
          </w:p>
        </w:tc>
      </w:tr>
      <w:tr w:rsidR="00DD15F1" w:rsidRPr="0010798B" w:rsidTr="00AD4424">
        <w:trPr>
          <w:trHeight w:val="431"/>
        </w:trPr>
        <w:tc>
          <w:tcPr>
            <w:tcW w:w="448" w:type="pct"/>
            <w:shd w:val="clear" w:color="auto" w:fill="auto"/>
          </w:tcPr>
          <w:p w:rsidR="00DD15F1" w:rsidRPr="00FD03BC" w:rsidRDefault="00DD15F1" w:rsidP="00EC2FEC">
            <w:pPr>
              <w:pStyle w:val="ListParagraph"/>
              <w:numPr>
                <w:ilvl w:val="0"/>
                <w:numId w:val="8"/>
              </w:numPr>
              <w:spacing w:after="0" w:line="240" w:lineRule="auto"/>
              <w:rPr>
                <w:rFonts w:ascii="Times New Roman" w:hAnsi="Times New Roman"/>
                <w:color w:val="000000"/>
                <w:sz w:val="24"/>
                <w:szCs w:val="24"/>
              </w:rPr>
            </w:pPr>
          </w:p>
        </w:tc>
        <w:tc>
          <w:tcPr>
            <w:tcW w:w="4552" w:type="pct"/>
            <w:gridSpan w:val="11"/>
            <w:shd w:val="clear" w:color="auto" w:fill="auto"/>
          </w:tcPr>
          <w:p w:rsidR="00DD15F1" w:rsidRPr="00FD03BC" w:rsidRDefault="00DD15F1" w:rsidP="003E4F8D">
            <w:pPr>
              <w:rPr>
                <w:rFonts w:ascii="Times New Roman" w:hAnsi="Times New Roman"/>
                <w:color w:val="000000"/>
                <w:sz w:val="24"/>
                <w:szCs w:val="24"/>
              </w:rPr>
            </w:pPr>
            <w:r w:rsidRPr="00FD03BC">
              <w:rPr>
                <w:rFonts w:ascii="Times New Roman" w:hAnsi="Times New Roman"/>
                <w:color w:val="000000"/>
                <w:sz w:val="24"/>
                <w:szCs w:val="24"/>
              </w:rPr>
              <w:t>Wesley J. Chun, “Core Python Programming”, Pearson Education.</w:t>
            </w:r>
          </w:p>
        </w:tc>
      </w:tr>
      <w:tr w:rsidR="00DD15F1" w:rsidRPr="0010798B" w:rsidTr="00AD4424">
        <w:trPr>
          <w:trHeight w:val="431"/>
        </w:trPr>
        <w:tc>
          <w:tcPr>
            <w:tcW w:w="5000" w:type="pct"/>
            <w:gridSpan w:val="12"/>
            <w:shd w:val="clear" w:color="auto" w:fill="auto"/>
            <w:vAlign w:val="center"/>
          </w:tcPr>
          <w:p w:rsidR="00DD15F1" w:rsidRPr="00FD03BC" w:rsidRDefault="00DD15F1" w:rsidP="00FD03BC">
            <w:pPr>
              <w:jc w:val="center"/>
              <w:rPr>
                <w:rFonts w:ascii="Times New Roman" w:hAnsi="Times New Roman"/>
                <w:b/>
                <w:color w:val="000000"/>
                <w:sz w:val="24"/>
                <w:szCs w:val="24"/>
              </w:rPr>
            </w:pPr>
            <w:r w:rsidRPr="00FD03BC">
              <w:rPr>
                <w:rFonts w:ascii="Times New Roman" w:hAnsi="Times New Roman"/>
                <w:b/>
                <w:color w:val="000000"/>
                <w:sz w:val="24"/>
                <w:szCs w:val="24"/>
              </w:rPr>
              <w:t>Web Resources</w:t>
            </w:r>
          </w:p>
        </w:tc>
      </w:tr>
      <w:tr w:rsidR="00DD15F1" w:rsidRPr="0010798B" w:rsidTr="00AD4424">
        <w:trPr>
          <w:trHeight w:val="431"/>
        </w:trPr>
        <w:tc>
          <w:tcPr>
            <w:tcW w:w="448" w:type="pct"/>
            <w:shd w:val="clear" w:color="auto" w:fill="auto"/>
            <w:vAlign w:val="center"/>
          </w:tcPr>
          <w:p w:rsidR="00DD15F1" w:rsidRPr="00FD03BC" w:rsidRDefault="00DD15F1" w:rsidP="00EC2FEC">
            <w:pPr>
              <w:pStyle w:val="ListParagraph"/>
              <w:numPr>
                <w:ilvl w:val="0"/>
                <w:numId w:val="7"/>
              </w:numPr>
              <w:spacing w:after="0" w:line="240" w:lineRule="auto"/>
              <w:rPr>
                <w:rFonts w:ascii="Times New Roman" w:hAnsi="Times New Roman"/>
                <w:color w:val="000000"/>
                <w:sz w:val="24"/>
                <w:szCs w:val="24"/>
              </w:rPr>
            </w:pPr>
          </w:p>
        </w:tc>
        <w:tc>
          <w:tcPr>
            <w:tcW w:w="4552" w:type="pct"/>
            <w:gridSpan w:val="11"/>
            <w:shd w:val="clear" w:color="auto" w:fill="auto"/>
          </w:tcPr>
          <w:p w:rsidR="00DD15F1" w:rsidRPr="00FD03BC" w:rsidRDefault="00DD15F1" w:rsidP="003E4F8D">
            <w:pPr>
              <w:rPr>
                <w:rFonts w:ascii="Times New Roman" w:hAnsi="Times New Roman"/>
                <w:color w:val="000000"/>
                <w:sz w:val="24"/>
                <w:szCs w:val="24"/>
              </w:rPr>
            </w:pPr>
            <w:r w:rsidRPr="00FD03BC">
              <w:rPr>
                <w:rFonts w:ascii="Times New Roman" w:hAnsi="Times New Roman"/>
                <w:color w:val="000000"/>
                <w:sz w:val="24"/>
                <w:szCs w:val="24"/>
              </w:rPr>
              <w:t>https://onlinecourses.nptel.ac.in/noc20_cs46/preview</w:t>
            </w:r>
          </w:p>
        </w:tc>
      </w:tr>
      <w:tr w:rsidR="00DD15F1" w:rsidRPr="0010798B" w:rsidTr="00AD4424">
        <w:trPr>
          <w:trHeight w:val="431"/>
        </w:trPr>
        <w:tc>
          <w:tcPr>
            <w:tcW w:w="448" w:type="pct"/>
            <w:shd w:val="clear" w:color="auto" w:fill="auto"/>
            <w:vAlign w:val="center"/>
          </w:tcPr>
          <w:p w:rsidR="00DD15F1" w:rsidRPr="00FD03BC" w:rsidRDefault="00DD15F1" w:rsidP="00EC2FEC">
            <w:pPr>
              <w:pStyle w:val="ListParagraph"/>
              <w:numPr>
                <w:ilvl w:val="0"/>
                <w:numId w:val="7"/>
              </w:numPr>
              <w:spacing w:after="0" w:line="240" w:lineRule="auto"/>
              <w:rPr>
                <w:rFonts w:ascii="Times New Roman" w:hAnsi="Times New Roman"/>
                <w:color w:val="000000"/>
                <w:sz w:val="24"/>
                <w:szCs w:val="24"/>
              </w:rPr>
            </w:pPr>
          </w:p>
        </w:tc>
        <w:tc>
          <w:tcPr>
            <w:tcW w:w="4552" w:type="pct"/>
            <w:gridSpan w:val="11"/>
            <w:shd w:val="clear" w:color="auto" w:fill="auto"/>
          </w:tcPr>
          <w:p w:rsidR="00DD15F1" w:rsidRPr="00FD03BC" w:rsidRDefault="00E9326D" w:rsidP="003E4F8D">
            <w:pPr>
              <w:rPr>
                <w:rFonts w:ascii="Times New Roman" w:hAnsi="Times New Roman"/>
                <w:color w:val="000000"/>
                <w:sz w:val="24"/>
                <w:szCs w:val="24"/>
              </w:rPr>
            </w:pPr>
            <w:hyperlink r:id="rId63" w:history="1">
              <w:r w:rsidR="00DD15F1" w:rsidRPr="00FD03BC">
                <w:rPr>
                  <w:rStyle w:val="Hyperlink"/>
                  <w:rFonts w:ascii="Times New Roman" w:hAnsi="Times New Roman"/>
                  <w:color w:val="000000"/>
                  <w:sz w:val="24"/>
                  <w:szCs w:val="24"/>
                </w:rPr>
                <w:t>https://bedford-computing.co.uk/learning/wp-content/uploads/2015/10/Python-for-Data-Analysis.pdf</w:t>
              </w:r>
            </w:hyperlink>
          </w:p>
        </w:tc>
      </w:tr>
    </w:tbl>
    <w:p w:rsidR="00DD15F1" w:rsidRPr="00DD15F1" w:rsidRDefault="00DD15F1" w:rsidP="00DD15F1">
      <w:pPr>
        <w:rPr>
          <w:rFonts w:ascii="Times New Roman" w:hAnsi="Times New Roman"/>
          <w:b/>
          <w:color w:val="000000"/>
          <w:sz w:val="24"/>
          <w:szCs w:val="24"/>
        </w:rPr>
      </w:pPr>
    </w:p>
    <w:p w:rsidR="00DD15F1" w:rsidRPr="00DD15F1" w:rsidRDefault="00DD15F1" w:rsidP="00DD15F1">
      <w:pPr>
        <w:rPr>
          <w:rFonts w:ascii="Times New Roman" w:hAnsi="Times New Roman"/>
          <w:b/>
          <w:color w:val="000000"/>
          <w:sz w:val="24"/>
          <w:szCs w:val="24"/>
        </w:rPr>
      </w:pPr>
      <w:r w:rsidRPr="00DD15F1">
        <w:rPr>
          <w:rFonts w:ascii="Times New Roman" w:hAnsi="Times New Roman"/>
          <w:b/>
          <w:color w:val="000000"/>
          <w:sz w:val="24"/>
          <w:szCs w:val="24"/>
        </w:rPr>
        <w:t>Mapping with Programmes Outcomes &amp; Programmes Specific Outcomes:</w:t>
      </w:r>
    </w:p>
    <w:tbl>
      <w:tblPr>
        <w:tblW w:w="9782"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5"/>
        <w:gridCol w:w="567"/>
        <w:gridCol w:w="709"/>
        <w:gridCol w:w="709"/>
        <w:gridCol w:w="850"/>
        <w:gridCol w:w="709"/>
        <w:gridCol w:w="850"/>
        <w:gridCol w:w="851"/>
        <w:gridCol w:w="850"/>
        <w:gridCol w:w="851"/>
        <w:gridCol w:w="850"/>
        <w:gridCol w:w="851"/>
      </w:tblGrid>
      <w:tr w:rsidR="00DD15F1" w:rsidRPr="0010798B" w:rsidTr="00AD4424">
        <w:tc>
          <w:tcPr>
            <w:tcW w:w="1135" w:type="dxa"/>
            <w:vAlign w:val="center"/>
          </w:tcPr>
          <w:p w:rsidR="00DD15F1" w:rsidRPr="00DD15F1" w:rsidRDefault="00DD15F1" w:rsidP="00DB25DA">
            <w:pPr>
              <w:spacing w:after="0" w:line="360" w:lineRule="auto"/>
              <w:jc w:val="center"/>
              <w:rPr>
                <w:rFonts w:ascii="Times New Roman" w:hAnsi="Times New Roman"/>
                <w:b/>
                <w:bCs/>
                <w:color w:val="000000"/>
                <w:sz w:val="24"/>
                <w:szCs w:val="24"/>
              </w:rPr>
            </w:pPr>
            <w:r w:rsidRPr="00DD15F1">
              <w:rPr>
                <w:rFonts w:ascii="Times New Roman" w:hAnsi="Times New Roman"/>
                <w:b/>
                <w:bCs/>
                <w:color w:val="000000"/>
                <w:sz w:val="24"/>
                <w:szCs w:val="24"/>
              </w:rPr>
              <w:t>Cos</w:t>
            </w:r>
          </w:p>
        </w:tc>
        <w:tc>
          <w:tcPr>
            <w:tcW w:w="6095" w:type="dxa"/>
            <w:gridSpan w:val="8"/>
            <w:vAlign w:val="center"/>
          </w:tcPr>
          <w:p w:rsidR="00DD15F1" w:rsidRPr="00DD15F1" w:rsidRDefault="00DD15F1" w:rsidP="00DB25DA">
            <w:pPr>
              <w:spacing w:after="0" w:line="360" w:lineRule="auto"/>
              <w:jc w:val="center"/>
              <w:rPr>
                <w:rFonts w:ascii="Times New Roman" w:hAnsi="Times New Roman"/>
                <w:b/>
                <w:bCs/>
                <w:color w:val="000000"/>
                <w:sz w:val="24"/>
                <w:szCs w:val="24"/>
              </w:rPr>
            </w:pPr>
            <w:r w:rsidRPr="00DD15F1">
              <w:rPr>
                <w:rFonts w:ascii="Times New Roman" w:hAnsi="Times New Roman"/>
                <w:b/>
                <w:bCs/>
                <w:color w:val="000000"/>
                <w:sz w:val="24"/>
                <w:szCs w:val="24"/>
              </w:rPr>
              <w:t>POs</w:t>
            </w:r>
          </w:p>
        </w:tc>
        <w:tc>
          <w:tcPr>
            <w:tcW w:w="2552" w:type="dxa"/>
            <w:gridSpan w:val="3"/>
          </w:tcPr>
          <w:p w:rsidR="00DD15F1" w:rsidRPr="00DD15F1" w:rsidRDefault="00DD15F1" w:rsidP="00DB25DA">
            <w:pPr>
              <w:spacing w:after="0" w:line="360" w:lineRule="auto"/>
              <w:jc w:val="center"/>
              <w:rPr>
                <w:rFonts w:ascii="Times New Roman" w:hAnsi="Times New Roman"/>
                <w:b/>
                <w:bCs/>
                <w:color w:val="000000"/>
                <w:sz w:val="24"/>
                <w:szCs w:val="24"/>
              </w:rPr>
            </w:pPr>
            <w:r w:rsidRPr="00DD15F1">
              <w:rPr>
                <w:rFonts w:ascii="Times New Roman" w:hAnsi="Times New Roman"/>
                <w:b/>
                <w:bCs/>
                <w:color w:val="000000"/>
                <w:sz w:val="24"/>
                <w:szCs w:val="24"/>
              </w:rPr>
              <w:t>PSOs</w:t>
            </w:r>
          </w:p>
        </w:tc>
      </w:tr>
      <w:tr w:rsidR="00DD15F1" w:rsidRPr="0010798B" w:rsidTr="00AD4424">
        <w:tc>
          <w:tcPr>
            <w:tcW w:w="1135" w:type="dxa"/>
            <w:vAlign w:val="center"/>
          </w:tcPr>
          <w:p w:rsidR="00DD15F1" w:rsidRPr="00DD15F1" w:rsidRDefault="00DD15F1" w:rsidP="00DB25DA">
            <w:pPr>
              <w:spacing w:before="20" w:after="20" w:line="360" w:lineRule="auto"/>
              <w:jc w:val="center"/>
              <w:rPr>
                <w:rFonts w:ascii="Times New Roman" w:hAnsi="Times New Roman"/>
                <w:color w:val="000000"/>
                <w:sz w:val="24"/>
                <w:szCs w:val="24"/>
              </w:rPr>
            </w:pPr>
          </w:p>
        </w:tc>
        <w:tc>
          <w:tcPr>
            <w:tcW w:w="567" w:type="dxa"/>
            <w:vAlign w:val="center"/>
          </w:tcPr>
          <w:p w:rsidR="00DD15F1" w:rsidRPr="00DD15F1" w:rsidRDefault="00DD15F1" w:rsidP="00DB25DA">
            <w:pPr>
              <w:spacing w:before="20" w:after="20" w:line="360" w:lineRule="auto"/>
              <w:jc w:val="center"/>
              <w:rPr>
                <w:rFonts w:ascii="Times New Roman" w:hAnsi="Times New Roman"/>
                <w:b/>
                <w:color w:val="000000"/>
                <w:sz w:val="24"/>
                <w:szCs w:val="24"/>
              </w:rPr>
            </w:pPr>
            <w:r w:rsidRPr="00DD15F1">
              <w:rPr>
                <w:rFonts w:ascii="Times New Roman" w:hAnsi="Times New Roman"/>
                <w:b/>
                <w:color w:val="000000"/>
                <w:sz w:val="24"/>
                <w:szCs w:val="24"/>
              </w:rPr>
              <w:t>1</w:t>
            </w:r>
          </w:p>
        </w:tc>
        <w:tc>
          <w:tcPr>
            <w:tcW w:w="709" w:type="dxa"/>
            <w:vAlign w:val="center"/>
          </w:tcPr>
          <w:p w:rsidR="00DD15F1" w:rsidRPr="00DD15F1" w:rsidRDefault="00DD15F1" w:rsidP="00DB25DA">
            <w:pPr>
              <w:spacing w:before="20" w:after="20" w:line="360" w:lineRule="auto"/>
              <w:jc w:val="center"/>
              <w:rPr>
                <w:rFonts w:ascii="Times New Roman" w:hAnsi="Times New Roman"/>
                <w:b/>
                <w:color w:val="000000"/>
                <w:sz w:val="24"/>
                <w:szCs w:val="24"/>
              </w:rPr>
            </w:pPr>
            <w:r w:rsidRPr="00DD15F1">
              <w:rPr>
                <w:rFonts w:ascii="Times New Roman" w:hAnsi="Times New Roman"/>
                <w:b/>
                <w:color w:val="000000"/>
                <w:sz w:val="24"/>
                <w:szCs w:val="24"/>
              </w:rPr>
              <w:t>2</w:t>
            </w:r>
          </w:p>
        </w:tc>
        <w:tc>
          <w:tcPr>
            <w:tcW w:w="709" w:type="dxa"/>
            <w:vAlign w:val="center"/>
          </w:tcPr>
          <w:p w:rsidR="00DD15F1" w:rsidRPr="00DD15F1" w:rsidRDefault="00DD15F1" w:rsidP="00DB25DA">
            <w:pPr>
              <w:spacing w:before="20" w:after="20" w:line="360" w:lineRule="auto"/>
              <w:jc w:val="center"/>
              <w:rPr>
                <w:rFonts w:ascii="Times New Roman" w:hAnsi="Times New Roman"/>
                <w:b/>
                <w:color w:val="000000"/>
                <w:sz w:val="24"/>
                <w:szCs w:val="24"/>
              </w:rPr>
            </w:pPr>
            <w:r w:rsidRPr="00DD15F1">
              <w:rPr>
                <w:rFonts w:ascii="Times New Roman" w:hAnsi="Times New Roman"/>
                <w:b/>
                <w:color w:val="000000"/>
                <w:sz w:val="24"/>
                <w:szCs w:val="24"/>
              </w:rPr>
              <w:t>3</w:t>
            </w:r>
          </w:p>
        </w:tc>
        <w:tc>
          <w:tcPr>
            <w:tcW w:w="850" w:type="dxa"/>
            <w:vAlign w:val="center"/>
          </w:tcPr>
          <w:p w:rsidR="00DD15F1" w:rsidRPr="00DD15F1" w:rsidRDefault="00DD15F1" w:rsidP="00DB25DA">
            <w:pPr>
              <w:spacing w:before="20" w:after="20" w:line="360" w:lineRule="auto"/>
              <w:jc w:val="center"/>
              <w:rPr>
                <w:rFonts w:ascii="Times New Roman" w:hAnsi="Times New Roman"/>
                <w:b/>
                <w:color w:val="000000"/>
                <w:sz w:val="24"/>
                <w:szCs w:val="24"/>
              </w:rPr>
            </w:pPr>
            <w:r w:rsidRPr="00DD15F1">
              <w:rPr>
                <w:rFonts w:ascii="Times New Roman" w:hAnsi="Times New Roman"/>
                <w:b/>
                <w:color w:val="000000"/>
                <w:sz w:val="24"/>
                <w:szCs w:val="24"/>
              </w:rPr>
              <w:t>4</w:t>
            </w:r>
          </w:p>
        </w:tc>
        <w:tc>
          <w:tcPr>
            <w:tcW w:w="709" w:type="dxa"/>
            <w:vAlign w:val="center"/>
          </w:tcPr>
          <w:p w:rsidR="00DD15F1" w:rsidRPr="00DD15F1" w:rsidRDefault="00DD15F1" w:rsidP="00DB25DA">
            <w:pPr>
              <w:spacing w:before="20" w:after="20" w:line="360" w:lineRule="auto"/>
              <w:jc w:val="center"/>
              <w:rPr>
                <w:rFonts w:ascii="Times New Roman" w:hAnsi="Times New Roman"/>
                <w:b/>
                <w:color w:val="000000"/>
                <w:sz w:val="24"/>
                <w:szCs w:val="24"/>
              </w:rPr>
            </w:pPr>
            <w:r w:rsidRPr="00DD15F1">
              <w:rPr>
                <w:rFonts w:ascii="Times New Roman" w:hAnsi="Times New Roman"/>
                <w:b/>
                <w:color w:val="000000"/>
                <w:sz w:val="24"/>
                <w:szCs w:val="24"/>
              </w:rPr>
              <w:t>5</w:t>
            </w:r>
          </w:p>
        </w:tc>
        <w:tc>
          <w:tcPr>
            <w:tcW w:w="850" w:type="dxa"/>
            <w:vAlign w:val="center"/>
          </w:tcPr>
          <w:p w:rsidR="00DD15F1" w:rsidRPr="00DD15F1" w:rsidRDefault="00DD15F1" w:rsidP="00DB25DA">
            <w:pPr>
              <w:spacing w:before="20" w:after="20" w:line="360" w:lineRule="auto"/>
              <w:jc w:val="center"/>
              <w:rPr>
                <w:rFonts w:ascii="Times New Roman" w:hAnsi="Times New Roman"/>
                <w:b/>
                <w:color w:val="000000"/>
                <w:sz w:val="24"/>
                <w:szCs w:val="24"/>
              </w:rPr>
            </w:pPr>
            <w:r w:rsidRPr="00DD15F1">
              <w:rPr>
                <w:rFonts w:ascii="Times New Roman" w:hAnsi="Times New Roman"/>
                <w:b/>
                <w:color w:val="000000"/>
                <w:sz w:val="24"/>
                <w:szCs w:val="24"/>
              </w:rPr>
              <w:t>6</w:t>
            </w:r>
          </w:p>
        </w:tc>
        <w:tc>
          <w:tcPr>
            <w:tcW w:w="851" w:type="dxa"/>
            <w:vAlign w:val="center"/>
          </w:tcPr>
          <w:p w:rsidR="00DD15F1" w:rsidRPr="00DD15F1" w:rsidRDefault="00DD15F1" w:rsidP="00DB25DA">
            <w:pPr>
              <w:spacing w:before="20" w:after="20" w:line="360" w:lineRule="auto"/>
              <w:jc w:val="center"/>
              <w:rPr>
                <w:rFonts w:ascii="Times New Roman" w:hAnsi="Times New Roman"/>
                <w:b/>
                <w:color w:val="000000"/>
                <w:sz w:val="24"/>
                <w:szCs w:val="24"/>
              </w:rPr>
            </w:pPr>
            <w:r w:rsidRPr="00DD15F1">
              <w:rPr>
                <w:rFonts w:ascii="Times New Roman" w:hAnsi="Times New Roman"/>
                <w:b/>
                <w:color w:val="000000"/>
                <w:sz w:val="24"/>
                <w:szCs w:val="24"/>
              </w:rPr>
              <w:t>7</w:t>
            </w:r>
          </w:p>
        </w:tc>
        <w:tc>
          <w:tcPr>
            <w:tcW w:w="850" w:type="dxa"/>
            <w:vAlign w:val="center"/>
          </w:tcPr>
          <w:p w:rsidR="00DD15F1" w:rsidRPr="00DD15F1" w:rsidRDefault="00DD15F1" w:rsidP="00DB25DA">
            <w:pPr>
              <w:spacing w:before="20" w:after="20" w:line="360" w:lineRule="auto"/>
              <w:jc w:val="center"/>
              <w:rPr>
                <w:rFonts w:ascii="Times New Roman" w:hAnsi="Times New Roman"/>
                <w:b/>
                <w:color w:val="000000"/>
                <w:sz w:val="24"/>
                <w:szCs w:val="24"/>
              </w:rPr>
            </w:pPr>
            <w:r w:rsidRPr="00DD15F1">
              <w:rPr>
                <w:rFonts w:ascii="Times New Roman" w:hAnsi="Times New Roman"/>
                <w:b/>
                <w:color w:val="000000"/>
                <w:sz w:val="24"/>
                <w:szCs w:val="24"/>
              </w:rPr>
              <w:t>8</w:t>
            </w:r>
          </w:p>
        </w:tc>
        <w:tc>
          <w:tcPr>
            <w:tcW w:w="851" w:type="dxa"/>
          </w:tcPr>
          <w:p w:rsidR="00DD15F1" w:rsidRPr="00DD15F1" w:rsidRDefault="00DD15F1" w:rsidP="00DB25DA">
            <w:pPr>
              <w:spacing w:before="20" w:after="20" w:line="360" w:lineRule="auto"/>
              <w:jc w:val="center"/>
              <w:rPr>
                <w:rFonts w:ascii="Times New Roman" w:hAnsi="Times New Roman"/>
                <w:b/>
                <w:color w:val="000000"/>
                <w:sz w:val="24"/>
                <w:szCs w:val="24"/>
              </w:rPr>
            </w:pPr>
            <w:r w:rsidRPr="00DD15F1">
              <w:rPr>
                <w:rFonts w:ascii="Times New Roman" w:hAnsi="Times New Roman"/>
                <w:b/>
                <w:color w:val="000000"/>
                <w:sz w:val="24"/>
                <w:szCs w:val="24"/>
              </w:rPr>
              <w:t>1</w:t>
            </w:r>
          </w:p>
        </w:tc>
        <w:tc>
          <w:tcPr>
            <w:tcW w:w="850" w:type="dxa"/>
          </w:tcPr>
          <w:p w:rsidR="00DD15F1" w:rsidRPr="00DD15F1" w:rsidRDefault="00DD15F1" w:rsidP="00DB25DA">
            <w:pPr>
              <w:spacing w:before="20" w:after="20" w:line="360" w:lineRule="auto"/>
              <w:jc w:val="center"/>
              <w:rPr>
                <w:rFonts w:ascii="Times New Roman" w:hAnsi="Times New Roman"/>
                <w:b/>
                <w:color w:val="000000"/>
                <w:sz w:val="24"/>
                <w:szCs w:val="24"/>
              </w:rPr>
            </w:pPr>
            <w:r w:rsidRPr="00DD15F1">
              <w:rPr>
                <w:rFonts w:ascii="Times New Roman" w:hAnsi="Times New Roman"/>
                <w:b/>
                <w:color w:val="000000"/>
                <w:sz w:val="24"/>
                <w:szCs w:val="24"/>
              </w:rPr>
              <w:t>2</w:t>
            </w:r>
          </w:p>
        </w:tc>
        <w:tc>
          <w:tcPr>
            <w:tcW w:w="851" w:type="dxa"/>
          </w:tcPr>
          <w:p w:rsidR="00DD15F1" w:rsidRPr="00DD15F1" w:rsidRDefault="00DD15F1" w:rsidP="00DB25DA">
            <w:pPr>
              <w:spacing w:before="20" w:after="20" w:line="360" w:lineRule="auto"/>
              <w:jc w:val="center"/>
              <w:rPr>
                <w:rFonts w:ascii="Times New Roman" w:hAnsi="Times New Roman"/>
                <w:b/>
                <w:color w:val="000000"/>
                <w:sz w:val="24"/>
                <w:szCs w:val="24"/>
              </w:rPr>
            </w:pPr>
            <w:r w:rsidRPr="00DD15F1">
              <w:rPr>
                <w:rFonts w:ascii="Times New Roman" w:hAnsi="Times New Roman"/>
                <w:b/>
                <w:color w:val="000000"/>
                <w:sz w:val="24"/>
                <w:szCs w:val="24"/>
              </w:rPr>
              <w:t>3</w:t>
            </w:r>
          </w:p>
        </w:tc>
      </w:tr>
      <w:tr w:rsidR="00DD15F1" w:rsidRPr="0010798B" w:rsidTr="00AD4424">
        <w:tc>
          <w:tcPr>
            <w:tcW w:w="1135" w:type="dxa"/>
            <w:vAlign w:val="center"/>
          </w:tcPr>
          <w:p w:rsidR="00DD15F1" w:rsidRPr="00DD15F1" w:rsidRDefault="00DD15F1" w:rsidP="00DB25DA">
            <w:pPr>
              <w:spacing w:before="20" w:after="20" w:line="360" w:lineRule="auto"/>
              <w:jc w:val="center"/>
              <w:rPr>
                <w:rFonts w:ascii="Times New Roman" w:hAnsi="Times New Roman"/>
                <w:b/>
                <w:color w:val="000000"/>
                <w:sz w:val="24"/>
                <w:szCs w:val="24"/>
              </w:rPr>
            </w:pPr>
            <w:r w:rsidRPr="00DD15F1">
              <w:rPr>
                <w:rFonts w:ascii="Times New Roman" w:hAnsi="Times New Roman"/>
                <w:b/>
                <w:color w:val="000000"/>
                <w:sz w:val="24"/>
                <w:szCs w:val="24"/>
              </w:rPr>
              <w:t>CO1</w:t>
            </w:r>
          </w:p>
        </w:tc>
        <w:tc>
          <w:tcPr>
            <w:tcW w:w="567" w:type="dxa"/>
            <w:vAlign w:val="center"/>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3</w:t>
            </w:r>
          </w:p>
        </w:tc>
        <w:tc>
          <w:tcPr>
            <w:tcW w:w="709" w:type="dxa"/>
            <w:vAlign w:val="center"/>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2</w:t>
            </w:r>
          </w:p>
        </w:tc>
        <w:tc>
          <w:tcPr>
            <w:tcW w:w="709" w:type="dxa"/>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3</w:t>
            </w:r>
          </w:p>
        </w:tc>
        <w:tc>
          <w:tcPr>
            <w:tcW w:w="850" w:type="dxa"/>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3</w:t>
            </w:r>
          </w:p>
        </w:tc>
        <w:tc>
          <w:tcPr>
            <w:tcW w:w="709" w:type="dxa"/>
            <w:vAlign w:val="center"/>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2</w:t>
            </w:r>
          </w:p>
        </w:tc>
        <w:tc>
          <w:tcPr>
            <w:tcW w:w="850" w:type="dxa"/>
            <w:vAlign w:val="center"/>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2</w:t>
            </w:r>
          </w:p>
        </w:tc>
        <w:tc>
          <w:tcPr>
            <w:tcW w:w="851" w:type="dxa"/>
            <w:vAlign w:val="center"/>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2</w:t>
            </w:r>
          </w:p>
        </w:tc>
        <w:tc>
          <w:tcPr>
            <w:tcW w:w="850" w:type="dxa"/>
            <w:vAlign w:val="center"/>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2</w:t>
            </w:r>
          </w:p>
        </w:tc>
        <w:tc>
          <w:tcPr>
            <w:tcW w:w="851" w:type="dxa"/>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3</w:t>
            </w:r>
          </w:p>
        </w:tc>
        <w:tc>
          <w:tcPr>
            <w:tcW w:w="850" w:type="dxa"/>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2</w:t>
            </w:r>
          </w:p>
        </w:tc>
        <w:tc>
          <w:tcPr>
            <w:tcW w:w="851" w:type="dxa"/>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2</w:t>
            </w:r>
          </w:p>
        </w:tc>
      </w:tr>
      <w:tr w:rsidR="00DD15F1" w:rsidRPr="0010798B" w:rsidTr="00AD4424">
        <w:tc>
          <w:tcPr>
            <w:tcW w:w="1135" w:type="dxa"/>
            <w:vAlign w:val="center"/>
          </w:tcPr>
          <w:p w:rsidR="00DD15F1" w:rsidRPr="00DD15F1" w:rsidRDefault="00DD15F1" w:rsidP="00DB25DA">
            <w:pPr>
              <w:spacing w:before="20" w:after="20" w:line="360" w:lineRule="auto"/>
              <w:jc w:val="center"/>
              <w:rPr>
                <w:rFonts w:ascii="Times New Roman" w:hAnsi="Times New Roman"/>
                <w:b/>
                <w:color w:val="000000"/>
                <w:sz w:val="24"/>
                <w:szCs w:val="24"/>
              </w:rPr>
            </w:pPr>
            <w:r w:rsidRPr="00DD15F1">
              <w:rPr>
                <w:rFonts w:ascii="Times New Roman" w:hAnsi="Times New Roman"/>
                <w:b/>
                <w:color w:val="000000"/>
                <w:sz w:val="24"/>
                <w:szCs w:val="24"/>
              </w:rPr>
              <w:t>CO2</w:t>
            </w:r>
          </w:p>
        </w:tc>
        <w:tc>
          <w:tcPr>
            <w:tcW w:w="567" w:type="dxa"/>
            <w:vAlign w:val="center"/>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3</w:t>
            </w:r>
          </w:p>
        </w:tc>
        <w:tc>
          <w:tcPr>
            <w:tcW w:w="709" w:type="dxa"/>
            <w:vAlign w:val="center"/>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2</w:t>
            </w:r>
          </w:p>
        </w:tc>
        <w:tc>
          <w:tcPr>
            <w:tcW w:w="709" w:type="dxa"/>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3</w:t>
            </w:r>
          </w:p>
        </w:tc>
        <w:tc>
          <w:tcPr>
            <w:tcW w:w="850" w:type="dxa"/>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3</w:t>
            </w:r>
          </w:p>
        </w:tc>
        <w:tc>
          <w:tcPr>
            <w:tcW w:w="709" w:type="dxa"/>
            <w:vAlign w:val="center"/>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2</w:t>
            </w:r>
          </w:p>
        </w:tc>
        <w:tc>
          <w:tcPr>
            <w:tcW w:w="850" w:type="dxa"/>
            <w:vAlign w:val="center"/>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3</w:t>
            </w:r>
          </w:p>
        </w:tc>
        <w:tc>
          <w:tcPr>
            <w:tcW w:w="851" w:type="dxa"/>
            <w:vAlign w:val="center"/>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2</w:t>
            </w:r>
          </w:p>
        </w:tc>
        <w:tc>
          <w:tcPr>
            <w:tcW w:w="850" w:type="dxa"/>
            <w:vAlign w:val="center"/>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2</w:t>
            </w:r>
          </w:p>
        </w:tc>
        <w:tc>
          <w:tcPr>
            <w:tcW w:w="851" w:type="dxa"/>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3</w:t>
            </w:r>
          </w:p>
        </w:tc>
        <w:tc>
          <w:tcPr>
            <w:tcW w:w="850" w:type="dxa"/>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2</w:t>
            </w:r>
          </w:p>
        </w:tc>
        <w:tc>
          <w:tcPr>
            <w:tcW w:w="851" w:type="dxa"/>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2</w:t>
            </w:r>
          </w:p>
        </w:tc>
      </w:tr>
      <w:tr w:rsidR="00DD15F1" w:rsidRPr="0010798B" w:rsidTr="00AD4424">
        <w:tc>
          <w:tcPr>
            <w:tcW w:w="1135" w:type="dxa"/>
            <w:vAlign w:val="center"/>
          </w:tcPr>
          <w:p w:rsidR="00DD15F1" w:rsidRPr="00DD15F1" w:rsidRDefault="00DD15F1" w:rsidP="00DB25DA">
            <w:pPr>
              <w:spacing w:before="20" w:after="20" w:line="360" w:lineRule="auto"/>
              <w:jc w:val="center"/>
              <w:rPr>
                <w:rFonts w:ascii="Times New Roman" w:hAnsi="Times New Roman"/>
                <w:b/>
                <w:color w:val="000000"/>
                <w:sz w:val="24"/>
                <w:szCs w:val="24"/>
              </w:rPr>
            </w:pPr>
            <w:r w:rsidRPr="00DD15F1">
              <w:rPr>
                <w:rFonts w:ascii="Times New Roman" w:hAnsi="Times New Roman"/>
                <w:b/>
                <w:color w:val="000000"/>
                <w:sz w:val="24"/>
                <w:szCs w:val="24"/>
              </w:rPr>
              <w:t>CO3</w:t>
            </w:r>
          </w:p>
        </w:tc>
        <w:tc>
          <w:tcPr>
            <w:tcW w:w="567" w:type="dxa"/>
            <w:vAlign w:val="center"/>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3</w:t>
            </w:r>
          </w:p>
        </w:tc>
        <w:tc>
          <w:tcPr>
            <w:tcW w:w="709" w:type="dxa"/>
            <w:vAlign w:val="center"/>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2</w:t>
            </w:r>
          </w:p>
        </w:tc>
        <w:tc>
          <w:tcPr>
            <w:tcW w:w="709" w:type="dxa"/>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3</w:t>
            </w:r>
          </w:p>
        </w:tc>
        <w:tc>
          <w:tcPr>
            <w:tcW w:w="850" w:type="dxa"/>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3</w:t>
            </w:r>
          </w:p>
        </w:tc>
        <w:tc>
          <w:tcPr>
            <w:tcW w:w="709" w:type="dxa"/>
            <w:vAlign w:val="center"/>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2</w:t>
            </w:r>
          </w:p>
        </w:tc>
        <w:tc>
          <w:tcPr>
            <w:tcW w:w="850" w:type="dxa"/>
            <w:vAlign w:val="center"/>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2</w:t>
            </w:r>
          </w:p>
        </w:tc>
        <w:tc>
          <w:tcPr>
            <w:tcW w:w="851" w:type="dxa"/>
            <w:vAlign w:val="center"/>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3</w:t>
            </w:r>
          </w:p>
        </w:tc>
        <w:tc>
          <w:tcPr>
            <w:tcW w:w="850" w:type="dxa"/>
            <w:vAlign w:val="center"/>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2</w:t>
            </w:r>
          </w:p>
        </w:tc>
        <w:tc>
          <w:tcPr>
            <w:tcW w:w="851" w:type="dxa"/>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3</w:t>
            </w:r>
          </w:p>
        </w:tc>
        <w:tc>
          <w:tcPr>
            <w:tcW w:w="850" w:type="dxa"/>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2</w:t>
            </w:r>
          </w:p>
        </w:tc>
        <w:tc>
          <w:tcPr>
            <w:tcW w:w="851" w:type="dxa"/>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2</w:t>
            </w:r>
          </w:p>
        </w:tc>
      </w:tr>
      <w:tr w:rsidR="00DD15F1" w:rsidRPr="0010798B" w:rsidTr="00AD4424">
        <w:tc>
          <w:tcPr>
            <w:tcW w:w="1135" w:type="dxa"/>
            <w:vAlign w:val="center"/>
          </w:tcPr>
          <w:p w:rsidR="00DD15F1" w:rsidRPr="00DD15F1" w:rsidRDefault="00DD15F1" w:rsidP="00DB25DA">
            <w:pPr>
              <w:spacing w:before="20" w:after="20" w:line="360" w:lineRule="auto"/>
              <w:jc w:val="center"/>
              <w:rPr>
                <w:rFonts w:ascii="Times New Roman" w:hAnsi="Times New Roman"/>
                <w:b/>
                <w:color w:val="000000"/>
                <w:sz w:val="24"/>
                <w:szCs w:val="24"/>
              </w:rPr>
            </w:pPr>
            <w:r w:rsidRPr="00DD15F1">
              <w:rPr>
                <w:rFonts w:ascii="Times New Roman" w:hAnsi="Times New Roman"/>
                <w:b/>
                <w:color w:val="000000"/>
                <w:sz w:val="24"/>
                <w:szCs w:val="24"/>
              </w:rPr>
              <w:t>CO4</w:t>
            </w:r>
          </w:p>
        </w:tc>
        <w:tc>
          <w:tcPr>
            <w:tcW w:w="567" w:type="dxa"/>
            <w:vAlign w:val="center"/>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3</w:t>
            </w:r>
          </w:p>
        </w:tc>
        <w:tc>
          <w:tcPr>
            <w:tcW w:w="709" w:type="dxa"/>
            <w:vAlign w:val="center"/>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2</w:t>
            </w:r>
          </w:p>
        </w:tc>
        <w:tc>
          <w:tcPr>
            <w:tcW w:w="709" w:type="dxa"/>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3</w:t>
            </w:r>
          </w:p>
        </w:tc>
        <w:tc>
          <w:tcPr>
            <w:tcW w:w="850" w:type="dxa"/>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3</w:t>
            </w:r>
          </w:p>
        </w:tc>
        <w:tc>
          <w:tcPr>
            <w:tcW w:w="709" w:type="dxa"/>
            <w:vAlign w:val="center"/>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2</w:t>
            </w:r>
          </w:p>
        </w:tc>
        <w:tc>
          <w:tcPr>
            <w:tcW w:w="850" w:type="dxa"/>
            <w:vAlign w:val="center"/>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3</w:t>
            </w:r>
          </w:p>
        </w:tc>
        <w:tc>
          <w:tcPr>
            <w:tcW w:w="851" w:type="dxa"/>
            <w:vAlign w:val="center"/>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2</w:t>
            </w:r>
          </w:p>
        </w:tc>
        <w:tc>
          <w:tcPr>
            <w:tcW w:w="850" w:type="dxa"/>
            <w:vAlign w:val="center"/>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2</w:t>
            </w:r>
          </w:p>
        </w:tc>
        <w:tc>
          <w:tcPr>
            <w:tcW w:w="851" w:type="dxa"/>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3</w:t>
            </w:r>
          </w:p>
        </w:tc>
        <w:tc>
          <w:tcPr>
            <w:tcW w:w="850" w:type="dxa"/>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2</w:t>
            </w:r>
          </w:p>
        </w:tc>
        <w:tc>
          <w:tcPr>
            <w:tcW w:w="851" w:type="dxa"/>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2</w:t>
            </w:r>
          </w:p>
        </w:tc>
      </w:tr>
      <w:tr w:rsidR="00DD15F1" w:rsidRPr="0010798B" w:rsidTr="00AD4424">
        <w:tc>
          <w:tcPr>
            <w:tcW w:w="1135" w:type="dxa"/>
            <w:vAlign w:val="center"/>
          </w:tcPr>
          <w:p w:rsidR="00DD15F1" w:rsidRPr="00DD15F1" w:rsidRDefault="00DD15F1" w:rsidP="00DB25DA">
            <w:pPr>
              <w:spacing w:before="20" w:after="20" w:line="360" w:lineRule="auto"/>
              <w:jc w:val="center"/>
              <w:rPr>
                <w:rFonts w:ascii="Times New Roman" w:hAnsi="Times New Roman"/>
                <w:b/>
                <w:color w:val="000000"/>
                <w:sz w:val="24"/>
                <w:szCs w:val="24"/>
              </w:rPr>
            </w:pPr>
            <w:r w:rsidRPr="00DD15F1">
              <w:rPr>
                <w:rFonts w:ascii="Times New Roman" w:hAnsi="Times New Roman"/>
                <w:b/>
                <w:color w:val="000000"/>
                <w:sz w:val="24"/>
                <w:szCs w:val="24"/>
              </w:rPr>
              <w:t>CO5</w:t>
            </w:r>
          </w:p>
        </w:tc>
        <w:tc>
          <w:tcPr>
            <w:tcW w:w="567" w:type="dxa"/>
            <w:vAlign w:val="center"/>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3</w:t>
            </w:r>
          </w:p>
        </w:tc>
        <w:tc>
          <w:tcPr>
            <w:tcW w:w="709" w:type="dxa"/>
            <w:vAlign w:val="center"/>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2</w:t>
            </w:r>
          </w:p>
        </w:tc>
        <w:tc>
          <w:tcPr>
            <w:tcW w:w="709" w:type="dxa"/>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3</w:t>
            </w:r>
          </w:p>
        </w:tc>
        <w:tc>
          <w:tcPr>
            <w:tcW w:w="850" w:type="dxa"/>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3</w:t>
            </w:r>
          </w:p>
        </w:tc>
        <w:tc>
          <w:tcPr>
            <w:tcW w:w="709" w:type="dxa"/>
            <w:vAlign w:val="center"/>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2</w:t>
            </w:r>
          </w:p>
        </w:tc>
        <w:tc>
          <w:tcPr>
            <w:tcW w:w="850" w:type="dxa"/>
            <w:vAlign w:val="center"/>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2</w:t>
            </w:r>
          </w:p>
        </w:tc>
        <w:tc>
          <w:tcPr>
            <w:tcW w:w="851" w:type="dxa"/>
            <w:vAlign w:val="center"/>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3</w:t>
            </w:r>
          </w:p>
        </w:tc>
        <w:tc>
          <w:tcPr>
            <w:tcW w:w="850" w:type="dxa"/>
            <w:vAlign w:val="center"/>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2</w:t>
            </w:r>
          </w:p>
        </w:tc>
        <w:tc>
          <w:tcPr>
            <w:tcW w:w="851" w:type="dxa"/>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3</w:t>
            </w:r>
          </w:p>
        </w:tc>
        <w:tc>
          <w:tcPr>
            <w:tcW w:w="850" w:type="dxa"/>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2</w:t>
            </w:r>
          </w:p>
        </w:tc>
        <w:tc>
          <w:tcPr>
            <w:tcW w:w="851" w:type="dxa"/>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2</w:t>
            </w:r>
          </w:p>
        </w:tc>
      </w:tr>
      <w:tr w:rsidR="00DD15F1" w:rsidRPr="0010798B" w:rsidTr="00AD4424">
        <w:tc>
          <w:tcPr>
            <w:tcW w:w="1135" w:type="dxa"/>
            <w:vAlign w:val="center"/>
          </w:tcPr>
          <w:p w:rsidR="00DD15F1" w:rsidRPr="00DD15F1" w:rsidRDefault="00DD15F1" w:rsidP="00DB25DA">
            <w:pPr>
              <w:spacing w:before="20" w:after="20" w:line="360" w:lineRule="auto"/>
              <w:jc w:val="center"/>
              <w:rPr>
                <w:rFonts w:ascii="Times New Roman" w:hAnsi="Times New Roman"/>
                <w:b/>
                <w:color w:val="000000"/>
                <w:sz w:val="24"/>
                <w:szCs w:val="24"/>
              </w:rPr>
            </w:pPr>
            <w:r w:rsidRPr="00DD15F1">
              <w:rPr>
                <w:rFonts w:ascii="Times New Roman" w:hAnsi="Times New Roman"/>
                <w:b/>
                <w:color w:val="000000"/>
                <w:sz w:val="24"/>
                <w:szCs w:val="24"/>
              </w:rPr>
              <w:t>Total</w:t>
            </w:r>
          </w:p>
        </w:tc>
        <w:tc>
          <w:tcPr>
            <w:tcW w:w="567" w:type="dxa"/>
            <w:vAlign w:val="center"/>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15</w:t>
            </w:r>
          </w:p>
        </w:tc>
        <w:tc>
          <w:tcPr>
            <w:tcW w:w="709" w:type="dxa"/>
            <w:vAlign w:val="center"/>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10</w:t>
            </w:r>
          </w:p>
        </w:tc>
        <w:tc>
          <w:tcPr>
            <w:tcW w:w="709" w:type="dxa"/>
            <w:vAlign w:val="center"/>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15</w:t>
            </w:r>
          </w:p>
        </w:tc>
        <w:tc>
          <w:tcPr>
            <w:tcW w:w="850" w:type="dxa"/>
            <w:vAlign w:val="center"/>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15</w:t>
            </w:r>
          </w:p>
        </w:tc>
        <w:tc>
          <w:tcPr>
            <w:tcW w:w="709" w:type="dxa"/>
            <w:vAlign w:val="center"/>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10</w:t>
            </w:r>
          </w:p>
        </w:tc>
        <w:tc>
          <w:tcPr>
            <w:tcW w:w="850" w:type="dxa"/>
            <w:vAlign w:val="center"/>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12</w:t>
            </w:r>
          </w:p>
        </w:tc>
        <w:tc>
          <w:tcPr>
            <w:tcW w:w="851" w:type="dxa"/>
            <w:vAlign w:val="center"/>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12</w:t>
            </w:r>
          </w:p>
        </w:tc>
        <w:tc>
          <w:tcPr>
            <w:tcW w:w="850" w:type="dxa"/>
            <w:vAlign w:val="center"/>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10</w:t>
            </w:r>
          </w:p>
        </w:tc>
        <w:tc>
          <w:tcPr>
            <w:tcW w:w="851" w:type="dxa"/>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15</w:t>
            </w:r>
          </w:p>
        </w:tc>
        <w:tc>
          <w:tcPr>
            <w:tcW w:w="850" w:type="dxa"/>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10</w:t>
            </w:r>
          </w:p>
        </w:tc>
        <w:tc>
          <w:tcPr>
            <w:tcW w:w="851" w:type="dxa"/>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10</w:t>
            </w:r>
          </w:p>
        </w:tc>
      </w:tr>
      <w:tr w:rsidR="00DD15F1" w:rsidRPr="0010798B" w:rsidTr="00AD4424">
        <w:tc>
          <w:tcPr>
            <w:tcW w:w="1135" w:type="dxa"/>
            <w:vAlign w:val="center"/>
          </w:tcPr>
          <w:p w:rsidR="00DD15F1" w:rsidRPr="00DD15F1" w:rsidRDefault="00DD15F1" w:rsidP="00DB25DA">
            <w:pPr>
              <w:spacing w:before="20" w:after="20" w:line="360" w:lineRule="auto"/>
              <w:jc w:val="center"/>
              <w:rPr>
                <w:rFonts w:ascii="Times New Roman" w:hAnsi="Times New Roman"/>
                <w:b/>
                <w:color w:val="000000"/>
                <w:sz w:val="24"/>
                <w:szCs w:val="24"/>
              </w:rPr>
            </w:pPr>
            <w:r w:rsidRPr="00DD15F1">
              <w:rPr>
                <w:rFonts w:ascii="Times New Roman" w:hAnsi="Times New Roman"/>
                <w:b/>
                <w:color w:val="000000"/>
                <w:sz w:val="24"/>
                <w:szCs w:val="24"/>
              </w:rPr>
              <w:t>Average</w:t>
            </w:r>
          </w:p>
        </w:tc>
        <w:tc>
          <w:tcPr>
            <w:tcW w:w="567" w:type="dxa"/>
            <w:vAlign w:val="center"/>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3</w:t>
            </w:r>
          </w:p>
        </w:tc>
        <w:tc>
          <w:tcPr>
            <w:tcW w:w="709" w:type="dxa"/>
            <w:vAlign w:val="center"/>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2</w:t>
            </w:r>
          </w:p>
        </w:tc>
        <w:tc>
          <w:tcPr>
            <w:tcW w:w="709" w:type="dxa"/>
            <w:vAlign w:val="center"/>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3</w:t>
            </w:r>
          </w:p>
        </w:tc>
        <w:tc>
          <w:tcPr>
            <w:tcW w:w="850" w:type="dxa"/>
            <w:vAlign w:val="center"/>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3</w:t>
            </w:r>
          </w:p>
        </w:tc>
        <w:tc>
          <w:tcPr>
            <w:tcW w:w="709" w:type="dxa"/>
            <w:vAlign w:val="center"/>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2</w:t>
            </w:r>
          </w:p>
        </w:tc>
        <w:tc>
          <w:tcPr>
            <w:tcW w:w="850" w:type="dxa"/>
            <w:vAlign w:val="center"/>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2.4</w:t>
            </w:r>
          </w:p>
        </w:tc>
        <w:tc>
          <w:tcPr>
            <w:tcW w:w="851" w:type="dxa"/>
            <w:vAlign w:val="center"/>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2.4</w:t>
            </w:r>
          </w:p>
        </w:tc>
        <w:tc>
          <w:tcPr>
            <w:tcW w:w="850" w:type="dxa"/>
            <w:vAlign w:val="center"/>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2</w:t>
            </w:r>
          </w:p>
        </w:tc>
        <w:tc>
          <w:tcPr>
            <w:tcW w:w="851" w:type="dxa"/>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3</w:t>
            </w:r>
          </w:p>
        </w:tc>
        <w:tc>
          <w:tcPr>
            <w:tcW w:w="850" w:type="dxa"/>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2</w:t>
            </w:r>
          </w:p>
        </w:tc>
        <w:tc>
          <w:tcPr>
            <w:tcW w:w="851" w:type="dxa"/>
          </w:tcPr>
          <w:p w:rsidR="00DD15F1" w:rsidRPr="00DD15F1" w:rsidRDefault="00DD15F1" w:rsidP="00DB25DA">
            <w:pPr>
              <w:spacing w:before="20" w:after="20" w:line="360" w:lineRule="auto"/>
              <w:jc w:val="center"/>
              <w:rPr>
                <w:rFonts w:ascii="Times New Roman" w:hAnsi="Times New Roman"/>
                <w:color w:val="000000"/>
                <w:sz w:val="24"/>
                <w:szCs w:val="24"/>
              </w:rPr>
            </w:pPr>
            <w:r w:rsidRPr="00DD15F1">
              <w:rPr>
                <w:rFonts w:ascii="Times New Roman" w:hAnsi="Times New Roman"/>
                <w:color w:val="000000"/>
                <w:sz w:val="24"/>
                <w:szCs w:val="24"/>
              </w:rPr>
              <w:t>2</w:t>
            </w:r>
          </w:p>
        </w:tc>
      </w:tr>
    </w:tbl>
    <w:p w:rsidR="00B26A7A" w:rsidRDefault="00DD15F1" w:rsidP="00DD15F1">
      <w:pPr>
        <w:rPr>
          <w:rFonts w:ascii="Times New Roman" w:hAnsi="Times New Roman"/>
          <w:b/>
          <w:sz w:val="24"/>
          <w:szCs w:val="24"/>
        </w:rPr>
      </w:pPr>
      <w:r w:rsidRPr="00DD15F1">
        <w:rPr>
          <w:rFonts w:ascii="Times New Roman" w:hAnsi="Times New Roman"/>
          <w:b/>
          <w:color w:val="000000"/>
          <w:sz w:val="24"/>
          <w:szCs w:val="24"/>
        </w:rPr>
        <w:t>3- Strong, 2- Medium, 1- low.</w:t>
      </w:r>
    </w:p>
    <w:p w:rsidR="00B26A7A" w:rsidRDefault="00B26A7A" w:rsidP="00B26A7A">
      <w:pPr>
        <w:jc w:val="center"/>
        <w:rPr>
          <w:rFonts w:ascii="Times New Roman" w:hAnsi="Times New Roman"/>
          <w:b/>
          <w:sz w:val="24"/>
          <w:szCs w:val="24"/>
        </w:rPr>
      </w:pPr>
    </w:p>
    <w:p w:rsidR="00820F86" w:rsidRDefault="00820F86" w:rsidP="00820F86">
      <w:pPr>
        <w:jc w:val="center"/>
        <w:rPr>
          <w:rFonts w:ascii="Times New Roman" w:hAnsi="Times New Roman"/>
          <w:b/>
          <w:sz w:val="24"/>
          <w:szCs w:val="24"/>
          <w:u w:val="single"/>
        </w:rPr>
      </w:pPr>
      <w:r w:rsidRPr="00075AE4">
        <w:rPr>
          <w:rFonts w:ascii="Times New Roman" w:hAnsi="Times New Roman"/>
          <w:b/>
          <w:sz w:val="24"/>
          <w:szCs w:val="24"/>
          <w:u w:val="single"/>
        </w:rPr>
        <w:t>THIRD YEAR – SEMESTER – V</w:t>
      </w:r>
    </w:p>
    <w:p w:rsidR="006B1C2E" w:rsidRPr="00E33DE5" w:rsidRDefault="00820F86" w:rsidP="00820F86">
      <w:pPr>
        <w:jc w:val="center"/>
        <w:rPr>
          <w:rFonts w:ascii="Times New Roman" w:hAnsi="Times New Roman"/>
          <w:b/>
          <w:smallCaps/>
          <w:sz w:val="24"/>
          <w:szCs w:val="24"/>
          <w:u w:val="single"/>
        </w:rPr>
      </w:pPr>
      <w:r w:rsidRPr="005D26BE">
        <w:rPr>
          <w:rFonts w:ascii="Times New Roman" w:hAnsi="Times New Roman"/>
          <w:b/>
          <w:smallCaps/>
          <w:sz w:val="24"/>
          <w:szCs w:val="24"/>
          <w:u w:val="single"/>
        </w:rPr>
        <w:t xml:space="preserve">SBS </w:t>
      </w:r>
      <w:r w:rsidRPr="004D18A4">
        <w:rPr>
          <w:rFonts w:ascii="Times New Roman" w:hAnsi="Times New Roman"/>
          <w:b/>
          <w:smallCaps/>
          <w:sz w:val="24"/>
          <w:szCs w:val="24"/>
          <w:u w:val="single"/>
        </w:rPr>
        <w:t>3</w:t>
      </w:r>
      <w:r>
        <w:rPr>
          <w:rFonts w:ascii="Times New Roman" w:hAnsi="Times New Roman"/>
          <w:b/>
          <w:smallCaps/>
          <w:sz w:val="24"/>
          <w:szCs w:val="24"/>
          <w:u w:val="single"/>
        </w:rPr>
        <w:t>:</w:t>
      </w:r>
      <w:r w:rsidRPr="00E33DE5">
        <w:rPr>
          <w:rFonts w:ascii="Times New Roman" w:hAnsi="Times New Roman"/>
          <w:b/>
          <w:smallCaps/>
          <w:sz w:val="24"/>
          <w:szCs w:val="24"/>
          <w:u w:val="single"/>
        </w:rPr>
        <w:t xml:space="preserve"> </w:t>
      </w:r>
      <w:r w:rsidR="00A1474A">
        <w:rPr>
          <w:rFonts w:ascii="Times New Roman" w:hAnsi="Times New Roman"/>
          <w:b/>
          <w:smallCaps/>
          <w:sz w:val="24"/>
          <w:szCs w:val="24"/>
          <w:u w:val="single"/>
        </w:rPr>
        <w:t>Python</w:t>
      </w:r>
      <w:r w:rsidR="006B1C2E">
        <w:rPr>
          <w:rFonts w:ascii="Times New Roman" w:hAnsi="Times New Roman"/>
          <w:b/>
          <w:smallCaps/>
          <w:sz w:val="24"/>
          <w:szCs w:val="24"/>
          <w:u w:val="single"/>
        </w:rPr>
        <w:t xml:space="preserve"> </w:t>
      </w:r>
      <w:r w:rsidR="006B1C2E" w:rsidRPr="006E3C42">
        <w:rPr>
          <w:rFonts w:ascii="Times New Roman" w:hAnsi="Times New Roman"/>
          <w:b/>
          <w:smallCaps/>
          <w:sz w:val="24"/>
          <w:szCs w:val="24"/>
          <w:u w:val="single"/>
        </w:rPr>
        <w:t>(</w:t>
      </w:r>
      <w:r w:rsidR="006B1C2E">
        <w:rPr>
          <w:rFonts w:ascii="Times New Roman" w:hAnsi="Times New Roman"/>
          <w:b/>
          <w:smallCaps/>
          <w:sz w:val="24"/>
          <w:szCs w:val="24"/>
          <w:u w:val="single"/>
        </w:rPr>
        <w:t>Practical</w:t>
      </w:r>
      <w:r w:rsidR="006B1C2E" w:rsidRPr="006E3C42">
        <w:rPr>
          <w:rFonts w:ascii="Times New Roman" w:hAnsi="Times New Roman"/>
          <w:b/>
          <w:smallCaps/>
          <w:sz w:val="24"/>
          <w:szCs w:val="24"/>
          <w:u w:val="single"/>
        </w:rPr>
        <w:t>)</w:t>
      </w:r>
      <w:r w:rsidR="006B1C2E">
        <w:rPr>
          <w:rFonts w:ascii="Times New Roman" w:hAnsi="Times New Roman"/>
          <w:b/>
          <w:smallCaps/>
          <w:sz w:val="24"/>
          <w:szCs w:val="24"/>
          <w:u w:val="single"/>
        </w:rPr>
        <w:t xml:space="preserve"> </w:t>
      </w:r>
    </w:p>
    <w:tbl>
      <w:tblPr>
        <w:tblW w:w="4845" w:type="pct"/>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0"/>
        <w:gridCol w:w="886"/>
        <w:gridCol w:w="116"/>
        <w:gridCol w:w="607"/>
        <w:gridCol w:w="657"/>
        <w:gridCol w:w="657"/>
        <w:gridCol w:w="651"/>
        <w:gridCol w:w="645"/>
        <w:gridCol w:w="1367"/>
        <w:gridCol w:w="1351"/>
        <w:gridCol w:w="300"/>
        <w:gridCol w:w="368"/>
        <w:gridCol w:w="325"/>
        <w:gridCol w:w="723"/>
        <w:gridCol w:w="628"/>
        <w:gridCol w:w="148"/>
        <w:gridCol w:w="890"/>
        <w:gridCol w:w="129"/>
      </w:tblGrid>
      <w:tr w:rsidR="00820F86" w:rsidRPr="00A1474A" w:rsidTr="001C2425">
        <w:trPr>
          <w:gridBefore w:val="1"/>
          <w:wBefore w:w="57" w:type="pct"/>
        </w:trPr>
        <w:tc>
          <w:tcPr>
            <w:tcW w:w="761" w:type="pct"/>
            <w:gridSpan w:val="3"/>
            <w:vMerge w:val="restart"/>
            <w:shd w:val="clear" w:color="auto" w:fill="auto"/>
            <w:vAlign w:val="center"/>
          </w:tcPr>
          <w:p w:rsidR="00820F86" w:rsidRPr="00AD4424" w:rsidRDefault="00820F86" w:rsidP="003E4F8D">
            <w:pPr>
              <w:jc w:val="center"/>
              <w:rPr>
                <w:rFonts w:ascii="Times New Roman" w:eastAsia="SimSun" w:hAnsi="Times New Roman"/>
                <w:b/>
                <w:sz w:val="24"/>
                <w:szCs w:val="24"/>
              </w:rPr>
            </w:pPr>
            <w:r w:rsidRPr="00AD4424">
              <w:rPr>
                <w:rFonts w:ascii="Times New Roman" w:eastAsia="SimSun" w:hAnsi="Times New Roman"/>
                <w:b/>
                <w:sz w:val="24"/>
                <w:szCs w:val="24"/>
              </w:rPr>
              <w:t>Subject Code</w:t>
            </w:r>
          </w:p>
        </w:tc>
        <w:tc>
          <w:tcPr>
            <w:tcW w:w="311" w:type="pct"/>
            <w:vMerge w:val="restart"/>
            <w:shd w:val="clear" w:color="auto" w:fill="auto"/>
            <w:vAlign w:val="center"/>
          </w:tcPr>
          <w:p w:rsidR="00820F86" w:rsidRPr="00AD4424" w:rsidRDefault="00820F86" w:rsidP="003E4F8D">
            <w:pPr>
              <w:jc w:val="center"/>
              <w:rPr>
                <w:rFonts w:ascii="Times New Roman" w:eastAsia="SimSun" w:hAnsi="Times New Roman"/>
                <w:b/>
                <w:sz w:val="24"/>
                <w:szCs w:val="24"/>
              </w:rPr>
            </w:pPr>
            <w:r w:rsidRPr="00AD4424">
              <w:rPr>
                <w:rFonts w:ascii="Times New Roman" w:eastAsia="SimSun" w:hAnsi="Times New Roman"/>
                <w:b/>
                <w:sz w:val="24"/>
                <w:szCs w:val="24"/>
              </w:rPr>
              <w:t>L</w:t>
            </w:r>
          </w:p>
        </w:tc>
        <w:tc>
          <w:tcPr>
            <w:tcW w:w="311" w:type="pct"/>
            <w:vMerge w:val="restart"/>
            <w:shd w:val="clear" w:color="auto" w:fill="auto"/>
            <w:vAlign w:val="center"/>
          </w:tcPr>
          <w:p w:rsidR="00820F86" w:rsidRPr="00AD4424" w:rsidRDefault="00820F86" w:rsidP="003E4F8D">
            <w:pPr>
              <w:jc w:val="center"/>
              <w:rPr>
                <w:rFonts w:ascii="Times New Roman" w:eastAsia="SimSun" w:hAnsi="Times New Roman"/>
                <w:b/>
                <w:sz w:val="24"/>
                <w:szCs w:val="24"/>
              </w:rPr>
            </w:pPr>
            <w:r w:rsidRPr="00AD4424">
              <w:rPr>
                <w:rFonts w:ascii="Times New Roman" w:eastAsia="SimSun" w:hAnsi="Times New Roman"/>
                <w:b/>
                <w:sz w:val="24"/>
                <w:szCs w:val="24"/>
              </w:rPr>
              <w:t>T</w:t>
            </w:r>
          </w:p>
        </w:tc>
        <w:tc>
          <w:tcPr>
            <w:tcW w:w="308" w:type="pct"/>
            <w:vMerge w:val="restart"/>
            <w:shd w:val="clear" w:color="auto" w:fill="auto"/>
            <w:vAlign w:val="center"/>
          </w:tcPr>
          <w:p w:rsidR="00820F86" w:rsidRPr="00AD4424" w:rsidRDefault="00820F86" w:rsidP="003E4F8D">
            <w:pPr>
              <w:jc w:val="center"/>
              <w:rPr>
                <w:rFonts w:ascii="Times New Roman" w:eastAsia="SimSun" w:hAnsi="Times New Roman"/>
                <w:b/>
                <w:sz w:val="24"/>
                <w:szCs w:val="24"/>
              </w:rPr>
            </w:pPr>
            <w:r w:rsidRPr="00AD4424">
              <w:rPr>
                <w:rFonts w:ascii="Times New Roman" w:eastAsia="SimSun" w:hAnsi="Times New Roman"/>
                <w:b/>
                <w:sz w:val="24"/>
                <w:szCs w:val="24"/>
              </w:rPr>
              <w:t>P</w:t>
            </w:r>
          </w:p>
        </w:tc>
        <w:tc>
          <w:tcPr>
            <w:tcW w:w="305" w:type="pct"/>
            <w:vMerge w:val="restart"/>
            <w:shd w:val="clear" w:color="auto" w:fill="auto"/>
            <w:vAlign w:val="center"/>
          </w:tcPr>
          <w:p w:rsidR="00820F86" w:rsidRPr="00AD4424" w:rsidRDefault="00820F86" w:rsidP="003E4F8D">
            <w:pPr>
              <w:jc w:val="center"/>
              <w:rPr>
                <w:rFonts w:ascii="Times New Roman" w:eastAsia="SimSun" w:hAnsi="Times New Roman"/>
                <w:b/>
                <w:sz w:val="24"/>
                <w:szCs w:val="24"/>
              </w:rPr>
            </w:pPr>
            <w:r w:rsidRPr="00AD4424">
              <w:rPr>
                <w:rFonts w:ascii="Times New Roman" w:eastAsia="SimSun" w:hAnsi="Times New Roman"/>
                <w:b/>
                <w:sz w:val="24"/>
                <w:szCs w:val="24"/>
              </w:rPr>
              <w:t>S</w:t>
            </w:r>
          </w:p>
        </w:tc>
        <w:tc>
          <w:tcPr>
            <w:tcW w:w="647" w:type="pct"/>
            <w:vMerge w:val="restart"/>
            <w:shd w:val="clear" w:color="auto" w:fill="auto"/>
            <w:vAlign w:val="center"/>
          </w:tcPr>
          <w:p w:rsidR="00820F86" w:rsidRPr="00AD4424" w:rsidRDefault="00820F86" w:rsidP="003E4F8D">
            <w:pPr>
              <w:jc w:val="center"/>
              <w:rPr>
                <w:rFonts w:ascii="Times New Roman" w:eastAsia="SimSun" w:hAnsi="Times New Roman"/>
                <w:b/>
                <w:sz w:val="24"/>
                <w:szCs w:val="24"/>
              </w:rPr>
            </w:pPr>
            <w:r w:rsidRPr="00AD4424">
              <w:rPr>
                <w:rFonts w:ascii="Times New Roman" w:eastAsia="SimSun" w:hAnsi="Times New Roman"/>
                <w:b/>
                <w:sz w:val="24"/>
                <w:szCs w:val="24"/>
              </w:rPr>
              <w:t>Credits</w:t>
            </w:r>
          </w:p>
        </w:tc>
        <w:tc>
          <w:tcPr>
            <w:tcW w:w="639" w:type="pct"/>
            <w:vMerge w:val="restart"/>
            <w:shd w:val="clear" w:color="auto" w:fill="auto"/>
            <w:vAlign w:val="center"/>
          </w:tcPr>
          <w:p w:rsidR="00820F86" w:rsidRPr="00AD4424" w:rsidRDefault="00820F86" w:rsidP="003E4F8D">
            <w:pPr>
              <w:jc w:val="center"/>
              <w:rPr>
                <w:rFonts w:ascii="Times New Roman" w:eastAsia="SimSun" w:hAnsi="Times New Roman"/>
                <w:b/>
                <w:sz w:val="24"/>
                <w:szCs w:val="24"/>
              </w:rPr>
            </w:pPr>
            <w:r w:rsidRPr="00AD4424">
              <w:rPr>
                <w:rFonts w:ascii="Times New Roman" w:eastAsia="SimSun" w:hAnsi="Times New Roman"/>
                <w:b/>
                <w:sz w:val="24"/>
                <w:szCs w:val="24"/>
              </w:rPr>
              <w:t>Inst. Hours</w:t>
            </w:r>
          </w:p>
        </w:tc>
        <w:tc>
          <w:tcPr>
            <w:tcW w:w="1661" w:type="pct"/>
            <w:gridSpan w:val="8"/>
            <w:shd w:val="clear" w:color="auto" w:fill="auto"/>
            <w:vAlign w:val="center"/>
          </w:tcPr>
          <w:p w:rsidR="00820F86" w:rsidRPr="00AD4424" w:rsidRDefault="00820F86" w:rsidP="003E4F8D">
            <w:pPr>
              <w:jc w:val="center"/>
              <w:rPr>
                <w:rFonts w:ascii="Times New Roman" w:eastAsia="SimSun" w:hAnsi="Times New Roman"/>
                <w:b/>
                <w:sz w:val="24"/>
                <w:szCs w:val="24"/>
              </w:rPr>
            </w:pPr>
            <w:r w:rsidRPr="00AD4424">
              <w:rPr>
                <w:rFonts w:ascii="Times New Roman" w:eastAsia="SimSun" w:hAnsi="Times New Roman"/>
                <w:b/>
                <w:sz w:val="24"/>
                <w:szCs w:val="24"/>
              </w:rPr>
              <w:t>Marks</w:t>
            </w:r>
          </w:p>
        </w:tc>
      </w:tr>
      <w:tr w:rsidR="00820F86" w:rsidRPr="00A1474A" w:rsidTr="00A24D3F">
        <w:trPr>
          <w:gridBefore w:val="1"/>
          <w:wBefore w:w="57" w:type="pct"/>
        </w:trPr>
        <w:tc>
          <w:tcPr>
            <w:tcW w:w="761" w:type="pct"/>
            <w:gridSpan w:val="3"/>
            <w:vMerge/>
            <w:shd w:val="clear" w:color="auto" w:fill="auto"/>
            <w:vAlign w:val="center"/>
          </w:tcPr>
          <w:p w:rsidR="00820F86" w:rsidRPr="00AD4424" w:rsidRDefault="00820F86" w:rsidP="003E4F8D">
            <w:pPr>
              <w:jc w:val="center"/>
              <w:rPr>
                <w:rFonts w:ascii="Times New Roman" w:eastAsia="SimSun" w:hAnsi="Times New Roman"/>
                <w:b/>
                <w:sz w:val="24"/>
                <w:szCs w:val="24"/>
              </w:rPr>
            </w:pPr>
          </w:p>
        </w:tc>
        <w:tc>
          <w:tcPr>
            <w:tcW w:w="311" w:type="pct"/>
            <w:vMerge/>
            <w:shd w:val="clear" w:color="auto" w:fill="auto"/>
            <w:vAlign w:val="center"/>
          </w:tcPr>
          <w:p w:rsidR="00820F86" w:rsidRPr="00AD4424" w:rsidRDefault="00820F86" w:rsidP="003E4F8D">
            <w:pPr>
              <w:jc w:val="center"/>
              <w:rPr>
                <w:rFonts w:ascii="Times New Roman" w:eastAsia="SimSun" w:hAnsi="Times New Roman"/>
                <w:b/>
                <w:sz w:val="24"/>
                <w:szCs w:val="24"/>
              </w:rPr>
            </w:pPr>
          </w:p>
        </w:tc>
        <w:tc>
          <w:tcPr>
            <w:tcW w:w="311" w:type="pct"/>
            <w:vMerge/>
            <w:shd w:val="clear" w:color="auto" w:fill="auto"/>
            <w:vAlign w:val="center"/>
          </w:tcPr>
          <w:p w:rsidR="00820F86" w:rsidRPr="00AD4424" w:rsidRDefault="00820F86" w:rsidP="003E4F8D">
            <w:pPr>
              <w:jc w:val="center"/>
              <w:rPr>
                <w:rFonts w:ascii="Times New Roman" w:eastAsia="SimSun" w:hAnsi="Times New Roman"/>
                <w:b/>
                <w:sz w:val="24"/>
                <w:szCs w:val="24"/>
              </w:rPr>
            </w:pPr>
          </w:p>
        </w:tc>
        <w:tc>
          <w:tcPr>
            <w:tcW w:w="308" w:type="pct"/>
            <w:vMerge/>
            <w:shd w:val="clear" w:color="auto" w:fill="auto"/>
            <w:vAlign w:val="center"/>
          </w:tcPr>
          <w:p w:rsidR="00820F86" w:rsidRPr="00AD4424" w:rsidRDefault="00820F86" w:rsidP="003E4F8D">
            <w:pPr>
              <w:jc w:val="center"/>
              <w:rPr>
                <w:rFonts w:ascii="Times New Roman" w:eastAsia="SimSun" w:hAnsi="Times New Roman"/>
                <w:b/>
                <w:sz w:val="24"/>
                <w:szCs w:val="24"/>
              </w:rPr>
            </w:pPr>
          </w:p>
        </w:tc>
        <w:tc>
          <w:tcPr>
            <w:tcW w:w="305" w:type="pct"/>
            <w:vMerge/>
            <w:shd w:val="clear" w:color="auto" w:fill="auto"/>
            <w:vAlign w:val="center"/>
          </w:tcPr>
          <w:p w:rsidR="00820F86" w:rsidRPr="00AD4424" w:rsidRDefault="00820F86" w:rsidP="003E4F8D">
            <w:pPr>
              <w:jc w:val="center"/>
              <w:rPr>
                <w:rFonts w:ascii="Times New Roman" w:eastAsia="SimSun" w:hAnsi="Times New Roman"/>
                <w:b/>
                <w:sz w:val="24"/>
                <w:szCs w:val="24"/>
              </w:rPr>
            </w:pPr>
          </w:p>
        </w:tc>
        <w:tc>
          <w:tcPr>
            <w:tcW w:w="647" w:type="pct"/>
            <w:vMerge/>
            <w:shd w:val="clear" w:color="auto" w:fill="auto"/>
            <w:vAlign w:val="center"/>
          </w:tcPr>
          <w:p w:rsidR="00820F86" w:rsidRPr="00AD4424" w:rsidRDefault="00820F86" w:rsidP="003E4F8D">
            <w:pPr>
              <w:jc w:val="center"/>
              <w:rPr>
                <w:rFonts w:ascii="Times New Roman" w:eastAsia="SimSun" w:hAnsi="Times New Roman"/>
                <w:b/>
                <w:sz w:val="24"/>
                <w:szCs w:val="24"/>
              </w:rPr>
            </w:pPr>
          </w:p>
        </w:tc>
        <w:tc>
          <w:tcPr>
            <w:tcW w:w="639" w:type="pct"/>
            <w:vMerge/>
            <w:shd w:val="clear" w:color="auto" w:fill="auto"/>
            <w:vAlign w:val="center"/>
          </w:tcPr>
          <w:p w:rsidR="00820F86" w:rsidRPr="00AD4424" w:rsidRDefault="00820F86" w:rsidP="003E4F8D">
            <w:pPr>
              <w:jc w:val="center"/>
              <w:rPr>
                <w:rFonts w:ascii="Times New Roman" w:eastAsia="SimSun" w:hAnsi="Times New Roman"/>
                <w:b/>
                <w:sz w:val="24"/>
                <w:szCs w:val="24"/>
              </w:rPr>
            </w:pPr>
          </w:p>
        </w:tc>
        <w:tc>
          <w:tcPr>
            <w:tcW w:w="470" w:type="pct"/>
            <w:gridSpan w:val="3"/>
            <w:tcBorders>
              <w:right w:val="single" w:sz="4" w:space="0" w:color="auto"/>
            </w:tcBorders>
            <w:shd w:val="clear" w:color="auto" w:fill="auto"/>
            <w:vAlign w:val="center"/>
          </w:tcPr>
          <w:p w:rsidR="00820F86" w:rsidRPr="00AD4424" w:rsidRDefault="00820F86" w:rsidP="003E4F8D">
            <w:pPr>
              <w:jc w:val="center"/>
              <w:rPr>
                <w:rFonts w:ascii="Times New Roman" w:eastAsia="SimSun" w:hAnsi="Times New Roman"/>
                <w:b/>
                <w:sz w:val="24"/>
                <w:szCs w:val="24"/>
              </w:rPr>
            </w:pPr>
            <w:r w:rsidRPr="00AD4424">
              <w:rPr>
                <w:rFonts w:ascii="Times New Roman" w:eastAsia="SimSun" w:hAnsi="Times New Roman"/>
                <w:b/>
                <w:sz w:val="24"/>
                <w:szCs w:val="24"/>
              </w:rPr>
              <w:t>CIA</w:t>
            </w:r>
          </w:p>
        </w:tc>
        <w:tc>
          <w:tcPr>
            <w:tcW w:w="639" w:type="pct"/>
            <w:gridSpan w:val="2"/>
            <w:tcBorders>
              <w:left w:val="single" w:sz="4" w:space="0" w:color="auto"/>
              <w:right w:val="single" w:sz="4" w:space="0" w:color="auto"/>
            </w:tcBorders>
            <w:shd w:val="clear" w:color="auto" w:fill="auto"/>
            <w:vAlign w:val="center"/>
          </w:tcPr>
          <w:p w:rsidR="00820F86" w:rsidRPr="00AD4424" w:rsidRDefault="00820F86" w:rsidP="003E4F8D">
            <w:pPr>
              <w:jc w:val="center"/>
              <w:rPr>
                <w:rFonts w:ascii="Times New Roman" w:eastAsia="SimSun" w:hAnsi="Times New Roman"/>
                <w:b/>
                <w:sz w:val="24"/>
                <w:szCs w:val="24"/>
              </w:rPr>
            </w:pPr>
            <w:r w:rsidRPr="00AD4424">
              <w:rPr>
                <w:rFonts w:ascii="Times New Roman" w:eastAsia="SimSun" w:hAnsi="Times New Roman"/>
                <w:b/>
                <w:sz w:val="24"/>
                <w:szCs w:val="24"/>
              </w:rPr>
              <w:t>External</w:t>
            </w:r>
          </w:p>
        </w:tc>
        <w:tc>
          <w:tcPr>
            <w:tcW w:w="552" w:type="pct"/>
            <w:gridSpan w:val="3"/>
            <w:tcBorders>
              <w:left w:val="single" w:sz="4" w:space="0" w:color="auto"/>
            </w:tcBorders>
            <w:shd w:val="clear" w:color="auto" w:fill="auto"/>
            <w:vAlign w:val="center"/>
          </w:tcPr>
          <w:p w:rsidR="00820F86" w:rsidRPr="00AD4424" w:rsidRDefault="00820F86" w:rsidP="003E4F8D">
            <w:pPr>
              <w:jc w:val="center"/>
              <w:rPr>
                <w:rFonts w:ascii="Times New Roman" w:eastAsia="SimSun" w:hAnsi="Times New Roman"/>
                <w:b/>
                <w:sz w:val="24"/>
                <w:szCs w:val="24"/>
              </w:rPr>
            </w:pPr>
            <w:r w:rsidRPr="00AD4424">
              <w:rPr>
                <w:rFonts w:ascii="Times New Roman" w:eastAsia="SimSun" w:hAnsi="Times New Roman"/>
                <w:b/>
                <w:sz w:val="24"/>
                <w:szCs w:val="24"/>
              </w:rPr>
              <w:t>Total</w:t>
            </w:r>
          </w:p>
        </w:tc>
      </w:tr>
      <w:tr w:rsidR="00820F86" w:rsidRPr="00A1474A" w:rsidTr="00A24D3F">
        <w:trPr>
          <w:gridBefore w:val="1"/>
          <w:wBefore w:w="57" w:type="pct"/>
        </w:trPr>
        <w:tc>
          <w:tcPr>
            <w:tcW w:w="761" w:type="pct"/>
            <w:gridSpan w:val="3"/>
            <w:shd w:val="clear" w:color="auto" w:fill="auto"/>
            <w:vAlign w:val="center"/>
          </w:tcPr>
          <w:p w:rsidR="00820F86" w:rsidRPr="00AD4424" w:rsidRDefault="00820F86" w:rsidP="003E4F8D">
            <w:pPr>
              <w:rPr>
                <w:rFonts w:ascii="Times New Roman" w:eastAsia="SimSun" w:hAnsi="Times New Roman"/>
                <w:sz w:val="24"/>
                <w:szCs w:val="24"/>
              </w:rPr>
            </w:pPr>
            <w:r w:rsidRPr="00AD4424">
              <w:rPr>
                <w:rFonts w:ascii="Times New Roman" w:hAnsi="Times New Roman"/>
                <w:smallCaps/>
                <w:sz w:val="24"/>
                <w:szCs w:val="24"/>
              </w:rPr>
              <w:t xml:space="preserve">Skill  Based Subject </w:t>
            </w:r>
          </w:p>
        </w:tc>
        <w:tc>
          <w:tcPr>
            <w:tcW w:w="311" w:type="pct"/>
            <w:shd w:val="clear" w:color="auto" w:fill="auto"/>
            <w:vAlign w:val="center"/>
          </w:tcPr>
          <w:p w:rsidR="00820F86" w:rsidRPr="00AD4424" w:rsidRDefault="00820F86" w:rsidP="003E4F8D">
            <w:pPr>
              <w:pStyle w:val="Normal1"/>
              <w:jc w:val="center"/>
              <w:rPr>
                <w:rFonts w:ascii="Times New Roman" w:eastAsia="Times New Roman" w:hAnsi="Times New Roman" w:cs="Times New Roman"/>
                <w:b/>
                <w:sz w:val="24"/>
                <w:szCs w:val="24"/>
              </w:rPr>
            </w:pPr>
          </w:p>
        </w:tc>
        <w:tc>
          <w:tcPr>
            <w:tcW w:w="311" w:type="pct"/>
            <w:shd w:val="clear" w:color="auto" w:fill="auto"/>
            <w:vAlign w:val="center"/>
          </w:tcPr>
          <w:p w:rsidR="00820F86" w:rsidRPr="00AD4424" w:rsidRDefault="00820F86" w:rsidP="003E4F8D">
            <w:pPr>
              <w:pStyle w:val="Normal1"/>
              <w:jc w:val="center"/>
              <w:rPr>
                <w:rFonts w:ascii="Times New Roman" w:eastAsia="Times New Roman" w:hAnsi="Times New Roman" w:cs="Times New Roman"/>
                <w:b/>
                <w:sz w:val="24"/>
                <w:szCs w:val="24"/>
              </w:rPr>
            </w:pPr>
          </w:p>
        </w:tc>
        <w:tc>
          <w:tcPr>
            <w:tcW w:w="308" w:type="pct"/>
            <w:shd w:val="clear" w:color="auto" w:fill="auto"/>
            <w:vAlign w:val="center"/>
          </w:tcPr>
          <w:p w:rsidR="00820F86" w:rsidRPr="00AD4424" w:rsidRDefault="00820F86" w:rsidP="003E4F8D">
            <w:pPr>
              <w:pStyle w:val="Normal1"/>
              <w:jc w:val="center"/>
              <w:rPr>
                <w:rFonts w:ascii="Times New Roman" w:eastAsia="Times New Roman" w:hAnsi="Times New Roman" w:cs="Times New Roman"/>
                <w:b/>
                <w:sz w:val="24"/>
                <w:szCs w:val="24"/>
              </w:rPr>
            </w:pPr>
            <w:r w:rsidRPr="00AD4424">
              <w:rPr>
                <w:rFonts w:ascii="Times New Roman" w:eastAsia="Times New Roman" w:hAnsi="Times New Roman" w:cs="Times New Roman"/>
                <w:b/>
                <w:sz w:val="24"/>
                <w:szCs w:val="24"/>
              </w:rPr>
              <w:t>3</w:t>
            </w:r>
          </w:p>
        </w:tc>
        <w:tc>
          <w:tcPr>
            <w:tcW w:w="305" w:type="pct"/>
            <w:shd w:val="clear" w:color="auto" w:fill="auto"/>
            <w:vAlign w:val="center"/>
          </w:tcPr>
          <w:p w:rsidR="00820F86" w:rsidRPr="00AD4424" w:rsidRDefault="00820F86" w:rsidP="003E4F8D">
            <w:pPr>
              <w:pStyle w:val="Normal1"/>
              <w:jc w:val="center"/>
              <w:rPr>
                <w:rFonts w:ascii="Times New Roman" w:eastAsia="Times New Roman" w:hAnsi="Times New Roman" w:cs="Times New Roman"/>
                <w:b/>
                <w:sz w:val="24"/>
                <w:szCs w:val="24"/>
              </w:rPr>
            </w:pPr>
          </w:p>
        </w:tc>
        <w:tc>
          <w:tcPr>
            <w:tcW w:w="647" w:type="pct"/>
            <w:shd w:val="clear" w:color="auto" w:fill="auto"/>
            <w:vAlign w:val="center"/>
          </w:tcPr>
          <w:p w:rsidR="00820F86" w:rsidRPr="00AD4424" w:rsidRDefault="00820F86" w:rsidP="003E4F8D">
            <w:pPr>
              <w:pStyle w:val="Normal1"/>
              <w:jc w:val="center"/>
              <w:rPr>
                <w:rFonts w:ascii="Times New Roman" w:eastAsia="Times New Roman" w:hAnsi="Times New Roman" w:cs="Times New Roman"/>
                <w:b/>
                <w:sz w:val="24"/>
                <w:szCs w:val="24"/>
              </w:rPr>
            </w:pPr>
            <w:r w:rsidRPr="00AD4424">
              <w:rPr>
                <w:rFonts w:ascii="Times New Roman" w:eastAsia="Times New Roman" w:hAnsi="Times New Roman" w:cs="Times New Roman"/>
                <w:b/>
                <w:sz w:val="24"/>
                <w:szCs w:val="24"/>
              </w:rPr>
              <w:t>2</w:t>
            </w:r>
          </w:p>
        </w:tc>
        <w:tc>
          <w:tcPr>
            <w:tcW w:w="639" w:type="pct"/>
            <w:shd w:val="clear" w:color="auto" w:fill="auto"/>
            <w:vAlign w:val="center"/>
          </w:tcPr>
          <w:p w:rsidR="00820F86" w:rsidRPr="00AD4424" w:rsidRDefault="00820F86" w:rsidP="003E4F8D">
            <w:pPr>
              <w:pStyle w:val="Normal1"/>
              <w:jc w:val="center"/>
              <w:rPr>
                <w:rFonts w:ascii="Times New Roman" w:eastAsia="Times New Roman" w:hAnsi="Times New Roman" w:cs="Times New Roman"/>
                <w:b/>
                <w:sz w:val="24"/>
                <w:szCs w:val="24"/>
              </w:rPr>
            </w:pPr>
            <w:r w:rsidRPr="00AD4424">
              <w:rPr>
                <w:rFonts w:ascii="Times New Roman" w:eastAsia="Times New Roman" w:hAnsi="Times New Roman" w:cs="Times New Roman"/>
                <w:b/>
                <w:sz w:val="24"/>
                <w:szCs w:val="24"/>
              </w:rPr>
              <w:t>3</w:t>
            </w:r>
          </w:p>
        </w:tc>
        <w:tc>
          <w:tcPr>
            <w:tcW w:w="470" w:type="pct"/>
            <w:gridSpan w:val="3"/>
            <w:tcBorders>
              <w:right w:val="single" w:sz="4" w:space="0" w:color="auto"/>
            </w:tcBorders>
            <w:shd w:val="clear" w:color="auto" w:fill="auto"/>
            <w:vAlign w:val="center"/>
          </w:tcPr>
          <w:p w:rsidR="00820F86" w:rsidRPr="00AD4424" w:rsidRDefault="00820F86" w:rsidP="003E4F8D">
            <w:pPr>
              <w:jc w:val="center"/>
              <w:rPr>
                <w:rFonts w:ascii="Times New Roman" w:eastAsia="SimSun" w:hAnsi="Times New Roman"/>
                <w:b/>
                <w:sz w:val="24"/>
                <w:szCs w:val="24"/>
              </w:rPr>
            </w:pPr>
            <w:r w:rsidRPr="00AD4424">
              <w:rPr>
                <w:rFonts w:ascii="Times New Roman" w:eastAsia="SimSun" w:hAnsi="Times New Roman"/>
                <w:b/>
                <w:sz w:val="24"/>
                <w:szCs w:val="24"/>
              </w:rPr>
              <w:t>25</w:t>
            </w:r>
          </w:p>
        </w:tc>
        <w:tc>
          <w:tcPr>
            <w:tcW w:w="639" w:type="pct"/>
            <w:gridSpan w:val="2"/>
            <w:tcBorders>
              <w:left w:val="single" w:sz="4" w:space="0" w:color="auto"/>
              <w:right w:val="single" w:sz="4" w:space="0" w:color="auto"/>
            </w:tcBorders>
            <w:shd w:val="clear" w:color="auto" w:fill="auto"/>
            <w:vAlign w:val="center"/>
          </w:tcPr>
          <w:p w:rsidR="00820F86" w:rsidRPr="00AD4424" w:rsidRDefault="00820F86" w:rsidP="003E4F8D">
            <w:pPr>
              <w:jc w:val="center"/>
              <w:rPr>
                <w:rFonts w:ascii="Times New Roman" w:eastAsia="SimSun" w:hAnsi="Times New Roman"/>
                <w:b/>
                <w:sz w:val="24"/>
                <w:szCs w:val="24"/>
              </w:rPr>
            </w:pPr>
            <w:r w:rsidRPr="00AD4424">
              <w:rPr>
                <w:rFonts w:ascii="Times New Roman" w:eastAsia="SimSun" w:hAnsi="Times New Roman"/>
                <w:b/>
                <w:sz w:val="24"/>
                <w:szCs w:val="24"/>
              </w:rPr>
              <w:t>25</w:t>
            </w:r>
          </w:p>
        </w:tc>
        <w:tc>
          <w:tcPr>
            <w:tcW w:w="552" w:type="pct"/>
            <w:gridSpan w:val="3"/>
            <w:tcBorders>
              <w:left w:val="single" w:sz="4" w:space="0" w:color="auto"/>
            </w:tcBorders>
            <w:shd w:val="clear" w:color="auto" w:fill="auto"/>
            <w:vAlign w:val="center"/>
          </w:tcPr>
          <w:p w:rsidR="00820F86" w:rsidRPr="00AD4424" w:rsidRDefault="00820F86" w:rsidP="003E4F8D">
            <w:pPr>
              <w:jc w:val="center"/>
              <w:rPr>
                <w:rFonts w:ascii="Times New Roman" w:eastAsia="SimSun" w:hAnsi="Times New Roman"/>
                <w:b/>
                <w:sz w:val="24"/>
                <w:szCs w:val="24"/>
              </w:rPr>
            </w:pPr>
            <w:r w:rsidRPr="00AD4424">
              <w:rPr>
                <w:rFonts w:ascii="Times New Roman" w:eastAsia="SimSun" w:hAnsi="Times New Roman"/>
                <w:b/>
                <w:sz w:val="24"/>
                <w:szCs w:val="24"/>
              </w:rPr>
              <w:t>50</w:t>
            </w:r>
          </w:p>
        </w:tc>
      </w:tr>
      <w:tr w:rsidR="00AD4424" w:rsidTr="00A24D3F">
        <w:tblPrEx>
          <w:jc w:val="center"/>
          <w:tblLook w:val="0000"/>
        </w:tblPrEx>
        <w:trPr>
          <w:gridAfter w:val="1"/>
          <w:wAfter w:w="61" w:type="pct"/>
          <w:cantSplit/>
          <w:trHeight w:val="278"/>
          <w:tblHeader/>
          <w:jc w:val="center"/>
        </w:trPr>
        <w:tc>
          <w:tcPr>
            <w:tcW w:w="4518" w:type="pct"/>
            <w:gridSpan w:val="16"/>
          </w:tcPr>
          <w:p w:rsidR="00AD4424" w:rsidRDefault="001C2425" w:rsidP="00AD4424">
            <w:pPr>
              <w:pStyle w:val="normal0"/>
              <w:widowControl w:val="0"/>
              <w:pBdr>
                <w:top w:val="nil"/>
                <w:left w:val="nil"/>
                <w:bottom w:val="nil"/>
                <w:right w:val="nil"/>
                <w:between w:val="nil"/>
              </w:pBdr>
              <w:spacing w:before="3" w:after="0" w:line="255" w:lineRule="auto"/>
              <w:ind w:left="10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Learning </w:t>
            </w:r>
            <w:r w:rsidR="00AD4424">
              <w:rPr>
                <w:rFonts w:ascii="Times New Roman" w:eastAsia="Times New Roman" w:hAnsi="Times New Roman" w:cs="Times New Roman"/>
                <w:b/>
                <w:color w:val="000000"/>
                <w:sz w:val="24"/>
                <w:szCs w:val="24"/>
              </w:rPr>
              <w:t xml:space="preserve"> Objectives:</w:t>
            </w:r>
          </w:p>
        </w:tc>
        <w:tc>
          <w:tcPr>
            <w:tcW w:w="421" w:type="pct"/>
          </w:tcPr>
          <w:p w:rsidR="00AD4424" w:rsidRDefault="00AD4424" w:rsidP="00AD4424">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r>
      <w:tr w:rsidR="00AD4424" w:rsidTr="00A24D3F">
        <w:tblPrEx>
          <w:jc w:val="center"/>
          <w:tblLook w:val="0000"/>
        </w:tblPrEx>
        <w:trPr>
          <w:gridAfter w:val="1"/>
          <w:wAfter w:w="61" w:type="pct"/>
          <w:cantSplit/>
          <w:trHeight w:val="1103"/>
          <w:tblHeader/>
          <w:jc w:val="center"/>
        </w:trPr>
        <w:tc>
          <w:tcPr>
            <w:tcW w:w="4518" w:type="pct"/>
            <w:gridSpan w:val="16"/>
          </w:tcPr>
          <w:p w:rsidR="00AD4424" w:rsidRDefault="00AD4424" w:rsidP="00AD4424">
            <w:pPr>
              <w:pStyle w:val="normal0"/>
              <w:widowControl w:val="0"/>
              <w:pBdr>
                <w:top w:val="nil"/>
                <w:left w:val="nil"/>
                <w:bottom w:val="nil"/>
                <w:right w:val="nil"/>
                <w:between w:val="nil"/>
              </w:pBdr>
              <w:spacing w:before="3" w:after="0" w:line="274"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main objectives of this course are to:</w:t>
            </w:r>
          </w:p>
          <w:p w:rsidR="00AD4424" w:rsidRDefault="00AD4424" w:rsidP="001C2425">
            <w:pPr>
              <w:pStyle w:val="normal0"/>
              <w:widowControl w:val="0"/>
              <w:pBdr>
                <w:top w:val="nil"/>
                <w:left w:val="nil"/>
                <w:bottom w:val="nil"/>
                <w:right w:val="nil"/>
                <w:between w:val="nil"/>
              </w:pBdr>
              <w:tabs>
                <w:tab w:val="left" w:pos="581"/>
              </w:tabs>
              <w:spacing w:after="0" w:line="36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rPr>
              <w:t>To apply the Python techniques and solve the given problems in a practical manner.</w:t>
            </w:r>
          </w:p>
        </w:tc>
        <w:tc>
          <w:tcPr>
            <w:tcW w:w="421" w:type="pct"/>
          </w:tcPr>
          <w:p w:rsidR="00AD4424" w:rsidRDefault="00AD4424" w:rsidP="00AD4424">
            <w:pPr>
              <w:pStyle w:val="normal0"/>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AD4424" w:rsidTr="00A24D3F">
        <w:tblPrEx>
          <w:jc w:val="center"/>
          <w:tblLook w:val="0000"/>
        </w:tblPrEx>
        <w:trPr>
          <w:gridAfter w:val="1"/>
          <w:wAfter w:w="61" w:type="pct"/>
          <w:cantSplit/>
          <w:trHeight w:val="275"/>
          <w:tblHeader/>
          <w:jc w:val="center"/>
        </w:trPr>
        <w:tc>
          <w:tcPr>
            <w:tcW w:w="4518" w:type="pct"/>
            <w:gridSpan w:val="16"/>
          </w:tcPr>
          <w:p w:rsidR="00AD4424" w:rsidRDefault="00AD4424" w:rsidP="00AD4424">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421" w:type="pct"/>
          </w:tcPr>
          <w:p w:rsidR="00AD4424" w:rsidRDefault="00AD4424" w:rsidP="00AD4424">
            <w:pPr>
              <w:pStyle w:val="normal0"/>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r>
      <w:tr w:rsidR="00AD4424" w:rsidTr="00A24D3F">
        <w:tblPrEx>
          <w:jc w:val="center"/>
          <w:tblLook w:val="0000"/>
        </w:tblPrEx>
        <w:trPr>
          <w:gridAfter w:val="1"/>
          <w:wAfter w:w="61" w:type="pct"/>
          <w:cantSplit/>
          <w:trHeight w:val="276"/>
          <w:tblHeader/>
          <w:jc w:val="center"/>
        </w:trPr>
        <w:tc>
          <w:tcPr>
            <w:tcW w:w="4518" w:type="pct"/>
            <w:gridSpan w:val="16"/>
          </w:tcPr>
          <w:p w:rsidR="00AD4424" w:rsidRDefault="00AD4424" w:rsidP="00AD4424">
            <w:pPr>
              <w:pStyle w:val="normal0"/>
              <w:widowControl w:val="0"/>
              <w:pBdr>
                <w:top w:val="nil"/>
                <w:left w:val="nil"/>
                <w:bottom w:val="nil"/>
                <w:right w:val="nil"/>
                <w:between w:val="nil"/>
              </w:pBdr>
              <w:spacing w:after="0" w:line="256" w:lineRule="auto"/>
              <w:ind w:left="10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Expected Course Outcomes:</w:t>
            </w:r>
          </w:p>
        </w:tc>
        <w:tc>
          <w:tcPr>
            <w:tcW w:w="421" w:type="pct"/>
          </w:tcPr>
          <w:p w:rsidR="00AD4424" w:rsidRDefault="00AD4424" w:rsidP="00AD4424">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r>
      <w:tr w:rsidR="00AD4424" w:rsidTr="00A24D3F">
        <w:tblPrEx>
          <w:jc w:val="center"/>
          <w:tblLook w:val="0000"/>
        </w:tblPrEx>
        <w:trPr>
          <w:gridAfter w:val="1"/>
          <w:wAfter w:w="61" w:type="pct"/>
          <w:cantSplit/>
          <w:trHeight w:val="326"/>
          <w:tblHeader/>
          <w:jc w:val="center"/>
        </w:trPr>
        <w:tc>
          <w:tcPr>
            <w:tcW w:w="4518" w:type="pct"/>
            <w:gridSpan w:val="16"/>
          </w:tcPr>
          <w:p w:rsidR="00AD4424" w:rsidRDefault="00AD4424" w:rsidP="00AD4424">
            <w:pPr>
              <w:pStyle w:val="normal0"/>
              <w:widowControl w:val="0"/>
              <w:pBdr>
                <w:top w:val="nil"/>
                <w:left w:val="nil"/>
                <w:bottom w:val="nil"/>
                <w:right w:val="nil"/>
                <w:between w:val="nil"/>
              </w:pBdr>
              <w:spacing w:after="0" w:line="275" w:lineRule="auto"/>
              <w:ind w:left="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the successful completion of the course, student will be able to:</w:t>
            </w:r>
          </w:p>
        </w:tc>
        <w:tc>
          <w:tcPr>
            <w:tcW w:w="421" w:type="pct"/>
          </w:tcPr>
          <w:p w:rsidR="00AD4424" w:rsidRDefault="00AD4424" w:rsidP="00AD4424">
            <w:pPr>
              <w:pStyle w:val="normal0"/>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AD4424" w:rsidTr="001C2425">
        <w:tblPrEx>
          <w:jc w:val="center"/>
          <w:tblLook w:val="0000"/>
        </w:tblPrEx>
        <w:trPr>
          <w:gridAfter w:val="1"/>
          <w:wAfter w:w="61" w:type="pct"/>
          <w:cantSplit/>
          <w:trHeight w:val="321"/>
          <w:tblHeader/>
          <w:jc w:val="center"/>
        </w:trPr>
        <w:tc>
          <w:tcPr>
            <w:tcW w:w="476" w:type="pct"/>
            <w:gridSpan w:val="2"/>
          </w:tcPr>
          <w:p w:rsidR="00AD4424" w:rsidRDefault="00AD4424" w:rsidP="00AD4424">
            <w:pPr>
              <w:pStyle w:val="normal0"/>
              <w:widowControl w:val="0"/>
              <w:pBdr>
                <w:top w:val="nil"/>
                <w:left w:val="nil"/>
                <w:bottom w:val="nil"/>
                <w:right w:val="nil"/>
                <w:between w:val="nil"/>
              </w:pBdr>
              <w:spacing w:after="0" w:line="275" w:lineRule="auto"/>
              <w:ind w:left="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w:t>
            </w:r>
          </w:p>
        </w:tc>
        <w:tc>
          <w:tcPr>
            <w:tcW w:w="3675" w:type="pct"/>
            <w:gridSpan w:val="12"/>
          </w:tcPr>
          <w:p w:rsidR="00AD4424" w:rsidRDefault="00AD4424" w:rsidP="00AD4424">
            <w:pPr>
              <w:pStyle w:val="normal0"/>
              <w:widowControl w:val="0"/>
              <w:pBdr>
                <w:top w:val="nil"/>
                <w:left w:val="nil"/>
                <w:bottom w:val="nil"/>
                <w:right w:val="nil"/>
                <w:between w:val="nil"/>
              </w:pBdr>
              <w:spacing w:after="0" w:line="275" w:lineRule="auto"/>
              <w:ind w:left="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know the Numbers, Math functions, Strings, List, Tuples and Dictionaries in Python</w:t>
            </w:r>
          </w:p>
        </w:tc>
        <w:tc>
          <w:tcPr>
            <w:tcW w:w="367" w:type="pct"/>
            <w:gridSpan w:val="2"/>
          </w:tcPr>
          <w:p w:rsidR="00AD4424" w:rsidRDefault="00AD4424" w:rsidP="00AD4424">
            <w:pPr>
              <w:pStyle w:val="normal0"/>
              <w:widowControl w:val="0"/>
              <w:pBdr>
                <w:top w:val="nil"/>
                <w:left w:val="nil"/>
                <w:bottom w:val="nil"/>
                <w:right w:val="nil"/>
                <w:between w:val="nil"/>
              </w:pBdr>
              <w:spacing w:after="0" w:line="275" w:lineRule="auto"/>
              <w:ind w:left="21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K1</w:t>
            </w:r>
          </w:p>
        </w:tc>
        <w:tc>
          <w:tcPr>
            <w:tcW w:w="421" w:type="pct"/>
          </w:tcPr>
          <w:p w:rsidR="00AD4424" w:rsidRDefault="00AD4424" w:rsidP="00AD4424">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r>
      <w:tr w:rsidR="00AD4424" w:rsidTr="001C2425">
        <w:tblPrEx>
          <w:jc w:val="center"/>
          <w:tblLook w:val="0000"/>
        </w:tblPrEx>
        <w:trPr>
          <w:gridAfter w:val="1"/>
          <w:wAfter w:w="61" w:type="pct"/>
          <w:cantSplit/>
          <w:trHeight w:val="321"/>
          <w:tblHeader/>
          <w:jc w:val="center"/>
        </w:trPr>
        <w:tc>
          <w:tcPr>
            <w:tcW w:w="476" w:type="pct"/>
            <w:gridSpan w:val="2"/>
          </w:tcPr>
          <w:p w:rsidR="00AD4424" w:rsidRDefault="00AD4424" w:rsidP="00AD4424">
            <w:pPr>
              <w:pStyle w:val="normal0"/>
              <w:widowControl w:val="0"/>
              <w:pBdr>
                <w:top w:val="nil"/>
                <w:left w:val="nil"/>
                <w:bottom w:val="nil"/>
                <w:right w:val="nil"/>
                <w:between w:val="nil"/>
              </w:pBdr>
              <w:spacing w:after="0" w:line="275" w:lineRule="auto"/>
              <w:ind w:left="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CO2</w:t>
            </w:r>
          </w:p>
        </w:tc>
        <w:tc>
          <w:tcPr>
            <w:tcW w:w="3675" w:type="pct"/>
            <w:gridSpan w:val="12"/>
          </w:tcPr>
          <w:p w:rsidR="00AD4424" w:rsidRDefault="00AD4424" w:rsidP="00AD4424">
            <w:pPr>
              <w:pStyle w:val="normal0"/>
              <w:widowControl w:val="0"/>
              <w:pBdr>
                <w:top w:val="nil"/>
                <w:left w:val="nil"/>
                <w:bottom w:val="nil"/>
                <w:right w:val="nil"/>
                <w:between w:val="nil"/>
              </w:pBdr>
              <w:spacing w:after="0" w:line="275" w:lineRule="auto"/>
              <w:ind w:left="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implement Decision Making Statements and Function</w:t>
            </w:r>
          </w:p>
        </w:tc>
        <w:tc>
          <w:tcPr>
            <w:tcW w:w="367" w:type="pct"/>
            <w:gridSpan w:val="2"/>
          </w:tcPr>
          <w:p w:rsidR="00AD4424" w:rsidRDefault="00AD4424" w:rsidP="00AD4424">
            <w:pPr>
              <w:pStyle w:val="normal0"/>
              <w:widowControl w:val="0"/>
              <w:pBdr>
                <w:top w:val="nil"/>
                <w:left w:val="nil"/>
                <w:bottom w:val="nil"/>
                <w:right w:val="nil"/>
                <w:between w:val="nil"/>
              </w:pBdr>
              <w:spacing w:after="0" w:line="275" w:lineRule="auto"/>
              <w:ind w:left="21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K3</w:t>
            </w:r>
          </w:p>
        </w:tc>
        <w:tc>
          <w:tcPr>
            <w:tcW w:w="421" w:type="pct"/>
          </w:tcPr>
          <w:p w:rsidR="00AD4424" w:rsidRDefault="00AD4424" w:rsidP="00AD4424">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r>
      <w:tr w:rsidR="00AD4424" w:rsidTr="001C2425">
        <w:tblPrEx>
          <w:jc w:val="center"/>
          <w:tblLook w:val="0000"/>
        </w:tblPrEx>
        <w:trPr>
          <w:gridAfter w:val="1"/>
          <w:wAfter w:w="61" w:type="pct"/>
          <w:cantSplit/>
          <w:trHeight w:val="551"/>
          <w:tblHeader/>
          <w:jc w:val="center"/>
        </w:trPr>
        <w:tc>
          <w:tcPr>
            <w:tcW w:w="476" w:type="pct"/>
            <w:gridSpan w:val="2"/>
          </w:tcPr>
          <w:p w:rsidR="00AD4424" w:rsidRDefault="00AD4424" w:rsidP="00AD4424">
            <w:pPr>
              <w:pStyle w:val="normal0"/>
              <w:widowControl w:val="0"/>
              <w:pBdr>
                <w:top w:val="nil"/>
                <w:left w:val="nil"/>
                <w:bottom w:val="nil"/>
                <w:right w:val="nil"/>
                <w:between w:val="nil"/>
              </w:pBdr>
              <w:spacing w:after="0" w:line="275" w:lineRule="auto"/>
              <w:ind w:left="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CO3</w:t>
            </w:r>
          </w:p>
        </w:tc>
        <w:tc>
          <w:tcPr>
            <w:tcW w:w="3675" w:type="pct"/>
            <w:gridSpan w:val="12"/>
          </w:tcPr>
          <w:p w:rsidR="00AD4424" w:rsidRDefault="00AD4424" w:rsidP="00AD4424">
            <w:pPr>
              <w:pStyle w:val="normal0"/>
              <w:widowControl w:val="0"/>
              <w:pBdr>
                <w:top w:val="nil"/>
                <w:left w:val="nil"/>
                <w:bottom w:val="nil"/>
                <w:right w:val="nil"/>
                <w:between w:val="nil"/>
              </w:pBdr>
              <w:spacing w:after="0"/>
              <w:ind w:left="165" w:right="1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inculcate and Apply various skills in Problem Solving</w:t>
            </w:r>
          </w:p>
        </w:tc>
        <w:tc>
          <w:tcPr>
            <w:tcW w:w="367" w:type="pct"/>
            <w:gridSpan w:val="2"/>
          </w:tcPr>
          <w:p w:rsidR="00AD4424" w:rsidRDefault="00AD4424" w:rsidP="00AD4424">
            <w:pPr>
              <w:pStyle w:val="normal0"/>
              <w:widowControl w:val="0"/>
              <w:pBdr>
                <w:top w:val="nil"/>
                <w:left w:val="nil"/>
                <w:bottom w:val="nil"/>
                <w:right w:val="nil"/>
                <w:between w:val="nil"/>
              </w:pBdr>
              <w:spacing w:after="0" w:line="275" w:lineRule="auto"/>
              <w:ind w:left="21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K4</w:t>
            </w:r>
          </w:p>
        </w:tc>
        <w:tc>
          <w:tcPr>
            <w:tcW w:w="421" w:type="pct"/>
          </w:tcPr>
          <w:p w:rsidR="00AD4424" w:rsidRDefault="00AD4424" w:rsidP="00AD4424">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r>
      <w:tr w:rsidR="00AD4424" w:rsidTr="001C2425">
        <w:tblPrEx>
          <w:jc w:val="center"/>
          <w:tblLook w:val="0000"/>
        </w:tblPrEx>
        <w:trPr>
          <w:gridAfter w:val="1"/>
          <w:wAfter w:w="61" w:type="pct"/>
          <w:cantSplit/>
          <w:trHeight w:val="554"/>
          <w:tblHeader/>
          <w:jc w:val="center"/>
        </w:trPr>
        <w:tc>
          <w:tcPr>
            <w:tcW w:w="476" w:type="pct"/>
            <w:gridSpan w:val="2"/>
          </w:tcPr>
          <w:p w:rsidR="00AD4424" w:rsidRDefault="00AD4424" w:rsidP="00AD4424">
            <w:pPr>
              <w:pStyle w:val="normal0"/>
              <w:widowControl w:val="0"/>
              <w:pBdr>
                <w:top w:val="nil"/>
                <w:left w:val="nil"/>
                <w:bottom w:val="nil"/>
                <w:right w:val="nil"/>
                <w:between w:val="nil"/>
              </w:pBdr>
              <w:spacing w:before="1" w:after="0" w:line="240" w:lineRule="auto"/>
              <w:ind w:left="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CO4</w:t>
            </w:r>
          </w:p>
        </w:tc>
        <w:tc>
          <w:tcPr>
            <w:tcW w:w="3675" w:type="pct"/>
            <w:gridSpan w:val="12"/>
          </w:tcPr>
          <w:p w:rsidR="00AD4424" w:rsidRDefault="00AD4424" w:rsidP="00AD4424">
            <w:pPr>
              <w:pStyle w:val="normal0"/>
              <w:widowControl w:val="0"/>
              <w:pBdr>
                <w:top w:val="nil"/>
                <w:left w:val="nil"/>
                <w:bottom w:val="nil"/>
                <w:right w:val="nil"/>
                <w:between w:val="nil"/>
              </w:pBdr>
              <w:spacing w:after="0" w:line="240" w:lineRule="auto"/>
              <w:ind w:left="165" w:right="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understand and Apply different File handling operations</w:t>
            </w:r>
          </w:p>
        </w:tc>
        <w:tc>
          <w:tcPr>
            <w:tcW w:w="367" w:type="pct"/>
            <w:gridSpan w:val="2"/>
          </w:tcPr>
          <w:p w:rsidR="00AD4424" w:rsidRDefault="00AD4424" w:rsidP="00AD4424">
            <w:pPr>
              <w:pStyle w:val="normal0"/>
              <w:widowControl w:val="0"/>
              <w:pBdr>
                <w:top w:val="nil"/>
                <w:left w:val="nil"/>
                <w:bottom w:val="nil"/>
                <w:right w:val="nil"/>
                <w:between w:val="nil"/>
              </w:pBdr>
              <w:spacing w:before="1" w:after="0" w:line="240" w:lineRule="auto"/>
              <w:ind w:left="21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K2</w:t>
            </w:r>
          </w:p>
        </w:tc>
        <w:tc>
          <w:tcPr>
            <w:tcW w:w="421" w:type="pct"/>
          </w:tcPr>
          <w:p w:rsidR="00AD4424" w:rsidRDefault="00AD4424" w:rsidP="00AD4424">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r>
      <w:tr w:rsidR="00AD4424" w:rsidTr="001C2425">
        <w:tblPrEx>
          <w:jc w:val="center"/>
          <w:tblLook w:val="0000"/>
        </w:tblPrEx>
        <w:trPr>
          <w:gridAfter w:val="1"/>
          <w:wAfter w:w="61" w:type="pct"/>
          <w:cantSplit/>
          <w:trHeight w:val="321"/>
          <w:tblHeader/>
          <w:jc w:val="center"/>
        </w:trPr>
        <w:tc>
          <w:tcPr>
            <w:tcW w:w="476" w:type="pct"/>
            <w:gridSpan w:val="2"/>
          </w:tcPr>
          <w:p w:rsidR="00AD4424" w:rsidRDefault="00AD4424" w:rsidP="00AD4424">
            <w:pPr>
              <w:pStyle w:val="normal0"/>
              <w:widowControl w:val="0"/>
              <w:pBdr>
                <w:top w:val="nil"/>
                <w:left w:val="nil"/>
                <w:bottom w:val="nil"/>
                <w:right w:val="nil"/>
                <w:between w:val="nil"/>
              </w:pBdr>
              <w:spacing w:after="0" w:line="275" w:lineRule="auto"/>
              <w:ind w:left="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CO5</w:t>
            </w:r>
          </w:p>
        </w:tc>
        <w:tc>
          <w:tcPr>
            <w:tcW w:w="3675" w:type="pct"/>
            <w:gridSpan w:val="12"/>
          </w:tcPr>
          <w:p w:rsidR="00AD4424" w:rsidRDefault="00AD4424" w:rsidP="00AD4424">
            <w:pPr>
              <w:pStyle w:val="normal0"/>
              <w:widowControl w:val="0"/>
              <w:pBdr>
                <w:top w:val="nil"/>
                <w:left w:val="nil"/>
                <w:bottom w:val="nil"/>
                <w:right w:val="nil"/>
                <w:between w:val="nil"/>
              </w:pBdr>
              <w:spacing w:after="0" w:line="275" w:lineRule="auto"/>
              <w:ind w:left="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write, Test and Debug Python Program</w:t>
            </w:r>
          </w:p>
        </w:tc>
        <w:tc>
          <w:tcPr>
            <w:tcW w:w="367" w:type="pct"/>
            <w:gridSpan w:val="2"/>
          </w:tcPr>
          <w:p w:rsidR="00AD4424" w:rsidRDefault="00AD4424" w:rsidP="00AD4424">
            <w:pPr>
              <w:pStyle w:val="normal0"/>
              <w:widowControl w:val="0"/>
              <w:pBdr>
                <w:top w:val="nil"/>
                <w:left w:val="nil"/>
                <w:bottom w:val="nil"/>
                <w:right w:val="nil"/>
                <w:between w:val="nil"/>
              </w:pBdr>
              <w:spacing w:after="0" w:line="275" w:lineRule="auto"/>
              <w:ind w:left="21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K5</w:t>
            </w:r>
          </w:p>
        </w:tc>
        <w:tc>
          <w:tcPr>
            <w:tcW w:w="421" w:type="pct"/>
          </w:tcPr>
          <w:p w:rsidR="00AD4424" w:rsidRDefault="00AD4424" w:rsidP="00AD4424">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r>
      <w:tr w:rsidR="00AD4424" w:rsidTr="00A24D3F">
        <w:tblPrEx>
          <w:jc w:val="center"/>
          <w:tblLook w:val="0000"/>
        </w:tblPrEx>
        <w:trPr>
          <w:gridAfter w:val="1"/>
          <w:wAfter w:w="61" w:type="pct"/>
          <w:cantSplit/>
          <w:trHeight w:val="321"/>
          <w:tblHeader/>
          <w:jc w:val="center"/>
        </w:trPr>
        <w:tc>
          <w:tcPr>
            <w:tcW w:w="4518" w:type="pct"/>
            <w:gridSpan w:val="16"/>
          </w:tcPr>
          <w:p w:rsidR="00AD4424" w:rsidRDefault="00AD4424" w:rsidP="00AD4424">
            <w:pPr>
              <w:pStyle w:val="normal0"/>
              <w:widowControl w:val="0"/>
              <w:pBdr>
                <w:top w:val="nil"/>
                <w:left w:val="nil"/>
                <w:bottom w:val="nil"/>
                <w:right w:val="nil"/>
                <w:between w:val="nil"/>
              </w:pBdr>
              <w:spacing w:after="0" w:line="275" w:lineRule="auto"/>
              <w:ind w:left="2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K1</w:t>
            </w:r>
            <w:r>
              <w:rPr>
                <w:rFonts w:ascii="Times New Roman" w:eastAsia="Times New Roman" w:hAnsi="Times New Roman" w:cs="Times New Roman"/>
                <w:color w:val="000000"/>
                <w:sz w:val="24"/>
                <w:szCs w:val="24"/>
              </w:rPr>
              <w:t xml:space="preserve">-Remember; </w:t>
            </w:r>
            <w:r>
              <w:rPr>
                <w:rFonts w:ascii="Times New Roman" w:eastAsia="Times New Roman" w:hAnsi="Times New Roman" w:cs="Times New Roman"/>
                <w:b/>
                <w:color w:val="000000"/>
                <w:sz w:val="24"/>
                <w:szCs w:val="24"/>
              </w:rPr>
              <w:t>K2</w:t>
            </w:r>
            <w:r>
              <w:rPr>
                <w:rFonts w:ascii="Times New Roman" w:eastAsia="Times New Roman" w:hAnsi="Times New Roman" w:cs="Times New Roman"/>
                <w:color w:val="000000"/>
                <w:sz w:val="24"/>
                <w:szCs w:val="24"/>
              </w:rPr>
              <w:t xml:space="preserve">-Understand; </w:t>
            </w:r>
            <w:r>
              <w:rPr>
                <w:rFonts w:ascii="Times New Roman" w:eastAsia="Times New Roman" w:hAnsi="Times New Roman" w:cs="Times New Roman"/>
                <w:b/>
                <w:color w:val="000000"/>
                <w:sz w:val="24"/>
                <w:szCs w:val="24"/>
              </w:rPr>
              <w:t>K3</w:t>
            </w:r>
            <w:r>
              <w:rPr>
                <w:rFonts w:ascii="Times New Roman" w:eastAsia="Times New Roman" w:hAnsi="Times New Roman" w:cs="Times New Roman"/>
                <w:color w:val="000000"/>
                <w:sz w:val="24"/>
                <w:szCs w:val="24"/>
              </w:rPr>
              <w:t>-Apply;</w:t>
            </w:r>
            <w:r>
              <w:rPr>
                <w:rFonts w:ascii="Times New Roman" w:eastAsia="Times New Roman" w:hAnsi="Times New Roman" w:cs="Times New Roman"/>
                <w:b/>
                <w:color w:val="000000"/>
                <w:sz w:val="24"/>
                <w:szCs w:val="24"/>
              </w:rPr>
              <w:t>K4</w:t>
            </w:r>
            <w:r>
              <w:rPr>
                <w:rFonts w:ascii="Times New Roman" w:eastAsia="Times New Roman" w:hAnsi="Times New Roman" w:cs="Times New Roman"/>
                <w:color w:val="000000"/>
                <w:sz w:val="24"/>
                <w:szCs w:val="24"/>
              </w:rPr>
              <w:t xml:space="preserve">-Analyze; </w:t>
            </w:r>
            <w:r>
              <w:rPr>
                <w:rFonts w:ascii="Times New Roman" w:eastAsia="Times New Roman" w:hAnsi="Times New Roman" w:cs="Times New Roman"/>
                <w:b/>
                <w:color w:val="000000"/>
                <w:sz w:val="24"/>
                <w:szCs w:val="24"/>
              </w:rPr>
              <w:t>K5</w:t>
            </w:r>
            <w:r>
              <w:rPr>
                <w:rFonts w:ascii="Times New Roman" w:eastAsia="Times New Roman" w:hAnsi="Times New Roman" w:cs="Times New Roman"/>
                <w:color w:val="000000"/>
                <w:sz w:val="24"/>
                <w:szCs w:val="24"/>
              </w:rPr>
              <w:t>-Evaluate;</w:t>
            </w:r>
            <w:r>
              <w:rPr>
                <w:rFonts w:ascii="Times New Roman" w:eastAsia="Times New Roman" w:hAnsi="Times New Roman" w:cs="Times New Roman"/>
                <w:b/>
                <w:color w:val="000000"/>
                <w:sz w:val="24"/>
                <w:szCs w:val="24"/>
              </w:rPr>
              <w:t>K6</w:t>
            </w:r>
            <w:r>
              <w:rPr>
                <w:rFonts w:ascii="Times New Roman" w:eastAsia="Times New Roman" w:hAnsi="Times New Roman" w:cs="Times New Roman"/>
                <w:color w:val="000000"/>
                <w:sz w:val="24"/>
                <w:szCs w:val="24"/>
              </w:rPr>
              <w:t>-Create</w:t>
            </w:r>
          </w:p>
        </w:tc>
        <w:tc>
          <w:tcPr>
            <w:tcW w:w="421" w:type="pct"/>
          </w:tcPr>
          <w:p w:rsidR="00AD4424" w:rsidRDefault="00AD4424" w:rsidP="00AD4424">
            <w:pPr>
              <w:pStyle w:val="normal0"/>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AD4424" w:rsidTr="00A24D3F">
        <w:tblPrEx>
          <w:jc w:val="center"/>
          <w:tblLook w:val="0000"/>
        </w:tblPrEx>
        <w:trPr>
          <w:gridAfter w:val="1"/>
          <w:wAfter w:w="61" w:type="pct"/>
          <w:cantSplit/>
          <w:trHeight w:val="275"/>
          <w:tblHeader/>
          <w:jc w:val="center"/>
        </w:trPr>
        <w:tc>
          <w:tcPr>
            <w:tcW w:w="4518" w:type="pct"/>
            <w:gridSpan w:val="16"/>
          </w:tcPr>
          <w:p w:rsidR="00AD4424" w:rsidRDefault="00AD4424" w:rsidP="00AD4424">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421" w:type="pct"/>
          </w:tcPr>
          <w:p w:rsidR="00AD4424" w:rsidRDefault="00AD4424" w:rsidP="00AD4424">
            <w:pPr>
              <w:pStyle w:val="normal0"/>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r>
      <w:tr w:rsidR="00AD4424" w:rsidTr="00A24D3F">
        <w:tblPrEx>
          <w:jc w:val="center"/>
          <w:tblLook w:val="0000"/>
        </w:tblPrEx>
        <w:trPr>
          <w:gridAfter w:val="1"/>
          <w:wAfter w:w="61" w:type="pct"/>
          <w:cantSplit/>
          <w:trHeight w:val="278"/>
          <w:tblHeader/>
          <w:jc w:val="center"/>
        </w:trPr>
        <w:tc>
          <w:tcPr>
            <w:tcW w:w="531" w:type="pct"/>
            <w:gridSpan w:val="3"/>
          </w:tcPr>
          <w:p w:rsidR="00AD4424" w:rsidRDefault="00AD4424" w:rsidP="00AD4424">
            <w:pPr>
              <w:pStyle w:val="normal0"/>
              <w:widowControl w:val="0"/>
              <w:pBdr>
                <w:top w:val="nil"/>
                <w:left w:val="nil"/>
                <w:bottom w:val="nil"/>
                <w:right w:val="nil"/>
                <w:between w:val="nil"/>
              </w:pBdr>
              <w:spacing w:before="1" w:after="0" w:line="257" w:lineRule="auto"/>
              <w:ind w:left="2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Units</w:t>
            </w:r>
          </w:p>
        </w:tc>
        <w:tc>
          <w:tcPr>
            <w:tcW w:w="3124" w:type="pct"/>
            <w:gridSpan w:val="9"/>
          </w:tcPr>
          <w:p w:rsidR="00AD4424" w:rsidRDefault="00AD4424" w:rsidP="00AD4424">
            <w:pPr>
              <w:pStyle w:val="normal0"/>
              <w:widowControl w:val="0"/>
              <w:pBdr>
                <w:top w:val="nil"/>
                <w:left w:val="nil"/>
                <w:bottom w:val="nil"/>
                <w:right w:val="nil"/>
                <w:between w:val="nil"/>
              </w:pBdr>
              <w:spacing w:before="1" w:after="0" w:line="257" w:lineRule="auto"/>
              <w:ind w:left="46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Contents</w:t>
            </w:r>
          </w:p>
        </w:tc>
        <w:tc>
          <w:tcPr>
            <w:tcW w:w="863" w:type="pct"/>
            <w:gridSpan w:val="4"/>
          </w:tcPr>
          <w:p w:rsidR="00AD4424" w:rsidRDefault="00AD4424" w:rsidP="00AD4424">
            <w:pPr>
              <w:pStyle w:val="normal0"/>
              <w:widowControl w:val="0"/>
              <w:pBdr>
                <w:top w:val="nil"/>
                <w:left w:val="nil"/>
                <w:bottom w:val="nil"/>
                <w:right w:val="nil"/>
                <w:between w:val="nil"/>
              </w:pBdr>
              <w:spacing w:before="1" w:after="0" w:line="257" w:lineRule="auto"/>
              <w:ind w:left="79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 of hours</w:t>
            </w:r>
          </w:p>
        </w:tc>
        <w:tc>
          <w:tcPr>
            <w:tcW w:w="421" w:type="pct"/>
          </w:tcPr>
          <w:p w:rsidR="00AD4424" w:rsidRDefault="00AD4424" w:rsidP="00AD4424">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r>
      <w:tr w:rsidR="00AD4424" w:rsidTr="00A24D3F">
        <w:tblPrEx>
          <w:jc w:val="center"/>
          <w:tblLook w:val="0000"/>
        </w:tblPrEx>
        <w:trPr>
          <w:gridAfter w:val="1"/>
          <w:wAfter w:w="61" w:type="pct"/>
          <w:cantSplit/>
          <w:trHeight w:val="1103"/>
          <w:tblHeader/>
          <w:jc w:val="center"/>
        </w:trPr>
        <w:tc>
          <w:tcPr>
            <w:tcW w:w="4518" w:type="pct"/>
            <w:gridSpan w:val="16"/>
          </w:tcPr>
          <w:p w:rsidR="00AD4424" w:rsidRDefault="00AD4424" w:rsidP="00AD4424">
            <w:pPr>
              <w:pStyle w:val="normal0"/>
              <w:widowControl w:val="0"/>
              <w:pBdr>
                <w:top w:val="nil"/>
                <w:left w:val="nil"/>
                <w:bottom w:val="nil"/>
                <w:right w:val="nil"/>
                <w:between w:val="nil"/>
              </w:pBdr>
              <w:spacing w:after="0"/>
              <w:ind w:left="220" w:right="215"/>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rPr>
              <w:t xml:space="preserve">Write a python program that displays the following Employee information: Employee </w:t>
            </w:r>
            <w:r w:rsidR="006E318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name,Address, Mobile number, Company name, Designation,Salary.</w:t>
            </w:r>
          </w:p>
          <w:p w:rsidR="00AD4424" w:rsidRDefault="00AD4424" w:rsidP="00AD4424">
            <w:pPr>
              <w:pStyle w:val="normal0"/>
              <w:widowControl w:val="0"/>
              <w:pBdr>
                <w:top w:val="nil"/>
                <w:left w:val="nil"/>
                <w:bottom w:val="nil"/>
                <w:right w:val="nil"/>
                <w:between w:val="nil"/>
              </w:pBdr>
              <w:spacing w:after="0"/>
              <w:ind w:left="220" w:right="2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Program to Remove Characters From a String Using replace function.</w:t>
            </w:r>
          </w:p>
          <w:p w:rsidR="00AD4424" w:rsidRDefault="00AD4424" w:rsidP="00AD4424">
            <w:pPr>
              <w:pStyle w:val="normal0"/>
              <w:widowControl w:val="0"/>
              <w:pBdr>
                <w:top w:val="nil"/>
                <w:left w:val="nil"/>
                <w:bottom w:val="nil"/>
                <w:right w:val="nil"/>
                <w:between w:val="nil"/>
              </w:pBdr>
              <w:spacing w:after="0"/>
              <w:ind w:left="220" w:right="2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Python program to find odd or even using a control statement.</w:t>
            </w:r>
          </w:p>
          <w:p w:rsidR="00AD4424" w:rsidRDefault="00AD4424" w:rsidP="00AD4424">
            <w:pPr>
              <w:pStyle w:val="normal0"/>
              <w:widowControl w:val="0"/>
              <w:pBdr>
                <w:top w:val="nil"/>
                <w:left w:val="nil"/>
                <w:bottom w:val="nil"/>
                <w:right w:val="nil"/>
                <w:between w:val="nil"/>
              </w:pBdr>
              <w:spacing w:after="0" w:line="240" w:lineRule="auto"/>
              <w:ind w:left="220" w:right="2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Write a python program that asks the user to enter a series of positive numbers (The user should enter a negative number to signal the end of the series) and the program should display the numbers in order and their sum.</w:t>
            </w:r>
          </w:p>
          <w:p w:rsidR="00AD4424" w:rsidRDefault="006E318A" w:rsidP="00AD4424">
            <w:pPr>
              <w:pStyle w:val="Heading3"/>
              <w:shd w:val="clear" w:color="auto" w:fill="FFFFFF"/>
              <w:spacing w:before="280" w:after="280"/>
              <w:rPr>
                <w:b w:val="0"/>
                <w:sz w:val="24"/>
                <w:szCs w:val="24"/>
              </w:rPr>
            </w:pPr>
            <w:bookmarkStart w:id="1" w:name="_t052ac6r4d4p" w:colFirst="0" w:colLast="0"/>
            <w:bookmarkEnd w:id="1"/>
            <w:r>
              <w:rPr>
                <w:b w:val="0"/>
                <w:sz w:val="24"/>
                <w:szCs w:val="24"/>
              </w:rPr>
              <w:t xml:space="preserve">   5.</w:t>
            </w:r>
            <w:r w:rsidR="00AD4424">
              <w:rPr>
                <w:b w:val="0"/>
                <w:sz w:val="24"/>
                <w:szCs w:val="24"/>
              </w:rPr>
              <w:t xml:space="preserve"> Program to demonstrate iteration over Tuple, list, an</w:t>
            </w:r>
            <w:r>
              <w:rPr>
                <w:b w:val="0"/>
                <w:sz w:val="24"/>
                <w:szCs w:val="24"/>
              </w:rPr>
              <w:t>d Dictionary Using for Loops in</w:t>
            </w:r>
            <w:r w:rsidR="00AD4424">
              <w:rPr>
                <w:b w:val="0"/>
                <w:sz w:val="24"/>
                <w:szCs w:val="24"/>
              </w:rPr>
              <w:t>Python.</w:t>
            </w:r>
          </w:p>
          <w:p w:rsidR="00AD4424" w:rsidRDefault="00AD4424" w:rsidP="00AD4424">
            <w:pPr>
              <w:pStyle w:val="normal0"/>
              <w:widowControl w:val="0"/>
              <w:pBdr>
                <w:top w:val="nil"/>
                <w:left w:val="nil"/>
                <w:bottom w:val="nil"/>
                <w:right w:val="nil"/>
                <w:between w:val="nil"/>
              </w:pBdr>
              <w:spacing w:after="0" w:line="240" w:lineRule="auto"/>
              <w:ind w:left="220" w:right="2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color w:val="000000"/>
              </w:rPr>
              <w:t>Write a python program to add two matrices</w:t>
            </w:r>
          </w:p>
          <w:p w:rsidR="00AD4424" w:rsidRDefault="00AD4424" w:rsidP="00AD4424">
            <w:pPr>
              <w:pStyle w:val="normal0"/>
              <w:widowControl w:val="0"/>
              <w:pBdr>
                <w:top w:val="nil"/>
                <w:left w:val="nil"/>
                <w:bottom w:val="nil"/>
                <w:right w:val="nil"/>
                <w:between w:val="nil"/>
              </w:pBdr>
              <w:spacing w:after="0"/>
              <w:ind w:left="220" w:right="2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Program to</w:t>
            </w:r>
            <w:r>
              <w:rPr>
                <w:rFonts w:ascii="Arial" w:eastAsia="Arial" w:hAnsi="Arial" w:cs="Arial"/>
                <w:color w:val="444444"/>
                <w:sz w:val="27"/>
                <w:szCs w:val="27"/>
                <w:highlight w:val="white"/>
              </w:rPr>
              <w:t xml:space="preserve"> </w:t>
            </w:r>
            <w:r>
              <w:rPr>
                <w:rFonts w:ascii="Times New Roman" w:eastAsia="Times New Roman" w:hAnsi="Times New Roman" w:cs="Times New Roman"/>
                <w:color w:val="000000"/>
                <w:sz w:val="24"/>
                <w:szCs w:val="24"/>
              </w:rPr>
              <w:t>use the script of a python file from another python file</w:t>
            </w:r>
          </w:p>
          <w:p w:rsidR="00AD4424" w:rsidRDefault="00AD4424" w:rsidP="00AD4424">
            <w:pPr>
              <w:pStyle w:val="normal0"/>
              <w:widowControl w:val="0"/>
              <w:pBdr>
                <w:top w:val="nil"/>
                <w:left w:val="nil"/>
                <w:bottom w:val="nil"/>
                <w:right w:val="nil"/>
                <w:between w:val="nil"/>
              </w:pBdr>
              <w:spacing w:after="0"/>
              <w:ind w:left="220" w:right="2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Python Program to Find Factorial of Number Using Recursion</w:t>
            </w:r>
          </w:p>
          <w:p w:rsidR="00AD4424" w:rsidRDefault="00AD4424" w:rsidP="00AD4424">
            <w:pPr>
              <w:pStyle w:val="normal0"/>
              <w:widowControl w:val="0"/>
              <w:pBdr>
                <w:top w:val="nil"/>
                <w:left w:val="nil"/>
                <w:bottom w:val="nil"/>
                <w:right w:val="nil"/>
                <w:between w:val="nil"/>
              </w:pBdr>
              <w:spacing w:after="0"/>
              <w:ind w:left="220" w:right="2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r>
              <w:rPr>
                <w:rFonts w:ascii="Times New Roman" w:eastAsia="Times New Roman" w:hAnsi="Times New Roman" w:cs="Times New Roman"/>
                <w:color w:val="000000"/>
              </w:rPr>
              <w:t>Write a python program to writes a text to a file then read and display the values.</w:t>
            </w:r>
          </w:p>
          <w:p w:rsidR="00AD4424" w:rsidRDefault="00AD4424" w:rsidP="00AD4424">
            <w:pPr>
              <w:pStyle w:val="normal0"/>
              <w:widowControl w:val="0"/>
              <w:pBdr>
                <w:top w:val="nil"/>
                <w:left w:val="nil"/>
                <w:bottom w:val="nil"/>
                <w:right w:val="nil"/>
                <w:between w:val="nil"/>
              </w:pBdr>
              <w:spacing w:after="0"/>
              <w:ind w:right="2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 Program to find the square root and pi value using modules.</w:t>
            </w:r>
          </w:p>
          <w:p w:rsidR="00AD4424" w:rsidRDefault="00AD4424" w:rsidP="00AD4424">
            <w:pPr>
              <w:pStyle w:val="normal0"/>
              <w:widowControl w:val="0"/>
              <w:pBdr>
                <w:top w:val="nil"/>
                <w:left w:val="nil"/>
                <w:bottom w:val="nil"/>
                <w:right w:val="nil"/>
                <w:between w:val="nil"/>
              </w:pBdr>
              <w:spacing w:after="0"/>
              <w:ind w:left="220" w:right="215"/>
              <w:jc w:val="both"/>
              <w:rPr>
                <w:rFonts w:ascii="Times New Roman" w:eastAsia="Times New Roman" w:hAnsi="Times New Roman" w:cs="Times New Roman"/>
                <w:color w:val="000000"/>
                <w:sz w:val="24"/>
                <w:szCs w:val="24"/>
              </w:rPr>
            </w:pPr>
          </w:p>
        </w:tc>
        <w:tc>
          <w:tcPr>
            <w:tcW w:w="421" w:type="pct"/>
          </w:tcPr>
          <w:p w:rsidR="00AD4424" w:rsidRDefault="00AD4424" w:rsidP="00AD4424">
            <w:pPr>
              <w:pStyle w:val="normal0"/>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AD4424" w:rsidTr="00A24D3F">
        <w:tblPrEx>
          <w:jc w:val="center"/>
          <w:tblLook w:val="0000"/>
        </w:tblPrEx>
        <w:trPr>
          <w:gridAfter w:val="1"/>
          <w:wAfter w:w="61" w:type="pct"/>
          <w:cantSplit/>
          <w:trHeight w:val="275"/>
          <w:tblHeader/>
          <w:jc w:val="center"/>
        </w:trPr>
        <w:tc>
          <w:tcPr>
            <w:tcW w:w="4518" w:type="pct"/>
            <w:gridSpan w:val="16"/>
          </w:tcPr>
          <w:p w:rsidR="00AD4424" w:rsidRDefault="00AD4424" w:rsidP="00AD4424">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1" w:type="pct"/>
          </w:tcPr>
          <w:p w:rsidR="00AD4424" w:rsidRDefault="00AD4424" w:rsidP="00AD4424">
            <w:pPr>
              <w:pStyle w:val="normal0"/>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r>
      <w:tr w:rsidR="00AD4424" w:rsidTr="00A24D3F">
        <w:tblPrEx>
          <w:jc w:val="center"/>
          <w:tblLook w:val="0000"/>
        </w:tblPrEx>
        <w:trPr>
          <w:gridAfter w:val="1"/>
          <w:wAfter w:w="61" w:type="pct"/>
          <w:cantSplit/>
          <w:trHeight w:val="281"/>
          <w:tblHeader/>
          <w:jc w:val="center"/>
        </w:trPr>
        <w:tc>
          <w:tcPr>
            <w:tcW w:w="531" w:type="pct"/>
            <w:gridSpan w:val="3"/>
          </w:tcPr>
          <w:p w:rsidR="00AD4424" w:rsidRDefault="00AD4424" w:rsidP="00AD4424">
            <w:pPr>
              <w:pStyle w:val="normal0"/>
              <w:widowControl w:val="0"/>
              <w:pBdr>
                <w:top w:val="nil"/>
                <w:left w:val="nil"/>
                <w:bottom w:val="nil"/>
                <w:right w:val="nil"/>
                <w:between w:val="nil"/>
              </w:pBdr>
              <w:spacing w:after="0"/>
              <w:ind w:left="220" w:right="210"/>
              <w:rPr>
                <w:rFonts w:ascii="Times New Roman" w:eastAsia="Times New Roman" w:hAnsi="Times New Roman" w:cs="Times New Roman"/>
                <w:color w:val="000000"/>
                <w:sz w:val="24"/>
                <w:szCs w:val="24"/>
              </w:rPr>
            </w:pPr>
          </w:p>
        </w:tc>
        <w:tc>
          <w:tcPr>
            <w:tcW w:w="2950" w:type="pct"/>
            <w:gridSpan w:val="8"/>
          </w:tcPr>
          <w:p w:rsidR="00AD4424" w:rsidRDefault="00AD4424" w:rsidP="00AD4424">
            <w:pPr>
              <w:pStyle w:val="normal0"/>
              <w:widowControl w:val="0"/>
              <w:pBdr>
                <w:top w:val="nil"/>
                <w:left w:val="nil"/>
                <w:bottom w:val="nil"/>
                <w:right w:val="nil"/>
                <w:between w:val="nil"/>
              </w:pBdr>
              <w:spacing w:after="0"/>
              <w:ind w:left="371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 hours</w:t>
            </w:r>
          </w:p>
        </w:tc>
        <w:tc>
          <w:tcPr>
            <w:tcW w:w="1037" w:type="pct"/>
            <w:gridSpan w:val="5"/>
          </w:tcPr>
          <w:p w:rsidR="00AD4424" w:rsidRDefault="00AD4424" w:rsidP="00AD4424">
            <w:pPr>
              <w:pStyle w:val="normal0"/>
              <w:widowControl w:val="0"/>
              <w:pBdr>
                <w:top w:val="nil"/>
                <w:left w:val="nil"/>
                <w:bottom w:val="nil"/>
                <w:right w:val="nil"/>
                <w:between w:val="nil"/>
              </w:pBdr>
              <w:spacing w:after="0"/>
              <w:ind w:right="2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60 hours</w:t>
            </w:r>
          </w:p>
        </w:tc>
        <w:tc>
          <w:tcPr>
            <w:tcW w:w="421" w:type="pct"/>
          </w:tcPr>
          <w:p w:rsidR="00AD4424" w:rsidRDefault="00AD4424" w:rsidP="00AD4424">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r>
      <w:tr w:rsidR="00AD4424" w:rsidTr="00A24D3F">
        <w:tblPrEx>
          <w:jc w:val="center"/>
          <w:tblLook w:val="0000"/>
        </w:tblPrEx>
        <w:trPr>
          <w:gridAfter w:val="1"/>
          <w:wAfter w:w="61" w:type="pct"/>
          <w:cantSplit/>
          <w:trHeight w:val="1112"/>
          <w:tblHeader/>
          <w:jc w:val="center"/>
        </w:trPr>
        <w:tc>
          <w:tcPr>
            <w:tcW w:w="4518" w:type="pct"/>
            <w:gridSpan w:val="16"/>
          </w:tcPr>
          <w:p w:rsidR="00AD4424" w:rsidRDefault="00AD4424" w:rsidP="00AD4424">
            <w:pPr>
              <w:pStyle w:val="normal0"/>
              <w:widowControl w:val="0"/>
              <w:pBdr>
                <w:top w:val="nil"/>
                <w:left w:val="nil"/>
                <w:bottom w:val="nil"/>
                <w:right w:val="nil"/>
                <w:between w:val="nil"/>
              </w:pBdr>
              <w:spacing w:after="0"/>
              <w:ind w:right="210"/>
              <w:rPr>
                <w:rFonts w:ascii="Times New Roman" w:eastAsia="Times New Roman" w:hAnsi="Times New Roman" w:cs="Times New Roman"/>
                <w:color w:val="000000"/>
                <w:sz w:val="24"/>
                <w:szCs w:val="24"/>
              </w:rPr>
            </w:pPr>
          </w:p>
        </w:tc>
        <w:tc>
          <w:tcPr>
            <w:tcW w:w="421" w:type="pct"/>
          </w:tcPr>
          <w:p w:rsidR="00AD4424" w:rsidRDefault="00AD4424" w:rsidP="00AD4424">
            <w:pPr>
              <w:pStyle w:val="normal0"/>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AD4424" w:rsidTr="00A24D3F">
        <w:tblPrEx>
          <w:jc w:val="center"/>
          <w:tblLook w:val="0000"/>
        </w:tblPrEx>
        <w:trPr>
          <w:gridAfter w:val="1"/>
          <w:wAfter w:w="61" w:type="pct"/>
          <w:cantSplit/>
          <w:trHeight w:val="287"/>
          <w:tblHeader/>
          <w:jc w:val="center"/>
        </w:trPr>
        <w:tc>
          <w:tcPr>
            <w:tcW w:w="4518" w:type="pct"/>
            <w:gridSpan w:val="16"/>
          </w:tcPr>
          <w:p w:rsidR="00AD4424" w:rsidRDefault="00AD4424" w:rsidP="00AD4424">
            <w:pPr>
              <w:pStyle w:val="normal0"/>
              <w:widowControl w:val="0"/>
              <w:pBdr>
                <w:top w:val="nil"/>
                <w:left w:val="nil"/>
                <w:bottom w:val="nil"/>
                <w:right w:val="nil"/>
                <w:between w:val="nil"/>
              </w:pBdr>
              <w:spacing w:after="0"/>
              <w:ind w:left="220" w:right="2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Text Book(s)</w:t>
            </w:r>
          </w:p>
        </w:tc>
        <w:tc>
          <w:tcPr>
            <w:tcW w:w="421" w:type="pct"/>
          </w:tcPr>
          <w:p w:rsidR="00AD4424" w:rsidRDefault="00AD4424" w:rsidP="00AD4424">
            <w:pPr>
              <w:pStyle w:val="normal0"/>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A24D3F" w:rsidTr="00A24D3F">
        <w:tblPrEx>
          <w:jc w:val="center"/>
          <w:tblLook w:val="0000"/>
        </w:tblPrEx>
        <w:trPr>
          <w:gridAfter w:val="1"/>
          <w:wAfter w:w="61" w:type="pct"/>
          <w:cantSplit/>
          <w:trHeight w:val="287"/>
          <w:tblHeader/>
          <w:jc w:val="center"/>
        </w:trPr>
        <w:tc>
          <w:tcPr>
            <w:tcW w:w="531" w:type="pct"/>
            <w:gridSpan w:val="3"/>
          </w:tcPr>
          <w:p w:rsidR="00A24D3F" w:rsidRDefault="00A24D3F" w:rsidP="00AD4424">
            <w:pPr>
              <w:pStyle w:val="normal0"/>
              <w:widowControl w:val="0"/>
              <w:pBdr>
                <w:top w:val="nil"/>
                <w:left w:val="nil"/>
                <w:bottom w:val="nil"/>
                <w:right w:val="nil"/>
                <w:between w:val="nil"/>
              </w:pBdr>
              <w:spacing w:after="0"/>
              <w:ind w:left="220" w:right="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987" w:type="pct"/>
            <w:gridSpan w:val="13"/>
          </w:tcPr>
          <w:p w:rsidR="00A24D3F" w:rsidRPr="00FD03BC" w:rsidRDefault="00A24D3F" w:rsidP="008F0CEA">
            <w:pPr>
              <w:rPr>
                <w:rFonts w:ascii="Times New Roman" w:hAnsi="Times New Roman"/>
                <w:color w:val="000000"/>
                <w:sz w:val="24"/>
                <w:szCs w:val="24"/>
              </w:rPr>
            </w:pPr>
            <w:r w:rsidRPr="00FD03BC">
              <w:rPr>
                <w:rFonts w:ascii="Times New Roman" w:hAnsi="Times New Roman"/>
                <w:color w:val="000000"/>
                <w:sz w:val="24"/>
                <w:szCs w:val="24"/>
              </w:rPr>
              <w:t>Wes McKinney, Python for Data Analysis, O’Reilly Media, Inc., 1005 Graven stein Highway North, Sebastopol.</w:t>
            </w:r>
          </w:p>
        </w:tc>
        <w:tc>
          <w:tcPr>
            <w:tcW w:w="421" w:type="pct"/>
          </w:tcPr>
          <w:p w:rsidR="00A24D3F" w:rsidRDefault="00A24D3F" w:rsidP="00AD4424">
            <w:pPr>
              <w:pStyle w:val="normal0"/>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A24D3F" w:rsidTr="00A24D3F">
        <w:tblPrEx>
          <w:jc w:val="center"/>
          <w:tblLook w:val="0000"/>
        </w:tblPrEx>
        <w:trPr>
          <w:gridAfter w:val="1"/>
          <w:wAfter w:w="61" w:type="pct"/>
          <w:cantSplit/>
          <w:trHeight w:val="287"/>
          <w:tblHeader/>
          <w:jc w:val="center"/>
        </w:trPr>
        <w:tc>
          <w:tcPr>
            <w:tcW w:w="531" w:type="pct"/>
            <w:gridSpan w:val="3"/>
          </w:tcPr>
          <w:p w:rsidR="00A24D3F" w:rsidRDefault="00A24D3F" w:rsidP="00AD4424">
            <w:pPr>
              <w:pStyle w:val="normal0"/>
              <w:widowControl w:val="0"/>
              <w:pBdr>
                <w:top w:val="nil"/>
                <w:left w:val="nil"/>
                <w:bottom w:val="nil"/>
                <w:right w:val="nil"/>
                <w:between w:val="nil"/>
              </w:pBdr>
              <w:spacing w:after="0"/>
              <w:ind w:left="220" w:right="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87" w:type="pct"/>
            <w:gridSpan w:val="13"/>
          </w:tcPr>
          <w:p w:rsidR="00A24D3F" w:rsidRPr="00FD03BC" w:rsidRDefault="00A24D3F" w:rsidP="008F0CEA">
            <w:pPr>
              <w:rPr>
                <w:rFonts w:ascii="Times New Roman" w:hAnsi="Times New Roman"/>
                <w:color w:val="000000"/>
                <w:sz w:val="24"/>
                <w:szCs w:val="24"/>
              </w:rPr>
            </w:pPr>
            <w:r w:rsidRPr="00FD03BC">
              <w:rPr>
                <w:rFonts w:ascii="Times New Roman" w:hAnsi="Times New Roman"/>
                <w:color w:val="000000"/>
                <w:sz w:val="24"/>
                <w:szCs w:val="24"/>
              </w:rPr>
              <w:t>Kenneth A. Lambert – Fundamentals of Python First Programs - Cengage ,New Delhi</w:t>
            </w:r>
          </w:p>
        </w:tc>
        <w:tc>
          <w:tcPr>
            <w:tcW w:w="421" w:type="pct"/>
          </w:tcPr>
          <w:p w:rsidR="00A24D3F" w:rsidRDefault="00A24D3F" w:rsidP="00AD4424">
            <w:pPr>
              <w:pStyle w:val="normal0"/>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A24D3F" w:rsidTr="00A24D3F">
        <w:tblPrEx>
          <w:jc w:val="center"/>
          <w:tblLook w:val="0000"/>
        </w:tblPrEx>
        <w:trPr>
          <w:gridAfter w:val="1"/>
          <w:wAfter w:w="61" w:type="pct"/>
          <w:cantSplit/>
          <w:trHeight w:val="287"/>
          <w:tblHeader/>
          <w:jc w:val="center"/>
        </w:trPr>
        <w:tc>
          <w:tcPr>
            <w:tcW w:w="531" w:type="pct"/>
            <w:gridSpan w:val="3"/>
          </w:tcPr>
          <w:p w:rsidR="00A24D3F" w:rsidRDefault="00A24D3F" w:rsidP="00AD4424">
            <w:pPr>
              <w:pStyle w:val="normal0"/>
              <w:widowControl w:val="0"/>
              <w:pBdr>
                <w:top w:val="nil"/>
                <w:left w:val="nil"/>
                <w:bottom w:val="nil"/>
                <w:right w:val="nil"/>
                <w:between w:val="nil"/>
              </w:pBdr>
              <w:spacing w:after="0"/>
              <w:ind w:left="220" w:right="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987" w:type="pct"/>
            <w:gridSpan w:val="13"/>
          </w:tcPr>
          <w:p w:rsidR="00A24D3F" w:rsidRPr="00FD03BC" w:rsidRDefault="00A24D3F" w:rsidP="008F0CEA">
            <w:pPr>
              <w:rPr>
                <w:rFonts w:ascii="Times New Roman" w:hAnsi="Times New Roman"/>
                <w:color w:val="000000"/>
                <w:sz w:val="24"/>
                <w:szCs w:val="24"/>
              </w:rPr>
            </w:pPr>
            <w:r w:rsidRPr="00FD03BC">
              <w:rPr>
                <w:rFonts w:ascii="Times New Roman" w:hAnsi="Times New Roman"/>
                <w:color w:val="000000"/>
                <w:sz w:val="24"/>
                <w:szCs w:val="24"/>
              </w:rPr>
              <w:t>Ch</w:t>
            </w:r>
            <w:r>
              <w:rPr>
                <w:rFonts w:ascii="Times New Roman" w:hAnsi="Times New Roman"/>
                <w:color w:val="000000"/>
                <w:sz w:val="24"/>
                <w:szCs w:val="24"/>
              </w:rPr>
              <w:t xml:space="preserve"> </w:t>
            </w:r>
            <w:r w:rsidRPr="00FD03BC">
              <w:rPr>
                <w:rFonts w:ascii="Times New Roman" w:hAnsi="Times New Roman"/>
                <w:color w:val="000000"/>
                <w:sz w:val="24"/>
                <w:szCs w:val="24"/>
              </w:rPr>
              <w:t>Satya Narayana, M Radhika Mani, BN Jagadesh - Python Programming- Cengage, New Delhi.</w:t>
            </w:r>
          </w:p>
        </w:tc>
        <w:tc>
          <w:tcPr>
            <w:tcW w:w="421" w:type="pct"/>
          </w:tcPr>
          <w:p w:rsidR="00A24D3F" w:rsidRDefault="00A24D3F" w:rsidP="00AD4424">
            <w:pPr>
              <w:pStyle w:val="normal0"/>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A24D3F" w:rsidTr="00A24D3F">
        <w:tblPrEx>
          <w:jc w:val="center"/>
          <w:tblLook w:val="0000"/>
        </w:tblPrEx>
        <w:trPr>
          <w:gridAfter w:val="1"/>
          <w:wAfter w:w="61" w:type="pct"/>
          <w:cantSplit/>
          <w:trHeight w:val="287"/>
          <w:tblHeader/>
          <w:jc w:val="center"/>
        </w:trPr>
        <w:tc>
          <w:tcPr>
            <w:tcW w:w="4518" w:type="pct"/>
            <w:gridSpan w:val="16"/>
          </w:tcPr>
          <w:p w:rsidR="00A24D3F" w:rsidRDefault="00A24D3F" w:rsidP="00AD4424">
            <w:pPr>
              <w:pStyle w:val="normal0"/>
              <w:widowControl w:val="0"/>
              <w:pBdr>
                <w:top w:val="nil"/>
                <w:left w:val="nil"/>
                <w:bottom w:val="nil"/>
                <w:right w:val="nil"/>
                <w:between w:val="nil"/>
              </w:pBdr>
              <w:spacing w:after="0"/>
              <w:ind w:left="220" w:right="210"/>
              <w:rPr>
                <w:rFonts w:ascii="Times New Roman" w:eastAsia="Times New Roman" w:hAnsi="Times New Roman" w:cs="Times New Roman"/>
                <w:b/>
                <w:color w:val="000000"/>
                <w:sz w:val="24"/>
                <w:szCs w:val="24"/>
              </w:rPr>
            </w:pPr>
          </w:p>
        </w:tc>
        <w:tc>
          <w:tcPr>
            <w:tcW w:w="421" w:type="pct"/>
          </w:tcPr>
          <w:p w:rsidR="00A24D3F" w:rsidRDefault="00A24D3F" w:rsidP="00AD4424">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r>
      <w:tr w:rsidR="00A24D3F" w:rsidTr="00A24D3F">
        <w:tblPrEx>
          <w:jc w:val="center"/>
          <w:tblLook w:val="0000"/>
        </w:tblPrEx>
        <w:trPr>
          <w:gridAfter w:val="1"/>
          <w:wAfter w:w="61" w:type="pct"/>
          <w:cantSplit/>
          <w:trHeight w:val="287"/>
          <w:tblHeader/>
          <w:jc w:val="center"/>
        </w:trPr>
        <w:tc>
          <w:tcPr>
            <w:tcW w:w="4518" w:type="pct"/>
            <w:gridSpan w:val="16"/>
          </w:tcPr>
          <w:p w:rsidR="00A24D3F" w:rsidRDefault="00A24D3F" w:rsidP="00AD4424">
            <w:pPr>
              <w:pStyle w:val="normal0"/>
              <w:widowControl w:val="0"/>
              <w:pBdr>
                <w:top w:val="nil"/>
                <w:left w:val="nil"/>
                <w:bottom w:val="nil"/>
                <w:right w:val="nil"/>
                <w:between w:val="nil"/>
              </w:pBdr>
              <w:spacing w:after="0"/>
              <w:ind w:left="220" w:right="2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Reference Books</w:t>
            </w:r>
          </w:p>
        </w:tc>
        <w:tc>
          <w:tcPr>
            <w:tcW w:w="421" w:type="pct"/>
          </w:tcPr>
          <w:p w:rsidR="00A24D3F" w:rsidRDefault="00A24D3F" w:rsidP="00AD4424">
            <w:pPr>
              <w:pStyle w:val="normal0"/>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A24D3F" w:rsidTr="00A24D3F">
        <w:tblPrEx>
          <w:jc w:val="center"/>
          <w:tblLook w:val="0000"/>
        </w:tblPrEx>
        <w:trPr>
          <w:gridAfter w:val="1"/>
          <w:wAfter w:w="61" w:type="pct"/>
          <w:cantSplit/>
          <w:trHeight w:val="287"/>
          <w:tblHeader/>
          <w:jc w:val="center"/>
        </w:trPr>
        <w:tc>
          <w:tcPr>
            <w:tcW w:w="531" w:type="pct"/>
            <w:gridSpan w:val="3"/>
          </w:tcPr>
          <w:p w:rsidR="00A24D3F" w:rsidRDefault="00A24D3F" w:rsidP="00AD4424">
            <w:pPr>
              <w:pStyle w:val="normal0"/>
              <w:widowControl w:val="0"/>
              <w:pBdr>
                <w:top w:val="nil"/>
                <w:left w:val="nil"/>
                <w:bottom w:val="nil"/>
                <w:right w:val="nil"/>
                <w:between w:val="nil"/>
              </w:pBdr>
              <w:spacing w:after="0"/>
              <w:ind w:left="220" w:right="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987" w:type="pct"/>
            <w:gridSpan w:val="13"/>
          </w:tcPr>
          <w:p w:rsidR="00A24D3F" w:rsidRDefault="00A24D3F" w:rsidP="00AD4424">
            <w:pPr>
              <w:pStyle w:val="normal0"/>
              <w:widowControl w:val="0"/>
              <w:pBdr>
                <w:top w:val="nil"/>
                <w:left w:val="nil"/>
                <w:bottom w:val="nil"/>
                <w:right w:val="nil"/>
                <w:between w:val="nil"/>
              </w:pBdr>
              <w:spacing w:after="0"/>
              <w:ind w:left="220" w:right="2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w:t>
            </w:r>
          </w:p>
        </w:tc>
        <w:tc>
          <w:tcPr>
            <w:tcW w:w="421" w:type="pct"/>
          </w:tcPr>
          <w:p w:rsidR="00A24D3F" w:rsidRDefault="00A24D3F" w:rsidP="00AD4424">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r>
      <w:tr w:rsidR="00A24D3F" w:rsidTr="00A24D3F">
        <w:tblPrEx>
          <w:jc w:val="center"/>
          <w:tblLook w:val="0000"/>
        </w:tblPrEx>
        <w:trPr>
          <w:gridAfter w:val="1"/>
          <w:wAfter w:w="61" w:type="pct"/>
          <w:cantSplit/>
          <w:trHeight w:val="287"/>
          <w:tblHeader/>
          <w:jc w:val="center"/>
        </w:trPr>
        <w:tc>
          <w:tcPr>
            <w:tcW w:w="531" w:type="pct"/>
            <w:gridSpan w:val="3"/>
          </w:tcPr>
          <w:p w:rsidR="00A24D3F" w:rsidRDefault="00A24D3F" w:rsidP="00AD4424">
            <w:pPr>
              <w:pStyle w:val="normal0"/>
              <w:widowControl w:val="0"/>
              <w:pBdr>
                <w:top w:val="nil"/>
                <w:left w:val="nil"/>
                <w:bottom w:val="nil"/>
                <w:right w:val="nil"/>
                <w:between w:val="nil"/>
              </w:pBdr>
              <w:spacing w:after="0"/>
              <w:ind w:left="220" w:right="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87" w:type="pct"/>
            <w:gridSpan w:val="13"/>
          </w:tcPr>
          <w:p w:rsidR="00A24D3F" w:rsidRDefault="00A24D3F" w:rsidP="00AD4424">
            <w:pPr>
              <w:pStyle w:val="normal0"/>
              <w:widowControl w:val="0"/>
              <w:pBdr>
                <w:top w:val="nil"/>
                <w:left w:val="nil"/>
                <w:bottom w:val="nil"/>
                <w:right w:val="nil"/>
                <w:between w:val="nil"/>
              </w:pBdr>
              <w:spacing w:after="0"/>
              <w:ind w:left="220" w:right="210"/>
              <w:rPr>
                <w:rFonts w:ascii="Times New Roman" w:eastAsia="Times New Roman" w:hAnsi="Times New Roman" w:cs="Times New Roman"/>
                <w:b/>
                <w:color w:val="000000"/>
                <w:sz w:val="24"/>
                <w:szCs w:val="24"/>
              </w:rPr>
            </w:pPr>
          </w:p>
        </w:tc>
        <w:tc>
          <w:tcPr>
            <w:tcW w:w="421" w:type="pct"/>
          </w:tcPr>
          <w:p w:rsidR="00A24D3F" w:rsidRDefault="00A24D3F" w:rsidP="00AD4424">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r>
      <w:tr w:rsidR="00A24D3F" w:rsidTr="00A24D3F">
        <w:tblPrEx>
          <w:jc w:val="center"/>
          <w:tblLook w:val="0000"/>
        </w:tblPrEx>
        <w:trPr>
          <w:gridAfter w:val="1"/>
          <w:wAfter w:w="61" w:type="pct"/>
          <w:cantSplit/>
          <w:trHeight w:val="287"/>
          <w:tblHeader/>
          <w:jc w:val="center"/>
        </w:trPr>
        <w:tc>
          <w:tcPr>
            <w:tcW w:w="531" w:type="pct"/>
            <w:gridSpan w:val="3"/>
          </w:tcPr>
          <w:p w:rsidR="00A24D3F" w:rsidRDefault="00A24D3F" w:rsidP="00AD4424">
            <w:pPr>
              <w:pStyle w:val="normal0"/>
              <w:widowControl w:val="0"/>
              <w:pBdr>
                <w:top w:val="nil"/>
                <w:left w:val="nil"/>
                <w:bottom w:val="nil"/>
                <w:right w:val="nil"/>
                <w:between w:val="nil"/>
              </w:pBdr>
              <w:spacing w:after="0"/>
              <w:ind w:left="220" w:right="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987" w:type="pct"/>
            <w:gridSpan w:val="13"/>
          </w:tcPr>
          <w:p w:rsidR="00A24D3F" w:rsidRDefault="00A24D3F" w:rsidP="00AD4424">
            <w:pPr>
              <w:pStyle w:val="normal0"/>
              <w:widowControl w:val="0"/>
              <w:pBdr>
                <w:top w:val="nil"/>
                <w:left w:val="nil"/>
                <w:bottom w:val="nil"/>
                <w:right w:val="nil"/>
                <w:between w:val="nil"/>
              </w:pBdr>
              <w:spacing w:after="0"/>
              <w:ind w:left="220" w:right="210"/>
              <w:rPr>
                <w:rFonts w:ascii="Times New Roman" w:eastAsia="Times New Roman" w:hAnsi="Times New Roman" w:cs="Times New Roman"/>
                <w:b/>
                <w:color w:val="000000"/>
                <w:sz w:val="24"/>
                <w:szCs w:val="24"/>
              </w:rPr>
            </w:pPr>
          </w:p>
        </w:tc>
        <w:tc>
          <w:tcPr>
            <w:tcW w:w="421" w:type="pct"/>
          </w:tcPr>
          <w:p w:rsidR="00A24D3F" w:rsidRDefault="00A24D3F" w:rsidP="00AD4424">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r>
      <w:tr w:rsidR="00A24D3F" w:rsidTr="00A24D3F">
        <w:tblPrEx>
          <w:jc w:val="center"/>
          <w:tblLook w:val="0000"/>
        </w:tblPrEx>
        <w:trPr>
          <w:gridAfter w:val="1"/>
          <w:wAfter w:w="61" w:type="pct"/>
          <w:cantSplit/>
          <w:trHeight w:val="287"/>
          <w:tblHeader/>
          <w:jc w:val="center"/>
        </w:trPr>
        <w:tc>
          <w:tcPr>
            <w:tcW w:w="4518" w:type="pct"/>
            <w:gridSpan w:val="16"/>
          </w:tcPr>
          <w:p w:rsidR="00A24D3F" w:rsidRDefault="00A24D3F" w:rsidP="00AD4424">
            <w:pPr>
              <w:pStyle w:val="normal0"/>
              <w:widowControl w:val="0"/>
              <w:pBdr>
                <w:top w:val="nil"/>
                <w:left w:val="nil"/>
                <w:bottom w:val="nil"/>
                <w:right w:val="nil"/>
                <w:between w:val="nil"/>
              </w:pBdr>
              <w:spacing w:after="0"/>
              <w:ind w:left="220" w:right="210"/>
              <w:rPr>
                <w:rFonts w:ascii="Times New Roman" w:eastAsia="Times New Roman" w:hAnsi="Times New Roman" w:cs="Times New Roman"/>
                <w:b/>
                <w:color w:val="000000"/>
                <w:sz w:val="24"/>
                <w:szCs w:val="24"/>
              </w:rPr>
            </w:pPr>
          </w:p>
        </w:tc>
        <w:tc>
          <w:tcPr>
            <w:tcW w:w="421" w:type="pct"/>
          </w:tcPr>
          <w:p w:rsidR="00A24D3F" w:rsidRDefault="00A24D3F" w:rsidP="00AD4424">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r>
      <w:tr w:rsidR="00A24D3F" w:rsidTr="00A24D3F">
        <w:tblPrEx>
          <w:jc w:val="center"/>
          <w:tblLook w:val="0000"/>
        </w:tblPrEx>
        <w:trPr>
          <w:gridAfter w:val="1"/>
          <w:wAfter w:w="61" w:type="pct"/>
          <w:cantSplit/>
          <w:trHeight w:val="287"/>
          <w:tblHeader/>
          <w:jc w:val="center"/>
        </w:trPr>
        <w:tc>
          <w:tcPr>
            <w:tcW w:w="4518" w:type="pct"/>
            <w:gridSpan w:val="16"/>
          </w:tcPr>
          <w:p w:rsidR="00A24D3F" w:rsidRDefault="00A24D3F" w:rsidP="00AD4424">
            <w:pPr>
              <w:pStyle w:val="normal0"/>
              <w:widowControl w:val="0"/>
              <w:pBdr>
                <w:top w:val="nil"/>
                <w:left w:val="nil"/>
                <w:bottom w:val="nil"/>
                <w:right w:val="nil"/>
                <w:between w:val="nil"/>
              </w:pBdr>
              <w:spacing w:after="0" w:line="256" w:lineRule="auto"/>
              <w:ind w:left="2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Related Online Contents [MOOC, SWAYAM, NPTEL, Websites etc.]</w:t>
            </w:r>
          </w:p>
        </w:tc>
        <w:tc>
          <w:tcPr>
            <w:tcW w:w="421" w:type="pct"/>
          </w:tcPr>
          <w:p w:rsidR="00A24D3F" w:rsidRDefault="00A24D3F" w:rsidP="00AD4424">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r>
      <w:tr w:rsidR="00A24D3F" w:rsidTr="00A24D3F">
        <w:tblPrEx>
          <w:jc w:val="center"/>
          <w:tblLook w:val="0000"/>
        </w:tblPrEx>
        <w:trPr>
          <w:gridAfter w:val="1"/>
          <w:wAfter w:w="61" w:type="pct"/>
          <w:cantSplit/>
          <w:trHeight w:val="287"/>
          <w:tblHeader/>
          <w:jc w:val="center"/>
        </w:trPr>
        <w:tc>
          <w:tcPr>
            <w:tcW w:w="531" w:type="pct"/>
            <w:gridSpan w:val="3"/>
          </w:tcPr>
          <w:p w:rsidR="00A24D3F" w:rsidRDefault="00A24D3F" w:rsidP="00AD4424">
            <w:pPr>
              <w:pStyle w:val="normal0"/>
              <w:widowControl w:val="0"/>
              <w:pBdr>
                <w:top w:val="nil"/>
                <w:left w:val="nil"/>
                <w:bottom w:val="nil"/>
                <w:right w:val="nil"/>
                <w:between w:val="nil"/>
              </w:pBdr>
              <w:spacing w:after="0" w:line="256" w:lineRule="auto"/>
              <w:ind w:left="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987" w:type="pct"/>
            <w:gridSpan w:val="13"/>
          </w:tcPr>
          <w:p w:rsidR="00A24D3F" w:rsidRDefault="00E9326D" w:rsidP="00AD4424">
            <w:pPr>
              <w:pStyle w:val="normal0"/>
              <w:widowControl w:val="0"/>
              <w:pBdr>
                <w:top w:val="nil"/>
                <w:left w:val="nil"/>
                <w:bottom w:val="nil"/>
                <w:right w:val="nil"/>
                <w:between w:val="nil"/>
              </w:pBdr>
              <w:spacing w:after="0" w:line="256" w:lineRule="auto"/>
              <w:ind w:left="220"/>
              <w:rPr>
                <w:rFonts w:ascii="Times New Roman" w:eastAsia="Times New Roman" w:hAnsi="Times New Roman" w:cs="Times New Roman"/>
                <w:b/>
                <w:color w:val="000000"/>
                <w:sz w:val="24"/>
                <w:szCs w:val="24"/>
              </w:rPr>
            </w:pPr>
            <w:hyperlink r:id="rId64">
              <w:r w:rsidR="00A24D3F">
                <w:rPr>
                  <w:rFonts w:ascii="Times New Roman" w:eastAsia="Times New Roman" w:hAnsi="Times New Roman" w:cs="Times New Roman"/>
                  <w:b/>
                  <w:color w:val="0563C1"/>
                  <w:sz w:val="24"/>
                  <w:szCs w:val="24"/>
                  <w:u w:val="single"/>
                </w:rPr>
                <w:t>https://www.geeksforgeeks.org/python-programming-examples</w:t>
              </w:r>
            </w:hyperlink>
          </w:p>
        </w:tc>
        <w:tc>
          <w:tcPr>
            <w:tcW w:w="421" w:type="pct"/>
          </w:tcPr>
          <w:p w:rsidR="00A24D3F" w:rsidRDefault="00A24D3F" w:rsidP="00AD4424">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r>
      <w:tr w:rsidR="00A24D3F" w:rsidTr="00A24D3F">
        <w:tblPrEx>
          <w:jc w:val="center"/>
          <w:tblLook w:val="0000"/>
        </w:tblPrEx>
        <w:trPr>
          <w:gridAfter w:val="1"/>
          <w:wAfter w:w="61" w:type="pct"/>
          <w:cantSplit/>
          <w:trHeight w:val="287"/>
          <w:tblHeader/>
          <w:jc w:val="center"/>
        </w:trPr>
        <w:tc>
          <w:tcPr>
            <w:tcW w:w="531" w:type="pct"/>
            <w:gridSpan w:val="3"/>
          </w:tcPr>
          <w:p w:rsidR="00A24D3F" w:rsidRDefault="00A24D3F" w:rsidP="00AD4424">
            <w:pPr>
              <w:pStyle w:val="normal0"/>
              <w:widowControl w:val="0"/>
              <w:pBdr>
                <w:top w:val="nil"/>
                <w:left w:val="nil"/>
                <w:bottom w:val="nil"/>
                <w:right w:val="nil"/>
                <w:between w:val="nil"/>
              </w:pBdr>
              <w:spacing w:after="0" w:line="256" w:lineRule="auto"/>
              <w:ind w:left="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87" w:type="pct"/>
            <w:gridSpan w:val="13"/>
          </w:tcPr>
          <w:p w:rsidR="00A24D3F" w:rsidRDefault="00E9326D" w:rsidP="00AD4424">
            <w:pPr>
              <w:pStyle w:val="normal0"/>
              <w:widowControl w:val="0"/>
              <w:pBdr>
                <w:top w:val="nil"/>
                <w:left w:val="nil"/>
                <w:bottom w:val="nil"/>
                <w:right w:val="nil"/>
                <w:between w:val="nil"/>
              </w:pBdr>
              <w:spacing w:after="0" w:line="256" w:lineRule="auto"/>
              <w:ind w:left="220"/>
              <w:rPr>
                <w:rFonts w:ascii="Times New Roman" w:eastAsia="Times New Roman" w:hAnsi="Times New Roman" w:cs="Times New Roman"/>
                <w:b/>
                <w:color w:val="000000"/>
                <w:sz w:val="24"/>
                <w:szCs w:val="24"/>
              </w:rPr>
            </w:pPr>
            <w:hyperlink r:id="rId65">
              <w:r w:rsidR="00A24D3F">
                <w:rPr>
                  <w:rFonts w:ascii="Times New Roman" w:eastAsia="Times New Roman" w:hAnsi="Times New Roman" w:cs="Times New Roman"/>
                  <w:b/>
                  <w:color w:val="0563C1"/>
                  <w:sz w:val="24"/>
                  <w:szCs w:val="24"/>
                  <w:u w:val="single"/>
                </w:rPr>
                <w:t>https://www.programiz.com/python-programming</w:t>
              </w:r>
            </w:hyperlink>
          </w:p>
        </w:tc>
        <w:tc>
          <w:tcPr>
            <w:tcW w:w="421" w:type="pct"/>
          </w:tcPr>
          <w:p w:rsidR="00A24D3F" w:rsidRDefault="00A24D3F" w:rsidP="00AD4424">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r>
      <w:tr w:rsidR="00A24D3F" w:rsidTr="00A24D3F">
        <w:tblPrEx>
          <w:jc w:val="center"/>
          <w:tblLook w:val="0000"/>
        </w:tblPrEx>
        <w:trPr>
          <w:gridAfter w:val="1"/>
          <w:wAfter w:w="61" w:type="pct"/>
          <w:cantSplit/>
          <w:trHeight w:val="287"/>
          <w:tblHeader/>
          <w:jc w:val="center"/>
        </w:trPr>
        <w:tc>
          <w:tcPr>
            <w:tcW w:w="531" w:type="pct"/>
            <w:gridSpan w:val="3"/>
          </w:tcPr>
          <w:p w:rsidR="00A24D3F" w:rsidRDefault="00A24D3F" w:rsidP="00AD4424">
            <w:pPr>
              <w:pStyle w:val="normal0"/>
              <w:widowControl w:val="0"/>
              <w:pBdr>
                <w:top w:val="nil"/>
                <w:left w:val="nil"/>
                <w:bottom w:val="nil"/>
                <w:right w:val="nil"/>
                <w:between w:val="nil"/>
              </w:pBdr>
              <w:spacing w:after="0" w:line="256" w:lineRule="auto"/>
              <w:ind w:left="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987" w:type="pct"/>
            <w:gridSpan w:val="13"/>
          </w:tcPr>
          <w:p w:rsidR="00A24D3F" w:rsidRDefault="00E9326D" w:rsidP="00AD4424">
            <w:pPr>
              <w:pStyle w:val="normal0"/>
              <w:widowControl w:val="0"/>
              <w:pBdr>
                <w:top w:val="nil"/>
                <w:left w:val="nil"/>
                <w:bottom w:val="nil"/>
                <w:right w:val="nil"/>
                <w:between w:val="nil"/>
              </w:pBdr>
              <w:spacing w:after="0" w:line="256" w:lineRule="auto"/>
              <w:ind w:left="220"/>
              <w:rPr>
                <w:rFonts w:ascii="Times New Roman" w:eastAsia="Times New Roman" w:hAnsi="Times New Roman" w:cs="Times New Roman"/>
                <w:b/>
                <w:color w:val="000000"/>
                <w:sz w:val="24"/>
                <w:szCs w:val="24"/>
              </w:rPr>
            </w:pPr>
            <w:hyperlink r:id="rId66">
              <w:r w:rsidR="00A24D3F">
                <w:rPr>
                  <w:rFonts w:ascii="Times New Roman" w:eastAsia="Times New Roman" w:hAnsi="Times New Roman" w:cs="Times New Roman"/>
                  <w:b/>
                  <w:color w:val="0563C1"/>
                  <w:sz w:val="24"/>
                  <w:szCs w:val="24"/>
                  <w:u w:val="single"/>
                </w:rPr>
                <w:t>https://www.edureka.co/blog/learn-python/</w:t>
              </w:r>
            </w:hyperlink>
          </w:p>
        </w:tc>
        <w:tc>
          <w:tcPr>
            <w:tcW w:w="421" w:type="pct"/>
          </w:tcPr>
          <w:p w:rsidR="00A24D3F" w:rsidRDefault="00A24D3F" w:rsidP="00AD4424">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r>
      <w:tr w:rsidR="00A24D3F" w:rsidTr="00A24D3F">
        <w:tblPrEx>
          <w:jc w:val="center"/>
          <w:tblLook w:val="0000"/>
        </w:tblPrEx>
        <w:trPr>
          <w:gridAfter w:val="1"/>
          <w:wAfter w:w="61" w:type="pct"/>
          <w:cantSplit/>
          <w:trHeight w:val="287"/>
          <w:tblHeader/>
          <w:jc w:val="center"/>
        </w:trPr>
        <w:tc>
          <w:tcPr>
            <w:tcW w:w="531" w:type="pct"/>
            <w:gridSpan w:val="3"/>
          </w:tcPr>
          <w:p w:rsidR="00A24D3F" w:rsidRDefault="00A24D3F" w:rsidP="00AD4424">
            <w:pPr>
              <w:pStyle w:val="normal0"/>
              <w:widowControl w:val="0"/>
              <w:pBdr>
                <w:top w:val="nil"/>
                <w:left w:val="nil"/>
                <w:bottom w:val="nil"/>
                <w:right w:val="nil"/>
                <w:between w:val="nil"/>
              </w:pBdr>
              <w:spacing w:after="0" w:line="256" w:lineRule="auto"/>
              <w:ind w:left="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987" w:type="pct"/>
            <w:gridSpan w:val="13"/>
          </w:tcPr>
          <w:p w:rsidR="00A24D3F" w:rsidRDefault="00A24D3F" w:rsidP="00AD4424">
            <w:pPr>
              <w:pStyle w:val="normal0"/>
              <w:widowControl w:val="0"/>
              <w:pBdr>
                <w:top w:val="nil"/>
                <w:left w:val="nil"/>
                <w:bottom w:val="nil"/>
                <w:right w:val="nil"/>
                <w:between w:val="nil"/>
              </w:pBdr>
              <w:spacing w:after="0" w:line="256" w:lineRule="auto"/>
              <w:ind w:left="2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https://www.programiz.com/python-programming/online-compiler/</w:t>
            </w:r>
          </w:p>
        </w:tc>
        <w:tc>
          <w:tcPr>
            <w:tcW w:w="421" w:type="pct"/>
          </w:tcPr>
          <w:p w:rsidR="00A24D3F" w:rsidRDefault="00A24D3F" w:rsidP="00AD4424">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r>
      <w:tr w:rsidR="00A24D3F" w:rsidTr="00A24D3F">
        <w:tblPrEx>
          <w:jc w:val="center"/>
          <w:tblLook w:val="0000"/>
        </w:tblPrEx>
        <w:trPr>
          <w:gridAfter w:val="1"/>
          <w:wAfter w:w="61" w:type="pct"/>
          <w:cantSplit/>
          <w:trHeight w:val="287"/>
          <w:tblHeader/>
          <w:jc w:val="center"/>
        </w:trPr>
        <w:tc>
          <w:tcPr>
            <w:tcW w:w="531" w:type="pct"/>
            <w:gridSpan w:val="3"/>
          </w:tcPr>
          <w:p w:rsidR="00A24D3F" w:rsidRDefault="00A24D3F" w:rsidP="00AD4424">
            <w:pPr>
              <w:pStyle w:val="normal0"/>
              <w:widowControl w:val="0"/>
              <w:pBdr>
                <w:top w:val="nil"/>
                <w:left w:val="nil"/>
                <w:bottom w:val="nil"/>
                <w:right w:val="nil"/>
                <w:between w:val="nil"/>
              </w:pBdr>
              <w:spacing w:after="0" w:line="256" w:lineRule="auto"/>
              <w:ind w:left="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987" w:type="pct"/>
            <w:gridSpan w:val="13"/>
          </w:tcPr>
          <w:p w:rsidR="00A24D3F" w:rsidRDefault="00A24D3F" w:rsidP="00AD4424">
            <w:pPr>
              <w:pStyle w:val="normal0"/>
              <w:widowControl w:val="0"/>
              <w:pBdr>
                <w:top w:val="nil"/>
                <w:left w:val="nil"/>
                <w:bottom w:val="nil"/>
                <w:right w:val="nil"/>
                <w:between w:val="nil"/>
              </w:pBdr>
              <w:spacing w:after="0" w:line="256" w:lineRule="auto"/>
              <w:ind w:left="2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https://www.onlinegdb.com/online_python_compiler</w:t>
            </w:r>
          </w:p>
        </w:tc>
        <w:tc>
          <w:tcPr>
            <w:tcW w:w="421" w:type="pct"/>
          </w:tcPr>
          <w:p w:rsidR="00A24D3F" w:rsidRDefault="00A24D3F" w:rsidP="00AD4424">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r>
      <w:tr w:rsidR="00A24D3F" w:rsidTr="00A24D3F">
        <w:tblPrEx>
          <w:jc w:val="center"/>
          <w:tblLook w:val="0000"/>
        </w:tblPrEx>
        <w:trPr>
          <w:gridAfter w:val="1"/>
          <w:wAfter w:w="61" w:type="pct"/>
          <w:cantSplit/>
          <w:trHeight w:val="287"/>
          <w:tblHeader/>
          <w:jc w:val="center"/>
        </w:trPr>
        <w:tc>
          <w:tcPr>
            <w:tcW w:w="531" w:type="pct"/>
            <w:gridSpan w:val="3"/>
          </w:tcPr>
          <w:p w:rsidR="00A24D3F" w:rsidRDefault="00A24D3F" w:rsidP="00AD4424">
            <w:pPr>
              <w:pStyle w:val="normal0"/>
              <w:widowControl w:val="0"/>
              <w:pBdr>
                <w:top w:val="nil"/>
                <w:left w:val="nil"/>
                <w:bottom w:val="nil"/>
                <w:right w:val="nil"/>
                <w:between w:val="nil"/>
              </w:pBdr>
              <w:spacing w:after="0" w:line="256" w:lineRule="auto"/>
              <w:ind w:left="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3987" w:type="pct"/>
            <w:gridSpan w:val="13"/>
          </w:tcPr>
          <w:p w:rsidR="00A24D3F" w:rsidRDefault="00A24D3F" w:rsidP="00AD4424">
            <w:pPr>
              <w:pStyle w:val="normal0"/>
              <w:widowControl w:val="0"/>
              <w:pBdr>
                <w:top w:val="nil"/>
                <w:left w:val="nil"/>
                <w:bottom w:val="nil"/>
                <w:right w:val="nil"/>
                <w:between w:val="nil"/>
              </w:pBdr>
              <w:spacing w:after="0" w:line="256" w:lineRule="auto"/>
              <w:ind w:left="2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https://linuxhint.com/python_scripts_beginners_guide/#post-67157-top</w:t>
            </w:r>
          </w:p>
        </w:tc>
        <w:tc>
          <w:tcPr>
            <w:tcW w:w="421" w:type="pct"/>
          </w:tcPr>
          <w:p w:rsidR="00A24D3F" w:rsidRDefault="00A24D3F" w:rsidP="00AD4424">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r>
      <w:tr w:rsidR="00A24D3F" w:rsidTr="00A24D3F">
        <w:tblPrEx>
          <w:jc w:val="center"/>
          <w:tblLook w:val="0000"/>
        </w:tblPrEx>
        <w:trPr>
          <w:gridAfter w:val="1"/>
          <w:wAfter w:w="61" w:type="pct"/>
          <w:cantSplit/>
          <w:trHeight w:val="287"/>
          <w:tblHeader/>
          <w:jc w:val="center"/>
        </w:trPr>
        <w:tc>
          <w:tcPr>
            <w:tcW w:w="4518" w:type="pct"/>
            <w:gridSpan w:val="16"/>
          </w:tcPr>
          <w:p w:rsidR="00A24D3F" w:rsidRDefault="00A24D3F" w:rsidP="00AD4424">
            <w:pPr>
              <w:pStyle w:val="normal0"/>
              <w:widowControl w:val="0"/>
              <w:pBdr>
                <w:top w:val="nil"/>
                <w:left w:val="nil"/>
                <w:bottom w:val="nil"/>
                <w:right w:val="nil"/>
                <w:between w:val="nil"/>
              </w:pBdr>
              <w:spacing w:after="0" w:line="256" w:lineRule="auto"/>
              <w:ind w:left="220"/>
              <w:rPr>
                <w:rFonts w:ascii="Times New Roman" w:eastAsia="Times New Roman" w:hAnsi="Times New Roman" w:cs="Times New Roman"/>
                <w:b/>
                <w:color w:val="000000"/>
                <w:sz w:val="24"/>
                <w:szCs w:val="24"/>
              </w:rPr>
            </w:pPr>
          </w:p>
        </w:tc>
        <w:tc>
          <w:tcPr>
            <w:tcW w:w="421" w:type="pct"/>
          </w:tcPr>
          <w:p w:rsidR="00A24D3F" w:rsidRDefault="00A24D3F" w:rsidP="00AD4424">
            <w:pPr>
              <w:pStyle w:val="normal0"/>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r>
    </w:tbl>
    <w:p w:rsidR="00820F86" w:rsidRPr="00E33DE5" w:rsidRDefault="00820F86" w:rsidP="00820F86">
      <w:pPr>
        <w:jc w:val="center"/>
        <w:rPr>
          <w:rFonts w:ascii="Times New Roman" w:hAnsi="Times New Roman"/>
          <w:b/>
          <w:sz w:val="24"/>
          <w:szCs w:val="24"/>
        </w:rPr>
      </w:pPr>
      <w:r w:rsidRPr="00E33DE5">
        <w:rPr>
          <w:rFonts w:ascii="Times New Roman" w:hAnsi="Times New Roman"/>
          <w:b/>
          <w:sz w:val="24"/>
          <w:szCs w:val="24"/>
        </w:rPr>
        <w:t xml:space="preserve">MAPPING WITH PROGRAMME OUTCOMES </w:t>
      </w:r>
      <w:r w:rsidRPr="00E33DE5">
        <w:rPr>
          <w:rFonts w:ascii="Times New Roman" w:hAnsi="Times New Roman"/>
          <w:b/>
          <w:sz w:val="24"/>
          <w:szCs w:val="24"/>
        </w:rPr>
        <w:br/>
        <w:t>AND PROGRAMME SPECIFIC OUTCOMESE</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0"/>
        <w:gridCol w:w="674"/>
        <w:gridCol w:w="674"/>
        <w:gridCol w:w="674"/>
        <w:gridCol w:w="674"/>
        <w:gridCol w:w="674"/>
        <w:gridCol w:w="674"/>
        <w:gridCol w:w="674"/>
        <w:gridCol w:w="674"/>
        <w:gridCol w:w="808"/>
        <w:gridCol w:w="808"/>
        <w:gridCol w:w="808"/>
      </w:tblGrid>
      <w:tr w:rsidR="00820F86" w:rsidRPr="00E33DE5" w:rsidTr="003E4F8D">
        <w:trPr>
          <w:trHeight w:val="518"/>
          <w:jc w:val="center"/>
        </w:trPr>
        <w:tc>
          <w:tcPr>
            <w:tcW w:w="0" w:type="auto"/>
            <w:vAlign w:val="center"/>
          </w:tcPr>
          <w:p w:rsidR="00820F86" w:rsidRPr="00E33DE5" w:rsidRDefault="00820F86" w:rsidP="003E4F8D">
            <w:pPr>
              <w:jc w:val="center"/>
              <w:rPr>
                <w:rFonts w:ascii="Times New Roman" w:hAnsi="Times New Roman"/>
                <w:sz w:val="24"/>
                <w:szCs w:val="24"/>
              </w:rPr>
            </w:pPr>
          </w:p>
        </w:tc>
        <w:tc>
          <w:tcPr>
            <w:tcW w:w="0" w:type="auto"/>
            <w:vAlign w:val="center"/>
          </w:tcPr>
          <w:p w:rsidR="00820F86" w:rsidRPr="00E33DE5" w:rsidRDefault="00820F86" w:rsidP="003E4F8D">
            <w:pPr>
              <w:jc w:val="center"/>
              <w:rPr>
                <w:rFonts w:ascii="Times New Roman" w:hAnsi="Times New Roman"/>
                <w:b/>
                <w:sz w:val="24"/>
                <w:szCs w:val="24"/>
              </w:rPr>
            </w:pPr>
            <w:r w:rsidRPr="00E33DE5">
              <w:rPr>
                <w:rFonts w:ascii="Times New Roman" w:hAnsi="Times New Roman"/>
                <w:b/>
                <w:sz w:val="24"/>
                <w:szCs w:val="24"/>
              </w:rPr>
              <w:t>PO1</w:t>
            </w:r>
          </w:p>
        </w:tc>
        <w:tc>
          <w:tcPr>
            <w:tcW w:w="0" w:type="auto"/>
            <w:vAlign w:val="center"/>
          </w:tcPr>
          <w:p w:rsidR="00820F86" w:rsidRPr="00E33DE5" w:rsidRDefault="00820F86" w:rsidP="003E4F8D">
            <w:pPr>
              <w:jc w:val="center"/>
              <w:rPr>
                <w:rFonts w:ascii="Times New Roman" w:hAnsi="Times New Roman"/>
                <w:b/>
                <w:sz w:val="24"/>
                <w:szCs w:val="24"/>
              </w:rPr>
            </w:pPr>
            <w:r w:rsidRPr="00E33DE5">
              <w:rPr>
                <w:rFonts w:ascii="Times New Roman" w:hAnsi="Times New Roman"/>
                <w:b/>
                <w:sz w:val="24"/>
                <w:szCs w:val="24"/>
              </w:rPr>
              <w:t>PO2</w:t>
            </w:r>
          </w:p>
        </w:tc>
        <w:tc>
          <w:tcPr>
            <w:tcW w:w="0" w:type="auto"/>
            <w:vAlign w:val="center"/>
          </w:tcPr>
          <w:p w:rsidR="00820F86" w:rsidRPr="00E33DE5" w:rsidRDefault="00820F86" w:rsidP="003E4F8D">
            <w:pPr>
              <w:jc w:val="center"/>
              <w:rPr>
                <w:rFonts w:ascii="Times New Roman" w:hAnsi="Times New Roman"/>
                <w:b/>
                <w:sz w:val="24"/>
                <w:szCs w:val="24"/>
              </w:rPr>
            </w:pPr>
            <w:r w:rsidRPr="00E33DE5">
              <w:rPr>
                <w:rFonts w:ascii="Times New Roman" w:hAnsi="Times New Roman"/>
                <w:b/>
                <w:sz w:val="24"/>
                <w:szCs w:val="24"/>
              </w:rPr>
              <w:t>PO3</w:t>
            </w:r>
          </w:p>
        </w:tc>
        <w:tc>
          <w:tcPr>
            <w:tcW w:w="0" w:type="auto"/>
            <w:vAlign w:val="center"/>
          </w:tcPr>
          <w:p w:rsidR="00820F86" w:rsidRPr="00E33DE5" w:rsidRDefault="00820F86" w:rsidP="003E4F8D">
            <w:pPr>
              <w:jc w:val="center"/>
              <w:rPr>
                <w:rFonts w:ascii="Times New Roman" w:hAnsi="Times New Roman"/>
                <w:b/>
                <w:sz w:val="24"/>
                <w:szCs w:val="24"/>
              </w:rPr>
            </w:pPr>
            <w:r w:rsidRPr="00E33DE5">
              <w:rPr>
                <w:rFonts w:ascii="Times New Roman" w:hAnsi="Times New Roman"/>
                <w:b/>
                <w:sz w:val="24"/>
                <w:szCs w:val="24"/>
              </w:rPr>
              <w:t>PO4</w:t>
            </w:r>
          </w:p>
        </w:tc>
        <w:tc>
          <w:tcPr>
            <w:tcW w:w="0" w:type="auto"/>
            <w:vAlign w:val="center"/>
          </w:tcPr>
          <w:p w:rsidR="00820F86" w:rsidRPr="00E33DE5" w:rsidRDefault="00820F86" w:rsidP="003E4F8D">
            <w:pPr>
              <w:jc w:val="center"/>
              <w:rPr>
                <w:rFonts w:ascii="Times New Roman" w:hAnsi="Times New Roman"/>
                <w:b/>
                <w:sz w:val="24"/>
                <w:szCs w:val="24"/>
              </w:rPr>
            </w:pPr>
            <w:r w:rsidRPr="00E33DE5">
              <w:rPr>
                <w:rFonts w:ascii="Times New Roman" w:hAnsi="Times New Roman"/>
                <w:b/>
                <w:sz w:val="24"/>
                <w:szCs w:val="24"/>
              </w:rPr>
              <w:t>PO5</w:t>
            </w:r>
          </w:p>
        </w:tc>
        <w:tc>
          <w:tcPr>
            <w:tcW w:w="0" w:type="auto"/>
            <w:vAlign w:val="center"/>
          </w:tcPr>
          <w:p w:rsidR="00820F86" w:rsidRPr="00E33DE5" w:rsidRDefault="00820F86" w:rsidP="003E4F8D">
            <w:pPr>
              <w:jc w:val="center"/>
              <w:rPr>
                <w:rFonts w:ascii="Times New Roman" w:hAnsi="Times New Roman"/>
                <w:b/>
                <w:sz w:val="24"/>
                <w:szCs w:val="24"/>
              </w:rPr>
            </w:pPr>
            <w:r w:rsidRPr="00E33DE5">
              <w:rPr>
                <w:rFonts w:ascii="Times New Roman" w:hAnsi="Times New Roman"/>
                <w:b/>
                <w:sz w:val="24"/>
                <w:szCs w:val="24"/>
              </w:rPr>
              <w:t>PO6</w:t>
            </w:r>
          </w:p>
        </w:tc>
        <w:tc>
          <w:tcPr>
            <w:tcW w:w="0" w:type="auto"/>
            <w:vAlign w:val="center"/>
          </w:tcPr>
          <w:p w:rsidR="00820F86" w:rsidRPr="00E33DE5" w:rsidRDefault="00820F86" w:rsidP="003E4F8D">
            <w:pPr>
              <w:jc w:val="center"/>
              <w:rPr>
                <w:rFonts w:ascii="Times New Roman" w:hAnsi="Times New Roman"/>
                <w:b/>
                <w:sz w:val="24"/>
                <w:szCs w:val="24"/>
              </w:rPr>
            </w:pPr>
            <w:r w:rsidRPr="00E33DE5">
              <w:rPr>
                <w:rFonts w:ascii="Times New Roman" w:hAnsi="Times New Roman"/>
                <w:b/>
                <w:sz w:val="24"/>
                <w:szCs w:val="24"/>
              </w:rPr>
              <w:t>PO7</w:t>
            </w:r>
          </w:p>
        </w:tc>
        <w:tc>
          <w:tcPr>
            <w:tcW w:w="0" w:type="auto"/>
            <w:vAlign w:val="center"/>
          </w:tcPr>
          <w:p w:rsidR="00820F86" w:rsidRPr="00E33DE5" w:rsidRDefault="00820F86" w:rsidP="003E4F8D">
            <w:pPr>
              <w:jc w:val="center"/>
              <w:rPr>
                <w:rFonts w:ascii="Times New Roman" w:hAnsi="Times New Roman"/>
                <w:b/>
                <w:sz w:val="24"/>
                <w:szCs w:val="24"/>
              </w:rPr>
            </w:pPr>
            <w:r w:rsidRPr="00E33DE5">
              <w:rPr>
                <w:rFonts w:ascii="Times New Roman" w:hAnsi="Times New Roman"/>
                <w:b/>
                <w:sz w:val="24"/>
                <w:szCs w:val="24"/>
              </w:rPr>
              <w:t>PO8</w:t>
            </w:r>
          </w:p>
        </w:tc>
        <w:tc>
          <w:tcPr>
            <w:tcW w:w="0" w:type="auto"/>
            <w:vAlign w:val="center"/>
          </w:tcPr>
          <w:p w:rsidR="00820F86" w:rsidRPr="00E33DE5" w:rsidRDefault="00820F86" w:rsidP="003E4F8D">
            <w:pPr>
              <w:jc w:val="center"/>
              <w:rPr>
                <w:rFonts w:ascii="Times New Roman" w:hAnsi="Times New Roman"/>
                <w:b/>
                <w:sz w:val="24"/>
                <w:szCs w:val="24"/>
              </w:rPr>
            </w:pPr>
            <w:r w:rsidRPr="00E33DE5">
              <w:rPr>
                <w:rFonts w:ascii="Times New Roman" w:hAnsi="Times New Roman"/>
                <w:b/>
                <w:sz w:val="24"/>
                <w:szCs w:val="24"/>
              </w:rPr>
              <w:t>PSO1</w:t>
            </w:r>
          </w:p>
        </w:tc>
        <w:tc>
          <w:tcPr>
            <w:tcW w:w="0" w:type="auto"/>
            <w:vAlign w:val="center"/>
          </w:tcPr>
          <w:p w:rsidR="00820F86" w:rsidRPr="00E33DE5" w:rsidRDefault="00820F86" w:rsidP="003E4F8D">
            <w:pPr>
              <w:jc w:val="center"/>
              <w:rPr>
                <w:rFonts w:ascii="Times New Roman" w:hAnsi="Times New Roman"/>
                <w:b/>
                <w:sz w:val="24"/>
                <w:szCs w:val="24"/>
              </w:rPr>
            </w:pPr>
            <w:r w:rsidRPr="00E33DE5">
              <w:rPr>
                <w:rFonts w:ascii="Times New Roman" w:hAnsi="Times New Roman"/>
                <w:b/>
                <w:sz w:val="24"/>
                <w:szCs w:val="24"/>
              </w:rPr>
              <w:t>PSO2</w:t>
            </w:r>
          </w:p>
        </w:tc>
        <w:tc>
          <w:tcPr>
            <w:tcW w:w="0" w:type="auto"/>
            <w:vAlign w:val="center"/>
          </w:tcPr>
          <w:p w:rsidR="00820F86" w:rsidRPr="00E33DE5" w:rsidRDefault="00820F86" w:rsidP="003E4F8D">
            <w:pPr>
              <w:jc w:val="center"/>
              <w:rPr>
                <w:rFonts w:ascii="Times New Roman" w:hAnsi="Times New Roman"/>
                <w:b/>
                <w:sz w:val="24"/>
                <w:szCs w:val="24"/>
              </w:rPr>
            </w:pPr>
            <w:r w:rsidRPr="00E33DE5">
              <w:rPr>
                <w:rFonts w:ascii="Times New Roman" w:hAnsi="Times New Roman"/>
                <w:b/>
                <w:sz w:val="24"/>
                <w:szCs w:val="24"/>
              </w:rPr>
              <w:t>PSO3</w:t>
            </w:r>
          </w:p>
        </w:tc>
      </w:tr>
      <w:tr w:rsidR="00820F86" w:rsidRPr="00E33DE5" w:rsidTr="003E4F8D">
        <w:trPr>
          <w:trHeight w:val="518"/>
          <w:jc w:val="center"/>
        </w:trPr>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CO1</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3</w:t>
            </w:r>
          </w:p>
        </w:tc>
        <w:tc>
          <w:tcPr>
            <w:tcW w:w="0" w:type="auto"/>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2</w:t>
            </w:r>
          </w:p>
        </w:tc>
        <w:tc>
          <w:tcPr>
            <w:tcW w:w="0" w:type="auto"/>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2</w:t>
            </w:r>
          </w:p>
        </w:tc>
      </w:tr>
      <w:tr w:rsidR="00820F86" w:rsidRPr="00E33DE5" w:rsidTr="003E4F8D">
        <w:trPr>
          <w:trHeight w:val="649"/>
          <w:jc w:val="center"/>
        </w:trPr>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CO2</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3</w:t>
            </w:r>
          </w:p>
        </w:tc>
        <w:tc>
          <w:tcPr>
            <w:tcW w:w="0" w:type="auto"/>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2</w:t>
            </w:r>
          </w:p>
        </w:tc>
        <w:tc>
          <w:tcPr>
            <w:tcW w:w="0" w:type="auto"/>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3</w:t>
            </w:r>
          </w:p>
        </w:tc>
      </w:tr>
      <w:tr w:rsidR="00820F86" w:rsidRPr="00E33DE5" w:rsidTr="003E4F8D">
        <w:trPr>
          <w:trHeight w:val="518"/>
          <w:jc w:val="center"/>
        </w:trPr>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CO3</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3</w:t>
            </w:r>
          </w:p>
        </w:tc>
        <w:tc>
          <w:tcPr>
            <w:tcW w:w="0" w:type="auto"/>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2</w:t>
            </w:r>
          </w:p>
        </w:tc>
        <w:tc>
          <w:tcPr>
            <w:tcW w:w="0" w:type="auto"/>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2</w:t>
            </w:r>
          </w:p>
        </w:tc>
      </w:tr>
      <w:tr w:rsidR="00820F86" w:rsidRPr="00E33DE5" w:rsidTr="003E4F8D">
        <w:trPr>
          <w:trHeight w:val="533"/>
          <w:jc w:val="center"/>
        </w:trPr>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CO4</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3</w:t>
            </w:r>
          </w:p>
        </w:tc>
        <w:tc>
          <w:tcPr>
            <w:tcW w:w="0" w:type="auto"/>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2</w:t>
            </w:r>
          </w:p>
        </w:tc>
        <w:tc>
          <w:tcPr>
            <w:tcW w:w="0" w:type="auto"/>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2</w:t>
            </w:r>
          </w:p>
        </w:tc>
      </w:tr>
      <w:tr w:rsidR="00820F86" w:rsidRPr="00E33DE5" w:rsidTr="003E4F8D">
        <w:trPr>
          <w:trHeight w:val="518"/>
          <w:jc w:val="center"/>
        </w:trPr>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CO5</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3</w:t>
            </w:r>
          </w:p>
        </w:tc>
        <w:tc>
          <w:tcPr>
            <w:tcW w:w="0" w:type="auto"/>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2</w:t>
            </w:r>
          </w:p>
        </w:tc>
        <w:tc>
          <w:tcPr>
            <w:tcW w:w="0" w:type="auto"/>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3</w:t>
            </w:r>
          </w:p>
        </w:tc>
      </w:tr>
      <w:tr w:rsidR="00820F86" w:rsidRPr="00E33DE5" w:rsidTr="003E4F8D">
        <w:trPr>
          <w:trHeight w:val="518"/>
          <w:jc w:val="center"/>
        </w:trPr>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TOTAL</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15</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12</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15</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15</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13</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10</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13</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13</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15</w:t>
            </w:r>
          </w:p>
        </w:tc>
        <w:tc>
          <w:tcPr>
            <w:tcW w:w="0" w:type="auto"/>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10</w:t>
            </w:r>
          </w:p>
        </w:tc>
        <w:tc>
          <w:tcPr>
            <w:tcW w:w="0" w:type="auto"/>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12</w:t>
            </w:r>
          </w:p>
        </w:tc>
      </w:tr>
      <w:tr w:rsidR="00820F86" w:rsidRPr="00E33DE5" w:rsidTr="003E4F8D">
        <w:trPr>
          <w:trHeight w:val="518"/>
          <w:jc w:val="center"/>
        </w:trPr>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AVERAGE</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2.4</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2.6</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2.6</w:t>
            </w:r>
          </w:p>
        </w:tc>
        <w:tc>
          <w:tcPr>
            <w:tcW w:w="0" w:type="auto"/>
            <w:vAlign w:val="center"/>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2.6</w:t>
            </w:r>
          </w:p>
        </w:tc>
        <w:tc>
          <w:tcPr>
            <w:tcW w:w="0" w:type="auto"/>
          </w:tcPr>
          <w:p w:rsidR="00820F86" w:rsidRPr="00E33DE5" w:rsidRDefault="00820F86" w:rsidP="003E4F8D">
            <w:pPr>
              <w:rPr>
                <w:rFonts w:ascii="Times New Roman" w:hAnsi="Times New Roman"/>
                <w:sz w:val="24"/>
                <w:szCs w:val="24"/>
              </w:rPr>
            </w:pPr>
            <w:r w:rsidRPr="00E33DE5">
              <w:rPr>
                <w:rFonts w:ascii="Times New Roman" w:hAnsi="Times New Roman"/>
                <w:sz w:val="24"/>
                <w:szCs w:val="24"/>
              </w:rPr>
              <w:t xml:space="preserve">    3</w:t>
            </w:r>
          </w:p>
        </w:tc>
        <w:tc>
          <w:tcPr>
            <w:tcW w:w="0" w:type="auto"/>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2</w:t>
            </w:r>
          </w:p>
        </w:tc>
        <w:tc>
          <w:tcPr>
            <w:tcW w:w="0" w:type="auto"/>
          </w:tcPr>
          <w:p w:rsidR="00820F86" w:rsidRPr="00E33DE5" w:rsidRDefault="00820F86" w:rsidP="003E4F8D">
            <w:pPr>
              <w:jc w:val="center"/>
              <w:rPr>
                <w:rFonts w:ascii="Times New Roman" w:hAnsi="Times New Roman"/>
                <w:sz w:val="24"/>
                <w:szCs w:val="24"/>
              </w:rPr>
            </w:pPr>
            <w:r w:rsidRPr="00E33DE5">
              <w:rPr>
                <w:rFonts w:ascii="Times New Roman" w:hAnsi="Times New Roman"/>
                <w:sz w:val="24"/>
                <w:szCs w:val="24"/>
              </w:rPr>
              <w:t>2.4</w:t>
            </w:r>
          </w:p>
        </w:tc>
      </w:tr>
    </w:tbl>
    <w:p w:rsidR="00DD15F1" w:rsidRPr="00EF2ED2" w:rsidRDefault="00820F86" w:rsidP="00EF2ED2">
      <w:pPr>
        <w:pStyle w:val="f5"/>
        <w:jc w:val="center"/>
      </w:pPr>
      <w:r w:rsidRPr="00E33DE5">
        <w:t>3 – Strong, 2- Medium, 1- Low</w:t>
      </w:r>
    </w:p>
    <w:p w:rsidR="00DD15F1" w:rsidRDefault="00DD15F1" w:rsidP="00B26A7A">
      <w:pPr>
        <w:jc w:val="center"/>
        <w:rPr>
          <w:rFonts w:ascii="Times New Roman" w:hAnsi="Times New Roman"/>
          <w:b/>
          <w:sz w:val="24"/>
          <w:szCs w:val="24"/>
        </w:rPr>
      </w:pPr>
    </w:p>
    <w:p w:rsidR="00847538" w:rsidRDefault="00847538" w:rsidP="00B26A7A">
      <w:pPr>
        <w:jc w:val="center"/>
        <w:rPr>
          <w:rFonts w:ascii="Times New Roman" w:hAnsi="Times New Roman"/>
          <w:b/>
          <w:sz w:val="24"/>
          <w:szCs w:val="24"/>
        </w:rPr>
      </w:pPr>
    </w:p>
    <w:p w:rsidR="00B26A7A" w:rsidRPr="00075AE4" w:rsidRDefault="00B26A7A" w:rsidP="00B26A7A">
      <w:pPr>
        <w:jc w:val="center"/>
        <w:rPr>
          <w:rFonts w:ascii="Times New Roman" w:hAnsi="Times New Roman"/>
          <w:b/>
          <w:sz w:val="24"/>
          <w:szCs w:val="24"/>
          <w:u w:val="single"/>
        </w:rPr>
      </w:pPr>
      <w:r w:rsidRPr="00075AE4">
        <w:rPr>
          <w:rFonts w:ascii="Times New Roman" w:hAnsi="Times New Roman"/>
          <w:b/>
          <w:sz w:val="24"/>
          <w:szCs w:val="24"/>
          <w:u w:val="single"/>
        </w:rPr>
        <w:lastRenderedPageBreak/>
        <w:t>THIRD YEAR – SEMESTER – VI</w:t>
      </w:r>
    </w:p>
    <w:p w:rsidR="00B26A7A" w:rsidRPr="00075AE4" w:rsidRDefault="00B26A7A" w:rsidP="00B26A7A">
      <w:pPr>
        <w:jc w:val="center"/>
        <w:rPr>
          <w:rFonts w:ascii="Times New Roman" w:hAnsi="Times New Roman"/>
          <w:sz w:val="24"/>
          <w:szCs w:val="24"/>
        </w:rPr>
      </w:pPr>
      <w:r w:rsidRPr="00C85A8D">
        <w:rPr>
          <w:rFonts w:ascii="Times New Roman" w:hAnsi="Times New Roman"/>
          <w:b/>
          <w:bCs/>
          <w:sz w:val="24"/>
          <w:szCs w:val="24"/>
        </w:rPr>
        <w:t xml:space="preserve">Core Paper XIII </w:t>
      </w:r>
      <w:r w:rsidR="00A1474A">
        <w:rPr>
          <w:rFonts w:ascii="Times New Roman" w:hAnsi="Times New Roman"/>
          <w:b/>
          <w:bCs/>
          <w:sz w:val="24"/>
          <w:szCs w:val="24"/>
        </w:rPr>
        <w:t>–</w:t>
      </w:r>
      <w:r w:rsidRPr="00075AE4">
        <w:rPr>
          <w:rFonts w:ascii="Times New Roman" w:hAnsi="Times New Roman"/>
          <w:b/>
          <w:bCs/>
          <w:sz w:val="24"/>
          <w:szCs w:val="24"/>
        </w:rPr>
        <w:t xml:space="preserve"> </w:t>
      </w:r>
      <w:r w:rsidR="00A1474A">
        <w:rPr>
          <w:rFonts w:ascii="Times New Roman" w:hAnsi="Times New Roman"/>
          <w:b/>
          <w:bCs/>
          <w:sz w:val="24"/>
          <w:szCs w:val="24"/>
        </w:rPr>
        <w:t>Principles of Auditing</w:t>
      </w:r>
    </w:p>
    <w:tbl>
      <w:tblPr>
        <w:tblW w:w="1046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6"/>
        <w:gridCol w:w="392"/>
        <w:gridCol w:w="17"/>
        <w:gridCol w:w="149"/>
        <w:gridCol w:w="544"/>
        <w:gridCol w:w="224"/>
        <w:gridCol w:w="234"/>
        <w:gridCol w:w="879"/>
        <w:gridCol w:w="19"/>
        <w:gridCol w:w="809"/>
        <w:gridCol w:w="809"/>
        <w:gridCol w:w="1348"/>
        <w:gridCol w:w="1078"/>
        <w:gridCol w:w="655"/>
        <w:gridCol w:w="423"/>
        <w:gridCol w:w="633"/>
        <w:gridCol w:w="378"/>
        <w:gridCol w:w="158"/>
        <w:gridCol w:w="725"/>
        <w:gridCol w:w="10"/>
        <w:gridCol w:w="20"/>
      </w:tblGrid>
      <w:tr w:rsidR="00B26A7A" w:rsidRPr="00075AE4" w:rsidTr="00C95E2E">
        <w:trPr>
          <w:gridAfter w:val="2"/>
          <w:wAfter w:w="30" w:type="dxa"/>
          <w:cantSplit/>
          <w:trHeight w:val="620"/>
        </w:trPr>
        <w:tc>
          <w:tcPr>
            <w:tcW w:w="1365" w:type="dxa"/>
            <w:gridSpan w:val="3"/>
            <w:vMerge w:val="restart"/>
            <w:shd w:val="clear" w:color="auto" w:fill="auto"/>
            <w:textDirection w:val="btLr"/>
          </w:tcPr>
          <w:p w:rsidR="00B26A7A" w:rsidRPr="006C14D0" w:rsidRDefault="00B26A7A" w:rsidP="00A952E6">
            <w:pPr>
              <w:ind w:left="113" w:right="113"/>
              <w:jc w:val="center"/>
              <w:rPr>
                <w:rFonts w:ascii="Times New Roman" w:eastAsia="SimSun" w:hAnsi="Times New Roman"/>
                <w:b/>
                <w:sz w:val="24"/>
                <w:szCs w:val="24"/>
              </w:rPr>
            </w:pPr>
            <w:r w:rsidRPr="006C14D0">
              <w:rPr>
                <w:rFonts w:ascii="Times New Roman" w:eastAsia="SimSun" w:hAnsi="Times New Roman"/>
                <w:b/>
                <w:sz w:val="24"/>
                <w:szCs w:val="24"/>
              </w:rPr>
              <w:t>Category</w:t>
            </w:r>
          </w:p>
        </w:tc>
        <w:tc>
          <w:tcPr>
            <w:tcW w:w="1151" w:type="dxa"/>
            <w:gridSpan w:val="4"/>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w:t>
            </w:r>
          </w:p>
        </w:tc>
        <w:tc>
          <w:tcPr>
            <w:tcW w:w="898" w:type="dxa"/>
            <w:gridSpan w:val="2"/>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T</w:t>
            </w:r>
          </w:p>
        </w:tc>
        <w:tc>
          <w:tcPr>
            <w:tcW w:w="809"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P</w:t>
            </w:r>
          </w:p>
        </w:tc>
        <w:tc>
          <w:tcPr>
            <w:tcW w:w="809"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S</w:t>
            </w:r>
          </w:p>
        </w:tc>
        <w:tc>
          <w:tcPr>
            <w:tcW w:w="1348"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Credits</w:t>
            </w:r>
          </w:p>
        </w:tc>
        <w:tc>
          <w:tcPr>
            <w:tcW w:w="1078"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Inst. Hours</w:t>
            </w:r>
          </w:p>
        </w:tc>
        <w:tc>
          <w:tcPr>
            <w:tcW w:w="2972" w:type="dxa"/>
            <w:gridSpan w:val="6"/>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Marks</w:t>
            </w:r>
          </w:p>
        </w:tc>
      </w:tr>
      <w:tr w:rsidR="00B26A7A" w:rsidRPr="00075AE4" w:rsidTr="00C95E2E">
        <w:trPr>
          <w:gridAfter w:val="2"/>
          <w:wAfter w:w="30" w:type="dxa"/>
          <w:cantSplit/>
          <w:trHeight w:val="1134"/>
        </w:trPr>
        <w:tc>
          <w:tcPr>
            <w:tcW w:w="1365" w:type="dxa"/>
            <w:gridSpan w:val="3"/>
            <w:vMerge/>
            <w:shd w:val="clear" w:color="auto" w:fill="auto"/>
          </w:tcPr>
          <w:p w:rsidR="00B26A7A" w:rsidRPr="006C14D0" w:rsidRDefault="00B26A7A" w:rsidP="00A952E6">
            <w:pPr>
              <w:ind w:left="113" w:right="113"/>
              <w:jc w:val="center"/>
              <w:rPr>
                <w:rFonts w:ascii="Times New Roman" w:eastAsia="SimSun" w:hAnsi="Times New Roman"/>
                <w:b/>
                <w:sz w:val="24"/>
                <w:szCs w:val="24"/>
              </w:rPr>
            </w:pPr>
          </w:p>
        </w:tc>
        <w:tc>
          <w:tcPr>
            <w:tcW w:w="1151" w:type="dxa"/>
            <w:gridSpan w:val="4"/>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898" w:type="dxa"/>
            <w:gridSpan w:val="2"/>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809" w:type="dxa"/>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809" w:type="dxa"/>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1348" w:type="dxa"/>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1078" w:type="dxa"/>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1078" w:type="dxa"/>
            <w:gridSpan w:val="2"/>
            <w:tcBorders>
              <w:right w:val="single" w:sz="4" w:space="0" w:color="auto"/>
            </w:tcBorders>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CIA</w:t>
            </w:r>
          </w:p>
        </w:tc>
        <w:tc>
          <w:tcPr>
            <w:tcW w:w="1169" w:type="dxa"/>
            <w:gridSpan w:val="3"/>
            <w:tcBorders>
              <w:left w:val="single" w:sz="4" w:space="0" w:color="auto"/>
              <w:right w:val="single" w:sz="4" w:space="0" w:color="auto"/>
            </w:tcBorders>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External</w:t>
            </w:r>
          </w:p>
        </w:tc>
        <w:tc>
          <w:tcPr>
            <w:tcW w:w="725" w:type="dxa"/>
            <w:tcBorders>
              <w:left w:val="single" w:sz="4" w:space="0" w:color="auto"/>
            </w:tcBorders>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Total</w:t>
            </w:r>
          </w:p>
        </w:tc>
      </w:tr>
      <w:tr w:rsidR="00B26A7A" w:rsidRPr="00075AE4" w:rsidTr="00C95E2E">
        <w:trPr>
          <w:gridAfter w:val="2"/>
          <w:wAfter w:w="30" w:type="dxa"/>
          <w:trHeight w:val="746"/>
        </w:trPr>
        <w:tc>
          <w:tcPr>
            <w:tcW w:w="1348" w:type="dxa"/>
            <w:gridSpan w:val="2"/>
            <w:shd w:val="clear" w:color="auto" w:fill="auto"/>
          </w:tcPr>
          <w:p w:rsidR="00B26A7A" w:rsidRPr="006C14D0" w:rsidRDefault="00547515" w:rsidP="00A1474A">
            <w:pPr>
              <w:ind w:left="-48" w:firstLine="48"/>
              <w:jc w:val="center"/>
              <w:rPr>
                <w:rFonts w:ascii="Times New Roman" w:eastAsia="SimSun" w:hAnsi="Times New Roman"/>
                <w:b/>
                <w:bCs/>
                <w:sz w:val="24"/>
                <w:szCs w:val="24"/>
              </w:rPr>
            </w:pPr>
            <w:r>
              <w:rPr>
                <w:rFonts w:ascii="Times New Roman" w:eastAsia="SimSun" w:hAnsi="Times New Roman"/>
                <w:b/>
                <w:bCs/>
                <w:sz w:val="24"/>
                <w:szCs w:val="24"/>
              </w:rPr>
              <w:t>Core  XIII</w:t>
            </w:r>
          </w:p>
        </w:tc>
        <w:tc>
          <w:tcPr>
            <w:tcW w:w="1168" w:type="dxa"/>
            <w:gridSpan w:val="5"/>
            <w:shd w:val="clear" w:color="auto" w:fill="auto"/>
            <w:vAlign w:val="center"/>
          </w:tcPr>
          <w:p w:rsidR="00B26A7A" w:rsidRPr="00ED3BBE" w:rsidRDefault="00A24D3F" w:rsidP="00A952E6">
            <w:pPr>
              <w:jc w:val="center"/>
              <w:rPr>
                <w:rFonts w:ascii="Times New Roman" w:eastAsia="SimSun" w:hAnsi="Times New Roman"/>
                <w:color w:val="FF0000"/>
                <w:sz w:val="24"/>
                <w:szCs w:val="24"/>
              </w:rPr>
            </w:pPr>
            <w:r>
              <w:rPr>
                <w:rFonts w:ascii="Times New Roman" w:eastAsia="SimSun" w:hAnsi="Times New Roman"/>
                <w:color w:val="FF0000"/>
                <w:sz w:val="24"/>
                <w:szCs w:val="24"/>
              </w:rPr>
              <w:t>5</w:t>
            </w:r>
          </w:p>
        </w:tc>
        <w:tc>
          <w:tcPr>
            <w:tcW w:w="879" w:type="dxa"/>
            <w:shd w:val="clear" w:color="auto" w:fill="auto"/>
            <w:vAlign w:val="center"/>
          </w:tcPr>
          <w:p w:rsidR="00B26A7A" w:rsidRPr="006C14D0" w:rsidRDefault="00B26A7A" w:rsidP="00A952E6">
            <w:pPr>
              <w:jc w:val="center"/>
              <w:rPr>
                <w:rFonts w:ascii="Times New Roman" w:eastAsia="SimSun" w:hAnsi="Times New Roman"/>
                <w:sz w:val="24"/>
                <w:szCs w:val="24"/>
              </w:rPr>
            </w:pPr>
          </w:p>
        </w:tc>
        <w:tc>
          <w:tcPr>
            <w:tcW w:w="828" w:type="dxa"/>
            <w:gridSpan w:val="2"/>
            <w:shd w:val="clear" w:color="auto" w:fill="auto"/>
            <w:vAlign w:val="center"/>
          </w:tcPr>
          <w:p w:rsidR="00B26A7A" w:rsidRPr="006C14D0" w:rsidRDefault="00B26A7A" w:rsidP="00A952E6">
            <w:pPr>
              <w:jc w:val="center"/>
              <w:rPr>
                <w:rFonts w:ascii="Times New Roman" w:eastAsia="SimSun" w:hAnsi="Times New Roman"/>
                <w:sz w:val="24"/>
                <w:szCs w:val="24"/>
              </w:rPr>
            </w:pPr>
          </w:p>
        </w:tc>
        <w:tc>
          <w:tcPr>
            <w:tcW w:w="809" w:type="dxa"/>
            <w:shd w:val="clear" w:color="auto" w:fill="auto"/>
            <w:vAlign w:val="center"/>
          </w:tcPr>
          <w:p w:rsidR="00B26A7A" w:rsidRPr="006C14D0" w:rsidRDefault="00B26A7A" w:rsidP="00A952E6">
            <w:pPr>
              <w:jc w:val="center"/>
              <w:rPr>
                <w:rFonts w:ascii="Times New Roman" w:eastAsia="SimSun" w:hAnsi="Times New Roman"/>
                <w:sz w:val="24"/>
                <w:szCs w:val="24"/>
              </w:rPr>
            </w:pPr>
          </w:p>
        </w:tc>
        <w:tc>
          <w:tcPr>
            <w:tcW w:w="1348"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4</w:t>
            </w:r>
          </w:p>
        </w:tc>
        <w:tc>
          <w:tcPr>
            <w:tcW w:w="1078" w:type="dxa"/>
            <w:shd w:val="clear" w:color="auto" w:fill="auto"/>
            <w:vAlign w:val="center"/>
          </w:tcPr>
          <w:p w:rsidR="00B26A7A" w:rsidRPr="006C14D0" w:rsidRDefault="00B26A7A" w:rsidP="00A952E6">
            <w:pPr>
              <w:jc w:val="center"/>
              <w:rPr>
                <w:rFonts w:ascii="Times New Roman" w:eastAsia="SimSun" w:hAnsi="Times New Roman"/>
                <w:sz w:val="24"/>
                <w:szCs w:val="24"/>
              </w:rPr>
            </w:pPr>
            <w:r>
              <w:rPr>
                <w:rFonts w:ascii="Times New Roman" w:eastAsia="SimSun" w:hAnsi="Times New Roman"/>
                <w:sz w:val="24"/>
                <w:szCs w:val="24"/>
              </w:rPr>
              <w:t>5</w:t>
            </w:r>
          </w:p>
        </w:tc>
        <w:tc>
          <w:tcPr>
            <w:tcW w:w="1078" w:type="dxa"/>
            <w:gridSpan w:val="2"/>
            <w:tcBorders>
              <w:right w:val="single" w:sz="4" w:space="0" w:color="auto"/>
            </w:tcBorders>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25</w:t>
            </w:r>
          </w:p>
        </w:tc>
        <w:tc>
          <w:tcPr>
            <w:tcW w:w="1169" w:type="dxa"/>
            <w:gridSpan w:val="3"/>
            <w:tcBorders>
              <w:left w:val="single" w:sz="4" w:space="0" w:color="auto"/>
              <w:right w:val="single" w:sz="4" w:space="0" w:color="auto"/>
            </w:tcBorders>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75</w:t>
            </w:r>
          </w:p>
        </w:tc>
        <w:tc>
          <w:tcPr>
            <w:tcW w:w="725" w:type="dxa"/>
            <w:tcBorders>
              <w:left w:val="single" w:sz="4" w:space="0" w:color="auto"/>
            </w:tcBorders>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100</w:t>
            </w:r>
          </w:p>
        </w:tc>
      </w:tr>
      <w:tr w:rsidR="00A1474A" w:rsidTr="00C95E2E">
        <w:tblPrEx>
          <w:tblCellMar>
            <w:left w:w="0" w:type="dxa"/>
            <w:right w:w="0" w:type="dxa"/>
          </w:tblCellMar>
          <w:tblLook w:val="01E0"/>
        </w:tblPrEx>
        <w:trPr>
          <w:gridAfter w:val="2"/>
          <w:wAfter w:w="30" w:type="dxa"/>
          <w:trHeight w:val="273"/>
        </w:trPr>
        <w:tc>
          <w:tcPr>
            <w:tcW w:w="10430" w:type="dxa"/>
            <w:gridSpan w:val="19"/>
          </w:tcPr>
          <w:p w:rsidR="00A1474A" w:rsidRPr="00A24D3F" w:rsidRDefault="00A1474A" w:rsidP="00A1474A">
            <w:pPr>
              <w:pStyle w:val="TableParagraph"/>
              <w:spacing w:line="253" w:lineRule="exact"/>
              <w:ind w:left="117"/>
              <w:rPr>
                <w:rFonts w:ascii="Times New Roman" w:hAnsi="Times New Roman" w:cs="Times New Roman"/>
                <w:b/>
                <w:sz w:val="24"/>
              </w:rPr>
            </w:pPr>
            <w:r w:rsidRPr="00A24D3F">
              <w:rPr>
                <w:rFonts w:ascii="Times New Roman" w:hAnsi="Times New Roman" w:cs="Times New Roman"/>
                <w:b/>
                <w:sz w:val="24"/>
              </w:rPr>
              <w:t>CourseObjectives:</w:t>
            </w:r>
          </w:p>
        </w:tc>
      </w:tr>
      <w:tr w:rsidR="00A1474A" w:rsidTr="00C95E2E">
        <w:tblPrEx>
          <w:tblCellMar>
            <w:left w:w="0" w:type="dxa"/>
            <w:right w:w="0" w:type="dxa"/>
          </w:tblCellMar>
          <w:tblLook w:val="01E0"/>
        </w:tblPrEx>
        <w:trPr>
          <w:gridAfter w:val="2"/>
          <w:wAfter w:w="30" w:type="dxa"/>
          <w:trHeight w:val="1480"/>
        </w:trPr>
        <w:tc>
          <w:tcPr>
            <w:tcW w:w="10430" w:type="dxa"/>
            <w:gridSpan w:val="19"/>
          </w:tcPr>
          <w:p w:rsidR="00A1474A" w:rsidRPr="00A24D3F" w:rsidRDefault="00A1474A" w:rsidP="00A1474A">
            <w:pPr>
              <w:pStyle w:val="TableParagraph"/>
              <w:spacing w:line="270" w:lineRule="exact"/>
              <w:ind w:left="117"/>
              <w:rPr>
                <w:rFonts w:ascii="Times New Roman" w:hAnsi="Times New Roman" w:cs="Times New Roman"/>
                <w:sz w:val="24"/>
              </w:rPr>
            </w:pPr>
            <w:r w:rsidRPr="00A24D3F">
              <w:rPr>
                <w:rFonts w:ascii="Times New Roman" w:hAnsi="Times New Roman" w:cs="Times New Roman"/>
                <w:sz w:val="24"/>
              </w:rPr>
              <w:t>Themainobjectives ofthiscourseareto:</w:t>
            </w:r>
          </w:p>
          <w:p w:rsidR="00A1474A" w:rsidRPr="00A24D3F" w:rsidRDefault="00A1474A" w:rsidP="00EC2FEC">
            <w:pPr>
              <w:pStyle w:val="TableParagraph"/>
              <w:numPr>
                <w:ilvl w:val="0"/>
                <w:numId w:val="13"/>
              </w:numPr>
              <w:tabs>
                <w:tab w:val="left" w:pos="591"/>
              </w:tabs>
              <w:autoSpaceDE w:val="0"/>
              <w:autoSpaceDN w:val="0"/>
              <w:spacing w:before="101"/>
              <w:ind w:right="287"/>
              <w:rPr>
                <w:rFonts w:ascii="Times New Roman" w:hAnsi="Times New Roman" w:cs="Times New Roman"/>
                <w:sz w:val="24"/>
              </w:rPr>
            </w:pPr>
            <w:r w:rsidRPr="00A24D3F">
              <w:rPr>
                <w:rFonts w:ascii="Times New Roman" w:hAnsi="Times New Roman" w:cs="Times New Roman"/>
                <w:sz w:val="24"/>
              </w:rPr>
              <w:t>Tounderstandthevariousconceptsofauditingandtheprocedurefortheconductofinternalaudit</w:t>
            </w:r>
          </w:p>
          <w:p w:rsidR="00A1474A" w:rsidRPr="00A24D3F" w:rsidRDefault="00A1474A" w:rsidP="00EC2FEC">
            <w:pPr>
              <w:pStyle w:val="TableParagraph"/>
              <w:numPr>
                <w:ilvl w:val="0"/>
                <w:numId w:val="13"/>
              </w:numPr>
              <w:tabs>
                <w:tab w:val="left" w:pos="591"/>
              </w:tabs>
              <w:autoSpaceDE w:val="0"/>
              <w:autoSpaceDN w:val="0"/>
              <w:spacing w:line="264" w:lineRule="exact"/>
              <w:ind w:hanging="364"/>
              <w:rPr>
                <w:rFonts w:ascii="Times New Roman" w:hAnsi="Times New Roman" w:cs="Times New Roman"/>
                <w:sz w:val="24"/>
              </w:rPr>
            </w:pPr>
            <w:r w:rsidRPr="00A24D3F">
              <w:rPr>
                <w:rFonts w:ascii="Times New Roman" w:hAnsi="Times New Roman" w:cs="Times New Roman"/>
                <w:sz w:val="24"/>
              </w:rPr>
              <w:t>Tofamiliarizewiththeprocessofvaluingassetsandliabilities</w:t>
            </w:r>
          </w:p>
          <w:p w:rsidR="00A1474A" w:rsidRPr="00A24D3F" w:rsidRDefault="00A1474A" w:rsidP="00EC2FEC">
            <w:pPr>
              <w:pStyle w:val="TableParagraph"/>
              <w:numPr>
                <w:ilvl w:val="0"/>
                <w:numId w:val="13"/>
              </w:numPr>
              <w:tabs>
                <w:tab w:val="left" w:pos="591"/>
              </w:tabs>
              <w:autoSpaceDE w:val="0"/>
              <w:autoSpaceDN w:val="0"/>
              <w:spacing w:line="271" w:lineRule="exact"/>
              <w:ind w:hanging="364"/>
              <w:rPr>
                <w:rFonts w:ascii="Times New Roman" w:hAnsi="Times New Roman" w:cs="Times New Roman"/>
                <w:sz w:val="24"/>
              </w:rPr>
            </w:pPr>
            <w:r w:rsidRPr="00A24D3F">
              <w:rPr>
                <w:rFonts w:ascii="Times New Roman" w:hAnsi="Times New Roman" w:cs="Times New Roman"/>
                <w:sz w:val="24"/>
              </w:rPr>
              <w:t>Tounderstandtheprocessofauditingthejointstockcompaniesandinvestigationmechanism</w:t>
            </w:r>
          </w:p>
        </w:tc>
      </w:tr>
      <w:tr w:rsidR="00A1474A" w:rsidTr="00C95E2E">
        <w:tblPrEx>
          <w:tblCellMar>
            <w:left w:w="0" w:type="dxa"/>
            <w:right w:w="0" w:type="dxa"/>
          </w:tblCellMar>
          <w:tblLook w:val="01E0"/>
        </w:tblPrEx>
        <w:trPr>
          <w:gridAfter w:val="2"/>
          <w:wAfter w:w="30" w:type="dxa"/>
          <w:trHeight w:val="276"/>
        </w:trPr>
        <w:tc>
          <w:tcPr>
            <w:tcW w:w="10430" w:type="dxa"/>
            <w:gridSpan w:val="19"/>
          </w:tcPr>
          <w:p w:rsidR="00A1474A" w:rsidRPr="00A24D3F" w:rsidRDefault="00A1474A" w:rsidP="00A1474A">
            <w:pPr>
              <w:pStyle w:val="TableParagraph"/>
              <w:spacing w:line="256" w:lineRule="exact"/>
              <w:ind w:left="117"/>
              <w:rPr>
                <w:rFonts w:ascii="Times New Roman" w:hAnsi="Times New Roman" w:cs="Times New Roman"/>
                <w:b/>
                <w:sz w:val="24"/>
              </w:rPr>
            </w:pPr>
            <w:r w:rsidRPr="00A24D3F">
              <w:rPr>
                <w:rFonts w:ascii="Times New Roman" w:hAnsi="Times New Roman" w:cs="Times New Roman"/>
                <w:b/>
                <w:sz w:val="24"/>
              </w:rPr>
              <w:t>ExpectedCourseOutcomes:</w:t>
            </w:r>
          </w:p>
        </w:tc>
      </w:tr>
      <w:tr w:rsidR="00A1474A" w:rsidTr="00C95E2E">
        <w:tblPrEx>
          <w:tblCellMar>
            <w:left w:w="0" w:type="dxa"/>
            <w:right w:w="0" w:type="dxa"/>
          </w:tblCellMar>
          <w:tblLook w:val="01E0"/>
        </w:tblPrEx>
        <w:trPr>
          <w:gridAfter w:val="2"/>
          <w:wAfter w:w="30" w:type="dxa"/>
          <w:trHeight w:val="323"/>
        </w:trPr>
        <w:tc>
          <w:tcPr>
            <w:tcW w:w="10430" w:type="dxa"/>
            <w:gridSpan w:val="19"/>
          </w:tcPr>
          <w:p w:rsidR="00A1474A" w:rsidRPr="00A24D3F" w:rsidRDefault="00A1474A" w:rsidP="00A1474A">
            <w:pPr>
              <w:pStyle w:val="TableParagraph"/>
              <w:spacing w:line="270" w:lineRule="exact"/>
              <w:ind w:left="230"/>
              <w:rPr>
                <w:rFonts w:ascii="Times New Roman" w:hAnsi="Times New Roman" w:cs="Times New Roman"/>
                <w:sz w:val="24"/>
              </w:rPr>
            </w:pPr>
            <w:r w:rsidRPr="00A24D3F">
              <w:rPr>
                <w:rFonts w:ascii="Times New Roman" w:hAnsi="Times New Roman" w:cs="Times New Roman"/>
                <w:sz w:val="24"/>
              </w:rPr>
              <w:t>Onthesuccessfulcompletion ofthecourse,studentwillbeableto:</w:t>
            </w:r>
          </w:p>
        </w:tc>
      </w:tr>
      <w:tr w:rsidR="00A1474A" w:rsidTr="00C95E2E">
        <w:tblPrEx>
          <w:tblCellMar>
            <w:left w:w="0" w:type="dxa"/>
            <w:right w:w="0" w:type="dxa"/>
          </w:tblCellMar>
          <w:tblLook w:val="01E0"/>
        </w:tblPrEx>
        <w:trPr>
          <w:trHeight w:val="323"/>
        </w:trPr>
        <w:tc>
          <w:tcPr>
            <w:tcW w:w="1514" w:type="dxa"/>
            <w:gridSpan w:val="4"/>
          </w:tcPr>
          <w:p w:rsidR="00A1474A" w:rsidRPr="00A24D3F" w:rsidRDefault="00A1474A" w:rsidP="00A1474A">
            <w:pPr>
              <w:pStyle w:val="TableParagraph"/>
              <w:spacing w:line="270" w:lineRule="exact"/>
              <w:ind w:left="31"/>
              <w:jc w:val="center"/>
              <w:rPr>
                <w:rFonts w:ascii="Times New Roman" w:hAnsi="Times New Roman" w:cs="Times New Roman"/>
                <w:sz w:val="24"/>
              </w:rPr>
            </w:pPr>
            <w:r w:rsidRPr="00A24D3F">
              <w:rPr>
                <w:rFonts w:ascii="Times New Roman" w:hAnsi="Times New Roman" w:cs="Times New Roman"/>
                <w:sz w:val="24"/>
              </w:rPr>
              <w:t>1</w:t>
            </w:r>
          </w:p>
        </w:tc>
        <w:tc>
          <w:tcPr>
            <w:tcW w:w="8916" w:type="dxa"/>
            <w:gridSpan w:val="15"/>
          </w:tcPr>
          <w:p w:rsidR="00A1474A" w:rsidRPr="00A24D3F" w:rsidRDefault="00A1474A" w:rsidP="00A1474A">
            <w:pPr>
              <w:pStyle w:val="TableParagraph"/>
              <w:spacing w:line="270" w:lineRule="exact"/>
              <w:ind w:left="227"/>
              <w:rPr>
                <w:rFonts w:ascii="Times New Roman" w:hAnsi="Times New Roman" w:cs="Times New Roman"/>
                <w:sz w:val="24"/>
              </w:rPr>
            </w:pPr>
            <w:r w:rsidRPr="00A24D3F">
              <w:rPr>
                <w:rFonts w:ascii="Times New Roman" w:hAnsi="Times New Roman" w:cs="Times New Roman"/>
                <w:sz w:val="24"/>
              </w:rPr>
              <w:t>Definetheimportant conceptandrulesrelatingtoauditing</w:t>
            </w:r>
          </w:p>
        </w:tc>
        <w:tc>
          <w:tcPr>
            <w:tcW w:w="30" w:type="dxa"/>
            <w:gridSpan w:val="2"/>
          </w:tcPr>
          <w:p w:rsidR="00A1474A" w:rsidRDefault="00A1474A" w:rsidP="00A1474A">
            <w:pPr>
              <w:pStyle w:val="TableParagraph"/>
              <w:spacing w:line="270" w:lineRule="exact"/>
              <w:ind w:left="243"/>
              <w:rPr>
                <w:sz w:val="24"/>
              </w:rPr>
            </w:pPr>
            <w:r>
              <w:rPr>
                <w:sz w:val="24"/>
              </w:rPr>
              <w:t>K1</w:t>
            </w:r>
          </w:p>
        </w:tc>
      </w:tr>
      <w:tr w:rsidR="00A1474A" w:rsidTr="00C95E2E">
        <w:tblPrEx>
          <w:tblCellMar>
            <w:left w:w="0" w:type="dxa"/>
            <w:right w:w="0" w:type="dxa"/>
          </w:tblCellMar>
          <w:tblLook w:val="01E0"/>
        </w:tblPrEx>
        <w:trPr>
          <w:trHeight w:val="321"/>
        </w:trPr>
        <w:tc>
          <w:tcPr>
            <w:tcW w:w="1514" w:type="dxa"/>
            <w:gridSpan w:val="4"/>
          </w:tcPr>
          <w:p w:rsidR="00A1474A" w:rsidRPr="00A24D3F" w:rsidRDefault="00A1474A" w:rsidP="00A1474A">
            <w:pPr>
              <w:pStyle w:val="TableParagraph"/>
              <w:spacing w:line="270" w:lineRule="exact"/>
              <w:ind w:left="31"/>
              <w:jc w:val="center"/>
              <w:rPr>
                <w:rFonts w:ascii="Times New Roman" w:hAnsi="Times New Roman" w:cs="Times New Roman"/>
                <w:sz w:val="24"/>
              </w:rPr>
            </w:pPr>
            <w:r w:rsidRPr="00A24D3F">
              <w:rPr>
                <w:rFonts w:ascii="Times New Roman" w:hAnsi="Times New Roman" w:cs="Times New Roman"/>
                <w:sz w:val="24"/>
              </w:rPr>
              <w:t>2</w:t>
            </w:r>
          </w:p>
        </w:tc>
        <w:tc>
          <w:tcPr>
            <w:tcW w:w="8916" w:type="dxa"/>
            <w:gridSpan w:val="15"/>
          </w:tcPr>
          <w:p w:rsidR="00A1474A" w:rsidRPr="00A24D3F" w:rsidRDefault="00A1474A" w:rsidP="00A1474A">
            <w:pPr>
              <w:pStyle w:val="TableParagraph"/>
              <w:spacing w:line="270" w:lineRule="exact"/>
              <w:ind w:left="227"/>
              <w:rPr>
                <w:rFonts w:ascii="Times New Roman" w:hAnsi="Times New Roman" w:cs="Times New Roman"/>
                <w:sz w:val="24"/>
              </w:rPr>
            </w:pPr>
            <w:r w:rsidRPr="00A24D3F">
              <w:rPr>
                <w:rFonts w:ascii="Times New Roman" w:hAnsi="Times New Roman" w:cs="Times New Roman"/>
                <w:sz w:val="24"/>
              </w:rPr>
              <w:t>Outlinethetechniquesandapplicabilityofinternalaudit</w:t>
            </w:r>
          </w:p>
        </w:tc>
        <w:tc>
          <w:tcPr>
            <w:tcW w:w="30" w:type="dxa"/>
            <w:gridSpan w:val="2"/>
          </w:tcPr>
          <w:p w:rsidR="00A1474A" w:rsidRDefault="00A1474A" w:rsidP="00A1474A">
            <w:pPr>
              <w:pStyle w:val="TableParagraph"/>
              <w:spacing w:line="270" w:lineRule="exact"/>
              <w:ind w:left="243"/>
              <w:rPr>
                <w:sz w:val="24"/>
              </w:rPr>
            </w:pPr>
            <w:r>
              <w:rPr>
                <w:sz w:val="24"/>
              </w:rPr>
              <w:t>K2</w:t>
            </w:r>
          </w:p>
        </w:tc>
      </w:tr>
      <w:tr w:rsidR="00A1474A" w:rsidTr="00C95E2E">
        <w:tblPrEx>
          <w:tblCellMar>
            <w:left w:w="0" w:type="dxa"/>
            <w:right w:w="0" w:type="dxa"/>
          </w:tblCellMar>
          <w:tblLook w:val="01E0"/>
        </w:tblPrEx>
        <w:trPr>
          <w:trHeight w:val="318"/>
        </w:trPr>
        <w:tc>
          <w:tcPr>
            <w:tcW w:w="1514" w:type="dxa"/>
            <w:gridSpan w:val="4"/>
          </w:tcPr>
          <w:p w:rsidR="00A1474A" w:rsidRPr="00A24D3F" w:rsidRDefault="00A1474A" w:rsidP="00A1474A">
            <w:pPr>
              <w:pStyle w:val="TableParagraph"/>
              <w:spacing w:line="268" w:lineRule="exact"/>
              <w:ind w:left="31"/>
              <w:jc w:val="center"/>
              <w:rPr>
                <w:rFonts w:ascii="Times New Roman" w:hAnsi="Times New Roman" w:cs="Times New Roman"/>
                <w:sz w:val="24"/>
              </w:rPr>
            </w:pPr>
            <w:r w:rsidRPr="00A24D3F">
              <w:rPr>
                <w:rFonts w:ascii="Times New Roman" w:hAnsi="Times New Roman" w:cs="Times New Roman"/>
                <w:sz w:val="24"/>
              </w:rPr>
              <w:t>3</w:t>
            </w:r>
          </w:p>
        </w:tc>
        <w:tc>
          <w:tcPr>
            <w:tcW w:w="8916" w:type="dxa"/>
            <w:gridSpan w:val="15"/>
          </w:tcPr>
          <w:p w:rsidR="00A1474A" w:rsidRPr="00A24D3F" w:rsidRDefault="00A1474A" w:rsidP="00A1474A">
            <w:pPr>
              <w:pStyle w:val="TableParagraph"/>
              <w:spacing w:line="268" w:lineRule="exact"/>
              <w:ind w:left="227"/>
              <w:rPr>
                <w:rFonts w:ascii="Times New Roman" w:hAnsi="Times New Roman" w:cs="Times New Roman"/>
                <w:sz w:val="24"/>
              </w:rPr>
            </w:pPr>
            <w:r w:rsidRPr="00A24D3F">
              <w:rPr>
                <w:rFonts w:ascii="Times New Roman" w:hAnsi="Times New Roman" w:cs="Times New Roman"/>
                <w:sz w:val="24"/>
              </w:rPr>
              <w:t>Analyzethevaluationofassetsandliabilitiesinbusiness</w:t>
            </w:r>
          </w:p>
        </w:tc>
        <w:tc>
          <w:tcPr>
            <w:tcW w:w="30" w:type="dxa"/>
            <w:gridSpan w:val="2"/>
          </w:tcPr>
          <w:p w:rsidR="00A1474A" w:rsidRDefault="00A1474A" w:rsidP="00A1474A">
            <w:pPr>
              <w:pStyle w:val="TableParagraph"/>
              <w:spacing w:line="268" w:lineRule="exact"/>
              <w:ind w:left="243"/>
              <w:rPr>
                <w:sz w:val="24"/>
              </w:rPr>
            </w:pPr>
            <w:r>
              <w:rPr>
                <w:sz w:val="24"/>
              </w:rPr>
              <w:t>K4</w:t>
            </w:r>
          </w:p>
        </w:tc>
      </w:tr>
      <w:tr w:rsidR="00A1474A" w:rsidTr="00C95E2E">
        <w:tblPrEx>
          <w:tblCellMar>
            <w:left w:w="0" w:type="dxa"/>
            <w:right w:w="0" w:type="dxa"/>
          </w:tblCellMar>
          <w:tblLook w:val="01E0"/>
        </w:tblPrEx>
        <w:trPr>
          <w:trHeight w:val="321"/>
        </w:trPr>
        <w:tc>
          <w:tcPr>
            <w:tcW w:w="1514" w:type="dxa"/>
            <w:gridSpan w:val="4"/>
          </w:tcPr>
          <w:p w:rsidR="00A1474A" w:rsidRPr="00A24D3F" w:rsidRDefault="00A1474A" w:rsidP="00A1474A">
            <w:pPr>
              <w:pStyle w:val="TableParagraph"/>
              <w:spacing w:line="270" w:lineRule="exact"/>
              <w:ind w:left="31"/>
              <w:jc w:val="center"/>
              <w:rPr>
                <w:rFonts w:ascii="Times New Roman" w:hAnsi="Times New Roman" w:cs="Times New Roman"/>
                <w:sz w:val="24"/>
              </w:rPr>
            </w:pPr>
            <w:r w:rsidRPr="00A24D3F">
              <w:rPr>
                <w:rFonts w:ascii="Times New Roman" w:hAnsi="Times New Roman" w:cs="Times New Roman"/>
                <w:sz w:val="24"/>
              </w:rPr>
              <w:t>4</w:t>
            </w:r>
          </w:p>
        </w:tc>
        <w:tc>
          <w:tcPr>
            <w:tcW w:w="8916" w:type="dxa"/>
            <w:gridSpan w:val="15"/>
          </w:tcPr>
          <w:p w:rsidR="00A1474A" w:rsidRPr="00A24D3F" w:rsidRDefault="00A1474A" w:rsidP="00A1474A">
            <w:pPr>
              <w:pStyle w:val="TableParagraph"/>
              <w:spacing w:line="270" w:lineRule="exact"/>
              <w:ind w:left="115"/>
              <w:rPr>
                <w:rFonts w:ascii="Times New Roman" w:hAnsi="Times New Roman" w:cs="Times New Roman"/>
                <w:sz w:val="24"/>
              </w:rPr>
            </w:pPr>
            <w:r w:rsidRPr="00A24D3F">
              <w:rPr>
                <w:rFonts w:ascii="Times New Roman" w:hAnsi="Times New Roman" w:cs="Times New Roman"/>
                <w:sz w:val="24"/>
              </w:rPr>
              <w:t>Analyzetheaccounts andauditingthejoint stockcompanies</w:t>
            </w:r>
          </w:p>
        </w:tc>
        <w:tc>
          <w:tcPr>
            <w:tcW w:w="30" w:type="dxa"/>
            <w:gridSpan w:val="2"/>
          </w:tcPr>
          <w:p w:rsidR="00A1474A" w:rsidRDefault="00A1474A" w:rsidP="00A1474A">
            <w:pPr>
              <w:pStyle w:val="TableParagraph"/>
              <w:spacing w:line="270" w:lineRule="exact"/>
              <w:ind w:left="243"/>
              <w:rPr>
                <w:sz w:val="24"/>
              </w:rPr>
            </w:pPr>
            <w:r>
              <w:rPr>
                <w:sz w:val="24"/>
              </w:rPr>
              <w:t>K4</w:t>
            </w:r>
          </w:p>
        </w:tc>
      </w:tr>
      <w:tr w:rsidR="00A1474A" w:rsidTr="00C95E2E">
        <w:tblPrEx>
          <w:tblCellMar>
            <w:left w:w="0" w:type="dxa"/>
            <w:right w:w="0" w:type="dxa"/>
          </w:tblCellMar>
          <w:tblLook w:val="01E0"/>
        </w:tblPrEx>
        <w:trPr>
          <w:trHeight w:val="321"/>
        </w:trPr>
        <w:tc>
          <w:tcPr>
            <w:tcW w:w="1514" w:type="dxa"/>
            <w:gridSpan w:val="4"/>
          </w:tcPr>
          <w:p w:rsidR="00A1474A" w:rsidRPr="00A24D3F" w:rsidRDefault="00A1474A" w:rsidP="00A1474A">
            <w:pPr>
              <w:pStyle w:val="TableParagraph"/>
              <w:spacing w:line="270" w:lineRule="exact"/>
              <w:ind w:left="31"/>
              <w:jc w:val="center"/>
              <w:rPr>
                <w:rFonts w:ascii="Times New Roman" w:hAnsi="Times New Roman" w:cs="Times New Roman"/>
                <w:sz w:val="24"/>
              </w:rPr>
            </w:pPr>
            <w:r w:rsidRPr="00A24D3F">
              <w:rPr>
                <w:rFonts w:ascii="Times New Roman" w:hAnsi="Times New Roman" w:cs="Times New Roman"/>
                <w:sz w:val="24"/>
              </w:rPr>
              <w:t>5</w:t>
            </w:r>
          </w:p>
        </w:tc>
        <w:tc>
          <w:tcPr>
            <w:tcW w:w="8916" w:type="dxa"/>
            <w:gridSpan w:val="15"/>
          </w:tcPr>
          <w:p w:rsidR="00A1474A" w:rsidRPr="00A24D3F" w:rsidRDefault="00A1474A" w:rsidP="00A1474A">
            <w:pPr>
              <w:pStyle w:val="TableParagraph"/>
              <w:spacing w:line="270" w:lineRule="exact"/>
              <w:ind w:left="227"/>
              <w:rPr>
                <w:rFonts w:ascii="Times New Roman" w:hAnsi="Times New Roman" w:cs="Times New Roman"/>
                <w:sz w:val="24"/>
              </w:rPr>
            </w:pPr>
            <w:r w:rsidRPr="00A24D3F">
              <w:rPr>
                <w:rFonts w:ascii="Times New Roman" w:hAnsi="Times New Roman" w:cs="Times New Roman"/>
                <w:sz w:val="24"/>
              </w:rPr>
              <w:t>Examineaboutinvestigationandauditingofcomputerizedaccounts</w:t>
            </w:r>
          </w:p>
        </w:tc>
        <w:tc>
          <w:tcPr>
            <w:tcW w:w="30" w:type="dxa"/>
            <w:gridSpan w:val="2"/>
          </w:tcPr>
          <w:p w:rsidR="00A1474A" w:rsidRDefault="00A1474A" w:rsidP="00A1474A">
            <w:pPr>
              <w:pStyle w:val="TableParagraph"/>
              <w:spacing w:line="270" w:lineRule="exact"/>
              <w:ind w:left="243"/>
              <w:rPr>
                <w:sz w:val="24"/>
              </w:rPr>
            </w:pPr>
            <w:r>
              <w:rPr>
                <w:sz w:val="24"/>
              </w:rPr>
              <w:t>K4</w:t>
            </w:r>
          </w:p>
        </w:tc>
      </w:tr>
      <w:tr w:rsidR="00A1474A" w:rsidTr="00C95E2E">
        <w:tblPrEx>
          <w:tblCellMar>
            <w:left w:w="0" w:type="dxa"/>
            <w:right w:w="0" w:type="dxa"/>
          </w:tblCellMar>
          <w:tblLook w:val="01E0"/>
        </w:tblPrEx>
        <w:trPr>
          <w:gridAfter w:val="2"/>
          <w:wAfter w:w="30" w:type="dxa"/>
          <w:trHeight w:val="321"/>
        </w:trPr>
        <w:tc>
          <w:tcPr>
            <w:tcW w:w="10430" w:type="dxa"/>
            <w:gridSpan w:val="19"/>
          </w:tcPr>
          <w:p w:rsidR="00A1474A" w:rsidRPr="00A24D3F" w:rsidRDefault="00A1474A" w:rsidP="00A1474A">
            <w:pPr>
              <w:pStyle w:val="TableParagraph"/>
              <w:spacing w:line="270" w:lineRule="exact"/>
              <w:ind w:left="230"/>
              <w:rPr>
                <w:rFonts w:ascii="Times New Roman" w:hAnsi="Times New Roman" w:cs="Times New Roman"/>
                <w:sz w:val="24"/>
              </w:rPr>
            </w:pPr>
            <w:r w:rsidRPr="00A24D3F">
              <w:rPr>
                <w:rFonts w:ascii="Times New Roman" w:hAnsi="Times New Roman" w:cs="Times New Roman"/>
                <w:b/>
                <w:sz w:val="24"/>
              </w:rPr>
              <w:t>K1</w:t>
            </w:r>
            <w:r w:rsidRPr="00A24D3F">
              <w:rPr>
                <w:rFonts w:ascii="Times New Roman" w:hAnsi="Times New Roman" w:cs="Times New Roman"/>
                <w:sz w:val="24"/>
              </w:rPr>
              <w:t>-Remember;</w:t>
            </w:r>
            <w:r w:rsidRPr="00A24D3F">
              <w:rPr>
                <w:rFonts w:ascii="Times New Roman" w:hAnsi="Times New Roman" w:cs="Times New Roman"/>
                <w:b/>
                <w:sz w:val="24"/>
              </w:rPr>
              <w:t>K2</w:t>
            </w:r>
            <w:r w:rsidRPr="00A24D3F">
              <w:rPr>
                <w:rFonts w:ascii="Times New Roman" w:hAnsi="Times New Roman" w:cs="Times New Roman"/>
                <w:sz w:val="24"/>
              </w:rPr>
              <w:t>-Understand;</w:t>
            </w:r>
            <w:r w:rsidRPr="00A24D3F">
              <w:rPr>
                <w:rFonts w:ascii="Times New Roman" w:hAnsi="Times New Roman" w:cs="Times New Roman"/>
                <w:b/>
                <w:sz w:val="24"/>
              </w:rPr>
              <w:t xml:space="preserve">K3 </w:t>
            </w:r>
            <w:r w:rsidRPr="00A24D3F">
              <w:rPr>
                <w:rFonts w:ascii="Times New Roman" w:hAnsi="Times New Roman" w:cs="Times New Roman"/>
                <w:sz w:val="24"/>
              </w:rPr>
              <w:t>-Apply;</w:t>
            </w:r>
            <w:r w:rsidRPr="00A24D3F">
              <w:rPr>
                <w:rFonts w:ascii="Times New Roman" w:hAnsi="Times New Roman" w:cs="Times New Roman"/>
                <w:b/>
                <w:sz w:val="24"/>
              </w:rPr>
              <w:t>K4</w:t>
            </w:r>
            <w:r w:rsidRPr="00A24D3F">
              <w:rPr>
                <w:rFonts w:ascii="Times New Roman" w:hAnsi="Times New Roman" w:cs="Times New Roman"/>
                <w:sz w:val="24"/>
              </w:rPr>
              <w:t>-Analyze;</w:t>
            </w:r>
            <w:r w:rsidRPr="00A24D3F">
              <w:rPr>
                <w:rFonts w:ascii="Times New Roman" w:hAnsi="Times New Roman" w:cs="Times New Roman"/>
                <w:b/>
                <w:sz w:val="24"/>
              </w:rPr>
              <w:t>K5</w:t>
            </w:r>
            <w:r w:rsidRPr="00A24D3F">
              <w:rPr>
                <w:rFonts w:ascii="Times New Roman" w:hAnsi="Times New Roman" w:cs="Times New Roman"/>
                <w:sz w:val="24"/>
              </w:rPr>
              <w:t>-Evaluate;</w:t>
            </w:r>
            <w:r w:rsidRPr="00A24D3F">
              <w:rPr>
                <w:rFonts w:ascii="Times New Roman" w:hAnsi="Times New Roman" w:cs="Times New Roman"/>
                <w:b/>
                <w:sz w:val="24"/>
              </w:rPr>
              <w:t>K6</w:t>
            </w:r>
            <w:r w:rsidRPr="00A24D3F">
              <w:rPr>
                <w:rFonts w:ascii="Times New Roman" w:hAnsi="Times New Roman" w:cs="Times New Roman"/>
                <w:sz w:val="24"/>
              </w:rPr>
              <w:t>-Create</w:t>
            </w:r>
          </w:p>
        </w:tc>
      </w:tr>
      <w:tr w:rsidR="00A1474A" w:rsidTr="00C95E2E">
        <w:tblPrEx>
          <w:tblCellMar>
            <w:left w:w="0" w:type="dxa"/>
            <w:right w:w="0" w:type="dxa"/>
          </w:tblCellMar>
          <w:tblLook w:val="01E0"/>
        </w:tblPrEx>
        <w:trPr>
          <w:gridAfter w:val="2"/>
          <w:wAfter w:w="30" w:type="dxa"/>
          <w:trHeight w:val="277"/>
        </w:trPr>
        <w:tc>
          <w:tcPr>
            <w:tcW w:w="10430" w:type="dxa"/>
            <w:gridSpan w:val="19"/>
          </w:tcPr>
          <w:p w:rsidR="00A1474A" w:rsidRPr="00A24D3F" w:rsidRDefault="00A1474A" w:rsidP="00A1474A">
            <w:pPr>
              <w:pStyle w:val="TableParagraph"/>
              <w:rPr>
                <w:rFonts w:ascii="Times New Roman" w:hAnsi="Times New Roman" w:cs="Times New Roman"/>
                <w:sz w:val="20"/>
              </w:rPr>
            </w:pPr>
          </w:p>
        </w:tc>
      </w:tr>
      <w:tr w:rsidR="00A1474A" w:rsidTr="00C95E2E">
        <w:tblPrEx>
          <w:tblCellMar>
            <w:left w:w="0" w:type="dxa"/>
            <w:right w:w="0" w:type="dxa"/>
          </w:tblCellMar>
          <w:tblLook w:val="01E0"/>
        </w:tblPrEx>
        <w:trPr>
          <w:gridAfter w:val="2"/>
          <w:wAfter w:w="30" w:type="dxa"/>
          <w:trHeight w:val="275"/>
        </w:trPr>
        <w:tc>
          <w:tcPr>
            <w:tcW w:w="2282" w:type="dxa"/>
            <w:gridSpan w:val="6"/>
          </w:tcPr>
          <w:p w:rsidR="00A1474A" w:rsidRPr="00A24D3F" w:rsidRDefault="00A1474A" w:rsidP="00A1474A">
            <w:pPr>
              <w:pStyle w:val="TableParagraph"/>
              <w:spacing w:line="256" w:lineRule="exact"/>
              <w:ind w:left="230"/>
              <w:rPr>
                <w:rFonts w:ascii="Times New Roman" w:hAnsi="Times New Roman" w:cs="Times New Roman"/>
                <w:b/>
                <w:sz w:val="24"/>
              </w:rPr>
            </w:pPr>
            <w:r w:rsidRPr="00A24D3F">
              <w:rPr>
                <w:rFonts w:ascii="Times New Roman" w:hAnsi="Times New Roman" w:cs="Times New Roman"/>
                <w:b/>
                <w:sz w:val="24"/>
              </w:rPr>
              <w:t>Unit:1</w:t>
            </w:r>
          </w:p>
        </w:tc>
        <w:tc>
          <w:tcPr>
            <w:tcW w:w="7265" w:type="dxa"/>
            <w:gridSpan w:val="11"/>
          </w:tcPr>
          <w:p w:rsidR="00A1474A" w:rsidRPr="00A24D3F" w:rsidRDefault="00A1474A" w:rsidP="00A1474A">
            <w:pPr>
              <w:pStyle w:val="TableParagraph"/>
              <w:rPr>
                <w:rFonts w:ascii="Times New Roman" w:hAnsi="Times New Roman" w:cs="Times New Roman"/>
                <w:sz w:val="20"/>
              </w:rPr>
            </w:pPr>
          </w:p>
        </w:tc>
        <w:tc>
          <w:tcPr>
            <w:tcW w:w="883" w:type="dxa"/>
            <w:gridSpan w:val="2"/>
          </w:tcPr>
          <w:p w:rsidR="00A1474A" w:rsidRPr="00A24D3F" w:rsidRDefault="00A1474A" w:rsidP="001E2D74">
            <w:pPr>
              <w:pStyle w:val="TableParagraph"/>
              <w:spacing w:line="256" w:lineRule="exact"/>
              <w:rPr>
                <w:rFonts w:ascii="Times New Roman" w:hAnsi="Times New Roman" w:cs="Times New Roman"/>
                <w:b/>
                <w:sz w:val="24"/>
              </w:rPr>
            </w:pPr>
            <w:r w:rsidRPr="00A24D3F">
              <w:rPr>
                <w:rFonts w:ascii="Times New Roman" w:hAnsi="Times New Roman" w:cs="Times New Roman"/>
                <w:b/>
                <w:sz w:val="24"/>
              </w:rPr>
              <w:t>20--hours</w:t>
            </w:r>
          </w:p>
        </w:tc>
      </w:tr>
      <w:tr w:rsidR="00A1474A" w:rsidTr="00C95E2E">
        <w:tblPrEx>
          <w:tblCellMar>
            <w:left w:w="0" w:type="dxa"/>
            <w:right w:w="0" w:type="dxa"/>
          </w:tblCellMar>
          <w:tblLook w:val="01E0"/>
        </w:tblPrEx>
        <w:trPr>
          <w:gridAfter w:val="2"/>
          <w:wAfter w:w="30" w:type="dxa"/>
          <w:trHeight w:val="926"/>
        </w:trPr>
        <w:tc>
          <w:tcPr>
            <w:tcW w:w="10430" w:type="dxa"/>
            <w:gridSpan w:val="19"/>
          </w:tcPr>
          <w:p w:rsidR="00A1474A" w:rsidRPr="00A24D3F" w:rsidRDefault="00A1474A" w:rsidP="00A1474A">
            <w:pPr>
              <w:pStyle w:val="TableParagraph"/>
              <w:ind w:left="230" w:right="176"/>
              <w:rPr>
                <w:rFonts w:ascii="Times New Roman" w:hAnsi="Times New Roman" w:cs="Times New Roman"/>
                <w:sz w:val="24"/>
              </w:rPr>
            </w:pPr>
            <w:r w:rsidRPr="00A24D3F">
              <w:rPr>
                <w:rFonts w:ascii="Times New Roman" w:hAnsi="Times New Roman" w:cs="Times New Roman"/>
                <w:sz w:val="24"/>
              </w:rPr>
              <w:t>Auditing– Origin – Definition – Objectives – Types – Advantages and Limitations – Qualities ofanAuditor– Audit Programmes</w:t>
            </w:r>
          </w:p>
        </w:tc>
      </w:tr>
      <w:tr w:rsidR="00A1474A" w:rsidTr="00C95E2E">
        <w:tblPrEx>
          <w:tblCellMar>
            <w:left w:w="0" w:type="dxa"/>
            <w:right w:w="0" w:type="dxa"/>
          </w:tblCellMar>
          <w:tblLook w:val="01E0"/>
        </w:tblPrEx>
        <w:trPr>
          <w:gridAfter w:val="2"/>
          <w:wAfter w:w="30" w:type="dxa"/>
          <w:trHeight w:val="273"/>
        </w:trPr>
        <w:tc>
          <w:tcPr>
            <w:tcW w:w="10430" w:type="dxa"/>
            <w:gridSpan w:val="19"/>
          </w:tcPr>
          <w:p w:rsidR="00A1474A" w:rsidRPr="00A24D3F" w:rsidRDefault="00A1474A" w:rsidP="00A1474A">
            <w:pPr>
              <w:pStyle w:val="TableParagraph"/>
              <w:rPr>
                <w:rFonts w:ascii="Times New Roman" w:hAnsi="Times New Roman" w:cs="Times New Roman"/>
                <w:sz w:val="20"/>
              </w:rPr>
            </w:pPr>
          </w:p>
        </w:tc>
      </w:tr>
      <w:tr w:rsidR="00A1474A" w:rsidTr="00C95E2E">
        <w:tblPrEx>
          <w:tblCellMar>
            <w:left w:w="0" w:type="dxa"/>
            <w:right w:w="0" w:type="dxa"/>
          </w:tblCellMar>
          <w:tblLook w:val="01E0"/>
        </w:tblPrEx>
        <w:trPr>
          <w:gridAfter w:val="2"/>
          <w:wAfter w:w="30" w:type="dxa"/>
          <w:trHeight w:val="275"/>
        </w:trPr>
        <w:tc>
          <w:tcPr>
            <w:tcW w:w="2282" w:type="dxa"/>
            <w:gridSpan w:val="6"/>
          </w:tcPr>
          <w:p w:rsidR="00A1474A" w:rsidRPr="00A24D3F" w:rsidRDefault="00A1474A" w:rsidP="00A1474A">
            <w:pPr>
              <w:pStyle w:val="TableParagraph"/>
              <w:spacing w:line="256" w:lineRule="exact"/>
              <w:ind w:left="230"/>
              <w:rPr>
                <w:rFonts w:ascii="Times New Roman" w:hAnsi="Times New Roman" w:cs="Times New Roman"/>
                <w:b/>
                <w:sz w:val="24"/>
              </w:rPr>
            </w:pPr>
            <w:r w:rsidRPr="00A24D3F">
              <w:rPr>
                <w:rFonts w:ascii="Times New Roman" w:hAnsi="Times New Roman" w:cs="Times New Roman"/>
                <w:b/>
                <w:sz w:val="24"/>
              </w:rPr>
              <w:t>Unit:2</w:t>
            </w:r>
          </w:p>
        </w:tc>
        <w:tc>
          <w:tcPr>
            <w:tcW w:w="7265" w:type="dxa"/>
            <w:gridSpan w:val="11"/>
          </w:tcPr>
          <w:p w:rsidR="00A1474A" w:rsidRPr="00A24D3F" w:rsidRDefault="00A1474A" w:rsidP="00A1474A">
            <w:pPr>
              <w:pStyle w:val="TableParagraph"/>
              <w:rPr>
                <w:rFonts w:ascii="Times New Roman" w:hAnsi="Times New Roman" w:cs="Times New Roman"/>
                <w:sz w:val="20"/>
              </w:rPr>
            </w:pPr>
          </w:p>
        </w:tc>
        <w:tc>
          <w:tcPr>
            <w:tcW w:w="883" w:type="dxa"/>
            <w:gridSpan w:val="2"/>
          </w:tcPr>
          <w:p w:rsidR="00A1474A" w:rsidRPr="00A24D3F" w:rsidRDefault="00A1474A" w:rsidP="001E2D74">
            <w:pPr>
              <w:pStyle w:val="TableParagraph"/>
              <w:spacing w:line="256" w:lineRule="exact"/>
              <w:rPr>
                <w:rFonts w:ascii="Times New Roman" w:hAnsi="Times New Roman" w:cs="Times New Roman"/>
                <w:b/>
                <w:sz w:val="24"/>
              </w:rPr>
            </w:pPr>
            <w:r w:rsidRPr="00A24D3F">
              <w:rPr>
                <w:rFonts w:ascii="Times New Roman" w:hAnsi="Times New Roman" w:cs="Times New Roman"/>
                <w:b/>
                <w:sz w:val="24"/>
              </w:rPr>
              <w:t>18--hours</w:t>
            </w:r>
          </w:p>
        </w:tc>
      </w:tr>
      <w:tr w:rsidR="00A1474A" w:rsidTr="00C95E2E">
        <w:tblPrEx>
          <w:tblCellMar>
            <w:left w:w="0" w:type="dxa"/>
            <w:right w:w="0" w:type="dxa"/>
          </w:tblCellMar>
          <w:tblLook w:val="01E0"/>
        </w:tblPrEx>
        <w:trPr>
          <w:gridAfter w:val="2"/>
          <w:wAfter w:w="30" w:type="dxa"/>
          <w:trHeight w:val="830"/>
        </w:trPr>
        <w:tc>
          <w:tcPr>
            <w:tcW w:w="10430" w:type="dxa"/>
            <w:gridSpan w:val="19"/>
          </w:tcPr>
          <w:p w:rsidR="00A1474A" w:rsidRPr="00A24D3F" w:rsidRDefault="00A1474A" w:rsidP="00A1474A">
            <w:pPr>
              <w:pStyle w:val="TableParagraph"/>
              <w:spacing w:line="273" w:lineRule="exact"/>
              <w:ind w:left="117"/>
              <w:rPr>
                <w:rFonts w:ascii="Times New Roman" w:hAnsi="Times New Roman" w:cs="Times New Roman"/>
                <w:sz w:val="24"/>
              </w:rPr>
            </w:pPr>
            <w:r w:rsidRPr="00A24D3F">
              <w:rPr>
                <w:rFonts w:ascii="Times New Roman" w:hAnsi="Times New Roman" w:cs="Times New Roman"/>
                <w:sz w:val="24"/>
              </w:rPr>
              <w:t>InternalControl–InternalCheckandInternalAudit–AuditNoteBook–WorkingPapers.Vouching</w:t>
            </w:r>
          </w:p>
          <w:p w:rsidR="00A1474A" w:rsidRPr="00A24D3F" w:rsidRDefault="00A1474A" w:rsidP="00A1474A">
            <w:pPr>
              <w:pStyle w:val="TableParagraph"/>
              <w:tabs>
                <w:tab w:val="left" w:pos="1638"/>
              </w:tabs>
              <w:spacing w:line="270" w:lineRule="atLeast"/>
              <w:ind w:left="117" w:right="389"/>
              <w:rPr>
                <w:rFonts w:ascii="Times New Roman" w:hAnsi="Times New Roman" w:cs="Times New Roman"/>
                <w:sz w:val="24"/>
              </w:rPr>
            </w:pPr>
            <w:r w:rsidRPr="00A24D3F">
              <w:rPr>
                <w:rFonts w:ascii="Times New Roman" w:hAnsi="Times New Roman" w:cs="Times New Roman"/>
                <w:sz w:val="24"/>
              </w:rPr>
              <w:t>–Voucher–</w:t>
            </w:r>
            <w:r w:rsidRPr="00A24D3F">
              <w:rPr>
                <w:rFonts w:ascii="Times New Roman" w:hAnsi="Times New Roman" w:cs="Times New Roman"/>
                <w:sz w:val="24"/>
              </w:rPr>
              <w:tab/>
              <w:t>VouchingofCashBook–VouchingofTradingTransactions–VouchingofImpersonalLedger.</w:t>
            </w:r>
          </w:p>
        </w:tc>
      </w:tr>
      <w:tr w:rsidR="00A1474A" w:rsidTr="00C95E2E">
        <w:tblPrEx>
          <w:tblCellMar>
            <w:left w:w="0" w:type="dxa"/>
            <w:right w:w="0" w:type="dxa"/>
          </w:tblCellMar>
          <w:tblLook w:val="01E0"/>
        </w:tblPrEx>
        <w:trPr>
          <w:gridAfter w:val="2"/>
          <w:wAfter w:w="30" w:type="dxa"/>
          <w:trHeight w:val="273"/>
        </w:trPr>
        <w:tc>
          <w:tcPr>
            <w:tcW w:w="10430" w:type="dxa"/>
            <w:gridSpan w:val="19"/>
          </w:tcPr>
          <w:p w:rsidR="00A1474A" w:rsidRPr="00A24D3F" w:rsidRDefault="00A1474A" w:rsidP="00A1474A">
            <w:pPr>
              <w:pStyle w:val="TableParagraph"/>
              <w:rPr>
                <w:rFonts w:ascii="Times New Roman" w:hAnsi="Times New Roman" w:cs="Times New Roman"/>
                <w:sz w:val="20"/>
              </w:rPr>
            </w:pPr>
          </w:p>
        </w:tc>
      </w:tr>
      <w:tr w:rsidR="00A1474A" w:rsidTr="00C95E2E">
        <w:tblPrEx>
          <w:tblCellMar>
            <w:left w:w="0" w:type="dxa"/>
            <w:right w:w="0" w:type="dxa"/>
          </w:tblCellMar>
          <w:tblLook w:val="01E0"/>
        </w:tblPrEx>
        <w:trPr>
          <w:gridAfter w:val="2"/>
          <w:wAfter w:w="30" w:type="dxa"/>
          <w:trHeight w:val="275"/>
        </w:trPr>
        <w:tc>
          <w:tcPr>
            <w:tcW w:w="2282" w:type="dxa"/>
            <w:gridSpan w:val="6"/>
          </w:tcPr>
          <w:p w:rsidR="00A1474A" w:rsidRPr="00A24D3F" w:rsidRDefault="00A1474A" w:rsidP="00A1474A">
            <w:pPr>
              <w:pStyle w:val="TableParagraph"/>
              <w:spacing w:line="256" w:lineRule="exact"/>
              <w:ind w:left="230"/>
              <w:rPr>
                <w:rFonts w:ascii="Times New Roman" w:hAnsi="Times New Roman" w:cs="Times New Roman"/>
                <w:b/>
                <w:sz w:val="24"/>
              </w:rPr>
            </w:pPr>
            <w:r w:rsidRPr="00A24D3F">
              <w:rPr>
                <w:rFonts w:ascii="Times New Roman" w:hAnsi="Times New Roman" w:cs="Times New Roman"/>
                <w:b/>
                <w:sz w:val="24"/>
              </w:rPr>
              <w:t>Unit:3</w:t>
            </w:r>
          </w:p>
        </w:tc>
        <w:tc>
          <w:tcPr>
            <w:tcW w:w="6887" w:type="dxa"/>
            <w:gridSpan w:val="10"/>
          </w:tcPr>
          <w:p w:rsidR="00A1474A" w:rsidRPr="00A24D3F" w:rsidRDefault="00A1474A" w:rsidP="00A1474A">
            <w:pPr>
              <w:pStyle w:val="TableParagraph"/>
              <w:rPr>
                <w:rFonts w:ascii="Times New Roman" w:hAnsi="Times New Roman" w:cs="Times New Roman"/>
                <w:sz w:val="20"/>
              </w:rPr>
            </w:pPr>
          </w:p>
        </w:tc>
        <w:tc>
          <w:tcPr>
            <w:tcW w:w="1261" w:type="dxa"/>
            <w:gridSpan w:val="3"/>
          </w:tcPr>
          <w:p w:rsidR="00A1474A" w:rsidRPr="00A24D3F" w:rsidRDefault="00A1474A" w:rsidP="001E2D74">
            <w:pPr>
              <w:pStyle w:val="TableParagraph"/>
              <w:spacing w:line="256" w:lineRule="exact"/>
              <w:rPr>
                <w:rFonts w:ascii="Times New Roman" w:hAnsi="Times New Roman" w:cs="Times New Roman"/>
                <w:b/>
                <w:sz w:val="24"/>
              </w:rPr>
            </w:pPr>
            <w:r w:rsidRPr="00A24D3F">
              <w:rPr>
                <w:rFonts w:ascii="Times New Roman" w:hAnsi="Times New Roman" w:cs="Times New Roman"/>
                <w:b/>
                <w:sz w:val="24"/>
              </w:rPr>
              <w:t>17--hours</w:t>
            </w:r>
          </w:p>
        </w:tc>
      </w:tr>
      <w:tr w:rsidR="00A1474A" w:rsidTr="00C95E2E">
        <w:tblPrEx>
          <w:tblCellMar>
            <w:left w:w="0" w:type="dxa"/>
            <w:right w:w="0" w:type="dxa"/>
          </w:tblCellMar>
          <w:tblLook w:val="01E0"/>
        </w:tblPrEx>
        <w:trPr>
          <w:gridAfter w:val="2"/>
          <w:wAfter w:w="30" w:type="dxa"/>
          <w:trHeight w:val="830"/>
        </w:trPr>
        <w:tc>
          <w:tcPr>
            <w:tcW w:w="10430" w:type="dxa"/>
            <w:gridSpan w:val="19"/>
          </w:tcPr>
          <w:p w:rsidR="00A1474A" w:rsidRPr="00A24D3F" w:rsidRDefault="00A1474A" w:rsidP="00A1474A">
            <w:pPr>
              <w:pStyle w:val="TableParagraph"/>
              <w:ind w:left="117"/>
              <w:rPr>
                <w:rFonts w:ascii="Times New Roman" w:hAnsi="Times New Roman" w:cs="Times New Roman"/>
                <w:sz w:val="24"/>
              </w:rPr>
            </w:pPr>
            <w:r w:rsidRPr="00A24D3F">
              <w:rPr>
                <w:rFonts w:ascii="Times New Roman" w:hAnsi="Times New Roman" w:cs="Times New Roman"/>
                <w:sz w:val="24"/>
              </w:rPr>
              <w:t>VerificationandValuationofAssetsandLiabilities–Auditor’spositionregardingthevaluationandverificationsofAssetsandLiabilities –Depreciation–ReservesandProvisions–Secret Reserves.</w:t>
            </w:r>
          </w:p>
        </w:tc>
      </w:tr>
      <w:tr w:rsidR="00A1474A" w:rsidTr="00C95E2E">
        <w:tblPrEx>
          <w:tblCellMar>
            <w:left w:w="0" w:type="dxa"/>
            <w:right w:w="0" w:type="dxa"/>
          </w:tblCellMar>
          <w:tblLook w:val="01E0"/>
        </w:tblPrEx>
        <w:trPr>
          <w:gridAfter w:val="2"/>
          <w:wAfter w:w="30" w:type="dxa"/>
          <w:trHeight w:val="273"/>
        </w:trPr>
        <w:tc>
          <w:tcPr>
            <w:tcW w:w="10430" w:type="dxa"/>
            <w:gridSpan w:val="19"/>
          </w:tcPr>
          <w:p w:rsidR="00A1474A" w:rsidRPr="00A24D3F" w:rsidRDefault="00A1474A" w:rsidP="00A1474A">
            <w:pPr>
              <w:pStyle w:val="TableParagraph"/>
              <w:rPr>
                <w:rFonts w:ascii="Times New Roman" w:hAnsi="Times New Roman" w:cs="Times New Roman"/>
                <w:sz w:val="20"/>
              </w:rPr>
            </w:pPr>
          </w:p>
        </w:tc>
      </w:tr>
      <w:tr w:rsidR="00A1474A" w:rsidTr="00C95E2E">
        <w:tblPrEx>
          <w:tblCellMar>
            <w:left w:w="0" w:type="dxa"/>
            <w:right w:w="0" w:type="dxa"/>
          </w:tblCellMar>
          <w:tblLook w:val="01E0"/>
        </w:tblPrEx>
        <w:trPr>
          <w:gridAfter w:val="2"/>
          <w:wAfter w:w="30" w:type="dxa"/>
          <w:trHeight w:val="275"/>
        </w:trPr>
        <w:tc>
          <w:tcPr>
            <w:tcW w:w="2282" w:type="dxa"/>
            <w:gridSpan w:val="6"/>
          </w:tcPr>
          <w:p w:rsidR="00A1474A" w:rsidRPr="00A24D3F" w:rsidRDefault="00A1474A" w:rsidP="00A1474A">
            <w:pPr>
              <w:pStyle w:val="TableParagraph"/>
              <w:spacing w:line="256" w:lineRule="exact"/>
              <w:ind w:left="230"/>
              <w:rPr>
                <w:rFonts w:ascii="Times New Roman" w:hAnsi="Times New Roman" w:cs="Times New Roman"/>
                <w:b/>
                <w:sz w:val="24"/>
              </w:rPr>
            </w:pPr>
            <w:r w:rsidRPr="00A24D3F">
              <w:rPr>
                <w:rFonts w:ascii="Times New Roman" w:hAnsi="Times New Roman" w:cs="Times New Roman"/>
                <w:b/>
                <w:sz w:val="24"/>
              </w:rPr>
              <w:t>Unit:4</w:t>
            </w:r>
          </w:p>
        </w:tc>
        <w:tc>
          <w:tcPr>
            <w:tcW w:w="6887" w:type="dxa"/>
            <w:gridSpan w:val="10"/>
          </w:tcPr>
          <w:p w:rsidR="00A1474A" w:rsidRPr="00A24D3F" w:rsidRDefault="00A1474A" w:rsidP="00A1474A">
            <w:pPr>
              <w:pStyle w:val="TableParagraph"/>
              <w:rPr>
                <w:rFonts w:ascii="Times New Roman" w:hAnsi="Times New Roman" w:cs="Times New Roman"/>
                <w:sz w:val="20"/>
              </w:rPr>
            </w:pPr>
          </w:p>
        </w:tc>
        <w:tc>
          <w:tcPr>
            <w:tcW w:w="1261" w:type="dxa"/>
            <w:gridSpan w:val="3"/>
          </w:tcPr>
          <w:p w:rsidR="00A1474A" w:rsidRPr="00A24D3F" w:rsidRDefault="00A1474A" w:rsidP="001E2D74">
            <w:pPr>
              <w:pStyle w:val="TableParagraph"/>
              <w:spacing w:line="256" w:lineRule="exact"/>
              <w:rPr>
                <w:rFonts w:ascii="Times New Roman" w:hAnsi="Times New Roman" w:cs="Times New Roman"/>
                <w:b/>
                <w:sz w:val="24"/>
              </w:rPr>
            </w:pPr>
            <w:r w:rsidRPr="00A24D3F">
              <w:rPr>
                <w:rFonts w:ascii="Times New Roman" w:hAnsi="Times New Roman" w:cs="Times New Roman"/>
                <w:b/>
                <w:sz w:val="24"/>
              </w:rPr>
              <w:t>15--hours</w:t>
            </w:r>
          </w:p>
        </w:tc>
      </w:tr>
      <w:tr w:rsidR="00A1474A" w:rsidTr="00C95E2E">
        <w:tblPrEx>
          <w:tblCellMar>
            <w:left w:w="0" w:type="dxa"/>
            <w:right w:w="0" w:type="dxa"/>
          </w:tblCellMar>
          <w:tblLook w:val="01E0"/>
        </w:tblPrEx>
        <w:trPr>
          <w:gridAfter w:val="2"/>
          <w:wAfter w:w="30" w:type="dxa"/>
          <w:trHeight w:val="830"/>
        </w:trPr>
        <w:tc>
          <w:tcPr>
            <w:tcW w:w="10430" w:type="dxa"/>
            <w:gridSpan w:val="19"/>
          </w:tcPr>
          <w:p w:rsidR="00A1474A" w:rsidRPr="00A24D3F" w:rsidRDefault="00A1474A" w:rsidP="00A1474A">
            <w:pPr>
              <w:pStyle w:val="TableParagraph"/>
              <w:ind w:left="117" w:right="76"/>
              <w:rPr>
                <w:rFonts w:ascii="Times New Roman" w:hAnsi="Times New Roman" w:cs="Times New Roman"/>
                <w:sz w:val="24"/>
              </w:rPr>
            </w:pPr>
            <w:r w:rsidRPr="00A24D3F">
              <w:rPr>
                <w:rFonts w:ascii="Times New Roman" w:hAnsi="Times New Roman" w:cs="Times New Roman"/>
                <w:sz w:val="24"/>
              </w:rPr>
              <w:t>Audit of Joint Stock Companies – Qualification – Dis-qualifications – Various modes ofAppointmentof CompanyAuditor–Rights and Duties– LiabilitiesofaCompanyAuditor–Share</w:t>
            </w:r>
          </w:p>
          <w:p w:rsidR="00A1474A" w:rsidRPr="00A24D3F" w:rsidRDefault="00A1474A" w:rsidP="00A1474A">
            <w:pPr>
              <w:pStyle w:val="TableParagraph"/>
              <w:spacing w:line="261" w:lineRule="exact"/>
              <w:ind w:left="117"/>
              <w:rPr>
                <w:rFonts w:ascii="Times New Roman" w:hAnsi="Times New Roman" w:cs="Times New Roman"/>
                <w:sz w:val="24"/>
              </w:rPr>
            </w:pPr>
            <w:r w:rsidRPr="00A24D3F">
              <w:rPr>
                <w:rFonts w:ascii="Times New Roman" w:hAnsi="Times New Roman" w:cs="Times New Roman"/>
                <w:sz w:val="24"/>
              </w:rPr>
              <w:t>Capital andShareTransferAudit –AuditReport–ContentsandTypes.</w:t>
            </w:r>
          </w:p>
        </w:tc>
      </w:tr>
      <w:tr w:rsidR="00A1474A" w:rsidTr="00C95E2E">
        <w:tblPrEx>
          <w:tblCellMar>
            <w:left w:w="0" w:type="dxa"/>
            <w:right w:w="0" w:type="dxa"/>
          </w:tblCellMar>
          <w:tblLook w:val="01E0"/>
        </w:tblPrEx>
        <w:trPr>
          <w:gridAfter w:val="2"/>
          <w:wAfter w:w="30" w:type="dxa"/>
          <w:trHeight w:val="273"/>
        </w:trPr>
        <w:tc>
          <w:tcPr>
            <w:tcW w:w="10430" w:type="dxa"/>
            <w:gridSpan w:val="19"/>
          </w:tcPr>
          <w:p w:rsidR="00A1474A" w:rsidRPr="00A24D3F" w:rsidRDefault="00A1474A" w:rsidP="00A1474A">
            <w:pPr>
              <w:pStyle w:val="TableParagraph"/>
              <w:rPr>
                <w:rFonts w:ascii="Times New Roman" w:hAnsi="Times New Roman" w:cs="Times New Roman"/>
                <w:sz w:val="20"/>
              </w:rPr>
            </w:pPr>
          </w:p>
        </w:tc>
      </w:tr>
      <w:tr w:rsidR="00A1474A" w:rsidTr="00C95E2E">
        <w:tblPrEx>
          <w:tblCellMar>
            <w:left w:w="0" w:type="dxa"/>
            <w:right w:w="0" w:type="dxa"/>
          </w:tblCellMar>
          <w:tblLook w:val="01E0"/>
        </w:tblPrEx>
        <w:trPr>
          <w:gridAfter w:val="2"/>
          <w:wAfter w:w="30" w:type="dxa"/>
          <w:trHeight w:val="275"/>
        </w:trPr>
        <w:tc>
          <w:tcPr>
            <w:tcW w:w="2282" w:type="dxa"/>
            <w:gridSpan w:val="6"/>
          </w:tcPr>
          <w:p w:rsidR="00A1474A" w:rsidRPr="00A24D3F" w:rsidRDefault="00A1474A" w:rsidP="00A1474A">
            <w:pPr>
              <w:pStyle w:val="TableParagraph"/>
              <w:spacing w:line="256" w:lineRule="exact"/>
              <w:ind w:left="230"/>
              <w:rPr>
                <w:rFonts w:ascii="Times New Roman" w:hAnsi="Times New Roman" w:cs="Times New Roman"/>
                <w:b/>
                <w:sz w:val="24"/>
              </w:rPr>
            </w:pPr>
            <w:r w:rsidRPr="00A24D3F">
              <w:rPr>
                <w:rFonts w:ascii="Times New Roman" w:hAnsi="Times New Roman" w:cs="Times New Roman"/>
                <w:b/>
                <w:sz w:val="24"/>
              </w:rPr>
              <w:t>Unit:5</w:t>
            </w:r>
          </w:p>
        </w:tc>
        <w:tc>
          <w:tcPr>
            <w:tcW w:w="6887" w:type="dxa"/>
            <w:gridSpan w:val="10"/>
          </w:tcPr>
          <w:p w:rsidR="00A1474A" w:rsidRPr="00A24D3F" w:rsidRDefault="00A1474A" w:rsidP="00A1474A">
            <w:pPr>
              <w:pStyle w:val="TableParagraph"/>
              <w:rPr>
                <w:rFonts w:ascii="Times New Roman" w:hAnsi="Times New Roman" w:cs="Times New Roman"/>
                <w:sz w:val="20"/>
              </w:rPr>
            </w:pPr>
          </w:p>
        </w:tc>
        <w:tc>
          <w:tcPr>
            <w:tcW w:w="1261" w:type="dxa"/>
            <w:gridSpan w:val="3"/>
          </w:tcPr>
          <w:p w:rsidR="00A1474A" w:rsidRPr="00A24D3F" w:rsidRDefault="00A1474A" w:rsidP="001E2D74">
            <w:pPr>
              <w:pStyle w:val="TableParagraph"/>
              <w:spacing w:line="256" w:lineRule="exact"/>
              <w:rPr>
                <w:rFonts w:ascii="Times New Roman" w:hAnsi="Times New Roman" w:cs="Times New Roman"/>
                <w:b/>
                <w:sz w:val="24"/>
              </w:rPr>
            </w:pPr>
            <w:r w:rsidRPr="00A24D3F">
              <w:rPr>
                <w:rFonts w:ascii="Times New Roman" w:hAnsi="Times New Roman" w:cs="Times New Roman"/>
                <w:b/>
                <w:sz w:val="24"/>
              </w:rPr>
              <w:t>18--hours</w:t>
            </w:r>
          </w:p>
        </w:tc>
      </w:tr>
      <w:tr w:rsidR="00A1474A" w:rsidTr="00C95E2E">
        <w:tblPrEx>
          <w:tblCellMar>
            <w:left w:w="0" w:type="dxa"/>
            <w:right w:w="0" w:type="dxa"/>
          </w:tblCellMar>
          <w:tblLook w:val="01E0"/>
        </w:tblPrEx>
        <w:trPr>
          <w:gridAfter w:val="2"/>
          <w:wAfter w:w="30" w:type="dxa"/>
          <w:trHeight w:val="551"/>
        </w:trPr>
        <w:tc>
          <w:tcPr>
            <w:tcW w:w="10430" w:type="dxa"/>
            <w:gridSpan w:val="19"/>
          </w:tcPr>
          <w:p w:rsidR="00A1474A" w:rsidRPr="00A24D3F" w:rsidRDefault="00A1474A" w:rsidP="00A1474A">
            <w:pPr>
              <w:pStyle w:val="TableParagraph"/>
              <w:spacing w:before="7" w:line="225" w:lineRule="auto"/>
              <w:ind w:left="117" w:right="860"/>
              <w:rPr>
                <w:rFonts w:ascii="Times New Roman" w:hAnsi="Times New Roman" w:cs="Times New Roman"/>
                <w:sz w:val="24"/>
              </w:rPr>
            </w:pPr>
            <w:r w:rsidRPr="00A24D3F">
              <w:rPr>
                <w:rFonts w:ascii="Times New Roman" w:hAnsi="Times New Roman" w:cs="Times New Roman"/>
                <w:sz w:val="24"/>
              </w:rPr>
              <w:t>Investigation–ObjectivesofInvestigation–AuditofComputerised Accounts–ElectronicAuditing–InvestigationundertheprovisionsofCompanies Act.</w:t>
            </w:r>
          </w:p>
        </w:tc>
      </w:tr>
      <w:tr w:rsidR="00A1474A" w:rsidTr="00C95E2E">
        <w:tblPrEx>
          <w:tblCellMar>
            <w:left w:w="0" w:type="dxa"/>
            <w:right w:w="0" w:type="dxa"/>
          </w:tblCellMar>
          <w:tblLook w:val="01E0"/>
        </w:tblPrEx>
        <w:trPr>
          <w:gridAfter w:val="2"/>
          <w:wAfter w:w="30" w:type="dxa"/>
          <w:trHeight w:val="275"/>
        </w:trPr>
        <w:tc>
          <w:tcPr>
            <w:tcW w:w="10430" w:type="dxa"/>
            <w:gridSpan w:val="19"/>
          </w:tcPr>
          <w:p w:rsidR="00A1474A" w:rsidRPr="00A24D3F" w:rsidRDefault="00A1474A" w:rsidP="00A1474A">
            <w:pPr>
              <w:pStyle w:val="TableParagraph"/>
              <w:rPr>
                <w:rFonts w:ascii="Times New Roman" w:hAnsi="Times New Roman" w:cs="Times New Roman"/>
                <w:sz w:val="20"/>
              </w:rPr>
            </w:pPr>
          </w:p>
        </w:tc>
      </w:tr>
      <w:tr w:rsidR="00C95E2E" w:rsidRPr="00A24D3F" w:rsidTr="00C95E2E">
        <w:tblPrEx>
          <w:tblCellMar>
            <w:left w:w="0" w:type="dxa"/>
            <w:right w:w="0" w:type="dxa"/>
          </w:tblCellMar>
          <w:tblLook w:val="01E0"/>
        </w:tblPrEx>
        <w:trPr>
          <w:gridAfter w:val="1"/>
          <w:wAfter w:w="20" w:type="dxa"/>
          <w:trHeight w:val="273"/>
        </w:trPr>
        <w:tc>
          <w:tcPr>
            <w:tcW w:w="2058" w:type="dxa"/>
            <w:gridSpan w:val="5"/>
          </w:tcPr>
          <w:p w:rsidR="00C95E2E" w:rsidRPr="00A24D3F" w:rsidRDefault="00C95E2E" w:rsidP="008C387B">
            <w:pPr>
              <w:pStyle w:val="TableParagraph"/>
              <w:spacing w:line="253" w:lineRule="exact"/>
              <w:ind w:left="230"/>
              <w:rPr>
                <w:rFonts w:ascii="Times New Roman" w:hAnsi="Times New Roman" w:cs="Times New Roman"/>
                <w:b/>
                <w:sz w:val="24"/>
              </w:rPr>
            </w:pPr>
            <w:r w:rsidRPr="00A24D3F">
              <w:rPr>
                <w:rFonts w:ascii="Times New Roman" w:hAnsi="Times New Roman" w:cs="Times New Roman"/>
                <w:b/>
                <w:sz w:val="24"/>
              </w:rPr>
              <w:t>Unit:6</w:t>
            </w:r>
          </w:p>
        </w:tc>
        <w:tc>
          <w:tcPr>
            <w:tcW w:w="6055" w:type="dxa"/>
            <w:gridSpan w:val="9"/>
          </w:tcPr>
          <w:p w:rsidR="00C95E2E" w:rsidRPr="00A24D3F" w:rsidRDefault="00C95E2E" w:rsidP="008C387B">
            <w:pPr>
              <w:pStyle w:val="TableParagraph"/>
              <w:spacing w:line="253" w:lineRule="exact"/>
              <w:ind w:left="1873"/>
              <w:rPr>
                <w:rFonts w:ascii="Times New Roman" w:hAnsi="Times New Roman" w:cs="Times New Roman"/>
                <w:b/>
                <w:sz w:val="24"/>
              </w:rPr>
            </w:pPr>
            <w:r w:rsidRPr="00A24D3F">
              <w:rPr>
                <w:rFonts w:ascii="Times New Roman" w:hAnsi="Times New Roman" w:cs="Times New Roman"/>
                <w:b/>
                <w:sz w:val="24"/>
              </w:rPr>
              <w:t>ContemporaryIssues</w:t>
            </w:r>
          </w:p>
        </w:tc>
        <w:tc>
          <w:tcPr>
            <w:tcW w:w="2327" w:type="dxa"/>
            <w:gridSpan w:val="6"/>
          </w:tcPr>
          <w:p w:rsidR="00C95E2E" w:rsidRPr="00A24D3F" w:rsidRDefault="00C95E2E" w:rsidP="008C387B">
            <w:pPr>
              <w:pStyle w:val="TableParagraph"/>
              <w:spacing w:line="253" w:lineRule="exact"/>
              <w:ind w:right="197"/>
              <w:jc w:val="center"/>
              <w:rPr>
                <w:rFonts w:ascii="Times New Roman" w:hAnsi="Times New Roman" w:cs="Times New Roman"/>
                <w:b/>
                <w:sz w:val="24"/>
              </w:rPr>
            </w:pPr>
            <w:r w:rsidRPr="00A24D3F">
              <w:rPr>
                <w:rFonts w:ascii="Times New Roman" w:hAnsi="Times New Roman" w:cs="Times New Roman"/>
                <w:b/>
                <w:sz w:val="24"/>
              </w:rPr>
              <w:t>2hours</w:t>
            </w:r>
          </w:p>
        </w:tc>
      </w:tr>
      <w:tr w:rsidR="00C95E2E" w:rsidRPr="00A24D3F" w:rsidTr="00C95E2E">
        <w:tblPrEx>
          <w:tblCellMar>
            <w:left w:w="0" w:type="dxa"/>
            <w:right w:w="0" w:type="dxa"/>
          </w:tblCellMar>
          <w:tblLook w:val="01E0"/>
        </w:tblPrEx>
        <w:trPr>
          <w:gridAfter w:val="1"/>
          <w:wAfter w:w="20" w:type="dxa"/>
          <w:trHeight w:val="275"/>
        </w:trPr>
        <w:tc>
          <w:tcPr>
            <w:tcW w:w="10440" w:type="dxa"/>
            <w:gridSpan w:val="20"/>
          </w:tcPr>
          <w:p w:rsidR="00C95E2E" w:rsidRPr="00A24D3F" w:rsidRDefault="00C95E2E" w:rsidP="008C387B">
            <w:pPr>
              <w:pStyle w:val="TableParagraph"/>
              <w:spacing w:line="256" w:lineRule="exact"/>
              <w:ind w:left="230"/>
              <w:rPr>
                <w:rFonts w:ascii="Times New Roman" w:hAnsi="Times New Roman" w:cs="Times New Roman"/>
                <w:sz w:val="24"/>
              </w:rPr>
            </w:pPr>
            <w:r w:rsidRPr="00A24D3F">
              <w:rPr>
                <w:rFonts w:ascii="Times New Roman" w:hAnsi="Times New Roman" w:cs="Times New Roman"/>
                <w:sz w:val="24"/>
              </w:rPr>
              <w:t>Expertlectures,onlineseminars-webinars</w:t>
            </w:r>
          </w:p>
        </w:tc>
      </w:tr>
      <w:tr w:rsidR="00C95E2E" w:rsidRPr="00A24D3F" w:rsidTr="00C95E2E">
        <w:tblPrEx>
          <w:tblCellMar>
            <w:left w:w="0" w:type="dxa"/>
            <w:right w:w="0" w:type="dxa"/>
          </w:tblCellMar>
          <w:tblLook w:val="01E0"/>
        </w:tblPrEx>
        <w:trPr>
          <w:gridAfter w:val="1"/>
          <w:wAfter w:w="20" w:type="dxa"/>
          <w:trHeight w:val="347"/>
        </w:trPr>
        <w:tc>
          <w:tcPr>
            <w:tcW w:w="2058" w:type="dxa"/>
            <w:gridSpan w:val="5"/>
          </w:tcPr>
          <w:p w:rsidR="00C95E2E" w:rsidRPr="00A24D3F" w:rsidRDefault="00C95E2E" w:rsidP="008C387B">
            <w:pPr>
              <w:pStyle w:val="TableParagraph"/>
              <w:rPr>
                <w:rFonts w:ascii="Times New Roman" w:hAnsi="Times New Roman" w:cs="Times New Roman"/>
              </w:rPr>
            </w:pPr>
          </w:p>
        </w:tc>
        <w:tc>
          <w:tcPr>
            <w:tcW w:w="6055" w:type="dxa"/>
            <w:gridSpan w:val="9"/>
          </w:tcPr>
          <w:p w:rsidR="00C95E2E" w:rsidRPr="00A24D3F" w:rsidRDefault="00C95E2E" w:rsidP="008C387B">
            <w:pPr>
              <w:pStyle w:val="TableParagraph"/>
              <w:spacing w:line="270" w:lineRule="exact"/>
              <w:ind w:left="3787"/>
              <w:rPr>
                <w:rFonts w:ascii="Times New Roman" w:hAnsi="Times New Roman" w:cs="Times New Roman"/>
                <w:b/>
                <w:sz w:val="24"/>
              </w:rPr>
            </w:pPr>
            <w:r w:rsidRPr="00A24D3F">
              <w:rPr>
                <w:rFonts w:ascii="Times New Roman" w:hAnsi="Times New Roman" w:cs="Times New Roman"/>
                <w:b/>
                <w:sz w:val="24"/>
              </w:rPr>
              <w:t>TotalLecturehours</w:t>
            </w:r>
          </w:p>
        </w:tc>
        <w:tc>
          <w:tcPr>
            <w:tcW w:w="2327" w:type="dxa"/>
            <w:gridSpan w:val="6"/>
          </w:tcPr>
          <w:p w:rsidR="00C95E2E" w:rsidRPr="00A24D3F" w:rsidRDefault="00C95E2E" w:rsidP="008C387B">
            <w:pPr>
              <w:pStyle w:val="TableParagraph"/>
              <w:spacing w:line="270" w:lineRule="exact"/>
              <w:ind w:right="200"/>
              <w:jc w:val="center"/>
              <w:rPr>
                <w:rFonts w:ascii="Times New Roman" w:hAnsi="Times New Roman" w:cs="Times New Roman"/>
                <w:b/>
                <w:sz w:val="24"/>
              </w:rPr>
            </w:pPr>
            <w:r w:rsidRPr="00A24D3F">
              <w:rPr>
                <w:rFonts w:ascii="Times New Roman" w:hAnsi="Times New Roman" w:cs="Times New Roman"/>
                <w:b/>
                <w:sz w:val="24"/>
              </w:rPr>
              <w:t>90--hours</w:t>
            </w:r>
          </w:p>
        </w:tc>
      </w:tr>
      <w:tr w:rsidR="00C95E2E" w:rsidRPr="00A24D3F" w:rsidTr="00C95E2E">
        <w:tblPrEx>
          <w:tblCellMar>
            <w:left w:w="0" w:type="dxa"/>
            <w:right w:w="0" w:type="dxa"/>
          </w:tblCellMar>
          <w:tblLook w:val="01E0"/>
        </w:tblPrEx>
        <w:trPr>
          <w:gridAfter w:val="1"/>
          <w:wAfter w:w="20" w:type="dxa"/>
          <w:trHeight w:val="275"/>
        </w:trPr>
        <w:tc>
          <w:tcPr>
            <w:tcW w:w="10440" w:type="dxa"/>
            <w:gridSpan w:val="20"/>
          </w:tcPr>
          <w:p w:rsidR="00C95E2E" w:rsidRPr="00A24D3F" w:rsidRDefault="00C95E2E" w:rsidP="008C387B">
            <w:pPr>
              <w:pStyle w:val="TableParagraph"/>
              <w:spacing w:line="256" w:lineRule="exact"/>
              <w:ind w:left="230"/>
              <w:rPr>
                <w:rFonts w:ascii="Times New Roman" w:hAnsi="Times New Roman" w:cs="Times New Roman"/>
                <w:b/>
                <w:sz w:val="24"/>
              </w:rPr>
            </w:pPr>
            <w:r w:rsidRPr="00A24D3F">
              <w:rPr>
                <w:rFonts w:ascii="Times New Roman" w:hAnsi="Times New Roman" w:cs="Times New Roman"/>
                <w:b/>
                <w:sz w:val="24"/>
              </w:rPr>
              <w:t>TextBook(s)</w:t>
            </w:r>
          </w:p>
        </w:tc>
      </w:tr>
      <w:tr w:rsidR="00C95E2E" w:rsidRPr="00A24D3F" w:rsidTr="00C95E2E">
        <w:tblPrEx>
          <w:tblCellMar>
            <w:left w:w="0" w:type="dxa"/>
            <w:right w:w="0" w:type="dxa"/>
          </w:tblCellMar>
          <w:tblLook w:val="01E0"/>
        </w:tblPrEx>
        <w:trPr>
          <w:gridAfter w:val="1"/>
          <w:wAfter w:w="20" w:type="dxa"/>
          <w:trHeight w:val="273"/>
        </w:trPr>
        <w:tc>
          <w:tcPr>
            <w:tcW w:w="956" w:type="dxa"/>
          </w:tcPr>
          <w:p w:rsidR="00C95E2E" w:rsidRPr="00A24D3F" w:rsidRDefault="00C95E2E" w:rsidP="008C387B">
            <w:pPr>
              <w:pStyle w:val="TableParagraph"/>
              <w:spacing w:line="253" w:lineRule="exact"/>
              <w:ind w:right="88"/>
              <w:jc w:val="right"/>
              <w:rPr>
                <w:rFonts w:ascii="Times New Roman" w:hAnsi="Times New Roman" w:cs="Times New Roman"/>
                <w:sz w:val="24"/>
              </w:rPr>
            </w:pPr>
            <w:r w:rsidRPr="00A24D3F">
              <w:rPr>
                <w:rFonts w:ascii="Times New Roman" w:hAnsi="Times New Roman" w:cs="Times New Roman"/>
                <w:sz w:val="24"/>
              </w:rPr>
              <w:t>1</w:t>
            </w:r>
          </w:p>
        </w:tc>
        <w:tc>
          <w:tcPr>
            <w:tcW w:w="9484" w:type="dxa"/>
            <w:gridSpan w:val="19"/>
          </w:tcPr>
          <w:p w:rsidR="00C95E2E" w:rsidRPr="00A24D3F" w:rsidRDefault="00C95E2E" w:rsidP="008C387B">
            <w:pPr>
              <w:pStyle w:val="TableParagraph"/>
              <w:spacing w:line="253" w:lineRule="exact"/>
              <w:ind w:left="112"/>
              <w:rPr>
                <w:rFonts w:ascii="Times New Roman" w:hAnsi="Times New Roman" w:cs="Times New Roman"/>
                <w:sz w:val="24"/>
              </w:rPr>
            </w:pPr>
            <w:r w:rsidRPr="00A24D3F">
              <w:rPr>
                <w:rFonts w:ascii="Times New Roman" w:hAnsi="Times New Roman" w:cs="Times New Roman"/>
                <w:sz w:val="24"/>
              </w:rPr>
              <w:t>B.N.Tandon,“PracticalAuditing”,SChandCompanyLtd</w:t>
            </w:r>
          </w:p>
        </w:tc>
      </w:tr>
      <w:tr w:rsidR="00C95E2E" w:rsidRPr="00A24D3F" w:rsidTr="00C95E2E">
        <w:tblPrEx>
          <w:tblCellMar>
            <w:left w:w="0" w:type="dxa"/>
            <w:right w:w="0" w:type="dxa"/>
          </w:tblCellMar>
          <w:tblLook w:val="01E0"/>
        </w:tblPrEx>
        <w:trPr>
          <w:gridAfter w:val="1"/>
          <w:wAfter w:w="20" w:type="dxa"/>
          <w:trHeight w:val="369"/>
        </w:trPr>
        <w:tc>
          <w:tcPr>
            <w:tcW w:w="10440" w:type="dxa"/>
            <w:gridSpan w:val="20"/>
          </w:tcPr>
          <w:p w:rsidR="00C95E2E" w:rsidRPr="00A24D3F" w:rsidRDefault="00C95E2E" w:rsidP="008C387B">
            <w:pPr>
              <w:pStyle w:val="TableParagraph"/>
              <w:spacing w:line="270" w:lineRule="exact"/>
              <w:ind w:left="230"/>
              <w:rPr>
                <w:rFonts w:ascii="Times New Roman" w:hAnsi="Times New Roman" w:cs="Times New Roman"/>
                <w:b/>
                <w:sz w:val="24"/>
              </w:rPr>
            </w:pPr>
            <w:r w:rsidRPr="00A24D3F">
              <w:rPr>
                <w:rFonts w:ascii="Times New Roman" w:hAnsi="Times New Roman" w:cs="Times New Roman"/>
                <w:b/>
                <w:sz w:val="24"/>
              </w:rPr>
              <w:t>ReferenceBooks</w:t>
            </w:r>
          </w:p>
        </w:tc>
      </w:tr>
      <w:tr w:rsidR="00C95E2E" w:rsidRPr="00A24D3F" w:rsidTr="00C95E2E">
        <w:tblPrEx>
          <w:tblCellMar>
            <w:left w:w="0" w:type="dxa"/>
            <w:right w:w="0" w:type="dxa"/>
          </w:tblCellMar>
          <w:tblLook w:val="01E0"/>
        </w:tblPrEx>
        <w:trPr>
          <w:gridAfter w:val="1"/>
          <w:wAfter w:w="20" w:type="dxa"/>
          <w:trHeight w:val="554"/>
        </w:trPr>
        <w:tc>
          <w:tcPr>
            <w:tcW w:w="956" w:type="dxa"/>
          </w:tcPr>
          <w:p w:rsidR="00C95E2E" w:rsidRPr="00A24D3F" w:rsidRDefault="00C95E2E" w:rsidP="008C387B">
            <w:pPr>
              <w:pStyle w:val="TableParagraph"/>
              <w:spacing w:line="270" w:lineRule="exact"/>
              <w:ind w:right="88"/>
              <w:jc w:val="right"/>
              <w:rPr>
                <w:rFonts w:ascii="Times New Roman" w:hAnsi="Times New Roman" w:cs="Times New Roman"/>
                <w:sz w:val="24"/>
              </w:rPr>
            </w:pPr>
            <w:r w:rsidRPr="00A24D3F">
              <w:rPr>
                <w:rFonts w:ascii="Times New Roman" w:hAnsi="Times New Roman" w:cs="Times New Roman"/>
                <w:sz w:val="24"/>
              </w:rPr>
              <w:t>1</w:t>
            </w:r>
          </w:p>
        </w:tc>
        <w:tc>
          <w:tcPr>
            <w:tcW w:w="9484" w:type="dxa"/>
            <w:gridSpan w:val="19"/>
          </w:tcPr>
          <w:p w:rsidR="00C95E2E" w:rsidRPr="00A24D3F" w:rsidRDefault="00C95E2E" w:rsidP="008C387B">
            <w:pPr>
              <w:pStyle w:val="TableParagraph"/>
              <w:spacing w:line="276" w:lineRule="exact"/>
              <w:ind w:left="112"/>
              <w:rPr>
                <w:rFonts w:ascii="Times New Roman" w:hAnsi="Times New Roman" w:cs="Times New Roman"/>
                <w:sz w:val="24"/>
              </w:rPr>
            </w:pPr>
            <w:r w:rsidRPr="00A24D3F">
              <w:rPr>
                <w:rFonts w:ascii="Times New Roman" w:hAnsi="Times New Roman" w:cs="Times New Roman"/>
                <w:sz w:val="24"/>
              </w:rPr>
              <w:t>.R.MDePaula,“Auditing-theEnglishlanguageSocietyandSirIsaacPitmanandSonsLtd,London</w:t>
            </w:r>
          </w:p>
        </w:tc>
      </w:tr>
      <w:tr w:rsidR="00C95E2E" w:rsidRPr="00A24D3F" w:rsidTr="00C95E2E">
        <w:tblPrEx>
          <w:tblCellMar>
            <w:left w:w="0" w:type="dxa"/>
            <w:right w:w="0" w:type="dxa"/>
          </w:tblCellMar>
          <w:tblLook w:val="01E0"/>
        </w:tblPrEx>
        <w:trPr>
          <w:gridAfter w:val="1"/>
          <w:wAfter w:w="20" w:type="dxa"/>
          <w:trHeight w:val="554"/>
        </w:trPr>
        <w:tc>
          <w:tcPr>
            <w:tcW w:w="956" w:type="dxa"/>
          </w:tcPr>
          <w:p w:rsidR="00C95E2E" w:rsidRPr="00A24D3F" w:rsidRDefault="00C95E2E" w:rsidP="008C387B">
            <w:pPr>
              <w:pStyle w:val="TableParagraph"/>
              <w:spacing w:line="270" w:lineRule="exact"/>
              <w:ind w:right="88"/>
              <w:jc w:val="right"/>
              <w:rPr>
                <w:rFonts w:ascii="Times New Roman" w:hAnsi="Times New Roman" w:cs="Times New Roman"/>
                <w:sz w:val="24"/>
              </w:rPr>
            </w:pPr>
            <w:r w:rsidRPr="00A24D3F">
              <w:rPr>
                <w:rFonts w:ascii="Times New Roman" w:hAnsi="Times New Roman" w:cs="Times New Roman"/>
                <w:sz w:val="24"/>
              </w:rPr>
              <w:t>2</w:t>
            </w:r>
          </w:p>
        </w:tc>
        <w:tc>
          <w:tcPr>
            <w:tcW w:w="9484" w:type="dxa"/>
            <w:gridSpan w:val="19"/>
          </w:tcPr>
          <w:p w:rsidR="00C95E2E" w:rsidRPr="00A24D3F" w:rsidRDefault="00C95E2E" w:rsidP="008C387B">
            <w:pPr>
              <w:pStyle w:val="TableParagraph"/>
              <w:spacing w:line="276" w:lineRule="exact"/>
              <w:ind w:left="112" w:right="101"/>
              <w:rPr>
                <w:rFonts w:ascii="Times New Roman" w:hAnsi="Times New Roman" w:cs="Times New Roman"/>
                <w:sz w:val="24"/>
              </w:rPr>
            </w:pPr>
            <w:r w:rsidRPr="00A24D3F">
              <w:rPr>
                <w:rFonts w:ascii="Times New Roman" w:hAnsi="Times New Roman" w:cs="Times New Roman"/>
                <w:sz w:val="24"/>
              </w:rPr>
              <w:t>SpicerandPegler,“Auditing:Khatalia’sAuditing”4.KamalGupta,“Auditing“,TataMcgriall Publications</w:t>
            </w:r>
          </w:p>
        </w:tc>
      </w:tr>
      <w:tr w:rsidR="00C95E2E" w:rsidRPr="00A24D3F" w:rsidTr="00C95E2E">
        <w:tblPrEx>
          <w:tblCellMar>
            <w:left w:w="0" w:type="dxa"/>
            <w:right w:w="0" w:type="dxa"/>
          </w:tblCellMar>
          <w:tblLook w:val="01E0"/>
        </w:tblPrEx>
        <w:trPr>
          <w:gridAfter w:val="1"/>
          <w:wAfter w:w="20" w:type="dxa"/>
          <w:trHeight w:val="270"/>
        </w:trPr>
        <w:tc>
          <w:tcPr>
            <w:tcW w:w="10440" w:type="dxa"/>
            <w:gridSpan w:val="20"/>
          </w:tcPr>
          <w:p w:rsidR="00C95E2E" w:rsidRPr="00A24D3F" w:rsidRDefault="00C95E2E" w:rsidP="008C387B">
            <w:pPr>
              <w:pStyle w:val="TableParagraph"/>
              <w:spacing w:line="251" w:lineRule="exact"/>
              <w:ind w:left="230"/>
              <w:rPr>
                <w:rFonts w:ascii="Times New Roman" w:hAnsi="Times New Roman" w:cs="Times New Roman"/>
                <w:b/>
                <w:sz w:val="24"/>
              </w:rPr>
            </w:pPr>
            <w:r w:rsidRPr="00A24D3F">
              <w:rPr>
                <w:rFonts w:ascii="Times New Roman" w:hAnsi="Times New Roman" w:cs="Times New Roman"/>
                <w:b/>
                <w:sz w:val="24"/>
              </w:rPr>
              <w:t>RelatedOnlineContents[MOOC,SWAYAM, NPTEL,Websitesetc.]</w:t>
            </w:r>
          </w:p>
        </w:tc>
      </w:tr>
      <w:tr w:rsidR="00C95E2E" w:rsidRPr="00A24D3F" w:rsidTr="00C95E2E">
        <w:tblPrEx>
          <w:tblCellMar>
            <w:left w:w="0" w:type="dxa"/>
            <w:right w:w="0" w:type="dxa"/>
          </w:tblCellMar>
          <w:tblLook w:val="01E0"/>
        </w:tblPrEx>
        <w:trPr>
          <w:gridAfter w:val="1"/>
          <w:wAfter w:w="20" w:type="dxa"/>
          <w:trHeight w:val="278"/>
        </w:trPr>
        <w:tc>
          <w:tcPr>
            <w:tcW w:w="956" w:type="dxa"/>
          </w:tcPr>
          <w:p w:rsidR="00C95E2E" w:rsidRPr="00A24D3F" w:rsidRDefault="00C95E2E" w:rsidP="008C387B">
            <w:pPr>
              <w:pStyle w:val="TableParagraph"/>
              <w:spacing w:line="258" w:lineRule="exact"/>
              <w:ind w:right="88"/>
              <w:jc w:val="right"/>
              <w:rPr>
                <w:rFonts w:ascii="Times New Roman" w:hAnsi="Times New Roman" w:cs="Times New Roman"/>
                <w:sz w:val="24"/>
              </w:rPr>
            </w:pPr>
            <w:r w:rsidRPr="00A24D3F">
              <w:rPr>
                <w:rFonts w:ascii="Times New Roman" w:hAnsi="Times New Roman" w:cs="Times New Roman"/>
                <w:sz w:val="24"/>
              </w:rPr>
              <w:t>1</w:t>
            </w:r>
          </w:p>
        </w:tc>
        <w:tc>
          <w:tcPr>
            <w:tcW w:w="9484" w:type="dxa"/>
            <w:gridSpan w:val="19"/>
          </w:tcPr>
          <w:p w:rsidR="00C95E2E" w:rsidRPr="00A24D3F" w:rsidRDefault="00E9326D" w:rsidP="008C387B">
            <w:pPr>
              <w:pStyle w:val="TableParagraph"/>
              <w:ind w:left="4"/>
              <w:rPr>
                <w:rFonts w:ascii="Times New Roman" w:hAnsi="Times New Roman" w:cs="Times New Roman"/>
                <w:sz w:val="20"/>
              </w:rPr>
            </w:pPr>
            <w:hyperlink r:id="rId67">
              <w:r w:rsidR="00C95E2E" w:rsidRPr="00A24D3F">
                <w:rPr>
                  <w:rFonts w:ascii="Times New Roman" w:hAnsi="Times New Roman" w:cs="Times New Roman"/>
                  <w:sz w:val="20"/>
                </w:rPr>
                <w:t>http://ebooks.lpude.in/commerce/bcom/term_3/DCOM204_AUDITING_THEORY.pdf</w:t>
              </w:r>
            </w:hyperlink>
          </w:p>
        </w:tc>
      </w:tr>
      <w:tr w:rsidR="00C95E2E" w:rsidRPr="00A24D3F" w:rsidTr="00C95E2E">
        <w:tblPrEx>
          <w:tblCellMar>
            <w:left w:w="0" w:type="dxa"/>
            <w:right w:w="0" w:type="dxa"/>
          </w:tblCellMar>
          <w:tblLook w:val="01E0"/>
        </w:tblPrEx>
        <w:trPr>
          <w:gridAfter w:val="1"/>
          <w:wAfter w:w="20" w:type="dxa"/>
          <w:trHeight w:val="273"/>
        </w:trPr>
        <w:tc>
          <w:tcPr>
            <w:tcW w:w="956" w:type="dxa"/>
          </w:tcPr>
          <w:p w:rsidR="00C95E2E" w:rsidRPr="00A24D3F" w:rsidRDefault="00C95E2E" w:rsidP="008C387B">
            <w:pPr>
              <w:pStyle w:val="TableParagraph"/>
              <w:spacing w:line="253" w:lineRule="exact"/>
              <w:ind w:right="88"/>
              <w:jc w:val="right"/>
              <w:rPr>
                <w:rFonts w:ascii="Times New Roman" w:hAnsi="Times New Roman" w:cs="Times New Roman"/>
                <w:sz w:val="24"/>
              </w:rPr>
            </w:pPr>
            <w:r w:rsidRPr="00A24D3F">
              <w:rPr>
                <w:rFonts w:ascii="Times New Roman" w:hAnsi="Times New Roman" w:cs="Times New Roman"/>
                <w:sz w:val="24"/>
              </w:rPr>
              <w:t>2</w:t>
            </w:r>
          </w:p>
        </w:tc>
        <w:tc>
          <w:tcPr>
            <w:tcW w:w="9484" w:type="dxa"/>
            <w:gridSpan w:val="19"/>
          </w:tcPr>
          <w:p w:rsidR="00C95E2E" w:rsidRPr="00A24D3F" w:rsidRDefault="00C95E2E" w:rsidP="008C387B">
            <w:pPr>
              <w:pStyle w:val="TableParagraph"/>
              <w:ind w:left="4"/>
              <w:rPr>
                <w:rFonts w:ascii="Times New Roman" w:hAnsi="Times New Roman" w:cs="Times New Roman"/>
                <w:sz w:val="20"/>
              </w:rPr>
            </w:pPr>
            <w:r w:rsidRPr="00A24D3F">
              <w:rPr>
                <w:rFonts w:ascii="Times New Roman" w:hAnsi="Times New Roman" w:cs="Times New Roman"/>
                <w:sz w:val="20"/>
              </w:rPr>
              <w:t>https</w:t>
            </w:r>
            <w:hyperlink r:id="rId68">
              <w:r w:rsidRPr="00A24D3F">
                <w:rPr>
                  <w:rFonts w:ascii="Times New Roman" w:hAnsi="Times New Roman" w:cs="Times New Roman"/>
                  <w:sz w:val="20"/>
                </w:rPr>
                <w:t>://www.</w:t>
              </w:r>
            </w:hyperlink>
            <w:r w:rsidRPr="00A24D3F">
              <w:rPr>
                <w:rFonts w:ascii="Times New Roman" w:hAnsi="Times New Roman" w:cs="Times New Roman"/>
                <w:sz w:val="20"/>
              </w:rPr>
              <w:t>him</w:t>
            </w:r>
            <w:hyperlink r:id="rId69">
              <w:r w:rsidRPr="00A24D3F">
                <w:rPr>
                  <w:rFonts w:ascii="Times New Roman" w:hAnsi="Times New Roman" w:cs="Times New Roman"/>
                  <w:sz w:val="20"/>
                </w:rPr>
                <w:t>pub.com/documents/Chapter3442.pdf</w:t>
              </w:r>
            </w:hyperlink>
          </w:p>
        </w:tc>
      </w:tr>
      <w:tr w:rsidR="00C95E2E" w:rsidRPr="00A24D3F" w:rsidTr="00C95E2E">
        <w:tblPrEx>
          <w:tblCellMar>
            <w:left w:w="0" w:type="dxa"/>
            <w:right w:w="0" w:type="dxa"/>
          </w:tblCellMar>
          <w:tblLook w:val="01E0"/>
        </w:tblPrEx>
        <w:trPr>
          <w:gridAfter w:val="1"/>
          <w:wAfter w:w="20" w:type="dxa"/>
          <w:trHeight w:val="278"/>
        </w:trPr>
        <w:tc>
          <w:tcPr>
            <w:tcW w:w="956" w:type="dxa"/>
          </w:tcPr>
          <w:p w:rsidR="00C95E2E" w:rsidRPr="00A24D3F" w:rsidRDefault="00C95E2E" w:rsidP="008C387B">
            <w:pPr>
              <w:pStyle w:val="TableParagraph"/>
              <w:spacing w:line="258" w:lineRule="exact"/>
              <w:ind w:right="88"/>
              <w:jc w:val="right"/>
              <w:rPr>
                <w:rFonts w:ascii="Times New Roman" w:hAnsi="Times New Roman" w:cs="Times New Roman"/>
                <w:sz w:val="24"/>
              </w:rPr>
            </w:pPr>
            <w:r w:rsidRPr="00A24D3F">
              <w:rPr>
                <w:rFonts w:ascii="Times New Roman" w:hAnsi="Times New Roman" w:cs="Times New Roman"/>
                <w:sz w:val="24"/>
              </w:rPr>
              <w:t>3</w:t>
            </w:r>
          </w:p>
        </w:tc>
        <w:tc>
          <w:tcPr>
            <w:tcW w:w="9484" w:type="dxa"/>
            <w:gridSpan w:val="19"/>
          </w:tcPr>
          <w:p w:rsidR="00C95E2E" w:rsidRPr="00A24D3F" w:rsidRDefault="00C95E2E" w:rsidP="008C387B">
            <w:pPr>
              <w:pStyle w:val="TableParagraph"/>
              <w:rPr>
                <w:rFonts w:ascii="Times New Roman" w:hAnsi="Times New Roman" w:cs="Times New Roman"/>
                <w:sz w:val="20"/>
              </w:rPr>
            </w:pPr>
          </w:p>
        </w:tc>
      </w:tr>
    </w:tbl>
    <w:p w:rsidR="00C95E2E" w:rsidRDefault="00C95E2E" w:rsidP="00A1474A">
      <w:pPr>
        <w:rPr>
          <w:sz w:val="20"/>
        </w:rPr>
      </w:pPr>
    </w:p>
    <w:p w:rsidR="00C95E2E" w:rsidRPr="00075AE4" w:rsidRDefault="00C95E2E" w:rsidP="00C95E2E">
      <w:pPr>
        <w:rPr>
          <w:rFonts w:ascii="Times New Roman" w:hAnsi="Times New Roman"/>
          <w:b/>
          <w:sz w:val="24"/>
          <w:szCs w:val="24"/>
        </w:rPr>
      </w:pPr>
      <w:r w:rsidRPr="00075AE4">
        <w:rPr>
          <w:rFonts w:ascii="Times New Roman" w:hAnsi="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0"/>
        <w:gridCol w:w="674"/>
        <w:gridCol w:w="674"/>
        <w:gridCol w:w="674"/>
        <w:gridCol w:w="674"/>
        <w:gridCol w:w="674"/>
        <w:gridCol w:w="674"/>
        <w:gridCol w:w="674"/>
        <w:gridCol w:w="674"/>
        <w:gridCol w:w="808"/>
        <w:gridCol w:w="808"/>
        <w:gridCol w:w="808"/>
      </w:tblGrid>
      <w:tr w:rsidR="00C95E2E" w:rsidRPr="00075AE4" w:rsidTr="008C387B">
        <w:trPr>
          <w:trHeight w:val="518"/>
          <w:jc w:val="center"/>
        </w:trPr>
        <w:tc>
          <w:tcPr>
            <w:tcW w:w="0" w:type="auto"/>
            <w:vAlign w:val="center"/>
          </w:tcPr>
          <w:p w:rsidR="00C95E2E" w:rsidRPr="00075AE4" w:rsidRDefault="00C95E2E" w:rsidP="008C387B">
            <w:pPr>
              <w:jc w:val="center"/>
              <w:rPr>
                <w:rFonts w:ascii="Times New Roman" w:hAnsi="Times New Roman"/>
                <w:sz w:val="24"/>
                <w:szCs w:val="24"/>
              </w:rPr>
            </w:pPr>
          </w:p>
        </w:tc>
        <w:tc>
          <w:tcPr>
            <w:tcW w:w="0" w:type="auto"/>
            <w:vAlign w:val="center"/>
          </w:tcPr>
          <w:p w:rsidR="00C95E2E" w:rsidRPr="00075AE4" w:rsidRDefault="00C95E2E" w:rsidP="008C387B">
            <w:pPr>
              <w:jc w:val="center"/>
              <w:rPr>
                <w:rFonts w:ascii="Times New Roman" w:hAnsi="Times New Roman"/>
                <w:b/>
                <w:sz w:val="24"/>
                <w:szCs w:val="24"/>
              </w:rPr>
            </w:pPr>
            <w:r w:rsidRPr="00075AE4">
              <w:rPr>
                <w:rFonts w:ascii="Times New Roman" w:hAnsi="Times New Roman"/>
                <w:b/>
                <w:sz w:val="24"/>
                <w:szCs w:val="24"/>
              </w:rPr>
              <w:t>PO1</w:t>
            </w:r>
          </w:p>
        </w:tc>
        <w:tc>
          <w:tcPr>
            <w:tcW w:w="0" w:type="auto"/>
            <w:vAlign w:val="center"/>
          </w:tcPr>
          <w:p w:rsidR="00C95E2E" w:rsidRPr="00075AE4" w:rsidRDefault="00C95E2E" w:rsidP="008C387B">
            <w:pPr>
              <w:jc w:val="center"/>
              <w:rPr>
                <w:rFonts w:ascii="Times New Roman" w:hAnsi="Times New Roman"/>
                <w:b/>
                <w:sz w:val="24"/>
                <w:szCs w:val="24"/>
              </w:rPr>
            </w:pPr>
            <w:r w:rsidRPr="00075AE4">
              <w:rPr>
                <w:rFonts w:ascii="Times New Roman" w:hAnsi="Times New Roman"/>
                <w:b/>
                <w:sz w:val="24"/>
                <w:szCs w:val="24"/>
              </w:rPr>
              <w:t>PO2</w:t>
            </w:r>
          </w:p>
        </w:tc>
        <w:tc>
          <w:tcPr>
            <w:tcW w:w="0" w:type="auto"/>
            <w:vAlign w:val="center"/>
          </w:tcPr>
          <w:p w:rsidR="00C95E2E" w:rsidRPr="00075AE4" w:rsidRDefault="00C95E2E" w:rsidP="008C387B">
            <w:pPr>
              <w:jc w:val="center"/>
              <w:rPr>
                <w:rFonts w:ascii="Times New Roman" w:hAnsi="Times New Roman"/>
                <w:b/>
                <w:sz w:val="24"/>
                <w:szCs w:val="24"/>
              </w:rPr>
            </w:pPr>
            <w:r w:rsidRPr="00075AE4">
              <w:rPr>
                <w:rFonts w:ascii="Times New Roman" w:hAnsi="Times New Roman"/>
                <w:b/>
                <w:sz w:val="24"/>
                <w:szCs w:val="24"/>
              </w:rPr>
              <w:t>PO3</w:t>
            </w:r>
          </w:p>
        </w:tc>
        <w:tc>
          <w:tcPr>
            <w:tcW w:w="0" w:type="auto"/>
            <w:vAlign w:val="center"/>
          </w:tcPr>
          <w:p w:rsidR="00C95E2E" w:rsidRPr="00075AE4" w:rsidRDefault="00C95E2E" w:rsidP="008C387B">
            <w:pPr>
              <w:jc w:val="center"/>
              <w:rPr>
                <w:rFonts w:ascii="Times New Roman" w:hAnsi="Times New Roman"/>
                <w:b/>
                <w:sz w:val="24"/>
                <w:szCs w:val="24"/>
              </w:rPr>
            </w:pPr>
            <w:r w:rsidRPr="00075AE4">
              <w:rPr>
                <w:rFonts w:ascii="Times New Roman" w:hAnsi="Times New Roman"/>
                <w:b/>
                <w:sz w:val="24"/>
                <w:szCs w:val="24"/>
              </w:rPr>
              <w:t>PO4</w:t>
            </w:r>
          </w:p>
        </w:tc>
        <w:tc>
          <w:tcPr>
            <w:tcW w:w="0" w:type="auto"/>
            <w:vAlign w:val="center"/>
          </w:tcPr>
          <w:p w:rsidR="00C95E2E" w:rsidRPr="00075AE4" w:rsidRDefault="00C95E2E" w:rsidP="008C387B">
            <w:pPr>
              <w:jc w:val="center"/>
              <w:rPr>
                <w:rFonts w:ascii="Times New Roman" w:hAnsi="Times New Roman"/>
                <w:b/>
                <w:sz w:val="24"/>
                <w:szCs w:val="24"/>
              </w:rPr>
            </w:pPr>
            <w:r w:rsidRPr="00075AE4">
              <w:rPr>
                <w:rFonts w:ascii="Times New Roman" w:hAnsi="Times New Roman"/>
                <w:b/>
                <w:sz w:val="24"/>
                <w:szCs w:val="24"/>
              </w:rPr>
              <w:t>PO5</w:t>
            </w:r>
          </w:p>
        </w:tc>
        <w:tc>
          <w:tcPr>
            <w:tcW w:w="0" w:type="auto"/>
            <w:vAlign w:val="center"/>
          </w:tcPr>
          <w:p w:rsidR="00C95E2E" w:rsidRPr="00075AE4" w:rsidRDefault="00C95E2E" w:rsidP="008C387B">
            <w:pPr>
              <w:jc w:val="center"/>
              <w:rPr>
                <w:rFonts w:ascii="Times New Roman" w:hAnsi="Times New Roman"/>
                <w:b/>
                <w:sz w:val="24"/>
                <w:szCs w:val="24"/>
              </w:rPr>
            </w:pPr>
            <w:r w:rsidRPr="00075AE4">
              <w:rPr>
                <w:rFonts w:ascii="Times New Roman" w:hAnsi="Times New Roman"/>
                <w:b/>
                <w:sz w:val="24"/>
                <w:szCs w:val="24"/>
              </w:rPr>
              <w:t>PO6</w:t>
            </w:r>
          </w:p>
        </w:tc>
        <w:tc>
          <w:tcPr>
            <w:tcW w:w="0" w:type="auto"/>
            <w:vAlign w:val="center"/>
          </w:tcPr>
          <w:p w:rsidR="00C95E2E" w:rsidRPr="00075AE4" w:rsidRDefault="00C95E2E" w:rsidP="008C387B">
            <w:pPr>
              <w:jc w:val="center"/>
              <w:rPr>
                <w:rFonts w:ascii="Times New Roman" w:hAnsi="Times New Roman"/>
                <w:b/>
                <w:sz w:val="24"/>
                <w:szCs w:val="24"/>
              </w:rPr>
            </w:pPr>
            <w:r w:rsidRPr="00075AE4">
              <w:rPr>
                <w:rFonts w:ascii="Times New Roman" w:hAnsi="Times New Roman"/>
                <w:b/>
                <w:sz w:val="24"/>
                <w:szCs w:val="24"/>
              </w:rPr>
              <w:t>PO7</w:t>
            </w:r>
          </w:p>
        </w:tc>
        <w:tc>
          <w:tcPr>
            <w:tcW w:w="0" w:type="auto"/>
            <w:vAlign w:val="center"/>
          </w:tcPr>
          <w:p w:rsidR="00C95E2E" w:rsidRPr="00075AE4" w:rsidRDefault="00C95E2E" w:rsidP="008C387B">
            <w:pPr>
              <w:jc w:val="center"/>
              <w:rPr>
                <w:rFonts w:ascii="Times New Roman" w:hAnsi="Times New Roman"/>
                <w:b/>
                <w:sz w:val="24"/>
                <w:szCs w:val="24"/>
              </w:rPr>
            </w:pPr>
            <w:r w:rsidRPr="00075AE4">
              <w:rPr>
                <w:rFonts w:ascii="Times New Roman" w:hAnsi="Times New Roman"/>
                <w:b/>
                <w:sz w:val="24"/>
                <w:szCs w:val="24"/>
              </w:rPr>
              <w:t>PO8</w:t>
            </w:r>
          </w:p>
        </w:tc>
        <w:tc>
          <w:tcPr>
            <w:tcW w:w="0" w:type="auto"/>
            <w:vAlign w:val="center"/>
          </w:tcPr>
          <w:p w:rsidR="00C95E2E" w:rsidRPr="00075AE4" w:rsidRDefault="00C95E2E" w:rsidP="008C387B">
            <w:pPr>
              <w:jc w:val="center"/>
              <w:rPr>
                <w:rFonts w:ascii="Times New Roman" w:hAnsi="Times New Roman"/>
                <w:b/>
                <w:sz w:val="24"/>
                <w:szCs w:val="24"/>
              </w:rPr>
            </w:pPr>
            <w:r w:rsidRPr="00075AE4">
              <w:rPr>
                <w:rFonts w:ascii="Times New Roman" w:hAnsi="Times New Roman"/>
                <w:b/>
                <w:sz w:val="24"/>
                <w:szCs w:val="24"/>
              </w:rPr>
              <w:t>PSO1</w:t>
            </w:r>
          </w:p>
        </w:tc>
        <w:tc>
          <w:tcPr>
            <w:tcW w:w="0" w:type="auto"/>
            <w:vAlign w:val="center"/>
          </w:tcPr>
          <w:p w:rsidR="00C95E2E" w:rsidRPr="00075AE4" w:rsidRDefault="00C95E2E" w:rsidP="008C387B">
            <w:pPr>
              <w:jc w:val="center"/>
              <w:rPr>
                <w:rFonts w:ascii="Times New Roman" w:hAnsi="Times New Roman"/>
                <w:b/>
                <w:sz w:val="24"/>
                <w:szCs w:val="24"/>
              </w:rPr>
            </w:pPr>
            <w:r w:rsidRPr="00075AE4">
              <w:rPr>
                <w:rFonts w:ascii="Times New Roman" w:hAnsi="Times New Roman"/>
                <w:b/>
                <w:sz w:val="24"/>
                <w:szCs w:val="24"/>
              </w:rPr>
              <w:t>PSO2</w:t>
            </w:r>
          </w:p>
        </w:tc>
        <w:tc>
          <w:tcPr>
            <w:tcW w:w="0" w:type="auto"/>
            <w:vAlign w:val="center"/>
          </w:tcPr>
          <w:p w:rsidR="00C95E2E" w:rsidRPr="00075AE4" w:rsidRDefault="00C95E2E" w:rsidP="008C387B">
            <w:pPr>
              <w:jc w:val="center"/>
              <w:rPr>
                <w:rFonts w:ascii="Times New Roman" w:hAnsi="Times New Roman"/>
                <w:b/>
                <w:sz w:val="24"/>
                <w:szCs w:val="24"/>
              </w:rPr>
            </w:pPr>
            <w:r w:rsidRPr="00075AE4">
              <w:rPr>
                <w:rFonts w:ascii="Times New Roman" w:hAnsi="Times New Roman"/>
                <w:b/>
                <w:sz w:val="24"/>
                <w:szCs w:val="24"/>
              </w:rPr>
              <w:t>PSO3</w:t>
            </w:r>
          </w:p>
        </w:tc>
      </w:tr>
      <w:tr w:rsidR="00C95E2E" w:rsidRPr="00075AE4" w:rsidTr="008C387B">
        <w:trPr>
          <w:trHeight w:val="518"/>
          <w:jc w:val="center"/>
        </w:trPr>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CO1</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2</w:t>
            </w:r>
          </w:p>
        </w:tc>
      </w:tr>
      <w:tr w:rsidR="00C95E2E" w:rsidRPr="00075AE4" w:rsidTr="008C387B">
        <w:trPr>
          <w:trHeight w:val="649"/>
          <w:jc w:val="center"/>
        </w:trPr>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CO2</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3</w:t>
            </w:r>
          </w:p>
        </w:tc>
      </w:tr>
      <w:tr w:rsidR="00C95E2E" w:rsidRPr="00075AE4" w:rsidTr="008C387B">
        <w:trPr>
          <w:trHeight w:val="518"/>
          <w:jc w:val="center"/>
        </w:trPr>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CO3</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2</w:t>
            </w:r>
          </w:p>
        </w:tc>
      </w:tr>
      <w:tr w:rsidR="00C95E2E" w:rsidRPr="00075AE4" w:rsidTr="008C387B">
        <w:trPr>
          <w:trHeight w:val="533"/>
          <w:jc w:val="center"/>
        </w:trPr>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CO4</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2</w:t>
            </w:r>
          </w:p>
        </w:tc>
      </w:tr>
      <w:tr w:rsidR="00C95E2E" w:rsidRPr="00075AE4" w:rsidTr="008C387B">
        <w:trPr>
          <w:trHeight w:val="518"/>
          <w:jc w:val="center"/>
        </w:trPr>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CO5</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3</w:t>
            </w:r>
          </w:p>
        </w:tc>
      </w:tr>
      <w:tr w:rsidR="00C95E2E" w:rsidRPr="00075AE4" w:rsidTr="008C387B">
        <w:trPr>
          <w:trHeight w:val="518"/>
          <w:jc w:val="center"/>
        </w:trPr>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TOTAL</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15</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11</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13</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15</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13</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13</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15</w:t>
            </w:r>
          </w:p>
        </w:tc>
        <w:tc>
          <w:tcPr>
            <w:tcW w:w="0" w:type="auto"/>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10</w:t>
            </w:r>
          </w:p>
        </w:tc>
        <w:tc>
          <w:tcPr>
            <w:tcW w:w="0" w:type="auto"/>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12</w:t>
            </w:r>
          </w:p>
        </w:tc>
      </w:tr>
      <w:tr w:rsidR="00C95E2E" w:rsidRPr="00075AE4" w:rsidTr="008C387B">
        <w:trPr>
          <w:trHeight w:val="518"/>
          <w:jc w:val="center"/>
        </w:trPr>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AVERAGE</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2.1</w:t>
            </w:r>
          </w:p>
        </w:tc>
        <w:tc>
          <w:tcPr>
            <w:tcW w:w="0" w:type="auto"/>
          </w:tcPr>
          <w:p w:rsidR="00C95E2E" w:rsidRPr="00075AE4" w:rsidRDefault="00C95E2E" w:rsidP="008C387B">
            <w:pPr>
              <w:rPr>
                <w:rFonts w:ascii="Times New Roman" w:hAnsi="Times New Roman"/>
                <w:sz w:val="24"/>
                <w:szCs w:val="24"/>
              </w:rPr>
            </w:pPr>
            <w:r w:rsidRPr="00075AE4">
              <w:rPr>
                <w:rFonts w:ascii="Times New Roman" w:hAnsi="Times New Roman"/>
                <w:sz w:val="24"/>
                <w:szCs w:val="24"/>
              </w:rPr>
              <w:t>2.6</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2.6</w:t>
            </w:r>
          </w:p>
        </w:tc>
        <w:tc>
          <w:tcPr>
            <w:tcW w:w="0" w:type="auto"/>
            <w:vAlign w:val="center"/>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2.6</w:t>
            </w:r>
          </w:p>
        </w:tc>
        <w:tc>
          <w:tcPr>
            <w:tcW w:w="0" w:type="auto"/>
          </w:tcPr>
          <w:p w:rsidR="00C95E2E" w:rsidRPr="00075AE4" w:rsidRDefault="00C95E2E" w:rsidP="008C387B">
            <w:pPr>
              <w:rPr>
                <w:rFonts w:ascii="Times New Roman" w:hAnsi="Times New Roman"/>
                <w:sz w:val="24"/>
                <w:szCs w:val="24"/>
              </w:rPr>
            </w:pPr>
            <w:r w:rsidRPr="00075AE4">
              <w:rPr>
                <w:rFonts w:ascii="Times New Roman" w:hAnsi="Times New Roman"/>
                <w:sz w:val="24"/>
                <w:szCs w:val="24"/>
              </w:rPr>
              <w:t xml:space="preserve">    3</w:t>
            </w:r>
          </w:p>
        </w:tc>
        <w:tc>
          <w:tcPr>
            <w:tcW w:w="0" w:type="auto"/>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C95E2E" w:rsidRPr="00075AE4" w:rsidRDefault="00C95E2E" w:rsidP="008C387B">
            <w:pPr>
              <w:jc w:val="center"/>
              <w:rPr>
                <w:rFonts w:ascii="Times New Roman" w:hAnsi="Times New Roman"/>
                <w:sz w:val="24"/>
                <w:szCs w:val="24"/>
              </w:rPr>
            </w:pPr>
            <w:r w:rsidRPr="00075AE4">
              <w:rPr>
                <w:rFonts w:ascii="Times New Roman" w:hAnsi="Times New Roman"/>
                <w:sz w:val="24"/>
                <w:szCs w:val="24"/>
              </w:rPr>
              <w:t>2.4</w:t>
            </w:r>
          </w:p>
        </w:tc>
      </w:tr>
    </w:tbl>
    <w:p w:rsidR="00C95E2E" w:rsidRPr="00075AE4" w:rsidRDefault="00C95E2E" w:rsidP="00C95E2E">
      <w:pPr>
        <w:rPr>
          <w:rFonts w:ascii="Times New Roman" w:hAnsi="Times New Roman"/>
          <w:b/>
          <w:sz w:val="24"/>
          <w:szCs w:val="24"/>
        </w:rPr>
      </w:pPr>
      <w:r w:rsidRPr="00075AE4">
        <w:rPr>
          <w:rFonts w:ascii="Times New Roman" w:hAnsi="Times New Roman"/>
          <w:b/>
          <w:sz w:val="24"/>
          <w:szCs w:val="24"/>
        </w:rPr>
        <w:t>3 - Strong, 2  - Medium , 1- Low</w:t>
      </w:r>
    </w:p>
    <w:p w:rsidR="00C95E2E" w:rsidRPr="00075AE4" w:rsidRDefault="00C95E2E" w:rsidP="00C95E2E">
      <w:pPr>
        <w:rPr>
          <w:rFonts w:ascii="Times New Roman" w:hAnsi="Times New Roman"/>
          <w:b/>
          <w:sz w:val="24"/>
          <w:szCs w:val="24"/>
        </w:rPr>
      </w:pPr>
    </w:p>
    <w:p w:rsidR="00C95E2E" w:rsidRDefault="00C95E2E" w:rsidP="00A1474A">
      <w:pPr>
        <w:rPr>
          <w:sz w:val="20"/>
        </w:rPr>
        <w:sectPr w:rsidR="00C95E2E">
          <w:pgSz w:w="11930" w:h="16860"/>
          <w:pgMar w:top="1180" w:right="580" w:bottom="280" w:left="660" w:header="310" w:footer="0" w:gutter="0"/>
          <w:cols w:space="720"/>
        </w:sectPr>
      </w:pPr>
    </w:p>
    <w:p w:rsidR="00A1474A" w:rsidRDefault="00A1474A" w:rsidP="00A1474A">
      <w:pPr>
        <w:pStyle w:val="BodyText"/>
        <w:rPr>
          <w:sz w:val="20"/>
        </w:rPr>
      </w:pPr>
    </w:p>
    <w:p w:rsidR="00A1474A" w:rsidRDefault="00A1474A" w:rsidP="00A1474A">
      <w:pPr>
        <w:pStyle w:val="BodyText"/>
        <w:rPr>
          <w:sz w:val="20"/>
        </w:rPr>
      </w:pPr>
    </w:p>
    <w:p w:rsidR="00A1474A" w:rsidRDefault="00A1474A" w:rsidP="00A1474A">
      <w:pPr>
        <w:pStyle w:val="BodyText"/>
        <w:spacing w:before="10"/>
        <w:rPr>
          <w:sz w:val="12"/>
        </w:rPr>
      </w:pPr>
    </w:p>
    <w:p w:rsidR="00B26A7A" w:rsidRPr="00075AE4" w:rsidRDefault="00B26A7A" w:rsidP="00B26A7A">
      <w:pPr>
        <w:jc w:val="center"/>
        <w:rPr>
          <w:rFonts w:ascii="Times New Roman" w:hAnsi="Times New Roman"/>
          <w:sz w:val="24"/>
          <w:szCs w:val="24"/>
        </w:rPr>
      </w:pPr>
      <w:r w:rsidRPr="00075AE4">
        <w:rPr>
          <w:rFonts w:ascii="Times New Roman" w:hAnsi="Times New Roman"/>
          <w:b/>
          <w:sz w:val="24"/>
          <w:szCs w:val="24"/>
          <w:u w:val="single"/>
        </w:rPr>
        <w:t>THIRD YEAR – SEMESTER - VI</w:t>
      </w:r>
    </w:p>
    <w:p w:rsidR="00B26A7A" w:rsidRPr="00075AE4" w:rsidRDefault="00B26A7A" w:rsidP="00B26A7A">
      <w:pPr>
        <w:jc w:val="center"/>
        <w:rPr>
          <w:rFonts w:ascii="Times New Roman" w:hAnsi="Times New Roman"/>
          <w:sz w:val="24"/>
          <w:szCs w:val="24"/>
        </w:rPr>
      </w:pPr>
      <w:r w:rsidRPr="008C50C7">
        <w:rPr>
          <w:rFonts w:ascii="Times New Roman" w:hAnsi="Times New Roman"/>
          <w:b/>
          <w:bCs/>
          <w:sz w:val="24"/>
          <w:szCs w:val="24"/>
        </w:rPr>
        <w:t xml:space="preserve">Core Paper XIV </w:t>
      </w:r>
      <w:r w:rsidRPr="00075AE4">
        <w:rPr>
          <w:rFonts w:ascii="Times New Roman" w:hAnsi="Times New Roman"/>
          <w:b/>
          <w:bCs/>
          <w:sz w:val="24"/>
          <w:szCs w:val="24"/>
        </w:rPr>
        <w:t>-  Income Tax Law and Practice II</w:t>
      </w:r>
    </w:p>
    <w:tbl>
      <w:tblPr>
        <w:tblW w:w="1071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1"/>
        <w:gridCol w:w="708"/>
        <w:gridCol w:w="992"/>
        <w:gridCol w:w="993"/>
        <w:gridCol w:w="992"/>
        <w:gridCol w:w="832"/>
        <w:gridCol w:w="976"/>
        <w:gridCol w:w="857"/>
        <w:gridCol w:w="1101"/>
        <w:gridCol w:w="1132"/>
        <w:gridCol w:w="146"/>
        <w:gridCol w:w="990"/>
      </w:tblGrid>
      <w:tr w:rsidR="00B26A7A" w:rsidRPr="00075AE4" w:rsidTr="00A952E6">
        <w:trPr>
          <w:cantSplit/>
          <w:trHeight w:val="620"/>
        </w:trPr>
        <w:tc>
          <w:tcPr>
            <w:tcW w:w="1699" w:type="dxa"/>
            <w:gridSpan w:val="2"/>
            <w:vMerge w:val="restart"/>
            <w:shd w:val="clear" w:color="auto" w:fill="auto"/>
            <w:textDirection w:val="btLr"/>
            <w:vAlign w:val="center"/>
          </w:tcPr>
          <w:p w:rsidR="00B26A7A" w:rsidRPr="006C14D0" w:rsidRDefault="00B26A7A" w:rsidP="00A952E6">
            <w:pPr>
              <w:ind w:left="113" w:right="113"/>
              <w:jc w:val="center"/>
              <w:rPr>
                <w:rFonts w:ascii="Times New Roman" w:eastAsia="SimSun" w:hAnsi="Times New Roman"/>
                <w:b/>
                <w:sz w:val="24"/>
                <w:szCs w:val="24"/>
              </w:rPr>
            </w:pPr>
            <w:r w:rsidRPr="006C14D0">
              <w:rPr>
                <w:rFonts w:ascii="Times New Roman" w:eastAsia="SimSun" w:hAnsi="Times New Roman"/>
                <w:b/>
                <w:sz w:val="24"/>
                <w:szCs w:val="24"/>
              </w:rPr>
              <w:t>Category</w:t>
            </w:r>
          </w:p>
        </w:tc>
        <w:tc>
          <w:tcPr>
            <w:tcW w:w="992"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w:t>
            </w:r>
          </w:p>
        </w:tc>
        <w:tc>
          <w:tcPr>
            <w:tcW w:w="993"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T</w:t>
            </w:r>
          </w:p>
        </w:tc>
        <w:tc>
          <w:tcPr>
            <w:tcW w:w="992"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P</w:t>
            </w:r>
          </w:p>
        </w:tc>
        <w:tc>
          <w:tcPr>
            <w:tcW w:w="832"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S</w:t>
            </w:r>
          </w:p>
        </w:tc>
        <w:tc>
          <w:tcPr>
            <w:tcW w:w="976"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Credits</w:t>
            </w:r>
          </w:p>
        </w:tc>
        <w:tc>
          <w:tcPr>
            <w:tcW w:w="857"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Inst. Hours</w:t>
            </w:r>
          </w:p>
        </w:tc>
        <w:tc>
          <w:tcPr>
            <w:tcW w:w="3369" w:type="dxa"/>
            <w:gridSpan w:val="4"/>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Marks</w:t>
            </w:r>
          </w:p>
        </w:tc>
      </w:tr>
      <w:tr w:rsidR="00B26A7A" w:rsidRPr="00075AE4" w:rsidTr="00A952E6">
        <w:trPr>
          <w:cantSplit/>
          <w:trHeight w:val="647"/>
        </w:trPr>
        <w:tc>
          <w:tcPr>
            <w:tcW w:w="1699" w:type="dxa"/>
            <w:gridSpan w:val="2"/>
            <w:vMerge/>
            <w:shd w:val="clear" w:color="auto" w:fill="auto"/>
            <w:vAlign w:val="center"/>
          </w:tcPr>
          <w:p w:rsidR="00B26A7A" w:rsidRPr="006C14D0" w:rsidRDefault="00B26A7A" w:rsidP="00A952E6">
            <w:pPr>
              <w:ind w:left="113" w:right="113"/>
              <w:jc w:val="center"/>
              <w:rPr>
                <w:rFonts w:ascii="Times New Roman" w:eastAsia="SimSun" w:hAnsi="Times New Roman"/>
                <w:b/>
                <w:sz w:val="24"/>
                <w:szCs w:val="24"/>
              </w:rPr>
            </w:pPr>
          </w:p>
        </w:tc>
        <w:tc>
          <w:tcPr>
            <w:tcW w:w="992" w:type="dxa"/>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993" w:type="dxa"/>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992" w:type="dxa"/>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832" w:type="dxa"/>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976" w:type="dxa"/>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857" w:type="dxa"/>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1101" w:type="dxa"/>
            <w:tcBorders>
              <w:right w:val="single" w:sz="4" w:space="0" w:color="auto"/>
            </w:tcBorders>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CIA</w:t>
            </w:r>
          </w:p>
        </w:tc>
        <w:tc>
          <w:tcPr>
            <w:tcW w:w="1132" w:type="dxa"/>
            <w:tcBorders>
              <w:left w:val="single" w:sz="4" w:space="0" w:color="auto"/>
              <w:right w:val="single" w:sz="4" w:space="0" w:color="auto"/>
            </w:tcBorders>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External</w:t>
            </w:r>
          </w:p>
        </w:tc>
        <w:tc>
          <w:tcPr>
            <w:tcW w:w="1136" w:type="dxa"/>
            <w:gridSpan w:val="2"/>
            <w:tcBorders>
              <w:left w:val="single" w:sz="4" w:space="0" w:color="auto"/>
            </w:tcBorders>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Total</w:t>
            </w:r>
          </w:p>
        </w:tc>
      </w:tr>
      <w:tr w:rsidR="00B26A7A" w:rsidRPr="00075AE4" w:rsidTr="00A952E6">
        <w:trPr>
          <w:trHeight w:val="530"/>
        </w:trPr>
        <w:tc>
          <w:tcPr>
            <w:tcW w:w="1699" w:type="dxa"/>
            <w:gridSpan w:val="2"/>
            <w:shd w:val="clear" w:color="auto" w:fill="auto"/>
            <w:vAlign w:val="center"/>
          </w:tcPr>
          <w:p w:rsidR="00B26A7A" w:rsidRPr="006C14D0" w:rsidRDefault="00B26A7A" w:rsidP="00A952E6">
            <w:pPr>
              <w:jc w:val="center"/>
              <w:rPr>
                <w:rFonts w:ascii="Times New Roman" w:eastAsia="SimSun" w:hAnsi="Times New Roman"/>
                <w:b/>
                <w:bCs/>
                <w:sz w:val="24"/>
                <w:szCs w:val="24"/>
              </w:rPr>
            </w:pPr>
            <w:r w:rsidRPr="006C14D0">
              <w:rPr>
                <w:rFonts w:ascii="Times New Roman" w:eastAsia="SimSun" w:hAnsi="Times New Roman"/>
                <w:b/>
                <w:bCs/>
                <w:sz w:val="24"/>
                <w:szCs w:val="24"/>
              </w:rPr>
              <w:t>Core  X</w:t>
            </w:r>
            <w:r w:rsidR="00A24D3F">
              <w:rPr>
                <w:rFonts w:ascii="Times New Roman" w:eastAsia="SimSun" w:hAnsi="Times New Roman"/>
                <w:b/>
                <w:bCs/>
                <w:sz w:val="24"/>
                <w:szCs w:val="24"/>
              </w:rPr>
              <w:t>I</w:t>
            </w:r>
            <w:r w:rsidRPr="006C14D0">
              <w:rPr>
                <w:rFonts w:ascii="Times New Roman" w:eastAsia="SimSun" w:hAnsi="Times New Roman"/>
                <w:b/>
                <w:bCs/>
                <w:sz w:val="24"/>
                <w:szCs w:val="24"/>
              </w:rPr>
              <w:t>V</w:t>
            </w:r>
          </w:p>
        </w:tc>
        <w:tc>
          <w:tcPr>
            <w:tcW w:w="992" w:type="dxa"/>
            <w:shd w:val="clear" w:color="auto" w:fill="auto"/>
            <w:vAlign w:val="center"/>
          </w:tcPr>
          <w:p w:rsidR="00B26A7A" w:rsidRPr="006C14D0" w:rsidRDefault="00B26A7A" w:rsidP="00A952E6">
            <w:pPr>
              <w:jc w:val="center"/>
              <w:rPr>
                <w:rFonts w:ascii="Times New Roman" w:eastAsia="SimSun" w:hAnsi="Times New Roman"/>
                <w:sz w:val="24"/>
                <w:szCs w:val="24"/>
              </w:rPr>
            </w:pPr>
            <w:r>
              <w:rPr>
                <w:rFonts w:ascii="Times New Roman" w:eastAsia="SimSun" w:hAnsi="Times New Roman"/>
                <w:sz w:val="24"/>
                <w:szCs w:val="24"/>
              </w:rPr>
              <w:t>5</w:t>
            </w:r>
          </w:p>
        </w:tc>
        <w:tc>
          <w:tcPr>
            <w:tcW w:w="993" w:type="dxa"/>
            <w:shd w:val="clear" w:color="auto" w:fill="auto"/>
            <w:vAlign w:val="center"/>
          </w:tcPr>
          <w:p w:rsidR="00B26A7A" w:rsidRPr="006C14D0" w:rsidRDefault="00B26A7A" w:rsidP="00A952E6">
            <w:pPr>
              <w:jc w:val="center"/>
              <w:rPr>
                <w:rFonts w:ascii="Times New Roman" w:eastAsia="SimSun" w:hAnsi="Times New Roman"/>
                <w:sz w:val="24"/>
                <w:szCs w:val="24"/>
              </w:rPr>
            </w:pPr>
          </w:p>
        </w:tc>
        <w:tc>
          <w:tcPr>
            <w:tcW w:w="992" w:type="dxa"/>
            <w:shd w:val="clear" w:color="auto" w:fill="auto"/>
            <w:vAlign w:val="center"/>
          </w:tcPr>
          <w:p w:rsidR="00B26A7A" w:rsidRPr="006C14D0" w:rsidRDefault="00B26A7A" w:rsidP="00A952E6">
            <w:pPr>
              <w:jc w:val="center"/>
              <w:rPr>
                <w:rFonts w:ascii="Times New Roman" w:eastAsia="SimSun" w:hAnsi="Times New Roman"/>
                <w:sz w:val="24"/>
                <w:szCs w:val="24"/>
              </w:rPr>
            </w:pPr>
          </w:p>
        </w:tc>
        <w:tc>
          <w:tcPr>
            <w:tcW w:w="832" w:type="dxa"/>
            <w:shd w:val="clear" w:color="auto" w:fill="auto"/>
            <w:vAlign w:val="center"/>
          </w:tcPr>
          <w:p w:rsidR="00B26A7A" w:rsidRPr="006C14D0" w:rsidRDefault="00B26A7A" w:rsidP="00A952E6">
            <w:pPr>
              <w:jc w:val="center"/>
              <w:rPr>
                <w:rFonts w:ascii="Times New Roman" w:eastAsia="SimSun" w:hAnsi="Times New Roman"/>
                <w:sz w:val="24"/>
                <w:szCs w:val="24"/>
              </w:rPr>
            </w:pPr>
          </w:p>
        </w:tc>
        <w:tc>
          <w:tcPr>
            <w:tcW w:w="976" w:type="dxa"/>
            <w:shd w:val="clear" w:color="auto" w:fill="auto"/>
            <w:vAlign w:val="center"/>
          </w:tcPr>
          <w:p w:rsidR="00B26A7A" w:rsidRPr="006C14D0" w:rsidRDefault="00502013" w:rsidP="00A952E6">
            <w:pPr>
              <w:jc w:val="center"/>
              <w:rPr>
                <w:rFonts w:ascii="Times New Roman" w:eastAsia="SimSun" w:hAnsi="Times New Roman"/>
                <w:sz w:val="24"/>
                <w:szCs w:val="24"/>
              </w:rPr>
            </w:pPr>
            <w:r>
              <w:rPr>
                <w:rFonts w:ascii="Times New Roman" w:eastAsia="SimSun" w:hAnsi="Times New Roman"/>
                <w:sz w:val="24"/>
                <w:szCs w:val="24"/>
              </w:rPr>
              <w:t>4</w:t>
            </w:r>
          </w:p>
        </w:tc>
        <w:tc>
          <w:tcPr>
            <w:tcW w:w="857" w:type="dxa"/>
            <w:shd w:val="clear" w:color="auto" w:fill="auto"/>
            <w:vAlign w:val="center"/>
          </w:tcPr>
          <w:p w:rsidR="00B26A7A" w:rsidRPr="006C14D0" w:rsidRDefault="00B26A7A" w:rsidP="00A952E6">
            <w:pPr>
              <w:jc w:val="center"/>
              <w:rPr>
                <w:rFonts w:ascii="Times New Roman" w:eastAsia="SimSun" w:hAnsi="Times New Roman"/>
                <w:sz w:val="24"/>
                <w:szCs w:val="24"/>
              </w:rPr>
            </w:pPr>
            <w:r>
              <w:rPr>
                <w:rFonts w:ascii="Times New Roman" w:eastAsia="SimSun" w:hAnsi="Times New Roman"/>
                <w:sz w:val="24"/>
                <w:szCs w:val="24"/>
              </w:rPr>
              <w:t>5</w:t>
            </w:r>
          </w:p>
        </w:tc>
        <w:tc>
          <w:tcPr>
            <w:tcW w:w="1101" w:type="dxa"/>
            <w:tcBorders>
              <w:right w:val="single" w:sz="4" w:space="0" w:color="auto"/>
            </w:tcBorders>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25</w:t>
            </w:r>
          </w:p>
        </w:tc>
        <w:tc>
          <w:tcPr>
            <w:tcW w:w="1132" w:type="dxa"/>
            <w:tcBorders>
              <w:left w:val="single" w:sz="4" w:space="0" w:color="auto"/>
              <w:right w:val="single" w:sz="4" w:space="0" w:color="auto"/>
            </w:tcBorders>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75</w:t>
            </w:r>
          </w:p>
        </w:tc>
        <w:tc>
          <w:tcPr>
            <w:tcW w:w="1136" w:type="dxa"/>
            <w:gridSpan w:val="2"/>
            <w:tcBorders>
              <w:left w:val="single" w:sz="4" w:space="0" w:color="auto"/>
            </w:tcBorders>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100</w:t>
            </w:r>
          </w:p>
        </w:tc>
      </w:tr>
      <w:tr w:rsidR="00B26A7A" w:rsidRPr="00075AE4" w:rsidTr="00A952E6">
        <w:trPr>
          <w:trHeight w:val="242"/>
        </w:trPr>
        <w:tc>
          <w:tcPr>
            <w:tcW w:w="10710" w:type="dxa"/>
            <w:gridSpan w:val="12"/>
            <w:shd w:val="clear" w:color="auto" w:fill="auto"/>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 xml:space="preserve">Learning Objectives </w:t>
            </w:r>
          </w:p>
        </w:tc>
      </w:tr>
      <w:tr w:rsidR="00B26A7A" w:rsidRPr="00075AE4" w:rsidTr="00A952E6">
        <w:tc>
          <w:tcPr>
            <w:tcW w:w="991"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LO1</w:t>
            </w:r>
          </w:p>
        </w:tc>
        <w:tc>
          <w:tcPr>
            <w:tcW w:w="9719" w:type="dxa"/>
            <w:gridSpan w:val="11"/>
            <w:shd w:val="clear" w:color="auto" w:fill="auto"/>
          </w:tcPr>
          <w:p w:rsidR="00B26A7A" w:rsidRPr="006C14D0" w:rsidRDefault="00B26A7A" w:rsidP="00A952E6">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6C14D0">
              <w:rPr>
                <w:rFonts w:ascii="Times New Roman" w:eastAsia="Times New Roman" w:hAnsi="Times New Roman" w:cs="Times New Roman"/>
                <w:color w:val="000000"/>
                <w:sz w:val="24"/>
                <w:szCs w:val="24"/>
              </w:rPr>
              <w:t>To understand provisions relating to capital gains</w:t>
            </w:r>
          </w:p>
        </w:tc>
      </w:tr>
      <w:tr w:rsidR="00B26A7A" w:rsidRPr="00075AE4" w:rsidTr="00A952E6">
        <w:tc>
          <w:tcPr>
            <w:tcW w:w="991"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LO2</w:t>
            </w:r>
          </w:p>
        </w:tc>
        <w:tc>
          <w:tcPr>
            <w:tcW w:w="9719" w:type="dxa"/>
            <w:gridSpan w:val="11"/>
            <w:shd w:val="clear" w:color="auto" w:fill="auto"/>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color w:val="000000"/>
                <w:sz w:val="24"/>
                <w:szCs w:val="24"/>
              </w:rPr>
              <w:t>To</w:t>
            </w:r>
            <w:r w:rsidRPr="006C14D0">
              <w:rPr>
                <w:rFonts w:ascii="Times New Roman" w:eastAsia="SimSun" w:hAnsi="Times New Roman"/>
                <w:sz w:val="24"/>
                <w:szCs w:val="24"/>
              </w:rPr>
              <w:t xml:space="preserve"> know the provisions for computation of income from other sources. </w:t>
            </w:r>
          </w:p>
        </w:tc>
      </w:tr>
      <w:tr w:rsidR="00B26A7A" w:rsidRPr="00075AE4" w:rsidTr="00A952E6">
        <w:tc>
          <w:tcPr>
            <w:tcW w:w="991"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LO3</w:t>
            </w:r>
          </w:p>
        </w:tc>
        <w:tc>
          <w:tcPr>
            <w:tcW w:w="9719" w:type="dxa"/>
            <w:gridSpan w:val="11"/>
            <w:shd w:val="clear" w:color="auto" w:fill="auto"/>
          </w:tcPr>
          <w:p w:rsidR="00B26A7A" w:rsidRPr="006C14D0" w:rsidRDefault="00B26A7A" w:rsidP="00A952E6">
            <w:pPr>
              <w:pStyle w:val="Normal1"/>
              <w:jc w:val="both"/>
              <w:rPr>
                <w:rFonts w:ascii="Times New Roman" w:eastAsia="Times New Roman" w:hAnsi="Times New Roman" w:cs="Times New Roman"/>
                <w:color w:val="000000"/>
                <w:sz w:val="24"/>
                <w:szCs w:val="24"/>
              </w:rPr>
            </w:pPr>
            <w:r w:rsidRPr="006C14D0">
              <w:rPr>
                <w:rFonts w:ascii="Times New Roman" w:eastAsia="Times New Roman" w:hAnsi="Times New Roman" w:cs="Times New Roman"/>
                <w:color w:val="000000"/>
                <w:sz w:val="24"/>
                <w:szCs w:val="24"/>
              </w:rPr>
              <w:t xml:space="preserve">To familiarize law relating to set off and carry forward of losses and deductions from Gross Total Income. </w:t>
            </w:r>
          </w:p>
        </w:tc>
      </w:tr>
      <w:tr w:rsidR="00B26A7A" w:rsidRPr="00075AE4" w:rsidTr="00A952E6">
        <w:tc>
          <w:tcPr>
            <w:tcW w:w="991"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LO4</w:t>
            </w:r>
          </w:p>
        </w:tc>
        <w:tc>
          <w:tcPr>
            <w:tcW w:w="9719" w:type="dxa"/>
            <w:gridSpan w:val="11"/>
            <w:shd w:val="clear" w:color="auto" w:fill="auto"/>
          </w:tcPr>
          <w:p w:rsidR="00B26A7A" w:rsidRPr="006C14D0" w:rsidRDefault="00B26A7A" w:rsidP="00A952E6">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6C14D0">
              <w:rPr>
                <w:rFonts w:ascii="Times New Roman" w:eastAsia="Times New Roman" w:hAnsi="Times New Roman" w:cs="Times New Roman"/>
                <w:color w:val="000000"/>
                <w:sz w:val="24"/>
                <w:szCs w:val="24"/>
              </w:rPr>
              <w:t>To learn about assessment of individuals</w:t>
            </w:r>
          </w:p>
        </w:tc>
      </w:tr>
      <w:tr w:rsidR="00B26A7A" w:rsidRPr="00075AE4" w:rsidTr="00A952E6">
        <w:tc>
          <w:tcPr>
            <w:tcW w:w="991"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LO5</w:t>
            </w:r>
          </w:p>
        </w:tc>
        <w:tc>
          <w:tcPr>
            <w:tcW w:w="9719" w:type="dxa"/>
            <w:gridSpan w:val="11"/>
            <w:shd w:val="clear" w:color="auto" w:fill="auto"/>
          </w:tcPr>
          <w:p w:rsidR="00B26A7A" w:rsidRPr="006C14D0" w:rsidRDefault="00B26A7A" w:rsidP="00A952E6">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6C14D0">
              <w:rPr>
                <w:rFonts w:ascii="Times New Roman" w:eastAsia="Times New Roman" w:hAnsi="Times New Roman" w:cs="Times New Roman"/>
                <w:color w:val="000000"/>
                <w:sz w:val="24"/>
                <w:szCs w:val="24"/>
              </w:rPr>
              <w:t>To gain knowledge about assessment procedures.</w:t>
            </w:r>
          </w:p>
        </w:tc>
      </w:tr>
      <w:tr w:rsidR="00B26A7A" w:rsidRPr="00075AE4" w:rsidTr="00A952E6">
        <w:tc>
          <w:tcPr>
            <w:tcW w:w="10710" w:type="dxa"/>
            <w:gridSpan w:val="12"/>
            <w:shd w:val="clear" w:color="auto" w:fill="auto"/>
            <w:vAlign w:val="center"/>
          </w:tcPr>
          <w:p w:rsidR="00B26A7A" w:rsidRPr="006C14D0" w:rsidRDefault="00B26A7A" w:rsidP="00A952E6">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6C14D0">
              <w:rPr>
                <w:rFonts w:ascii="Times New Roman" w:hAnsi="Times New Roman" w:cs="Times New Roman"/>
                <w:b/>
                <w:sz w:val="24"/>
                <w:szCs w:val="24"/>
              </w:rPr>
              <w:t>Prerequisite: Should have stu</w:t>
            </w:r>
            <w:r w:rsidR="00120497">
              <w:rPr>
                <w:rFonts w:ascii="Times New Roman" w:hAnsi="Times New Roman" w:cs="Times New Roman"/>
                <w:b/>
                <w:sz w:val="24"/>
                <w:szCs w:val="24"/>
              </w:rPr>
              <w:t>died Financial Accounting  in 1</w:t>
            </w:r>
            <w:r w:rsidRPr="006C14D0">
              <w:rPr>
                <w:rFonts w:ascii="Times New Roman" w:hAnsi="Times New Roman" w:cs="Times New Roman"/>
                <w:b/>
                <w:sz w:val="24"/>
                <w:szCs w:val="24"/>
              </w:rPr>
              <w:t>st</w:t>
            </w:r>
            <w:r>
              <w:rPr>
                <w:rFonts w:ascii="Times New Roman" w:hAnsi="Times New Roman" w:cs="Times New Roman"/>
                <w:b/>
                <w:sz w:val="24"/>
                <w:szCs w:val="24"/>
              </w:rPr>
              <w:t xml:space="preserve"> </w:t>
            </w:r>
            <w:r w:rsidRPr="006C14D0">
              <w:rPr>
                <w:rFonts w:ascii="Times New Roman" w:hAnsi="Times New Roman" w:cs="Times New Roman"/>
                <w:b/>
                <w:sz w:val="24"/>
                <w:szCs w:val="24"/>
              </w:rPr>
              <w:t>Sem</w:t>
            </w:r>
            <w:r>
              <w:rPr>
                <w:rFonts w:ascii="Times New Roman" w:hAnsi="Times New Roman" w:cs="Times New Roman"/>
                <w:b/>
                <w:sz w:val="24"/>
                <w:szCs w:val="24"/>
              </w:rPr>
              <w:t>.</w:t>
            </w:r>
          </w:p>
        </w:tc>
      </w:tr>
      <w:tr w:rsidR="00B26A7A" w:rsidRPr="00075AE4" w:rsidTr="00A952E6">
        <w:tc>
          <w:tcPr>
            <w:tcW w:w="991"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Unit</w:t>
            </w:r>
          </w:p>
        </w:tc>
        <w:tc>
          <w:tcPr>
            <w:tcW w:w="8729" w:type="dxa"/>
            <w:gridSpan w:val="10"/>
            <w:shd w:val="clear" w:color="auto" w:fill="auto"/>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Contents</w:t>
            </w:r>
          </w:p>
        </w:tc>
        <w:tc>
          <w:tcPr>
            <w:tcW w:w="990" w:type="dxa"/>
            <w:shd w:val="clear" w:color="auto" w:fill="auto"/>
          </w:tcPr>
          <w:p w:rsidR="00B26A7A" w:rsidRPr="006C14D0" w:rsidRDefault="00B26A7A" w:rsidP="00A952E6">
            <w:pPr>
              <w:rPr>
                <w:rFonts w:ascii="Times New Roman" w:eastAsia="SimSun" w:hAnsi="Times New Roman"/>
                <w:b/>
                <w:sz w:val="24"/>
                <w:szCs w:val="24"/>
              </w:rPr>
            </w:pPr>
            <w:r w:rsidRPr="006C14D0">
              <w:rPr>
                <w:rFonts w:ascii="Times New Roman" w:eastAsia="SimSun" w:hAnsi="Times New Roman"/>
                <w:b/>
                <w:sz w:val="24"/>
                <w:szCs w:val="24"/>
              </w:rPr>
              <w:t>No. of Hours</w:t>
            </w:r>
          </w:p>
        </w:tc>
      </w:tr>
      <w:tr w:rsidR="00B26A7A" w:rsidRPr="00075AE4" w:rsidTr="00A952E6">
        <w:trPr>
          <w:trHeight w:val="917"/>
        </w:trPr>
        <w:tc>
          <w:tcPr>
            <w:tcW w:w="991"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I</w:t>
            </w:r>
          </w:p>
        </w:tc>
        <w:tc>
          <w:tcPr>
            <w:tcW w:w="8729" w:type="dxa"/>
            <w:gridSpan w:val="10"/>
            <w:shd w:val="clear" w:color="auto" w:fill="auto"/>
          </w:tcPr>
          <w:p w:rsidR="00B26A7A" w:rsidRPr="006C14D0" w:rsidRDefault="00B26A7A" w:rsidP="00A952E6">
            <w:pPr>
              <w:pStyle w:val="NormalWeb"/>
              <w:spacing w:before="0" w:beforeAutospacing="0" w:after="0" w:afterAutospacing="0" w:line="276" w:lineRule="auto"/>
              <w:jc w:val="both"/>
              <w:rPr>
                <w:rFonts w:eastAsia="SimSun" w:cs="SimSun"/>
                <w:color w:val="000000"/>
              </w:rPr>
            </w:pPr>
            <w:r w:rsidRPr="006C14D0">
              <w:rPr>
                <w:rFonts w:eastAsia="SimSun" w:cs="SimSun"/>
                <w:b/>
                <w:bCs/>
                <w:color w:val="000000"/>
              </w:rPr>
              <w:t xml:space="preserve">Capital Gains                                                                              </w:t>
            </w:r>
          </w:p>
          <w:p w:rsidR="00B26A7A" w:rsidRPr="006C14D0" w:rsidRDefault="00B26A7A" w:rsidP="00A952E6">
            <w:pPr>
              <w:pStyle w:val="NormalWeb"/>
              <w:spacing w:before="0" w:beforeAutospacing="0" w:after="0" w:afterAutospacing="0" w:line="276" w:lineRule="auto"/>
              <w:jc w:val="both"/>
              <w:rPr>
                <w:rFonts w:eastAsia="SimSun" w:cs="SimSun"/>
                <w:color w:val="000000"/>
              </w:rPr>
            </w:pPr>
            <w:r w:rsidRPr="006C14D0">
              <w:rPr>
                <w:rFonts w:eastAsia="SimSun" w:cs="SimSun"/>
                <w:bCs/>
                <w:color w:val="000000"/>
              </w:rPr>
              <w:t xml:space="preserve">Capital Gains – Kinds of Capital Assets – Computation of Capital Gains – Exemption under Section 54 </w:t>
            </w:r>
            <w:r w:rsidRPr="006C14D0">
              <w:rPr>
                <w:rFonts w:eastAsia="SimSun" w:cs="SimSun"/>
                <w:color w:val="000000"/>
              </w:rPr>
              <w:t>, 54B, 54D, 54EC, 54F, 54GA.</w:t>
            </w:r>
          </w:p>
        </w:tc>
        <w:tc>
          <w:tcPr>
            <w:tcW w:w="990" w:type="dxa"/>
            <w:shd w:val="clear" w:color="auto" w:fill="auto"/>
            <w:vAlign w:val="center"/>
          </w:tcPr>
          <w:p w:rsidR="00B26A7A" w:rsidRPr="006C14D0" w:rsidRDefault="00B26A7A" w:rsidP="00A952E6">
            <w:pPr>
              <w:jc w:val="center"/>
              <w:rPr>
                <w:rFonts w:ascii="Times New Roman" w:eastAsia="SimSun" w:hAnsi="Times New Roman"/>
                <w:b/>
                <w:bCs/>
                <w:sz w:val="24"/>
                <w:szCs w:val="24"/>
              </w:rPr>
            </w:pPr>
            <w:r w:rsidRPr="006C14D0">
              <w:rPr>
                <w:rFonts w:ascii="Times New Roman" w:eastAsia="SimSun" w:hAnsi="Times New Roman"/>
                <w:b/>
                <w:bCs/>
                <w:sz w:val="24"/>
                <w:szCs w:val="24"/>
              </w:rPr>
              <w:t>1</w:t>
            </w:r>
            <w:r>
              <w:rPr>
                <w:rFonts w:ascii="Times New Roman" w:eastAsia="SimSun" w:hAnsi="Times New Roman"/>
                <w:b/>
                <w:bCs/>
                <w:sz w:val="24"/>
                <w:szCs w:val="24"/>
              </w:rPr>
              <w:t>5</w:t>
            </w:r>
          </w:p>
        </w:tc>
      </w:tr>
      <w:tr w:rsidR="00B26A7A" w:rsidRPr="00075AE4" w:rsidTr="00A952E6">
        <w:trPr>
          <w:trHeight w:val="1502"/>
        </w:trPr>
        <w:tc>
          <w:tcPr>
            <w:tcW w:w="991"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II</w:t>
            </w:r>
          </w:p>
        </w:tc>
        <w:tc>
          <w:tcPr>
            <w:tcW w:w="8729" w:type="dxa"/>
            <w:gridSpan w:val="10"/>
            <w:shd w:val="clear" w:color="auto" w:fill="auto"/>
          </w:tcPr>
          <w:p w:rsidR="00B26A7A" w:rsidRPr="006C14D0" w:rsidRDefault="00B26A7A" w:rsidP="00A952E6">
            <w:pPr>
              <w:pStyle w:val="NormalWeb"/>
              <w:spacing w:before="0" w:beforeAutospacing="0" w:after="0" w:afterAutospacing="0" w:line="276" w:lineRule="auto"/>
              <w:jc w:val="both"/>
              <w:rPr>
                <w:rFonts w:eastAsia="SimSun" w:cs="SimSun"/>
                <w:b/>
                <w:bCs/>
                <w:color w:val="000000"/>
              </w:rPr>
            </w:pPr>
            <w:r w:rsidRPr="006C14D0">
              <w:rPr>
                <w:rFonts w:eastAsia="SimSun" w:cs="SimSun"/>
                <w:b/>
                <w:bCs/>
                <w:color w:val="000000"/>
              </w:rPr>
              <w:t xml:space="preserve">Income from Other Sources </w:t>
            </w:r>
          </w:p>
          <w:p w:rsidR="00B26A7A" w:rsidRPr="006C14D0" w:rsidRDefault="00B26A7A" w:rsidP="00A952E6">
            <w:pPr>
              <w:jc w:val="both"/>
              <w:rPr>
                <w:rFonts w:ascii="Times New Roman" w:eastAsia="SimSun" w:hAnsi="Times New Roman"/>
                <w:sz w:val="24"/>
                <w:szCs w:val="24"/>
              </w:rPr>
            </w:pPr>
            <w:r w:rsidRPr="006C14D0">
              <w:rPr>
                <w:rFonts w:ascii="Times New Roman" w:eastAsia="SimSun" w:hAnsi="Times New Roman"/>
                <w:color w:val="000000"/>
                <w:sz w:val="24"/>
                <w:szCs w:val="24"/>
              </w:rPr>
              <w:t>Income from Other Sources – Income Chargeable to Tax under the Head Income from Other Sources – Procedures for Computing Income from Other Sources – Deductions Allowed – Deduction not Allowed – Problems on Computation of Income from Other Sources.</w:t>
            </w:r>
          </w:p>
        </w:tc>
        <w:tc>
          <w:tcPr>
            <w:tcW w:w="990"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b/>
                <w:bCs/>
                <w:sz w:val="24"/>
                <w:szCs w:val="24"/>
              </w:rPr>
              <w:t>1</w:t>
            </w:r>
            <w:r>
              <w:rPr>
                <w:rFonts w:ascii="Times New Roman" w:eastAsia="SimSun" w:hAnsi="Times New Roman"/>
                <w:b/>
                <w:bCs/>
                <w:sz w:val="24"/>
                <w:szCs w:val="24"/>
              </w:rPr>
              <w:t>5</w:t>
            </w:r>
          </w:p>
        </w:tc>
      </w:tr>
      <w:tr w:rsidR="00B26A7A" w:rsidRPr="00075AE4" w:rsidTr="00A952E6">
        <w:trPr>
          <w:trHeight w:val="1430"/>
        </w:trPr>
        <w:tc>
          <w:tcPr>
            <w:tcW w:w="991"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III</w:t>
            </w:r>
          </w:p>
        </w:tc>
        <w:tc>
          <w:tcPr>
            <w:tcW w:w="8729" w:type="dxa"/>
            <w:gridSpan w:val="10"/>
            <w:shd w:val="clear" w:color="auto" w:fill="auto"/>
          </w:tcPr>
          <w:p w:rsidR="00B26A7A" w:rsidRPr="006C14D0" w:rsidRDefault="00B26A7A" w:rsidP="00A952E6">
            <w:pPr>
              <w:pStyle w:val="NormalWeb"/>
              <w:spacing w:before="0" w:beforeAutospacing="0" w:after="0" w:afterAutospacing="0" w:line="276" w:lineRule="auto"/>
              <w:jc w:val="both"/>
              <w:rPr>
                <w:rFonts w:eastAsia="SimSun" w:cs="SimSun"/>
                <w:b/>
                <w:bCs/>
                <w:color w:val="000000"/>
              </w:rPr>
            </w:pPr>
            <w:r w:rsidRPr="006C14D0">
              <w:rPr>
                <w:rFonts w:eastAsia="SimSun" w:cs="SimSun"/>
                <w:b/>
                <w:bCs/>
                <w:color w:val="000000"/>
              </w:rPr>
              <w:t xml:space="preserve">Set Off and Carry Forward of Losses and Deductions from Gross Total Income                                                                    </w:t>
            </w:r>
          </w:p>
          <w:p w:rsidR="00B26A7A" w:rsidRPr="006C14D0" w:rsidRDefault="00B26A7A" w:rsidP="00A952E6">
            <w:pPr>
              <w:pStyle w:val="NormalWeb"/>
              <w:spacing w:before="0" w:beforeAutospacing="0" w:after="0" w:afterAutospacing="0" w:line="276" w:lineRule="auto"/>
              <w:jc w:val="both"/>
              <w:rPr>
                <w:rFonts w:eastAsia="SimSun" w:cs="SimSun"/>
                <w:b/>
                <w:bCs/>
                <w:color w:val="000000"/>
              </w:rPr>
            </w:pPr>
            <w:r w:rsidRPr="006C14D0">
              <w:rPr>
                <w:rFonts w:eastAsia="SimSun" w:cs="SimSun"/>
                <w:color w:val="000000"/>
              </w:rPr>
              <w:t>Provisions for Set-off and Carry Forward of Losses (Simple Problems). Deductions U/S 80C, 80CC,  80CCB, 80CCC, 80CCD, 80 CCE, 80D, 80DD, 80DDB, 80E, 80EE, 80EEA, 80EEB, 80G, 80GG, 80GGA, 80TTA, 80TTB, and 80U only.</w:t>
            </w:r>
          </w:p>
        </w:tc>
        <w:tc>
          <w:tcPr>
            <w:tcW w:w="990"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b/>
                <w:bCs/>
                <w:sz w:val="24"/>
                <w:szCs w:val="24"/>
              </w:rPr>
              <w:t>1</w:t>
            </w:r>
            <w:r>
              <w:rPr>
                <w:rFonts w:ascii="Times New Roman" w:eastAsia="SimSun" w:hAnsi="Times New Roman"/>
                <w:b/>
                <w:bCs/>
                <w:sz w:val="24"/>
                <w:szCs w:val="24"/>
              </w:rPr>
              <w:t>5</w:t>
            </w:r>
          </w:p>
        </w:tc>
      </w:tr>
      <w:tr w:rsidR="00B26A7A" w:rsidRPr="00075AE4" w:rsidTr="00502013">
        <w:trPr>
          <w:trHeight w:val="1340"/>
        </w:trPr>
        <w:tc>
          <w:tcPr>
            <w:tcW w:w="991"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IV</w:t>
            </w:r>
          </w:p>
        </w:tc>
        <w:tc>
          <w:tcPr>
            <w:tcW w:w="8729" w:type="dxa"/>
            <w:gridSpan w:val="10"/>
            <w:shd w:val="clear" w:color="auto" w:fill="auto"/>
          </w:tcPr>
          <w:p w:rsidR="00B26A7A" w:rsidRPr="006C14D0" w:rsidRDefault="00B26A7A" w:rsidP="00A952E6">
            <w:pPr>
              <w:pStyle w:val="NormalWeb"/>
              <w:spacing w:before="0" w:beforeAutospacing="0" w:after="0" w:afterAutospacing="0" w:line="276" w:lineRule="auto"/>
              <w:jc w:val="both"/>
              <w:rPr>
                <w:rFonts w:eastAsia="SimSun" w:cs="SimSun"/>
              </w:rPr>
            </w:pPr>
            <w:r w:rsidRPr="006C14D0">
              <w:rPr>
                <w:rFonts w:eastAsia="SimSun" w:cs="SimSun"/>
                <w:b/>
                <w:bCs/>
                <w:color w:val="000000"/>
              </w:rPr>
              <w:t xml:space="preserve">Assessment of Individuals </w:t>
            </w:r>
            <w:r w:rsidRPr="006C14D0">
              <w:rPr>
                <w:rFonts w:eastAsia="SimSun" w:cs="SimSun"/>
                <w:b/>
                <w:bCs/>
                <w:color w:val="000000"/>
              </w:rPr>
              <w:tab/>
            </w:r>
            <w:r w:rsidRPr="006C14D0">
              <w:rPr>
                <w:rFonts w:eastAsia="SimSun" w:cs="SimSun"/>
                <w:b/>
                <w:bCs/>
                <w:color w:val="000000"/>
              </w:rPr>
              <w:tab/>
            </w:r>
            <w:r w:rsidRPr="006C14D0">
              <w:rPr>
                <w:rFonts w:eastAsia="SimSun" w:cs="SimSun"/>
                <w:b/>
                <w:bCs/>
                <w:color w:val="000000"/>
              </w:rPr>
              <w:tab/>
            </w:r>
            <w:r w:rsidRPr="006C14D0">
              <w:rPr>
                <w:rFonts w:eastAsia="SimSun" w:cs="SimSun"/>
                <w:b/>
                <w:bCs/>
                <w:color w:val="000000"/>
              </w:rPr>
              <w:tab/>
            </w:r>
          </w:p>
          <w:p w:rsidR="00B26A7A" w:rsidRPr="006C14D0" w:rsidRDefault="00B26A7A" w:rsidP="00A952E6">
            <w:pPr>
              <w:pStyle w:val="NormalWeb"/>
              <w:spacing w:before="0" w:beforeAutospacing="0" w:after="0" w:afterAutospacing="0" w:line="276" w:lineRule="auto"/>
              <w:jc w:val="both"/>
              <w:rPr>
                <w:rFonts w:eastAsia="SimSun" w:cs="SimSun"/>
                <w:color w:val="000000"/>
              </w:rPr>
            </w:pPr>
            <w:r w:rsidRPr="006C14D0">
              <w:rPr>
                <w:rFonts w:eastAsia="SimSun" w:cs="SimSun"/>
                <w:color w:val="000000"/>
              </w:rPr>
              <w:t>Assessment: Meaning and Types, Computation of Total Income and Tax Liability of an Individuals (simple problems in case of Income from salaries, HP and Profits and Gains – computed income may be given). </w:t>
            </w:r>
          </w:p>
        </w:tc>
        <w:tc>
          <w:tcPr>
            <w:tcW w:w="990"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b/>
                <w:bCs/>
                <w:sz w:val="24"/>
                <w:szCs w:val="24"/>
              </w:rPr>
              <w:t>1</w:t>
            </w:r>
            <w:r>
              <w:rPr>
                <w:rFonts w:ascii="Times New Roman" w:eastAsia="SimSun" w:hAnsi="Times New Roman"/>
                <w:b/>
                <w:bCs/>
                <w:sz w:val="24"/>
                <w:szCs w:val="24"/>
              </w:rPr>
              <w:t>5</w:t>
            </w:r>
          </w:p>
        </w:tc>
      </w:tr>
      <w:tr w:rsidR="00B26A7A" w:rsidRPr="00075AE4" w:rsidTr="00502013">
        <w:trPr>
          <w:trHeight w:val="416"/>
        </w:trPr>
        <w:tc>
          <w:tcPr>
            <w:tcW w:w="991"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V</w:t>
            </w:r>
          </w:p>
        </w:tc>
        <w:tc>
          <w:tcPr>
            <w:tcW w:w="8729" w:type="dxa"/>
            <w:gridSpan w:val="10"/>
            <w:shd w:val="clear" w:color="auto" w:fill="auto"/>
          </w:tcPr>
          <w:p w:rsidR="00B26A7A" w:rsidRPr="006C14D0" w:rsidRDefault="00B26A7A" w:rsidP="00A952E6">
            <w:pPr>
              <w:pStyle w:val="NormalWeb"/>
              <w:spacing w:before="0" w:beforeAutospacing="0" w:after="0" w:afterAutospacing="0" w:line="276" w:lineRule="auto"/>
              <w:jc w:val="both"/>
              <w:rPr>
                <w:rFonts w:eastAsia="SimSun" w:cs="SimSun"/>
                <w:b/>
                <w:bCs/>
                <w:color w:val="000000"/>
              </w:rPr>
            </w:pPr>
            <w:r w:rsidRPr="006C14D0">
              <w:rPr>
                <w:rFonts w:eastAsia="SimSun" w:cs="SimSun"/>
                <w:b/>
                <w:bCs/>
                <w:color w:val="000000"/>
              </w:rPr>
              <w:t>Income Tax Authorities</w:t>
            </w:r>
            <w:r w:rsidRPr="006C14D0">
              <w:rPr>
                <w:rFonts w:eastAsia="SimSun" w:cs="SimSun"/>
                <w:b/>
                <w:bCs/>
                <w:color w:val="000000"/>
              </w:rPr>
              <w:tab/>
            </w:r>
            <w:r w:rsidRPr="006C14D0">
              <w:rPr>
                <w:rFonts w:eastAsia="SimSun" w:cs="SimSun"/>
                <w:b/>
                <w:bCs/>
                <w:color w:val="000000"/>
              </w:rPr>
              <w:tab/>
            </w:r>
            <w:r w:rsidRPr="006C14D0">
              <w:rPr>
                <w:rFonts w:eastAsia="SimSun" w:cs="SimSun"/>
                <w:b/>
                <w:bCs/>
                <w:color w:val="000000"/>
              </w:rPr>
              <w:tab/>
            </w:r>
            <w:r w:rsidRPr="006C14D0">
              <w:rPr>
                <w:rFonts w:eastAsia="SimSun" w:cs="SimSun"/>
                <w:b/>
                <w:bCs/>
                <w:color w:val="000000"/>
              </w:rPr>
              <w:tab/>
            </w:r>
            <w:r w:rsidRPr="006C14D0">
              <w:rPr>
                <w:rFonts w:eastAsia="SimSun" w:cs="SimSun"/>
                <w:b/>
                <w:bCs/>
                <w:color w:val="000000"/>
              </w:rPr>
              <w:tab/>
            </w:r>
            <w:r w:rsidRPr="006C14D0">
              <w:rPr>
                <w:rFonts w:eastAsia="SimSun" w:cs="SimSun"/>
                <w:b/>
                <w:bCs/>
                <w:color w:val="000000"/>
              </w:rPr>
              <w:tab/>
            </w:r>
          </w:p>
          <w:p w:rsidR="00B26A7A" w:rsidRPr="006C14D0" w:rsidRDefault="00B26A7A" w:rsidP="00A952E6">
            <w:pPr>
              <w:pStyle w:val="NormalWeb"/>
              <w:spacing w:before="0" w:beforeAutospacing="0" w:after="0" w:afterAutospacing="0" w:line="276" w:lineRule="auto"/>
              <w:jc w:val="both"/>
              <w:rPr>
                <w:rFonts w:eastAsia="SimSun" w:cs="SimSun"/>
                <w:color w:val="000000"/>
              </w:rPr>
            </w:pPr>
            <w:r w:rsidRPr="006C14D0">
              <w:rPr>
                <w:rFonts w:eastAsia="SimSun" w:cs="SimSun"/>
                <w:bCs/>
                <w:color w:val="000000"/>
              </w:rPr>
              <w:t>Administration of Income Tax Act – Income Tax Authorities – Powers of CBDT – Powers of Income – Tax Officers -  Procedures for Assessment – Filing of Return – Due Dates of Filing – Voluntary Filling – Return of Loss – Related Return – Defective Return – Signing of Return – Permanent Account Number (PAN)</w:t>
            </w:r>
          </w:p>
        </w:tc>
        <w:tc>
          <w:tcPr>
            <w:tcW w:w="990"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b/>
                <w:bCs/>
                <w:sz w:val="24"/>
                <w:szCs w:val="24"/>
              </w:rPr>
              <w:t>1</w:t>
            </w:r>
            <w:r>
              <w:rPr>
                <w:rFonts w:ascii="Times New Roman" w:eastAsia="SimSun" w:hAnsi="Times New Roman"/>
                <w:b/>
                <w:bCs/>
                <w:sz w:val="24"/>
                <w:szCs w:val="24"/>
              </w:rPr>
              <w:t>5</w:t>
            </w:r>
          </w:p>
        </w:tc>
      </w:tr>
      <w:tr w:rsidR="00B26A7A" w:rsidRPr="00075AE4" w:rsidTr="00502013">
        <w:tc>
          <w:tcPr>
            <w:tcW w:w="991" w:type="dxa"/>
            <w:shd w:val="clear" w:color="auto" w:fill="auto"/>
          </w:tcPr>
          <w:p w:rsidR="00B26A7A" w:rsidRPr="006C14D0" w:rsidRDefault="00B26A7A" w:rsidP="00A952E6">
            <w:pPr>
              <w:jc w:val="center"/>
              <w:rPr>
                <w:rFonts w:ascii="Times New Roman" w:eastAsia="SimSun" w:hAnsi="Times New Roman"/>
                <w:sz w:val="24"/>
                <w:szCs w:val="24"/>
              </w:rPr>
            </w:pPr>
          </w:p>
        </w:tc>
        <w:tc>
          <w:tcPr>
            <w:tcW w:w="8729" w:type="dxa"/>
            <w:gridSpan w:val="10"/>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TOTAL</w:t>
            </w:r>
          </w:p>
        </w:tc>
        <w:tc>
          <w:tcPr>
            <w:tcW w:w="990" w:type="dxa"/>
            <w:shd w:val="clear" w:color="auto" w:fill="auto"/>
            <w:vAlign w:val="center"/>
          </w:tcPr>
          <w:p w:rsidR="00B26A7A" w:rsidRPr="006C14D0" w:rsidRDefault="00B26A7A" w:rsidP="00A952E6">
            <w:pPr>
              <w:jc w:val="center"/>
              <w:rPr>
                <w:rFonts w:ascii="Times New Roman" w:eastAsia="SimSun" w:hAnsi="Times New Roman"/>
                <w:b/>
                <w:sz w:val="24"/>
                <w:szCs w:val="24"/>
              </w:rPr>
            </w:pPr>
            <w:r>
              <w:rPr>
                <w:rFonts w:ascii="Times New Roman" w:eastAsia="SimSun" w:hAnsi="Times New Roman"/>
                <w:b/>
                <w:sz w:val="24"/>
                <w:szCs w:val="24"/>
              </w:rPr>
              <w:t>75</w:t>
            </w:r>
          </w:p>
        </w:tc>
      </w:tr>
      <w:tr w:rsidR="00120497" w:rsidRPr="00075AE4" w:rsidTr="00502013">
        <w:tc>
          <w:tcPr>
            <w:tcW w:w="9720" w:type="dxa"/>
            <w:gridSpan w:val="11"/>
            <w:shd w:val="clear" w:color="auto" w:fill="auto"/>
          </w:tcPr>
          <w:p w:rsidR="00120497" w:rsidRPr="006C14D0" w:rsidRDefault="00120497" w:rsidP="00120497">
            <w:pPr>
              <w:rPr>
                <w:rFonts w:ascii="Times New Roman" w:eastAsia="SimSun" w:hAnsi="Times New Roman"/>
                <w:b/>
                <w:sz w:val="24"/>
                <w:szCs w:val="24"/>
              </w:rPr>
            </w:pPr>
            <w:r w:rsidRPr="006C14D0">
              <w:rPr>
                <w:rFonts w:ascii="Times New Roman" w:eastAsia="SimSun" w:hAnsi="Times New Roman"/>
                <w:b/>
                <w:sz w:val="24"/>
                <w:szCs w:val="24"/>
              </w:rPr>
              <w:t>THEORY 20% &amp; PROBLEM 80%</w:t>
            </w:r>
          </w:p>
        </w:tc>
        <w:tc>
          <w:tcPr>
            <w:tcW w:w="990" w:type="dxa"/>
            <w:shd w:val="clear" w:color="auto" w:fill="auto"/>
            <w:vAlign w:val="center"/>
          </w:tcPr>
          <w:p w:rsidR="00120497" w:rsidRDefault="00120497" w:rsidP="00A952E6">
            <w:pPr>
              <w:jc w:val="center"/>
              <w:rPr>
                <w:rFonts w:ascii="Times New Roman" w:eastAsia="SimSun" w:hAnsi="Times New Roman"/>
                <w:b/>
                <w:sz w:val="24"/>
                <w:szCs w:val="24"/>
              </w:rPr>
            </w:pPr>
          </w:p>
        </w:tc>
      </w:tr>
      <w:tr w:rsidR="00B26A7A" w:rsidRPr="00075AE4" w:rsidTr="00A952E6">
        <w:tc>
          <w:tcPr>
            <w:tcW w:w="991"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w:t>
            </w:r>
          </w:p>
        </w:tc>
        <w:tc>
          <w:tcPr>
            <w:tcW w:w="9719" w:type="dxa"/>
            <w:gridSpan w:val="11"/>
            <w:shd w:val="clear" w:color="auto" w:fill="auto"/>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Course Outcomes</w:t>
            </w:r>
          </w:p>
        </w:tc>
      </w:tr>
      <w:tr w:rsidR="00B26A7A" w:rsidRPr="00075AE4" w:rsidTr="00A952E6">
        <w:trPr>
          <w:trHeight w:val="512"/>
        </w:trPr>
        <w:tc>
          <w:tcPr>
            <w:tcW w:w="991"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CO1</w:t>
            </w:r>
          </w:p>
        </w:tc>
        <w:tc>
          <w:tcPr>
            <w:tcW w:w="9719" w:type="dxa"/>
            <w:gridSpan w:val="11"/>
            <w:shd w:val="clear" w:color="auto" w:fill="auto"/>
            <w:vAlign w:val="center"/>
          </w:tcPr>
          <w:p w:rsidR="00B26A7A" w:rsidRPr="006C14D0" w:rsidRDefault="00B26A7A" w:rsidP="00A952E6">
            <w:pPr>
              <w:pStyle w:val="Normal1"/>
              <w:rPr>
                <w:rFonts w:ascii="Times New Roman" w:eastAsia="Times New Roman" w:hAnsi="Times New Roman" w:cs="Times New Roman"/>
                <w:color w:val="000000"/>
                <w:sz w:val="24"/>
                <w:szCs w:val="24"/>
              </w:rPr>
            </w:pPr>
            <w:r w:rsidRPr="006C14D0">
              <w:rPr>
                <w:rFonts w:ascii="Times New Roman" w:eastAsia="Times New Roman" w:hAnsi="Times New Roman" w:cs="Times New Roman"/>
                <w:color w:val="000000"/>
                <w:sz w:val="24"/>
                <w:szCs w:val="24"/>
              </w:rPr>
              <w:t>Remember   and recall provisions on capital gains</w:t>
            </w:r>
          </w:p>
        </w:tc>
      </w:tr>
      <w:tr w:rsidR="00B26A7A" w:rsidRPr="00075AE4" w:rsidTr="00A952E6">
        <w:trPr>
          <w:trHeight w:val="440"/>
        </w:trPr>
        <w:tc>
          <w:tcPr>
            <w:tcW w:w="991"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CO2</w:t>
            </w:r>
          </w:p>
        </w:tc>
        <w:tc>
          <w:tcPr>
            <w:tcW w:w="9719" w:type="dxa"/>
            <w:gridSpan w:val="11"/>
            <w:shd w:val="clear" w:color="auto" w:fill="auto"/>
            <w:vAlign w:val="center"/>
          </w:tcPr>
          <w:p w:rsidR="00B26A7A" w:rsidRPr="006C14D0" w:rsidRDefault="00B26A7A" w:rsidP="00A952E6">
            <w:pPr>
              <w:rPr>
                <w:rFonts w:ascii="Times New Roman" w:eastAsia="SimSun" w:hAnsi="Times New Roman"/>
                <w:b/>
                <w:sz w:val="24"/>
                <w:szCs w:val="24"/>
              </w:rPr>
            </w:pPr>
            <w:r w:rsidRPr="006C14D0">
              <w:rPr>
                <w:rFonts w:ascii="Times New Roman" w:hAnsi="Times New Roman"/>
                <w:color w:val="000000"/>
                <w:sz w:val="24"/>
                <w:szCs w:val="24"/>
              </w:rPr>
              <w:t>Apply the knowledge about income from other sources</w:t>
            </w:r>
          </w:p>
        </w:tc>
      </w:tr>
      <w:tr w:rsidR="00B26A7A" w:rsidRPr="00075AE4" w:rsidTr="00A952E6">
        <w:trPr>
          <w:trHeight w:val="440"/>
        </w:trPr>
        <w:tc>
          <w:tcPr>
            <w:tcW w:w="991"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lastRenderedPageBreak/>
              <w:t>CO3</w:t>
            </w:r>
          </w:p>
        </w:tc>
        <w:tc>
          <w:tcPr>
            <w:tcW w:w="9719" w:type="dxa"/>
            <w:gridSpan w:val="11"/>
            <w:shd w:val="clear" w:color="auto" w:fill="auto"/>
            <w:vAlign w:val="center"/>
          </w:tcPr>
          <w:p w:rsidR="00B26A7A" w:rsidRPr="006C14D0" w:rsidRDefault="00B26A7A" w:rsidP="00A952E6">
            <w:pPr>
              <w:pStyle w:val="Normal1"/>
              <w:rPr>
                <w:rFonts w:ascii="Times New Roman" w:eastAsia="Times New Roman" w:hAnsi="Times New Roman" w:cs="Times New Roman"/>
                <w:color w:val="000000"/>
                <w:sz w:val="24"/>
                <w:szCs w:val="24"/>
              </w:rPr>
            </w:pPr>
            <w:r w:rsidRPr="006C14D0">
              <w:rPr>
                <w:rFonts w:ascii="Times New Roman" w:eastAsia="Times New Roman" w:hAnsi="Times New Roman" w:cs="Times New Roman"/>
                <w:color w:val="000000"/>
                <w:sz w:val="24"/>
                <w:szCs w:val="24"/>
              </w:rPr>
              <w:t>Analyze the set off and carry forward of losses provisions</w:t>
            </w:r>
          </w:p>
        </w:tc>
      </w:tr>
      <w:tr w:rsidR="00B26A7A" w:rsidRPr="00075AE4" w:rsidTr="00A952E6">
        <w:trPr>
          <w:trHeight w:val="359"/>
        </w:trPr>
        <w:tc>
          <w:tcPr>
            <w:tcW w:w="991"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CO4</w:t>
            </w:r>
          </w:p>
        </w:tc>
        <w:tc>
          <w:tcPr>
            <w:tcW w:w="9719" w:type="dxa"/>
            <w:gridSpan w:val="11"/>
            <w:shd w:val="clear" w:color="auto" w:fill="auto"/>
            <w:vAlign w:val="center"/>
          </w:tcPr>
          <w:p w:rsidR="00B26A7A" w:rsidRPr="006C14D0" w:rsidRDefault="00B26A7A" w:rsidP="00A952E6">
            <w:pPr>
              <w:pStyle w:val="Normal1"/>
              <w:rPr>
                <w:rFonts w:ascii="Times New Roman" w:eastAsia="Times New Roman" w:hAnsi="Times New Roman" w:cs="Times New Roman"/>
                <w:color w:val="000000"/>
                <w:sz w:val="24"/>
                <w:szCs w:val="24"/>
              </w:rPr>
            </w:pPr>
            <w:r w:rsidRPr="006C14D0">
              <w:rPr>
                <w:rFonts w:ascii="Times New Roman" w:eastAsia="Times New Roman" w:hAnsi="Times New Roman" w:cs="Times New Roman"/>
                <w:color w:val="000000"/>
                <w:sz w:val="24"/>
                <w:szCs w:val="24"/>
              </w:rPr>
              <w:t>Learn about assessment of individuals</w:t>
            </w:r>
          </w:p>
        </w:tc>
      </w:tr>
      <w:tr w:rsidR="00B26A7A" w:rsidRPr="00075AE4" w:rsidTr="00A952E6">
        <w:trPr>
          <w:trHeight w:val="431"/>
        </w:trPr>
        <w:tc>
          <w:tcPr>
            <w:tcW w:w="991"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CO5</w:t>
            </w:r>
          </w:p>
        </w:tc>
        <w:tc>
          <w:tcPr>
            <w:tcW w:w="9719" w:type="dxa"/>
            <w:gridSpan w:val="11"/>
            <w:shd w:val="clear" w:color="auto" w:fill="auto"/>
            <w:vAlign w:val="center"/>
          </w:tcPr>
          <w:p w:rsidR="00B26A7A" w:rsidRPr="006C14D0" w:rsidRDefault="00B26A7A" w:rsidP="00A952E6">
            <w:pPr>
              <w:pStyle w:val="Normal1"/>
              <w:rPr>
                <w:rFonts w:ascii="Times New Roman" w:eastAsia="Times New Roman" w:hAnsi="Times New Roman" w:cs="Times New Roman"/>
                <w:color w:val="000000"/>
                <w:sz w:val="24"/>
                <w:szCs w:val="24"/>
              </w:rPr>
            </w:pPr>
            <w:r w:rsidRPr="006C14D0">
              <w:rPr>
                <w:rFonts w:ascii="Times New Roman" w:eastAsia="Times New Roman" w:hAnsi="Times New Roman" w:cs="Times New Roman"/>
                <w:color w:val="000000"/>
                <w:sz w:val="24"/>
                <w:szCs w:val="24"/>
              </w:rPr>
              <w:t>Apply procedures learnt about assessment procedures.</w:t>
            </w:r>
          </w:p>
        </w:tc>
      </w:tr>
      <w:tr w:rsidR="00B26A7A" w:rsidRPr="00075AE4" w:rsidTr="00A952E6">
        <w:trPr>
          <w:trHeight w:val="431"/>
        </w:trPr>
        <w:tc>
          <w:tcPr>
            <w:tcW w:w="10710" w:type="dxa"/>
            <w:gridSpan w:val="12"/>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Textbooks</w:t>
            </w:r>
          </w:p>
        </w:tc>
      </w:tr>
      <w:tr w:rsidR="00B26A7A" w:rsidRPr="00075AE4" w:rsidTr="00A952E6">
        <w:trPr>
          <w:trHeight w:val="431"/>
        </w:trPr>
        <w:tc>
          <w:tcPr>
            <w:tcW w:w="991"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1</w:t>
            </w:r>
          </w:p>
        </w:tc>
        <w:tc>
          <w:tcPr>
            <w:tcW w:w="9719"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V.P.Gaur, Narang, Puja Gaur and Rajeev Puri- Income Tax Law and Practice, Kalyani Publishers, New Delhi.</w:t>
            </w:r>
          </w:p>
        </w:tc>
      </w:tr>
      <w:tr w:rsidR="00B26A7A" w:rsidRPr="00075AE4" w:rsidTr="00A952E6">
        <w:trPr>
          <w:trHeight w:val="431"/>
        </w:trPr>
        <w:tc>
          <w:tcPr>
            <w:tcW w:w="991"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2</w:t>
            </w:r>
          </w:p>
        </w:tc>
        <w:tc>
          <w:tcPr>
            <w:tcW w:w="9719"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T.S.Reddy and Hariprasad Reddy, Income Tax Law and Practice, Margham Publications, Chennai.</w:t>
            </w:r>
          </w:p>
        </w:tc>
      </w:tr>
      <w:tr w:rsidR="00B26A7A" w:rsidRPr="00075AE4" w:rsidTr="00A952E6">
        <w:trPr>
          <w:trHeight w:val="431"/>
        </w:trPr>
        <w:tc>
          <w:tcPr>
            <w:tcW w:w="991"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3</w:t>
            </w:r>
          </w:p>
        </w:tc>
        <w:tc>
          <w:tcPr>
            <w:tcW w:w="9719"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DinkarPagare, Income Tax Law and Practice, Sultan &amp; Chand Sons, New Delhi.</w:t>
            </w:r>
          </w:p>
        </w:tc>
      </w:tr>
      <w:tr w:rsidR="00B26A7A" w:rsidRPr="00075AE4" w:rsidTr="00A952E6">
        <w:trPr>
          <w:trHeight w:val="431"/>
        </w:trPr>
        <w:tc>
          <w:tcPr>
            <w:tcW w:w="991"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4</w:t>
            </w:r>
          </w:p>
        </w:tc>
        <w:tc>
          <w:tcPr>
            <w:tcW w:w="9719"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Mehrotra H.C, Dr.GoyalS.P,Income Tax Law and Accounts, Sahitya Bhavan Publications, Agra.</w:t>
            </w:r>
          </w:p>
        </w:tc>
      </w:tr>
      <w:tr w:rsidR="00B26A7A" w:rsidRPr="00075AE4" w:rsidTr="00A952E6">
        <w:trPr>
          <w:trHeight w:val="431"/>
        </w:trPr>
        <w:tc>
          <w:tcPr>
            <w:tcW w:w="991"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5</w:t>
            </w:r>
          </w:p>
        </w:tc>
        <w:tc>
          <w:tcPr>
            <w:tcW w:w="9719"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T. Srinivasan – Income Tax &amp; Practice –Vijay Nicole Imprints Private Limited , Chennai.</w:t>
            </w:r>
          </w:p>
        </w:tc>
      </w:tr>
      <w:tr w:rsidR="00B26A7A" w:rsidRPr="00075AE4" w:rsidTr="00A952E6">
        <w:trPr>
          <w:trHeight w:val="431"/>
        </w:trPr>
        <w:tc>
          <w:tcPr>
            <w:tcW w:w="10710" w:type="dxa"/>
            <w:gridSpan w:val="12"/>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Reference Books</w:t>
            </w:r>
          </w:p>
        </w:tc>
      </w:tr>
      <w:tr w:rsidR="00B26A7A" w:rsidRPr="00075AE4" w:rsidTr="00A952E6">
        <w:trPr>
          <w:trHeight w:val="431"/>
        </w:trPr>
        <w:tc>
          <w:tcPr>
            <w:tcW w:w="991"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1</w:t>
            </w:r>
          </w:p>
        </w:tc>
        <w:tc>
          <w:tcPr>
            <w:tcW w:w="9719"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sz w:val="24"/>
                <w:szCs w:val="24"/>
              </w:rPr>
              <w:t>Hariharan N, Income Tax Law &amp; Practice, Vijay Nicole Imprints Pvt. Ltd. Chennai.</w:t>
            </w:r>
          </w:p>
        </w:tc>
      </w:tr>
      <w:tr w:rsidR="00B26A7A" w:rsidRPr="00075AE4" w:rsidTr="00A952E6">
        <w:trPr>
          <w:trHeight w:val="431"/>
        </w:trPr>
        <w:tc>
          <w:tcPr>
            <w:tcW w:w="991"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2</w:t>
            </w:r>
          </w:p>
        </w:tc>
        <w:tc>
          <w:tcPr>
            <w:tcW w:w="9719" w:type="dxa"/>
            <w:gridSpan w:val="11"/>
            <w:shd w:val="clear" w:color="auto" w:fill="auto"/>
            <w:vAlign w:val="center"/>
          </w:tcPr>
          <w:p w:rsidR="00B26A7A" w:rsidRPr="006C14D0" w:rsidRDefault="00B26A7A" w:rsidP="00A952E6">
            <w:pPr>
              <w:widowControl w:val="0"/>
              <w:autoSpaceDE w:val="0"/>
              <w:autoSpaceDN w:val="0"/>
              <w:spacing w:line="292" w:lineRule="exact"/>
              <w:rPr>
                <w:rFonts w:ascii="Times New Roman" w:eastAsia="SimSun" w:hAnsi="Times New Roman"/>
                <w:sz w:val="24"/>
                <w:szCs w:val="24"/>
              </w:rPr>
            </w:pPr>
            <w:r w:rsidRPr="006C14D0">
              <w:rPr>
                <w:rFonts w:ascii="Times New Roman" w:eastAsia="SimSun" w:hAnsi="Times New Roman"/>
                <w:sz w:val="24"/>
                <w:szCs w:val="24"/>
              </w:rPr>
              <w:t>Bhagwati Prasad, Income Tax Law and Practice, Vishwa Prakasan, New Delhi.</w:t>
            </w:r>
          </w:p>
          <w:p w:rsidR="00B26A7A" w:rsidRPr="006C14D0" w:rsidRDefault="00B26A7A" w:rsidP="00A952E6">
            <w:pPr>
              <w:rPr>
                <w:rFonts w:ascii="Times New Roman" w:eastAsia="SimSun" w:hAnsi="Times New Roman"/>
                <w:sz w:val="24"/>
                <w:szCs w:val="24"/>
              </w:rPr>
            </w:pPr>
          </w:p>
        </w:tc>
      </w:tr>
      <w:tr w:rsidR="00B26A7A" w:rsidRPr="00075AE4" w:rsidTr="00A952E6">
        <w:trPr>
          <w:trHeight w:val="431"/>
        </w:trPr>
        <w:tc>
          <w:tcPr>
            <w:tcW w:w="991"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3</w:t>
            </w:r>
          </w:p>
        </w:tc>
        <w:tc>
          <w:tcPr>
            <w:tcW w:w="9719" w:type="dxa"/>
            <w:gridSpan w:val="11"/>
            <w:shd w:val="clear" w:color="auto" w:fill="auto"/>
            <w:vAlign w:val="center"/>
          </w:tcPr>
          <w:p w:rsidR="00B26A7A" w:rsidRPr="006C14D0" w:rsidRDefault="00B26A7A" w:rsidP="00A952E6">
            <w:pPr>
              <w:widowControl w:val="0"/>
              <w:autoSpaceDE w:val="0"/>
              <w:autoSpaceDN w:val="0"/>
              <w:spacing w:line="292" w:lineRule="exact"/>
              <w:rPr>
                <w:rFonts w:ascii="Times New Roman" w:eastAsia="SimSun" w:hAnsi="Times New Roman"/>
                <w:sz w:val="24"/>
                <w:szCs w:val="24"/>
              </w:rPr>
            </w:pPr>
            <w:r w:rsidRPr="006C14D0">
              <w:rPr>
                <w:rFonts w:ascii="Times New Roman" w:eastAsia="SimSun" w:hAnsi="Times New Roman"/>
                <w:sz w:val="24"/>
                <w:szCs w:val="24"/>
              </w:rPr>
              <w:t>Vinod K. Singhania, Students Guide to Income Tax., U.K. Bharghava Taxman, New Delhi.</w:t>
            </w:r>
          </w:p>
        </w:tc>
      </w:tr>
      <w:tr w:rsidR="00B26A7A" w:rsidRPr="00075AE4" w:rsidTr="00A952E6">
        <w:trPr>
          <w:trHeight w:val="431"/>
        </w:trPr>
        <w:tc>
          <w:tcPr>
            <w:tcW w:w="991"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4</w:t>
            </w:r>
          </w:p>
        </w:tc>
        <w:tc>
          <w:tcPr>
            <w:tcW w:w="9719" w:type="dxa"/>
            <w:gridSpan w:val="11"/>
            <w:shd w:val="clear" w:color="auto" w:fill="auto"/>
            <w:vAlign w:val="center"/>
          </w:tcPr>
          <w:p w:rsidR="00B26A7A" w:rsidRPr="006C14D0" w:rsidRDefault="00B26A7A" w:rsidP="00A952E6">
            <w:pPr>
              <w:widowControl w:val="0"/>
              <w:autoSpaceDE w:val="0"/>
              <w:autoSpaceDN w:val="0"/>
              <w:spacing w:line="293" w:lineRule="exact"/>
              <w:rPr>
                <w:rFonts w:ascii="Times New Roman" w:eastAsia="SimSun" w:hAnsi="Times New Roman"/>
                <w:sz w:val="24"/>
                <w:szCs w:val="24"/>
              </w:rPr>
            </w:pPr>
            <w:r w:rsidRPr="006C14D0">
              <w:rPr>
                <w:rFonts w:ascii="Times New Roman" w:eastAsia="SimSun" w:hAnsi="Times New Roman"/>
                <w:sz w:val="24"/>
                <w:szCs w:val="24"/>
              </w:rPr>
              <w:t>Dr.Vinod K Singhania, Dr. Monica Singhania, Taxmann's Students' Guide to Income Tax, New Delhi.</w:t>
            </w:r>
          </w:p>
        </w:tc>
      </w:tr>
      <w:tr w:rsidR="00B26A7A" w:rsidRPr="00075AE4" w:rsidTr="00A952E6">
        <w:trPr>
          <w:trHeight w:val="431"/>
        </w:trPr>
        <w:tc>
          <w:tcPr>
            <w:tcW w:w="991"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5</w:t>
            </w:r>
          </w:p>
        </w:tc>
        <w:tc>
          <w:tcPr>
            <w:tcW w:w="9719" w:type="dxa"/>
            <w:gridSpan w:val="11"/>
            <w:shd w:val="clear" w:color="auto" w:fill="auto"/>
            <w:vAlign w:val="center"/>
          </w:tcPr>
          <w:p w:rsidR="00B26A7A" w:rsidRPr="006C14D0" w:rsidRDefault="00B26A7A" w:rsidP="00A952E6">
            <w:pPr>
              <w:widowControl w:val="0"/>
              <w:autoSpaceDE w:val="0"/>
              <w:autoSpaceDN w:val="0"/>
              <w:spacing w:line="293" w:lineRule="exact"/>
              <w:rPr>
                <w:rFonts w:ascii="Times New Roman" w:eastAsia="SimSun" w:hAnsi="Times New Roman"/>
                <w:sz w:val="24"/>
                <w:szCs w:val="24"/>
              </w:rPr>
            </w:pPr>
            <w:r w:rsidRPr="006C14D0">
              <w:rPr>
                <w:rFonts w:ascii="Times New Roman" w:eastAsia="SimSun" w:hAnsi="Times New Roman"/>
                <w:sz w:val="24"/>
                <w:szCs w:val="24"/>
              </w:rPr>
              <w:t>Mittal Preethi Rani and Bansal Anshika, Income Tax Law and Practice, Sultan &amp; Chand Sons, New Delhi.</w:t>
            </w:r>
          </w:p>
        </w:tc>
      </w:tr>
      <w:tr w:rsidR="00B26A7A" w:rsidRPr="00075AE4" w:rsidTr="00A952E6">
        <w:trPr>
          <w:trHeight w:val="431"/>
        </w:trPr>
        <w:tc>
          <w:tcPr>
            <w:tcW w:w="10710" w:type="dxa"/>
            <w:gridSpan w:val="12"/>
            <w:shd w:val="clear" w:color="auto" w:fill="auto"/>
            <w:vAlign w:val="center"/>
          </w:tcPr>
          <w:p w:rsidR="00B26A7A" w:rsidRPr="006C14D0" w:rsidRDefault="00B26A7A" w:rsidP="00A952E6">
            <w:pPr>
              <w:widowControl w:val="0"/>
              <w:autoSpaceDE w:val="0"/>
              <w:autoSpaceDN w:val="0"/>
              <w:spacing w:line="293" w:lineRule="exact"/>
              <w:rPr>
                <w:rFonts w:ascii="Times New Roman" w:eastAsia="SimSun" w:hAnsi="Times New Roman"/>
                <w:sz w:val="24"/>
                <w:szCs w:val="24"/>
              </w:rPr>
            </w:pPr>
            <w:r w:rsidRPr="006C14D0">
              <w:rPr>
                <w:rFonts w:ascii="Times New Roman" w:eastAsia="SimSun" w:hAnsi="Times New Roman"/>
                <w:b/>
                <w:sz w:val="24"/>
                <w:szCs w:val="24"/>
              </w:rPr>
              <w:t>NOTE: Latest Edition of Textbooks May be Used</w:t>
            </w:r>
          </w:p>
        </w:tc>
      </w:tr>
      <w:tr w:rsidR="00B26A7A" w:rsidRPr="00075AE4" w:rsidTr="00A952E6">
        <w:trPr>
          <w:trHeight w:val="431"/>
        </w:trPr>
        <w:tc>
          <w:tcPr>
            <w:tcW w:w="10710" w:type="dxa"/>
            <w:gridSpan w:val="12"/>
            <w:shd w:val="clear" w:color="auto" w:fill="auto"/>
            <w:vAlign w:val="center"/>
          </w:tcPr>
          <w:p w:rsidR="00B26A7A" w:rsidRPr="006C14D0" w:rsidRDefault="00B26A7A" w:rsidP="00A952E6">
            <w:pPr>
              <w:widowControl w:val="0"/>
              <w:autoSpaceDE w:val="0"/>
              <w:autoSpaceDN w:val="0"/>
              <w:spacing w:line="293" w:lineRule="exact"/>
              <w:jc w:val="center"/>
              <w:rPr>
                <w:rFonts w:ascii="Times New Roman" w:eastAsia="SimSun" w:hAnsi="Times New Roman"/>
                <w:sz w:val="24"/>
                <w:szCs w:val="24"/>
              </w:rPr>
            </w:pPr>
            <w:r w:rsidRPr="006C14D0">
              <w:rPr>
                <w:rFonts w:ascii="Times New Roman" w:eastAsia="SimSun" w:hAnsi="Times New Roman"/>
                <w:b/>
                <w:sz w:val="24"/>
                <w:szCs w:val="24"/>
              </w:rPr>
              <w:t>Web Resources</w:t>
            </w:r>
          </w:p>
        </w:tc>
      </w:tr>
      <w:tr w:rsidR="00B26A7A" w:rsidRPr="00075AE4" w:rsidTr="00A952E6">
        <w:trPr>
          <w:trHeight w:val="431"/>
        </w:trPr>
        <w:tc>
          <w:tcPr>
            <w:tcW w:w="991"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1</w:t>
            </w:r>
          </w:p>
        </w:tc>
        <w:tc>
          <w:tcPr>
            <w:tcW w:w="9719" w:type="dxa"/>
            <w:gridSpan w:val="11"/>
            <w:shd w:val="clear" w:color="auto" w:fill="auto"/>
            <w:vAlign w:val="center"/>
          </w:tcPr>
          <w:p w:rsidR="00B26A7A" w:rsidRPr="006C14D0" w:rsidRDefault="00E9326D" w:rsidP="00A952E6">
            <w:pPr>
              <w:widowControl w:val="0"/>
              <w:autoSpaceDE w:val="0"/>
              <w:autoSpaceDN w:val="0"/>
              <w:spacing w:line="293" w:lineRule="exact"/>
              <w:rPr>
                <w:rFonts w:ascii="Times New Roman" w:eastAsia="SimSun" w:hAnsi="Times New Roman"/>
                <w:sz w:val="24"/>
                <w:szCs w:val="24"/>
              </w:rPr>
            </w:pPr>
            <w:hyperlink r:id="rId70" w:history="1">
              <w:r w:rsidR="00B26A7A" w:rsidRPr="006C14D0">
                <w:rPr>
                  <w:rStyle w:val="Hyperlink"/>
                  <w:rFonts w:ascii="Times New Roman" w:eastAsia="SimSun" w:hAnsi="Times New Roman"/>
                  <w:color w:val="auto"/>
                  <w:sz w:val="24"/>
                  <w:szCs w:val="24"/>
                </w:rPr>
                <w:t>https://www.investopedia.com/terms/c/capitalgain.asp</w:t>
              </w:r>
            </w:hyperlink>
          </w:p>
        </w:tc>
      </w:tr>
      <w:tr w:rsidR="00B26A7A" w:rsidRPr="00075AE4" w:rsidTr="00A952E6">
        <w:trPr>
          <w:trHeight w:val="431"/>
        </w:trPr>
        <w:tc>
          <w:tcPr>
            <w:tcW w:w="991"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2</w:t>
            </w:r>
          </w:p>
        </w:tc>
        <w:tc>
          <w:tcPr>
            <w:tcW w:w="9719" w:type="dxa"/>
            <w:gridSpan w:val="11"/>
            <w:shd w:val="clear" w:color="auto" w:fill="auto"/>
            <w:vAlign w:val="center"/>
          </w:tcPr>
          <w:p w:rsidR="00B26A7A" w:rsidRPr="006C14D0" w:rsidRDefault="00E9326D" w:rsidP="00A952E6">
            <w:pPr>
              <w:widowControl w:val="0"/>
              <w:autoSpaceDE w:val="0"/>
              <w:autoSpaceDN w:val="0"/>
              <w:spacing w:line="293" w:lineRule="exact"/>
              <w:rPr>
                <w:rFonts w:ascii="Times New Roman" w:eastAsia="SimSun" w:hAnsi="Times New Roman"/>
                <w:sz w:val="24"/>
                <w:szCs w:val="24"/>
              </w:rPr>
            </w:pPr>
            <w:hyperlink r:id="rId71" w:history="1">
              <w:r w:rsidR="00B26A7A" w:rsidRPr="006C14D0">
                <w:rPr>
                  <w:rStyle w:val="Hyperlink"/>
                  <w:rFonts w:ascii="Times New Roman" w:eastAsia="SimSun" w:hAnsi="Times New Roman"/>
                  <w:color w:val="auto"/>
                  <w:sz w:val="24"/>
                  <w:szCs w:val="24"/>
                </w:rPr>
                <w:t>https://www.incometaxmanagement.com/Direct-Taxes/AY-2021-22/assessment/1-assessment-of-an-individual.html</w:t>
              </w:r>
            </w:hyperlink>
          </w:p>
        </w:tc>
      </w:tr>
      <w:tr w:rsidR="00B26A7A" w:rsidRPr="00075AE4" w:rsidTr="00A952E6">
        <w:trPr>
          <w:trHeight w:val="431"/>
        </w:trPr>
        <w:tc>
          <w:tcPr>
            <w:tcW w:w="991"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3</w:t>
            </w:r>
          </w:p>
        </w:tc>
        <w:tc>
          <w:tcPr>
            <w:tcW w:w="9719" w:type="dxa"/>
            <w:gridSpan w:val="11"/>
            <w:shd w:val="clear" w:color="auto" w:fill="auto"/>
            <w:vAlign w:val="center"/>
          </w:tcPr>
          <w:p w:rsidR="00B26A7A" w:rsidRPr="006C14D0" w:rsidRDefault="00E9326D" w:rsidP="00A952E6">
            <w:pPr>
              <w:widowControl w:val="0"/>
              <w:autoSpaceDE w:val="0"/>
              <w:autoSpaceDN w:val="0"/>
              <w:spacing w:line="293" w:lineRule="exact"/>
              <w:rPr>
                <w:rFonts w:ascii="Times New Roman" w:eastAsia="SimSun" w:hAnsi="Times New Roman"/>
                <w:sz w:val="24"/>
                <w:szCs w:val="24"/>
              </w:rPr>
            </w:pPr>
            <w:hyperlink r:id="rId72" w:history="1">
              <w:r w:rsidR="00B26A7A" w:rsidRPr="006C14D0">
                <w:rPr>
                  <w:rStyle w:val="Hyperlink"/>
                  <w:rFonts w:ascii="Times New Roman" w:eastAsia="SimSun" w:hAnsi="Times New Roman"/>
                  <w:color w:val="auto"/>
                  <w:sz w:val="24"/>
                  <w:szCs w:val="24"/>
                </w:rPr>
                <w:t>https://www.incometax.gov.in/iec/foportal/</w:t>
              </w:r>
            </w:hyperlink>
          </w:p>
        </w:tc>
      </w:tr>
    </w:tbl>
    <w:p w:rsidR="00B26A7A" w:rsidRPr="00075AE4" w:rsidRDefault="00B26A7A" w:rsidP="00B26A7A">
      <w:pPr>
        <w:rPr>
          <w:rFonts w:ascii="Times New Roman" w:hAnsi="Times New Roman"/>
          <w:b/>
          <w:sz w:val="24"/>
          <w:szCs w:val="24"/>
        </w:rPr>
      </w:pPr>
      <w:r w:rsidRPr="00075AE4">
        <w:rPr>
          <w:rFonts w:ascii="Times New Roman" w:hAnsi="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0"/>
        <w:gridCol w:w="674"/>
        <w:gridCol w:w="674"/>
        <w:gridCol w:w="674"/>
        <w:gridCol w:w="674"/>
        <w:gridCol w:w="674"/>
        <w:gridCol w:w="674"/>
        <w:gridCol w:w="674"/>
        <w:gridCol w:w="674"/>
        <w:gridCol w:w="808"/>
        <w:gridCol w:w="808"/>
        <w:gridCol w:w="808"/>
      </w:tblGrid>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sz w:val="24"/>
                <w:szCs w:val="24"/>
              </w:rPr>
            </w:pP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PO1</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PO2</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PO3</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PO4</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PO5</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PO6</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PO7</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PO8</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PSO1</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PSO2</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PSO3</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CO1</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649"/>
          <w:jc w:val="center"/>
        </w:trPr>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CO2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CO3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533"/>
          <w:jc w:val="center"/>
        </w:trPr>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CO4</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CO5</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TOTAL</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15</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15</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12</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AVERAGE</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2.2</w:t>
            </w:r>
          </w:p>
        </w:tc>
        <w:tc>
          <w:tcPr>
            <w:tcW w:w="0" w:type="auto"/>
          </w:tcPr>
          <w:p w:rsidR="00B26A7A" w:rsidRPr="00075AE4" w:rsidRDefault="00B26A7A" w:rsidP="00A952E6">
            <w:pPr>
              <w:rPr>
                <w:rFonts w:ascii="Times New Roman" w:hAnsi="Times New Roman"/>
                <w:sz w:val="24"/>
                <w:szCs w:val="24"/>
              </w:rPr>
            </w:pPr>
            <w:r w:rsidRPr="00075AE4">
              <w:rPr>
                <w:rFonts w:ascii="Times New Roman" w:hAnsi="Times New Roman"/>
                <w:sz w:val="24"/>
                <w:szCs w:val="24"/>
              </w:rPr>
              <w:t>2.6</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2.6</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2.6</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2.6</w:t>
            </w:r>
          </w:p>
        </w:tc>
        <w:tc>
          <w:tcPr>
            <w:tcW w:w="0" w:type="auto"/>
          </w:tcPr>
          <w:p w:rsidR="00B26A7A" w:rsidRPr="00075AE4" w:rsidRDefault="00B26A7A" w:rsidP="00A952E6">
            <w:pPr>
              <w:rPr>
                <w:rFonts w:ascii="Times New Roman" w:hAnsi="Times New Roman"/>
                <w:sz w:val="24"/>
                <w:szCs w:val="24"/>
              </w:rPr>
            </w:pPr>
            <w:r w:rsidRPr="00075AE4">
              <w:rPr>
                <w:rFonts w:ascii="Times New Roman" w:hAnsi="Times New Roman"/>
                <w:sz w:val="24"/>
                <w:szCs w:val="24"/>
              </w:rPr>
              <w:t xml:space="preserve">    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2.2</w:t>
            </w:r>
          </w:p>
        </w:tc>
      </w:tr>
    </w:tbl>
    <w:p w:rsidR="00B26A7A" w:rsidRPr="00075AE4" w:rsidRDefault="00B26A7A" w:rsidP="00B26A7A">
      <w:pPr>
        <w:rPr>
          <w:rFonts w:ascii="Times New Roman" w:hAnsi="Times New Roman"/>
          <w:b/>
          <w:sz w:val="24"/>
          <w:szCs w:val="24"/>
        </w:rPr>
      </w:pPr>
      <w:r w:rsidRPr="00075AE4">
        <w:rPr>
          <w:rFonts w:ascii="Times New Roman" w:hAnsi="Times New Roman"/>
          <w:b/>
          <w:sz w:val="24"/>
          <w:szCs w:val="24"/>
        </w:rPr>
        <w:t>3 - Strong, 2  - Medium , 1- Low</w:t>
      </w:r>
      <w:r w:rsidRPr="00075AE4">
        <w:rPr>
          <w:rFonts w:ascii="Times New Roman" w:hAnsi="Times New Roman"/>
          <w:b/>
          <w:sz w:val="24"/>
          <w:szCs w:val="24"/>
        </w:rPr>
        <w:br w:type="page"/>
      </w:r>
    </w:p>
    <w:p w:rsidR="00B26A7A" w:rsidRPr="00075AE4" w:rsidRDefault="00B26A7A" w:rsidP="00B26A7A">
      <w:pPr>
        <w:jc w:val="center"/>
        <w:rPr>
          <w:rFonts w:ascii="Times New Roman" w:hAnsi="Times New Roman"/>
          <w:b/>
          <w:sz w:val="24"/>
          <w:szCs w:val="24"/>
          <w:u w:val="single"/>
        </w:rPr>
      </w:pPr>
      <w:r w:rsidRPr="00075AE4">
        <w:rPr>
          <w:rFonts w:ascii="Times New Roman" w:hAnsi="Times New Roman"/>
          <w:b/>
          <w:sz w:val="24"/>
          <w:szCs w:val="24"/>
          <w:u w:val="single"/>
        </w:rPr>
        <w:lastRenderedPageBreak/>
        <w:t>THIRD YEAR – SEMESTER – VI</w:t>
      </w:r>
    </w:p>
    <w:p w:rsidR="006B1C2E" w:rsidRPr="00E33DE5" w:rsidRDefault="00B26A7A" w:rsidP="00844C4D">
      <w:pPr>
        <w:jc w:val="center"/>
        <w:rPr>
          <w:rFonts w:ascii="Times New Roman" w:hAnsi="Times New Roman"/>
          <w:b/>
          <w:smallCaps/>
          <w:sz w:val="24"/>
          <w:szCs w:val="24"/>
          <w:u w:val="single"/>
        </w:rPr>
      </w:pPr>
      <w:r w:rsidRPr="006B1C2E">
        <w:rPr>
          <w:rFonts w:ascii="Times New Roman" w:hAnsi="Times New Roman"/>
          <w:b/>
          <w:bCs/>
          <w:sz w:val="24"/>
          <w:szCs w:val="24"/>
          <w:u w:val="single"/>
        </w:rPr>
        <w:t xml:space="preserve">Core Paper XV </w:t>
      </w:r>
      <w:r w:rsidR="00D602B3" w:rsidRPr="006B1C2E">
        <w:rPr>
          <w:rFonts w:ascii="Times New Roman" w:hAnsi="Times New Roman"/>
          <w:b/>
          <w:bCs/>
          <w:sz w:val="24"/>
          <w:szCs w:val="24"/>
          <w:u w:val="single"/>
        </w:rPr>
        <w:t>–</w:t>
      </w:r>
      <w:r w:rsidRPr="006B1C2E">
        <w:rPr>
          <w:rFonts w:ascii="Times New Roman" w:hAnsi="Times New Roman"/>
          <w:b/>
          <w:bCs/>
          <w:sz w:val="24"/>
          <w:szCs w:val="24"/>
          <w:u w:val="single"/>
        </w:rPr>
        <w:t xml:space="preserve"> </w:t>
      </w:r>
      <w:r w:rsidR="00D602B3" w:rsidRPr="006B1C2E">
        <w:rPr>
          <w:rFonts w:ascii="Times New Roman" w:hAnsi="Times New Roman"/>
          <w:b/>
          <w:bCs/>
          <w:sz w:val="24"/>
          <w:szCs w:val="24"/>
          <w:u w:val="single"/>
        </w:rPr>
        <w:t>E - Commerce Technology</w:t>
      </w:r>
      <w:r w:rsidR="00844C4D" w:rsidRPr="006B1C2E">
        <w:rPr>
          <w:rFonts w:ascii="Times New Roman" w:hAnsi="Times New Roman"/>
          <w:b/>
          <w:bCs/>
          <w:sz w:val="24"/>
          <w:szCs w:val="24"/>
          <w:u w:val="single"/>
        </w:rPr>
        <w:t xml:space="preserve"> </w:t>
      </w:r>
      <w:r w:rsidR="006B1C2E" w:rsidRPr="006B1C2E">
        <w:rPr>
          <w:rFonts w:ascii="Times New Roman" w:hAnsi="Times New Roman"/>
          <w:b/>
          <w:smallCaps/>
          <w:sz w:val="24"/>
          <w:szCs w:val="24"/>
          <w:u w:val="single"/>
        </w:rPr>
        <w:t>(Theory)</w:t>
      </w:r>
      <w:r w:rsidR="006B1C2E">
        <w:rPr>
          <w:rFonts w:ascii="Times New Roman" w:hAnsi="Times New Roman"/>
          <w:b/>
          <w:smallCaps/>
          <w:sz w:val="24"/>
          <w:szCs w:val="24"/>
          <w:u w:val="single"/>
        </w:rPr>
        <w:t xml:space="preserve"> </w:t>
      </w:r>
    </w:p>
    <w:tbl>
      <w:tblPr>
        <w:tblW w:w="5345"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228"/>
        <w:gridCol w:w="572"/>
        <w:gridCol w:w="666"/>
        <w:gridCol w:w="662"/>
        <w:gridCol w:w="653"/>
        <w:gridCol w:w="1523"/>
        <w:gridCol w:w="1343"/>
        <w:gridCol w:w="1077"/>
        <w:gridCol w:w="911"/>
        <w:gridCol w:w="469"/>
        <w:gridCol w:w="1140"/>
      </w:tblGrid>
      <w:tr w:rsidR="00844C4D" w:rsidRPr="00E33DE5" w:rsidTr="00F150AA">
        <w:tc>
          <w:tcPr>
            <w:tcW w:w="597" w:type="pct"/>
            <w:gridSpan w:val="2"/>
            <w:vMerge w:val="restart"/>
            <w:shd w:val="clear" w:color="auto" w:fill="auto"/>
            <w:vAlign w:val="center"/>
          </w:tcPr>
          <w:p w:rsidR="00844C4D" w:rsidRPr="00FD03BC" w:rsidRDefault="00844C4D" w:rsidP="00FD03BC">
            <w:pPr>
              <w:jc w:val="center"/>
              <w:rPr>
                <w:rFonts w:ascii="Times New Roman" w:hAnsi="Times New Roman"/>
                <w:b/>
                <w:sz w:val="24"/>
                <w:szCs w:val="24"/>
              </w:rPr>
            </w:pPr>
            <w:r w:rsidRPr="00FD03BC">
              <w:rPr>
                <w:rFonts w:ascii="Times New Roman" w:hAnsi="Times New Roman"/>
                <w:b/>
                <w:sz w:val="24"/>
                <w:szCs w:val="24"/>
              </w:rPr>
              <w:t>Subject Code</w:t>
            </w:r>
          </w:p>
        </w:tc>
        <w:tc>
          <w:tcPr>
            <w:tcW w:w="279" w:type="pct"/>
            <w:vMerge w:val="restart"/>
            <w:shd w:val="clear" w:color="auto" w:fill="auto"/>
            <w:vAlign w:val="center"/>
          </w:tcPr>
          <w:p w:rsidR="00844C4D" w:rsidRPr="00FD03BC" w:rsidRDefault="00844C4D" w:rsidP="00FD03BC">
            <w:pPr>
              <w:jc w:val="center"/>
              <w:rPr>
                <w:rFonts w:ascii="Times New Roman" w:hAnsi="Times New Roman"/>
                <w:b/>
                <w:sz w:val="24"/>
                <w:szCs w:val="24"/>
              </w:rPr>
            </w:pPr>
            <w:r w:rsidRPr="00FD03BC">
              <w:rPr>
                <w:rFonts w:ascii="Times New Roman" w:hAnsi="Times New Roman"/>
                <w:b/>
                <w:sz w:val="24"/>
                <w:szCs w:val="24"/>
              </w:rPr>
              <w:t>L</w:t>
            </w:r>
          </w:p>
        </w:tc>
        <w:tc>
          <w:tcPr>
            <w:tcW w:w="325" w:type="pct"/>
            <w:vMerge w:val="restart"/>
            <w:shd w:val="clear" w:color="auto" w:fill="auto"/>
            <w:vAlign w:val="center"/>
          </w:tcPr>
          <w:p w:rsidR="00844C4D" w:rsidRPr="00FD03BC" w:rsidRDefault="00844C4D" w:rsidP="00FD03BC">
            <w:pPr>
              <w:jc w:val="center"/>
              <w:rPr>
                <w:rFonts w:ascii="Times New Roman" w:hAnsi="Times New Roman"/>
                <w:b/>
                <w:sz w:val="24"/>
                <w:szCs w:val="24"/>
              </w:rPr>
            </w:pPr>
            <w:r w:rsidRPr="00FD03BC">
              <w:rPr>
                <w:rFonts w:ascii="Times New Roman" w:hAnsi="Times New Roman"/>
                <w:b/>
                <w:sz w:val="24"/>
                <w:szCs w:val="24"/>
              </w:rPr>
              <w:t>T</w:t>
            </w:r>
          </w:p>
        </w:tc>
        <w:tc>
          <w:tcPr>
            <w:tcW w:w="323" w:type="pct"/>
            <w:vMerge w:val="restart"/>
            <w:shd w:val="clear" w:color="auto" w:fill="auto"/>
            <w:vAlign w:val="center"/>
          </w:tcPr>
          <w:p w:rsidR="00844C4D" w:rsidRPr="00FD03BC" w:rsidRDefault="00844C4D" w:rsidP="00FD03BC">
            <w:pPr>
              <w:jc w:val="center"/>
              <w:rPr>
                <w:rFonts w:ascii="Times New Roman" w:hAnsi="Times New Roman"/>
                <w:b/>
                <w:sz w:val="24"/>
                <w:szCs w:val="24"/>
              </w:rPr>
            </w:pPr>
            <w:r w:rsidRPr="00FD03BC">
              <w:rPr>
                <w:rFonts w:ascii="Times New Roman" w:hAnsi="Times New Roman"/>
                <w:b/>
                <w:sz w:val="24"/>
                <w:szCs w:val="24"/>
              </w:rPr>
              <w:t>P</w:t>
            </w:r>
          </w:p>
        </w:tc>
        <w:tc>
          <w:tcPr>
            <w:tcW w:w="319" w:type="pct"/>
            <w:vMerge w:val="restart"/>
            <w:shd w:val="clear" w:color="auto" w:fill="auto"/>
            <w:vAlign w:val="center"/>
          </w:tcPr>
          <w:p w:rsidR="00844C4D" w:rsidRPr="00FD03BC" w:rsidRDefault="00844C4D" w:rsidP="00FD03BC">
            <w:pPr>
              <w:jc w:val="center"/>
              <w:rPr>
                <w:rFonts w:ascii="Times New Roman" w:hAnsi="Times New Roman"/>
                <w:b/>
                <w:sz w:val="24"/>
                <w:szCs w:val="24"/>
              </w:rPr>
            </w:pPr>
            <w:r w:rsidRPr="00FD03BC">
              <w:rPr>
                <w:rFonts w:ascii="Times New Roman" w:hAnsi="Times New Roman"/>
                <w:b/>
                <w:sz w:val="24"/>
                <w:szCs w:val="24"/>
              </w:rPr>
              <w:t>S</w:t>
            </w:r>
          </w:p>
        </w:tc>
        <w:tc>
          <w:tcPr>
            <w:tcW w:w="744" w:type="pct"/>
            <w:vMerge w:val="restart"/>
            <w:shd w:val="clear" w:color="auto" w:fill="auto"/>
            <w:vAlign w:val="center"/>
          </w:tcPr>
          <w:p w:rsidR="00844C4D" w:rsidRPr="00FD03BC" w:rsidRDefault="00844C4D" w:rsidP="00FD03BC">
            <w:pPr>
              <w:jc w:val="center"/>
              <w:rPr>
                <w:rFonts w:ascii="Times New Roman" w:hAnsi="Times New Roman"/>
                <w:b/>
                <w:sz w:val="24"/>
                <w:szCs w:val="24"/>
              </w:rPr>
            </w:pPr>
            <w:r w:rsidRPr="00FD03BC">
              <w:rPr>
                <w:rFonts w:ascii="Times New Roman" w:hAnsi="Times New Roman"/>
                <w:b/>
                <w:sz w:val="24"/>
                <w:szCs w:val="24"/>
              </w:rPr>
              <w:t>Credits</w:t>
            </w:r>
          </w:p>
        </w:tc>
        <w:tc>
          <w:tcPr>
            <w:tcW w:w="656" w:type="pct"/>
            <w:vMerge w:val="restart"/>
            <w:shd w:val="clear" w:color="auto" w:fill="auto"/>
            <w:vAlign w:val="center"/>
          </w:tcPr>
          <w:p w:rsidR="00844C4D" w:rsidRPr="00FD03BC" w:rsidRDefault="00844C4D" w:rsidP="00FD03BC">
            <w:pPr>
              <w:jc w:val="center"/>
              <w:rPr>
                <w:rFonts w:ascii="Times New Roman" w:hAnsi="Times New Roman"/>
                <w:b/>
                <w:sz w:val="24"/>
                <w:szCs w:val="24"/>
              </w:rPr>
            </w:pPr>
            <w:r w:rsidRPr="00FD03BC">
              <w:rPr>
                <w:rFonts w:ascii="Times New Roman" w:hAnsi="Times New Roman"/>
                <w:b/>
                <w:sz w:val="24"/>
                <w:szCs w:val="24"/>
              </w:rPr>
              <w:t>Inst. Hours</w:t>
            </w:r>
          </w:p>
        </w:tc>
        <w:tc>
          <w:tcPr>
            <w:tcW w:w="1756" w:type="pct"/>
            <w:gridSpan w:val="4"/>
            <w:shd w:val="clear" w:color="auto" w:fill="auto"/>
            <w:vAlign w:val="center"/>
          </w:tcPr>
          <w:p w:rsidR="00844C4D" w:rsidRPr="00FD03BC" w:rsidRDefault="00844C4D" w:rsidP="00FD03BC">
            <w:pPr>
              <w:jc w:val="center"/>
              <w:rPr>
                <w:rFonts w:ascii="Times New Roman" w:hAnsi="Times New Roman"/>
                <w:b/>
                <w:sz w:val="24"/>
                <w:szCs w:val="24"/>
              </w:rPr>
            </w:pPr>
            <w:r w:rsidRPr="00FD03BC">
              <w:rPr>
                <w:rFonts w:ascii="Times New Roman" w:hAnsi="Times New Roman"/>
                <w:b/>
                <w:sz w:val="24"/>
                <w:szCs w:val="24"/>
              </w:rPr>
              <w:t>Marks</w:t>
            </w:r>
          </w:p>
        </w:tc>
      </w:tr>
      <w:tr w:rsidR="00844C4D" w:rsidRPr="00E33DE5" w:rsidTr="00F150AA">
        <w:tc>
          <w:tcPr>
            <w:tcW w:w="597" w:type="pct"/>
            <w:gridSpan w:val="2"/>
            <w:vMerge/>
            <w:shd w:val="clear" w:color="auto" w:fill="auto"/>
            <w:vAlign w:val="center"/>
          </w:tcPr>
          <w:p w:rsidR="00844C4D" w:rsidRPr="00FD03BC" w:rsidRDefault="00844C4D" w:rsidP="00FD03BC">
            <w:pPr>
              <w:jc w:val="center"/>
              <w:rPr>
                <w:rFonts w:ascii="Times New Roman" w:hAnsi="Times New Roman"/>
                <w:b/>
                <w:sz w:val="24"/>
                <w:szCs w:val="24"/>
              </w:rPr>
            </w:pPr>
          </w:p>
        </w:tc>
        <w:tc>
          <w:tcPr>
            <w:tcW w:w="279" w:type="pct"/>
            <w:vMerge/>
            <w:shd w:val="clear" w:color="auto" w:fill="auto"/>
            <w:vAlign w:val="center"/>
          </w:tcPr>
          <w:p w:rsidR="00844C4D" w:rsidRPr="00FD03BC" w:rsidRDefault="00844C4D" w:rsidP="00FD03BC">
            <w:pPr>
              <w:jc w:val="center"/>
              <w:rPr>
                <w:rFonts w:ascii="Times New Roman" w:hAnsi="Times New Roman"/>
                <w:b/>
                <w:sz w:val="24"/>
                <w:szCs w:val="24"/>
              </w:rPr>
            </w:pPr>
          </w:p>
        </w:tc>
        <w:tc>
          <w:tcPr>
            <w:tcW w:w="325" w:type="pct"/>
            <w:vMerge/>
            <w:shd w:val="clear" w:color="auto" w:fill="auto"/>
            <w:vAlign w:val="center"/>
          </w:tcPr>
          <w:p w:rsidR="00844C4D" w:rsidRPr="00FD03BC" w:rsidRDefault="00844C4D" w:rsidP="00FD03BC">
            <w:pPr>
              <w:jc w:val="center"/>
              <w:rPr>
                <w:rFonts w:ascii="Times New Roman" w:hAnsi="Times New Roman"/>
                <w:b/>
                <w:sz w:val="24"/>
                <w:szCs w:val="24"/>
              </w:rPr>
            </w:pPr>
          </w:p>
        </w:tc>
        <w:tc>
          <w:tcPr>
            <w:tcW w:w="323" w:type="pct"/>
            <w:vMerge/>
            <w:shd w:val="clear" w:color="auto" w:fill="auto"/>
            <w:vAlign w:val="center"/>
          </w:tcPr>
          <w:p w:rsidR="00844C4D" w:rsidRPr="00FD03BC" w:rsidRDefault="00844C4D" w:rsidP="00FD03BC">
            <w:pPr>
              <w:jc w:val="center"/>
              <w:rPr>
                <w:rFonts w:ascii="Times New Roman" w:hAnsi="Times New Roman"/>
                <w:b/>
                <w:sz w:val="24"/>
                <w:szCs w:val="24"/>
              </w:rPr>
            </w:pPr>
          </w:p>
        </w:tc>
        <w:tc>
          <w:tcPr>
            <w:tcW w:w="319" w:type="pct"/>
            <w:vMerge/>
            <w:shd w:val="clear" w:color="auto" w:fill="auto"/>
            <w:vAlign w:val="center"/>
          </w:tcPr>
          <w:p w:rsidR="00844C4D" w:rsidRPr="00FD03BC" w:rsidRDefault="00844C4D" w:rsidP="00FD03BC">
            <w:pPr>
              <w:jc w:val="center"/>
              <w:rPr>
                <w:rFonts w:ascii="Times New Roman" w:hAnsi="Times New Roman"/>
                <w:b/>
                <w:sz w:val="24"/>
                <w:szCs w:val="24"/>
              </w:rPr>
            </w:pPr>
          </w:p>
        </w:tc>
        <w:tc>
          <w:tcPr>
            <w:tcW w:w="744" w:type="pct"/>
            <w:vMerge/>
            <w:shd w:val="clear" w:color="auto" w:fill="auto"/>
            <w:vAlign w:val="center"/>
          </w:tcPr>
          <w:p w:rsidR="00844C4D" w:rsidRPr="00FD03BC" w:rsidRDefault="00844C4D" w:rsidP="00FD03BC">
            <w:pPr>
              <w:jc w:val="center"/>
              <w:rPr>
                <w:rFonts w:ascii="Times New Roman" w:hAnsi="Times New Roman"/>
                <w:b/>
                <w:sz w:val="24"/>
                <w:szCs w:val="24"/>
              </w:rPr>
            </w:pPr>
          </w:p>
        </w:tc>
        <w:tc>
          <w:tcPr>
            <w:tcW w:w="656" w:type="pct"/>
            <w:vMerge/>
            <w:shd w:val="clear" w:color="auto" w:fill="auto"/>
            <w:vAlign w:val="center"/>
          </w:tcPr>
          <w:p w:rsidR="00844C4D" w:rsidRPr="00FD03BC" w:rsidRDefault="00844C4D" w:rsidP="00FD03BC">
            <w:pPr>
              <w:jc w:val="center"/>
              <w:rPr>
                <w:rFonts w:ascii="Times New Roman" w:hAnsi="Times New Roman"/>
                <w:b/>
                <w:sz w:val="24"/>
                <w:szCs w:val="24"/>
              </w:rPr>
            </w:pPr>
          </w:p>
        </w:tc>
        <w:tc>
          <w:tcPr>
            <w:tcW w:w="526" w:type="pct"/>
            <w:tcBorders>
              <w:right w:val="single" w:sz="4" w:space="0" w:color="auto"/>
            </w:tcBorders>
            <w:shd w:val="clear" w:color="auto" w:fill="auto"/>
            <w:vAlign w:val="center"/>
          </w:tcPr>
          <w:p w:rsidR="00844C4D" w:rsidRPr="00FD03BC" w:rsidRDefault="00844C4D" w:rsidP="00FD03BC">
            <w:pPr>
              <w:jc w:val="center"/>
              <w:rPr>
                <w:rFonts w:ascii="Times New Roman" w:hAnsi="Times New Roman"/>
                <w:b/>
                <w:sz w:val="24"/>
                <w:szCs w:val="24"/>
              </w:rPr>
            </w:pPr>
            <w:r w:rsidRPr="00FD03BC">
              <w:rPr>
                <w:rFonts w:ascii="Times New Roman" w:hAnsi="Times New Roman"/>
                <w:b/>
                <w:sz w:val="24"/>
                <w:szCs w:val="24"/>
              </w:rPr>
              <w:t>CIA</w:t>
            </w:r>
          </w:p>
        </w:tc>
        <w:tc>
          <w:tcPr>
            <w:tcW w:w="674" w:type="pct"/>
            <w:gridSpan w:val="2"/>
            <w:tcBorders>
              <w:left w:val="single" w:sz="4" w:space="0" w:color="auto"/>
              <w:right w:val="single" w:sz="4" w:space="0" w:color="auto"/>
            </w:tcBorders>
            <w:shd w:val="clear" w:color="auto" w:fill="auto"/>
            <w:vAlign w:val="center"/>
          </w:tcPr>
          <w:p w:rsidR="00844C4D" w:rsidRPr="00FD03BC" w:rsidRDefault="00844C4D" w:rsidP="00FD03BC">
            <w:pPr>
              <w:jc w:val="center"/>
              <w:rPr>
                <w:rFonts w:ascii="Times New Roman" w:hAnsi="Times New Roman"/>
                <w:b/>
                <w:sz w:val="24"/>
                <w:szCs w:val="24"/>
              </w:rPr>
            </w:pPr>
            <w:r w:rsidRPr="00FD03BC">
              <w:rPr>
                <w:rFonts w:ascii="Times New Roman" w:hAnsi="Times New Roman"/>
                <w:b/>
                <w:sz w:val="24"/>
                <w:szCs w:val="24"/>
              </w:rPr>
              <w:t>External</w:t>
            </w:r>
          </w:p>
        </w:tc>
        <w:tc>
          <w:tcPr>
            <w:tcW w:w="557" w:type="pct"/>
            <w:tcBorders>
              <w:left w:val="single" w:sz="4" w:space="0" w:color="auto"/>
            </w:tcBorders>
            <w:shd w:val="clear" w:color="auto" w:fill="auto"/>
            <w:vAlign w:val="center"/>
          </w:tcPr>
          <w:p w:rsidR="00844C4D" w:rsidRPr="00FD03BC" w:rsidRDefault="00844C4D" w:rsidP="00FD03BC">
            <w:pPr>
              <w:jc w:val="center"/>
              <w:rPr>
                <w:rFonts w:ascii="Times New Roman" w:hAnsi="Times New Roman"/>
                <w:b/>
                <w:sz w:val="24"/>
                <w:szCs w:val="24"/>
              </w:rPr>
            </w:pPr>
            <w:r w:rsidRPr="00FD03BC">
              <w:rPr>
                <w:rFonts w:ascii="Times New Roman" w:hAnsi="Times New Roman"/>
                <w:b/>
                <w:sz w:val="24"/>
                <w:szCs w:val="24"/>
              </w:rPr>
              <w:t>Total</w:t>
            </w:r>
          </w:p>
        </w:tc>
      </w:tr>
      <w:tr w:rsidR="00844C4D" w:rsidRPr="00E33DE5" w:rsidTr="00F150AA">
        <w:tc>
          <w:tcPr>
            <w:tcW w:w="597" w:type="pct"/>
            <w:gridSpan w:val="2"/>
            <w:shd w:val="clear" w:color="auto" w:fill="auto"/>
            <w:vAlign w:val="center"/>
          </w:tcPr>
          <w:p w:rsidR="00844C4D" w:rsidRPr="00FD03BC" w:rsidRDefault="00844C4D" w:rsidP="00FD03BC">
            <w:pPr>
              <w:jc w:val="center"/>
              <w:rPr>
                <w:rFonts w:ascii="Times New Roman" w:hAnsi="Times New Roman"/>
                <w:b/>
                <w:sz w:val="24"/>
                <w:szCs w:val="24"/>
              </w:rPr>
            </w:pPr>
            <w:r w:rsidRPr="00FD03BC">
              <w:rPr>
                <w:rFonts w:ascii="Times New Roman" w:hAnsi="Times New Roman"/>
                <w:b/>
                <w:bCs/>
                <w:sz w:val="24"/>
                <w:szCs w:val="24"/>
              </w:rPr>
              <w:t>Core Paper XV</w:t>
            </w:r>
          </w:p>
        </w:tc>
        <w:tc>
          <w:tcPr>
            <w:tcW w:w="279" w:type="pct"/>
            <w:shd w:val="clear" w:color="auto" w:fill="auto"/>
            <w:vAlign w:val="center"/>
          </w:tcPr>
          <w:p w:rsidR="00844C4D" w:rsidRPr="00FD03BC" w:rsidRDefault="00844C4D" w:rsidP="00FD03BC">
            <w:pPr>
              <w:pStyle w:val="Normal1"/>
              <w:jc w:val="center"/>
              <w:rPr>
                <w:rFonts w:ascii="Times New Roman" w:eastAsia="Times New Roman" w:hAnsi="Times New Roman" w:cs="Times New Roman"/>
                <w:b/>
                <w:color w:val="000000"/>
                <w:sz w:val="24"/>
                <w:szCs w:val="24"/>
              </w:rPr>
            </w:pPr>
            <w:r w:rsidRPr="00FD03BC">
              <w:rPr>
                <w:rFonts w:ascii="Times New Roman" w:eastAsia="Times New Roman" w:hAnsi="Times New Roman" w:cs="Times New Roman"/>
                <w:b/>
                <w:color w:val="000000"/>
                <w:sz w:val="24"/>
                <w:szCs w:val="24"/>
              </w:rPr>
              <w:t>4</w:t>
            </w:r>
          </w:p>
        </w:tc>
        <w:tc>
          <w:tcPr>
            <w:tcW w:w="325" w:type="pct"/>
            <w:shd w:val="clear" w:color="auto" w:fill="auto"/>
            <w:vAlign w:val="center"/>
          </w:tcPr>
          <w:p w:rsidR="00844C4D" w:rsidRPr="00FD03BC" w:rsidRDefault="00A24D3F" w:rsidP="00FD03B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323" w:type="pct"/>
            <w:shd w:val="clear" w:color="auto" w:fill="auto"/>
            <w:vAlign w:val="center"/>
          </w:tcPr>
          <w:p w:rsidR="00844C4D" w:rsidRPr="00FD03BC" w:rsidRDefault="00844C4D" w:rsidP="00FD03BC">
            <w:pPr>
              <w:pStyle w:val="Normal1"/>
              <w:jc w:val="center"/>
              <w:rPr>
                <w:rFonts w:ascii="Times New Roman" w:eastAsia="Times New Roman" w:hAnsi="Times New Roman" w:cs="Times New Roman"/>
                <w:b/>
                <w:color w:val="000000"/>
                <w:sz w:val="24"/>
                <w:szCs w:val="24"/>
              </w:rPr>
            </w:pPr>
          </w:p>
        </w:tc>
        <w:tc>
          <w:tcPr>
            <w:tcW w:w="319" w:type="pct"/>
            <w:shd w:val="clear" w:color="auto" w:fill="auto"/>
            <w:vAlign w:val="center"/>
          </w:tcPr>
          <w:p w:rsidR="00844C4D" w:rsidRPr="00FD03BC" w:rsidRDefault="00844C4D" w:rsidP="00FD03BC">
            <w:pPr>
              <w:pStyle w:val="Normal1"/>
              <w:jc w:val="center"/>
              <w:rPr>
                <w:rFonts w:ascii="Times New Roman" w:eastAsia="Times New Roman" w:hAnsi="Times New Roman" w:cs="Times New Roman"/>
                <w:b/>
                <w:color w:val="000000"/>
                <w:sz w:val="24"/>
                <w:szCs w:val="24"/>
              </w:rPr>
            </w:pPr>
          </w:p>
        </w:tc>
        <w:tc>
          <w:tcPr>
            <w:tcW w:w="744" w:type="pct"/>
            <w:shd w:val="clear" w:color="auto" w:fill="auto"/>
            <w:vAlign w:val="center"/>
          </w:tcPr>
          <w:p w:rsidR="00844C4D" w:rsidRPr="00FD03BC" w:rsidRDefault="00502013" w:rsidP="00FD03B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56" w:type="pct"/>
            <w:shd w:val="clear" w:color="auto" w:fill="auto"/>
            <w:vAlign w:val="center"/>
          </w:tcPr>
          <w:p w:rsidR="00844C4D" w:rsidRPr="00FD03BC" w:rsidRDefault="00502013" w:rsidP="00FD03B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526" w:type="pct"/>
            <w:tcBorders>
              <w:right w:val="single" w:sz="4" w:space="0" w:color="auto"/>
            </w:tcBorders>
            <w:shd w:val="clear" w:color="auto" w:fill="auto"/>
            <w:vAlign w:val="center"/>
          </w:tcPr>
          <w:p w:rsidR="00844C4D" w:rsidRPr="00FD03BC" w:rsidRDefault="00844C4D" w:rsidP="00502013">
            <w:pPr>
              <w:jc w:val="center"/>
              <w:rPr>
                <w:rFonts w:ascii="Times New Roman" w:hAnsi="Times New Roman"/>
                <w:b/>
                <w:sz w:val="24"/>
                <w:szCs w:val="24"/>
              </w:rPr>
            </w:pPr>
            <w:r w:rsidRPr="00FD03BC">
              <w:rPr>
                <w:rFonts w:ascii="Times New Roman" w:hAnsi="Times New Roman"/>
                <w:b/>
                <w:sz w:val="24"/>
                <w:szCs w:val="24"/>
              </w:rPr>
              <w:t>2</w:t>
            </w:r>
            <w:r w:rsidR="00502013">
              <w:rPr>
                <w:rFonts w:ascii="Times New Roman" w:hAnsi="Times New Roman"/>
                <w:b/>
                <w:sz w:val="24"/>
                <w:szCs w:val="24"/>
              </w:rPr>
              <w:t>5</w:t>
            </w:r>
          </w:p>
        </w:tc>
        <w:tc>
          <w:tcPr>
            <w:tcW w:w="674" w:type="pct"/>
            <w:gridSpan w:val="2"/>
            <w:tcBorders>
              <w:left w:val="single" w:sz="4" w:space="0" w:color="auto"/>
              <w:right w:val="single" w:sz="4" w:space="0" w:color="auto"/>
            </w:tcBorders>
            <w:shd w:val="clear" w:color="auto" w:fill="auto"/>
            <w:vAlign w:val="center"/>
          </w:tcPr>
          <w:p w:rsidR="00844C4D" w:rsidRPr="00FD03BC" w:rsidRDefault="00502013" w:rsidP="00FD03BC">
            <w:pPr>
              <w:jc w:val="center"/>
              <w:rPr>
                <w:rFonts w:ascii="Times New Roman" w:hAnsi="Times New Roman"/>
                <w:b/>
                <w:sz w:val="24"/>
                <w:szCs w:val="24"/>
              </w:rPr>
            </w:pPr>
            <w:r>
              <w:rPr>
                <w:rFonts w:ascii="Times New Roman" w:hAnsi="Times New Roman"/>
                <w:b/>
                <w:sz w:val="24"/>
                <w:szCs w:val="24"/>
              </w:rPr>
              <w:t>7</w:t>
            </w:r>
            <w:r w:rsidR="00844C4D" w:rsidRPr="00FD03BC">
              <w:rPr>
                <w:rFonts w:ascii="Times New Roman" w:hAnsi="Times New Roman"/>
                <w:b/>
                <w:sz w:val="24"/>
                <w:szCs w:val="24"/>
              </w:rPr>
              <w:t>5</w:t>
            </w:r>
          </w:p>
        </w:tc>
        <w:tc>
          <w:tcPr>
            <w:tcW w:w="557" w:type="pct"/>
            <w:tcBorders>
              <w:left w:val="single" w:sz="4" w:space="0" w:color="auto"/>
            </w:tcBorders>
            <w:shd w:val="clear" w:color="auto" w:fill="auto"/>
            <w:vAlign w:val="center"/>
          </w:tcPr>
          <w:p w:rsidR="00844C4D" w:rsidRPr="00FD03BC" w:rsidRDefault="00502013" w:rsidP="00FD03BC">
            <w:pPr>
              <w:jc w:val="center"/>
              <w:rPr>
                <w:rFonts w:ascii="Times New Roman" w:hAnsi="Times New Roman"/>
                <w:b/>
                <w:sz w:val="24"/>
                <w:szCs w:val="24"/>
              </w:rPr>
            </w:pPr>
            <w:r>
              <w:rPr>
                <w:rFonts w:ascii="Times New Roman" w:hAnsi="Times New Roman"/>
                <w:b/>
                <w:sz w:val="24"/>
                <w:szCs w:val="24"/>
              </w:rPr>
              <w:t>100</w:t>
            </w:r>
          </w:p>
        </w:tc>
      </w:tr>
      <w:tr w:rsidR="00844C4D" w:rsidRPr="00E33DE5" w:rsidTr="00F150AA">
        <w:trPr>
          <w:trHeight w:val="431"/>
        </w:trPr>
        <w:tc>
          <w:tcPr>
            <w:tcW w:w="5000" w:type="pct"/>
            <w:gridSpan w:val="12"/>
            <w:shd w:val="clear" w:color="auto" w:fill="auto"/>
          </w:tcPr>
          <w:p w:rsidR="00844C4D" w:rsidRPr="00FD03BC" w:rsidRDefault="00844C4D" w:rsidP="00FD03BC">
            <w:pPr>
              <w:jc w:val="center"/>
              <w:rPr>
                <w:rFonts w:ascii="Times New Roman" w:hAnsi="Times New Roman"/>
                <w:b/>
                <w:sz w:val="24"/>
                <w:szCs w:val="24"/>
              </w:rPr>
            </w:pPr>
            <w:r w:rsidRPr="00FD03BC">
              <w:rPr>
                <w:rFonts w:ascii="Times New Roman" w:hAnsi="Times New Roman"/>
                <w:b/>
                <w:sz w:val="24"/>
                <w:szCs w:val="24"/>
              </w:rPr>
              <w:t xml:space="preserve">Learning Objectives </w:t>
            </w:r>
          </w:p>
        </w:tc>
      </w:tr>
      <w:tr w:rsidR="00844C4D" w:rsidRPr="00E33DE5" w:rsidTr="00F150AA">
        <w:tc>
          <w:tcPr>
            <w:tcW w:w="486" w:type="pct"/>
            <w:shd w:val="clear" w:color="auto" w:fill="auto"/>
          </w:tcPr>
          <w:p w:rsidR="00844C4D" w:rsidRPr="00FD03BC" w:rsidRDefault="00844C4D" w:rsidP="00FD03BC">
            <w:pPr>
              <w:jc w:val="center"/>
              <w:rPr>
                <w:rFonts w:ascii="Times New Roman" w:hAnsi="Times New Roman"/>
                <w:b/>
                <w:sz w:val="24"/>
                <w:szCs w:val="24"/>
              </w:rPr>
            </w:pPr>
            <w:r w:rsidRPr="00FD03BC">
              <w:rPr>
                <w:rFonts w:ascii="Times New Roman" w:hAnsi="Times New Roman"/>
                <w:b/>
                <w:sz w:val="24"/>
                <w:szCs w:val="24"/>
              </w:rPr>
              <w:t>LO1</w:t>
            </w:r>
          </w:p>
        </w:tc>
        <w:tc>
          <w:tcPr>
            <w:tcW w:w="4514" w:type="pct"/>
            <w:gridSpan w:val="11"/>
            <w:shd w:val="clear" w:color="auto" w:fill="auto"/>
          </w:tcPr>
          <w:p w:rsidR="00844C4D" w:rsidRPr="00FD03BC" w:rsidRDefault="00844C4D" w:rsidP="00FD03BC">
            <w:pPr>
              <w:pStyle w:val="TableParagraph"/>
              <w:tabs>
                <w:tab w:val="left" w:pos="581"/>
              </w:tabs>
              <w:spacing w:before="101"/>
              <w:rPr>
                <w:rFonts w:ascii="Times New Roman" w:hAnsi="Times New Roman" w:cs="Times New Roman"/>
                <w:sz w:val="24"/>
              </w:rPr>
            </w:pPr>
            <w:r w:rsidRPr="00FD03BC">
              <w:rPr>
                <w:rFonts w:ascii="Times New Roman" w:hAnsi="Times New Roman" w:cs="Times New Roman"/>
                <w:sz w:val="24"/>
              </w:rPr>
              <w:t>To acquire the basic concept of</w:t>
            </w:r>
            <w:r w:rsidRPr="00FD03BC">
              <w:rPr>
                <w:rFonts w:ascii="Times New Roman" w:hAnsi="Times New Roman" w:cs="Times New Roman"/>
                <w:spacing w:val="-3"/>
                <w:sz w:val="24"/>
              </w:rPr>
              <w:t xml:space="preserve"> </w:t>
            </w:r>
            <w:r w:rsidRPr="00FD03BC">
              <w:rPr>
                <w:rFonts w:ascii="Times New Roman" w:hAnsi="Times New Roman" w:cs="Times New Roman"/>
                <w:sz w:val="24"/>
              </w:rPr>
              <w:t>E-Commerce</w:t>
            </w:r>
          </w:p>
        </w:tc>
      </w:tr>
      <w:tr w:rsidR="00844C4D" w:rsidRPr="00E33DE5" w:rsidTr="00F150AA">
        <w:tc>
          <w:tcPr>
            <w:tcW w:w="486" w:type="pct"/>
            <w:shd w:val="clear" w:color="auto" w:fill="auto"/>
          </w:tcPr>
          <w:p w:rsidR="00844C4D" w:rsidRPr="00FD03BC" w:rsidRDefault="00844C4D" w:rsidP="00FD03BC">
            <w:pPr>
              <w:jc w:val="center"/>
              <w:rPr>
                <w:rFonts w:ascii="Times New Roman" w:hAnsi="Times New Roman"/>
                <w:b/>
                <w:sz w:val="24"/>
                <w:szCs w:val="24"/>
              </w:rPr>
            </w:pPr>
            <w:r w:rsidRPr="00FD03BC">
              <w:rPr>
                <w:rFonts w:ascii="Times New Roman" w:hAnsi="Times New Roman"/>
                <w:b/>
                <w:sz w:val="24"/>
                <w:szCs w:val="24"/>
              </w:rPr>
              <w:t>LO2</w:t>
            </w:r>
          </w:p>
        </w:tc>
        <w:tc>
          <w:tcPr>
            <w:tcW w:w="4514" w:type="pct"/>
            <w:gridSpan w:val="11"/>
            <w:shd w:val="clear" w:color="auto" w:fill="auto"/>
          </w:tcPr>
          <w:p w:rsidR="00844C4D" w:rsidRPr="00FD03BC" w:rsidRDefault="00844C4D" w:rsidP="00FD03BC">
            <w:pPr>
              <w:pStyle w:val="TableParagraph"/>
              <w:tabs>
                <w:tab w:val="left" w:pos="581"/>
              </w:tabs>
              <w:rPr>
                <w:rFonts w:ascii="Times New Roman" w:hAnsi="Times New Roman" w:cs="Times New Roman"/>
                <w:sz w:val="24"/>
              </w:rPr>
            </w:pPr>
            <w:r w:rsidRPr="00FD03BC">
              <w:rPr>
                <w:rFonts w:ascii="Times New Roman" w:hAnsi="Times New Roman" w:cs="Times New Roman"/>
                <w:sz w:val="24"/>
              </w:rPr>
              <w:t>To enable the students on network security and</w:t>
            </w:r>
            <w:r w:rsidRPr="00FD03BC">
              <w:rPr>
                <w:rFonts w:ascii="Times New Roman" w:hAnsi="Times New Roman" w:cs="Times New Roman"/>
                <w:spacing w:val="-3"/>
                <w:sz w:val="24"/>
              </w:rPr>
              <w:t xml:space="preserve"> </w:t>
            </w:r>
            <w:r w:rsidRPr="00FD03BC">
              <w:rPr>
                <w:rFonts w:ascii="Times New Roman" w:hAnsi="Times New Roman" w:cs="Times New Roman"/>
                <w:sz w:val="24"/>
              </w:rPr>
              <w:t>firewall</w:t>
            </w:r>
          </w:p>
        </w:tc>
      </w:tr>
      <w:tr w:rsidR="00844C4D" w:rsidRPr="00E33DE5" w:rsidTr="00F150AA">
        <w:tc>
          <w:tcPr>
            <w:tcW w:w="486" w:type="pct"/>
            <w:shd w:val="clear" w:color="auto" w:fill="auto"/>
          </w:tcPr>
          <w:p w:rsidR="00844C4D" w:rsidRPr="00FD03BC" w:rsidRDefault="00844C4D" w:rsidP="00FD03BC">
            <w:pPr>
              <w:jc w:val="center"/>
              <w:rPr>
                <w:rFonts w:ascii="Times New Roman" w:hAnsi="Times New Roman"/>
                <w:b/>
                <w:sz w:val="24"/>
                <w:szCs w:val="24"/>
              </w:rPr>
            </w:pPr>
            <w:r w:rsidRPr="00FD03BC">
              <w:rPr>
                <w:rFonts w:ascii="Times New Roman" w:hAnsi="Times New Roman"/>
                <w:b/>
                <w:sz w:val="24"/>
                <w:szCs w:val="24"/>
              </w:rPr>
              <w:t>LO3</w:t>
            </w:r>
          </w:p>
        </w:tc>
        <w:tc>
          <w:tcPr>
            <w:tcW w:w="4514" w:type="pct"/>
            <w:gridSpan w:val="11"/>
            <w:shd w:val="clear" w:color="auto" w:fill="auto"/>
          </w:tcPr>
          <w:p w:rsidR="00844C4D" w:rsidRPr="00FD03BC" w:rsidRDefault="00844C4D" w:rsidP="00FD03BC">
            <w:pPr>
              <w:pStyle w:val="TableParagraph"/>
              <w:tabs>
                <w:tab w:val="left" w:pos="581"/>
              </w:tabs>
              <w:rPr>
                <w:rFonts w:ascii="Times New Roman" w:hAnsi="Times New Roman" w:cs="Times New Roman"/>
                <w:sz w:val="24"/>
              </w:rPr>
            </w:pPr>
            <w:r w:rsidRPr="00FD03BC">
              <w:rPr>
                <w:rFonts w:ascii="Times New Roman" w:hAnsi="Times New Roman" w:cs="Times New Roman"/>
                <w:sz w:val="24"/>
              </w:rPr>
              <w:t>To impart knowledge on electronic payment</w:t>
            </w:r>
            <w:r w:rsidRPr="00FD03BC">
              <w:rPr>
                <w:rFonts w:ascii="Times New Roman" w:hAnsi="Times New Roman" w:cs="Times New Roman"/>
                <w:spacing w:val="-1"/>
                <w:sz w:val="24"/>
              </w:rPr>
              <w:t xml:space="preserve"> </w:t>
            </w:r>
            <w:r w:rsidRPr="00FD03BC">
              <w:rPr>
                <w:rFonts w:ascii="Times New Roman" w:hAnsi="Times New Roman" w:cs="Times New Roman"/>
                <w:sz w:val="24"/>
              </w:rPr>
              <w:t>systems</w:t>
            </w:r>
          </w:p>
        </w:tc>
      </w:tr>
      <w:tr w:rsidR="00844C4D" w:rsidRPr="00E33DE5" w:rsidTr="00F150AA">
        <w:tc>
          <w:tcPr>
            <w:tcW w:w="486" w:type="pct"/>
            <w:shd w:val="clear" w:color="auto" w:fill="auto"/>
          </w:tcPr>
          <w:p w:rsidR="00844C4D" w:rsidRPr="00FD03BC" w:rsidRDefault="00844C4D" w:rsidP="00FD03BC">
            <w:pPr>
              <w:jc w:val="center"/>
              <w:rPr>
                <w:rFonts w:ascii="Times New Roman" w:hAnsi="Times New Roman"/>
                <w:b/>
                <w:sz w:val="24"/>
                <w:szCs w:val="24"/>
              </w:rPr>
            </w:pPr>
            <w:r w:rsidRPr="00FD03BC">
              <w:rPr>
                <w:rFonts w:ascii="Times New Roman" w:hAnsi="Times New Roman"/>
                <w:b/>
                <w:sz w:val="24"/>
                <w:szCs w:val="24"/>
              </w:rPr>
              <w:t>LO4</w:t>
            </w:r>
          </w:p>
        </w:tc>
        <w:tc>
          <w:tcPr>
            <w:tcW w:w="4514" w:type="pct"/>
            <w:gridSpan w:val="11"/>
            <w:shd w:val="clear" w:color="auto" w:fill="auto"/>
          </w:tcPr>
          <w:p w:rsidR="00844C4D" w:rsidRPr="00FD03BC" w:rsidRDefault="00844C4D" w:rsidP="00FD03BC">
            <w:pPr>
              <w:pStyle w:val="TableParagraph"/>
              <w:tabs>
                <w:tab w:val="left" w:pos="581"/>
              </w:tabs>
              <w:rPr>
                <w:rFonts w:ascii="Times New Roman" w:hAnsi="Times New Roman" w:cs="Times New Roman"/>
                <w:sz w:val="24"/>
              </w:rPr>
            </w:pPr>
            <w:r w:rsidRPr="00FD03BC">
              <w:rPr>
                <w:rFonts w:ascii="Times New Roman" w:hAnsi="Times New Roman" w:cs="Times New Roman"/>
                <w:sz w:val="24"/>
              </w:rPr>
              <w:t>To gain knowledge on consumer aspects in</w:t>
            </w:r>
            <w:r w:rsidRPr="00FD03BC">
              <w:rPr>
                <w:rFonts w:ascii="Times New Roman" w:hAnsi="Times New Roman" w:cs="Times New Roman"/>
                <w:spacing w:val="-2"/>
                <w:sz w:val="24"/>
              </w:rPr>
              <w:t xml:space="preserve"> </w:t>
            </w:r>
            <w:r w:rsidRPr="00FD03BC">
              <w:rPr>
                <w:rFonts w:ascii="Times New Roman" w:hAnsi="Times New Roman" w:cs="Times New Roman"/>
                <w:sz w:val="24"/>
              </w:rPr>
              <w:t>E-Commerce</w:t>
            </w:r>
          </w:p>
        </w:tc>
      </w:tr>
      <w:tr w:rsidR="00844C4D" w:rsidRPr="00E33DE5" w:rsidTr="00F150AA">
        <w:tc>
          <w:tcPr>
            <w:tcW w:w="486" w:type="pct"/>
            <w:shd w:val="clear" w:color="auto" w:fill="auto"/>
          </w:tcPr>
          <w:p w:rsidR="00844C4D" w:rsidRPr="00FD03BC" w:rsidRDefault="00844C4D" w:rsidP="00FD03BC">
            <w:pPr>
              <w:jc w:val="center"/>
              <w:rPr>
                <w:rFonts w:ascii="Times New Roman" w:hAnsi="Times New Roman"/>
                <w:b/>
                <w:sz w:val="24"/>
                <w:szCs w:val="24"/>
              </w:rPr>
            </w:pPr>
            <w:r w:rsidRPr="00FD03BC">
              <w:rPr>
                <w:rFonts w:ascii="Times New Roman" w:hAnsi="Times New Roman"/>
                <w:b/>
                <w:sz w:val="24"/>
                <w:szCs w:val="24"/>
              </w:rPr>
              <w:t>LO5</w:t>
            </w:r>
          </w:p>
        </w:tc>
        <w:tc>
          <w:tcPr>
            <w:tcW w:w="4514" w:type="pct"/>
            <w:gridSpan w:val="11"/>
            <w:shd w:val="clear" w:color="auto" w:fill="auto"/>
          </w:tcPr>
          <w:p w:rsidR="00844C4D" w:rsidRPr="00FD03BC" w:rsidRDefault="00844C4D" w:rsidP="003E4F8D">
            <w:pPr>
              <w:rPr>
                <w:rFonts w:ascii="Times New Roman" w:hAnsi="Times New Roman"/>
              </w:rPr>
            </w:pPr>
            <w:r w:rsidRPr="00FD03BC">
              <w:rPr>
                <w:rFonts w:ascii="Times New Roman" w:hAnsi="Times New Roman"/>
                <w:sz w:val="24"/>
              </w:rPr>
              <w:t>To know and apply various digital payment</w:t>
            </w:r>
            <w:r w:rsidRPr="00FD03BC">
              <w:rPr>
                <w:rFonts w:ascii="Times New Roman" w:hAnsi="Times New Roman"/>
                <w:spacing w:val="-5"/>
                <w:sz w:val="24"/>
              </w:rPr>
              <w:t xml:space="preserve"> </w:t>
            </w:r>
            <w:r w:rsidRPr="00FD03BC">
              <w:rPr>
                <w:rFonts w:ascii="Times New Roman" w:hAnsi="Times New Roman"/>
                <w:sz w:val="24"/>
              </w:rPr>
              <w:t>methods</w:t>
            </w:r>
            <w:r w:rsidR="00E833CC" w:rsidRPr="00FD03BC">
              <w:rPr>
                <w:rFonts w:ascii="Times New Roman" w:hAnsi="Times New Roman"/>
                <w:sz w:val="24"/>
              </w:rPr>
              <w:t xml:space="preserve"> </w:t>
            </w:r>
          </w:p>
        </w:tc>
      </w:tr>
      <w:tr w:rsidR="00844C4D" w:rsidRPr="00E33DE5" w:rsidTr="00F150AA">
        <w:tc>
          <w:tcPr>
            <w:tcW w:w="5000" w:type="pct"/>
            <w:gridSpan w:val="12"/>
            <w:shd w:val="clear" w:color="auto" w:fill="auto"/>
          </w:tcPr>
          <w:p w:rsidR="00844C4D" w:rsidRPr="00FD03BC" w:rsidRDefault="00844C4D" w:rsidP="00FD03BC">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D03BC">
              <w:rPr>
                <w:rFonts w:ascii="Times New Roman" w:hAnsi="Times New Roman" w:cs="Times New Roman"/>
                <w:b/>
                <w:sz w:val="24"/>
                <w:szCs w:val="24"/>
              </w:rPr>
              <w:t>Prerequisite: Should have studied Commerce in XII Std</w:t>
            </w:r>
          </w:p>
        </w:tc>
      </w:tr>
      <w:tr w:rsidR="00844C4D" w:rsidRPr="00E33DE5" w:rsidTr="00F150AA">
        <w:tc>
          <w:tcPr>
            <w:tcW w:w="486" w:type="pct"/>
            <w:shd w:val="clear" w:color="auto" w:fill="auto"/>
            <w:vAlign w:val="center"/>
          </w:tcPr>
          <w:p w:rsidR="00844C4D" w:rsidRPr="00FD03BC" w:rsidRDefault="00844C4D" w:rsidP="00FD03BC">
            <w:pPr>
              <w:jc w:val="center"/>
              <w:rPr>
                <w:rFonts w:ascii="Times New Roman" w:hAnsi="Times New Roman"/>
                <w:b/>
                <w:sz w:val="24"/>
                <w:szCs w:val="24"/>
              </w:rPr>
            </w:pPr>
            <w:r w:rsidRPr="00FD03BC">
              <w:rPr>
                <w:rFonts w:ascii="Times New Roman" w:hAnsi="Times New Roman"/>
                <w:b/>
                <w:sz w:val="24"/>
                <w:szCs w:val="24"/>
              </w:rPr>
              <w:t>Unit</w:t>
            </w:r>
          </w:p>
        </w:tc>
        <w:tc>
          <w:tcPr>
            <w:tcW w:w="3728" w:type="pct"/>
            <w:gridSpan w:val="9"/>
            <w:shd w:val="clear" w:color="auto" w:fill="auto"/>
          </w:tcPr>
          <w:p w:rsidR="00844C4D" w:rsidRPr="00FD03BC" w:rsidRDefault="00844C4D" w:rsidP="00FD03BC">
            <w:pPr>
              <w:jc w:val="center"/>
              <w:rPr>
                <w:rFonts w:ascii="Times New Roman" w:hAnsi="Times New Roman"/>
                <w:b/>
                <w:sz w:val="24"/>
                <w:szCs w:val="24"/>
              </w:rPr>
            </w:pPr>
            <w:r w:rsidRPr="00FD03BC">
              <w:rPr>
                <w:rFonts w:ascii="Times New Roman" w:hAnsi="Times New Roman"/>
                <w:b/>
                <w:sz w:val="24"/>
                <w:szCs w:val="24"/>
              </w:rPr>
              <w:t>Contents</w:t>
            </w:r>
          </w:p>
        </w:tc>
        <w:tc>
          <w:tcPr>
            <w:tcW w:w="785" w:type="pct"/>
            <w:gridSpan w:val="2"/>
            <w:shd w:val="clear" w:color="auto" w:fill="auto"/>
          </w:tcPr>
          <w:p w:rsidR="00844C4D" w:rsidRPr="00FD03BC" w:rsidRDefault="00844C4D" w:rsidP="003E4F8D">
            <w:pPr>
              <w:rPr>
                <w:rFonts w:ascii="Times New Roman" w:hAnsi="Times New Roman"/>
                <w:b/>
                <w:sz w:val="24"/>
                <w:szCs w:val="24"/>
              </w:rPr>
            </w:pPr>
            <w:r w:rsidRPr="00FD03BC">
              <w:rPr>
                <w:rFonts w:ascii="Times New Roman" w:hAnsi="Times New Roman"/>
                <w:b/>
                <w:sz w:val="24"/>
                <w:szCs w:val="24"/>
              </w:rPr>
              <w:t>No. of Hours</w:t>
            </w:r>
          </w:p>
        </w:tc>
      </w:tr>
      <w:tr w:rsidR="00844C4D" w:rsidRPr="00E33DE5" w:rsidTr="00F150AA">
        <w:trPr>
          <w:trHeight w:val="917"/>
        </w:trPr>
        <w:tc>
          <w:tcPr>
            <w:tcW w:w="486" w:type="pct"/>
            <w:shd w:val="clear" w:color="auto" w:fill="auto"/>
            <w:vAlign w:val="center"/>
          </w:tcPr>
          <w:p w:rsidR="00844C4D" w:rsidRPr="00FD03BC" w:rsidRDefault="00844C4D" w:rsidP="00FD03BC">
            <w:pPr>
              <w:jc w:val="center"/>
              <w:rPr>
                <w:rFonts w:ascii="Times New Roman" w:hAnsi="Times New Roman"/>
                <w:sz w:val="24"/>
                <w:szCs w:val="24"/>
              </w:rPr>
            </w:pPr>
            <w:r w:rsidRPr="00FD03BC">
              <w:rPr>
                <w:rFonts w:ascii="Times New Roman" w:hAnsi="Times New Roman"/>
                <w:sz w:val="24"/>
                <w:szCs w:val="24"/>
              </w:rPr>
              <w:t>I</w:t>
            </w:r>
          </w:p>
        </w:tc>
        <w:tc>
          <w:tcPr>
            <w:tcW w:w="3728" w:type="pct"/>
            <w:gridSpan w:val="9"/>
            <w:shd w:val="clear" w:color="auto" w:fill="auto"/>
          </w:tcPr>
          <w:p w:rsidR="00844C4D" w:rsidRPr="00FD03BC" w:rsidRDefault="00844C4D" w:rsidP="00FD03BC">
            <w:pPr>
              <w:tabs>
                <w:tab w:val="left" w:pos="1081"/>
              </w:tabs>
              <w:ind w:right="96"/>
              <w:jc w:val="both"/>
              <w:rPr>
                <w:rFonts w:ascii="Times New Roman" w:hAnsi="Times New Roman"/>
                <w:sz w:val="24"/>
                <w:szCs w:val="24"/>
              </w:rPr>
            </w:pPr>
            <w:r w:rsidRPr="00FD03BC">
              <w:rPr>
                <w:rFonts w:ascii="Times New Roman" w:hAnsi="Times New Roman"/>
                <w:b/>
                <w:sz w:val="24"/>
                <w:szCs w:val="24"/>
              </w:rPr>
              <w:t>E-</w:t>
            </w:r>
            <w:r w:rsidR="0021452F" w:rsidRPr="00FD03BC">
              <w:rPr>
                <w:rFonts w:ascii="Times New Roman" w:hAnsi="Times New Roman"/>
                <w:b/>
                <w:sz w:val="24"/>
                <w:szCs w:val="24"/>
              </w:rPr>
              <w:t>Commerce</w:t>
            </w:r>
            <w:r w:rsidR="0021452F" w:rsidRPr="00FD03BC">
              <w:rPr>
                <w:rFonts w:ascii="Times New Roman" w:hAnsi="Times New Roman"/>
                <w:sz w:val="24"/>
                <w:szCs w:val="24"/>
              </w:rPr>
              <w:t xml:space="preserve">: </w:t>
            </w:r>
            <w:r w:rsidRPr="00FD03BC">
              <w:rPr>
                <w:rFonts w:ascii="Times New Roman" w:hAnsi="Times New Roman"/>
                <w:sz w:val="24"/>
                <w:szCs w:val="24"/>
              </w:rPr>
              <w:t>E-Commerce-Framework-Classification of electronic commerce -Anatomy of E-Commerce Applications- Components of the I way-Network Access Equipment-Internet Terminology</w:t>
            </w:r>
          </w:p>
        </w:tc>
        <w:tc>
          <w:tcPr>
            <w:tcW w:w="785" w:type="pct"/>
            <w:gridSpan w:val="2"/>
            <w:shd w:val="clear" w:color="auto" w:fill="auto"/>
            <w:vAlign w:val="center"/>
          </w:tcPr>
          <w:p w:rsidR="00844C4D" w:rsidRPr="00FD03BC" w:rsidRDefault="00844C4D" w:rsidP="00FD03BC">
            <w:pPr>
              <w:jc w:val="center"/>
              <w:rPr>
                <w:rFonts w:ascii="Times New Roman" w:hAnsi="Times New Roman"/>
                <w:b/>
                <w:bCs/>
                <w:sz w:val="24"/>
                <w:szCs w:val="24"/>
              </w:rPr>
            </w:pPr>
            <w:r w:rsidRPr="00FD03BC">
              <w:rPr>
                <w:rFonts w:ascii="Times New Roman" w:hAnsi="Times New Roman"/>
                <w:b/>
                <w:bCs/>
                <w:sz w:val="24"/>
                <w:szCs w:val="24"/>
              </w:rPr>
              <w:t>12</w:t>
            </w:r>
          </w:p>
        </w:tc>
      </w:tr>
      <w:tr w:rsidR="00844C4D" w:rsidRPr="00E33DE5" w:rsidTr="00F150AA">
        <w:trPr>
          <w:trHeight w:val="899"/>
        </w:trPr>
        <w:tc>
          <w:tcPr>
            <w:tcW w:w="486" w:type="pct"/>
            <w:shd w:val="clear" w:color="auto" w:fill="auto"/>
            <w:vAlign w:val="center"/>
          </w:tcPr>
          <w:p w:rsidR="00844C4D" w:rsidRPr="00FD03BC" w:rsidRDefault="00844C4D" w:rsidP="00FD03BC">
            <w:pPr>
              <w:jc w:val="center"/>
              <w:rPr>
                <w:rFonts w:ascii="Times New Roman" w:hAnsi="Times New Roman"/>
                <w:sz w:val="24"/>
                <w:szCs w:val="24"/>
              </w:rPr>
            </w:pPr>
            <w:r w:rsidRPr="00FD03BC">
              <w:rPr>
                <w:rFonts w:ascii="Times New Roman" w:hAnsi="Times New Roman"/>
                <w:sz w:val="24"/>
                <w:szCs w:val="24"/>
              </w:rPr>
              <w:t>II</w:t>
            </w:r>
          </w:p>
        </w:tc>
        <w:tc>
          <w:tcPr>
            <w:tcW w:w="3728" w:type="pct"/>
            <w:gridSpan w:val="9"/>
            <w:shd w:val="clear" w:color="auto" w:fill="auto"/>
          </w:tcPr>
          <w:p w:rsidR="00844C4D" w:rsidRPr="00FD03BC" w:rsidRDefault="00844C4D" w:rsidP="00FD03BC">
            <w:pPr>
              <w:tabs>
                <w:tab w:val="left" w:pos="1081"/>
              </w:tabs>
              <w:ind w:right="96"/>
              <w:jc w:val="both"/>
              <w:rPr>
                <w:rFonts w:ascii="Times New Roman" w:hAnsi="Times New Roman"/>
                <w:sz w:val="24"/>
                <w:szCs w:val="24"/>
              </w:rPr>
            </w:pPr>
            <w:r w:rsidRPr="00FD03BC">
              <w:rPr>
                <w:rFonts w:ascii="Times New Roman" w:hAnsi="Times New Roman"/>
                <w:b/>
                <w:sz w:val="24"/>
                <w:szCs w:val="24"/>
              </w:rPr>
              <w:t>ELECTRONIC DATA INTERCHANGE</w:t>
            </w:r>
            <w:r w:rsidR="0021452F" w:rsidRPr="00FD03BC">
              <w:rPr>
                <w:rFonts w:ascii="Times New Roman" w:hAnsi="Times New Roman"/>
                <w:b/>
                <w:sz w:val="24"/>
                <w:szCs w:val="24"/>
              </w:rPr>
              <w:t xml:space="preserve">: </w:t>
            </w:r>
            <w:r w:rsidRPr="00FD03BC">
              <w:rPr>
                <w:rFonts w:ascii="Times New Roman" w:hAnsi="Times New Roman"/>
                <w:sz w:val="24"/>
              </w:rPr>
              <w:t>Electronic Data Interchange- Benefits-EDI Legal, Security &amp; privacy issues- EDI software implementation- Value added networks-Internal Information Systems-Work flow atomization and Coordination-Customization and Internal Commerce.</w:t>
            </w:r>
          </w:p>
        </w:tc>
        <w:tc>
          <w:tcPr>
            <w:tcW w:w="785" w:type="pct"/>
            <w:gridSpan w:val="2"/>
            <w:shd w:val="clear" w:color="auto" w:fill="auto"/>
            <w:vAlign w:val="center"/>
          </w:tcPr>
          <w:p w:rsidR="00844C4D" w:rsidRPr="00FD03BC" w:rsidRDefault="00844C4D" w:rsidP="00FD03BC">
            <w:pPr>
              <w:jc w:val="center"/>
              <w:rPr>
                <w:rFonts w:ascii="Times New Roman" w:hAnsi="Times New Roman"/>
                <w:b/>
                <w:sz w:val="24"/>
                <w:szCs w:val="24"/>
              </w:rPr>
            </w:pPr>
            <w:r w:rsidRPr="00FD03BC">
              <w:rPr>
                <w:rFonts w:ascii="Times New Roman" w:hAnsi="Times New Roman"/>
                <w:b/>
                <w:bCs/>
                <w:sz w:val="24"/>
                <w:szCs w:val="24"/>
              </w:rPr>
              <w:t>12</w:t>
            </w:r>
          </w:p>
        </w:tc>
      </w:tr>
      <w:tr w:rsidR="00844C4D" w:rsidRPr="00E33DE5" w:rsidTr="00F150AA">
        <w:trPr>
          <w:trHeight w:val="854"/>
        </w:trPr>
        <w:tc>
          <w:tcPr>
            <w:tcW w:w="486" w:type="pct"/>
            <w:shd w:val="clear" w:color="auto" w:fill="auto"/>
            <w:vAlign w:val="center"/>
          </w:tcPr>
          <w:p w:rsidR="00844C4D" w:rsidRPr="00FD03BC" w:rsidRDefault="00844C4D" w:rsidP="00FD03BC">
            <w:pPr>
              <w:jc w:val="center"/>
              <w:rPr>
                <w:rFonts w:ascii="Times New Roman" w:hAnsi="Times New Roman"/>
                <w:sz w:val="24"/>
                <w:szCs w:val="24"/>
              </w:rPr>
            </w:pPr>
            <w:r w:rsidRPr="00FD03BC">
              <w:rPr>
                <w:rFonts w:ascii="Times New Roman" w:hAnsi="Times New Roman"/>
                <w:sz w:val="24"/>
                <w:szCs w:val="24"/>
              </w:rPr>
              <w:t>III</w:t>
            </w:r>
          </w:p>
        </w:tc>
        <w:tc>
          <w:tcPr>
            <w:tcW w:w="3728" w:type="pct"/>
            <w:gridSpan w:val="9"/>
            <w:shd w:val="clear" w:color="auto" w:fill="auto"/>
          </w:tcPr>
          <w:p w:rsidR="00844C4D" w:rsidRPr="00FD03BC" w:rsidRDefault="00844C4D" w:rsidP="00FD03BC">
            <w:pPr>
              <w:tabs>
                <w:tab w:val="left" w:pos="1081"/>
              </w:tabs>
              <w:ind w:right="96"/>
              <w:jc w:val="both"/>
              <w:rPr>
                <w:rFonts w:ascii="Times New Roman" w:hAnsi="Times New Roman"/>
                <w:b/>
                <w:sz w:val="24"/>
                <w:szCs w:val="24"/>
              </w:rPr>
            </w:pPr>
            <w:r w:rsidRPr="00FD03BC">
              <w:rPr>
                <w:rFonts w:ascii="Times New Roman" w:hAnsi="Times New Roman"/>
                <w:b/>
                <w:sz w:val="24"/>
                <w:szCs w:val="24"/>
              </w:rPr>
              <w:t>NETWORK SECURITY AND FIREWALLS</w:t>
            </w:r>
            <w:r w:rsidR="009E0181" w:rsidRPr="00FD03BC">
              <w:rPr>
                <w:rFonts w:ascii="Times New Roman" w:hAnsi="Times New Roman"/>
                <w:b/>
                <w:sz w:val="24"/>
                <w:szCs w:val="24"/>
              </w:rPr>
              <w:t xml:space="preserve">:  </w:t>
            </w:r>
            <w:r w:rsidRPr="00FD03BC">
              <w:rPr>
                <w:rFonts w:ascii="Times New Roman" w:hAnsi="Times New Roman"/>
                <w:sz w:val="24"/>
              </w:rPr>
              <w:t>Network security and firewalls- Client Server Network Security- Emerging client server security threats- Firewalls and network security- Data and message security- Encrypted documents and electronic mail- Hypertext publishing- Technology behind the web- Security and the web.</w:t>
            </w:r>
            <w:r w:rsidR="009E0181" w:rsidRPr="00FD03BC">
              <w:rPr>
                <w:rFonts w:ascii="Times New Roman" w:hAnsi="Times New Roman"/>
                <w:sz w:val="24"/>
              </w:rPr>
              <w:t xml:space="preserve"> </w:t>
            </w:r>
          </w:p>
        </w:tc>
        <w:tc>
          <w:tcPr>
            <w:tcW w:w="785" w:type="pct"/>
            <w:gridSpan w:val="2"/>
            <w:shd w:val="clear" w:color="auto" w:fill="auto"/>
            <w:vAlign w:val="center"/>
          </w:tcPr>
          <w:p w:rsidR="00844C4D" w:rsidRPr="00FD03BC" w:rsidRDefault="00844C4D" w:rsidP="00FD03BC">
            <w:pPr>
              <w:jc w:val="center"/>
              <w:rPr>
                <w:rFonts w:ascii="Times New Roman" w:hAnsi="Times New Roman"/>
                <w:b/>
                <w:sz w:val="24"/>
                <w:szCs w:val="24"/>
              </w:rPr>
            </w:pPr>
            <w:r w:rsidRPr="00FD03BC">
              <w:rPr>
                <w:rFonts w:ascii="Times New Roman" w:hAnsi="Times New Roman"/>
                <w:b/>
                <w:bCs/>
                <w:sz w:val="24"/>
                <w:szCs w:val="24"/>
              </w:rPr>
              <w:t>12</w:t>
            </w:r>
          </w:p>
        </w:tc>
      </w:tr>
      <w:tr w:rsidR="00844C4D" w:rsidRPr="00E33DE5" w:rsidTr="00F150AA">
        <w:trPr>
          <w:trHeight w:val="629"/>
        </w:trPr>
        <w:tc>
          <w:tcPr>
            <w:tcW w:w="486" w:type="pct"/>
            <w:shd w:val="clear" w:color="auto" w:fill="auto"/>
            <w:vAlign w:val="center"/>
          </w:tcPr>
          <w:p w:rsidR="00844C4D" w:rsidRPr="00FD03BC" w:rsidRDefault="00844C4D" w:rsidP="00FD03BC">
            <w:pPr>
              <w:jc w:val="center"/>
              <w:rPr>
                <w:rFonts w:ascii="Times New Roman" w:hAnsi="Times New Roman"/>
                <w:sz w:val="24"/>
                <w:szCs w:val="24"/>
              </w:rPr>
            </w:pPr>
            <w:r w:rsidRPr="00FD03BC">
              <w:rPr>
                <w:rFonts w:ascii="Times New Roman" w:hAnsi="Times New Roman"/>
                <w:sz w:val="24"/>
                <w:szCs w:val="24"/>
              </w:rPr>
              <w:t>IV</w:t>
            </w:r>
          </w:p>
        </w:tc>
        <w:tc>
          <w:tcPr>
            <w:tcW w:w="3728" w:type="pct"/>
            <w:gridSpan w:val="9"/>
            <w:shd w:val="clear" w:color="auto" w:fill="auto"/>
          </w:tcPr>
          <w:p w:rsidR="00844C4D" w:rsidRPr="00FD03BC" w:rsidRDefault="00844C4D" w:rsidP="00FD03BC">
            <w:pPr>
              <w:pStyle w:val="TableParagraph"/>
              <w:jc w:val="both"/>
              <w:rPr>
                <w:rFonts w:ascii="Times New Roman" w:hAnsi="Times New Roman" w:cs="Times New Roman"/>
                <w:b/>
                <w:sz w:val="24"/>
                <w:szCs w:val="24"/>
              </w:rPr>
            </w:pPr>
            <w:r w:rsidRPr="00FD03BC">
              <w:rPr>
                <w:rFonts w:ascii="Times New Roman" w:hAnsi="Times New Roman" w:cs="Times New Roman"/>
                <w:b/>
                <w:sz w:val="24"/>
                <w:szCs w:val="24"/>
              </w:rPr>
              <w:t xml:space="preserve">CONSUMER ORIENTED ELECTRONIC COMMERCE </w:t>
            </w:r>
          </w:p>
          <w:p w:rsidR="00844C4D" w:rsidRPr="00FD03BC" w:rsidRDefault="00844C4D" w:rsidP="00FD03BC">
            <w:pPr>
              <w:pStyle w:val="TableParagraph"/>
              <w:ind w:right="198"/>
              <w:jc w:val="both"/>
              <w:rPr>
                <w:sz w:val="24"/>
                <w:szCs w:val="24"/>
              </w:rPr>
            </w:pPr>
            <w:r w:rsidRPr="00FD03BC">
              <w:rPr>
                <w:rFonts w:ascii="Times New Roman" w:hAnsi="Times New Roman" w:cs="Times New Roman"/>
                <w:sz w:val="24"/>
                <w:szCs w:val="24"/>
              </w:rPr>
              <w:t>Consumer Oriented Electronic Commerce: Consumer Oriented Applications-Mercantile Process Models-Mercantile Models From the Consumers Perspective- Mercantile Models from the Merchants Perspective.</w:t>
            </w:r>
          </w:p>
        </w:tc>
        <w:tc>
          <w:tcPr>
            <w:tcW w:w="785" w:type="pct"/>
            <w:gridSpan w:val="2"/>
            <w:shd w:val="clear" w:color="auto" w:fill="auto"/>
            <w:vAlign w:val="center"/>
          </w:tcPr>
          <w:p w:rsidR="00844C4D" w:rsidRPr="00FD03BC" w:rsidRDefault="00844C4D" w:rsidP="00FD03BC">
            <w:pPr>
              <w:jc w:val="center"/>
              <w:rPr>
                <w:rFonts w:ascii="Times New Roman" w:hAnsi="Times New Roman"/>
                <w:b/>
                <w:sz w:val="24"/>
                <w:szCs w:val="24"/>
              </w:rPr>
            </w:pPr>
            <w:r w:rsidRPr="00FD03BC">
              <w:rPr>
                <w:rFonts w:ascii="Times New Roman" w:hAnsi="Times New Roman"/>
                <w:b/>
                <w:bCs/>
                <w:sz w:val="24"/>
                <w:szCs w:val="24"/>
              </w:rPr>
              <w:t>12</w:t>
            </w:r>
          </w:p>
        </w:tc>
      </w:tr>
      <w:tr w:rsidR="00844C4D" w:rsidRPr="00E33DE5" w:rsidTr="00F150AA">
        <w:trPr>
          <w:trHeight w:val="1052"/>
        </w:trPr>
        <w:tc>
          <w:tcPr>
            <w:tcW w:w="486" w:type="pct"/>
            <w:shd w:val="clear" w:color="auto" w:fill="auto"/>
            <w:vAlign w:val="center"/>
          </w:tcPr>
          <w:p w:rsidR="00844C4D" w:rsidRPr="00FD03BC" w:rsidRDefault="00844C4D" w:rsidP="00FD03BC">
            <w:pPr>
              <w:jc w:val="center"/>
              <w:rPr>
                <w:rFonts w:ascii="Times New Roman" w:hAnsi="Times New Roman"/>
                <w:sz w:val="24"/>
                <w:szCs w:val="24"/>
              </w:rPr>
            </w:pPr>
            <w:r w:rsidRPr="00FD03BC">
              <w:rPr>
                <w:rFonts w:ascii="Times New Roman" w:hAnsi="Times New Roman"/>
                <w:sz w:val="24"/>
                <w:szCs w:val="24"/>
              </w:rPr>
              <w:t>V</w:t>
            </w:r>
          </w:p>
        </w:tc>
        <w:tc>
          <w:tcPr>
            <w:tcW w:w="3728" w:type="pct"/>
            <w:gridSpan w:val="9"/>
            <w:shd w:val="clear" w:color="auto" w:fill="auto"/>
          </w:tcPr>
          <w:p w:rsidR="00844C4D" w:rsidRPr="00FD03BC" w:rsidRDefault="00844C4D" w:rsidP="00FD03BC">
            <w:pPr>
              <w:pStyle w:val="TableParagraph"/>
              <w:jc w:val="both"/>
              <w:rPr>
                <w:rFonts w:ascii="Times New Roman" w:hAnsi="Times New Roman" w:cs="Times New Roman"/>
                <w:b/>
                <w:sz w:val="24"/>
                <w:szCs w:val="24"/>
              </w:rPr>
            </w:pPr>
            <w:r w:rsidRPr="00FD03BC">
              <w:rPr>
                <w:rFonts w:ascii="Times New Roman" w:hAnsi="Times New Roman" w:cs="Times New Roman"/>
                <w:b/>
                <w:sz w:val="24"/>
                <w:szCs w:val="24"/>
              </w:rPr>
              <w:t>ELECTRONIC PAYMENT SYSTEMS</w:t>
            </w:r>
          </w:p>
          <w:p w:rsidR="00844C4D" w:rsidRPr="00FD03BC" w:rsidRDefault="00844C4D" w:rsidP="00FD03BC">
            <w:pPr>
              <w:pStyle w:val="TableParagraph"/>
              <w:spacing w:line="268" w:lineRule="exact"/>
              <w:jc w:val="both"/>
              <w:rPr>
                <w:sz w:val="24"/>
                <w:szCs w:val="24"/>
              </w:rPr>
            </w:pPr>
            <w:r w:rsidRPr="00FD03BC">
              <w:rPr>
                <w:rFonts w:ascii="Times New Roman" w:hAnsi="Times New Roman" w:cs="Times New Roman"/>
                <w:sz w:val="24"/>
                <w:szCs w:val="24"/>
              </w:rPr>
              <w:t>Electronic Payment Systems-Types-Digital Token Based Electronic Payment System-Smart Cards &amp; Credit Card Electronic Payment Systems -Risk -Designing electronic  payment system</w:t>
            </w:r>
          </w:p>
        </w:tc>
        <w:tc>
          <w:tcPr>
            <w:tcW w:w="785" w:type="pct"/>
            <w:gridSpan w:val="2"/>
            <w:shd w:val="clear" w:color="auto" w:fill="auto"/>
            <w:vAlign w:val="center"/>
          </w:tcPr>
          <w:p w:rsidR="00844C4D" w:rsidRPr="00FD03BC" w:rsidRDefault="00844C4D" w:rsidP="00FD03BC">
            <w:pPr>
              <w:jc w:val="center"/>
              <w:rPr>
                <w:rFonts w:ascii="Times New Roman" w:hAnsi="Times New Roman"/>
                <w:b/>
                <w:sz w:val="24"/>
                <w:szCs w:val="24"/>
              </w:rPr>
            </w:pPr>
            <w:r w:rsidRPr="00FD03BC">
              <w:rPr>
                <w:rFonts w:ascii="Times New Roman" w:hAnsi="Times New Roman"/>
                <w:b/>
                <w:bCs/>
                <w:sz w:val="24"/>
                <w:szCs w:val="24"/>
              </w:rPr>
              <w:t>12</w:t>
            </w:r>
          </w:p>
        </w:tc>
      </w:tr>
      <w:tr w:rsidR="00844C4D" w:rsidRPr="00E33DE5" w:rsidTr="00F150AA">
        <w:tc>
          <w:tcPr>
            <w:tcW w:w="486" w:type="pct"/>
            <w:shd w:val="clear" w:color="auto" w:fill="auto"/>
          </w:tcPr>
          <w:p w:rsidR="00844C4D" w:rsidRPr="00FD03BC" w:rsidRDefault="00844C4D" w:rsidP="00FD03BC">
            <w:pPr>
              <w:jc w:val="center"/>
              <w:rPr>
                <w:rFonts w:ascii="Times New Roman" w:hAnsi="Times New Roman"/>
                <w:sz w:val="24"/>
                <w:szCs w:val="24"/>
              </w:rPr>
            </w:pPr>
          </w:p>
        </w:tc>
        <w:tc>
          <w:tcPr>
            <w:tcW w:w="3728" w:type="pct"/>
            <w:gridSpan w:val="9"/>
            <w:shd w:val="clear" w:color="auto" w:fill="auto"/>
          </w:tcPr>
          <w:p w:rsidR="00844C4D" w:rsidRPr="00FD03BC" w:rsidRDefault="00844C4D" w:rsidP="00FD03BC">
            <w:pPr>
              <w:jc w:val="center"/>
              <w:rPr>
                <w:rFonts w:ascii="Times New Roman" w:hAnsi="Times New Roman"/>
                <w:b/>
                <w:sz w:val="24"/>
                <w:szCs w:val="24"/>
              </w:rPr>
            </w:pPr>
            <w:r w:rsidRPr="00FD03BC">
              <w:rPr>
                <w:rFonts w:ascii="Times New Roman" w:hAnsi="Times New Roman"/>
                <w:b/>
                <w:sz w:val="24"/>
                <w:szCs w:val="24"/>
              </w:rPr>
              <w:t>TOTAL</w:t>
            </w:r>
          </w:p>
        </w:tc>
        <w:tc>
          <w:tcPr>
            <w:tcW w:w="785" w:type="pct"/>
            <w:gridSpan w:val="2"/>
            <w:shd w:val="clear" w:color="auto" w:fill="auto"/>
          </w:tcPr>
          <w:p w:rsidR="00844C4D" w:rsidRPr="00FD03BC" w:rsidRDefault="00844C4D" w:rsidP="00FD03BC">
            <w:pPr>
              <w:jc w:val="center"/>
              <w:rPr>
                <w:rFonts w:ascii="Times New Roman" w:hAnsi="Times New Roman"/>
                <w:b/>
                <w:sz w:val="24"/>
                <w:szCs w:val="24"/>
              </w:rPr>
            </w:pPr>
            <w:r w:rsidRPr="00FD03BC">
              <w:rPr>
                <w:rFonts w:ascii="Times New Roman" w:hAnsi="Times New Roman"/>
                <w:b/>
                <w:sz w:val="24"/>
                <w:szCs w:val="24"/>
              </w:rPr>
              <w:t>60</w:t>
            </w:r>
          </w:p>
        </w:tc>
      </w:tr>
      <w:tr w:rsidR="00844C4D" w:rsidRPr="00E33DE5" w:rsidTr="00F150AA">
        <w:tc>
          <w:tcPr>
            <w:tcW w:w="5000" w:type="pct"/>
            <w:gridSpan w:val="12"/>
            <w:shd w:val="clear" w:color="auto" w:fill="auto"/>
            <w:vAlign w:val="center"/>
          </w:tcPr>
          <w:p w:rsidR="00844C4D" w:rsidRPr="00FD03BC" w:rsidRDefault="00844C4D" w:rsidP="00FD03BC">
            <w:pPr>
              <w:jc w:val="center"/>
              <w:rPr>
                <w:rFonts w:ascii="Times New Roman" w:hAnsi="Times New Roman"/>
                <w:b/>
                <w:sz w:val="24"/>
                <w:szCs w:val="24"/>
              </w:rPr>
            </w:pPr>
            <w:r w:rsidRPr="00FD03BC">
              <w:rPr>
                <w:rFonts w:ascii="Times New Roman" w:hAnsi="Times New Roman"/>
                <w:b/>
                <w:sz w:val="24"/>
                <w:szCs w:val="24"/>
              </w:rPr>
              <w:t>Course Outcomes</w:t>
            </w:r>
          </w:p>
        </w:tc>
      </w:tr>
      <w:tr w:rsidR="00844C4D" w:rsidRPr="00E33DE5" w:rsidTr="00F150AA">
        <w:tc>
          <w:tcPr>
            <w:tcW w:w="486" w:type="pct"/>
            <w:shd w:val="clear" w:color="auto" w:fill="auto"/>
            <w:vAlign w:val="center"/>
          </w:tcPr>
          <w:p w:rsidR="00844C4D" w:rsidRPr="00FD03BC" w:rsidRDefault="00844C4D" w:rsidP="00FD03BC">
            <w:pPr>
              <w:jc w:val="center"/>
              <w:rPr>
                <w:rFonts w:ascii="Times New Roman" w:hAnsi="Times New Roman"/>
                <w:b/>
                <w:sz w:val="24"/>
                <w:szCs w:val="24"/>
              </w:rPr>
            </w:pPr>
            <w:r w:rsidRPr="00FD03BC">
              <w:rPr>
                <w:rFonts w:ascii="Times New Roman" w:hAnsi="Times New Roman"/>
                <w:b/>
                <w:sz w:val="24"/>
                <w:szCs w:val="24"/>
              </w:rPr>
              <w:t>CO1</w:t>
            </w:r>
          </w:p>
        </w:tc>
        <w:tc>
          <w:tcPr>
            <w:tcW w:w="4514" w:type="pct"/>
            <w:gridSpan w:val="11"/>
            <w:shd w:val="clear" w:color="auto" w:fill="auto"/>
          </w:tcPr>
          <w:p w:rsidR="00844C4D" w:rsidRPr="00FD03BC" w:rsidRDefault="00844C4D" w:rsidP="00FD03BC">
            <w:pPr>
              <w:pStyle w:val="TableParagraph"/>
              <w:spacing w:line="268" w:lineRule="exact"/>
              <w:ind w:left="105"/>
              <w:rPr>
                <w:rFonts w:ascii="Times New Roman" w:hAnsi="Times New Roman" w:cs="Times New Roman"/>
                <w:sz w:val="24"/>
                <w:szCs w:val="24"/>
              </w:rPr>
            </w:pPr>
            <w:r w:rsidRPr="00FD03BC">
              <w:rPr>
                <w:rFonts w:ascii="Times New Roman" w:hAnsi="Times New Roman" w:cs="Times New Roman"/>
                <w:sz w:val="24"/>
                <w:szCs w:val="24"/>
              </w:rPr>
              <w:t>Understand the basic concept of E- Commerce and its applications</w:t>
            </w:r>
          </w:p>
        </w:tc>
      </w:tr>
      <w:tr w:rsidR="00844C4D" w:rsidRPr="00E33DE5" w:rsidTr="00F150AA">
        <w:tc>
          <w:tcPr>
            <w:tcW w:w="486" w:type="pct"/>
            <w:shd w:val="clear" w:color="auto" w:fill="auto"/>
            <w:vAlign w:val="center"/>
          </w:tcPr>
          <w:p w:rsidR="00844C4D" w:rsidRPr="00FD03BC" w:rsidRDefault="00844C4D" w:rsidP="00FD03BC">
            <w:pPr>
              <w:jc w:val="center"/>
              <w:rPr>
                <w:rFonts w:ascii="Times New Roman" w:hAnsi="Times New Roman"/>
                <w:b/>
                <w:sz w:val="24"/>
                <w:szCs w:val="24"/>
              </w:rPr>
            </w:pPr>
            <w:r w:rsidRPr="00FD03BC">
              <w:rPr>
                <w:rFonts w:ascii="Times New Roman" w:hAnsi="Times New Roman"/>
                <w:b/>
                <w:sz w:val="24"/>
                <w:szCs w:val="24"/>
              </w:rPr>
              <w:t>CO2</w:t>
            </w:r>
          </w:p>
        </w:tc>
        <w:tc>
          <w:tcPr>
            <w:tcW w:w="4514" w:type="pct"/>
            <w:gridSpan w:val="11"/>
            <w:shd w:val="clear" w:color="auto" w:fill="auto"/>
          </w:tcPr>
          <w:p w:rsidR="00844C4D" w:rsidRPr="00FD03BC" w:rsidRDefault="00844C4D" w:rsidP="00FD03BC">
            <w:pPr>
              <w:pStyle w:val="TableParagraph"/>
              <w:spacing w:line="268" w:lineRule="exact"/>
              <w:ind w:left="105"/>
              <w:rPr>
                <w:rFonts w:ascii="Times New Roman" w:hAnsi="Times New Roman" w:cs="Times New Roman"/>
                <w:sz w:val="24"/>
                <w:szCs w:val="24"/>
              </w:rPr>
            </w:pPr>
            <w:r w:rsidRPr="00FD03BC">
              <w:rPr>
                <w:rFonts w:ascii="Times New Roman" w:hAnsi="Times New Roman" w:cs="Times New Roman"/>
                <w:sz w:val="24"/>
                <w:szCs w:val="24"/>
              </w:rPr>
              <w:t>To gain the knowledge on EDI</w:t>
            </w:r>
          </w:p>
        </w:tc>
      </w:tr>
      <w:tr w:rsidR="00844C4D" w:rsidRPr="00E33DE5" w:rsidTr="00F150AA">
        <w:tc>
          <w:tcPr>
            <w:tcW w:w="486" w:type="pct"/>
            <w:shd w:val="clear" w:color="auto" w:fill="auto"/>
            <w:vAlign w:val="center"/>
          </w:tcPr>
          <w:p w:rsidR="00844C4D" w:rsidRPr="00FD03BC" w:rsidRDefault="00844C4D" w:rsidP="00FD03BC">
            <w:pPr>
              <w:jc w:val="center"/>
              <w:rPr>
                <w:rFonts w:ascii="Times New Roman" w:hAnsi="Times New Roman"/>
                <w:b/>
                <w:sz w:val="24"/>
                <w:szCs w:val="24"/>
              </w:rPr>
            </w:pPr>
            <w:r w:rsidRPr="00FD03BC">
              <w:rPr>
                <w:rFonts w:ascii="Times New Roman" w:hAnsi="Times New Roman"/>
                <w:b/>
                <w:sz w:val="24"/>
                <w:szCs w:val="24"/>
              </w:rPr>
              <w:t>CO3</w:t>
            </w:r>
          </w:p>
        </w:tc>
        <w:tc>
          <w:tcPr>
            <w:tcW w:w="4514" w:type="pct"/>
            <w:gridSpan w:val="11"/>
            <w:shd w:val="clear" w:color="auto" w:fill="auto"/>
          </w:tcPr>
          <w:p w:rsidR="00844C4D" w:rsidRPr="00FD03BC" w:rsidRDefault="00372DD6" w:rsidP="00FD03BC">
            <w:pPr>
              <w:pStyle w:val="TableParagraph"/>
              <w:spacing w:line="268" w:lineRule="exact"/>
              <w:ind w:left="105"/>
              <w:rPr>
                <w:rFonts w:ascii="Times New Roman" w:hAnsi="Times New Roman" w:cs="Times New Roman"/>
                <w:sz w:val="24"/>
                <w:szCs w:val="24"/>
              </w:rPr>
            </w:pPr>
            <w:r w:rsidRPr="00FD03BC">
              <w:rPr>
                <w:rFonts w:ascii="Times New Roman" w:hAnsi="Times New Roman" w:cs="Times New Roman"/>
                <w:sz w:val="24"/>
                <w:szCs w:val="24"/>
              </w:rPr>
              <w:t>Analyze</w:t>
            </w:r>
            <w:r w:rsidR="00844C4D" w:rsidRPr="00FD03BC">
              <w:rPr>
                <w:rFonts w:ascii="Times New Roman" w:hAnsi="Times New Roman" w:cs="Times New Roman"/>
                <w:sz w:val="24"/>
                <w:szCs w:val="24"/>
              </w:rPr>
              <w:t xml:space="preserve"> security and the web</w:t>
            </w:r>
          </w:p>
        </w:tc>
      </w:tr>
      <w:tr w:rsidR="00844C4D" w:rsidRPr="00E33DE5" w:rsidTr="00F150AA">
        <w:tc>
          <w:tcPr>
            <w:tcW w:w="486" w:type="pct"/>
            <w:shd w:val="clear" w:color="auto" w:fill="auto"/>
            <w:vAlign w:val="center"/>
          </w:tcPr>
          <w:p w:rsidR="00844C4D" w:rsidRPr="00FD03BC" w:rsidRDefault="00844C4D" w:rsidP="00FD03BC">
            <w:pPr>
              <w:jc w:val="center"/>
              <w:rPr>
                <w:rFonts w:ascii="Times New Roman" w:hAnsi="Times New Roman"/>
                <w:b/>
                <w:sz w:val="24"/>
                <w:szCs w:val="24"/>
              </w:rPr>
            </w:pPr>
            <w:r w:rsidRPr="00FD03BC">
              <w:rPr>
                <w:rFonts w:ascii="Times New Roman" w:hAnsi="Times New Roman"/>
                <w:b/>
                <w:sz w:val="24"/>
                <w:szCs w:val="24"/>
              </w:rPr>
              <w:t>CO4</w:t>
            </w:r>
          </w:p>
        </w:tc>
        <w:tc>
          <w:tcPr>
            <w:tcW w:w="4514" w:type="pct"/>
            <w:gridSpan w:val="11"/>
            <w:shd w:val="clear" w:color="auto" w:fill="auto"/>
          </w:tcPr>
          <w:p w:rsidR="00844C4D" w:rsidRPr="00FD03BC" w:rsidRDefault="00844C4D" w:rsidP="00FD03BC">
            <w:pPr>
              <w:pStyle w:val="TableParagraph"/>
              <w:spacing w:line="268" w:lineRule="exact"/>
              <w:ind w:left="105"/>
              <w:rPr>
                <w:rFonts w:ascii="Times New Roman" w:hAnsi="Times New Roman" w:cs="Times New Roman"/>
                <w:sz w:val="24"/>
                <w:szCs w:val="24"/>
              </w:rPr>
            </w:pPr>
            <w:r w:rsidRPr="00FD03BC">
              <w:rPr>
                <w:rFonts w:ascii="Times New Roman" w:hAnsi="Times New Roman" w:cs="Times New Roman"/>
                <w:sz w:val="24"/>
                <w:szCs w:val="24"/>
              </w:rPr>
              <w:t>To gain knowledge on consumer aspects in E-Commerce</w:t>
            </w:r>
          </w:p>
        </w:tc>
      </w:tr>
      <w:tr w:rsidR="00844C4D" w:rsidRPr="00E33DE5" w:rsidTr="00F150AA">
        <w:tc>
          <w:tcPr>
            <w:tcW w:w="486" w:type="pct"/>
            <w:shd w:val="clear" w:color="auto" w:fill="auto"/>
            <w:vAlign w:val="center"/>
          </w:tcPr>
          <w:p w:rsidR="00844C4D" w:rsidRPr="00FD03BC" w:rsidRDefault="00844C4D" w:rsidP="00FD03BC">
            <w:pPr>
              <w:jc w:val="center"/>
              <w:rPr>
                <w:rFonts w:ascii="Times New Roman" w:hAnsi="Times New Roman"/>
                <w:b/>
                <w:sz w:val="24"/>
                <w:szCs w:val="24"/>
              </w:rPr>
            </w:pPr>
            <w:r w:rsidRPr="00FD03BC">
              <w:rPr>
                <w:rFonts w:ascii="Times New Roman" w:hAnsi="Times New Roman"/>
                <w:b/>
                <w:sz w:val="24"/>
                <w:szCs w:val="24"/>
              </w:rPr>
              <w:t>CO5</w:t>
            </w:r>
          </w:p>
        </w:tc>
        <w:tc>
          <w:tcPr>
            <w:tcW w:w="4514" w:type="pct"/>
            <w:gridSpan w:val="11"/>
            <w:shd w:val="clear" w:color="auto" w:fill="auto"/>
          </w:tcPr>
          <w:p w:rsidR="00844C4D" w:rsidRPr="00FD03BC" w:rsidRDefault="00844C4D" w:rsidP="00FD03BC">
            <w:pPr>
              <w:pStyle w:val="TableParagraph"/>
              <w:spacing w:line="270" w:lineRule="exact"/>
              <w:ind w:left="105"/>
              <w:rPr>
                <w:rFonts w:ascii="Times New Roman" w:hAnsi="Times New Roman" w:cs="Times New Roman"/>
                <w:sz w:val="24"/>
                <w:szCs w:val="24"/>
              </w:rPr>
            </w:pPr>
            <w:r w:rsidRPr="00FD03BC">
              <w:rPr>
                <w:rFonts w:ascii="Times New Roman" w:hAnsi="Times New Roman" w:cs="Times New Roman"/>
                <w:sz w:val="24"/>
                <w:szCs w:val="24"/>
              </w:rPr>
              <w:t>Apply various digital payment methods</w:t>
            </w:r>
          </w:p>
        </w:tc>
      </w:tr>
      <w:tr w:rsidR="00844C4D" w:rsidRPr="00E33DE5" w:rsidTr="00F150AA">
        <w:tc>
          <w:tcPr>
            <w:tcW w:w="5000" w:type="pct"/>
            <w:gridSpan w:val="12"/>
            <w:shd w:val="clear" w:color="auto" w:fill="auto"/>
            <w:vAlign w:val="center"/>
          </w:tcPr>
          <w:p w:rsidR="00844C4D" w:rsidRPr="00FD03BC" w:rsidRDefault="00844C4D" w:rsidP="00FD03BC">
            <w:pPr>
              <w:jc w:val="center"/>
              <w:rPr>
                <w:rFonts w:ascii="Times New Roman" w:hAnsi="Times New Roman"/>
                <w:b/>
                <w:sz w:val="24"/>
                <w:szCs w:val="24"/>
              </w:rPr>
            </w:pPr>
            <w:r w:rsidRPr="00FD03BC">
              <w:rPr>
                <w:rFonts w:ascii="Times New Roman" w:hAnsi="Times New Roman"/>
                <w:b/>
                <w:sz w:val="24"/>
                <w:szCs w:val="24"/>
              </w:rPr>
              <w:lastRenderedPageBreak/>
              <w:t>Textbooks</w:t>
            </w:r>
          </w:p>
        </w:tc>
      </w:tr>
      <w:tr w:rsidR="00844C4D" w:rsidRPr="00E33DE5" w:rsidTr="00F150AA">
        <w:tc>
          <w:tcPr>
            <w:tcW w:w="486" w:type="pct"/>
            <w:shd w:val="clear" w:color="auto" w:fill="auto"/>
            <w:vAlign w:val="center"/>
          </w:tcPr>
          <w:p w:rsidR="00844C4D" w:rsidRPr="00FD03BC" w:rsidRDefault="00844C4D" w:rsidP="00FD03BC">
            <w:pPr>
              <w:jc w:val="center"/>
              <w:rPr>
                <w:rFonts w:ascii="Times New Roman" w:hAnsi="Times New Roman"/>
                <w:sz w:val="24"/>
                <w:szCs w:val="24"/>
              </w:rPr>
            </w:pPr>
            <w:r w:rsidRPr="00FD03BC">
              <w:rPr>
                <w:rFonts w:ascii="Times New Roman" w:hAnsi="Times New Roman"/>
                <w:sz w:val="24"/>
                <w:szCs w:val="24"/>
              </w:rPr>
              <w:t>1</w:t>
            </w:r>
          </w:p>
        </w:tc>
        <w:tc>
          <w:tcPr>
            <w:tcW w:w="4514" w:type="pct"/>
            <w:gridSpan w:val="11"/>
            <w:shd w:val="clear" w:color="auto" w:fill="auto"/>
          </w:tcPr>
          <w:p w:rsidR="00844C4D" w:rsidRPr="00FD03BC" w:rsidRDefault="00844C4D" w:rsidP="00FD03BC">
            <w:pPr>
              <w:pStyle w:val="TableParagraph"/>
              <w:spacing w:line="268" w:lineRule="exact"/>
              <w:ind w:left="101"/>
              <w:rPr>
                <w:rFonts w:ascii="Times New Roman" w:hAnsi="Times New Roman" w:cs="Times New Roman"/>
                <w:sz w:val="24"/>
                <w:szCs w:val="24"/>
              </w:rPr>
            </w:pPr>
            <w:r w:rsidRPr="00FD03BC">
              <w:rPr>
                <w:rFonts w:ascii="Times New Roman" w:hAnsi="Times New Roman" w:cs="Times New Roman"/>
                <w:sz w:val="24"/>
                <w:szCs w:val="24"/>
              </w:rPr>
              <w:t>Ravi Kalakota &amp;Andrew b.Whinston , “Frontiers of Electronic Commerce”, Dorling</w:t>
            </w:r>
          </w:p>
          <w:p w:rsidR="00844C4D" w:rsidRPr="00FD03BC" w:rsidRDefault="00844C4D" w:rsidP="00FD03BC">
            <w:pPr>
              <w:pStyle w:val="TableParagraph"/>
              <w:spacing w:line="264" w:lineRule="exact"/>
              <w:ind w:left="101"/>
              <w:rPr>
                <w:rFonts w:ascii="Times New Roman" w:hAnsi="Times New Roman" w:cs="Times New Roman"/>
                <w:sz w:val="24"/>
                <w:szCs w:val="24"/>
              </w:rPr>
            </w:pPr>
            <w:r w:rsidRPr="00FD03BC">
              <w:rPr>
                <w:rFonts w:ascii="Times New Roman" w:hAnsi="Times New Roman" w:cs="Times New Roman"/>
                <w:sz w:val="24"/>
                <w:szCs w:val="24"/>
              </w:rPr>
              <w:t>Kindersley (India) Pvt.Ltd-2006</w:t>
            </w:r>
          </w:p>
        </w:tc>
      </w:tr>
      <w:tr w:rsidR="00844C4D" w:rsidRPr="00E33DE5" w:rsidTr="00F150AA">
        <w:tc>
          <w:tcPr>
            <w:tcW w:w="486" w:type="pct"/>
            <w:shd w:val="clear" w:color="auto" w:fill="auto"/>
            <w:vAlign w:val="center"/>
          </w:tcPr>
          <w:p w:rsidR="00844C4D" w:rsidRPr="00FD03BC" w:rsidRDefault="00844C4D" w:rsidP="00FD03BC">
            <w:pPr>
              <w:jc w:val="center"/>
              <w:rPr>
                <w:rFonts w:ascii="Times New Roman" w:hAnsi="Times New Roman"/>
                <w:sz w:val="24"/>
                <w:szCs w:val="24"/>
              </w:rPr>
            </w:pPr>
            <w:r w:rsidRPr="00FD03BC">
              <w:rPr>
                <w:rFonts w:ascii="Times New Roman" w:hAnsi="Times New Roman"/>
                <w:sz w:val="24"/>
                <w:szCs w:val="24"/>
              </w:rPr>
              <w:t>2</w:t>
            </w:r>
          </w:p>
        </w:tc>
        <w:tc>
          <w:tcPr>
            <w:tcW w:w="4514" w:type="pct"/>
            <w:gridSpan w:val="11"/>
            <w:shd w:val="clear" w:color="auto" w:fill="auto"/>
          </w:tcPr>
          <w:p w:rsidR="00844C4D" w:rsidRPr="00FD03BC" w:rsidRDefault="00844C4D" w:rsidP="00FD03BC">
            <w:pPr>
              <w:pStyle w:val="TableParagraph"/>
              <w:spacing w:line="268" w:lineRule="exact"/>
              <w:ind w:left="101"/>
              <w:rPr>
                <w:rFonts w:ascii="Times New Roman" w:hAnsi="Times New Roman" w:cs="Times New Roman"/>
                <w:sz w:val="24"/>
                <w:szCs w:val="24"/>
              </w:rPr>
            </w:pPr>
            <w:r w:rsidRPr="00FD03BC">
              <w:rPr>
                <w:rFonts w:ascii="Times New Roman" w:hAnsi="Times New Roman" w:cs="Times New Roman"/>
                <w:sz w:val="24"/>
                <w:szCs w:val="24"/>
              </w:rPr>
              <w:t>Bharat Bhasker , “Electronic Commerce”, Tata Mc Graw Hill Publishing Co Ltd,New Delhi-</w:t>
            </w:r>
          </w:p>
          <w:p w:rsidR="00844C4D" w:rsidRPr="00FD03BC" w:rsidRDefault="00844C4D" w:rsidP="00FD03BC">
            <w:pPr>
              <w:pStyle w:val="TableParagraph"/>
              <w:spacing w:line="264" w:lineRule="exact"/>
              <w:ind w:left="101"/>
              <w:rPr>
                <w:rFonts w:ascii="Times New Roman" w:hAnsi="Times New Roman" w:cs="Times New Roman"/>
                <w:sz w:val="24"/>
                <w:szCs w:val="24"/>
              </w:rPr>
            </w:pPr>
            <w:r w:rsidRPr="00FD03BC">
              <w:rPr>
                <w:rFonts w:ascii="Times New Roman" w:hAnsi="Times New Roman" w:cs="Times New Roman"/>
                <w:sz w:val="24"/>
                <w:szCs w:val="24"/>
              </w:rPr>
              <w:t>2006.</w:t>
            </w:r>
          </w:p>
        </w:tc>
      </w:tr>
      <w:tr w:rsidR="00844C4D" w:rsidRPr="00E33DE5" w:rsidTr="00F150AA">
        <w:tc>
          <w:tcPr>
            <w:tcW w:w="5000" w:type="pct"/>
            <w:gridSpan w:val="12"/>
            <w:shd w:val="clear" w:color="auto" w:fill="auto"/>
            <w:vAlign w:val="center"/>
          </w:tcPr>
          <w:p w:rsidR="00844C4D" w:rsidRPr="00FD03BC" w:rsidRDefault="00844C4D" w:rsidP="00FD03BC">
            <w:pPr>
              <w:jc w:val="center"/>
              <w:rPr>
                <w:rFonts w:ascii="Times New Roman" w:hAnsi="Times New Roman"/>
                <w:sz w:val="24"/>
                <w:szCs w:val="24"/>
              </w:rPr>
            </w:pPr>
            <w:r w:rsidRPr="00FD03BC">
              <w:rPr>
                <w:rFonts w:ascii="Times New Roman" w:hAnsi="Times New Roman"/>
                <w:b/>
                <w:sz w:val="24"/>
                <w:szCs w:val="24"/>
              </w:rPr>
              <w:t>Reference Books</w:t>
            </w:r>
          </w:p>
        </w:tc>
      </w:tr>
      <w:tr w:rsidR="00844C4D" w:rsidRPr="00E33DE5" w:rsidTr="00F150AA">
        <w:tc>
          <w:tcPr>
            <w:tcW w:w="486" w:type="pct"/>
            <w:shd w:val="clear" w:color="auto" w:fill="auto"/>
            <w:vAlign w:val="center"/>
          </w:tcPr>
          <w:p w:rsidR="00844C4D" w:rsidRPr="00FD03BC" w:rsidRDefault="00844C4D" w:rsidP="00FD03BC">
            <w:pPr>
              <w:jc w:val="center"/>
              <w:rPr>
                <w:rFonts w:ascii="Times New Roman" w:hAnsi="Times New Roman"/>
                <w:sz w:val="24"/>
                <w:szCs w:val="24"/>
              </w:rPr>
            </w:pPr>
            <w:r w:rsidRPr="00FD03BC">
              <w:rPr>
                <w:rFonts w:ascii="Times New Roman" w:hAnsi="Times New Roman"/>
                <w:sz w:val="24"/>
                <w:szCs w:val="24"/>
              </w:rPr>
              <w:t>1</w:t>
            </w:r>
          </w:p>
        </w:tc>
        <w:tc>
          <w:tcPr>
            <w:tcW w:w="4514" w:type="pct"/>
            <w:gridSpan w:val="11"/>
            <w:shd w:val="clear" w:color="auto" w:fill="auto"/>
          </w:tcPr>
          <w:p w:rsidR="00844C4D" w:rsidRPr="00FD03BC" w:rsidRDefault="00844C4D" w:rsidP="00FD03BC">
            <w:pPr>
              <w:pStyle w:val="TableParagraph"/>
              <w:spacing w:line="268" w:lineRule="exact"/>
              <w:ind w:left="101"/>
              <w:rPr>
                <w:rFonts w:ascii="Times New Roman" w:hAnsi="Times New Roman" w:cs="Times New Roman"/>
                <w:sz w:val="24"/>
                <w:szCs w:val="24"/>
              </w:rPr>
            </w:pPr>
            <w:r w:rsidRPr="00FD03BC">
              <w:rPr>
                <w:rFonts w:ascii="Times New Roman" w:hAnsi="Times New Roman" w:cs="Times New Roman"/>
                <w:sz w:val="24"/>
                <w:szCs w:val="24"/>
              </w:rPr>
              <w:t>Daniel Minoli, Emma Minoli “Web Commerce Technology Handbook”, Tata McGraw Hill</w:t>
            </w:r>
            <w:r w:rsidR="00D719F1" w:rsidRPr="00FD03BC">
              <w:rPr>
                <w:rFonts w:ascii="Times New Roman" w:hAnsi="Times New Roman" w:cs="Times New Roman"/>
                <w:sz w:val="24"/>
                <w:szCs w:val="24"/>
              </w:rPr>
              <w:t xml:space="preserve"> </w:t>
            </w:r>
            <w:r w:rsidRPr="00FD03BC">
              <w:rPr>
                <w:rFonts w:ascii="Times New Roman" w:hAnsi="Times New Roman" w:cs="Times New Roman"/>
                <w:sz w:val="24"/>
                <w:szCs w:val="24"/>
              </w:rPr>
              <w:t>Publishing, New Delhi.</w:t>
            </w:r>
          </w:p>
        </w:tc>
      </w:tr>
      <w:tr w:rsidR="00844C4D" w:rsidRPr="00E33DE5" w:rsidTr="00F150AA">
        <w:tc>
          <w:tcPr>
            <w:tcW w:w="486" w:type="pct"/>
            <w:shd w:val="clear" w:color="auto" w:fill="auto"/>
            <w:vAlign w:val="center"/>
          </w:tcPr>
          <w:p w:rsidR="00844C4D" w:rsidRPr="00FD03BC" w:rsidRDefault="00844C4D" w:rsidP="00FD03BC">
            <w:pPr>
              <w:jc w:val="center"/>
              <w:rPr>
                <w:rFonts w:ascii="Times New Roman" w:hAnsi="Times New Roman"/>
                <w:sz w:val="24"/>
                <w:szCs w:val="24"/>
              </w:rPr>
            </w:pPr>
            <w:r w:rsidRPr="00FD03BC">
              <w:rPr>
                <w:rFonts w:ascii="Times New Roman" w:hAnsi="Times New Roman"/>
                <w:sz w:val="24"/>
                <w:szCs w:val="24"/>
              </w:rPr>
              <w:t>2</w:t>
            </w:r>
          </w:p>
        </w:tc>
        <w:tc>
          <w:tcPr>
            <w:tcW w:w="4514" w:type="pct"/>
            <w:gridSpan w:val="11"/>
            <w:shd w:val="clear" w:color="auto" w:fill="auto"/>
          </w:tcPr>
          <w:p w:rsidR="00844C4D" w:rsidRPr="00FD03BC" w:rsidRDefault="00844C4D" w:rsidP="00FD03BC">
            <w:pPr>
              <w:pStyle w:val="TableParagraph"/>
              <w:ind w:left="101"/>
              <w:rPr>
                <w:rFonts w:ascii="Times New Roman" w:hAnsi="Times New Roman" w:cs="Times New Roman"/>
                <w:sz w:val="24"/>
                <w:szCs w:val="24"/>
              </w:rPr>
            </w:pPr>
            <w:r w:rsidRPr="00FD03BC">
              <w:rPr>
                <w:rFonts w:ascii="Times New Roman" w:hAnsi="Times New Roman" w:cs="Times New Roman"/>
                <w:sz w:val="24"/>
                <w:szCs w:val="24"/>
              </w:rPr>
              <w:t>Dr.C.S.Rayudu,”E-Commerce &amp;E-Business”,Himalaya Publishing House, New Delhi, 2004.</w:t>
            </w:r>
          </w:p>
        </w:tc>
      </w:tr>
      <w:tr w:rsidR="00844C4D" w:rsidRPr="00E33DE5" w:rsidTr="00F150AA">
        <w:tc>
          <w:tcPr>
            <w:tcW w:w="5000" w:type="pct"/>
            <w:gridSpan w:val="12"/>
            <w:shd w:val="clear" w:color="auto" w:fill="auto"/>
            <w:vAlign w:val="center"/>
          </w:tcPr>
          <w:p w:rsidR="00844C4D" w:rsidRPr="00FD03BC" w:rsidRDefault="00844C4D" w:rsidP="00FD03BC">
            <w:pPr>
              <w:widowControl w:val="0"/>
              <w:autoSpaceDE w:val="0"/>
              <w:autoSpaceDN w:val="0"/>
              <w:rPr>
                <w:rFonts w:ascii="Times New Roman" w:hAnsi="Times New Roman"/>
                <w:sz w:val="24"/>
                <w:szCs w:val="24"/>
              </w:rPr>
            </w:pPr>
            <w:r w:rsidRPr="00FD03BC">
              <w:rPr>
                <w:rFonts w:ascii="Times New Roman" w:hAnsi="Times New Roman"/>
                <w:b/>
                <w:sz w:val="24"/>
                <w:szCs w:val="24"/>
              </w:rPr>
              <w:t>NOTE: Latest Edition of Textbooks May be Used</w:t>
            </w:r>
          </w:p>
        </w:tc>
      </w:tr>
      <w:tr w:rsidR="00844C4D" w:rsidRPr="00E33DE5" w:rsidTr="00F150AA">
        <w:tc>
          <w:tcPr>
            <w:tcW w:w="5000" w:type="pct"/>
            <w:gridSpan w:val="12"/>
            <w:shd w:val="clear" w:color="auto" w:fill="auto"/>
            <w:vAlign w:val="center"/>
          </w:tcPr>
          <w:p w:rsidR="00844C4D" w:rsidRPr="00FD03BC" w:rsidRDefault="00844C4D" w:rsidP="00FD03BC">
            <w:pPr>
              <w:widowControl w:val="0"/>
              <w:autoSpaceDE w:val="0"/>
              <w:autoSpaceDN w:val="0"/>
              <w:jc w:val="center"/>
              <w:rPr>
                <w:rFonts w:ascii="Times New Roman" w:hAnsi="Times New Roman"/>
                <w:sz w:val="24"/>
                <w:szCs w:val="24"/>
              </w:rPr>
            </w:pPr>
            <w:r w:rsidRPr="00FD03BC">
              <w:rPr>
                <w:rFonts w:ascii="Times New Roman" w:hAnsi="Times New Roman"/>
                <w:b/>
                <w:sz w:val="24"/>
                <w:szCs w:val="24"/>
              </w:rPr>
              <w:t>Web Resources</w:t>
            </w:r>
          </w:p>
        </w:tc>
      </w:tr>
      <w:tr w:rsidR="00844C4D" w:rsidRPr="00E33DE5" w:rsidTr="00F150AA">
        <w:tc>
          <w:tcPr>
            <w:tcW w:w="486" w:type="pct"/>
            <w:shd w:val="clear" w:color="auto" w:fill="auto"/>
            <w:vAlign w:val="center"/>
          </w:tcPr>
          <w:p w:rsidR="00844C4D" w:rsidRPr="00FD03BC" w:rsidRDefault="00844C4D" w:rsidP="00FD03BC">
            <w:pPr>
              <w:jc w:val="center"/>
              <w:rPr>
                <w:rFonts w:ascii="Times New Roman" w:hAnsi="Times New Roman"/>
                <w:sz w:val="24"/>
                <w:szCs w:val="24"/>
              </w:rPr>
            </w:pPr>
            <w:r w:rsidRPr="00FD03BC">
              <w:rPr>
                <w:rFonts w:ascii="Times New Roman" w:hAnsi="Times New Roman"/>
                <w:sz w:val="24"/>
                <w:szCs w:val="24"/>
              </w:rPr>
              <w:t>1</w:t>
            </w:r>
          </w:p>
        </w:tc>
        <w:tc>
          <w:tcPr>
            <w:tcW w:w="4514" w:type="pct"/>
            <w:gridSpan w:val="11"/>
            <w:shd w:val="clear" w:color="auto" w:fill="auto"/>
          </w:tcPr>
          <w:p w:rsidR="00844C4D" w:rsidRPr="00FD03BC" w:rsidRDefault="00E9326D" w:rsidP="00DB2C6F">
            <w:pPr>
              <w:pStyle w:val="TableParagraph"/>
              <w:ind w:right="201"/>
              <w:rPr>
                <w:rFonts w:ascii="Times New Roman" w:hAnsi="Times New Roman" w:cs="Times New Roman"/>
                <w:sz w:val="24"/>
                <w:szCs w:val="24"/>
              </w:rPr>
            </w:pPr>
            <w:hyperlink r:id="rId73" w:anchor="%3A~%3Atext%3DE%2Dcommerce%20(electronic%20commerce)%20is%20the%20buying%20and%20selling%2Cor%20consumer%2Dto%2Dbusiness">
              <w:r w:rsidR="00844C4D" w:rsidRPr="00FD03BC">
                <w:rPr>
                  <w:rFonts w:ascii="Times New Roman" w:hAnsi="Times New Roman" w:cs="Times New Roman"/>
                  <w:sz w:val="24"/>
                  <w:szCs w:val="24"/>
                  <w:u w:val="single"/>
                </w:rPr>
                <w:t>https://searchcio.techtarget.com/definition/e-</w:t>
              </w:r>
            </w:hyperlink>
            <w:r w:rsidR="00844C4D" w:rsidRPr="00FD03BC">
              <w:rPr>
                <w:rFonts w:ascii="Times New Roman" w:hAnsi="Times New Roman" w:cs="Times New Roman"/>
                <w:sz w:val="24"/>
                <w:szCs w:val="24"/>
              </w:rPr>
              <w:t xml:space="preserve"> </w:t>
            </w:r>
            <w:hyperlink r:id="rId74" w:anchor="%3A~%3Atext%3DE%2Dcommerce%20(electronic%20commerce)%20is%20the%20buying%20and%20selling%2Cor%20consumer%2Dto%2Dbusiness">
              <w:r w:rsidR="00844C4D" w:rsidRPr="00FD03BC">
                <w:rPr>
                  <w:rFonts w:ascii="Times New Roman" w:hAnsi="Times New Roman" w:cs="Times New Roman"/>
                  <w:sz w:val="24"/>
                  <w:szCs w:val="24"/>
                  <w:u w:val="single"/>
                </w:rPr>
                <w:t>commerce#:~:text=E%2Dcommerce%20(electronic%20commerce)%20is%20the%20buyin</w:t>
              </w:r>
            </w:hyperlink>
            <w:r w:rsidR="00DB2C6F">
              <w:rPr>
                <w:rFonts w:ascii="Times New Roman" w:hAnsi="Times New Roman" w:cs="Times New Roman"/>
                <w:sz w:val="24"/>
                <w:szCs w:val="24"/>
                <w:u w:val="single"/>
              </w:rPr>
              <w:t xml:space="preserve"> </w:t>
            </w:r>
            <w:hyperlink r:id="rId75" w:anchor="%3A~%3Atext%3DE%2Dcommerce%20(electronic%20commerce)%20is%20the%20buying%20and%20selling%2Cor%20consumer%2Dto%2Dbusiness">
              <w:r w:rsidR="00844C4D" w:rsidRPr="00FD03BC">
                <w:rPr>
                  <w:rFonts w:ascii="Times New Roman" w:hAnsi="Times New Roman" w:cs="Times New Roman"/>
                  <w:sz w:val="24"/>
                  <w:szCs w:val="24"/>
                  <w:u w:val="single"/>
                </w:rPr>
                <w:t>g%20and%20selling,or%20consumer%2Dto%2Dbusiness</w:t>
              </w:r>
            </w:hyperlink>
            <w:r w:rsidR="00844C4D" w:rsidRPr="00FD03BC">
              <w:rPr>
                <w:rFonts w:ascii="Times New Roman" w:hAnsi="Times New Roman" w:cs="Times New Roman"/>
                <w:sz w:val="24"/>
                <w:szCs w:val="24"/>
              </w:rPr>
              <w:t>.</w:t>
            </w:r>
          </w:p>
        </w:tc>
      </w:tr>
      <w:tr w:rsidR="00844C4D" w:rsidRPr="00E33DE5" w:rsidTr="00F150AA">
        <w:tc>
          <w:tcPr>
            <w:tcW w:w="486" w:type="pct"/>
            <w:shd w:val="clear" w:color="auto" w:fill="auto"/>
            <w:vAlign w:val="center"/>
          </w:tcPr>
          <w:p w:rsidR="00844C4D" w:rsidRPr="00FD03BC" w:rsidRDefault="00844C4D" w:rsidP="00FD03BC">
            <w:pPr>
              <w:jc w:val="center"/>
              <w:rPr>
                <w:rFonts w:ascii="Times New Roman" w:hAnsi="Times New Roman"/>
                <w:sz w:val="24"/>
                <w:szCs w:val="24"/>
              </w:rPr>
            </w:pPr>
            <w:r w:rsidRPr="00FD03BC">
              <w:rPr>
                <w:rFonts w:ascii="Times New Roman" w:hAnsi="Times New Roman"/>
                <w:sz w:val="24"/>
                <w:szCs w:val="24"/>
              </w:rPr>
              <w:t>2</w:t>
            </w:r>
          </w:p>
        </w:tc>
        <w:tc>
          <w:tcPr>
            <w:tcW w:w="4514" w:type="pct"/>
            <w:gridSpan w:val="11"/>
            <w:shd w:val="clear" w:color="auto" w:fill="auto"/>
          </w:tcPr>
          <w:p w:rsidR="00844C4D" w:rsidRPr="00FD03BC" w:rsidRDefault="00E9326D" w:rsidP="00DB2C6F">
            <w:pPr>
              <w:pStyle w:val="TableParagraph"/>
              <w:rPr>
                <w:rFonts w:ascii="Times New Roman" w:hAnsi="Times New Roman" w:cs="Times New Roman"/>
                <w:sz w:val="24"/>
                <w:szCs w:val="24"/>
              </w:rPr>
            </w:pPr>
            <w:hyperlink r:id="rId76">
              <w:r w:rsidR="00844C4D" w:rsidRPr="00FD03BC">
                <w:rPr>
                  <w:rFonts w:ascii="Times New Roman" w:hAnsi="Times New Roman" w:cs="Times New Roman"/>
                  <w:sz w:val="24"/>
                  <w:szCs w:val="24"/>
                  <w:u w:val="single"/>
                </w:rPr>
                <w:t>https://ecommerceguide.com/guides/what-is-ecommerce/</w:t>
              </w:r>
            </w:hyperlink>
          </w:p>
        </w:tc>
      </w:tr>
    </w:tbl>
    <w:p w:rsidR="00844C4D" w:rsidRPr="00E33DE5" w:rsidRDefault="00844C4D" w:rsidP="00844C4D">
      <w:pPr>
        <w:rPr>
          <w:rFonts w:ascii="Times New Roman" w:hAnsi="Times New Roman"/>
          <w:b/>
          <w:sz w:val="24"/>
          <w:szCs w:val="24"/>
        </w:rPr>
      </w:pPr>
    </w:p>
    <w:p w:rsidR="00844C4D" w:rsidRPr="00E33DE5" w:rsidRDefault="00844C4D" w:rsidP="00844C4D">
      <w:pPr>
        <w:jc w:val="center"/>
        <w:rPr>
          <w:rFonts w:ascii="Times New Roman" w:hAnsi="Times New Roman"/>
          <w:b/>
          <w:sz w:val="24"/>
          <w:szCs w:val="24"/>
        </w:rPr>
      </w:pPr>
      <w:r w:rsidRPr="00E33DE5">
        <w:rPr>
          <w:rFonts w:ascii="Times New Roman" w:hAnsi="Times New Roman"/>
          <w:b/>
          <w:sz w:val="24"/>
          <w:szCs w:val="24"/>
        </w:rPr>
        <w:t xml:space="preserve">MAPPING WITH PROGRAMME OUTCOMES </w:t>
      </w:r>
      <w:r w:rsidRPr="00E33DE5">
        <w:rPr>
          <w:rFonts w:ascii="Times New Roman" w:hAnsi="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844C4D" w:rsidRPr="00E33DE5" w:rsidTr="003E4F8D">
        <w:trPr>
          <w:jc w:val="center"/>
        </w:trPr>
        <w:tc>
          <w:tcPr>
            <w:tcW w:w="0" w:type="auto"/>
            <w:vAlign w:val="center"/>
          </w:tcPr>
          <w:p w:rsidR="00844C4D" w:rsidRPr="00E33DE5" w:rsidRDefault="00844C4D" w:rsidP="003E4F8D">
            <w:pPr>
              <w:spacing w:after="60"/>
              <w:jc w:val="center"/>
              <w:rPr>
                <w:rFonts w:ascii="Times New Roman" w:hAnsi="Times New Roman"/>
                <w:sz w:val="24"/>
                <w:szCs w:val="24"/>
              </w:rPr>
            </w:pPr>
          </w:p>
        </w:tc>
        <w:tc>
          <w:tcPr>
            <w:tcW w:w="0" w:type="auto"/>
            <w:vAlign w:val="center"/>
          </w:tcPr>
          <w:p w:rsidR="00844C4D" w:rsidRPr="00E33DE5" w:rsidRDefault="00844C4D" w:rsidP="003E4F8D">
            <w:pPr>
              <w:spacing w:after="60"/>
              <w:jc w:val="center"/>
              <w:rPr>
                <w:rFonts w:ascii="Times New Roman" w:hAnsi="Times New Roman"/>
                <w:b/>
                <w:sz w:val="24"/>
                <w:szCs w:val="24"/>
              </w:rPr>
            </w:pPr>
            <w:r w:rsidRPr="00E33DE5">
              <w:rPr>
                <w:rFonts w:ascii="Times New Roman" w:hAnsi="Times New Roman"/>
                <w:b/>
                <w:sz w:val="24"/>
                <w:szCs w:val="24"/>
              </w:rPr>
              <w:t>PO1</w:t>
            </w:r>
          </w:p>
        </w:tc>
        <w:tc>
          <w:tcPr>
            <w:tcW w:w="0" w:type="auto"/>
            <w:vAlign w:val="center"/>
          </w:tcPr>
          <w:p w:rsidR="00844C4D" w:rsidRPr="00E33DE5" w:rsidRDefault="00844C4D" w:rsidP="003E4F8D">
            <w:pPr>
              <w:spacing w:after="60"/>
              <w:jc w:val="center"/>
              <w:rPr>
                <w:rFonts w:ascii="Times New Roman" w:hAnsi="Times New Roman"/>
                <w:b/>
                <w:sz w:val="24"/>
                <w:szCs w:val="24"/>
              </w:rPr>
            </w:pPr>
            <w:r w:rsidRPr="00E33DE5">
              <w:rPr>
                <w:rFonts w:ascii="Times New Roman" w:hAnsi="Times New Roman"/>
                <w:b/>
                <w:sz w:val="24"/>
                <w:szCs w:val="24"/>
              </w:rPr>
              <w:t>PO2</w:t>
            </w:r>
          </w:p>
        </w:tc>
        <w:tc>
          <w:tcPr>
            <w:tcW w:w="0" w:type="auto"/>
            <w:vAlign w:val="center"/>
          </w:tcPr>
          <w:p w:rsidR="00844C4D" w:rsidRPr="00E33DE5" w:rsidRDefault="00844C4D" w:rsidP="003E4F8D">
            <w:pPr>
              <w:spacing w:after="60"/>
              <w:jc w:val="center"/>
              <w:rPr>
                <w:rFonts w:ascii="Times New Roman" w:hAnsi="Times New Roman"/>
                <w:b/>
                <w:sz w:val="24"/>
                <w:szCs w:val="24"/>
              </w:rPr>
            </w:pPr>
            <w:r w:rsidRPr="00E33DE5">
              <w:rPr>
                <w:rFonts w:ascii="Times New Roman" w:hAnsi="Times New Roman"/>
                <w:b/>
                <w:sz w:val="24"/>
                <w:szCs w:val="24"/>
              </w:rPr>
              <w:t>PO3</w:t>
            </w:r>
          </w:p>
        </w:tc>
        <w:tc>
          <w:tcPr>
            <w:tcW w:w="0" w:type="auto"/>
            <w:vAlign w:val="center"/>
          </w:tcPr>
          <w:p w:rsidR="00844C4D" w:rsidRPr="00E33DE5" w:rsidRDefault="00844C4D" w:rsidP="003E4F8D">
            <w:pPr>
              <w:spacing w:after="60"/>
              <w:jc w:val="center"/>
              <w:rPr>
                <w:rFonts w:ascii="Times New Roman" w:hAnsi="Times New Roman"/>
                <w:b/>
                <w:sz w:val="24"/>
                <w:szCs w:val="24"/>
              </w:rPr>
            </w:pPr>
            <w:r w:rsidRPr="00E33DE5">
              <w:rPr>
                <w:rFonts w:ascii="Times New Roman" w:hAnsi="Times New Roman"/>
                <w:b/>
                <w:sz w:val="24"/>
                <w:szCs w:val="24"/>
              </w:rPr>
              <w:t>PO4</w:t>
            </w:r>
          </w:p>
        </w:tc>
        <w:tc>
          <w:tcPr>
            <w:tcW w:w="0" w:type="auto"/>
            <w:vAlign w:val="center"/>
          </w:tcPr>
          <w:p w:rsidR="00844C4D" w:rsidRPr="00E33DE5" w:rsidRDefault="00844C4D" w:rsidP="003E4F8D">
            <w:pPr>
              <w:spacing w:after="60"/>
              <w:jc w:val="center"/>
              <w:rPr>
                <w:rFonts w:ascii="Times New Roman" w:hAnsi="Times New Roman"/>
                <w:b/>
                <w:sz w:val="24"/>
                <w:szCs w:val="24"/>
              </w:rPr>
            </w:pPr>
            <w:r w:rsidRPr="00E33DE5">
              <w:rPr>
                <w:rFonts w:ascii="Times New Roman" w:hAnsi="Times New Roman"/>
                <w:b/>
                <w:sz w:val="24"/>
                <w:szCs w:val="24"/>
              </w:rPr>
              <w:t>PO5</w:t>
            </w:r>
          </w:p>
        </w:tc>
        <w:tc>
          <w:tcPr>
            <w:tcW w:w="0" w:type="auto"/>
            <w:vAlign w:val="center"/>
          </w:tcPr>
          <w:p w:rsidR="00844C4D" w:rsidRPr="00E33DE5" w:rsidRDefault="00844C4D" w:rsidP="003E4F8D">
            <w:pPr>
              <w:spacing w:after="60"/>
              <w:jc w:val="center"/>
              <w:rPr>
                <w:rFonts w:ascii="Times New Roman" w:hAnsi="Times New Roman"/>
                <w:b/>
                <w:sz w:val="24"/>
                <w:szCs w:val="24"/>
              </w:rPr>
            </w:pPr>
            <w:r w:rsidRPr="00E33DE5">
              <w:rPr>
                <w:rFonts w:ascii="Times New Roman" w:hAnsi="Times New Roman"/>
                <w:b/>
                <w:sz w:val="24"/>
                <w:szCs w:val="24"/>
              </w:rPr>
              <w:t>PO6</w:t>
            </w:r>
          </w:p>
        </w:tc>
        <w:tc>
          <w:tcPr>
            <w:tcW w:w="0" w:type="auto"/>
            <w:vAlign w:val="center"/>
          </w:tcPr>
          <w:p w:rsidR="00844C4D" w:rsidRPr="00E33DE5" w:rsidRDefault="00844C4D" w:rsidP="003E4F8D">
            <w:pPr>
              <w:spacing w:after="60"/>
              <w:jc w:val="center"/>
              <w:rPr>
                <w:rFonts w:ascii="Times New Roman" w:hAnsi="Times New Roman"/>
                <w:b/>
                <w:sz w:val="24"/>
                <w:szCs w:val="24"/>
              </w:rPr>
            </w:pPr>
            <w:r w:rsidRPr="00E33DE5">
              <w:rPr>
                <w:rFonts w:ascii="Times New Roman" w:hAnsi="Times New Roman"/>
                <w:b/>
                <w:sz w:val="24"/>
                <w:szCs w:val="24"/>
              </w:rPr>
              <w:t>PO7</w:t>
            </w:r>
          </w:p>
        </w:tc>
        <w:tc>
          <w:tcPr>
            <w:tcW w:w="0" w:type="auto"/>
            <w:vAlign w:val="center"/>
          </w:tcPr>
          <w:p w:rsidR="00844C4D" w:rsidRPr="00E33DE5" w:rsidRDefault="00844C4D" w:rsidP="003E4F8D">
            <w:pPr>
              <w:spacing w:after="60"/>
              <w:jc w:val="center"/>
              <w:rPr>
                <w:rFonts w:ascii="Times New Roman" w:hAnsi="Times New Roman"/>
                <w:b/>
                <w:sz w:val="24"/>
                <w:szCs w:val="24"/>
              </w:rPr>
            </w:pPr>
            <w:r w:rsidRPr="00E33DE5">
              <w:rPr>
                <w:rFonts w:ascii="Times New Roman" w:hAnsi="Times New Roman"/>
                <w:b/>
                <w:sz w:val="24"/>
                <w:szCs w:val="24"/>
              </w:rPr>
              <w:t>PO8</w:t>
            </w:r>
          </w:p>
        </w:tc>
        <w:tc>
          <w:tcPr>
            <w:tcW w:w="0" w:type="auto"/>
            <w:vAlign w:val="center"/>
          </w:tcPr>
          <w:p w:rsidR="00844C4D" w:rsidRPr="00E33DE5" w:rsidRDefault="00844C4D" w:rsidP="003E4F8D">
            <w:pPr>
              <w:spacing w:after="60"/>
              <w:jc w:val="center"/>
              <w:rPr>
                <w:rFonts w:ascii="Times New Roman" w:hAnsi="Times New Roman"/>
                <w:b/>
                <w:sz w:val="24"/>
                <w:szCs w:val="24"/>
              </w:rPr>
            </w:pPr>
            <w:r w:rsidRPr="00E33DE5">
              <w:rPr>
                <w:rFonts w:ascii="Times New Roman" w:hAnsi="Times New Roman"/>
                <w:b/>
                <w:sz w:val="24"/>
                <w:szCs w:val="24"/>
              </w:rPr>
              <w:t>PSO1</w:t>
            </w:r>
          </w:p>
        </w:tc>
        <w:tc>
          <w:tcPr>
            <w:tcW w:w="0" w:type="auto"/>
            <w:vAlign w:val="center"/>
          </w:tcPr>
          <w:p w:rsidR="00844C4D" w:rsidRPr="00E33DE5" w:rsidRDefault="00844C4D" w:rsidP="003E4F8D">
            <w:pPr>
              <w:spacing w:after="60"/>
              <w:jc w:val="center"/>
              <w:rPr>
                <w:rFonts w:ascii="Times New Roman" w:hAnsi="Times New Roman"/>
                <w:b/>
                <w:sz w:val="24"/>
                <w:szCs w:val="24"/>
              </w:rPr>
            </w:pPr>
            <w:r w:rsidRPr="00E33DE5">
              <w:rPr>
                <w:rFonts w:ascii="Times New Roman" w:hAnsi="Times New Roman"/>
                <w:b/>
                <w:sz w:val="24"/>
                <w:szCs w:val="24"/>
              </w:rPr>
              <w:t>PSO2</w:t>
            </w:r>
          </w:p>
        </w:tc>
        <w:tc>
          <w:tcPr>
            <w:tcW w:w="0" w:type="auto"/>
            <w:vAlign w:val="center"/>
          </w:tcPr>
          <w:p w:rsidR="00844C4D" w:rsidRPr="00E33DE5" w:rsidRDefault="00844C4D" w:rsidP="003E4F8D">
            <w:pPr>
              <w:spacing w:after="60"/>
              <w:jc w:val="center"/>
              <w:rPr>
                <w:rFonts w:ascii="Times New Roman" w:hAnsi="Times New Roman"/>
                <w:b/>
                <w:sz w:val="24"/>
                <w:szCs w:val="24"/>
              </w:rPr>
            </w:pPr>
            <w:r w:rsidRPr="00E33DE5">
              <w:rPr>
                <w:rFonts w:ascii="Times New Roman" w:hAnsi="Times New Roman"/>
                <w:b/>
                <w:sz w:val="24"/>
                <w:szCs w:val="24"/>
              </w:rPr>
              <w:t>PSO3</w:t>
            </w:r>
          </w:p>
        </w:tc>
      </w:tr>
      <w:tr w:rsidR="00844C4D" w:rsidRPr="00E33DE5" w:rsidTr="003E4F8D">
        <w:trPr>
          <w:jc w:val="center"/>
        </w:trPr>
        <w:tc>
          <w:tcPr>
            <w:tcW w:w="0" w:type="auto"/>
            <w:vAlign w:val="center"/>
          </w:tcPr>
          <w:p w:rsidR="00844C4D" w:rsidRPr="00E33DE5" w:rsidRDefault="00844C4D" w:rsidP="003E4F8D">
            <w:pPr>
              <w:spacing w:after="60"/>
              <w:jc w:val="center"/>
              <w:rPr>
                <w:rFonts w:ascii="Times New Roman" w:hAnsi="Times New Roman"/>
                <w:b/>
                <w:sz w:val="24"/>
                <w:szCs w:val="24"/>
              </w:rPr>
            </w:pPr>
            <w:r w:rsidRPr="00E33DE5">
              <w:rPr>
                <w:rFonts w:ascii="Times New Roman" w:hAnsi="Times New Roman"/>
                <w:b/>
                <w:sz w:val="24"/>
                <w:szCs w:val="24"/>
              </w:rPr>
              <w:t>CO1</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3</w:t>
            </w:r>
          </w:p>
        </w:tc>
        <w:tc>
          <w:tcPr>
            <w:tcW w:w="0" w:type="auto"/>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2</w:t>
            </w:r>
          </w:p>
        </w:tc>
        <w:tc>
          <w:tcPr>
            <w:tcW w:w="0" w:type="auto"/>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2</w:t>
            </w:r>
          </w:p>
        </w:tc>
      </w:tr>
      <w:tr w:rsidR="00844C4D" w:rsidRPr="00E33DE5" w:rsidTr="003E4F8D">
        <w:trPr>
          <w:jc w:val="center"/>
        </w:trPr>
        <w:tc>
          <w:tcPr>
            <w:tcW w:w="0" w:type="auto"/>
            <w:vAlign w:val="center"/>
          </w:tcPr>
          <w:p w:rsidR="00844C4D" w:rsidRPr="00E33DE5" w:rsidRDefault="00844C4D" w:rsidP="003E4F8D">
            <w:pPr>
              <w:spacing w:after="60"/>
              <w:jc w:val="center"/>
              <w:rPr>
                <w:rFonts w:ascii="Times New Roman" w:hAnsi="Times New Roman"/>
                <w:b/>
                <w:sz w:val="24"/>
                <w:szCs w:val="24"/>
              </w:rPr>
            </w:pPr>
            <w:r w:rsidRPr="00E33DE5">
              <w:rPr>
                <w:rFonts w:ascii="Times New Roman" w:hAnsi="Times New Roman"/>
                <w:b/>
                <w:sz w:val="24"/>
                <w:szCs w:val="24"/>
              </w:rPr>
              <w:t>CO2</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3</w:t>
            </w:r>
          </w:p>
        </w:tc>
        <w:tc>
          <w:tcPr>
            <w:tcW w:w="0" w:type="auto"/>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2</w:t>
            </w:r>
          </w:p>
        </w:tc>
        <w:tc>
          <w:tcPr>
            <w:tcW w:w="0" w:type="auto"/>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3</w:t>
            </w:r>
          </w:p>
        </w:tc>
      </w:tr>
      <w:tr w:rsidR="00844C4D" w:rsidRPr="00E33DE5" w:rsidTr="003E4F8D">
        <w:trPr>
          <w:jc w:val="center"/>
        </w:trPr>
        <w:tc>
          <w:tcPr>
            <w:tcW w:w="0" w:type="auto"/>
            <w:vAlign w:val="center"/>
          </w:tcPr>
          <w:p w:rsidR="00844C4D" w:rsidRPr="00E33DE5" w:rsidRDefault="00844C4D" w:rsidP="003E4F8D">
            <w:pPr>
              <w:spacing w:after="60"/>
              <w:jc w:val="center"/>
              <w:rPr>
                <w:rFonts w:ascii="Times New Roman" w:hAnsi="Times New Roman"/>
                <w:b/>
                <w:sz w:val="24"/>
                <w:szCs w:val="24"/>
              </w:rPr>
            </w:pPr>
            <w:r w:rsidRPr="00E33DE5">
              <w:rPr>
                <w:rFonts w:ascii="Times New Roman" w:hAnsi="Times New Roman"/>
                <w:b/>
                <w:sz w:val="24"/>
                <w:szCs w:val="24"/>
              </w:rPr>
              <w:t>CO3</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3</w:t>
            </w:r>
          </w:p>
        </w:tc>
        <w:tc>
          <w:tcPr>
            <w:tcW w:w="0" w:type="auto"/>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2</w:t>
            </w:r>
          </w:p>
        </w:tc>
        <w:tc>
          <w:tcPr>
            <w:tcW w:w="0" w:type="auto"/>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2</w:t>
            </w:r>
          </w:p>
        </w:tc>
      </w:tr>
      <w:tr w:rsidR="00844C4D" w:rsidRPr="00E33DE5" w:rsidTr="003E4F8D">
        <w:trPr>
          <w:jc w:val="center"/>
        </w:trPr>
        <w:tc>
          <w:tcPr>
            <w:tcW w:w="0" w:type="auto"/>
            <w:vAlign w:val="center"/>
          </w:tcPr>
          <w:p w:rsidR="00844C4D" w:rsidRPr="00E33DE5" w:rsidRDefault="00844C4D" w:rsidP="003E4F8D">
            <w:pPr>
              <w:spacing w:after="60"/>
              <w:jc w:val="center"/>
              <w:rPr>
                <w:rFonts w:ascii="Times New Roman" w:hAnsi="Times New Roman"/>
                <w:b/>
                <w:sz w:val="24"/>
                <w:szCs w:val="24"/>
              </w:rPr>
            </w:pPr>
            <w:r w:rsidRPr="00E33DE5">
              <w:rPr>
                <w:rFonts w:ascii="Times New Roman" w:hAnsi="Times New Roman"/>
                <w:b/>
                <w:sz w:val="24"/>
                <w:szCs w:val="24"/>
              </w:rPr>
              <w:t>CO4</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3</w:t>
            </w:r>
          </w:p>
        </w:tc>
        <w:tc>
          <w:tcPr>
            <w:tcW w:w="0" w:type="auto"/>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2</w:t>
            </w:r>
          </w:p>
        </w:tc>
        <w:tc>
          <w:tcPr>
            <w:tcW w:w="0" w:type="auto"/>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2</w:t>
            </w:r>
          </w:p>
        </w:tc>
      </w:tr>
      <w:tr w:rsidR="00844C4D" w:rsidRPr="00E33DE5" w:rsidTr="003E4F8D">
        <w:trPr>
          <w:jc w:val="center"/>
        </w:trPr>
        <w:tc>
          <w:tcPr>
            <w:tcW w:w="0" w:type="auto"/>
            <w:vAlign w:val="center"/>
          </w:tcPr>
          <w:p w:rsidR="00844C4D" w:rsidRPr="00E33DE5" w:rsidRDefault="00844C4D" w:rsidP="003E4F8D">
            <w:pPr>
              <w:spacing w:after="60"/>
              <w:jc w:val="center"/>
              <w:rPr>
                <w:rFonts w:ascii="Times New Roman" w:hAnsi="Times New Roman"/>
                <w:b/>
                <w:sz w:val="24"/>
                <w:szCs w:val="24"/>
              </w:rPr>
            </w:pPr>
            <w:r w:rsidRPr="00E33DE5">
              <w:rPr>
                <w:rFonts w:ascii="Times New Roman" w:hAnsi="Times New Roman"/>
                <w:b/>
                <w:sz w:val="24"/>
                <w:szCs w:val="24"/>
              </w:rPr>
              <w:t>CO5</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3</w:t>
            </w:r>
          </w:p>
        </w:tc>
        <w:tc>
          <w:tcPr>
            <w:tcW w:w="0" w:type="auto"/>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2</w:t>
            </w:r>
          </w:p>
        </w:tc>
        <w:tc>
          <w:tcPr>
            <w:tcW w:w="0" w:type="auto"/>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3</w:t>
            </w:r>
          </w:p>
        </w:tc>
      </w:tr>
      <w:tr w:rsidR="00844C4D" w:rsidRPr="00E33DE5" w:rsidTr="003E4F8D">
        <w:trPr>
          <w:jc w:val="center"/>
        </w:trPr>
        <w:tc>
          <w:tcPr>
            <w:tcW w:w="0" w:type="auto"/>
            <w:vAlign w:val="center"/>
          </w:tcPr>
          <w:p w:rsidR="00844C4D" w:rsidRPr="00E33DE5" w:rsidRDefault="00844C4D" w:rsidP="003E4F8D">
            <w:pPr>
              <w:spacing w:after="60"/>
              <w:jc w:val="center"/>
              <w:rPr>
                <w:rFonts w:ascii="Times New Roman" w:hAnsi="Times New Roman"/>
                <w:b/>
                <w:sz w:val="24"/>
                <w:szCs w:val="24"/>
              </w:rPr>
            </w:pPr>
            <w:r w:rsidRPr="00E33DE5">
              <w:rPr>
                <w:rFonts w:ascii="Times New Roman" w:hAnsi="Times New Roman"/>
                <w:b/>
                <w:sz w:val="24"/>
                <w:szCs w:val="24"/>
              </w:rPr>
              <w:t>TOTAL</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15</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12</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13</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10</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13</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10</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13</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13</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15</w:t>
            </w:r>
          </w:p>
        </w:tc>
        <w:tc>
          <w:tcPr>
            <w:tcW w:w="0" w:type="auto"/>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10</w:t>
            </w:r>
          </w:p>
        </w:tc>
        <w:tc>
          <w:tcPr>
            <w:tcW w:w="0" w:type="auto"/>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12</w:t>
            </w:r>
          </w:p>
        </w:tc>
      </w:tr>
      <w:tr w:rsidR="00844C4D" w:rsidRPr="00E33DE5" w:rsidTr="003E4F8D">
        <w:trPr>
          <w:jc w:val="center"/>
        </w:trPr>
        <w:tc>
          <w:tcPr>
            <w:tcW w:w="0" w:type="auto"/>
            <w:vAlign w:val="center"/>
          </w:tcPr>
          <w:p w:rsidR="00844C4D" w:rsidRPr="00E33DE5" w:rsidRDefault="00844C4D" w:rsidP="003E4F8D">
            <w:pPr>
              <w:spacing w:after="60"/>
              <w:jc w:val="center"/>
              <w:rPr>
                <w:rFonts w:ascii="Times New Roman" w:hAnsi="Times New Roman"/>
                <w:b/>
                <w:sz w:val="24"/>
                <w:szCs w:val="24"/>
              </w:rPr>
            </w:pPr>
            <w:r w:rsidRPr="00E33DE5">
              <w:rPr>
                <w:rFonts w:ascii="Times New Roman" w:hAnsi="Times New Roman"/>
                <w:b/>
                <w:sz w:val="24"/>
                <w:szCs w:val="24"/>
              </w:rPr>
              <w:t>AVERAGE</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3</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2.2</w:t>
            </w:r>
          </w:p>
        </w:tc>
        <w:tc>
          <w:tcPr>
            <w:tcW w:w="0" w:type="auto"/>
          </w:tcPr>
          <w:p w:rsidR="00844C4D" w:rsidRPr="00E33DE5" w:rsidRDefault="00844C4D" w:rsidP="003E4F8D">
            <w:pPr>
              <w:spacing w:after="60"/>
              <w:rPr>
                <w:rFonts w:ascii="Times New Roman" w:hAnsi="Times New Roman"/>
                <w:sz w:val="24"/>
                <w:szCs w:val="24"/>
              </w:rPr>
            </w:pPr>
            <w:r w:rsidRPr="00E33DE5">
              <w:rPr>
                <w:rFonts w:ascii="Times New Roman" w:hAnsi="Times New Roman"/>
                <w:sz w:val="24"/>
                <w:szCs w:val="24"/>
              </w:rPr>
              <w:t>2.6</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2.6</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2</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2.6</w:t>
            </w:r>
          </w:p>
        </w:tc>
        <w:tc>
          <w:tcPr>
            <w:tcW w:w="0" w:type="auto"/>
            <w:vAlign w:val="center"/>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2.6</w:t>
            </w:r>
          </w:p>
        </w:tc>
        <w:tc>
          <w:tcPr>
            <w:tcW w:w="0" w:type="auto"/>
          </w:tcPr>
          <w:p w:rsidR="00844C4D" w:rsidRPr="00E33DE5" w:rsidRDefault="00844C4D" w:rsidP="003E4F8D">
            <w:pPr>
              <w:spacing w:after="60"/>
              <w:rPr>
                <w:rFonts w:ascii="Times New Roman" w:hAnsi="Times New Roman"/>
                <w:sz w:val="24"/>
                <w:szCs w:val="24"/>
              </w:rPr>
            </w:pPr>
            <w:r w:rsidRPr="00E33DE5">
              <w:rPr>
                <w:rFonts w:ascii="Times New Roman" w:hAnsi="Times New Roman"/>
                <w:sz w:val="24"/>
                <w:szCs w:val="24"/>
              </w:rPr>
              <w:t xml:space="preserve">    3</w:t>
            </w:r>
          </w:p>
        </w:tc>
        <w:tc>
          <w:tcPr>
            <w:tcW w:w="0" w:type="auto"/>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2</w:t>
            </w:r>
          </w:p>
        </w:tc>
        <w:tc>
          <w:tcPr>
            <w:tcW w:w="0" w:type="auto"/>
          </w:tcPr>
          <w:p w:rsidR="00844C4D" w:rsidRPr="00E33DE5" w:rsidRDefault="00844C4D" w:rsidP="003E4F8D">
            <w:pPr>
              <w:spacing w:after="60"/>
              <w:jc w:val="center"/>
              <w:rPr>
                <w:rFonts w:ascii="Times New Roman" w:hAnsi="Times New Roman"/>
                <w:sz w:val="24"/>
                <w:szCs w:val="24"/>
              </w:rPr>
            </w:pPr>
            <w:r w:rsidRPr="00E33DE5">
              <w:rPr>
                <w:rFonts w:ascii="Times New Roman" w:hAnsi="Times New Roman"/>
                <w:sz w:val="24"/>
                <w:szCs w:val="24"/>
              </w:rPr>
              <w:t>2.4</w:t>
            </w:r>
          </w:p>
        </w:tc>
      </w:tr>
    </w:tbl>
    <w:p w:rsidR="00844C4D" w:rsidRDefault="00844C4D" w:rsidP="00844C4D">
      <w:pPr>
        <w:jc w:val="center"/>
        <w:rPr>
          <w:rFonts w:ascii="Times New Roman" w:hAnsi="Times New Roman"/>
          <w:b/>
          <w:bCs/>
          <w:sz w:val="24"/>
          <w:szCs w:val="24"/>
        </w:rPr>
      </w:pPr>
      <w:r w:rsidRPr="00E33DE5">
        <w:t>3 – Strong, 2- Medium, 1- Low</w:t>
      </w:r>
    </w:p>
    <w:p w:rsidR="00B26A7A" w:rsidRPr="00075AE4" w:rsidRDefault="00B26A7A" w:rsidP="00B26A7A">
      <w:pPr>
        <w:tabs>
          <w:tab w:val="left" w:pos="2122"/>
        </w:tabs>
        <w:rPr>
          <w:rFonts w:ascii="Times New Roman" w:hAnsi="Times New Roman"/>
          <w:sz w:val="24"/>
          <w:szCs w:val="24"/>
        </w:rPr>
      </w:pPr>
    </w:p>
    <w:p w:rsidR="00B26A7A" w:rsidRDefault="00B26A7A" w:rsidP="00B26A7A">
      <w:pPr>
        <w:tabs>
          <w:tab w:val="left" w:pos="2122"/>
        </w:tabs>
        <w:rPr>
          <w:rFonts w:ascii="Times New Roman" w:hAnsi="Times New Roman"/>
          <w:b/>
          <w:color w:val="000000"/>
          <w:sz w:val="24"/>
          <w:szCs w:val="24"/>
        </w:rPr>
      </w:pPr>
    </w:p>
    <w:p w:rsidR="00B26A7A" w:rsidRPr="00075AE4" w:rsidRDefault="00B26A7A" w:rsidP="00B26A7A">
      <w:pPr>
        <w:jc w:val="center"/>
        <w:rPr>
          <w:rFonts w:ascii="Times New Roman" w:hAnsi="Times New Roman"/>
          <w:b/>
          <w:sz w:val="24"/>
          <w:szCs w:val="24"/>
          <w:u w:val="single"/>
        </w:rPr>
      </w:pPr>
      <w:r w:rsidRPr="00075AE4">
        <w:rPr>
          <w:rFonts w:ascii="Times New Roman" w:hAnsi="Times New Roman"/>
          <w:b/>
          <w:sz w:val="24"/>
          <w:szCs w:val="24"/>
          <w:u w:val="single"/>
        </w:rPr>
        <w:t>THIRD YEAR – SEMESTER – VI</w:t>
      </w:r>
    </w:p>
    <w:p w:rsidR="00B26A7A" w:rsidRPr="004F7C66" w:rsidRDefault="00B26A7A" w:rsidP="00B26A7A">
      <w:pPr>
        <w:jc w:val="center"/>
        <w:rPr>
          <w:rFonts w:ascii="Times New Roman" w:hAnsi="Times New Roman"/>
          <w:sz w:val="24"/>
          <w:szCs w:val="24"/>
          <w:u w:val="single"/>
        </w:rPr>
      </w:pPr>
      <w:r w:rsidRPr="004F7C66">
        <w:rPr>
          <w:rFonts w:ascii="Times New Roman" w:hAnsi="Times New Roman"/>
          <w:b/>
          <w:bCs/>
          <w:sz w:val="24"/>
          <w:szCs w:val="24"/>
          <w:u w:val="single"/>
        </w:rPr>
        <w:t>Skill Based Subject 4- Intellectual Property Rights</w:t>
      </w:r>
    </w:p>
    <w:tbl>
      <w:tblPr>
        <w:tblW w:w="1109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
        <w:gridCol w:w="740"/>
        <w:gridCol w:w="797"/>
        <w:gridCol w:w="847"/>
        <w:gridCol w:w="775"/>
        <w:gridCol w:w="754"/>
        <w:gridCol w:w="1480"/>
        <w:gridCol w:w="1242"/>
        <w:gridCol w:w="973"/>
        <w:gridCol w:w="1618"/>
        <w:gridCol w:w="39"/>
        <w:gridCol w:w="1138"/>
      </w:tblGrid>
      <w:tr w:rsidR="00B26A7A" w:rsidRPr="00075AE4" w:rsidTr="00A952E6">
        <w:trPr>
          <w:cantSplit/>
          <w:trHeight w:val="620"/>
        </w:trPr>
        <w:tc>
          <w:tcPr>
            <w:tcW w:w="1436" w:type="dxa"/>
            <w:gridSpan w:val="2"/>
            <w:vMerge w:val="restart"/>
            <w:shd w:val="clear" w:color="auto" w:fill="auto"/>
            <w:textDirection w:val="btLr"/>
            <w:vAlign w:val="center"/>
          </w:tcPr>
          <w:p w:rsidR="00B26A7A" w:rsidRPr="006C14D0" w:rsidRDefault="00B26A7A" w:rsidP="00A952E6">
            <w:pPr>
              <w:ind w:left="113" w:right="113"/>
              <w:jc w:val="center"/>
              <w:rPr>
                <w:rFonts w:ascii="Times New Roman" w:eastAsia="SimSun" w:hAnsi="Times New Roman"/>
                <w:b/>
                <w:sz w:val="24"/>
                <w:szCs w:val="24"/>
              </w:rPr>
            </w:pPr>
            <w:r w:rsidRPr="006C14D0">
              <w:rPr>
                <w:rFonts w:ascii="Times New Roman" w:eastAsia="SimSun" w:hAnsi="Times New Roman"/>
                <w:b/>
                <w:sz w:val="24"/>
                <w:szCs w:val="24"/>
              </w:rPr>
              <w:t>Category</w:t>
            </w:r>
          </w:p>
        </w:tc>
        <w:tc>
          <w:tcPr>
            <w:tcW w:w="797"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w:t>
            </w:r>
          </w:p>
        </w:tc>
        <w:tc>
          <w:tcPr>
            <w:tcW w:w="847"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T</w:t>
            </w:r>
          </w:p>
        </w:tc>
        <w:tc>
          <w:tcPr>
            <w:tcW w:w="775"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P</w:t>
            </w:r>
          </w:p>
        </w:tc>
        <w:tc>
          <w:tcPr>
            <w:tcW w:w="754"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S</w:t>
            </w:r>
          </w:p>
        </w:tc>
        <w:tc>
          <w:tcPr>
            <w:tcW w:w="1480"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Credits</w:t>
            </w:r>
          </w:p>
        </w:tc>
        <w:tc>
          <w:tcPr>
            <w:tcW w:w="1242"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Inst. Hours</w:t>
            </w:r>
          </w:p>
        </w:tc>
        <w:tc>
          <w:tcPr>
            <w:tcW w:w="3768" w:type="dxa"/>
            <w:gridSpan w:val="4"/>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Marks</w:t>
            </w:r>
          </w:p>
        </w:tc>
      </w:tr>
      <w:tr w:rsidR="00B26A7A" w:rsidRPr="00075AE4" w:rsidTr="00A952E6">
        <w:trPr>
          <w:cantSplit/>
          <w:trHeight w:val="854"/>
        </w:trPr>
        <w:tc>
          <w:tcPr>
            <w:tcW w:w="1436" w:type="dxa"/>
            <w:gridSpan w:val="2"/>
            <w:vMerge/>
            <w:shd w:val="clear" w:color="auto" w:fill="auto"/>
            <w:vAlign w:val="center"/>
          </w:tcPr>
          <w:p w:rsidR="00B26A7A" w:rsidRPr="006C14D0" w:rsidRDefault="00B26A7A" w:rsidP="00A952E6">
            <w:pPr>
              <w:ind w:left="113" w:right="113"/>
              <w:jc w:val="center"/>
              <w:rPr>
                <w:rFonts w:ascii="Times New Roman" w:eastAsia="SimSun" w:hAnsi="Times New Roman"/>
                <w:b/>
                <w:sz w:val="24"/>
                <w:szCs w:val="24"/>
              </w:rPr>
            </w:pPr>
          </w:p>
        </w:tc>
        <w:tc>
          <w:tcPr>
            <w:tcW w:w="797" w:type="dxa"/>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847" w:type="dxa"/>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775" w:type="dxa"/>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754" w:type="dxa"/>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1480" w:type="dxa"/>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1242" w:type="dxa"/>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973" w:type="dxa"/>
            <w:tcBorders>
              <w:right w:val="single" w:sz="4" w:space="0" w:color="auto"/>
            </w:tcBorders>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CIA</w:t>
            </w:r>
          </w:p>
        </w:tc>
        <w:tc>
          <w:tcPr>
            <w:tcW w:w="1618" w:type="dxa"/>
            <w:tcBorders>
              <w:left w:val="single" w:sz="4" w:space="0" w:color="auto"/>
              <w:right w:val="single" w:sz="4" w:space="0" w:color="auto"/>
            </w:tcBorders>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External</w:t>
            </w:r>
          </w:p>
        </w:tc>
        <w:tc>
          <w:tcPr>
            <w:tcW w:w="1177" w:type="dxa"/>
            <w:gridSpan w:val="2"/>
            <w:tcBorders>
              <w:left w:val="single" w:sz="4" w:space="0" w:color="auto"/>
            </w:tcBorders>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Total</w:t>
            </w:r>
          </w:p>
        </w:tc>
      </w:tr>
      <w:tr w:rsidR="00B26A7A" w:rsidRPr="00075AE4" w:rsidTr="00A952E6">
        <w:trPr>
          <w:trHeight w:val="746"/>
        </w:trPr>
        <w:tc>
          <w:tcPr>
            <w:tcW w:w="1436" w:type="dxa"/>
            <w:gridSpan w:val="2"/>
            <w:shd w:val="clear" w:color="auto" w:fill="auto"/>
            <w:vAlign w:val="center"/>
          </w:tcPr>
          <w:p w:rsidR="00B26A7A" w:rsidRPr="006C14D0" w:rsidRDefault="00B26A7A" w:rsidP="00A952E6">
            <w:pPr>
              <w:jc w:val="center"/>
              <w:rPr>
                <w:rFonts w:ascii="Times New Roman" w:eastAsia="SimSun" w:hAnsi="Times New Roman"/>
                <w:b/>
                <w:bCs/>
                <w:sz w:val="24"/>
                <w:szCs w:val="24"/>
              </w:rPr>
            </w:pPr>
            <w:r>
              <w:rPr>
                <w:rFonts w:ascii="Times New Roman" w:eastAsia="SimSun" w:hAnsi="Times New Roman"/>
                <w:b/>
                <w:bCs/>
                <w:sz w:val="24"/>
                <w:szCs w:val="24"/>
              </w:rPr>
              <w:t>SBS - 4</w:t>
            </w:r>
          </w:p>
        </w:tc>
        <w:tc>
          <w:tcPr>
            <w:tcW w:w="797" w:type="dxa"/>
            <w:shd w:val="clear" w:color="auto" w:fill="auto"/>
            <w:vAlign w:val="center"/>
          </w:tcPr>
          <w:p w:rsidR="00B26A7A" w:rsidRPr="006C14D0" w:rsidRDefault="00B26A7A" w:rsidP="00A952E6">
            <w:pPr>
              <w:pStyle w:val="Normal1"/>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p>
        </w:tc>
        <w:tc>
          <w:tcPr>
            <w:tcW w:w="847" w:type="dxa"/>
            <w:shd w:val="clear" w:color="auto" w:fill="auto"/>
            <w:vAlign w:val="center"/>
          </w:tcPr>
          <w:p w:rsidR="00B26A7A" w:rsidRPr="006C14D0" w:rsidRDefault="00A24D3F" w:rsidP="00A952E6">
            <w:pPr>
              <w:pStyle w:val="Normal1"/>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p>
        </w:tc>
        <w:tc>
          <w:tcPr>
            <w:tcW w:w="775" w:type="dxa"/>
            <w:shd w:val="clear" w:color="auto" w:fill="auto"/>
            <w:vAlign w:val="center"/>
          </w:tcPr>
          <w:p w:rsidR="00B26A7A" w:rsidRPr="006C14D0" w:rsidRDefault="00B26A7A" w:rsidP="00A952E6">
            <w:pPr>
              <w:pStyle w:val="Normal1"/>
              <w:jc w:val="center"/>
              <w:rPr>
                <w:rFonts w:ascii="Times New Roman" w:eastAsia="Times New Roman" w:hAnsi="Times New Roman" w:cs="Times New Roman"/>
                <w:bCs/>
                <w:color w:val="000000"/>
                <w:sz w:val="24"/>
                <w:szCs w:val="24"/>
              </w:rPr>
            </w:pPr>
          </w:p>
        </w:tc>
        <w:tc>
          <w:tcPr>
            <w:tcW w:w="754" w:type="dxa"/>
            <w:shd w:val="clear" w:color="auto" w:fill="auto"/>
            <w:vAlign w:val="center"/>
          </w:tcPr>
          <w:p w:rsidR="00B26A7A" w:rsidRPr="006C14D0" w:rsidRDefault="00B26A7A" w:rsidP="00A952E6">
            <w:pPr>
              <w:pStyle w:val="Normal1"/>
              <w:jc w:val="center"/>
              <w:rPr>
                <w:rFonts w:ascii="Times New Roman" w:eastAsia="Times New Roman" w:hAnsi="Times New Roman" w:cs="Times New Roman"/>
                <w:bCs/>
                <w:color w:val="000000"/>
                <w:sz w:val="24"/>
                <w:szCs w:val="24"/>
              </w:rPr>
            </w:pPr>
          </w:p>
        </w:tc>
        <w:tc>
          <w:tcPr>
            <w:tcW w:w="1480" w:type="dxa"/>
            <w:shd w:val="clear" w:color="auto" w:fill="auto"/>
            <w:vAlign w:val="center"/>
          </w:tcPr>
          <w:p w:rsidR="00B26A7A" w:rsidRPr="006C14D0" w:rsidRDefault="00502013" w:rsidP="00A952E6">
            <w:pPr>
              <w:pStyle w:val="Normal1"/>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p>
        </w:tc>
        <w:tc>
          <w:tcPr>
            <w:tcW w:w="1242" w:type="dxa"/>
            <w:shd w:val="clear" w:color="auto" w:fill="auto"/>
            <w:vAlign w:val="center"/>
          </w:tcPr>
          <w:p w:rsidR="00B26A7A" w:rsidRPr="006C14D0" w:rsidRDefault="00502013" w:rsidP="00A952E6">
            <w:pPr>
              <w:pStyle w:val="Normal1"/>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p>
        </w:tc>
        <w:tc>
          <w:tcPr>
            <w:tcW w:w="973" w:type="dxa"/>
            <w:tcBorders>
              <w:right w:val="single" w:sz="4" w:space="0" w:color="auto"/>
            </w:tcBorders>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25</w:t>
            </w:r>
          </w:p>
        </w:tc>
        <w:tc>
          <w:tcPr>
            <w:tcW w:w="1618" w:type="dxa"/>
            <w:tcBorders>
              <w:left w:val="single" w:sz="4" w:space="0" w:color="auto"/>
              <w:right w:val="single" w:sz="4" w:space="0" w:color="auto"/>
            </w:tcBorders>
            <w:shd w:val="clear" w:color="auto" w:fill="auto"/>
            <w:vAlign w:val="center"/>
          </w:tcPr>
          <w:p w:rsidR="00B26A7A" w:rsidRPr="006C14D0" w:rsidRDefault="00B26A7A" w:rsidP="00A952E6">
            <w:pPr>
              <w:jc w:val="center"/>
              <w:rPr>
                <w:rFonts w:ascii="Times New Roman" w:eastAsia="SimSun" w:hAnsi="Times New Roman"/>
                <w:sz w:val="24"/>
                <w:szCs w:val="24"/>
              </w:rPr>
            </w:pPr>
            <w:r>
              <w:rPr>
                <w:rFonts w:ascii="Times New Roman" w:eastAsia="SimSun" w:hAnsi="Times New Roman"/>
                <w:sz w:val="24"/>
                <w:szCs w:val="24"/>
              </w:rPr>
              <w:t>25</w:t>
            </w:r>
          </w:p>
        </w:tc>
        <w:tc>
          <w:tcPr>
            <w:tcW w:w="1177" w:type="dxa"/>
            <w:gridSpan w:val="2"/>
            <w:tcBorders>
              <w:left w:val="single" w:sz="4" w:space="0" w:color="auto"/>
            </w:tcBorders>
            <w:shd w:val="clear" w:color="auto" w:fill="auto"/>
            <w:vAlign w:val="center"/>
          </w:tcPr>
          <w:p w:rsidR="00B26A7A" w:rsidRPr="006C14D0" w:rsidRDefault="00B26A7A" w:rsidP="00A952E6">
            <w:pPr>
              <w:jc w:val="center"/>
              <w:rPr>
                <w:rFonts w:ascii="Times New Roman" w:eastAsia="SimSun" w:hAnsi="Times New Roman"/>
                <w:sz w:val="24"/>
                <w:szCs w:val="24"/>
              </w:rPr>
            </w:pPr>
            <w:r>
              <w:rPr>
                <w:rFonts w:ascii="Times New Roman" w:eastAsia="SimSun" w:hAnsi="Times New Roman"/>
                <w:sz w:val="24"/>
                <w:szCs w:val="24"/>
              </w:rPr>
              <w:t>5</w:t>
            </w:r>
            <w:r w:rsidRPr="006C14D0">
              <w:rPr>
                <w:rFonts w:ascii="Times New Roman" w:eastAsia="SimSun" w:hAnsi="Times New Roman"/>
                <w:sz w:val="24"/>
                <w:szCs w:val="24"/>
              </w:rPr>
              <w:t>0</w:t>
            </w:r>
          </w:p>
        </w:tc>
      </w:tr>
      <w:tr w:rsidR="00B26A7A" w:rsidRPr="00075AE4" w:rsidTr="00A952E6">
        <w:trPr>
          <w:trHeight w:val="431"/>
        </w:trPr>
        <w:tc>
          <w:tcPr>
            <w:tcW w:w="11099" w:type="dxa"/>
            <w:gridSpan w:val="12"/>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Learning Objectives</w:t>
            </w:r>
          </w:p>
        </w:tc>
      </w:tr>
      <w:tr w:rsidR="00B26A7A" w:rsidRPr="00075AE4" w:rsidTr="00A952E6">
        <w:tc>
          <w:tcPr>
            <w:tcW w:w="696"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LO1</w:t>
            </w:r>
          </w:p>
        </w:tc>
        <w:tc>
          <w:tcPr>
            <w:tcW w:w="10403" w:type="dxa"/>
            <w:gridSpan w:val="11"/>
            <w:shd w:val="clear" w:color="auto" w:fill="auto"/>
          </w:tcPr>
          <w:p w:rsidR="00B26A7A" w:rsidRPr="00771596" w:rsidRDefault="00B26A7A" w:rsidP="00A952E6">
            <w:pPr>
              <w:pStyle w:val="TableParagraph"/>
              <w:tabs>
                <w:tab w:val="left" w:pos="1312"/>
                <w:tab w:val="left" w:pos="1313"/>
              </w:tabs>
              <w:autoSpaceDE w:val="0"/>
              <w:autoSpaceDN w:val="0"/>
              <w:spacing w:before="96"/>
              <w:jc w:val="both"/>
              <w:rPr>
                <w:rFonts w:ascii="Times New Roman" w:hAnsi="Times New Roman" w:cs="Times New Roman"/>
                <w:sz w:val="24"/>
                <w:szCs w:val="24"/>
              </w:rPr>
            </w:pPr>
            <w:r w:rsidRPr="00771596">
              <w:rPr>
                <w:rFonts w:ascii="Times New Roman" w:hAnsi="Times New Roman" w:cs="Times New Roman"/>
                <w:sz w:val="24"/>
                <w:szCs w:val="24"/>
              </w:rPr>
              <w:t>Students will be able to determine the purpose and type of protection available to various categories of IP, as well as the duration and extent of protection.</w:t>
            </w:r>
          </w:p>
        </w:tc>
      </w:tr>
      <w:tr w:rsidR="00B26A7A" w:rsidRPr="00075AE4" w:rsidTr="00A952E6">
        <w:tc>
          <w:tcPr>
            <w:tcW w:w="696"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LO2</w:t>
            </w:r>
          </w:p>
        </w:tc>
        <w:tc>
          <w:tcPr>
            <w:tcW w:w="10403" w:type="dxa"/>
            <w:gridSpan w:val="11"/>
            <w:shd w:val="clear" w:color="auto" w:fill="auto"/>
          </w:tcPr>
          <w:p w:rsidR="00B26A7A" w:rsidRPr="00771596" w:rsidRDefault="00B26A7A" w:rsidP="00A952E6">
            <w:pPr>
              <w:pStyle w:val="TableParagraph"/>
              <w:tabs>
                <w:tab w:val="left" w:pos="1312"/>
                <w:tab w:val="left" w:pos="1313"/>
              </w:tabs>
              <w:autoSpaceDE w:val="0"/>
              <w:autoSpaceDN w:val="0"/>
              <w:jc w:val="both"/>
              <w:rPr>
                <w:rFonts w:ascii="Times New Roman" w:hAnsi="Times New Roman" w:cs="Times New Roman"/>
                <w:sz w:val="24"/>
                <w:szCs w:val="24"/>
              </w:rPr>
            </w:pPr>
            <w:r w:rsidRPr="00771596">
              <w:rPr>
                <w:rFonts w:ascii="Times New Roman" w:hAnsi="Times New Roman" w:cs="Times New Roman"/>
                <w:sz w:val="24"/>
                <w:szCs w:val="24"/>
              </w:rPr>
              <w:t>Understanding the nuances and complexities of the global intellectual property system, as well as the challenges it poses to India in terms of compliance with global IP protection standards.</w:t>
            </w:r>
          </w:p>
        </w:tc>
      </w:tr>
      <w:tr w:rsidR="00B26A7A" w:rsidRPr="00075AE4" w:rsidTr="00A952E6">
        <w:tc>
          <w:tcPr>
            <w:tcW w:w="696"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LO3</w:t>
            </w:r>
          </w:p>
        </w:tc>
        <w:tc>
          <w:tcPr>
            <w:tcW w:w="10403" w:type="dxa"/>
            <w:gridSpan w:val="11"/>
            <w:shd w:val="clear" w:color="auto" w:fill="auto"/>
          </w:tcPr>
          <w:p w:rsidR="00B26A7A" w:rsidRPr="00771596" w:rsidRDefault="00B26A7A" w:rsidP="00A952E6">
            <w:pPr>
              <w:pStyle w:val="TableParagraph"/>
              <w:tabs>
                <w:tab w:val="left" w:pos="1312"/>
                <w:tab w:val="left" w:pos="1313"/>
              </w:tabs>
              <w:autoSpaceDE w:val="0"/>
              <w:autoSpaceDN w:val="0"/>
              <w:jc w:val="both"/>
              <w:rPr>
                <w:rFonts w:ascii="Times New Roman" w:hAnsi="Times New Roman" w:cs="Times New Roman"/>
                <w:sz w:val="24"/>
                <w:szCs w:val="24"/>
              </w:rPr>
            </w:pPr>
            <w:r w:rsidRPr="00771596">
              <w:rPr>
                <w:rFonts w:ascii="Times New Roman" w:hAnsi="Times New Roman" w:cs="Times New Roman"/>
                <w:sz w:val="24"/>
                <w:szCs w:val="24"/>
              </w:rPr>
              <w:t>To recognize intellectual property as an effective policy tool for national, economic, social, and cultural development, particularly through the use of monopoly rights limitations and exceptions.</w:t>
            </w:r>
          </w:p>
        </w:tc>
      </w:tr>
      <w:tr w:rsidR="00B26A7A" w:rsidRPr="00075AE4" w:rsidTr="00A952E6">
        <w:tc>
          <w:tcPr>
            <w:tcW w:w="696"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LO4</w:t>
            </w:r>
          </w:p>
        </w:tc>
        <w:tc>
          <w:tcPr>
            <w:tcW w:w="10403" w:type="dxa"/>
            <w:gridSpan w:val="11"/>
            <w:shd w:val="clear" w:color="auto" w:fill="auto"/>
          </w:tcPr>
          <w:p w:rsidR="00B26A7A" w:rsidRPr="00771596" w:rsidRDefault="00B26A7A" w:rsidP="00A952E6">
            <w:pPr>
              <w:pStyle w:val="TableParagraph"/>
              <w:tabs>
                <w:tab w:val="left" w:pos="1312"/>
                <w:tab w:val="left" w:pos="1313"/>
              </w:tabs>
              <w:autoSpaceDE w:val="0"/>
              <w:autoSpaceDN w:val="0"/>
              <w:jc w:val="both"/>
              <w:rPr>
                <w:rFonts w:ascii="Times New Roman" w:hAnsi="Times New Roman" w:cs="Times New Roman"/>
                <w:sz w:val="24"/>
                <w:szCs w:val="24"/>
              </w:rPr>
            </w:pPr>
            <w:r w:rsidRPr="00771596">
              <w:rPr>
                <w:rFonts w:ascii="Times New Roman" w:hAnsi="Times New Roman" w:cs="Times New Roman"/>
                <w:sz w:val="24"/>
                <w:szCs w:val="24"/>
              </w:rPr>
              <w:t>To provide students with knowledge of India's procedural and substantive intellectual property systems.</w:t>
            </w:r>
          </w:p>
        </w:tc>
      </w:tr>
      <w:tr w:rsidR="00B26A7A" w:rsidRPr="00075AE4" w:rsidTr="00A952E6">
        <w:tc>
          <w:tcPr>
            <w:tcW w:w="696"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lastRenderedPageBreak/>
              <w:t>LO5</w:t>
            </w:r>
          </w:p>
        </w:tc>
        <w:tc>
          <w:tcPr>
            <w:tcW w:w="10403" w:type="dxa"/>
            <w:gridSpan w:val="11"/>
            <w:shd w:val="clear" w:color="auto" w:fill="auto"/>
          </w:tcPr>
          <w:p w:rsidR="00B26A7A" w:rsidRPr="00771596" w:rsidRDefault="00B26A7A" w:rsidP="00A952E6">
            <w:pPr>
              <w:rPr>
                <w:rFonts w:ascii="Times New Roman" w:hAnsi="Times New Roman"/>
                <w:sz w:val="24"/>
                <w:szCs w:val="24"/>
              </w:rPr>
            </w:pPr>
            <w:r w:rsidRPr="00771596">
              <w:rPr>
                <w:rFonts w:ascii="Times New Roman" w:hAnsi="Times New Roman"/>
                <w:sz w:val="24"/>
                <w:szCs w:val="24"/>
              </w:rPr>
              <w:t>Analyze national and international developments in the field of intellectual property rights.</w:t>
            </w:r>
          </w:p>
        </w:tc>
      </w:tr>
      <w:tr w:rsidR="00B26A7A" w:rsidRPr="00075AE4" w:rsidTr="00A952E6">
        <w:tc>
          <w:tcPr>
            <w:tcW w:w="11099" w:type="dxa"/>
            <w:gridSpan w:val="12"/>
            <w:shd w:val="clear" w:color="auto" w:fill="auto"/>
            <w:vAlign w:val="center"/>
          </w:tcPr>
          <w:p w:rsidR="00B26A7A" w:rsidRPr="006C14D0" w:rsidRDefault="00B26A7A" w:rsidP="00A952E6">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6C14D0">
              <w:rPr>
                <w:rFonts w:ascii="Times New Roman" w:hAnsi="Times New Roman" w:cs="Times New Roman"/>
                <w:b/>
                <w:sz w:val="24"/>
                <w:szCs w:val="24"/>
              </w:rPr>
              <w:t>Prerequisites: Should have studied Commerce in XII Std</w:t>
            </w:r>
            <w:r>
              <w:rPr>
                <w:rFonts w:ascii="Times New Roman" w:hAnsi="Times New Roman" w:cs="Times New Roman"/>
                <w:b/>
                <w:sz w:val="24"/>
                <w:szCs w:val="24"/>
              </w:rPr>
              <w:t>.</w:t>
            </w:r>
          </w:p>
        </w:tc>
      </w:tr>
      <w:tr w:rsidR="00B26A7A" w:rsidRPr="00075AE4" w:rsidTr="00A952E6">
        <w:tc>
          <w:tcPr>
            <w:tcW w:w="696"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Unit</w:t>
            </w:r>
          </w:p>
        </w:tc>
        <w:tc>
          <w:tcPr>
            <w:tcW w:w="9265" w:type="dxa"/>
            <w:gridSpan w:val="10"/>
            <w:shd w:val="clear" w:color="auto" w:fill="auto"/>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Contents</w:t>
            </w:r>
          </w:p>
        </w:tc>
        <w:tc>
          <w:tcPr>
            <w:tcW w:w="1138" w:type="dxa"/>
            <w:shd w:val="clear" w:color="auto" w:fill="auto"/>
          </w:tcPr>
          <w:p w:rsidR="00B26A7A" w:rsidRPr="006C14D0" w:rsidRDefault="00B26A7A" w:rsidP="00A952E6">
            <w:pPr>
              <w:rPr>
                <w:rFonts w:ascii="Times New Roman" w:eastAsia="SimSun" w:hAnsi="Times New Roman"/>
                <w:b/>
                <w:sz w:val="24"/>
                <w:szCs w:val="24"/>
              </w:rPr>
            </w:pPr>
            <w:r w:rsidRPr="006C14D0">
              <w:rPr>
                <w:rFonts w:ascii="Times New Roman" w:eastAsia="SimSun" w:hAnsi="Times New Roman"/>
                <w:b/>
                <w:sz w:val="24"/>
                <w:szCs w:val="24"/>
              </w:rPr>
              <w:t>No. of Hours</w:t>
            </w:r>
          </w:p>
        </w:tc>
      </w:tr>
      <w:tr w:rsidR="00B26A7A" w:rsidRPr="00075AE4" w:rsidTr="00A952E6">
        <w:trPr>
          <w:trHeight w:val="917"/>
        </w:trPr>
        <w:tc>
          <w:tcPr>
            <w:tcW w:w="696"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I</w:t>
            </w:r>
          </w:p>
        </w:tc>
        <w:tc>
          <w:tcPr>
            <w:tcW w:w="9265" w:type="dxa"/>
            <w:gridSpan w:val="10"/>
            <w:shd w:val="clear" w:color="auto" w:fill="auto"/>
          </w:tcPr>
          <w:p w:rsidR="00B26A7A" w:rsidRDefault="00B26A7A" w:rsidP="00A952E6">
            <w:pPr>
              <w:jc w:val="both"/>
              <w:rPr>
                <w:rFonts w:ascii="Times New Roman" w:eastAsia="SimSun" w:hAnsi="Times New Roman"/>
                <w:b/>
                <w:sz w:val="24"/>
                <w:szCs w:val="24"/>
              </w:rPr>
            </w:pPr>
            <w:r w:rsidRPr="000C575F">
              <w:rPr>
                <w:rFonts w:ascii="Times New Roman" w:eastAsia="SimSun" w:hAnsi="Times New Roman"/>
                <w:b/>
                <w:sz w:val="24"/>
                <w:szCs w:val="24"/>
              </w:rPr>
              <w:t>Introduction to Intellectual Property</w:t>
            </w:r>
            <w:r>
              <w:rPr>
                <w:rFonts w:ascii="Times New Roman" w:eastAsia="SimSun" w:hAnsi="Times New Roman"/>
                <w:b/>
                <w:sz w:val="24"/>
                <w:szCs w:val="24"/>
              </w:rPr>
              <w:t xml:space="preserve"> </w:t>
            </w:r>
          </w:p>
          <w:p w:rsidR="00B26A7A" w:rsidRPr="000C575F" w:rsidRDefault="00B26A7A" w:rsidP="00A952E6">
            <w:pPr>
              <w:jc w:val="both"/>
              <w:rPr>
                <w:rFonts w:ascii="Times New Roman" w:eastAsia="SimSun" w:hAnsi="Times New Roman"/>
                <w:sz w:val="24"/>
                <w:szCs w:val="24"/>
              </w:rPr>
            </w:pPr>
            <w:r w:rsidRPr="000C575F">
              <w:rPr>
                <w:rFonts w:ascii="Times New Roman" w:eastAsia="SimSun" w:hAnsi="Times New Roman"/>
                <w:sz w:val="24"/>
                <w:szCs w:val="24"/>
              </w:rPr>
              <w:t>Introduction, types of intellectual property, international organizations, agencies and treaties, importance of intellectual property rights</w:t>
            </w:r>
          </w:p>
        </w:tc>
        <w:tc>
          <w:tcPr>
            <w:tcW w:w="1138" w:type="dxa"/>
            <w:shd w:val="clear" w:color="auto" w:fill="auto"/>
            <w:vAlign w:val="center"/>
          </w:tcPr>
          <w:p w:rsidR="00B26A7A" w:rsidRPr="006C14D0" w:rsidRDefault="00B26A7A" w:rsidP="00A952E6">
            <w:pPr>
              <w:jc w:val="center"/>
              <w:rPr>
                <w:rFonts w:ascii="Times New Roman" w:eastAsia="SimSun" w:hAnsi="Times New Roman"/>
                <w:b/>
                <w:bCs/>
                <w:sz w:val="24"/>
                <w:szCs w:val="24"/>
              </w:rPr>
            </w:pPr>
            <w:r>
              <w:rPr>
                <w:rFonts w:ascii="Times New Roman" w:eastAsia="SimSun" w:hAnsi="Times New Roman"/>
                <w:b/>
                <w:bCs/>
                <w:sz w:val="24"/>
                <w:szCs w:val="24"/>
              </w:rPr>
              <w:t>6</w:t>
            </w:r>
          </w:p>
        </w:tc>
      </w:tr>
      <w:tr w:rsidR="00B26A7A" w:rsidRPr="00075AE4" w:rsidTr="00A952E6">
        <w:trPr>
          <w:trHeight w:val="899"/>
        </w:trPr>
        <w:tc>
          <w:tcPr>
            <w:tcW w:w="696"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II</w:t>
            </w:r>
          </w:p>
        </w:tc>
        <w:tc>
          <w:tcPr>
            <w:tcW w:w="9265" w:type="dxa"/>
            <w:gridSpan w:val="10"/>
            <w:shd w:val="clear" w:color="auto" w:fill="auto"/>
          </w:tcPr>
          <w:p w:rsidR="00B26A7A" w:rsidRDefault="00B26A7A" w:rsidP="00A952E6">
            <w:pPr>
              <w:jc w:val="both"/>
              <w:rPr>
                <w:rFonts w:ascii="Times New Roman" w:eastAsia="SimSun" w:hAnsi="Times New Roman"/>
                <w:b/>
                <w:sz w:val="24"/>
                <w:szCs w:val="24"/>
              </w:rPr>
            </w:pPr>
            <w:r w:rsidRPr="00E74E5F">
              <w:rPr>
                <w:rFonts w:ascii="Times New Roman" w:eastAsia="SimSun" w:hAnsi="Times New Roman"/>
                <w:b/>
                <w:sz w:val="24"/>
                <w:szCs w:val="24"/>
              </w:rPr>
              <w:t>Trade Marks</w:t>
            </w:r>
          </w:p>
          <w:p w:rsidR="00B26A7A" w:rsidRPr="00D2705D" w:rsidRDefault="00B26A7A" w:rsidP="00A952E6">
            <w:pPr>
              <w:jc w:val="both"/>
              <w:rPr>
                <w:rFonts w:ascii="Times New Roman" w:eastAsia="SimSun" w:hAnsi="Times New Roman"/>
                <w:b/>
                <w:sz w:val="24"/>
                <w:szCs w:val="24"/>
              </w:rPr>
            </w:pPr>
            <w:r w:rsidRPr="00D2705D">
              <w:rPr>
                <w:rFonts w:ascii="Times New Roman" w:hAnsi="Times New Roman"/>
                <w:sz w:val="24"/>
                <w:szCs w:val="24"/>
              </w:rPr>
              <w:t>Purpose and function of trademarks, acquisition of trade mark rights, protectable matter, selecting, and evaluating trade mark, trade mark registration processes</w:t>
            </w:r>
          </w:p>
        </w:tc>
        <w:tc>
          <w:tcPr>
            <w:tcW w:w="1138" w:type="dxa"/>
            <w:shd w:val="clear" w:color="auto" w:fill="auto"/>
            <w:vAlign w:val="center"/>
          </w:tcPr>
          <w:p w:rsidR="00B26A7A" w:rsidRPr="006C14D0" w:rsidRDefault="00B26A7A" w:rsidP="00A952E6">
            <w:pPr>
              <w:jc w:val="center"/>
              <w:rPr>
                <w:rFonts w:ascii="Times New Roman" w:eastAsia="SimSun" w:hAnsi="Times New Roman"/>
                <w:b/>
                <w:sz w:val="24"/>
                <w:szCs w:val="24"/>
              </w:rPr>
            </w:pPr>
            <w:r>
              <w:rPr>
                <w:rFonts w:ascii="Times New Roman" w:eastAsia="SimSun" w:hAnsi="Times New Roman"/>
                <w:b/>
                <w:bCs/>
                <w:sz w:val="24"/>
                <w:szCs w:val="24"/>
              </w:rPr>
              <w:t>6</w:t>
            </w:r>
          </w:p>
        </w:tc>
      </w:tr>
      <w:tr w:rsidR="00B26A7A" w:rsidRPr="00075AE4" w:rsidTr="00A952E6">
        <w:trPr>
          <w:trHeight w:val="854"/>
        </w:trPr>
        <w:tc>
          <w:tcPr>
            <w:tcW w:w="696"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III</w:t>
            </w:r>
          </w:p>
        </w:tc>
        <w:tc>
          <w:tcPr>
            <w:tcW w:w="9265" w:type="dxa"/>
            <w:gridSpan w:val="10"/>
            <w:shd w:val="clear" w:color="auto" w:fill="auto"/>
          </w:tcPr>
          <w:p w:rsidR="00B26A7A" w:rsidRDefault="00B26A7A" w:rsidP="00A952E6">
            <w:pPr>
              <w:jc w:val="both"/>
              <w:rPr>
                <w:rFonts w:ascii="Times New Roman" w:eastAsia="SimSun" w:hAnsi="Times New Roman"/>
                <w:b/>
                <w:w w:val="104"/>
                <w:sz w:val="24"/>
                <w:szCs w:val="24"/>
              </w:rPr>
            </w:pPr>
            <w:r w:rsidRPr="00007491">
              <w:rPr>
                <w:rFonts w:ascii="Times New Roman" w:eastAsia="SimSun" w:hAnsi="Times New Roman"/>
                <w:b/>
                <w:w w:val="104"/>
                <w:sz w:val="24"/>
                <w:szCs w:val="24"/>
              </w:rPr>
              <w:t>Law of Copy Rights</w:t>
            </w:r>
          </w:p>
          <w:p w:rsidR="00B26A7A" w:rsidRPr="006C14D0" w:rsidRDefault="00B26A7A" w:rsidP="00A952E6">
            <w:pPr>
              <w:jc w:val="both"/>
              <w:rPr>
                <w:rFonts w:ascii="Times New Roman" w:eastAsia="SimSun" w:hAnsi="Times New Roman"/>
                <w:b/>
                <w:w w:val="104"/>
                <w:sz w:val="24"/>
                <w:szCs w:val="24"/>
              </w:rPr>
            </w:pPr>
            <w:r w:rsidRPr="00007491">
              <w:rPr>
                <w:rFonts w:ascii="Times New Roman" w:eastAsia="SimSun" w:hAnsi="Times New Roman"/>
                <w:w w:val="104"/>
                <w:sz w:val="24"/>
                <w:szCs w:val="24"/>
              </w:rPr>
              <w:t>Fundamental of copy right law, originality of material, rights of reproduction, rights to perform the work publicly, copy right ownership issues, copy right registration, notice of copy right, international copy right law</w:t>
            </w:r>
            <w:r w:rsidRPr="00007491">
              <w:rPr>
                <w:rFonts w:ascii="Times New Roman" w:eastAsia="SimSun" w:hAnsi="Times New Roman"/>
                <w:b/>
                <w:w w:val="104"/>
                <w:sz w:val="24"/>
                <w:szCs w:val="24"/>
              </w:rPr>
              <w:t>.</w:t>
            </w:r>
          </w:p>
        </w:tc>
        <w:tc>
          <w:tcPr>
            <w:tcW w:w="1138" w:type="dxa"/>
            <w:shd w:val="clear" w:color="auto" w:fill="auto"/>
            <w:vAlign w:val="center"/>
          </w:tcPr>
          <w:p w:rsidR="00B26A7A" w:rsidRPr="006C14D0" w:rsidRDefault="00B26A7A" w:rsidP="00A952E6">
            <w:pPr>
              <w:jc w:val="center"/>
              <w:rPr>
                <w:rFonts w:ascii="Times New Roman" w:eastAsia="SimSun" w:hAnsi="Times New Roman"/>
                <w:b/>
                <w:sz w:val="24"/>
                <w:szCs w:val="24"/>
              </w:rPr>
            </w:pPr>
            <w:r>
              <w:rPr>
                <w:rFonts w:ascii="Times New Roman" w:eastAsia="SimSun" w:hAnsi="Times New Roman"/>
                <w:b/>
                <w:bCs/>
                <w:sz w:val="24"/>
                <w:szCs w:val="24"/>
              </w:rPr>
              <w:t>6</w:t>
            </w:r>
          </w:p>
        </w:tc>
      </w:tr>
      <w:tr w:rsidR="00B26A7A" w:rsidRPr="00075AE4" w:rsidTr="00A952E6">
        <w:trPr>
          <w:trHeight w:val="629"/>
        </w:trPr>
        <w:tc>
          <w:tcPr>
            <w:tcW w:w="696"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IV</w:t>
            </w:r>
          </w:p>
        </w:tc>
        <w:tc>
          <w:tcPr>
            <w:tcW w:w="9265" w:type="dxa"/>
            <w:gridSpan w:val="10"/>
            <w:shd w:val="clear" w:color="auto" w:fill="auto"/>
          </w:tcPr>
          <w:p w:rsidR="00B26A7A" w:rsidRDefault="00B26A7A" w:rsidP="00A952E6">
            <w:pPr>
              <w:jc w:val="both"/>
              <w:rPr>
                <w:rFonts w:ascii="Times New Roman" w:eastAsia="SimSun" w:hAnsi="Times New Roman"/>
                <w:b/>
                <w:sz w:val="24"/>
                <w:szCs w:val="24"/>
              </w:rPr>
            </w:pPr>
            <w:r>
              <w:rPr>
                <w:rFonts w:ascii="Times New Roman" w:eastAsia="SimSun" w:hAnsi="Times New Roman"/>
                <w:b/>
                <w:sz w:val="24"/>
                <w:szCs w:val="24"/>
              </w:rPr>
              <w:t>Law o</w:t>
            </w:r>
            <w:r w:rsidRPr="007B2329">
              <w:rPr>
                <w:rFonts w:ascii="Times New Roman" w:eastAsia="SimSun" w:hAnsi="Times New Roman"/>
                <w:b/>
                <w:sz w:val="24"/>
                <w:szCs w:val="24"/>
              </w:rPr>
              <w:t>f Patents, Trade Secrets</w:t>
            </w:r>
          </w:p>
          <w:p w:rsidR="00B26A7A" w:rsidRPr="007B2329" w:rsidRDefault="00B26A7A" w:rsidP="00A952E6">
            <w:pPr>
              <w:jc w:val="both"/>
              <w:rPr>
                <w:rFonts w:ascii="Times New Roman" w:eastAsia="SimSun" w:hAnsi="Times New Roman"/>
                <w:sz w:val="24"/>
                <w:szCs w:val="24"/>
              </w:rPr>
            </w:pPr>
            <w:r w:rsidRPr="007B2329">
              <w:rPr>
                <w:rFonts w:ascii="Times New Roman" w:eastAsia="SimSun" w:hAnsi="Times New Roman"/>
                <w:sz w:val="24"/>
                <w:szCs w:val="24"/>
              </w:rPr>
              <w:t>Foundation of patent law, patent searching process, ownership rights and transfer. Trade Secrets: Trade secrete law, determination of trade secrete status, liability for misappropriations of trade secrets, protection for submission, trade secrete litigation</w:t>
            </w:r>
          </w:p>
        </w:tc>
        <w:tc>
          <w:tcPr>
            <w:tcW w:w="1138" w:type="dxa"/>
            <w:shd w:val="clear" w:color="auto" w:fill="auto"/>
            <w:vAlign w:val="center"/>
          </w:tcPr>
          <w:p w:rsidR="00B26A7A" w:rsidRPr="006C14D0" w:rsidRDefault="00B26A7A" w:rsidP="00A952E6">
            <w:pPr>
              <w:jc w:val="center"/>
              <w:rPr>
                <w:rFonts w:ascii="Times New Roman" w:eastAsia="SimSun" w:hAnsi="Times New Roman"/>
                <w:b/>
                <w:sz w:val="24"/>
                <w:szCs w:val="24"/>
              </w:rPr>
            </w:pPr>
            <w:r>
              <w:rPr>
                <w:rFonts w:ascii="Times New Roman" w:eastAsia="SimSun" w:hAnsi="Times New Roman"/>
                <w:b/>
                <w:bCs/>
                <w:sz w:val="24"/>
                <w:szCs w:val="24"/>
              </w:rPr>
              <w:t>6</w:t>
            </w:r>
          </w:p>
        </w:tc>
      </w:tr>
      <w:tr w:rsidR="00B26A7A" w:rsidRPr="00075AE4" w:rsidTr="00A952E6">
        <w:trPr>
          <w:trHeight w:val="809"/>
        </w:trPr>
        <w:tc>
          <w:tcPr>
            <w:tcW w:w="696"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V</w:t>
            </w:r>
          </w:p>
        </w:tc>
        <w:tc>
          <w:tcPr>
            <w:tcW w:w="9265" w:type="dxa"/>
            <w:gridSpan w:val="10"/>
            <w:shd w:val="clear" w:color="auto" w:fill="auto"/>
          </w:tcPr>
          <w:p w:rsidR="00B26A7A" w:rsidRDefault="00B26A7A" w:rsidP="00A952E6">
            <w:pPr>
              <w:jc w:val="both"/>
              <w:rPr>
                <w:rFonts w:ascii="Times New Roman" w:eastAsia="SimSun" w:hAnsi="Times New Roman"/>
                <w:b/>
                <w:sz w:val="24"/>
                <w:szCs w:val="24"/>
              </w:rPr>
            </w:pPr>
            <w:r w:rsidRPr="00B42968">
              <w:rPr>
                <w:rFonts w:ascii="Times New Roman" w:eastAsia="SimSun" w:hAnsi="Times New Roman"/>
                <w:b/>
                <w:sz w:val="24"/>
                <w:szCs w:val="24"/>
              </w:rPr>
              <w:t>Protection of Plant Varieties and Farmers’ Rights</w:t>
            </w:r>
          </w:p>
          <w:p w:rsidR="00B26A7A" w:rsidRPr="00B42968" w:rsidRDefault="00B26A7A" w:rsidP="00A952E6">
            <w:pPr>
              <w:jc w:val="both"/>
              <w:rPr>
                <w:rFonts w:ascii="Times New Roman" w:eastAsia="SimSun" w:hAnsi="Times New Roman"/>
                <w:b/>
                <w:sz w:val="24"/>
                <w:szCs w:val="24"/>
              </w:rPr>
            </w:pPr>
            <w:r w:rsidRPr="00B42968">
              <w:rPr>
                <w:rFonts w:ascii="Times New Roman" w:eastAsia="SimSun" w:hAnsi="Times New Roman"/>
                <w:sz w:val="24"/>
                <w:szCs w:val="24"/>
              </w:rPr>
              <w:t xml:space="preserve">Introduction -   Meaning and Definition -  Registrable Varieties of Plants -  Procedure for Registration - Plant Varieties Protection  </w:t>
            </w:r>
          </w:p>
        </w:tc>
        <w:tc>
          <w:tcPr>
            <w:tcW w:w="1138" w:type="dxa"/>
            <w:shd w:val="clear" w:color="auto" w:fill="auto"/>
            <w:vAlign w:val="center"/>
          </w:tcPr>
          <w:p w:rsidR="00B26A7A" w:rsidRPr="006C14D0" w:rsidRDefault="00B26A7A" w:rsidP="00A952E6">
            <w:pPr>
              <w:jc w:val="center"/>
              <w:rPr>
                <w:rFonts w:ascii="Times New Roman" w:eastAsia="SimSun" w:hAnsi="Times New Roman"/>
                <w:b/>
                <w:sz w:val="24"/>
                <w:szCs w:val="24"/>
              </w:rPr>
            </w:pPr>
            <w:r>
              <w:rPr>
                <w:rFonts w:ascii="Times New Roman" w:eastAsia="SimSun" w:hAnsi="Times New Roman"/>
                <w:b/>
                <w:bCs/>
                <w:sz w:val="24"/>
                <w:szCs w:val="24"/>
              </w:rPr>
              <w:t>6</w:t>
            </w:r>
          </w:p>
        </w:tc>
      </w:tr>
      <w:tr w:rsidR="00B26A7A" w:rsidRPr="00075AE4" w:rsidTr="00A952E6">
        <w:trPr>
          <w:trHeight w:val="719"/>
        </w:trPr>
        <w:tc>
          <w:tcPr>
            <w:tcW w:w="696" w:type="dxa"/>
            <w:shd w:val="clear" w:color="auto" w:fill="auto"/>
          </w:tcPr>
          <w:p w:rsidR="00B26A7A" w:rsidRPr="006C14D0" w:rsidRDefault="00B26A7A" w:rsidP="00A952E6">
            <w:pPr>
              <w:jc w:val="center"/>
              <w:rPr>
                <w:rFonts w:ascii="Times New Roman" w:eastAsia="SimSun" w:hAnsi="Times New Roman"/>
                <w:sz w:val="24"/>
                <w:szCs w:val="24"/>
              </w:rPr>
            </w:pPr>
          </w:p>
        </w:tc>
        <w:tc>
          <w:tcPr>
            <w:tcW w:w="9265" w:type="dxa"/>
            <w:gridSpan w:val="10"/>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TOTAL</w:t>
            </w:r>
          </w:p>
        </w:tc>
        <w:tc>
          <w:tcPr>
            <w:tcW w:w="1138" w:type="dxa"/>
            <w:shd w:val="clear" w:color="auto" w:fill="auto"/>
            <w:vAlign w:val="center"/>
          </w:tcPr>
          <w:p w:rsidR="00B26A7A" w:rsidRPr="006C14D0" w:rsidRDefault="00B26A7A" w:rsidP="00A952E6">
            <w:pPr>
              <w:jc w:val="center"/>
              <w:rPr>
                <w:rFonts w:ascii="Times New Roman" w:eastAsia="SimSun" w:hAnsi="Times New Roman"/>
                <w:b/>
                <w:sz w:val="24"/>
                <w:szCs w:val="24"/>
              </w:rPr>
            </w:pPr>
            <w:r>
              <w:rPr>
                <w:rFonts w:ascii="Times New Roman" w:eastAsia="SimSun" w:hAnsi="Times New Roman"/>
                <w:b/>
                <w:sz w:val="24"/>
                <w:szCs w:val="24"/>
              </w:rPr>
              <w:t>30</w:t>
            </w:r>
          </w:p>
        </w:tc>
      </w:tr>
      <w:tr w:rsidR="00B26A7A" w:rsidRPr="00075AE4" w:rsidTr="00A952E6">
        <w:tc>
          <w:tcPr>
            <w:tcW w:w="11099" w:type="dxa"/>
            <w:gridSpan w:val="12"/>
            <w:shd w:val="clear" w:color="auto" w:fill="auto"/>
          </w:tcPr>
          <w:p w:rsidR="00B26A7A" w:rsidRPr="006C14D0" w:rsidRDefault="00B26A7A" w:rsidP="00A952E6">
            <w:pPr>
              <w:rPr>
                <w:rFonts w:ascii="Times New Roman" w:eastAsia="SimSun" w:hAnsi="Times New Roman"/>
                <w:b/>
                <w:sz w:val="24"/>
                <w:szCs w:val="24"/>
              </w:rPr>
            </w:pPr>
          </w:p>
        </w:tc>
      </w:tr>
      <w:tr w:rsidR="00B26A7A" w:rsidRPr="00075AE4" w:rsidTr="00A952E6">
        <w:tc>
          <w:tcPr>
            <w:tcW w:w="696"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w:t>
            </w:r>
          </w:p>
        </w:tc>
        <w:tc>
          <w:tcPr>
            <w:tcW w:w="10403" w:type="dxa"/>
            <w:gridSpan w:val="11"/>
            <w:shd w:val="clear" w:color="auto" w:fill="auto"/>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Course Outcomes</w:t>
            </w:r>
          </w:p>
        </w:tc>
      </w:tr>
      <w:tr w:rsidR="00B26A7A" w:rsidRPr="00075AE4" w:rsidTr="00A952E6">
        <w:trPr>
          <w:trHeight w:val="512"/>
        </w:trPr>
        <w:tc>
          <w:tcPr>
            <w:tcW w:w="696"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CO1</w:t>
            </w:r>
          </w:p>
        </w:tc>
        <w:tc>
          <w:tcPr>
            <w:tcW w:w="10403" w:type="dxa"/>
            <w:gridSpan w:val="11"/>
            <w:shd w:val="clear" w:color="auto" w:fill="auto"/>
          </w:tcPr>
          <w:p w:rsidR="00B26A7A" w:rsidRPr="000A7F0F" w:rsidRDefault="00B26A7A" w:rsidP="00A952E6">
            <w:pPr>
              <w:rPr>
                <w:rFonts w:ascii="Times New Roman" w:hAnsi="Times New Roman"/>
                <w:sz w:val="24"/>
                <w:szCs w:val="24"/>
              </w:rPr>
            </w:pPr>
            <w:r w:rsidRPr="000A7F0F">
              <w:rPr>
                <w:rFonts w:ascii="Times New Roman" w:hAnsi="Times New Roman"/>
                <w:sz w:val="24"/>
                <w:szCs w:val="24"/>
              </w:rPr>
              <w:t>To Understand and identify the fundamental principles of intellectual property protection.</w:t>
            </w:r>
          </w:p>
        </w:tc>
      </w:tr>
      <w:tr w:rsidR="00B26A7A" w:rsidRPr="00075AE4" w:rsidTr="00A952E6">
        <w:trPr>
          <w:trHeight w:val="440"/>
        </w:trPr>
        <w:tc>
          <w:tcPr>
            <w:tcW w:w="696"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CO2</w:t>
            </w:r>
          </w:p>
        </w:tc>
        <w:tc>
          <w:tcPr>
            <w:tcW w:w="10403" w:type="dxa"/>
            <w:gridSpan w:val="11"/>
            <w:shd w:val="clear" w:color="auto" w:fill="auto"/>
          </w:tcPr>
          <w:p w:rsidR="00B26A7A" w:rsidRPr="000A7F0F" w:rsidRDefault="00B26A7A" w:rsidP="00A952E6">
            <w:pPr>
              <w:rPr>
                <w:rFonts w:ascii="Times New Roman" w:hAnsi="Times New Roman"/>
                <w:sz w:val="24"/>
                <w:szCs w:val="24"/>
              </w:rPr>
            </w:pPr>
            <w:r w:rsidRPr="000A7F0F">
              <w:rPr>
                <w:rFonts w:ascii="Times New Roman" w:hAnsi="Times New Roman"/>
                <w:sz w:val="24"/>
                <w:szCs w:val="24"/>
              </w:rPr>
              <w:t>To Understand and identify the fundamental principles of Trade marks</w:t>
            </w:r>
          </w:p>
        </w:tc>
      </w:tr>
      <w:tr w:rsidR="00B26A7A" w:rsidRPr="00075AE4" w:rsidTr="00A952E6">
        <w:trPr>
          <w:trHeight w:val="440"/>
        </w:trPr>
        <w:tc>
          <w:tcPr>
            <w:tcW w:w="696"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CO3</w:t>
            </w:r>
          </w:p>
        </w:tc>
        <w:tc>
          <w:tcPr>
            <w:tcW w:w="10403" w:type="dxa"/>
            <w:gridSpan w:val="11"/>
            <w:shd w:val="clear" w:color="auto" w:fill="auto"/>
          </w:tcPr>
          <w:p w:rsidR="00B26A7A" w:rsidRPr="000A7F0F" w:rsidRDefault="00B26A7A" w:rsidP="00A952E6">
            <w:pPr>
              <w:rPr>
                <w:rFonts w:ascii="Times New Roman" w:hAnsi="Times New Roman"/>
                <w:sz w:val="24"/>
                <w:szCs w:val="24"/>
              </w:rPr>
            </w:pPr>
            <w:r w:rsidRPr="000A7F0F">
              <w:rPr>
                <w:rFonts w:ascii="Times New Roman" w:hAnsi="Times New Roman"/>
                <w:sz w:val="24"/>
                <w:szCs w:val="24"/>
              </w:rPr>
              <w:t xml:space="preserve">To understand and comprehend the legal effects of copy rights </w:t>
            </w:r>
          </w:p>
        </w:tc>
      </w:tr>
      <w:tr w:rsidR="00B26A7A" w:rsidRPr="00075AE4" w:rsidTr="00A952E6">
        <w:trPr>
          <w:trHeight w:val="359"/>
        </w:trPr>
        <w:tc>
          <w:tcPr>
            <w:tcW w:w="696"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CO4</w:t>
            </w:r>
          </w:p>
        </w:tc>
        <w:tc>
          <w:tcPr>
            <w:tcW w:w="10403" w:type="dxa"/>
            <w:gridSpan w:val="11"/>
            <w:shd w:val="clear" w:color="auto" w:fill="auto"/>
          </w:tcPr>
          <w:p w:rsidR="00B26A7A" w:rsidRPr="000A7F0F" w:rsidRDefault="00B26A7A" w:rsidP="00A952E6">
            <w:pPr>
              <w:rPr>
                <w:rFonts w:ascii="Times New Roman" w:hAnsi="Times New Roman"/>
                <w:sz w:val="24"/>
                <w:szCs w:val="24"/>
              </w:rPr>
            </w:pPr>
            <w:r w:rsidRPr="000A7F0F">
              <w:rPr>
                <w:rFonts w:ascii="Times New Roman" w:hAnsi="Times New Roman"/>
                <w:sz w:val="24"/>
                <w:szCs w:val="24"/>
              </w:rPr>
              <w:t xml:space="preserve">To understand and comprehend the legal effects of patents and trade secrets </w:t>
            </w:r>
          </w:p>
        </w:tc>
      </w:tr>
      <w:tr w:rsidR="00B26A7A" w:rsidRPr="00075AE4" w:rsidTr="00A952E6">
        <w:trPr>
          <w:trHeight w:val="431"/>
        </w:trPr>
        <w:tc>
          <w:tcPr>
            <w:tcW w:w="696"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CO5</w:t>
            </w:r>
          </w:p>
        </w:tc>
        <w:tc>
          <w:tcPr>
            <w:tcW w:w="10403" w:type="dxa"/>
            <w:gridSpan w:val="11"/>
            <w:shd w:val="clear" w:color="auto" w:fill="auto"/>
          </w:tcPr>
          <w:p w:rsidR="00B26A7A" w:rsidRPr="000A7F0F" w:rsidRDefault="00B26A7A" w:rsidP="00A952E6">
            <w:pPr>
              <w:rPr>
                <w:rFonts w:ascii="Times New Roman" w:hAnsi="Times New Roman"/>
                <w:sz w:val="24"/>
                <w:szCs w:val="24"/>
              </w:rPr>
            </w:pPr>
            <w:r w:rsidRPr="000A7F0F">
              <w:rPr>
                <w:rFonts w:ascii="Times New Roman" w:hAnsi="Times New Roman"/>
                <w:sz w:val="24"/>
                <w:szCs w:val="24"/>
              </w:rPr>
              <w:t>To understand and comprehend the IP for Plant Varieties and Farmer’s Rights</w:t>
            </w:r>
          </w:p>
        </w:tc>
      </w:tr>
      <w:tr w:rsidR="00B26A7A" w:rsidRPr="00075AE4" w:rsidTr="00A952E6">
        <w:trPr>
          <w:trHeight w:val="431"/>
        </w:trPr>
        <w:tc>
          <w:tcPr>
            <w:tcW w:w="11099" w:type="dxa"/>
            <w:gridSpan w:val="12"/>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Textbooks</w:t>
            </w:r>
          </w:p>
        </w:tc>
      </w:tr>
      <w:tr w:rsidR="00B26A7A" w:rsidRPr="00075AE4" w:rsidTr="00A952E6">
        <w:trPr>
          <w:trHeight w:val="431"/>
        </w:trPr>
        <w:tc>
          <w:tcPr>
            <w:tcW w:w="696"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1</w:t>
            </w:r>
          </w:p>
        </w:tc>
        <w:tc>
          <w:tcPr>
            <w:tcW w:w="10403" w:type="dxa"/>
            <w:gridSpan w:val="11"/>
            <w:shd w:val="clear" w:color="auto" w:fill="auto"/>
          </w:tcPr>
          <w:p w:rsidR="00B26A7A" w:rsidRPr="006C14D0" w:rsidRDefault="00B26A7A" w:rsidP="00A952E6">
            <w:pPr>
              <w:rPr>
                <w:rFonts w:ascii="Times New Roman" w:eastAsia="SimSun" w:hAnsi="Times New Roman"/>
                <w:sz w:val="24"/>
                <w:szCs w:val="24"/>
              </w:rPr>
            </w:pPr>
            <w:r w:rsidRPr="00D01E94">
              <w:rPr>
                <w:rFonts w:ascii="Times New Roman" w:eastAsia="SimSun" w:hAnsi="Times New Roman"/>
                <w:sz w:val="24"/>
                <w:szCs w:val="24"/>
              </w:rPr>
              <w:t>V K Ahuja</w:t>
            </w:r>
            <w:r>
              <w:rPr>
                <w:rFonts w:ascii="Times New Roman" w:eastAsia="SimSun" w:hAnsi="Times New Roman"/>
                <w:sz w:val="24"/>
                <w:szCs w:val="24"/>
              </w:rPr>
              <w:t xml:space="preserve"> - </w:t>
            </w:r>
            <w:r w:rsidRPr="00D01E94">
              <w:rPr>
                <w:rFonts w:ascii="Times New Roman" w:eastAsia="SimSun" w:hAnsi="Times New Roman"/>
                <w:sz w:val="24"/>
                <w:szCs w:val="24"/>
              </w:rPr>
              <w:t>Law Relating To Intellectual Property Rights</w:t>
            </w:r>
            <w:r>
              <w:rPr>
                <w:rFonts w:ascii="Times New Roman" w:eastAsia="SimSun" w:hAnsi="Times New Roman"/>
                <w:sz w:val="24"/>
                <w:szCs w:val="24"/>
              </w:rPr>
              <w:t xml:space="preserve"> - </w:t>
            </w:r>
            <w:r w:rsidRPr="00D01E94">
              <w:rPr>
                <w:rFonts w:ascii="Times New Roman" w:eastAsia="SimSun" w:hAnsi="Times New Roman"/>
                <w:sz w:val="24"/>
                <w:szCs w:val="24"/>
              </w:rPr>
              <w:t xml:space="preserve">Lexis Nexis; Third edition </w:t>
            </w:r>
            <w:r>
              <w:rPr>
                <w:rFonts w:ascii="Times New Roman" w:eastAsia="SimSun" w:hAnsi="Times New Roman"/>
                <w:sz w:val="24"/>
                <w:szCs w:val="24"/>
              </w:rPr>
              <w:t xml:space="preserve">, 2017  </w:t>
            </w:r>
          </w:p>
        </w:tc>
      </w:tr>
      <w:tr w:rsidR="00B26A7A" w:rsidRPr="00075AE4" w:rsidTr="00A952E6">
        <w:trPr>
          <w:trHeight w:val="431"/>
        </w:trPr>
        <w:tc>
          <w:tcPr>
            <w:tcW w:w="696"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2</w:t>
            </w:r>
          </w:p>
        </w:tc>
        <w:tc>
          <w:tcPr>
            <w:tcW w:w="10403" w:type="dxa"/>
            <w:gridSpan w:val="11"/>
            <w:shd w:val="clear" w:color="auto" w:fill="auto"/>
          </w:tcPr>
          <w:p w:rsidR="00B26A7A" w:rsidRPr="006C14D0" w:rsidRDefault="00B26A7A" w:rsidP="00A952E6">
            <w:pPr>
              <w:rPr>
                <w:rFonts w:ascii="Times New Roman" w:eastAsia="SimSun" w:hAnsi="Times New Roman"/>
                <w:sz w:val="24"/>
                <w:szCs w:val="24"/>
              </w:rPr>
            </w:pPr>
            <w:r w:rsidRPr="00D40C0E">
              <w:rPr>
                <w:rFonts w:ascii="Times New Roman" w:eastAsia="SimSun" w:hAnsi="Times New Roman"/>
                <w:sz w:val="24"/>
                <w:szCs w:val="24"/>
              </w:rPr>
              <w:t>Elizabeth Verkey</w:t>
            </w:r>
            <w:r>
              <w:rPr>
                <w:rFonts w:ascii="Times New Roman" w:eastAsia="SimSun" w:hAnsi="Times New Roman"/>
                <w:sz w:val="24"/>
                <w:szCs w:val="24"/>
              </w:rPr>
              <w:t xml:space="preserve"> - </w:t>
            </w:r>
            <w:r w:rsidRPr="00D40C0E">
              <w:rPr>
                <w:rFonts w:ascii="Times New Roman" w:eastAsia="SimSun" w:hAnsi="Times New Roman"/>
                <w:sz w:val="24"/>
                <w:szCs w:val="24"/>
              </w:rPr>
              <w:t>Intellectual Property Law and Practice</w:t>
            </w:r>
            <w:r>
              <w:rPr>
                <w:rFonts w:ascii="Times New Roman" w:eastAsia="SimSun" w:hAnsi="Times New Roman"/>
                <w:sz w:val="24"/>
                <w:szCs w:val="24"/>
              </w:rPr>
              <w:t xml:space="preserve"> – Eastern Book Company - 2018</w:t>
            </w:r>
          </w:p>
        </w:tc>
      </w:tr>
      <w:tr w:rsidR="00B26A7A" w:rsidRPr="00075AE4" w:rsidTr="00A952E6">
        <w:trPr>
          <w:trHeight w:val="431"/>
        </w:trPr>
        <w:tc>
          <w:tcPr>
            <w:tcW w:w="696"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3</w:t>
            </w:r>
          </w:p>
        </w:tc>
        <w:tc>
          <w:tcPr>
            <w:tcW w:w="10403" w:type="dxa"/>
            <w:gridSpan w:val="11"/>
            <w:shd w:val="clear" w:color="auto" w:fill="auto"/>
          </w:tcPr>
          <w:p w:rsidR="00B26A7A" w:rsidRPr="006C14D0" w:rsidRDefault="00B26A7A" w:rsidP="00A952E6">
            <w:pPr>
              <w:rPr>
                <w:rFonts w:ascii="Times New Roman" w:eastAsia="SimSun" w:hAnsi="Times New Roman"/>
                <w:sz w:val="24"/>
                <w:szCs w:val="24"/>
              </w:rPr>
            </w:pPr>
            <w:r w:rsidRPr="00D40C0E">
              <w:rPr>
                <w:rFonts w:ascii="Times New Roman" w:eastAsia="SimSun" w:hAnsi="Times New Roman"/>
                <w:sz w:val="24"/>
                <w:szCs w:val="24"/>
              </w:rPr>
              <w:t>S R Myneni</w:t>
            </w:r>
            <w:r>
              <w:rPr>
                <w:rFonts w:ascii="Times New Roman" w:eastAsia="SimSun" w:hAnsi="Times New Roman"/>
                <w:sz w:val="24"/>
                <w:szCs w:val="24"/>
              </w:rPr>
              <w:t xml:space="preserve"> - </w:t>
            </w:r>
            <w:r w:rsidRPr="00D40C0E">
              <w:rPr>
                <w:rFonts w:ascii="Times New Roman" w:eastAsia="SimSun" w:hAnsi="Times New Roman"/>
                <w:sz w:val="24"/>
                <w:szCs w:val="24"/>
              </w:rPr>
              <w:t>Law of Intellectual Property</w:t>
            </w:r>
            <w:r>
              <w:rPr>
                <w:rFonts w:ascii="Times New Roman" w:eastAsia="SimSun" w:hAnsi="Times New Roman"/>
                <w:sz w:val="24"/>
                <w:szCs w:val="24"/>
              </w:rPr>
              <w:t xml:space="preserve"> - </w:t>
            </w:r>
            <w:r w:rsidRPr="00D40C0E">
              <w:rPr>
                <w:rFonts w:ascii="Times New Roman" w:eastAsia="SimSun" w:hAnsi="Times New Roman"/>
                <w:sz w:val="24"/>
                <w:szCs w:val="24"/>
              </w:rPr>
              <w:t>Asia Law House</w:t>
            </w:r>
            <w:r>
              <w:rPr>
                <w:rFonts w:ascii="Times New Roman" w:eastAsia="SimSun" w:hAnsi="Times New Roman"/>
                <w:sz w:val="24"/>
                <w:szCs w:val="24"/>
              </w:rPr>
              <w:t xml:space="preserve"> - 2021</w:t>
            </w:r>
          </w:p>
        </w:tc>
      </w:tr>
      <w:tr w:rsidR="00B26A7A" w:rsidRPr="00075AE4" w:rsidTr="00A952E6">
        <w:trPr>
          <w:trHeight w:val="431"/>
        </w:trPr>
        <w:tc>
          <w:tcPr>
            <w:tcW w:w="11099" w:type="dxa"/>
            <w:gridSpan w:val="12"/>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Reference Books</w:t>
            </w:r>
          </w:p>
        </w:tc>
      </w:tr>
      <w:tr w:rsidR="00B26A7A" w:rsidRPr="00075AE4" w:rsidTr="00A952E6">
        <w:trPr>
          <w:trHeight w:val="431"/>
        </w:trPr>
        <w:tc>
          <w:tcPr>
            <w:tcW w:w="696"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1</w:t>
            </w:r>
          </w:p>
        </w:tc>
        <w:tc>
          <w:tcPr>
            <w:tcW w:w="10403"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D40C0E">
              <w:rPr>
                <w:rFonts w:ascii="Times New Roman" w:eastAsia="SimSun" w:hAnsi="Times New Roman"/>
                <w:sz w:val="24"/>
                <w:szCs w:val="24"/>
              </w:rPr>
              <w:t>B.L. Wadehra</w:t>
            </w:r>
            <w:r>
              <w:rPr>
                <w:rFonts w:ascii="Times New Roman" w:eastAsia="SimSun" w:hAnsi="Times New Roman"/>
                <w:sz w:val="24"/>
                <w:szCs w:val="24"/>
              </w:rPr>
              <w:t xml:space="preserve"> - </w:t>
            </w:r>
            <w:r w:rsidRPr="00D40C0E">
              <w:rPr>
                <w:rFonts w:ascii="Times New Roman" w:eastAsia="SimSun" w:hAnsi="Times New Roman"/>
                <w:sz w:val="24"/>
                <w:szCs w:val="24"/>
              </w:rPr>
              <w:t>Law Relating To Intellectual Property</w:t>
            </w:r>
            <w:r>
              <w:rPr>
                <w:rFonts w:ascii="Times New Roman" w:eastAsia="SimSun" w:hAnsi="Times New Roman"/>
                <w:sz w:val="24"/>
                <w:szCs w:val="24"/>
              </w:rPr>
              <w:t xml:space="preserve"> –  Universal Law Publishing House, New Delhi , 2011</w:t>
            </w:r>
          </w:p>
        </w:tc>
      </w:tr>
      <w:tr w:rsidR="00B26A7A" w:rsidRPr="00075AE4" w:rsidTr="00A952E6">
        <w:trPr>
          <w:trHeight w:val="431"/>
        </w:trPr>
        <w:tc>
          <w:tcPr>
            <w:tcW w:w="696"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2</w:t>
            </w:r>
          </w:p>
        </w:tc>
        <w:tc>
          <w:tcPr>
            <w:tcW w:w="10403" w:type="dxa"/>
            <w:gridSpan w:val="11"/>
            <w:shd w:val="clear" w:color="auto" w:fill="auto"/>
            <w:vAlign w:val="center"/>
          </w:tcPr>
          <w:p w:rsidR="00B26A7A" w:rsidRPr="006C14D0" w:rsidRDefault="00B26A7A" w:rsidP="00A952E6">
            <w:pPr>
              <w:rPr>
                <w:rFonts w:ascii="Times New Roman" w:eastAsia="SimSun" w:hAnsi="Times New Roman"/>
                <w:sz w:val="24"/>
                <w:szCs w:val="24"/>
              </w:rPr>
            </w:pPr>
            <w:r w:rsidRPr="007B5617">
              <w:rPr>
                <w:rFonts w:ascii="Times New Roman" w:eastAsia="SimSun" w:hAnsi="Times New Roman"/>
                <w:sz w:val="24"/>
                <w:szCs w:val="24"/>
              </w:rPr>
              <w:t>Avtar Singh</w:t>
            </w:r>
            <w:r>
              <w:rPr>
                <w:rFonts w:ascii="Times New Roman" w:eastAsia="SimSun" w:hAnsi="Times New Roman"/>
                <w:sz w:val="24"/>
                <w:szCs w:val="24"/>
              </w:rPr>
              <w:t xml:space="preserve"> - </w:t>
            </w:r>
            <w:r w:rsidRPr="007B5617">
              <w:rPr>
                <w:rFonts w:ascii="Times New Roman" w:eastAsia="SimSun" w:hAnsi="Times New Roman"/>
                <w:sz w:val="24"/>
                <w:szCs w:val="24"/>
              </w:rPr>
              <w:t>Intellectual Property Law</w:t>
            </w:r>
            <w:r>
              <w:rPr>
                <w:rFonts w:ascii="Times New Roman" w:eastAsia="SimSun" w:hAnsi="Times New Roman"/>
                <w:sz w:val="24"/>
                <w:szCs w:val="24"/>
              </w:rPr>
              <w:t xml:space="preserve"> - </w:t>
            </w:r>
            <w:r w:rsidRPr="007B5617">
              <w:rPr>
                <w:rFonts w:ascii="Times New Roman" w:eastAsia="SimSun" w:hAnsi="Times New Roman"/>
                <w:sz w:val="24"/>
                <w:szCs w:val="24"/>
              </w:rPr>
              <w:t>Eastern Book Company</w:t>
            </w:r>
            <w:r>
              <w:rPr>
                <w:rFonts w:ascii="Times New Roman" w:eastAsia="SimSun" w:hAnsi="Times New Roman"/>
                <w:sz w:val="24"/>
                <w:szCs w:val="24"/>
              </w:rPr>
              <w:t xml:space="preserve"> - 2015</w:t>
            </w:r>
          </w:p>
        </w:tc>
      </w:tr>
      <w:tr w:rsidR="00B26A7A" w:rsidRPr="00075AE4" w:rsidTr="00A952E6">
        <w:trPr>
          <w:trHeight w:val="431"/>
        </w:trPr>
        <w:tc>
          <w:tcPr>
            <w:tcW w:w="11099" w:type="dxa"/>
            <w:gridSpan w:val="12"/>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b/>
                <w:sz w:val="24"/>
                <w:szCs w:val="24"/>
              </w:rPr>
              <w:t>NOTE: Latest Edition of Textbooks May be Used</w:t>
            </w:r>
          </w:p>
        </w:tc>
      </w:tr>
      <w:tr w:rsidR="00B26A7A" w:rsidRPr="00075AE4" w:rsidTr="00A952E6">
        <w:trPr>
          <w:trHeight w:val="341"/>
        </w:trPr>
        <w:tc>
          <w:tcPr>
            <w:tcW w:w="11099" w:type="dxa"/>
            <w:gridSpan w:val="12"/>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b/>
                <w:sz w:val="24"/>
                <w:szCs w:val="24"/>
              </w:rPr>
              <w:lastRenderedPageBreak/>
              <w:t>Web Resources</w:t>
            </w:r>
          </w:p>
        </w:tc>
      </w:tr>
      <w:tr w:rsidR="00B26A7A" w:rsidRPr="00075AE4" w:rsidTr="00A952E6">
        <w:trPr>
          <w:trHeight w:val="431"/>
        </w:trPr>
        <w:tc>
          <w:tcPr>
            <w:tcW w:w="696"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1</w:t>
            </w:r>
          </w:p>
        </w:tc>
        <w:tc>
          <w:tcPr>
            <w:tcW w:w="10403" w:type="dxa"/>
            <w:gridSpan w:val="11"/>
            <w:shd w:val="clear" w:color="auto" w:fill="auto"/>
            <w:vAlign w:val="center"/>
          </w:tcPr>
          <w:p w:rsidR="00B26A7A" w:rsidRPr="006C14D0" w:rsidRDefault="00E9326D" w:rsidP="00A952E6">
            <w:pPr>
              <w:rPr>
                <w:rFonts w:ascii="Times New Roman" w:eastAsia="SimSun" w:hAnsi="Times New Roman"/>
                <w:color w:val="000000"/>
                <w:sz w:val="24"/>
                <w:szCs w:val="24"/>
              </w:rPr>
            </w:pPr>
            <w:hyperlink r:id="rId77" w:history="1">
              <w:r w:rsidR="00B26A7A" w:rsidRPr="00627642">
                <w:rPr>
                  <w:rStyle w:val="Hyperlink"/>
                  <w:rFonts w:ascii="Times New Roman" w:eastAsia="SimSun" w:hAnsi="Times New Roman"/>
                  <w:sz w:val="24"/>
                  <w:szCs w:val="24"/>
                </w:rPr>
                <w:t>https://dst.gov.in/sites/default/files/E-BOOK%20IPR.pdf</w:t>
              </w:r>
            </w:hyperlink>
            <w:r w:rsidR="00B26A7A">
              <w:rPr>
                <w:rFonts w:ascii="Times New Roman" w:eastAsia="SimSun" w:hAnsi="Times New Roman"/>
                <w:color w:val="000000"/>
                <w:sz w:val="24"/>
                <w:szCs w:val="24"/>
              </w:rPr>
              <w:t xml:space="preserve"> </w:t>
            </w:r>
          </w:p>
        </w:tc>
      </w:tr>
      <w:tr w:rsidR="00B26A7A" w:rsidRPr="00075AE4" w:rsidTr="00A952E6">
        <w:trPr>
          <w:trHeight w:val="431"/>
        </w:trPr>
        <w:tc>
          <w:tcPr>
            <w:tcW w:w="696"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2</w:t>
            </w:r>
          </w:p>
        </w:tc>
        <w:tc>
          <w:tcPr>
            <w:tcW w:w="10403" w:type="dxa"/>
            <w:gridSpan w:val="11"/>
            <w:shd w:val="clear" w:color="auto" w:fill="auto"/>
            <w:vAlign w:val="center"/>
          </w:tcPr>
          <w:p w:rsidR="00B26A7A" w:rsidRPr="006C14D0" w:rsidRDefault="00E9326D" w:rsidP="00A952E6">
            <w:pPr>
              <w:rPr>
                <w:rFonts w:ascii="Times New Roman" w:eastAsia="SimSun" w:hAnsi="Times New Roman"/>
                <w:color w:val="000000"/>
                <w:sz w:val="24"/>
                <w:szCs w:val="24"/>
              </w:rPr>
            </w:pPr>
            <w:hyperlink r:id="rId78" w:history="1">
              <w:r w:rsidR="00B26A7A" w:rsidRPr="00627642">
                <w:rPr>
                  <w:rStyle w:val="Hyperlink"/>
                  <w:rFonts w:ascii="Times New Roman" w:eastAsia="SimSun" w:hAnsi="Times New Roman"/>
                  <w:sz w:val="24"/>
                  <w:szCs w:val="24"/>
                </w:rPr>
                <w:t>https://open.umn.edu/opentextbooks/textbooks/intellectual-property-law-the-information-society-cases-and-materials</w:t>
              </w:r>
            </w:hyperlink>
            <w:r w:rsidR="00B26A7A">
              <w:rPr>
                <w:rFonts w:ascii="Times New Roman" w:eastAsia="SimSun" w:hAnsi="Times New Roman"/>
                <w:color w:val="000000"/>
                <w:sz w:val="24"/>
                <w:szCs w:val="24"/>
              </w:rPr>
              <w:t xml:space="preserve"> </w:t>
            </w:r>
          </w:p>
        </w:tc>
      </w:tr>
    </w:tbl>
    <w:p w:rsidR="00B26A7A" w:rsidRDefault="00B26A7A" w:rsidP="00B26A7A">
      <w:pPr>
        <w:rPr>
          <w:rFonts w:ascii="Times New Roman" w:hAnsi="Times New Roman"/>
          <w:b/>
          <w:sz w:val="24"/>
          <w:szCs w:val="24"/>
        </w:rPr>
      </w:pPr>
    </w:p>
    <w:p w:rsidR="00B26A7A" w:rsidRDefault="00B26A7A" w:rsidP="00B26A7A">
      <w:pPr>
        <w:rPr>
          <w:rFonts w:ascii="Times New Roman" w:hAnsi="Times New Roman"/>
          <w:b/>
          <w:sz w:val="24"/>
          <w:szCs w:val="24"/>
        </w:rPr>
      </w:pPr>
    </w:p>
    <w:p w:rsidR="00B26A7A" w:rsidRPr="00075AE4" w:rsidRDefault="00B26A7A" w:rsidP="00B26A7A">
      <w:pPr>
        <w:rPr>
          <w:rFonts w:ascii="Times New Roman" w:hAnsi="Times New Roman"/>
          <w:b/>
          <w:sz w:val="24"/>
          <w:szCs w:val="24"/>
        </w:rPr>
      </w:pPr>
    </w:p>
    <w:p w:rsidR="00B26A7A" w:rsidRPr="00075AE4" w:rsidRDefault="00B26A7A" w:rsidP="00B26A7A">
      <w:pPr>
        <w:rPr>
          <w:rFonts w:ascii="Times New Roman" w:hAnsi="Times New Roman"/>
          <w:b/>
          <w:sz w:val="24"/>
          <w:szCs w:val="24"/>
        </w:rPr>
      </w:pPr>
      <w:r w:rsidRPr="00075AE4">
        <w:rPr>
          <w:rFonts w:ascii="Times New Roman" w:hAnsi="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0"/>
        <w:gridCol w:w="674"/>
        <w:gridCol w:w="674"/>
        <w:gridCol w:w="674"/>
        <w:gridCol w:w="674"/>
        <w:gridCol w:w="674"/>
        <w:gridCol w:w="674"/>
        <w:gridCol w:w="674"/>
        <w:gridCol w:w="674"/>
        <w:gridCol w:w="808"/>
        <w:gridCol w:w="808"/>
        <w:gridCol w:w="808"/>
      </w:tblGrid>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sz w:val="24"/>
                <w:szCs w:val="24"/>
              </w:rPr>
            </w:pP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PO1</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PO2</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PO3</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PO4</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PO5</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PO6</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PO7</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PO8</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PSO1</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PSO2</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PSO3</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CO1</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649"/>
          <w:jc w:val="center"/>
        </w:trPr>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CO2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CO3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533"/>
          <w:jc w:val="center"/>
        </w:trPr>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CO4</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CO5</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TOTAL</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15</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14</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12</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AVERAGE</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2.4</w:t>
            </w:r>
          </w:p>
        </w:tc>
        <w:tc>
          <w:tcPr>
            <w:tcW w:w="0" w:type="auto"/>
          </w:tcPr>
          <w:p w:rsidR="00B26A7A" w:rsidRPr="00075AE4" w:rsidRDefault="00B26A7A" w:rsidP="00A952E6">
            <w:pPr>
              <w:rPr>
                <w:rFonts w:ascii="Times New Roman" w:hAnsi="Times New Roman"/>
                <w:sz w:val="24"/>
                <w:szCs w:val="24"/>
              </w:rPr>
            </w:pPr>
            <w:r w:rsidRPr="00075AE4">
              <w:rPr>
                <w:rFonts w:ascii="Times New Roman" w:hAnsi="Times New Roman"/>
                <w:sz w:val="24"/>
                <w:szCs w:val="24"/>
              </w:rPr>
              <w:t>2.4</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2.6</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2.6</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2.6</w:t>
            </w:r>
          </w:p>
        </w:tc>
        <w:tc>
          <w:tcPr>
            <w:tcW w:w="0" w:type="auto"/>
          </w:tcPr>
          <w:p w:rsidR="00B26A7A" w:rsidRPr="00075AE4" w:rsidRDefault="00B26A7A" w:rsidP="00A952E6">
            <w:pPr>
              <w:rPr>
                <w:rFonts w:ascii="Times New Roman" w:hAnsi="Times New Roman"/>
                <w:sz w:val="24"/>
                <w:szCs w:val="24"/>
              </w:rPr>
            </w:pPr>
            <w:r w:rsidRPr="00075AE4">
              <w:rPr>
                <w:rFonts w:ascii="Times New Roman" w:hAnsi="Times New Roman"/>
                <w:sz w:val="24"/>
                <w:szCs w:val="24"/>
              </w:rPr>
              <w:t>2.8</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2.4</w:t>
            </w:r>
          </w:p>
        </w:tc>
      </w:tr>
    </w:tbl>
    <w:p w:rsidR="00B26A7A" w:rsidRPr="00C95E2E" w:rsidRDefault="00B26A7A" w:rsidP="00C95E2E">
      <w:pPr>
        <w:rPr>
          <w:rFonts w:ascii="Times New Roman" w:hAnsi="Times New Roman"/>
          <w:b/>
          <w:sz w:val="24"/>
          <w:szCs w:val="24"/>
        </w:rPr>
      </w:pPr>
      <w:r w:rsidRPr="00075AE4">
        <w:rPr>
          <w:rFonts w:ascii="Times New Roman" w:hAnsi="Times New Roman"/>
          <w:b/>
          <w:sz w:val="24"/>
          <w:szCs w:val="24"/>
        </w:rPr>
        <w:t>3 - Strong, 2  - Medium , 1- Low</w:t>
      </w:r>
    </w:p>
    <w:p w:rsidR="00B26A7A" w:rsidRDefault="00B26A7A" w:rsidP="00B26A7A">
      <w:pPr>
        <w:tabs>
          <w:tab w:val="left" w:pos="2122"/>
        </w:tabs>
        <w:rPr>
          <w:rFonts w:ascii="Times New Roman" w:hAnsi="Times New Roman"/>
          <w:sz w:val="24"/>
          <w:szCs w:val="24"/>
        </w:rPr>
      </w:pPr>
    </w:p>
    <w:p w:rsidR="00B26A7A" w:rsidRDefault="00B26A7A" w:rsidP="00B26A7A">
      <w:pPr>
        <w:tabs>
          <w:tab w:val="left" w:pos="2122"/>
        </w:tabs>
        <w:rPr>
          <w:rFonts w:ascii="Times New Roman" w:hAnsi="Times New Roman"/>
          <w:sz w:val="24"/>
          <w:szCs w:val="24"/>
        </w:rPr>
      </w:pPr>
    </w:p>
    <w:p w:rsidR="00B26A7A" w:rsidRDefault="00B26A7A" w:rsidP="00B26A7A">
      <w:pPr>
        <w:tabs>
          <w:tab w:val="left" w:pos="2122"/>
        </w:tabs>
        <w:rPr>
          <w:rFonts w:ascii="Times New Roman" w:hAnsi="Times New Roman"/>
          <w:sz w:val="24"/>
          <w:szCs w:val="24"/>
        </w:rPr>
      </w:pPr>
    </w:p>
    <w:p w:rsidR="008221B1" w:rsidRDefault="008221B1" w:rsidP="00B26A7A">
      <w:pPr>
        <w:tabs>
          <w:tab w:val="left" w:pos="2122"/>
        </w:tabs>
        <w:rPr>
          <w:rFonts w:ascii="Times New Roman" w:hAnsi="Times New Roman"/>
          <w:sz w:val="24"/>
          <w:szCs w:val="24"/>
        </w:rPr>
      </w:pPr>
    </w:p>
    <w:p w:rsidR="008221B1" w:rsidRDefault="008221B1" w:rsidP="00B26A7A">
      <w:pPr>
        <w:tabs>
          <w:tab w:val="left" w:pos="2122"/>
        </w:tabs>
        <w:rPr>
          <w:rFonts w:ascii="Times New Roman" w:hAnsi="Times New Roman"/>
          <w:sz w:val="24"/>
          <w:szCs w:val="24"/>
        </w:rPr>
      </w:pPr>
    </w:p>
    <w:p w:rsidR="008221B1" w:rsidRDefault="008221B1" w:rsidP="00B26A7A">
      <w:pPr>
        <w:tabs>
          <w:tab w:val="left" w:pos="2122"/>
        </w:tabs>
        <w:rPr>
          <w:rFonts w:ascii="Times New Roman" w:hAnsi="Times New Roman"/>
          <w:sz w:val="24"/>
          <w:szCs w:val="24"/>
        </w:rPr>
      </w:pPr>
    </w:p>
    <w:p w:rsidR="008221B1" w:rsidRDefault="008221B1" w:rsidP="00B26A7A">
      <w:pPr>
        <w:tabs>
          <w:tab w:val="left" w:pos="2122"/>
        </w:tabs>
        <w:rPr>
          <w:rFonts w:ascii="Times New Roman" w:hAnsi="Times New Roman"/>
          <w:sz w:val="24"/>
          <w:szCs w:val="24"/>
        </w:rPr>
      </w:pPr>
    </w:p>
    <w:p w:rsidR="00B26A7A" w:rsidRDefault="00B26A7A" w:rsidP="00B26A7A">
      <w:pPr>
        <w:tabs>
          <w:tab w:val="left" w:pos="2122"/>
        </w:tabs>
        <w:rPr>
          <w:rFonts w:ascii="Times New Roman" w:hAnsi="Times New Roman"/>
          <w:sz w:val="24"/>
          <w:szCs w:val="24"/>
        </w:rPr>
      </w:pPr>
    </w:p>
    <w:p w:rsidR="00B26A7A" w:rsidRDefault="00B26A7A" w:rsidP="00B26A7A">
      <w:pPr>
        <w:tabs>
          <w:tab w:val="left" w:pos="2122"/>
        </w:tabs>
        <w:rPr>
          <w:rFonts w:ascii="Times New Roman" w:hAnsi="Times New Roman"/>
          <w:sz w:val="24"/>
          <w:szCs w:val="24"/>
        </w:rPr>
      </w:pPr>
    </w:p>
    <w:p w:rsidR="00B26A7A" w:rsidRDefault="00B26A7A" w:rsidP="00B26A7A">
      <w:pPr>
        <w:tabs>
          <w:tab w:val="left" w:pos="2122"/>
        </w:tabs>
        <w:rPr>
          <w:rFonts w:ascii="Times New Roman" w:hAnsi="Times New Roman"/>
          <w:sz w:val="24"/>
          <w:szCs w:val="24"/>
        </w:rPr>
      </w:pPr>
    </w:p>
    <w:p w:rsidR="00B26A7A" w:rsidRDefault="00B26A7A" w:rsidP="00B26A7A">
      <w:pPr>
        <w:tabs>
          <w:tab w:val="left" w:pos="2122"/>
        </w:tabs>
        <w:rPr>
          <w:rFonts w:ascii="Times New Roman" w:hAnsi="Times New Roman"/>
          <w:sz w:val="24"/>
          <w:szCs w:val="24"/>
        </w:rPr>
      </w:pPr>
    </w:p>
    <w:p w:rsidR="00B26A7A" w:rsidRDefault="00B26A7A" w:rsidP="00B26A7A">
      <w:pPr>
        <w:tabs>
          <w:tab w:val="left" w:pos="2122"/>
        </w:tabs>
        <w:rPr>
          <w:rFonts w:ascii="Times New Roman" w:hAnsi="Times New Roman"/>
          <w:sz w:val="24"/>
          <w:szCs w:val="24"/>
        </w:rPr>
      </w:pPr>
    </w:p>
    <w:p w:rsidR="00B26A7A" w:rsidRDefault="00B26A7A" w:rsidP="00B26A7A">
      <w:pPr>
        <w:tabs>
          <w:tab w:val="left" w:pos="2122"/>
        </w:tabs>
        <w:rPr>
          <w:rFonts w:ascii="Times New Roman" w:hAnsi="Times New Roman"/>
          <w:sz w:val="24"/>
          <w:szCs w:val="24"/>
        </w:rPr>
      </w:pPr>
    </w:p>
    <w:p w:rsidR="00C95E2E" w:rsidRDefault="00C95E2E" w:rsidP="00B26A7A">
      <w:pPr>
        <w:tabs>
          <w:tab w:val="left" w:pos="2122"/>
        </w:tabs>
        <w:rPr>
          <w:rFonts w:ascii="Times New Roman" w:hAnsi="Times New Roman"/>
          <w:sz w:val="24"/>
          <w:szCs w:val="24"/>
        </w:rPr>
      </w:pPr>
    </w:p>
    <w:p w:rsidR="00C95E2E" w:rsidRDefault="00C95E2E" w:rsidP="00B26A7A">
      <w:pPr>
        <w:tabs>
          <w:tab w:val="left" w:pos="2122"/>
        </w:tabs>
        <w:rPr>
          <w:rFonts w:ascii="Times New Roman" w:hAnsi="Times New Roman"/>
          <w:sz w:val="24"/>
          <w:szCs w:val="24"/>
        </w:rPr>
      </w:pPr>
    </w:p>
    <w:p w:rsidR="00C95E2E" w:rsidRDefault="00C95E2E" w:rsidP="00B26A7A">
      <w:pPr>
        <w:tabs>
          <w:tab w:val="left" w:pos="2122"/>
        </w:tabs>
        <w:rPr>
          <w:rFonts w:ascii="Times New Roman" w:hAnsi="Times New Roman"/>
          <w:sz w:val="24"/>
          <w:szCs w:val="24"/>
        </w:rPr>
      </w:pPr>
    </w:p>
    <w:p w:rsidR="00B26A7A" w:rsidRDefault="00B26A7A" w:rsidP="00B26A7A">
      <w:pPr>
        <w:tabs>
          <w:tab w:val="left" w:pos="2122"/>
        </w:tabs>
        <w:rPr>
          <w:rFonts w:ascii="Times New Roman" w:hAnsi="Times New Roman"/>
          <w:sz w:val="24"/>
          <w:szCs w:val="24"/>
        </w:rPr>
      </w:pPr>
    </w:p>
    <w:p w:rsidR="00B26A7A" w:rsidRDefault="00B26A7A" w:rsidP="00B26A7A">
      <w:pPr>
        <w:tabs>
          <w:tab w:val="left" w:pos="2122"/>
        </w:tabs>
        <w:rPr>
          <w:rFonts w:ascii="Times New Roman" w:hAnsi="Times New Roman"/>
          <w:sz w:val="24"/>
          <w:szCs w:val="24"/>
        </w:rPr>
      </w:pPr>
    </w:p>
    <w:p w:rsidR="00C95E2E" w:rsidRDefault="00C95E2E" w:rsidP="001E2D74">
      <w:pPr>
        <w:tabs>
          <w:tab w:val="left" w:pos="2122"/>
        </w:tabs>
        <w:jc w:val="center"/>
        <w:rPr>
          <w:rFonts w:ascii="Times New Roman" w:hAnsi="Times New Roman"/>
          <w:b/>
          <w:sz w:val="24"/>
          <w:szCs w:val="24"/>
          <w:u w:val="single"/>
        </w:rPr>
      </w:pPr>
      <w:r>
        <w:rPr>
          <w:rFonts w:ascii="Times New Roman" w:hAnsi="Times New Roman"/>
          <w:b/>
          <w:sz w:val="24"/>
          <w:szCs w:val="24"/>
          <w:u w:val="single"/>
        </w:rPr>
        <w:t xml:space="preserve">ELECTIVES </w:t>
      </w:r>
    </w:p>
    <w:p w:rsidR="00B26A7A" w:rsidRPr="00075AE4" w:rsidRDefault="00B26A7A" w:rsidP="001E2D74">
      <w:pPr>
        <w:tabs>
          <w:tab w:val="left" w:pos="2122"/>
        </w:tabs>
        <w:jc w:val="center"/>
        <w:rPr>
          <w:rFonts w:ascii="Times New Roman" w:hAnsi="Times New Roman"/>
          <w:b/>
          <w:sz w:val="24"/>
          <w:szCs w:val="24"/>
          <w:u w:val="single"/>
        </w:rPr>
      </w:pPr>
      <w:r>
        <w:rPr>
          <w:rFonts w:ascii="Times New Roman" w:hAnsi="Times New Roman"/>
          <w:b/>
          <w:sz w:val="24"/>
          <w:szCs w:val="24"/>
          <w:u w:val="single"/>
        </w:rPr>
        <w:t>THIRD YEAR – SEMESTER – V</w:t>
      </w:r>
    </w:p>
    <w:p w:rsidR="00B26A7A" w:rsidRDefault="00B26A7A" w:rsidP="00B26A7A">
      <w:pPr>
        <w:jc w:val="center"/>
        <w:rPr>
          <w:rFonts w:ascii="Times New Roman" w:hAnsi="Times New Roman"/>
          <w:b/>
          <w:bCs/>
          <w:sz w:val="24"/>
          <w:szCs w:val="24"/>
        </w:rPr>
      </w:pPr>
      <w:r w:rsidRPr="0085679E">
        <w:rPr>
          <w:rFonts w:ascii="Times New Roman" w:hAnsi="Times New Roman"/>
          <w:b/>
          <w:bCs/>
          <w:sz w:val="24"/>
          <w:szCs w:val="24"/>
        </w:rPr>
        <w:t>Elective – I</w:t>
      </w:r>
      <w:r w:rsidR="005420F1">
        <w:rPr>
          <w:rFonts w:ascii="Times New Roman" w:hAnsi="Times New Roman"/>
          <w:b/>
          <w:bCs/>
          <w:sz w:val="24"/>
          <w:szCs w:val="24"/>
        </w:rPr>
        <w:t xml:space="preserve"> A</w:t>
      </w:r>
      <w:r w:rsidRPr="0085679E">
        <w:rPr>
          <w:rFonts w:ascii="Times New Roman" w:hAnsi="Times New Roman"/>
          <w:b/>
          <w:bCs/>
          <w:sz w:val="24"/>
          <w:szCs w:val="24"/>
        </w:rPr>
        <w:t>:</w:t>
      </w:r>
      <w:r>
        <w:rPr>
          <w:rFonts w:ascii="Times New Roman" w:hAnsi="Times New Roman"/>
          <w:b/>
          <w:bCs/>
          <w:sz w:val="24"/>
          <w:szCs w:val="24"/>
        </w:rPr>
        <w:t xml:space="preserve"> </w:t>
      </w:r>
      <w:r w:rsidR="00C95E2E">
        <w:rPr>
          <w:rFonts w:ascii="Times New Roman" w:hAnsi="Times New Roman"/>
          <w:b/>
          <w:bCs/>
          <w:sz w:val="24"/>
          <w:szCs w:val="24"/>
        </w:rPr>
        <w:t>BUSINESS FINANCE</w:t>
      </w:r>
    </w:p>
    <w:tbl>
      <w:tblPr>
        <w:tblW w:w="5263" w:type="pct"/>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9"/>
        <w:gridCol w:w="532"/>
        <w:gridCol w:w="720"/>
        <w:gridCol w:w="657"/>
        <w:gridCol w:w="456"/>
        <w:gridCol w:w="456"/>
        <w:gridCol w:w="1200"/>
        <w:gridCol w:w="1548"/>
        <w:gridCol w:w="917"/>
        <w:gridCol w:w="631"/>
        <w:gridCol w:w="564"/>
        <w:gridCol w:w="1040"/>
      </w:tblGrid>
      <w:tr w:rsidR="00C95E2E" w:rsidRPr="0010798B" w:rsidTr="008C387B">
        <w:trPr>
          <w:cantSplit/>
          <w:trHeight w:val="620"/>
        </w:trPr>
        <w:tc>
          <w:tcPr>
            <w:tcW w:w="938" w:type="pct"/>
            <w:gridSpan w:val="2"/>
            <w:vMerge w:val="restart"/>
            <w:shd w:val="clear" w:color="auto" w:fill="auto"/>
            <w:textDirection w:val="btLr"/>
            <w:vAlign w:val="center"/>
          </w:tcPr>
          <w:p w:rsidR="00C95E2E" w:rsidRPr="00775117" w:rsidRDefault="00C95E2E" w:rsidP="008C387B">
            <w:pPr>
              <w:ind w:left="113" w:right="113"/>
              <w:jc w:val="center"/>
              <w:rPr>
                <w:rFonts w:ascii="Times New Roman" w:eastAsia="SimSun" w:hAnsi="Times New Roman"/>
                <w:b/>
                <w:color w:val="000000"/>
                <w:sz w:val="24"/>
                <w:szCs w:val="24"/>
              </w:rPr>
            </w:pPr>
            <w:r w:rsidRPr="00775117">
              <w:rPr>
                <w:rFonts w:ascii="Times New Roman" w:eastAsia="SimSun" w:hAnsi="Times New Roman"/>
                <w:b/>
                <w:color w:val="000000"/>
                <w:sz w:val="24"/>
                <w:szCs w:val="24"/>
              </w:rPr>
              <w:t>Category</w:t>
            </w:r>
          </w:p>
        </w:tc>
        <w:tc>
          <w:tcPr>
            <w:tcW w:w="357" w:type="pct"/>
            <w:vMerge w:val="restart"/>
            <w:shd w:val="clear" w:color="auto" w:fill="auto"/>
            <w:vAlign w:val="center"/>
          </w:tcPr>
          <w:p w:rsidR="00C95E2E" w:rsidRPr="00775117" w:rsidRDefault="00C95E2E" w:rsidP="008C387B">
            <w:pPr>
              <w:jc w:val="center"/>
              <w:rPr>
                <w:rFonts w:ascii="Times New Roman" w:eastAsia="SimSun" w:hAnsi="Times New Roman"/>
                <w:b/>
                <w:color w:val="000000"/>
                <w:sz w:val="24"/>
                <w:szCs w:val="24"/>
              </w:rPr>
            </w:pPr>
            <w:r w:rsidRPr="00775117">
              <w:rPr>
                <w:rFonts w:ascii="Times New Roman" w:eastAsia="SimSun" w:hAnsi="Times New Roman"/>
                <w:b/>
                <w:color w:val="000000"/>
                <w:sz w:val="24"/>
                <w:szCs w:val="24"/>
              </w:rPr>
              <w:t>L</w:t>
            </w:r>
          </w:p>
        </w:tc>
        <w:tc>
          <w:tcPr>
            <w:tcW w:w="326" w:type="pct"/>
            <w:vMerge w:val="restart"/>
            <w:shd w:val="clear" w:color="auto" w:fill="auto"/>
            <w:vAlign w:val="center"/>
          </w:tcPr>
          <w:p w:rsidR="00C95E2E" w:rsidRPr="00775117" w:rsidRDefault="00C95E2E" w:rsidP="008C387B">
            <w:pPr>
              <w:jc w:val="center"/>
              <w:rPr>
                <w:rFonts w:ascii="Times New Roman" w:eastAsia="SimSun" w:hAnsi="Times New Roman"/>
                <w:b/>
                <w:color w:val="000000"/>
                <w:sz w:val="24"/>
                <w:szCs w:val="24"/>
              </w:rPr>
            </w:pPr>
            <w:r w:rsidRPr="00775117">
              <w:rPr>
                <w:rFonts w:ascii="Times New Roman" w:eastAsia="SimSun" w:hAnsi="Times New Roman"/>
                <w:b/>
                <w:color w:val="000000"/>
                <w:sz w:val="24"/>
                <w:szCs w:val="24"/>
              </w:rPr>
              <w:t>T</w:t>
            </w:r>
          </w:p>
        </w:tc>
        <w:tc>
          <w:tcPr>
            <w:tcW w:w="226" w:type="pct"/>
            <w:vMerge w:val="restart"/>
            <w:shd w:val="clear" w:color="auto" w:fill="auto"/>
            <w:vAlign w:val="center"/>
          </w:tcPr>
          <w:p w:rsidR="00C95E2E" w:rsidRPr="00775117" w:rsidRDefault="00C95E2E" w:rsidP="008C387B">
            <w:pPr>
              <w:jc w:val="center"/>
              <w:rPr>
                <w:rFonts w:ascii="Times New Roman" w:eastAsia="SimSun" w:hAnsi="Times New Roman"/>
                <w:b/>
                <w:color w:val="000000"/>
                <w:sz w:val="24"/>
                <w:szCs w:val="24"/>
              </w:rPr>
            </w:pPr>
            <w:r w:rsidRPr="00775117">
              <w:rPr>
                <w:rFonts w:ascii="Times New Roman" w:eastAsia="SimSun" w:hAnsi="Times New Roman"/>
                <w:b/>
                <w:color w:val="000000"/>
                <w:sz w:val="24"/>
                <w:szCs w:val="24"/>
              </w:rPr>
              <w:t>P</w:t>
            </w:r>
          </w:p>
        </w:tc>
        <w:tc>
          <w:tcPr>
            <w:tcW w:w="226" w:type="pct"/>
            <w:vMerge w:val="restart"/>
            <w:shd w:val="clear" w:color="auto" w:fill="auto"/>
            <w:vAlign w:val="center"/>
          </w:tcPr>
          <w:p w:rsidR="00C95E2E" w:rsidRPr="00775117" w:rsidRDefault="00C95E2E" w:rsidP="008C387B">
            <w:pPr>
              <w:jc w:val="center"/>
              <w:rPr>
                <w:rFonts w:ascii="Times New Roman" w:eastAsia="SimSun" w:hAnsi="Times New Roman"/>
                <w:b/>
                <w:color w:val="000000"/>
                <w:sz w:val="24"/>
                <w:szCs w:val="24"/>
              </w:rPr>
            </w:pPr>
            <w:r w:rsidRPr="00775117">
              <w:rPr>
                <w:rFonts w:ascii="Times New Roman" w:eastAsia="SimSun" w:hAnsi="Times New Roman"/>
                <w:b/>
                <w:color w:val="000000"/>
                <w:sz w:val="24"/>
                <w:szCs w:val="24"/>
              </w:rPr>
              <w:t>S</w:t>
            </w:r>
          </w:p>
        </w:tc>
        <w:tc>
          <w:tcPr>
            <w:tcW w:w="595" w:type="pct"/>
            <w:vMerge w:val="restart"/>
            <w:shd w:val="clear" w:color="auto" w:fill="auto"/>
            <w:vAlign w:val="center"/>
          </w:tcPr>
          <w:p w:rsidR="00C95E2E" w:rsidRPr="00775117" w:rsidRDefault="00C95E2E" w:rsidP="008C387B">
            <w:pPr>
              <w:jc w:val="center"/>
              <w:rPr>
                <w:rFonts w:ascii="Times New Roman" w:eastAsia="SimSun" w:hAnsi="Times New Roman"/>
                <w:b/>
                <w:color w:val="000000"/>
                <w:sz w:val="24"/>
                <w:szCs w:val="24"/>
              </w:rPr>
            </w:pPr>
            <w:r w:rsidRPr="00775117">
              <w:rPr>
                <w:rFonts w:ascii="Times New Roman" w:eastAsia="SimSun" w:hAnsi="Times New Roman"/>
                <w:b/>
                <w:color w:val="000000"/>
                <w:sz w:val="24"/>
                <w:szCs w:val="24"/>
              </w:rPr>
              <w:t>Credits</w:t>
            </w:r>
          </w:p>
        </w:tc>
        <w:tc>
          <w:tcPr>
            <w:tcW w:w="768" w:type="pct"/>
            <w:vMerge w:val="restart"/>
            <w:shd w:val="clear" w:color="auto" w:fill="auto"/>
            <w:vAlign w:val="center"/>
          </w:tcPr>
          <w:p w:rsidR="00C95E2E" w:rsidRPr="00775117" w:rsidRDefault="00C95E2E" w:rsidP="008C387B">
            <w:pPr>
              <w:jc w:val="center"/>
              <w:rPr>
                <w:rFonts w:ascii="Times New Roman" w:eastAsia="SimSun" w:hAnsi="Times New Roman"/>
                <w:b/>
                <w:color w:val="000000"/>
                <w:sz w:val="24"/>
                <w:szCs w:val="24"/>
              </w:rPr>
            </w:pPr>
            <w:r w:rsidRPr="00775117">
              <w:rPr>
                <w:rFonts w:ascii="Times New Roman" w:eastAsia="SimSun" w:hAnsi="Times New Roman"/>
                <w:b/>
                <w:color w:val="000000"/>
                <w:sz w:val="24"/>
                <w:szCs w:val="24"/>
              </w:rPr>
              <w:t>Inst. Hours</w:t>
            </w:r>
          </w:p>
        </w:tc>
        <w:tc>
          <w:tcPr>
            <w:tcW w:w="1563" w:type="pct"/>
            <w:gridSpan w:val="4"/>
            <w:shd w:val="clear" w:color="auto" w:fill="auto"/>
            <w:vAlign w:val="center"/>
          </w:tcPr>
          <w:p w:rsidR="00C95E2E" w:rsidRPr="00775117" w:rsidRDefault="00C95E2E" w:rsidP="008C387B">
            <w:pPr>
              <w:jc w:val="center"/>
              <w:rPr>
                <w:rFonts w:ascii="Times New Roman" w:eastAsia="SimSun" w:hAnsi="Times New Roman"/>
                <w:b/>
                <w:color w:val="000000"/>
                <w:sz w:val="24"/>
                <w:szCs w:val="24"/>
              </w:rPr>
            </w:pPr>
            <w:r w:rsidRPr="00775117">
              <w:rPr>
                <w:rFonts w:ascii="Times New Roman" w:eastAsia="SimSun" w:hAnsi="Times New Roman"/>
                <w:b/>
                <w:color w:val="000000"/>
                <w:sz w:val="24"/>
                <w:szCs w:val="24"/>
              </w:rPr>
              <w:t>Marks</w:t>
            </w:r>
          </w:p>
        </w:tc>
      </w:tr>
      <w:tr w:rsidR="00C95E2E" w:rsidRPr="0010798B" w:rsidTr="008C387B">
        <w:trPr>
          <w:cantSplit/>
          <w:trHeight w:val="800"/>
        </w:trPr>
        <w:tc>
          <w:tcPr>
            <w:tcW w:w="938" w:type="pct"/>
            <w:gridSpan w:val="2"/>
            <w:vMerge/>
            <w:shd w:val="clear" w:color="auto" w:fill="auto"/>
            <w:textDirection w:val="btLr"/>
            <w:vAlign w:val="center"/>
          </w:tcPr>
          <w:p w:rsidR="00C95E2E" w:rsidRPr="00775117" w:rsidRDefault="00C95E2E" w:rsidP="008C387B">
            <w:pPr>
              <w:ind w:left="113" w:right="113"/>
              <w:jc w:val="center"/>
              <w:rPr>
                <w:rFonts w:ascii="Times New Roman" w:eastAsia="SimSun" w:hAnsi="Times New Roman"/>
                <w:b/>
                <w:color w:val="000000"/>
                <w:sz w:val="24"/>
                <w:szCs w:val="24"/>
              </w:rPr>
            </w:pPr>
          </w:p>
        </w:tc>
        <w:tc>
          <w:tcPr>
            <w:tcW w:w="357" w:type="pct"/>
            <w:vMerge/>
            <w:shd w:val="clear" w:color="auto" w:fill="auto"/>
            <w:vAlign w:val="center"/>
          </w:tcPr>
          <w:p w:rsidR="00C95E2E" w:rsidRPr="00775117" w:rsidRDefault="00C95E2E" w:rsidP="008C387B">
            <w:pPr>
              <w:jc w:val="center"/>
              <w:rPr>
                <w:rFonts w:ascii="Times New Roman" w:eastAsia="SimSun" w:hAnsi="Times New Roman"/>
                <w:b/>
                <w:color w:val="000000"/>
                <w:sz w:val="24"/>
                <w:szCs w:val="24"/>
              </w:rPr>
            </w:pPr>
          </w:p>
        </w:tc>
        <w:tc>
          <w:tcPr>
            <w:tcW w:w="326" w:type="pct"/>
            <w:vMerge/>
            <w:shd w:val="clear" w:color="auto" w:fill="auto"/>
            <w:vAlign w:val="center"/>
          </w:tcPr>
          <w:p w:rsidR="00C95E2E" w:rsidRPr="00775117" w:rsidRDefault="00C95E2E" w:rsidP="008C387B">
            <w:pPr>
              <w:jc w:val="center"/>
              <w:rPr>
                <w:rFonts w:ascii="Times New Roman" w:eastAsia="SimSun" w:hAnsi="Times New Roman"/>
                <w:b/>
                <w:color w:val="000000"/>
                <w:sz w:val="24"/>
                <w:szCs w:val="24"/>
              </w:rPr>
            </w:pPr>
          </w:p>
        </w:tc>
        <w:tc>
          <w:tcPr>
            <w:tcW w:w="226" w:type="pct"/>
            <w:vMerge/>
            <w:shd w:val="clear" w:color="auto" w:fill="auto"/>
            <w:vAlign w:val="center"/>
          </w:tcPr>
          <w:p w:rsidR="00C95E2E" w:rsidRPr="00775117" w:rsidRDefault="00C95E2E" w:rsidP="008C387B">
            <w:pPr>
              <w:jc w:val="center"/>
              <w:rPr>
                <w:rFonts w:ascii="Times New Roman" w:eastAsia="SimSun" w:hAnsi="Times New Roman"/>
                <w:b/>
                <w:color w:val="000000"/>
                <w:sz w:val="24"/>
                <w:szCs w:val="24"/>
              </w:rPr>
            </w:pPr>
          </w:p>
        </w:tc>
        <w:tc>
          <w:tcPr>
            <w:tcW w:w="226" w:type="pct"/>
            <w:vMerge/>
            <w:shd w:val="clear" w:color="auto" w:fill="auto"/>
            <w:vAlign w:val="center"/>
          </w:tcPr>
          <w:p w:rsidR="00C95E2E" w:rsidRPr="00775117" w:rsidRDefault="00C95E2E" w:rsidP="008C387B">
            <w:pPr>
              <w:jc w:val="center"/>
              <w:rPr>
                <w:rFonts w:ascii="Times New Roman" w:eastAsia="SimSun" w:hAnsi="Times New Roman"/>
                <w:b/>
                <w:color w:val="000000"/>
                <w:sz w:val="24"/>
                <w:szCs w:val="24"/>
              </w:rPr>
            </w:pPr>
          </w:p>
        </w:tc>
        <w:tc>
          <w:tcPr>
            <w:tcW w:w="595" w:type="pct"/>
            <w:vMerge/>
            <w:shd w:val="clear" w:color="auto" w:fill="auto"/>
            <w:vAlign w:val="center"/>
          </w:tcPr>
          <w:p w:rsidR="00C95E2E" w:rsidRPr="00775117" w:rsidRDefault="00C95E2E" w:rsidP="008C387B">
            <w:pPr>
              <w:jc w:val="center"/>
              <w:rPr>
                <w:rFonts w:ascii="Times New Roman" w:eastAsia="SimSun" w:hAnsi="Times New Roman"/>
                <w:b/>
                <w:color w:val="000000"/>
                <w:sz w:val="24"/>
                <w:szCs w:val="24"/>
              </w:rPr>
            </w:pPr>
          </w:p>
        </w:tc>
        <w:tc>
          <w:tcPr>
            <w:tcW w:w="768" w:type="pct"/>
            <w:vMerge/>
            <w:shd w:val="clear" w:color="auto" w:fill="auto"/>
            <w:vAlign w:val="center"/>
          </w:tcPr>
          <w:p w:rsidR="00C95E2E" w:rsidRPr="00775117" w:rsidRDefault="00C95E2E" w:rsidP="008C387B">
            <w:pPr>
              <w:jc w:val="center"/>
              <w:rPr>
                <w:rFonts w:ascii="Times New Roman" w:eastAsia="SimSun" w:hAnsi="Times New Roman"/>
                <w:b/>
                <w:color w:val="000000"/>
                <w:sz w:val="24"/>
                <w:szCs w:val="24"/>
              </w:rPr>
            </w:pPr>
          </w:p>
        </w:tc>
        <w:tc>
          <w:tcPr>
            <w:tcW w:w="455" w:type="pct"/>
            <w:shd w:val="clear" w:color="auto" w:fill="auto"/>
            <w:vAlign w:val="center"/>
          </w:tcPr>
          <w:p w:rsidR="00C95E2E" w:rsidRPr="00775117" w:rsidRDefault="00C95E2E" w:rsidP="008C387B">
            <w:pPr>
              <w:jc w:val="center"/>
              <w:rPr>
                <w:rFonts w:ascii="Times New Roman" w:eastAsia="SimSun" w:hAnsi="Times New Roman"/>
                <w:b/>
                <w:color w:val="000000"/>
                <w:sz w:val="24"/>
                <w:szCs w:val="24"/>
              </w:rPr>
            </w:pPr>
            <w:r w:rsidRPr="00775117">
              <w:rPr>
                <w:rFonts w:ascii="Times New Roman" w:eastAsia="SimSun" w:hAnsi="Times New Roman"/>
                <w:b/>
                <w:color w:val="000000"/>
                <w:sz w:val="24"/>
                <w:szCs w:val="24"/>
              </w:rPr>
              <w:t>CIA</w:t>
            </w:r>
          </w:p>
        </w:tc>
        <w:tc>
          <w:tcPr>
            <w:tcW w:w="593" w:type="pct"/>
            <w:gridSpan w:val="2"/>
            <w:shd w:val="clear" w:color="auto" w:fill="auto"/>
            <w:vAlign w:val="center"/>
          </w:tcPr>
          <w:p w:rsidR="00C95E2E" w:rsidRPr="00775117" w:rsidRDefault="00C95E2E" w:rsidP="008C387B">
            <w:pPr>
              <w:jc w:val="center"/>
              <w:rPr>
                <w:rFonts w:ascii="Times New Roman" w:eastAsia="SimSun" w:hAnsi="Times New Roman"/>
                <w:b/>
                <w:color w:val="000000"/>
                <w:sz w:val="24"/>
                <w:szCs w:val="24"/>
              </w:rPr>
            </w:pPr>
            <w:r w:rsidRPr="00775117">
              <w:rPr>
                <w:rFonts w:ascii="Times New Roman" w:eastAsia="SimSun" w:hAnsi="Times New Roman"/>
                <w:b/>
                <w:color w:val="000000"/>
                <w:sz w:val="24"/>
                <w:szCs w:val="24"/>
              </w:rPr>
              <w:t>External</w:t>
            </w:r>
          </w:p>
        </w:tc>
        <w:tc>
          <w:tcPr>
            <w:tcW w:w="516" w:type="pct"/>
            <w:shd w:val="clear" w:color="auto" w:fill="auto"/>
            <w:vAlign w:val="center"/>
          </w:tcPr>
          <w:p w:rsidR="00C95E2E" w:rsidRPr="00775117" w:rsidRDefault="00C95E2E" w:rsidP="008C387B">
            <w:pPr>
              <w:jc w:val="center"/>
              <w:rPr>
                <w:rFonts w:ascii="Times New Roman" w:eastAsia="SimSun" w:hAnsi="Times New Roman"/>
                <w:b/>
                <w:color w:val="000000"/>
                <w:sz w:val="24"/>
                <w:szCs w:val="24"/>
              </w:rPr>
            </w:pPr>
            <w:r w:rsidRPr="00775117">
              <w:rPr>
                <w:rFonts w:ascii="Times New Roman" w:eastAsia="SimSun" w:hAnsi="Times New Roman"/>
                <w:b/>
                <w:color w:val="000000"/>
                <w:sz w:val="24"/>
                <w:szCs w:val="24"/>
              </w:rPr>
              <w:t>Total</w:t>
            </w:r>
          </w:p>
        </w:tc>
      </w:tr>
      <w:tr w:rsidR="00C95E2E" w:rsidRPr="0010798B" w:rsidTr="008C387B">
        <w:trPr>
          <w:trHeight w:val="746"/>
        </w:trPr>
        <w:tc>
          <w:tcPr>
            <w:tcW w:w="938" w:type="pct"/>
            <w:gridSpan w:val="2"/>
            <w:shd w:val="clear" w:color="auto" w:fill="auto"/>
          </w:tcPr>
          <w:p w:rsidR="00C95E2E" w:rsidRPr="00DB2C6F" w:rsidRDefault="00C95E2E" w:rsidP="008C387B">
            <w:pPr>
              <w:rPr>
                <w:rFonts w:ascii="Times New Roman" w:eastAsia="SimSun" w:hAnsi="Times New Roman"/>
                <w:b/>
                <w:color w:val="000000"/>
                <w:sz w:val="24"/>
                <w:szCs w:val="24"/>
              </w:rPr>
            </w:pPr>
            <w:r w:rsidRPr="00DB2C6F">
              <w:rPr>
                <w:rFonts w:ascii="Times New Roman" w:hAnsi="Times New Roman"/>
                <w:b/>
                <w:color w:val="000000"/>
                <w:sz w:val="24"/>
                <w:szCs w:val="24"/>
              </w:rPr>
              <w:t>Elective - III</w:t>
            </w:r>
          </w:p>
        </w:tc>
        <w:tc>
          <w:tcPr>
            <w:tcW w:w="357" w:type="pct"/>
            <w:shd w:val="clear" w:color="auto" w:fill="auto"/>
          </w:tcPr>
          <w:p w:rsidR="00C95E2E" w:rsidRPr="00775117" w:rsidRDefault="00C95E2E" w:rsidP="008C387B">
            <w:pPr>
              <w:jc w:val="center"/>
              <w:rPr>
                <w:rFonts w:ascii="Times New Roman" w:eastAsia="SimSun" w:hAnsi="Times New Roman"/>
                <w:color w:val="000000"/>
                <w:sz w:val="24"/>
                <w:szCs w:val="24"/>
              </w:rPr>
            </w:pPr>
            <w:r w:rsidRPr="00775117">
              <w:rPr>
                <w:rFonts w:ascii="Times New Roman" w:eastAsia="SimSun" w:hAnsi="Times New Roman"/>
                <w:color w:val="000000"/>
                <w:sz w:val="24"/>
                <w:szCs w:val="24"/>
              </w:rPr>
              <w:t>4</w:t>
            </w:r>
          </w:p>
        </w:tc>
        <w:tc>
          <w:tcPr>
            <w:tcW w:w="326" w:type="pct"/>
            <w:shd w:val="clear" w:color="auto" w:fill="auto"/>
          </w:tcPr>
          <w:p w:rsidR="00C95E2E" w:rsidRPr="00775117" w:rsidRDefault="00C95E2E" w:rsidP="008C387B">
            <w:pPr>
              <w:jc w:val="center"/>
              <w:rPr>
                <w:rFonts w:ascii="Times New Roman" w:eastAsia="SimSun" w:hAnsi="Times New Roman"/>
                <w:color w:val="000000"/>
                <w:sz w:val="24"/>
                <w:szCs w:val="24"/>
              </w:rPr>
            </w:pPr>
            <w:r>
              <w:rPr>
                <w:rFonts w:ascii="Times New Roman" w:eastAsia="SimSun" w:hAnsi="Times New Roman"/>
                <w:color w:val="000000"/>
                <w:sz w:val="24"/>
                <w:szCs w:val="24"/>
              </w:rPr>
              <w:t>1</w:t>
            </w:r>
          </w:p>
        </w:tc>
        <w:tc>
          <w:tcPr>
            <w:tcW w:w="226" w:type="pct"/>
            <w:shd w:val="clear" w:color="auto" w:fill="auto"/>
          </w:tcPr>
          <w:p w:rsidR="00C95E2E" w:rsidRPr="00775117" w:rsidRDefault="00C95E2E" w:rsidP="008C387B">
            <w:pPr>
              <w:jc w:val="center"/>
              <w:rPr>
                <w:rFonts w:ascii="Times New Roman" w:eastAsia="SimSun" w:hAnsi="Times New Roman"/>
                <w:color w:val="000000"/>
                <w:sz w:val="24"/>
                <w:szCs w:val="24"/>
              </w:rPr>
            </w:pPr>
          </w:p>
        </w:tc>
        <w:tc>
          <w:tcPr>
            <w:tcW w:w="226" w:type="pct"/>
            <w:shd w:val="clear" w:color="auto" w:fill="auto"/>
          </w:tcPr>
          <w:p w:rsidR="00C95E2E" w:rsidRPr="00775117" w:rsidRDefault="00C95E2E" w:rsidP="008C387B">
            <w:pPr>
              <w:jc w:val="center"/>
              <w:rPr>
                <w:rFonts w:ascii="Times New Roman" w:eastAsia="SimSun" w:hAnsi="Times New Roman"/>
                <w:color w:val="000000"/>
                <w:sz w:val="24"/>
                <w:szCs w:val="24"/>
              </w:rPr>
            </w:pPr>
          </w:p>
        </w:tc>
        <w:tc>
          <w:tcPr>
            <w:tcW w:w="595" w:type="pct"/>
            <w:shd w:val="clear" w:color="auto" w:fill="auto"/>
          </w:tcPr>
          <w:p w:rsidR="00C95E2E" w:rsidRPr="001201F6" w:rsidRDefault="00C95E2E" w:rsidP="008C387B">
            <w:pPr>
              <w:jc w:val="center"/>
              <w:rPr>
                <w:rFonts w:ascii="Times New Roman" w:eastAsia="SimSun" w:hAnsi="Times New Roman"/>
                <w:sz w:val="24"/>
                <w:szCs w:val="24"/>
              </w:rPr>
            </w:pPr>
            <w:r w:rsidRPr="001201F6">
              <w:rPr>
                <w:rFonts w:ascii="Times New Roman" w:eastAsia="SimSun" w:hAnsi="Times New Roman"/>
                <w:b/>
                <w:sz w:val="24"/>
                <w:szCs w:val="24"/>
              </w:rPr>
              <w:t>4</w:t>
            </w:r>
          </w:p>
        </w:tc>
        <w:tc>
          <w:tcPr>
            <w:tcW w:w="768" w:type="pct"/>
            <w:shd w:val="clear" w:color="auto" w:fill="auto"/>
          </w:tcPr>
          <w:p w:rsidR="00C95E2E" w:rsidRPr="00775117" w:rsidRDefault="00C95E2E" w:rsidP="008C387B">
            <w:pPr>
              <w:jc w:val="center"/>
              <w:rPr>
                <w:rFonts w:ascii="Times New Roman" w:eastAsia="SimSun" w:hAnsi="Times New Roman"/>
                <w:color w:val="000000"/>
                <w:sz w:val="24"/>
                <w:szCs w:val="24"/>
              </w:rPr>
            </w:pPr>
            <w:r>
              <w:rPr>
                <w:rFonts w:ascii="Times New Roman" w:eastAsia="SimSun" w:hAnsi="Times New Roman"/>
                <w:color w:val="000000"/>
                <w:sz w:val="24"/>
                <w:szCs w:val="24"/>
              </w:rPr>
              <w:t>5</w:t>
            </w:r>
          </w:p>
        </w:tc>
        <w:tc>
          <w:tcPr>
            <w:tcW w:w="455" w:type="pct"/>
            <w:shd w:val="clear" w:color="auto" w:fill="auto"/>
          </w:tcPr>
          <w:p w:rsidR="00C95E2E" w:rsidRPr="00775117" w:rsidRDefault="00C95E2E" w:rsidP="008C387B">
            <w:pPr>
              <w:jc w:val="center"/>
              <w:rPr>
                <w:rFonts w:ascii="Times New Roman" w:eastAsia="SimSun" w:hAnsi="Times New Roman"/>
                <w:color w:val="000000"/>
                <w:sz w:val="24"/>
                <w:szCs w:val="24"/>
              </w:rPr>
            </w:pPr>
            <w:r>
              <w:rPr>
                <w:rFonts w:ascii="Times New Roman" w:eastAsia="SimSun" w:hAnsi="Times New Roman"/>
                <w:color w:val="000000"/>
                <w:sz w:val="24"/>
                <w:szCs w:val="24"/>
              </w:rPr>
              <w:t>25</w:t>
            </w:r>
          </w:p>
        </w:tc>
        <w:tc>
          <w:tcPr>
            <w:tcW w:w="593" w:type="pct"/>
            <w:gridSpan w:val="2"/>
            <w:shd w:val="clear" w:color="auto" w:fill="auto"/>
          </w:tcPr>
          <w:p w:rsidR="00C95E2E" w:rsidRPr="00775117" w:rsidRDefault="00C95E2E" w:rsidP="008C387B">
            <w:pPr>
              <w:jc w:val="center"/>
              <w:rPr>
                <w:rFonts w:ascii="Times New Roman" w:eastAsia="SimSun" w:hAnsi="Times New Roman"/>
                <w:color w:val="000000"/>
                <w:sz w:val="24"/>
                <w:szCs w:val="24"/>
              </w:rPr>
            </w:pPr>
            <w:r>
              <w:rPr>
                <w:rFonts w:ascii="Times New Roman" w:eastAsia="SimSun" w:hAnsi="Times New Roman"/>
                <w:color w:val="000000"/>
                <w:sz w:val="24"/>
                <w:szCs w:val="24"/>
              </w:rPr>
              <w:t>75</w:t>
            </w:r>
          </w:p>
        </w:tc>
        <w:tc>
          <w:tcPr>
            <w:tcW w:w="516" w:type="pct"/>
            <w:shd w:val="clear" w:color="auto" w:fill="auto"/>
          </w:tcPr>
          <w:p w:rsidR="00C95E2E" w:rsidRPr="00775117" w:rsidRDefault="00C95E2E" w:rsidP="008C387B">
            <w:pPr>
              <w:jc w:val="center"/>
              <w:rPr>
                <w:rFonts w:ascii="Times New Roman" w:eastAsia="SimSun" w:hAnsi="Times New Roman"/>
                <w:color w:val="000000"/>
                <w:sz w:val="24"/>
                <w:szCs w:val="24"/>
              </w:rPr>
            </w:pPr>
            <w:r>
              <w:rPr>
                <w:rFonts w:ascii="Times New Roman" w:eastAsia="SimSun" w:hAnsi="Times New Roman"/>
                <w:color w:val="000000"/>
                <w:sz w:val="24"/>
                <w:szCs w:val="24"/>
              </w:rPr>
              <w:t>100</w:t>
            </w:r>
          </w:p>
        </w:tc>
      </w:tr>
      <w:tr w:rsidR="00C95E2E" w:rsidRPr="0010798B" w:rsidTr="008C387B">
        <w:trPr>
          <w:trHeight w:val="431"/>
        </w:trPr>
        <w:tc>
          <w:tcPr>
            <w:tcW w:w="5000" w:type="pct"/>
            <w:gridSpan w:val="12"/>
            <w:shd w:val="clear" w:color="auto" w:fill="auto"/>
          </w:tcPr>
          <w:p w:rsidR="00C95E2E" w:rsidRPr="00775117" w:rsidRDefault="00C95E2E" w:rsidP="008C387B">
            <w:pPr>
              <w:jc w:val="center"/>
              <w:rPr>
                <w:rFonts w:ascii="Times New Roman" w:eastAsia="SimSun" w:hAnsi="Times New Roman"/>
                <w:b/>
                <w:color w:val="000000"/>
                <w:sz w:val="24"/>
                <w:szCs w:val="24"/>
              </w:rPr>
            </w:pPr>
            <w:r w:rsidRPr="00775117">
              <w:rPr>
                <w:rFonts w:ascii="Times New Roman" w:eastAsia="SimSun" w:hAnsi="Times New Roman"/>
                <w:b/>
                <w:color w:val="000000"/>
                <w:sz w:val="24"/>
                <w:szCs w:val="24"/>
              </w:rPr>
              <w:t xml:space="preserve">Learning Objectives </w:t>
            </w:r>
          </w:p>
        </w:tc>
      </w:tr>
      <w:tr w:rsidR="00C95E2E" w:rsidRPr="0010798B" w:rsidTr="008C387B">
        <w:tc>
          <w:tcPr>
            <w:tcW w:w="674" w:type="pct"/>
            <w:shd w:val="clear" w:color="auto" w:fill="auto"/>
          </w:tcPr>
          <w:p w:rsidR="00C95E2E" w:rsidRPr="00775117" w:rsidRDefault="00C95E2E" w:rsidP="008C387B">
            <w:pPr>
              <w:jc w:val="center"/>
              <w:rPr>
                <w:rFonts w:ascii="Times New Roman" w:eastAsia="SimSun" w:hAnsi="Times New Roman"/>
                <w:b/>
                <w:color w:val="000000"/>
                <w:sz w:val="24"/>
                <w:szCs w:val="24"/>
              </w:rPr>
            </w:pPr>
            <w:r w:rsidRPr="00775117">
              <w:rPr>
                <w:rFonts w:ascii="Times New Roman" w:eastAsia="SimSun" w:hAnsi="Times New Roman"/>
                <w:b/>
                <w:color w:val="000000"/>
                <w:sz w:val="24"/>
                <w:szCs w:val="24"/>
              </w:rPr>
              <w:t>LO1</w:t>
            </w:r>
          </w:p>
        </w:tc>
        <w:tc>
          <w:tcPr>
            <w:tcW w:w="4326" w:type="pct"/>
            <w:gridSpan w:val="11"/>
            <w:shd w:val="clear" w:color="auto" w:fill="auto"/>
            <w:vAlign w:val="center"/>
          </w:tcPr>
          <w:p w:rsidR="00C95E2E" w:rsidRPr="005966AB" w:rsidRDefault="00C95E2E" w:rsidP="008C387B">
            <w:pPr>
              <w:rPr>
                <w:rFonts w:ascii="Times New Roman" w:eastAsia="SimSun" w:hAnsi="Times New Roman"/>
                <w:color w:val="000000"/>
                <w:sz w:val="24"/>
                <w:szCs w:val="24"/>
              </w:rPr>
            </w:pPr>
            <w:r w:rsidRPr="005966AB">
              <w:rPr>
                <w:rFonts w:ascii="Times New Roman" w:hAnsi="Times New Roman"/>
                <w:sz w:val="24"/>
                <w:szCs w:val="24"/>
              </w:rPr>
              <w:t xml:space="preserve">Introduce the concepts of business finance. </w:t>
            </w:r>
          </w:p>
        </w:tc>
      </w:tr>
      <w:tr w:rsidR="00C95E2E" w:rsidRPr="0010798B" w:rsidTr="008C387B">
        <w:tc>
          <w:tcPr>
            <w:tcW w:w="674" w:type="pct"/>
            <w:shd w:val="clear" w:color="auto" w:fill="auto"/>
          </w:tcPr>
          <w:p w:rsidR="00C95E2E" w:rsidRPr="00775117" w:rsidRDefault="00C95E2E" w:rsidP="008C387B">
            <w:pPr>
              <w:jc w:val="center"/>
              <w:rPr>
                <w:rFonts w:ascii="Times New Roman" w:eastAsia="SimSun" w:hAnsi="Times New Roman"/>
                <w:b/>
                <w:color w:val="000000"/>
                <w:sz w:val="24"/>
                <w:szCs w:val="24"/>
              </w:rPr>
            </w:pPr>
            <w:r w:rsidRPr="00775117">
              <w:rPr>
                <w:rFonts w:ascii="Times New Roman" w:eastAsia="SimSun" w:hAnsi="Times New Roman"/>
                <w:b/>
                <w:color w:val="000000"/>
                <w:sz w:val="24"/>
                <w:szCs w:val="24"/>
              </w:rPr>
              <w:t>LO2</w:t>
            </w:r>
          </w:p>
        </w:tc>
        <w:tc>
          <w:tcPr>
            <w:tcW w:w="4326" w:type="pct"/>
            <w:gridSpan w:val="11"/>
            <w:shd w:val="clear" w:color="auto" w:fill="auto"/>
            <w:vAlign w:val="center"/>
          </w:tcPr>
          <w:p w:rsidR="00C95E2E" w:rsidRPr="005966AB" w:rsidRDefault="00C95E2E" w:rsidP="008C387B">
            <w:pPr>
              <w:rPr>
                <w:rFonts w:ascii="Times New Roman" w:eastAsia="SimSun" w:hAnsi="Times New Roman"/>
                <w:color w:val="000000"/>
                <w:sz w:val="24"/>
                <w:szCs w:val="24"/>
              </w:rPr>
            </w:pPr>
            <w:r w:rsidRPr="005966AB">
              <w:rPr>
                <w:rFonts w:ascii="Times New Roman" w:hAnsi="Times New Roman"/>
                <w:sz w:val="24"/>
                <w:szCs w:val="24"/>
              </w:rPr>
              <w:t>Understand about the financial plans</w:t>
            </w:r>
          </w:p>
        </w:tc>
      </w:tr>
      <w:tr w:rsidR="00C95E2E" w:rsidRPr="0010798B" w:rsidTr="008C387B">
        <w:trPr>
          <w:trHeight w:val="359"/>
        </w:trPr>
        <w:tc>
          <w:tcPr>
            <w:tcW w:w="674" w:type="pct"/>
            <w:shd w:val="clear" w:color="auto" w:fill="auto"/>
          </w:tcPr>
          <w:p w:rsidR="00C95E2E" w:rsidRPr="00775117" w:rsidRDefault="00C95E2E" w:rsidP="008C387B">
            <w:pPr>
              <w:jc w:val="center"/>
              <w:rPr>
                <w:rFonts w:ascii="Times New Roman" w:eastAsia="SimSun" w:hAnsi="Times New Roman"/>
                <w:b/>
                <w:color w:val="000000"/>
                <w:sz w:val="24"/>
                <w:szCs w:val="24"/>
              </w:rPr>
            </w:pPr>
            <w:r w:rsidRPr="00775117">
              <w:rPr>
                <w:rFonts w:ascii="Times New Roman" w:eastAsia="SimSun" w:hAnsi="Times New Roman"/>
                <w:b/>
                <w:color w:val="000000"/>
                <w:sz w:val="24"/>
                <w:szCs w:val="24"/>
              </w:rPr>
              <w:t>LO3</w:t>
            </w:r>
          </w:p>
        </w:tc>
        <w:tc>
          <w:tcPr>
            <w:tcW w:w="4326" w:type="pct"/>
            <w:gridSpan w:val="11"/>
            <w:shd w:val="clear" w:color="auto" w:fill="auto"/>
            <w:vAlign w:val="center"/>
          </w:tcPr>
          <w:p w:rsidR="00C95E2E" w:rsidRPr="005966AB" w:rsidRDefault="00C95E2E" w:rsidP="008C387B">
            <w:pPr>
              <w:rPr>
                <w:rFonts w:ascii="Times New Roman" w:eastAsia="SimSun" w:hAnsi="Times New Roman"/>
                <w:color w:val="000000"/>
                <w:sz w:val="24"/>
                <w:szCs w:val="24"/>
              </w:rPr>
            </w:pPr>
            <w:r w:rsidRPr="005966AB">
              <w:rPr>
                <w:rFonts w:ascii="Times New Roman" w:hAnsi="Times New Roman"/>
                <w:sz w:val="24"/>
                <w:szCs w:val="24"/>
              </w:rPr>
              <w:t>Know about the capitalization of the financial sources.</w:t>
            </w:r>
          </w:p>
        </w:tc>
      </w:tr>
      <w:tr w:rsidR="00C95E2E" w:rsidRPr="0010798B" w:rsidTr="008C387B">
        <w:tc>
          <w:tcPr>
            <w:tcW w:w="674" w:type="pct"/>
            <w:shd w:val="clear" w:color="auto" w:fill="auto"/>
          </w:tcPr>
          <w:p w:rsidR="00C95E2E" w:rsidRPr="00775117" w:rsidRDefault="00C95E2E" w:rsidP="008C387B">
            <w:pPr>
              <w:jc w:val="center"/>
              <w:rPr>
                <w:rFonts w:ascii="Times New Roman" w:eastAsia="SimSun" w:hAnsi="Times New Roman"/>
                <w:b/>
                <w:color w:val="000000"/>
                <w:sz w:val="24"/>
                <w:szCs w:val="24"/>
              </w:rPr>
            </w:pPr>
            <w:r w:rsidRPr="00775117">
              <w:rPr>
                <w:rFonts w:ascii="Times New Roman" w:eastAsia="SimSun" w:hAnsi="Times New Roman"/>
                <w:b/>
                <w:color w:val="000000"/>
                <w:sz w:val="24"/>
                <w:szCs w:val="24"/>
              </w:rPr>
              <w:t>LO4</w:t>
            </w:r>
          </w:p>
        </w:tc>
        <w:tc>
          <w:tcPr>
            <w:tcW w:w="4326" w:type="pct"/>
            <w:gridSpan w:val="11"/>
            <w:shd w:val="clear" w:color="auto" w:fill="auto"/>
            <w:vAlign w:val="center"/>
          </w:tcPr>
          <w:p w:rsidR="00C95E2E" w:rsidRPr="005966AB" w:rsidRDefault="00C95E2E" w:rsidP="008C387B">
            <w:pPr>
              <w:rPr>
                <w:rFonts w:ascii="Times New Roman" w:eastAsia="SimSun" w:hAnsi="Times New Roman"/>
                <w:color w:val="000000"/>
                <w:sz w:val="24"/>
                <w:szCs w:val="24"/>
              </w:rPr>
            </w:pPr>
            <w:r w:rsidRPr="005966AB">
              <w:rPr>
                <w:rFonts w:ascii="Times New Roman" w:hAnsi="Times New Roman"/>
                <w:sz w:val="24"/>
                <w:szCs w:val="24"/>
              </w:rPr>
              <w:t>Understand about the capital structure</w:t>
            </w:r>
          </w:p>
        </w:tc>
      </w:tr>
      <w:tr w:rsidR="00C95E2E" w:rsidRPr="0010798B" w:rsidTr="008C387B">
        <w:tc>
          <w:tcPr>
            <w:tcW w:w="674" w:type="pct"/>
            <w:shd w:val="clear" w:color="auto" w:fill="auto"/>
          </w:tcPr>
          <w:p w:rsidR="00C95E2E" w:rsidRPr="00775117" w:rsidRDefault="00C95E2E" w:rsidP="008C387B">
            <w:pPr>
              <w:jc w:val="center"/>
              <w:rPr>
                <w:rFonts w:ascii="Times New Roman" w:eastAsia="SimSun" w:hAnsi="Times New Roman"/>
                <w:b/>
                <w:color w:val="000000"/>
                <w:sz w:val="24"/>
                <w:szCs w:val="24"/>
              </w:rPr>
            </w:pPr>
            <w:r w:rsidRPr="00775117">
              <w:rPr>
                <w:rFonts w:ascii="Times New Roman" w:eastAsia="SimSun" w:hAnsi="Times New Roman"/>
                <w:b/>
                <w:color w:val="000000"/>
                <w:sz w:val="24"/>
                <w:szCs w:val="24"/>
              </w:rPr>
              <w:t>LO5</w:t>
            </w:r>
          </w:p>
        </w:tc>
        <w:tc>
          <w:tcPr>
            <w:tcW w:w="4326" w:type="pct"/>
            <w:gridSpan w:val="11"/>
            <w:shd w:val="clear" w:color="auto" w:fill="auto"/>
            <w:vAlign w:val="center"/>
          </w:tcPr>
          <w:p w:rsidR="00C95E2E" w:rsidRPr="005966AB" w:rsidRDefault="00C95E2E" w:rsidP="008C387B">
            <w:pPr>
              <w:rPr>
                <w:rFonts w:ascii="Times New Roman" w:eastAsia="SimSun" w:hAnsi="Times New Roman"/>
                <w:color w:val="000000"/>
                <w:sz w:val="24"/>
                <w:szCs w:val="24"/>
              </w:rPr>
            </w:pPr>
            <w:r w:rsidRPr="005966AB">
              <w:rPr>
                <w:rFonts w:ascii="Times New Roman" w:hAnsi="Times New Roman"/>
                <w:sz w:val="24"/>
                <w:szCs w:val="24"/>
              </w:rPr>
              <w:t>Know about the different sources of finance</w:t>
            </w:r>
          </w:p>
        </w:tc>
      </w:tr>
      <w:tr w:rsidR="00C95E2E" w:rsidRPr="0010798B" w:rsidTr="008C387B">
        <w:tc>
          <w:tcPr>
            <w:tcW w:w="5000" w:type="pct"/>
            <w:gridSpan w:val="12"/>
            <w:shd w:val="clear" w:color="auto" w:fill="auto"/>
          </w:tcPr>
          <w:p w:rsidR="00C95E2E" w:rsidRPr="00775117" w:rsidRDefault="00C95E2E" w:rsidP="008C387B">
            <w:pPr>
              <w:rPr>
                <w:rFonts w:ascii="Times New Roman" w:eastAsia="SimSun" w:hAnsi="Times New Roman"/>
                <w:color w:val="000000"/>
                <w:sz w:val="24"/>
                <w:szCs w:val="24"/>
              </w:rPr>
            </w:pPr>
            <w:r w:rsidRPr="00775117">
              <w:rPr>
                <w:rFonts w:ascii="Times New Roman" w:eastAsia="SimSun" w:hAnsi="Times New Roman"/>
                <w:b/>
                <w:color w:val="000000"/>
                <w:sz w:val="24"/>
                <w:szCs w:val="24"/>
              </w:rPr>
              <w:t>Prerequisites:  Should have studied Commerce in XII</w:t>
            </w:r>
          </w:p>
        </w:tc>
      </w:tr>
      <w:tr w:rsidR="00C95E2E" w:rsidRPr="0010798B" w:rsidTr="008C387B">
        <w:tc>
          <w:tcPr>
            <w:tcW w:w="674" w:type="pct"/>
            <w:shd w:val="clear" w:color="auto" w:fill="auto"/>
          </w:tcPr>
          <w:p w:rsidR="00C95E2E" w:rsidRPr="00775117" w:rsidRDefault="00C95E2E" w:rsidP="008C387B">
            <w:pPr>
              <w:rPr>
                <w:rFonts w:ascii="Times New Roman" w:eastAsia="SimSun" w:hAnsi="Times New Roman"/>
                <w:b/>
                <w:color w:val="000000"/>
                <w:sz w:val="24"/>
                <w:szCs w:val="24"/>
              </w:rPr>
            </w:pPr>
            <w:r w:rsidRPr="00775117">
              <w:rPr>
                <w:rFonts w:ascii="Times New Roman" w:eastAsia="SimSun" w:hAnsi="Times New Roman"/>
                <w:b/>
                <w:color w:val="000000"/>
                <w:sz w:val="24"/>
                <w:szCs w:val="24"/>
              </w:rPr>
              <w:t>UNIT</w:t>
            </w:r>
          </w:p>
        </w:tc>
        <w:tc>
          <w:tcPr>
            <w:tcW w:w="3530" w:type="pct"/>
            <w:gridSpan w:val="9"/>
            <w:shd w:val="clear" w:color="auto" w:fill="auto"/>
          </w:tcPr>
          <w:p w:rsidR="00C95E2E" w:rsidRPr="00775117" w:rsidRDefault="00C95E2E" w:rsidP="008C387B">
            <w:pPr>
              <w:jc w:val="center"/>
              <w:rPr>
                <w:rFonts w:ascii="Times New Roman" w:eastAsia="SimSun" w:hAnsi="Times New Roman"/>
                <w:b/>
                <w:color w:val="000000"/>
                <w:sz w:val="24"/>
                <w:szCs w:val="24"/>
              </w:rPr>
            </w:pPr>
            <w:r w:rsidRPr="00775117">
              <w:rPr>
                <w:rFonts w:ascii="Times New Roman" w:eastAsia="SimSun" w:hAnsi="Times New Roman"/>
                <w:b/>
                <w:color w:val="000000"/>
                <w:sz w:val="24"/>
                <w:szCs w:val="24"/>
              </w:rPr>
              <w:t>Contents</w:t>
            </w:r>
          </w:p>
        </w:tc>
        <w:tc>
          <w:tcPr>
            <w:tcW w:w="796" w:type="pct"/>
            <w:gridSpan w:val="2"/>
            <w:shd w:val="clear" w:color="auto" w:fill="auto"/>
          </w:tcPr>
          <w:p w:rsidR="00C95E2E" w:rsidRPr="00775117" w:rsidRDefault="00C95E2E" w:rsidP="008C387B">
            <w:pPr>
              <w:rPr>
                <w:rFonts w:ascii="Times New Roman" w:eastAsia="SimSun" w:hAnsi="Times New Roman"/>
                <w:b/>
                <w:color w:val="000000"/>
                <w:sz w:val="24"/>
                <w:szCs w:val="24"/>
              </w:rPr>
            </w:pPr>
            <w:r w:rsidRPr="00775117">
              <w:rPr>
                <w:rFonts w:ascii="Times New Roman" w:eastAsia="SimSun" w:hAnsi="Times New Roman"/>
                <w:b/>
                <w:color w:val="000000"/>
                <w:sz w:val="24"/>
                <w:szCs w:val="24"/>
              </w:rPr>
              <w:t>No. of Hours</w:t>
            </w:r>
          </w:p>
        </w:tc>
      </w:tr>
      <w:tr w:rsidR="00C95E2E" w:rsidRPr="0010798B" w:rsidTr="008C387B">
        <w:trPr>
          <w:trHeight w:val="64"/>
        </w:trPr>
        <w:tc>
          <w:tcPr>
            <w:tcW w:w="674" w:type="pct"/>
            <w:shd w:val="clear" w:color="auto" w:fill="auto"/>
            <w:vAlign w:val="center"/>
          </w:tcPr>
          <w:p w:rsidR="00C95E2E" w:rsidRPr="00775117" w:rsidRDefault="00C95E2E" w:rsidP="008C387B">
            <w:pPr>
              <w:jc w:val="center"/>
              <w:rPr>
                <w:rFonts w:ascii="Times New Roman" w:eastAsia="SimSun" w:hAnsi="Times New Roman"/>
                <w:color w:val="000000"/>
                <w:sz w:val="24"/>
                <w:szCs w:val="24"/>
              </w:rPr>
            </w:pPr>
            <w:r w:rsidRPr="00775117">
              <w:rPr>
                <w:rFonts w:ascii="Times New Roman" w:eastAsia="SimSun" w:hAnsi="Times New Roman"/>
                <w:color w:val="000000"/>
                <w:sz w:val="24"/>
                <w:szCs w:val="24"/>
              </w:rPr>
              <w:t>I</w:t>
            </w:r>
          </w:p>
        </w:tc>
        <w:tc>
          <w:tcPr>
            <w:tcW w:w="3530" w:type="pct"/>
            <w:gridSpan w:val="9"/>
            <w:shd w:val="clear" w:color="auto" w:fill="auto"/>
          </w:tcPr>
          <w:p w:rsidR="00C95E2E" w:rsidRPr="004375AF" w:rsidRDefault="00C95E2E" w:rsidP="008C387B">
            <w:pPr>
              <w:pStyle w:val="Normal4"/>
              <w:jc w:val="both"/>
              <w:rPr>
                <w:rFonts w:ascii="Times New Roman" w:hAnsi="Times New Roman" w:cs="Times New Roman"/>
                <w:color w:val="000000"/>
                <w:sz w:val="24"/>
                <w:szCs w:val="24"/>
                <w:lang w:val="en-IN" w:eastAsia="en-IN"/>
              </w:rPr>
            </w:pPr>
            <w:r w:rsidRPr="004375AF">
              <w:rPr>
                <w:rFonts w:ascii="Times New Roman" w:hAnsi="Times New Roman" w:cs="Times New Roman"/>
                <w:b/>
                <w:sz w:val="24"/>
                <w:szCs w:val="24"/>
              </w:rPr>
              <w:t>Business Finance</w:t>
            </w:r>
            <w:r w:rsidRPr="004375AF">
              <w:rPr>
                <w:rFonts w:ascii="Times New Roman" w:hAnsi="Times New Roman" w:cs="Times New Roman"/>
                <w:sz w:val="24"/>
                <w:szCs w:val="24"/>
              </w:rPr>
              <w:t>: Business Finance: Introduction – Meaning – Concepts - Scope – Function of Finance Traditional and Modern Concepts – Contents of Modern Finance Functions.</w:t>
            </w:r>
          </w:p>
        </w:tc>
        <w:tc>
          <w:tcPr>
            <w:tcW w:w="796" w:type="pct"/>
            <w:gridSpan w:val="2"/>
            <w:shd w:val="clear" w:color="auto" w:fill="auto"/>
            <w:vAlign w:val="center"/>
          </w:tcPr>
          <w:p w:rsidR="00C95E2E" w:rsidRPr="00775117" w:rsidRDefault="00C95E2E" w:rsidP="008C387B">
            <w:pPr>
              <w:jc w:val="center"/>
              <w:rPr>
                <w:rFonts w:ascii="Times New Roman" w:eastAsia="SimSun" w:hAnsi="Times New Roman"/>
                <w:color w:val="000000"/>
                <w:sz w:val="24"/>
                <w:szCs w:val="24"/>
              </w:rPr>
            </w:pPr>
            <w:r w:rsidRPr="00775117">
              <w:rPr>
                <w:rFonts w:ascii="Times New Roman" w:eastAsia="SimSun" w:hAnsi="Times New Roman"/>
                <w:b/>
                <w:color w:val="000000"/>
                <w:sz w:val="24"/>
                <w:szCs w:val="24"/>
              </w:rPr>
              <w:t xml:space="preserve">12 </w:t>
            </w:r>
          </w:p>
        </w:tc>
      </w:tr>
      <w:tr w:rsidR="00C95E2E" w:rsidRPr="0010798B" w:rsidTr="008C387B">
        <w:trPr>
          <w:trHeight w:val="64"/>
        </w:trPr>
        <w:tc>
          <w:tcPr>
            <w:tcW w:w="674" w:type="pct"/>
            <w:shd w:val="clear" w:color="auto" w:fill="auto"/>
            <w:vAlign w:val="center"/>
          </w:tcPr>
          <w:p w:rsidR="00C95E2E" w:rsidRPr="00775117" w:rsidRDefault="00C95E2E" w:rsidP="008C387B">
            <w:pPr>
              <w:jc w:val="center"/>
              <w:rPr>
                <w:rFonts w:ascii="Times New Roman" w:eastAsia="SimSun" w:hAnsi="Times New Roman"/>
                <w:color w:val="000000"/>
                <w:sz w:val="24"/>
                <w:szCs w:val="24"/>
              </w:rPr>
            </w:pPr>
            <w:r w:rsidRPr="00775117">
              <w:rPr>
                <w:rFonts w:ascii="Times New Roman" w:eastAsia="SimSun" w:hAnsi="Times New Roman"/>
                <w:color w:val="000000"/>
                <w:sz w:val="24"/>
                <w:szCs w:val="24"/>
              </w:rPr>
              <w:t>II</w:t>
            </w:r>
          </w:p>
        </w:tc>
        <w:tc>
          <w:tcPr>
            <w:tcW w:w="3530" w:type="pct"/>
            <w:gridSpan w:val="9"/>
            <w:shd w:val="clear" w:color="auto" w:fill="auto"/>
          </w:tcPr>
          <w:p w:rsidR="00C95E2E" w:rsidRPr="004375AF" w:rsidRDefault="00C95E2E" w:rsidP="008C387B">
            <w:pPr>
              <w:pStyle w:val="Normal4"/>
              <w:jc w:val="both"/>
              <w:rPr>
                <w:rFonts w:ascii="Times New Roman" w:hAnsi="Times New Roman" w:cs="Times New Roman"/>
                <w:color w:val="000000"/>
                <w:sz w:val="24"/>
                <w:szCs w:val="24"/>
                <w:lang w:val="en-IN" w:eastAsia="en-IN"/>
              </w:rPr>
            </w:pPr>
            <w:r w:rsidRPr="004375AF">
              <w:rPr>
                <w:rFonts w:ascii="Times New Roman" w:hAnsi="Times New Roman" w:cs="Times New Roman"/>
                <w:b/>
                <w:sz w:val="24"/>
                <w:szCs w:val="24"/>
              </w:rPr>
              <w:t>Financial Plan</w:t>
            </w:r>
            <w:r w:rsidRPr="004375AF">
              <w:rPr>
                <w:rFonts w:ascii="Times New Roman" w:hAnsi="Times New Roman" w:cs="Times New Roman"/>
                <w:sz w:val="24"/>
                <w:szCs w:val="24"/>
              </w:rPr>
              <w:t>: Financial Plan: Meaning - Concept – Objectives – Types – Steps – Significance – Fundamentals</w:t>
            </w:r>
          </w:p>
        </w:tc>
        <w:tc>
          <w:tcPr>
            <w:tcW w:w="796" w:type="pct"/>
            <w:gridSpan w:val="2"/>
            <w:shd w:val="clear" w:color="auto" w:fill="auto"/>
            <w:vAlign w:val="center"/>
          </w:tcPr>
          <w:p w:rsidR="00C95E2E" w:rsidRPr="00775117" w:rsidRDefault="00C95E2E" w:rsidP="008C387B">
            <w:pPr>
              <w:jc w:val="center"/>
              <w:rPr>
                <w:rFonts w:ascii="Times New Roman" w:eastAsia="SimSun" w:hAnsi="Times New Roman"/>
                <w:color w:val="000000"/>
                <w:sz w:val="24"/>
                <w:szCs w:val="24"/>
              </w:rPr>
            </w:pPr>
            <w:r w:rsidRPr="00775117">
              <w:rPr>
                <w:rFonts w:ascii="Times New Roman" w:eastAsia="SimSun" w:hAnsi="Times New Roman"/>
                <w:b/>
                <w:color w:val="000000"/>
                <w:sz w:val="24"/>
                <w:szCs w:val="24"/>
              </w:rPr>
              <w:t>12</w:t>
            </w:r>
          </w:p>
        </w:tc>
      </w:tr>
      <w:tr w:rsidR="00C95E2E" w:rsidRPr="0010798B" w:rsidTr="008C387B">
        <w:trPr>
          <w:trHeight w:val="206"/>
        </w:trPr>
        <w:tc>
          <w:tcPr>
            <w:tcW w:w="674" w:type="pct"/>
            <w:shd w:val="clear" w:color="auto" w:fill="auto"/>
            <w:vAlign w:val="center"/>
          </w:tcPr>
          <w:p w:rsidR="00C95E2E" w:rsidRPr="00775117" w:rsidRDefault="00C95E2E" w:rsidP="008C387B">
            <w:pPr>
              <w:jc w:val="center"/>
              <w:rPr>
                <w:rFonts w:ascii="Times New Roman" w:eastAsia="SimSun" w:hAnsi="Times New Roman"/>
                <w:color w:val="000000"/>
                <w:sz w:val="24"/>
                <w:szCs w:val="24"/>
              </w:rPr>
            </w:pPr>
            <w:r w:rsidRPr="00775117">
              <w:rPr>
                <w:rFonts w:ascii="Times New Roman" w:eastAsia="SimSun" w:hAnsi="Times New Roman"/>
                <w:color w:val="000000"/>
                <w:sz w:val="24"/>
                <w:szCs w:val="24"/>
              </w:rPr>
              <w:t>III</w:t>
            </w:r>
          </w:p>
        </w:tc>
        <w:tc>
          <w:tcPr>
            <w:tcW w:w="3530" w:type="pct"/>
            <w:gridSpan w:val="9"/>
            <w:shd w:val="clear" w:color="auto" w:fill="auto"/>
          </w:tcPr>
          <w:p w:rsidR="00C95E2E" w:rsidRPr="004375AF" w:rsidRDefault="00C95E2E" w:rsidP="008C387B">
            <w:pPr>
              <w:jc w:val="both"/>
              <w:rPr>
                <w:rFonts w:ascii="Times New Roman" w:eastAsia="SimSun" w:hAnsi="Times New Roman"/>
                <w:color w:val="000000"/>
                <w:sz w:val="24"/>
                <w:szCs w:val="24"/>
              </w:rPr>
            </w:pPr>
            <w:r w:rsidRPr="004375AF">
              <w:rPr>
                <w:rFonts w:ascii="Times New Roman" w:hAnsi="Times New Roman"/>
                <w:b/>
                <w:sz w:val="24"/>
                <w:szCs w:val="24"/>
              </w:rPr>
              <w:t>Capitalisation</w:t>
            </w:r>
            <w:r w:rsidRPr="004375AF">
              <w:rPr>
                <w:rFonts w:ascii="Times New Roman" w:hAnsi="Times New Roman"/>
                <w:sz w:val="24"/>
                <w:szCs w:val="24"/>
              </w:rPr>
              <w:t>: Capitalisation - Bases of Capitalisation – Cost Theory – Earning Theory – Over Capitalisation – Under Capitalisation: Symptoms – Causes – Remedies – Watered Stock – Watered Stock Vs. Over Capitalisation</w:t>
            </w:r>
          </w:p>
        </w:tc>
        <w:tc>
          <w:tcPr>
            <w:tcW w:w="796" w:type="pct"/>
            <w:gridSpan w:val="2"/>
            <w:shd w:val="clear" w:color="auto" w:fill="auto"/>
            <w:vAlign w:val="center"/>
          </w:tcPr>
          <w:p w:rsidR="00C95E2E" w:rsidRPr="00775117" w:rsidRDefault="00C95E2E" w:rsidP="008C387B">
            <w:pPr>
              <w:jc w:val="center"/>
              <w:rPr>
                <w:rFonts w:ascii="Times New Roman" w:eastAsia="SimSun" w:hAnsi="Times New Roman"/>
                <w:color w:val="000000"/>
                <w:sz w:val="24"/>
                <w:szCs w:val="24"/>
              </w:rPr>
            </w:pPr>
            <w:r w:rsidRPr="00775117">
              <w:rPr>
                <w:rFonts w:ascii="Times New Roman" w:eastAsia="SimSun" w:hAnsi="Times New Roman"/>
                <w:b/>
                <w:color w:val="000000"/>
                <w:sz w:val="24"/>
                <w:szCs w:val="24"/>
              </w:rPr>
              <w:t>12</w:t>
            </w:r>
          </w:p>
        </w:tc>
      </w:tr>
      <w:tr w:rsidR="00C95E2E" w:rsidRPr="0010798B" w:rsidTr="008C387B">
        <w:trPr>
          <w:trHeight w:val="64"/>
        </w:trPr>
        <w:tc>
          <w:tcPr>
            <w:tcW w:w="674" w:type="pct"/>
            <w:shd w:val="clear" w:color="auto" w:fill="auto"/>
            <w:vAlign w:val="center"/>
          </w:tcPr>
          <w:p w:rsidR="00C95E2E" w:rsidRPr="00775117" w:rsidRDefault="00C95E2E" w:rsidP="008C387B">
            <w:pPr>
              <w:jc w:val="center"/>
              <w:rPr>
                <w:rFonts w:ascii="Times New Roman" w:eastAsia="SimSun" w:hAnsi="Times New Roman"/>
                <w:color w:val="000000"/>
                <w:sz w:val="24"/>
                <w:szCs w:val="24"/>
              </w:rPr>
            </w:pPr>
            <w:r w:rsidRPr="00775117">
              <w:rPr>
                <w:rFonts w:ascii="Times New Roman" w:eastAsia="SimSun" w:hAnsi="Times New Roman"/>
                <w:color w:val="000000"/>
                <w:sz w:val="24"/>
                <w:szCs w:val="24"/>
              </w:rPr>
              <w:t>IV</w:t>
            </w:r>
          </w:p>
        </w:tc>
        <w:tc>
          <w:tcPr>
            <w:tcW w:w="3530" w:type="pct"/>
            <w:gridSpan w:val="9"/>
            <w:shd w:val="clear" w:color="auto" w:fill="auto"/>
          </w:tcPr>
          <w:p w:rsidR="00C95E2E" w:rsidRPr="004375AF" w:rsidRDefault="00C95E2E" w:rsidP="008C387B">
            <w:pPr>
              <w:tabs>
                <w:tab w:val="left" w:pos="1209"/>
              </w:tabs>
              <w:jc w:val="both"/>
              <w:rPr>
                <w:rFonts w:ascii="Times New Roman" w:eastAsia="SimSun" w:hAnsi="Times New Roman"/>
                <w:color w:val="000000"/>
                <w:sz w:val="24"/>
                <w:szCs w:val="24"/>
              </w:rPr>
            </w:pPr>
            <w:r w:rsidRPr="004375AF">
              <w:rPr>
                <w:rFonts w:ascii="Times New Roman" w:hAnsi="Times New Roman"/>
                <w:b/>
                <w:sz w:val="24"/>
                <w:szCs w:val="24"/>
              </w:rPr>
              <w:t>Capital Structure</w:t>
            </w:r>
            <w:r w:rsidRPr="004375AF">
              <w:rPr>
                <w:rFonts w:ascii="Times New Roman" w:hAnsi="Times New Roman"/>
                <w:sz w:val="24"/>
                <w:szCs w:val="24"/>
              </w:rPr>
              <w:t>: Capital Structure – Cardinal Principles of Capital structure – Trading on Equity – Cost of Capital – Concept – Importance – Calculation of Individual and Composite Cost of Capital</w:t>
            </w:r>
          </w:p>
        </w:tc>
        <w:tc>
          <w:tcPr>
            <w:tcW w:w="796" w:type="pct"/>
            <w:gridSpan w:val="2"/>
            <w:shd w:val="clear" w:color="auto" w:fill="auto"/>
            <w:vAlign w:val="center"/>
          </w:tcPr>
          <w:p w:rsidR="00C95E2E" w:rsidRPr="00775117" w:rsidRDefault="00C95E2E" w:rsidP="008C387B">
            <w:pPr>
              <w:jc w:val="center"/>
              <w:rPr>
                <w:rFonts w:ascii="Times New Roman" w:eastAsia="SimSun" w:hAnsi="Times New Roman"/>
                <w:color w:val="000000"/>
                <w:sz w:val="24"/>
                <w:szCs w:val="24"/>
              </w:rPr>
            </w:pPr>
            <w:r w:rsidRPr="00775117">
              <w:rPr>
                <w:rFonts w:ascii="Times New Roman" w:eastAsia="SimSun" w:hAnsi="Times New Roman"/>
                <w:b/>
                <w:color w:val="000000"/>
                <w:sz w:val="24"/>
                <w:szCs w:val="24"/>
              </w:rPr>
              <w:t xml:space="preserve">12 </w:t>
            </w:r>
          </w:p>
        </w:tc>
      </w:tr>
      <w:tr w:rsidR="00C95E2E" w:rsidRPr="0010798B" w:rsidTr="008C387B">
        <w:trPr>
          <w:trHeight w:val="64"/>
        </w:trPr>
        <w:tc>
          <w:tcPr>
            <w:tcW w:w="674" w:type="pct"/>
            <w:shd w:val="clear" w:color="auto" w:fill="auto"/>
            <w:vAlign w:val="center"/>
          </w:tcPr>
          <w:p w:rsidR="00C95E2E" w:rsidRPr="00775117" w:rsidRDefault="00C95E2E" w:rsidP="008C387B">
            <w:pPr>
              <w:jc w:val="center"/>
              <w:rPr>
                <w:rFonts w:ascii="Times New Roman" w:eastAsia="SimSun" w:hAnsi="Times New Roman"/>
                <w:color w:val="000000"/>
                <w:sz w:val="24"/>
                <w:szCs w:val="24"/>
              </w:rPr>
            </w:pPr>
            <w:r w:rsidRPr="00775117">
              <w:rPr>
                <w:rFonts w:ascii="Times New Roman" w:eastAsia="SimSun" w:hAnsi="Times New Roman"/>
                <w:color w:val="000000"/>
                <w:sz w:val="24"/>
                <w:szCs w:val="24"/>
              </w:rPr>
              <w:t>V</w:t>
            </w:r>
          </w:p>
        </w:tc>
        <w:tc>
          <w:tcPr>
            <w:tcW w:w="3530" w:type="pct"/>
            <w:gridSpan w:val="9"/>
            <w:shd w:val="clear" w:color="auto" w:fill="auto"/>
          </w:tcPr>
          <w:p w:rsidR="00C95E2E" w:rsidRPr="004375AF" w:rsidRDefault="00C95E2E" w:rsidP="008C387B">
            <w:pPr>
              <w:pStyle w:val="Normal4"/>
              <w:tabs>
                <w:tab w:val="left" w:pos="1155"/>
              </w:tabs>
              <w:jc w:val="both"/>
              <w:rPr>
                <w:rFonts w:ascii="Times New Roman" w:hAnsi="Times New Roman" w:cs="Times New Roman"/>
                <w:color w:val="000000"/>
                <w:sz w:val="24"/>
                <w:szCs w:val="24"/>
                <w:lang w:val="en-IN" w:eastAsia="en-IN"/>
              </w:rPr>
            </w:pPr>
            <w:r>
              <w:rPr>
                <w:rFonts w:ascii="Times New Roman" w:hAnsi="Times New Roman" w:cs="Times New Roman"/>
                <w:b/>
                <w:sz w:val="24"/>
                <w:szCs w:val="24"/>
              </w:rPr>
              <w:t>Sources and Forms o</w:t>
            </w:r>
            <w:r w:rsidRPr="004375AF">
              <w:rPr>
                <w:rFonts w:ascii="Times New Roman" w:hAnsi="Times New Roman" w:cs="Times New Roman"/>
                <w:b/>
                <w:sz w:val="24"/>
                <w:szCs w:val="24"/>
              </w:rPr>
              <w:t>f Finance</w:t>
            </w:r>
            <w:r w:rsidRPr="004375AF">
              <w:rPr>
                <w:rFonts w:ascii="Times New Roman" w:hAnsi="Times New Roman" w:cs="Times New Roman"/>
                <w:sz w:val="24"/>
                <w:szCs w:val="24"/>
              </w:rPr>
              <w:t>: Source: External or Internal; Duration: Permanent – Short, Medium or long-term. Type: Ordinary (equity) shares - Loan stock - Retained earnings - Bank lending – Leasing - Hire purchase - Government assistance - Venture capital – Franchising</w:t>
            </w:r>
          </w:p>
        </w:tc>
        <w:tc>
          <w:tcPr>
            <w:tcW w:w="796" w:type="pct"/>
            <w:gridSpan w:val="2"/>
            <w:shd w:val="clear" w:color="auto" w:fill="auto"/>
            <w:vAlign w:val="center"/>
          </w:tcPr>
          <w:p w:rsidR="00C95E2E" w:rsidRPr="00775117" w:rsidRDefault="00C95E2E" w:rsidP="008C387B">
            <w:pPr>
              <w:jc w:val="center"/>
              <w:rPr>
                <w:rFonts w:ascii="Times New Roman" w:eastAsia="SimSun" w:hAnsi="Times New Roman"/>
                <w:color w:val="000000"/>
                <w:sz w:val="24"/>
                <w:szCs w:val="24"/>
              </w:rPr>
            </w:pPr>
            <w:r w:rsidRPr="00775117">
              <w:rPr>
                <w:rFonts w:ascii="Times New Roman" w:eastAsia="SimSun" w:hAnsi="Times New Roman"/>
                <w:b/>
                <w:color w:val="000000"/>
                <w:sz w:val="24"/>
                <w:szCs w:val="24"/>
              </w:rPr>
              <w:t xml:space="preserve">12 </w:t>
            </w:r>
          </w:p>
        </w:tc>
      </w:tr>
      <w:tr w:rsidR="00C95E2E" w:rsidRPr="0010798B" w:rsidTr="008C387B">
        <w:trPr>
          <w:trHeight w:val="575"/>
        </w:trPr>
        <w:tc>
          <w:tcPr>
            <w:tcW w:w="674" w:type="pct"/>
            <w:shd w:val="clear" w:color="auto" w:fill="auto"/>
          </w:tcPr>
          <w:p w:rsidR="00C95E2E" w:rsidRPr="00775117" w:rsidRDefault="00C95E2E" w:rsidP="008C387B">
            <w:pPr>
              <w:jc w:val="center"/>
              <w:rPr>
                <w:rFonts w:ascii="Times New Roman" w:eastAsia="SimSun" w:hAnsi="Times New Roman"/>
                <w:color w:val="000000"/>
                <w:sz w:val="24"/>
                <w:szCs w:val="24"/>
              </w:rPr>
            </w:pPr>
          </w:p>
        </w:tc>
        <w:tc>
          <w:tcPr>
            <w:tcW w:w="3530" w:type="pct"/>
            <w:gridSpan w:val="9"/>
            <w:shd w:val="clear" w:color="auto" w:fill="auto"/>
          </w:tcPr>
          <w:p w:rsidR="00C95E2E" w:rsidRPr="00775117" w:rsidRDefault="00C95E2E" w:rsidP="008C387B">
            <w:pPr>
              <w:jc w:val="center"/>
              <w:rPr>
                <w:rFonts w:ascii="Times New Roman" w:eastAsia="SimSun" w:hAnsi="Times New Roman"/>
                <w:b/>
                <w:color w:val="000000"/>
                <w:sz w:val="24"/>
                <w:szCs w:val="24"/>
              </w:rPr>
            </w:pPr>
            <w:r w:rsidRPr="00775117">
              <w:rPr>
                <w:rFonts w:ascii="Times New Roman" w:eastAsia="SimSun" w:hAnsi="Times New Roman"/>
                <w:b/>
                <w:color w:val="000000"/>
                <w:sz w:val="24"/>
                <w:szCs w:val="24"/>
              </w:rPr>
              <w:t>Total</w:t>
            </w:r>
          </w:p>
        </w:tc>
        <w:tc>
          <w:tcPr>
            <w:tcW w:w="796" w:type="pct"/>
            <w:gridSpan w:val="2"/>
            <w:shd w:val="clear" w:color="auto" w:fill="auto"/>
          </w:tcPr>
          <w:p w:rsidR="00C95E2E" w:rsidRPr="00775117" w:rsidRDefault="00C95E2E" w:rsidP="008C387B">
            <w:pPr>
              <w:jc w:val="center"/>
              <w:rPr>
                <w:rFonts w:ascii="Times New Roman" w:eastAsia="SimSun" w:hAnsi="Times New Roman"/>
                <w:b/>
                <w:color w:val="000000"/>
                <w:sz w:val="24"/>
                <w:szCs w:val="24"/>
              </w:rPr>
            </w:pPr>
            <w:r w:rsidRPr="00775117">
              <w:rPr>
                <w:rFonts w:ascii="Times New Roman" w:eastAsia="SimSun" w:hAnsi="Times New Roman"/>
                <w:b/>
                <w:color w:val="000000"/>
                <w:sz w:val="24"/>
                <w:szCs w:val="24"/>
              </w:rPr>
              <w:t>60</w:t>
            </w:r>
          </w:p>
        </w:tc>
      </w:tr>
      <w:tr w:rsidR="00C95E2E" w:rsidRPr="0010798B" w:rsidTr="008C387B">
        <w:tc>
          <w:tcPr>
            <w:tcW w:w="674" w:type="pct"/>
            <w:shd w:val="clear" w:color="auto" w:fill="auto"/>
            <w:vAlign w:val="center"/>
          </w:tcPr>
          <w:p w:rsidR="00C95E2E" w:rsidRPr="00775117" w:rsidRDefault="00C95E2E" w:rsidP="008C387B">
            <w:pPr>
              <w:jc w:val="center"/>
              <w:rPr>
                <w:rFonts w:ascii="Times New Roman" w:eastAsia="SimSun" w:hAnsi="Times New Roman"/>
                <w:b/>
                <w:color w:val="000000"/>
                <w:sz w:val="24"/>
                <w:szCs w:val="24"/>
              </w:rPr>
            </w:pPr>
            <w:r w:rsidRPr="00775117">
              <w:rPr>
                <w:rFonts w:ascii="Times New Roman" w:eastAsia="SimSun" w:hAnsi="Times New Roman"/>
                <w:b/>
                <w:color w:val="000000"/>
                <w:sz w:val="24"/>
                <w:szCs w:val="24"/>
              </w:rPr>
              <w:t>CO</w:t>
            </w:r>
          </w:p>
        </w:tc>
        <w:tc>
          <w:tcPr>
            <w:tcW w:w="4326" w:type="pct"/>
            <w:gridSpan w:val="11"/>
            <w:shd w:val="clear" w:color="auto" w:fill="auto"/>
          </w:tcPr>
          <w:p w:rsidR="00C95E2E" w:rsidRPr="00775117" w:rsidRDefault="00C95E2E" w:rsidP="008C387B">
            <w:pPr>
              <w:jc w:val="center"/>
              <w:rPr>
                <w:rFonts w:ascii="Times New Roman" w:eastAsia="SimSun" w:hAnsi="Times New Roman"/>
                <w:b/>
                <w:color w:val="000000"/>
                <w:sz w:val="24"/>
                <w:szCs w:val="24"/>
              </w:rPr>
            </w:pPr>
            <w:r w:rsidRPr="00775117">
              <w:rPr>
                <w:rFonts w:ascii="Times New Roman" w:eastAsia="SimSun" w:hAnsi="Times New Roman"/>
                <w:b/>
                <w:color w:val="000000"/>
                <w:sz w:val="24"/>
                <w:szCs w:val="24"/>
              </w:rPr>
              <w:t>Course Outcomes</w:t>
            </w:r>
          </w:p>
        </w:tc>
      </w:tr>
      <w:tr w:rsidR="00C95E2E" w:rsidRPr="0010798B" w:rsidTr="008C387B">
        <w:trPr>
          <w:trHeight w:val="512"/>
        </w:trPr>
        <w:tc>
          <w:tcPr>
            <w:tcW w:w="674" w:type="pct"/>
            <w:shd w:val="clear" w:color="auto" w:fill="auto"/>
            <w:vAlign w:val="center"/>
          </w:tcPr>
          <w:p w:rsidR="00C95E2E" w:rsidRPr="00775117" w:rsidRDefault="00C95E2E" w:rsidP="008C387B">
            <w:pPr>
              <w:jc w:val="center"/>
              <w:rPr>
                <w:rFonts w:ascii="Times New Roman" w:eastAsia="SimSun" w:hAnsi="Times New Roman"/>
                <w:b/>
                <w:color w:val="000000"/>
                <w:sz w:val="24"/>
                <w:szCs w:val="24"/>
              </w:rPr>
            </w:pPr>
            <w:r w:rsidRPr="00775117">
              <w:rPr>
                <w:rFonts w:ascii="Times New Roman" w:eastAsia="SimSun" w:hAnsi="Times New Roman"/>
                <w:b/>
                <w:color w:val="000000"/>
                <w:sz w:val="24"/>
                <w:szCs w:val="24"/>
              </w:rPr>
              <w:t>CO1</w:t>
            </w:r>
          </w:p>
        </w:tc>
        <w:tc>
          <w:tcPr>
            <w:tcW w:w="4326" w:type="pct"/>
            <w:gridSpan w:val="11"/>
            <w:shd w:val="clear" w:color="auto" w:fill="auto"/>
            <w:vAlign w:val="center"/>
          </w:tcPr>
          <w:p w:rsidR="00C95E2E" w:rsidRPr="00613D5E" w:rsidRDefault="00C95E2E" w:rsidP="008C387B">
            <w:pPr>
              <w:rPr>
                <w:rFonts w:ascii="Times New Roman" w:eastAsia="SimSun" w:hAnsi="Times New Roman"/>
                <w:color w:val="000000"/>
                <w:sz w:val="24"/>
                <w:szCs w:val="24"/>
              </w:rPr>
            </w:pPr>
            <w:r w:rsidRPr="00613D5E">
              <w:rPr>
                <w:rFonts w:ascii="Times New Roman" w:hAnsi="Times New Roman"/>
                <w:sz w:val="24"/>
                <w:szCs w:val="24"/>
              </w:rPr>
              <w:t>Introduce the concepts of business finance</w:t>
            </w:r>
          </w:p>
        </w:tc>
      </w:tr>
      <w:tr w:rsidR="00C95E2E" w:rsidRPr="0010798B" w:rsidTr="008C387B">
        <w:trPr>
          <w:trHeight w:val="440"/>
        </w:trPr>
        <w:tc>
          <w:tcPr>
            <w:tcW w:w="674" w:type="pct"/>
            <w:shd w:val="clear" w:color="auto" w:fill="auto"/>
            <w:vAlign w:val="center"/>
          </w:tcPr>
          <w:p w:rsidR="00C95E2E" w:rsidRPr="00775117" w:rsidRDefault="00C95E2E" w:rsidP="008C387B">
            <w:pPr>
              <w:jc w:val="center"/>
              <w:rPr>
                <w:rFonts w:ascii="Times New Roman" w:eastAsia="SimSun" w:hAnsi="Times New Roman"/>
                <w:b/>
                <w:color w:val="000000"/>
                <w:sz w:val="24"/>
                <w:szCs w:val="24"/>
              </w:rPr>
            </w:pPr>
            <w:r w:rsidRPr="00775117">
              <w:rPr>
                <w:rFonts w:ascii="Times New Roman" w:eastAsia="SimSun" w:hAnsi="Times New Roman"/>
                <w:b/>
                <w:color w:val="000000"/>
                <w:sz w:val="24"/>
                <w:szCs w:val="24"/>
              </w:rPr>
              <w:t>CO2</w:t>
            </w:r>
          </w:p>
        </w:tc>
        <w:tc>
          <w:tcPr>
            <w:tcW w:w="4326" w:type="pct"/>
            <w:gridSpan w:val="11"/>
            <w:shd w:val="clear" w:color="auto" w:fill="auto"/>
            <w:vAlign w:val="center"/>
          </w:tcPr>
          <w:p w:rsidR="00C95E2E" w:rsidRPr="00613D5E" w:rsidRDefault="00C95E2E" w:rsidP="008C387B">
            <w:pPr>
              <w:rPr>
                <w:rFonts w:ascii="Times New Roman" w:eastAsia="SimSun" w:hAnsi="Times New Roman"/>
                <w:color w:val="000000"/>
                <w:sz w:val="24"/>
                <w:szCs w:val="24"/>
              </w:rPr>
            </w:pPr>
            <w:r w:rsidRPr="00613D5E">
              <w:rPr>
                <w:rFonts w:ascii="Times New Roman" w:hAnsi="Times New Roman"/>
                <w:sz w:val="24"/>
                <w:szCs w:val="24"/>
              </w:rPr>
              <w:t>Understand about the financial plans</w:t>
            </w:r>
          </w:p>
        </w:tc>
      </w:tr>
      <w:tr w:rsidR="00C95E2E" w:rsidRPr="0010798B" w:rsidTr="008C387B">
        <w:trPr>
          <w:trHeight w:val="440"/>
        </w:trPr>
        <w:tc>
          <w:tcPr>
            <w:tcW w:w="674" w:type="pct"/>
            <w:shd w:val="clear" w:color="auto" w:fill="auto"/>
            <w:vAlign w:val="center"/>
          </w:tcPr>
          <w:p w:rsidR="00C95E2E" w:rsidRPr="00775117" w:rsidRDefault="00C95E2E" w:rsidP="008C387B">
            <w:pPr>
              <w:jc w:val="center"/>
              <w:rPr>
                <w:rFonts w:ascii="Times New Roman" w:eastAsia="SimSun" w:hAnsi="Times New Roman"/>
                <w:b/>
                <w:color w:val="000000"/>
                <w:sz w:val="24"/>
                <w:szCs w:val="24"/>
              </w:rPr>
            </w:pPr>
            <w:r w:rsidRPr="00775117">
              <w:rPr>
                <w:rFonts w:ascii="Times New Roman" w:eastAsia="SimSun" w:hAnsi="Times New Roman"/>
                <w:b/>
                <w:color w:val="000000"/>
                <w:sz w:val="24"/>
                <w:szCs w:val="24"/>
              </w:rPr>
              <w:t>CO3</w:t>
            </w:r>
          </w:p>
        </w:tc>
        <w:tc>
          <w:tcPr>
            <w:tcW w:w="4326" w:type="pct"/>
            <w:gridSpan w:val="11"/>
            <w:shd w:val="clear" w:color="auto" w:fill="auto"/>
            <w:vAlign w:val="center"/>
          </w:tcPr>
          <w:p w:rsidR="00C95E2E" w:rsidRPr="00613D5E" w:rsidRDefault="00C95E2E" w:rsidP="008C387B">
            <w:pPr>
              <w:rPr>
                <w:rFonts w:ascii="Times New Roman" w:eastAsia="SimSun" w:hAnsi="Times New Roman"/>
                <w:color w:val="000000"/>
                <w:sz w:val="24"/>
                <w:szCs w:val="24"/>
              </w:rPr>
            </w:pPr>
            <w:r w:rsidRPr="00613D5E">
              <w:rPr>
                <w:rFonts w:ascii="Times New Roman" w:hAnsi="Times New Roman"/>
                <w:sz w:val="24"/>
                <w:szCs w:val="24"/>
              </w:rPr>
              <w:t>Know about the capitalization of the financial sources.</w:t>
            </w:r>
          </w:p>
        </w:tc>
      </w:tr>
      <w:tr w:rsidR="00C95E2E" w:rsidRPr="0010798B" w:rsidTr="008C387B">
        <w:trPr>
          <w:trHeight w:val="359"/>
        </w:trPr>
        <w:tc>
          <w:tcPr>
            <w:tcW w:w="674" w:type="pct"/>
            <w:shd w:val="clear" w:color="auto" w:fill="auto"/>
            <w:vAlign w:val="center"/>
          </w:tcPr>
          <w:p w:rsidR="00C95E2E" w:rsidRPr="00775117" w:rsidRDefault="00C95E2E" w:rsidP="008C387B">
            <w:pPr>
              <w:jc w:val="center"/>
              <w:rPr>
                <w:rFonts w:ascii="Times New Roman" w:eastAsia="SimSun" w:hAnsi="Times New Roman"/>
                <w:b/>
                <w:color w:val="000000"/>
                <w:sz w:val="24"/>
                <w:szCs w:val="24"/>
              </w:rPr>
            </w:pPr>
            <w:r w:rsidRPr="00775117">
              <w:rPr>
                <w:rFonts w:ascii="Times New Roman" w:eastAsia="SimSun" w:hAnsi="Times New Roman"/>
                <w:b/>
                <w:color w:val="000000"/>
                <w:sz w:val="24"/>
                <w:szCs w:val="24"/>
              </w:rPr>
              <w:t>CO4</w:t>
            </w:r>
          </w:p>
        </w:tc>
        <w:tc>
          <w:tcPr>
            <w:tcW w:w="4326" w:type="pct"/>
            <w:gridSpan w:val="11"/>
            <w:shd w:val="clear" w:color="auto" w:fill="auto"/>
            <w:vAlign w:val="center"/>
          </w:tcPr>
          <w:p w:rsidR="00C95E2E" w:rsidRPr="00613D5E" w:rsidRDefault="00C95E2E" w:rsidP="008C387B">
            <w:pPr>
              <w:rPr>
                <w:rFonts w:ascii="Times New Roman" w:eastAsia="SimSun" w:hAnsi="Times New Roman"/>
                <w:color w:val="000000"/>
                <w:sz w:val="24"/>
                <w:szCs w:val="24"/>
              </w:rPr>
            </w:pPr>
            <w:r w:rsidRPr="00613D5E">
              <w:rPr>
                <w:rFonts w:ascii="Times New Roman" w:hAnsi="Times New Roman"/>
                <w:sz w:val="24"/>
                <w:szCs w:val="24"/>
              </w:rPr>
              <w:t>Understand about the capital structure</w:t>
            </w:r>
          </w:p>
        </w:tc>
      </w:tr>
      <w:tr w:rsidR="00C95E2E" w:rsidRPr="0010798B" w:rsidTr="008C387B">
        <w:trPr>
          <w:trHeight w:val="431"/>
        </w:trPr>
        <w:tc>
          <w:tcPr>
            <w:tcW w:w="674" w:type="pct"/>
            <w:shd w:val="clear" w:color="auto" w:fill="auto"/>
            <w:vAlign w:val="center"/>
          </w:tcPr>
          <w:p w:rsidR="00C95E2E" w:rsidRPr="00775117" w:rsidRDefault="00C95E2E" w:rsidP="008C387B">
            <w:pPr>
              <w:jc w:val="center"/>
              <w:rPr>
                <w:rFonts w:ascii="Times New Roman" w:eastAsia="SimSun" w:hAnsi="Times New Roman"/>
                <w:color w:val="000000"/>
                <w:sz w:val="24"/>
                <w:szCs w:val="24"/>
              </w:rPr>
            </w:pPr>
            <w:r w:rsidRPr="00775117">
              <w:rPr>
                <w:rFonts w:ascii="Times New Roman" w:eastAsia="SimSun" w:hAnsi="Times New Roman"/>
                <w:b/>
                <w:color w:val="000000"/>
                <w:sz w:val="24"/>
                <w:szCs w:val="24"/>
              </w:rPr>
              <w:t>CO5</w:t>
            </w:r>
          </w:p>
        </w:tc>
        <w:tc>
          <w:tcPr>
            <w:tcW w:w="4326" w:type="pct"/>
            <w:gridSpan w:val="11"/>
            <w:shd w:val="clear" w:color="auto" w:fill="auto"/>
            <w:vAlign w:val="center"/>
          </w:tcPr>
          <w:p w:rsidR="00C95E2E" w:rsidRPr="00613D5E" w:rsidRDefault="00C95E2E" w:rsidP="008C387B">
            <w:pPr>
              <w:rPr>
                <w:rFonts w:ascii="Times New Roman" w:eastAsia="SimSun" w:hAnsi="Times New Roman"/>
                <w:color w:val="000000"/>
                <w:sz w:val="24"/>
                <w:szCs w:val="24"/>
              </w:rPr>
            </w:pPr>
            <w:r w:rsidRPr="00613D5E">
              <w:rPr>
                <w:rFonts w:ascii="Times New Roman" w:hAnsi="Times New Roman"/>
                <w:sz w:val="24"/>
                <w:szCs w:val="24"/>
              </w:rPr>
              <w:t>Know about the different sources of finance</w:t>
            </w:r>
          </w:p>
        </w:tc>
      </w:tr>
      <w:tr w:rsidR="00C95E2E" w:rsidRPr="0010798B" w:rsidTr="008C387B">
        <w:trPr>
          <w:trHeight w:val="431"/>
        </w:trPr>
        <w:tc>
          <w:tcPr>
            <w:tcW w:w="5000" w:type="pct"/>
            <w:gridSpan w:val="12"/>
            <w:shd w:val="clear" w:color="auto" w:fill="auto"/>
          </w:tcPr>
          <w:p w:rsidR="00C95E2E" w:rsidRPr="00775117" w:rsidRDefault="00C95E2E" w:rsidP="008C387B">
            <w:pPr>
              <w:jc w:val="center"/>
              <w:rPr>
                <w:rFonts w:ascii="Times New Roman" w:eastAsia="SimSun" w:hAnsi="Times New Roman"/>
                <w:b/>
                <w:color w:val="000000"/>
                <w:sz w:val="24"/>
                <w:szCs w:val="24"/>
              </w:rPr>
            </w:pPr>
            <w:r w:rsidRPr="00775117">
              <w:rPr>
                <w:rFonts w:ascii="Times New Roman" w:eastAsia="SimSun" w:hAnsi="Times New Roman"/>
                <w:b/>
                <w:color w:val="000000"/>
                <w:sz w:val="24"/>
                <w:szCs w:val="24"/>
              </w:rPr>
              <w:lastRenderedPageBreak/>
              <w:t>Textbooks</w:t>
            </w:r>
          </w:p>
        </w:tc>
      </w:tr>
      <w:tr w:rsidR="00C95E2E" w:rsidRPr="0010798B" w:rsidTr="008C387B">
        <w:trPr>
          <w:trHeight w:val="431"/>
        </w:trPr>
        <w:tc>
          <w:tcPr>
            <w:tcW w:w="674" w:type="pct"/>
            <w:shd w:val="clear" w:color="auto" w:fill="auto"/>
            <w:vAlign w:val="center"/>
          </w:tcPr>
          <w:p w:rsidR="00C95E2E" w:rsidRPr="00775117" w:rsidRDefault="00C95E2E" w:rsidP="008C387B">
            <w:pPr>
              <w:pStyle w:val="ListParagraph"/>
              <w:numPr>
                <w:ilvl w:val="0"/>
                <w:numId w:val="10"/>
              </w:numPr>
              <w:spacing w:after="0" w:line="240" w:lineRule="auto"/>
              <w:rPr>
                <w:rFonts w:ascii="Times New Roman" w:hAnsi="Times New Roman"/>
                <w:b/>
                <w:color w:val="000000"/>
                <w:sz w:val="24"/>
                <w:szCs w:val="24"/>
              </w:rPr>
            </w:pPr>
          </w:p>
        </w:tc>
        <w:tc>
          <w:tcPr>
            <w:tcW w:w="4326" w:type="pct"/>
            <w:gridSpan w:val="11"/>
            <w:shd w:val="clear" w:color="auto" w:fill="auto"/>
          </w:tcPr>
          <w:p w:rsidR="00C95E2E" w:rsidRPr="00727503" w:rsidRDefault="00C95E2E" w:rsidP="008C387B">
            <w:pPr>
              <w:rPr>
                <w:rFonts w:ascii="Times New Roman" w:eastAsia="SimSun" w:hAnsi="Times New Roman"/>
                <w:color w:val="000000"/>
                <w:sz w:val="24"/>
                <w:szCs w:val="24"/>
              </w:rPr>
            </w:pPr>
            <w:r w:rsidRPr="00727503">
              <w:rPr>
                <w:rFonts w:ascii="Times New Roman" w:hAnsi="Times New Roman"/>
                <w:sz w:val="24"/>
                <w:szCs w:val="24"/>
              </w:rPr>
              <w:t>Essentials of Business Finance - R.M. Sri Vatsava</w:t>
            </w:r>
          </w:p>
        </w:tc>
      </w:tr>
      <w:tr w:rsidR="00C95E2E" w:rsidRPr="0010798B" w:rsidTr="008C387B">
        <w:trPr>
          <w:trHeight w:val="431"/>
        </w:trPr>
        <w:tc>
          <w:tcPr>
            <w:tcW w:w="674" w:type="pct"/>
            <w:shd w:val="clear" w:color="auto" w:fill="auto"/>
            <w:vAlign w:val="center"/>
          </w:tcPr>
          <w:p w:rsidR="00C95E2E" w:rsidRPr="00775117" w:rsidRDefault="00C95E2E" w:rsidP="008C387B">
            <w:pPr>
              <w:pStyle w:val="ListParagraph"/>
              <w:spacing w:after="0" w:line="240" w:lineRule="auto"/>
              <w:ind w:left="0"/>
              <w:jc w:val="center"/>
              <w:rPr>
                <w:rFonts w:ascii="Times New Roman" w:hAnsi="Times New Roman"/>
                <w:b/>
                <w:color w:val="000000"/>
                <w:sz w:val="24"/>
                <w:szCs w:val="24"/>
              </w:rPr>
            </w:pPr>
            <w:r>
              <w:rPr>
                <w:rFonts w:ascii="Times New Roman" w:hAnsi="Times New Roman"/>
                <w:b/>
                <w:color w:val="000000"/>
                <w:sz w:val="24"/>
                <w:szCs w:val="24"/>
              </w:rPr>
              <w:t>2.</w:t>
            </w:r>
          </w:p>
        </w:tc>
        <w:tc>
          <w:tcPr>
            <w:tcW w:w="4326" w:type="pct"/>
            <w:gridSpan w:val="11"/>
            <w:shd w:val="clear" w:color="auto" w:fill="auto"/>
          </w:tcPr>
          <w:p w:rsidR="00C95E2E" w:rsidRPr="00727503" w:rsidRDefault="00C95E2E" w:rsidP="008C387B">
            <w:pPr>
              <w:rPr>
                <w:rFonts w:ascii="Times New Roman" w:eastAsia="SimSun" w:hAnsi="Times New Roman"/>
                <w:color w:val="000000"/>
                <w:sz w:val="24"/>
                <w:szCs w:val="24"/>
              </w:rPr>
            </w:pPr>
            <w:r w:rsidRPr="00727503">
              <w:rPr>
                <w:rFonts w:ascii="Times New Roman" w:hAnsi="Times New Roman"/>
                <w:sz w:val="24"/>
                <w:szCs w:val="24"/>
              </w:rPr>
              <w:t>Financial Management – Saravanavel</w:t>
            </w:r>
          </w:p>
        </w:tc>
      </w:tr>
      <w:tr w:rsidR="00C95E2E" w:rsidRPr="0010798B" w:rsidTr="008C387B">
        <w:trPr>
          <w:trHeight w:val="431"/>
        </w:trPr>
        <w:tc>
          <w:tcPr>
            <w:tcW w:w="674" w:type="pct"/>
            <w:shd w:val="clear" w:color="auto" w:fill="auto"/>
            <w:vAlign w:val="center"/>
          </w:tcPr>
          <w:p w:rsidR="00C95E2E" w:rsidRPr="00775117" w:rsidRDefault="00C95E2E" w:rsidP="008C387B">
            <w:pPr>
              <w:pStyle w:val="ListParagraph"/>
              <w:spacing w:after="0" w:line="240" w:lineRule="auto"/>
              <w:ind w:left="0"/>
              <w:jc w:val="center"/>
              <w:rPr>
                <w:rFonts w:ascii="Times New Roman" w:hAnsi="Times New Roman"/>
                <w:b/>
                <w:color w:val="000000"/>
                <w:sz w:val="24"/>
                <w:szCs w:val="24"/>
              </w:rPr>
            </w:pPr>
            <w:r>
              <w:rPr>
                <w:rFonts w:ascii="Times New Roman" w:hAnsi="Times New Roman"/>
                <w:b/>
                <w:color w:val="000000"/>
                <w:sz w:val="24"/>
                <w:szCs w:val="24"/>
              </w:rPr>
              <w:t>3.</w:t>
            </w:r>
          </w:p>
        </w:tc>
        <w:tc>
          <w:tcPr>
            <w:tcW w:w="4326" w:type="pct"/>
            <w:gridSpan w:val="11"/>
            <w:shd w:val="clear" w:color="auto" w:fill="auto"/>
          </w:tcPr>
          <w:p w:rsidR="00C95E2E" w:rsidRPr="00727503" w:rsidRDefault="00C95E2E" w:rsidP="008C387B">
            <w:pPr>
              <w:rPr>
                <w:rFonts w:ascii="Times New Roman" w:eastAsia="SimSun" w:hAnsi="Times New Roman"/>
                <w:color w:val="000000"/>
                <w:sz w:val="24"/>
                <w:szCs w:val="24"/>
              </w:rPr>
            </w:pPr>
            <w:r w:rsidRPr="00727503">
              <w:rPr>
                <w:rFonts w:ascii="Times New Roman" w:hAnsi="Times New Roman"/>
                <w:sz w:val="24"/>
                <w:szCs w:val="24"/>
              </w:rPr>
              <w:t>Financial Management - L.Y. Pandey</w:t>
            </w:r>
          </w:p>
        </w:tc>
      </w:tr>
      <w:tr w:rsidR="00C95E2E" w:rsidRPr="0010798B" w:rsidTr="008C387B">
        <w:trPr>
          <w:trHeight w:val="431"/>
        </w:trPr>
        <w:tc>
          <w:tcPr>
            <w:tcW w:w="5000" w:type="pct"/>
            <w:gridSpan w:val="12"/>
            <w:shd w:val="clear" w:color="auto" w:fill="auto"/>
            <w:vAlign w:val="center"/>
          </w:tcPr>
          <w:p w:rsidR="00C95E2E" w:rsidRPr="00775117" w:rsidRDefault="00C95E2E" w:rsidP="008C387B">
            <w:pPr>
              <w:jc w:val="center"/>
              <w:rPr>
                <w:rFonts w:ascii="Times New Roman" w:eastAsia="SimSun" w:hAnsi="Times New Roman"/>
                <w:b/>
                <w:color w:val="000000"/>
                <w:sz w:val="24"/>
                <w:szCs w:val="24"/>
              </w:rPr>
            </w:pPr>
            <w:r w:rsidRPr="00775117">
              <w:rPr>
                <w:rFonts w:ascii="Times New Roman" w:eastAsia="SimSun" w:hAnsi="Times New Roman"/>
                <w:b/>
                <w:color w:val="000000"/>
                <w:sz w:val="24"/>
                <w:szCs w:val="24"/>
              </w:rPr>
              <w:t>Reference Books</w:t>
            </w:r>
          </w:p>
        </w:tc>
      </w:tr>
      <w:tr w:rsidR="00C95E2E" w:rsidRPr="0010798B" w:rsidTr="008C387B">
        <w:trPr>
          <w:trHeight w:val="431"/>
        </w:trPr>
        <w:tc>
          <w:tcPr>
            <w:tcW w:w="674" w:type="pct"/>
            <w:shd w:val="clear" w:color="auto" w:fill="auto"/>
            <w:vAlign w:val="center"/>
          </w:tcPr>
          <w:p w:rsidR="00C95E2E" w:rsidRPr="00775117" w:rsidRDefault="00C95E2E" w:rsidP="008C387B">
            <w:pPr>
              <w:pStyle w:val="ListParagraph"/>
              <w:spacing w:after="0" w:line="240" w:lineRule="auto"/>
              <w:ind w:left="360"/>
              <w:rPr>
                <w:rFonts w:ascii="Times New Roman" w:hAnsi="Times New Roman"/>
                <w:color w:val="000000"/>
                <w:sz w:val="24"/>
                <w:szCs w:val="24"/>
              </w:rPr>
            </w:pPr>
            <w:r>
              <w:rPr>
                <w:rFonts w:ascii="Times New Roman" w:hAnsi="Times New Roman"/>
                <w:color w:val="000000"/>
                <w:sz w:val="24"/>
                <w:szCs w:val="24"/>
              </w:rPr>
              <w:t>1.</w:t>
            </w:r>
          </w:p>
        </w:tc>
        <w:tc>
          <w:tcPr>
            <w:tcW w:w="4326" w:type="pct"/>
            <w:gridSpan w:val="11"/>
            <w:shd w:val="clear" w:color="auto" w:fill="auto"/>
          </w:tcPr>
          <w:p w:rsidR="00C95E2E" w:rsidRPr="00727503" w:rsidRDefault="00C95E2E" w:rsidP="008C387B">
            <w:pPr>
              <w:rPr>
                <w:rFonts w:ascii="Times New Roman" w:eastAsia="SimSun" w:hAnsi="Times New Roman"/>
                <w:color w:val="000000"/>
                <w:sz w:val="24"/>
                <w:szCs w:val="24"/>
              </w:rPr>
            </w:pPr>
            <w:r w:rsidRPr="00727503">
              <w:rPr>
                <w:rFonts w:ascii="Times New Roman" w:hAnsi="Times New Roman"/>
                <w:sz w:val="24"/>
                <w:szCs w:val="24"/>
              </w:rPr>
              <w:t xml:space="preserve">Financial Management - S.C. Kuchhal </w:t>
            </w:r>
          </w:p>
        </w:tc>
      </w:tr>
      <w:tr w:rsidR="00C95E2E" w:rsidRPr="0010798B" w:rsidTr="008C387B">
        <w:trPr>
          <w:trHeight w:val="431"/>
        </w:trPr>
        <w:tc>
          <w:tcPr>
            <w:tcW w:w="674" w:type="pct"/>
            <w:shd w:val="clear" w:color="auto" w:fill="auto"/>
          </w:tcPr>
          <w:p w:rsidR="00C95E2E" w:rsidRPr="00775117" w:rsidRDefault="00C95E2E" w:rsidP="008C387B">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2.</w:t>
            </w:r>
          </w:p>
        </w:tc>
        <w:tc>
          <w:tcPr>
            <w:tcW w:w="4326" w:type="pct"/>
            <w:gridSpan w:val="11"/>
            <w:shd w:val="clear" w:color="auto" w:fill="auto"/>
          </w:tcPr>
          <w:p w:rsidR="00C95E2E" w:rsidRPr="00727503" w:rsidRDefault="00C95E2E" w:rsidP="008C387B">
            <w:pPr>
              <w:rPr>
                <w:rFonts w:ascii="Times New Roman" w:eastAsia="SimSun" w:hAnsi="Times New Roman"/>
                <w:color w:val="000000"/>
                <w:sz w:val="24"/>
                <w:szCs w:val="24"/>
              </w:rPr>
            </w:pPr>
            <w:r w:rsidRPr="00727503">
              <w:rPr>
                <w:rFonts w:ascii="Times New Roman" w:hAnsi="Times New Roman"/>
                <w:sz w:val="24"/>
                <w:szCs w:val="24"/>
              </w:rPr>
              <w:t>Financial Management - M.Y. Khan and Jain</w:t>
            </w:r>
          </w:p>
        </w:tc>
      </w:tr>
      <w:tr w:rsidR="00C95E2E" w:rsidRPr="0010798B" w:rsidTr="008C387B">
        <w:trPr>
          <w:trHeight w:val="431"/>
        </w:trPr>
        <w:tc>
          <w:tcPr>
            <w:tcW w:w="674" w:type="pct"/>
            <w:shd w:val="clear" w:color="auto" w:fill="auto"/>
          </w:tcPr>
          <w:p w:rsidR="00C95E2E" w:rsidRPr="00775117" w:rsidRDefault="00C95E2E" w:rsidP="008C387B">
            <w:pPr>
              <w:pStyle w:val="ListParagraph"/>
              <w:spacing w:after="0" w:line="240" w:lineRule="auto"/>
              <w:ind w:left="360"/>
              <w:rPr>
                <w:rFonts w:ascii="Times New Roman" w:hAnsi="Times New Roman"/>
                <w:color w:val="000000"/>
                <w:sz w:val="24"/>
                <w:szCs w:val="24"/>
              </w:rPr>
            </w:pPr>
            <w:r>
              <w:rPr>
                <w:rFonts w:ascii="Times New Roman" w:hAnsi="Times New Roman"/>
                <w:color w:val="000000"/>
                <w:sz w:val="24"/>
                <w:szCs w:val="24"/>
              </w:rPr>
              <w:t>3.</w:t>
            </w:r>
          </w:p>
        </w:tc>
        <w:tc>
          <w:tcPr>
            <w:tcW w:w="4326" w:type="pct"/>
            <w:gridSpan w:val="11"/>
            <w:shd w:val="clear" w:color="auto" w:fill="auto"/>
          </w:tcPr>
          <w:p w:rsidR="00C95E2E" w:rsidRPr="00727503" w:rsidRDefault="00C95E2E" w:rsidP="008C387B">
            <w:pPr>
              <w:rPr>
                <w:rFonts w:ascii="Times New Roman" w:eastAsia="SimSun" w:hAnsi="Times New Roman"/>
                <w:color w:val="000000"/>
                <w:sz w:val="24"/>
                <w:szCs w:val="24"/>
              </w:rPr>
            </w:pPr>
            <w:r w:rsidRPr="00727503">
              <w:rPr>
                <w:rFonts w:ascii="Times New Roman" w:hAnsi="Times New Roman"/>
                <w:sz w:val="24"/>
                <w:szCs w:val="24"/>
              </w:rPr>
              <w:t>Financial Management Theory and Practice - Prasanna Chandra</w:t>
            </w:r>
          </w:p>
        </w:tc>
      </w:tr>
      <w:tr w:rsidR="00C95E2E" w:rsidRPr="0010798B" w:rsidTr="008C387B">
        <w:trPr>
          <w:trHeight w:val="431"/>
        </w:trPr>
        <w:tc>
          <w:tcPr>
            <w:tcW w:w="5000" w:type="pct"/>
            <w:gridSpan w:val="12"/>
            <w:shd w:val="clear" w:color="auto" w:fill="auto"/>
            <w:vAlign w:val="center"/>
          </w:tcPr>
          <w:p w:rsidR="00C95E2E" w:rsidRPr="00775117" w:rsidRDefault="00C95E2E" w:rsidP="008C387B">
            <w:pPr>
              <w:jc w:val="center"/>
              <w:rPr>
                <w:rFonts w:ascii="Times New Roman" w:eastAsia="SimSun" w:hAnsi="Times New Roman"/>
                <w:b/>
                <w:color w:val="000000"/>
                <w:sz w:val="24"/>
                <w:szCs w:val="24"/>
              </w:rPr>
            </w:pPr>
            <w:r w:rsidRPr="00775117">
              <w:rPr>
                <w:rFonts w:ascii="Times New Roman" w:eastAsia="SimSun" w:hAnsi="Times New Roman"/>
                <w:b/>
                <w:color w:val="000000"/>
                <w:sz w:val="24"/>
                <w:szCs w:val="24"/>
              </w:rPr>
              <w:t>Web Resources</w:t>
            </w:r>
          </w:p>
        </w:tc>
      </w:tr>
      <w:tr w:rsidR="00C95E2E" w:rsidRPr="0010798B" w:rsidTr="008C387B">
        <w:trPr>
          <w:trHeight w:val="431"/>
        </w:trPr>
        <w:tc>
          <w:tcPr>
            <w:tcW w:w="674" w:type="pct"/>
            <w:shd w:val="clear" w:color="auto" w:fill="auto"/>
            <w:vAlign w:val="center"/>
          </w:tcPr>
          <w:p w:rsidR="00C95E2E" w:rsidRPr="00775117" w:rsidRDefault="00C95E2E" w:rsidP="008C387B">
            <w:pPr>
              <w:pStyle w:val="ListParagraph"/>
              <w:spacing w:after="0" w:line="240" w:lineRule="auto"/>
              <w:ind w:left="360"/>
              <w:rPr>
                <w:rFonts w:ascii="Times New Roman" w:hAnsi="Times New Roman"/>
                <w:color w:val="000000"/>
                <w:sz w:val="24"/>
                <w:szCs w:val="24"/>
              </w:rPr>
            </w:pPr>
            <w:r>
              <w:rPr>
                <w:rFonts w:ascii="Times New Roman" w:hAnsi="Times New Roman"/>
                <w:color w:val="000000"/>
                <w:sz w:val="24"/>
                <w:szCs w:val="24"/>
              </w:rPr>
              <w:t>1.</w:t>
            </w:r>
          </w:p>
        </w:tc>
        <w:tc>
          <w:tcPr>
            <w:tcW w:w="4326" w:type="pct"/>
            <w:gridSpan w:val="11"/>
            <w:shd w:val="clear" w:color="auto" w:fill="auto"/>
          </w:tcPr>
          <w:p w:rsidR="00C95E2E" w:rsidRPr="00775117" w:rsidRDefault="00E9326D" w:rsidP="008C387B">
            <w:pPr>
              <w:rPr>
                <w:rFonts w:ascii="Times New Roman" w:eastAsia="SimSun" w:hAnsi="Times New Roman"/>
                <w:color w:val="000000"/>
                <w:sz w:val="24"/>
                <w:szCs w:val="24"/>
              </w:rPr>
            </w:pPr>
            <w:hyperlink r:id="rId79" w:history="1">
              <w:r w:rsidR="00C95E2E" w:rsidRPr="00946224">
                <w:rPr>
                  <w:rStyle w:val="Hyperlink"/>
                </w:rPr>
                <w:t>https://www.youtube.com/watch?v=28HpCMWfc7k&amp;t=1s</w:t>
              </w:r>
            </w:hyperlink>
          </w:p>
        </w:tc>
      </w:tr>
      <w:tr w:rsidR="00C95E2E" w:rsidRPr="0010798B" w:rsidTr="008C387B">
        <w:trPr>
          <w:trHeight w:val="431"/>
        </w:trPr>
        <w:tc>
          <w:tcPr>
            <w:tcW w:w="674" w:type="pct"/>
            <w:shd w:val="clear" w:color="auto" w:fill="auto"/>
            <w:vAlign w:val="center"/>
          </w:tcPr>
          <w:p w:rsidR="00C95E2E" w:rsidRPr="00775117" w:rsidRDefault="00C95E2E" w:rsidP="008C387B">
            <w:pPr>
              <w:pStyle w:val="ListParagraph"/>
              <w:spacing w:after="0" w:line="240" w:lineRule="auto"/>
              <w:ind w:left="360"/>
              <w:rPr>
                <w:rFonts w:ascii="Times New Roman" w:hAnsi="Times New Roman"/>
                <w:color w:val="000000"/>
                <w:sz w:val="24"/>
                <w:szCs w:val="24"/>
              </w:rPr>
            </w:pPr>
            <w:r>
              <w:rPr>
                <w:rFonts w:ascii="Times New Roman" w:hAnsi="Times New Roman"/>
                <w:color w:val="000000"/>
                <w:sz w:val="24"/>
                <w:szCs w:val="24"/>
              </w:rPr>
              <w:t>2.</w:t>
            </w:r>
          </w:p>
        </w:tc>
        <w:tc>
          <w:tcPr>
            <w:tcW w:w="4326" w:type="pct"/>
            <w:gridSpan w:val="11"/>
            <w:shd w:val="clear" w:color="auto" w:fill="auto"/>
          </w:tcPr>
          <w:p w:rsidR="00C95E2E" w:rsidRPr="00775117" w:rsidRDefault="00E9326D" w:rsidP="008C387B">
            <w:pPr>
              <w:rPr>
                <w:rFonts w:ascii="Times New Roman" w:eastAsia="SimSun" w:hAnsi="Times New Roman"/>
                <w:color w:val="000000"/>
                <w:sz w:val="24"/>
                <w:szCs w:val="24"/>
              </w:rPr>
            </w:pPr>
            <w:hyperlink r:id="rId80" w:history="1">
              <w:r w:rsidR="00C95E2E" w:rsidRPr="00946224">
                <w:rPr>
                  <w:rStyle w:val="Hyperlink"/>
                </w:rPr>
                <w:t>https://www.youtube.com/watch?v=UwHk3EK7M3I</w:t>
              </w:r>
            </w:hyperlink>
          </w:p>
        </w:tc>
      </w:tr>
    </w:tbl>
    <w:p w:rsidR="00C95E2E" w:rsidRDefault="00C95E2E" w:rsidP="00B26A7A">
      <w:pPr>
        <w:jc w:val="center"/>
        <w:rPr>
          <w:rFonts w:ascii="Times New Roman" w:hAnsi="Times New Roman"/>
          <w:b/>
          <w:bCs/>
          <w:sz w:val="24"/>
          <w:szCs w:val="24"/>
        </w:rPr>
      </w:pPr>
    </w:p>
    <w:p w:rsidR="008C387B" w:rsidRPr="00FA1379" w:rsidRDefault="008C387B" w:rsidP="008C387B">
      <w:pPr>
        <w:rPr>
          <w:rFonts w:ascii="Times New Roman" w:hAnsi="Times New Roman"/>
          <w:b/>
          <w:color w:val="000000"/>
          <w:sz w:val="24"/>
          <w:szCs w:val="24"/>
        </w:rPr>
      </w:pPr>
      <w:r w:rsidRPr="00FA1379">
        <w:rPr>
          <w:rFonts w:ascii="Times New Roman" w:hAnsi="Times New Roman"/>
          <w:b/>
          <w:color w:val="000000"/>
          <w:sz w:val="24"/>
          <w:szCs w:val="24"/>
        </w:rPr>
        <w:t>Mapping with Programmes Outcomes &amp; Programmes Specific Outcomes:</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5"/>
        <w:gridCol w:w="567"/>
        <w:gridCol w:w="709"/>
        <w:gridCol w:w="709"/>
        <w:gridCol w:w="850"/>
        <w:gridCol w:w="709"/>
        <w:gridCol w:w="850"/>
        <w:gridCol w:w="851"/>
        <w:gridCol w:w="850"/>
        <w:gridCol w:w="851"/>
        <w:gridCol w:w="850"/>
        <w:gridCol w:w="851"/>
      </w:tblGrid>
      <w:tr w:rsidR="008C387B" w:rsidRPr="0010798B" w:rsidTr="008C387B">
        <w:tc>
          <w:tcPr>
            <w:tcW w:w="1135" w:type="dxa"/>
            <w:vAlign w:val="center"/>
          </w:tcPr>
          <w:p w:rsidR="008C387B" w:rsidRPr="00FA1379" w:rsidRDefault="008C387B" w:rsidP="008C387B">
            <w:pPr>
              <w:spacing w:after="0" w:line="360" w:lineRule="auto"/>
              <w:jc w:val="center"/>
              <w:rPr>
                <w:rFonts w:ascii="Times New Roman" w:hAnsi="Times New Roman"/>
                <w:b/>
                <w:bCs/>
                <w:color w:val="000000"/>
                <w:sz w:val="24"/>
                <w:szCs w:val="24"/>
              </w:rPr>
            </w:pPr>
            <w:r w:rsidRPr="00FA1379">
              <w:rPr>
                <w:rFonts w:ascii="Times New Roman" w:hAnsi="Times New Roman"/>
                <w:b/>
                <w:bCs/>
                <w:color w:val="000000"/>
                <w:sz w:val="24"/>
                <w:szCs w:val="24"/>
              </w:rPr>
              <w:t>Cos</w:t>
            </w:r>
          </w:p>
        </w:tc>
        <w:tc>
          <w:tcPr>
            <w:tcW w:w="6095" w:type="dxa"/>
            <w:gridSpan w:val="8"/>
            <w:vAlign w:val="center"/>
          </w:tcPr>
          <w:p w:rsidR="008C387B" w:rsidRPr="00FA1379" w:rsidRDefault="008C387B" w:rsidP="008C387B">
            <w:pPr>
              <w:spacing w:after="0" w:line="360" w:lineRule="auto"/>
              <w:jc w:val="center"/>
              <w:rPr>
                <w:rFonts w:ascii="Times New Roman" w:hAnsi="Times New Roman"/>
                <w:b/>
                <w:bCs/>
                <w:color w:val="000000"/>
                <w:sz w:val="24"/>
                <w:szCs w:val="24"/>
              </w:rPr>
            </w:pPr>
            <w:r w:rsidRPr="00FA1379">
              <w:rPr>
                <w:rFonts w:ascii="Times New Roman" w:hAnsi="Times New Roman"/>
                <w:b/>
                <w:bCs/>
                <w:color w:val="000000"/>
                <w:sz w:val="24"/>
                <w:szCs w:val="24"/>
              </w:rPr>
              <w:t>POs</w:t>
            </w:r>
          </w:p>
        </w:tc>
        <w:tc>
          <w:tcPr>
            <w:tcW w:w="2552" w:type="dxa"/>
            <w:gridSpan w:val="3"/>
          </w:tcPr>
          <w:p w:rsidR="008C387B" w:rsidRPr="00FA1379" w:rsidRDefault="008C387B" w:rsidP="008C387B">
            <w:pPr>
              <w:spacing w:after="0" w:line="360" w:lineRule="auto"/>
              <w:jc w:val="center"/>
              <w:rPr>
                <w:rFonts w:ascii="Times New Roman" w:hAnsi="Times New Roman"/>
                <w:b/>
                <w:bCs/>
                <w:color w:val="000000"/>
                <w:sz w:val="24"/>
                <w:szCs w:val="24"/>
              </w:rPr>
            </w:pPr>
            <w:r w:rsidRPr="00FA1379">
              <w:rPr>
                <w:rFonts w:ascii="Times New Roman" w:hAnsi="Times New Roman"/>
                <w:b/>
                <w:bCs/>
                <w:color w:val="000000"/>
                <w:sz w:val="24"/>
                <w:szCs w:val="24"/>
              </w:rPr>
              <w:t>PSOs</w:t>
            </w:r>
          </w:p>
        </w:tc>
      </w:tr>
      <w:tr w:rsidR="008C387B" w:rsidRPr="0010798B" w:rsidTr="008C387B">
        <w:tc>
          <w:tcPr>
            <w:tcW w:w="1135" w:type="dxa"/>
            <w:vAlign w:val="center"/>
          </w:tcPr>
          <w:p w:rsidR="008C387B" w:rsidRPr="00FA1379" w:rsidRDefault="008C387B" w:rsidP="008C387B">
            <w:pPr>
              <w:spacing w:before="20" w:after="20" w:line="360" w:lineRule="auto"/>
              <w:jc w:val="center"/>
              <w:rPr>
                <w:rFonts w:ascii="Times New Roman" w:hAnsi="Times New Roman"/>
                <w:color w:val="000000"/>
                <w:sz w:val="24"/>
                <w:szCs w:val="24"/>
              </w:rPr>
            </w:pPr>
          </w:p>
        </w:tc>
        <w:tc>
          <w:tcPr>
            <w:tcW w:w="567" w:type="dxa"/>
            <w:vAlign w:val="center"/>
          </w:tcPr>
          <w:p w:rsidR="008C387B" w:rsidRPr="00FA1379" w:rsidRDefault="008C387B" w:rsidP="008C387B">
            <w:pPr>
              <w:spacing w:before="20" w:after="20" w:line="360" w:lineRule="auto"/>
              <w:jc w:val="center"/>
              <w:rPr>
                <w:rFonts w:ascii="Times New Roman" w:hAnsi="Times New Roman"/>
                <w:b/>
                <w:color w:val="000000"/>
                <w:sz w:val="24"/>
                <w:szCs w:val="24"/>
              </w:rPr>
            </w:pPr>
            <w:r w:rsidRPr="00FA1379">
              <w:rPr>
                <w:rFonts w:ascii="Times New Roman" w:hAnsi="Times New Roman"/>
                <w:b/>
                <w:color w:val="000000"/>
                <w:sz w:val="24"/>
                <w:szCs w:val="24"/>
              </w:rPr>
              <w:t>1</w:t>
            </w:r>
          </w:p>
        </w:tc>
        <w:tc>
          <w:tcPr>
            <w:tcW w:w="709" w:type="dxa"/>
            <w:vAlign w:val="center"/>
          </w:tcPr>
          <w:p w:rsidR="008C387B" w:rsidRPr="00FA1379" w:rsidRDefault="008C387B" w:rsidP="008C387B">
            <w:pPr>
              <w:spacing w:before="20" w:after="20" w:line="360" w:lineRule="auto"/>
              <w:jc w:val="center"/>
              <w:rPr>
                <w:rFonts w:ascii="Times New Roman" w:hAnsi="Times New Roman"/>
                <w:b/>
                <w:color w:val="000000"/>
                <w:sz w:val="24"/>
                <w:szCs w:val="24"/>
              </w:rPr>
            </w:pPr>
            <w:r w:rsidRPr="00FA1379">
              <w:rPr>
                <w:rFonts w:ascii="Times New Roman" w:hAnsi="Times New Roman"/>
                <w:b/>
                <w:color w:val="000000"/>
                <w:sz w:val="24"/>
                <w:szCs w:val="24"/>
              </w:rPr>
              <w:t>2</w:t>
            </w:r>
          </w:p>
        </w:tc>
        <w:tc>
          <w:tcPr>
            <w:tcW w:w="709" w:type="dxa"/>
            <w:vAlign w:val="center"/>
          </w:tcPr>
          <w:p w:rsidR="008C387B" w:rsidRPr="00FA1379" w:rsidRDefault="008C387B" w:rsidP="008C387B">
            <w:pPr>
              <w:spacing w:before="20" w:after="20" w:line="360" w:lineRule="auto"/>
              <w:jc w:val="center"/>
              <w:rPr>
                <w:rFonts w:ascii="Times New Roman" w:hAnsi="Times New Roman"/>
                <w:b/>
                <w:color w:val="000000"/>
                <w:sz w:val="24"/>
                <w:szCs w:val="24"/>
              </w:rPr>
            </w:pPr>
            <w:r w:rsidRPr="00FA1379">
              <w:rPr>
                <w:rFonts w:ascii="Times New Roman" w:hAnsi="Times New Roman"/>
                <w:b/>
                <w:color w:val="000000"/>
                <w:sz w:val="24"/>
                <w:szCs w:val="24"/>
              </w:rPr>
              <w:t>3</w:t>
            </w:r>
          </w:p>
        </w:tc>
        <w:tc>
          <w:tcPr>
            <w:tcW w:w="850" w:type="dxa"/>
            <w:vAlign w:val="center"/>
          </w:tcPr>
          <w:p w:rsidR="008C387B" w:rsidRPr="00FA1379" w:rsidRDefault="008C387B" w:rsidP="008C387B">
            <w:pPr>
              <w:spacing w:before="20" w:after="20" w:line="360" w:lineRule="auto"/>
              <w:jc w:val="center"/>
              <w:rPr>
                <w:rFonts w:ascii="Times New Roman" w:hAnsi="Times New Roman"/>
                <w:b/>
                <w:color w:val="000000"/>
                <w:sz w:val="24"/>
                <w:szCs w:val="24"/>
              </w:rPr>
            </w:pPr>
            <w:r w:rsidRPr="00FA1379">
              <w:rPr>
                <w:rFonts w:ascii="Times New Roman" w:hAnsi="Times New Roman"/>
                <w:b/>
                <w:color w:val="000000"/>
                <w:sz w:val="24"/>
                <w:szCs w:val="24"/>
              </w:rPr>
              <w:t>4</w:t>
            </w:r>
          </w:p>
        </w:tc>
        <w:tc>
          <w:tcPr>
            <w:tcW w:w="709" w:type="dxa"/>
            <w:vAlign w:val="center"/>
          </w:tcPr>
          <w:p w:rsidR="008C387B" w:rsidRPr="00FA1379" w:rsidRDefault="008C387B" w:rsidP="008C387B">
            <w:pPr>
              <w:spacing w:before="20" w:after="20" w:line="360" w:lineRule="auto"/>
              <w:jc w:val="center"/>
              <w:rPr>
                <w:rFonts w:ascii="Times New Roman" w:hAnsi="Times New Roman"/>
                <w:b/>
                <w:color w:val="000000"/>
                <w:sz w:val="24"/>
                <w:szCs w:val="24"/>
              </w:rPr>
            </w:pPr>
            <w:r w:rsidRPr="00FA1379">
              <w:rPr>
                <w:rFonts w:ascii="Times New Roman" w:hAnsi="Times New Roman"/>
                <w:b/>
                <w:color w:val="000000"/>
                <w:sz w:val="24"/>
                <w:szCs w:val="24"/>
              </w:rPr>
              <w:t>5</w:t>
            </w:r>
          </w:p>
        </w:tc>
        <w:tc>
          <w:tcPr>
            <w:tcW w:w="850" w:type="dxa"/>
            <w:vAlign w:val="center"/>
          </w:tcPr>
          <w:p w:rsidR="008C387B" w:rsidRPr="00FA1379" w:rsidRDefault="008C387B" w:rsidP="008C387B">
            <w:pPr>
              <w:spacing w:before="20" w:after="20" w:line="360" w:lineRule="auto"/>
              <w:jc w:val="center"/>
              <w:rPr>
                <w:rFonts w:ascii="Times New Roman" w:hAnsi="Times New Roman"/>
                <w:b/>
                <w:color w:val="000000"/>
                <w:sz w:val="24"/>
                <w:szCs w:val="24"/>
              </w:rPr>
            </w:pPr>
            <w:r w:rsidRPr="00FA1379">
              <w:rPr>
                <w:rFonts w:ascii="Times New Roman" w:hAnsi="Times New Roman"/>
                <w:b/>
                <w:color w:val="000000"/>
                <w:sz w:val="24"/>
                <w:szCs w:val="24"/>
              </w:rPr>
              <w:t>6</w:t>
            </w:r>
          </w:p>
        </w:tc>
        <w:tc>
          <w:tcPr>
            <w:tcW w:w="851" w:type="dxa"/>
            <w:vAlign w:val="center"/>
          </w:tcPr>
          <w:p w:rsidR="008C387B" w:rsidRPr="00FA1379" w:rsidRDefault="008C387B" w:rsidP="008C387B">
            <w:pPr>
              <w:spacing w:before="20" w:after="20" w:line="360" w:lineRule="auto"/>
              <w:jc w:val="center"/>
              <w:rPr>
                <w:rFonts w:ascii="Times New Roman" w:hAnsi="Times New Roman"/>
                <w:b/>
                <w:color w:val="000000"/>
                <w:sz w:val="24"/>
                <w:szCs w:val="24"/>
              </w:rPr>
            </w:pPr>
            <w:r w:rsidRPr="00FA1379">
              <w:rPr>
                <w:rFonts w:ascii="Times New Roman" w:hAnsi="Times New Roman"/>
                <w:b/>
                <w:color w:val="000000"/>
                <w:sz w:val="24"/>
                <w:szCs w:val="24"/>
              </w:rPr>
              <w:t>7</w:t>
            </w:r>
          </w:p>
        </w:tc>
        <w:tc>
          <w:tcPr>
            <w:tcW w:w="850" w:type="dxa"/>
            <w:vAlign w:val="center"/>
          </w:tcPr>
          <w:p w:rsidR="008C387B" w:rsidRPr="00FA1379" w:rsidRDefault="008C387B" w:rsidP="008C387B">
            <w:pPr>
              <w:spacing w:before="20" w:after="20" w:line="360" w:lineRule="auto"/>
              <w:jc w:val="center"/>
              <w:rPr>
                <w:rFonts w:ascii="Times New Roman" w:hAnsi="Times New Roman"/>
                <w:b/>
                <w:color w:val="000000"/>
                <w:sz w:val="24"/>
                <w:szCs w:val="24"/>
              </w:rPr>
            </w:pPr>
            <w:r w:rsidRPr="00FA1379">
              <w:rPr>
                <w:rFonts w:ascii="Times New Roman" w:hAnsi="Times New Roman"/>
                <w:b/>
                <w:color w:val="000000"/>
                <w:sz w:val="24"/>
                <w:szCs w:val="24"/>
              </w:rPr>
              <w:t>8</w:t>
            </w:r>
          </w:p>
        </w:tc>
        <w:tc>
          <w:tcPr>
            <w:tcW w:w="851" w:type="dxa"/>
          </w:tcPr>
          <w:p w:rsidR="008C387B" w:rsidRPr="00FA1379" w:rsidRDefault="008C387B" w:rsidP="008C387B">
            <w:pPr>
              <w:spacing w:before="20" w:after="20" w:line="360" w:lineRule="auto"/>
              <w:jc w:val="center"/>
              <w:rPr>
                <w:rFonts w:ascii="Times New Roman" w:hAnsi="Times New Roman"/>
                <w:b/>
                <w:color w:val="000000"/>
                <w:sz w:val="24"/>
                <w:szCs w:val="24"/>
              </w:rPr>
            </w:pPr>
            <w:r w:rsidRPr="00FA1379">
              <w:rPr>
                <w:rFonts w:ascii="Times New Roman" w:hAnsi="Times New Roman"/>
                <w:b/>
                <w:color w:val="000000"/>
                <w:sz w:val="24"/>
                <w:szCs w:val="24"/>
              </w:rPr>
              <w:t>1</w:t>
            </w:r>
          </w:p>
        </w:tc>
        <w:tc>
          <w:tcPr>
            <w:tcW w:w="850" w:type="dxa"/>
          </w:tcPr>
          <w:p w:rsidR="008C387B" w:rsidRPr="00FA1379" w:rsidRDefault="008C387B" w:rsidP="008C387B">
            <w:pPr>
              <w:spacing w:before="20" w:after="20" w:line="360" w:lineRule="auto"/>
              <w:jc w:val="center"/>
              <w:rPr>
                <w:rFonts w:ascii="Times New Roman" w:hAnsi="Times New Roman"/>
                <w:b/>
                <w:color w:val="000000"/>
                <w:sz w:val="24"/>
                <w:szCs w:val="24"/>
              </w:rPr>
            </w:pPr>
            <w:r w:rsidRPr="00FA1379">
              <w:rPr>
                <w:rFonts w:ascii="Times New Roman" w:hAnsi="Times New Roman"/>
                <w:b/>
                <w:color w:val="000000"/>
                <w:sz w:val="24"/>
                <w:szCs w:val="24"/>
              </w:rPr>
              <w:t>2</w:t>
            </w:r>
          </w:p>
        </w:tc>
        <w:tc>
          <w:tcPr>
            <w:tcW w:w="851" w:type="dxa"/>
          </w:tcPr>
          <w:p w:rsidR="008C387B" w:rsidRPr="00FA1379" w:rsidRDefault="008C387B" w:rsidP="008C387B">
            <w:pPr>
              <w:spacing w:before="20" w:after="20" w:line="360" w:lineRule="auto"/>
              <w:jc w:val="center"/>
              <w:rPr>
                <w:rFonts w:ascii="Times New Roman" w:hAnsi="Times New Roman"/>
                <w:b/>
                <w:color w:val="000000"/>
                <w:sz w:val="24"/>
                <w:szCs w:val="24"/>
              </w:rPr>
            </w:pPr>
            <w:r w:rsidRPr="00FA1379">
              <w:rPr>
                <w:rFonts w:ascii="Times New Roman" w:hAnsi="Times New Roman"/>
                <w:b/>
                <w:color w:val="000000"/>
                <w:sz w:val="24"/>
                <w:szCs w:val="24"/>
              </w:rPr>
              <w:t>3</w:t>
            </w:r>
          </w:p>
        </w:tc>
      </w:tr>
      <w:tr w:rsidR="008C387B" w:rsidRPr="0010798B" w:rsidTr="008C387B">
        <w:tc>
          <w:tcPr>
            <w:tcW w:w="1135" w:type="dxa"/>
            <w:vAlign w:val="center"/>
          </w:tcPr>
          <w:p w:rsidR="008C387B" w:rsidRPr="00FA1379" w:rsidRDefault="008C387B" w:rsidP="008C387B">
            <w:pPr>
              <w:spacing w:before="20" w:after="20" w:line="360" w:lineRule="auto"/>
              <w:jc w:val="center"/>
              <w:rPr>
                <w:rFonts w:ascii="Times New Roman" w:hAnsi="Times New Roman"/>
                <w:b/>
                <w:color w:val="000000"/>
                <w:sz w:val="24"/>
                <w:szCs w:val="24"/>
              </w:rPr>
            </w:pPr>
            <w:r w:rsidRPr="00FA1379">
              <w:rPr>
                <w:rFonts w:ascii="Times New Roman" w:hAnsi="Times New Roman"/>
                <w:b/>
                <w:color w:val="000000"/>
                <w:sz w:val="24"/>
                <w:szCs w:val="24"/>
              </w:rPr>
              <w:t>CO1</w:t>
            </w:r>
          </w:p>
        </w:tc>
        <w:tc>
          <w:tcPr>
            <w:tcW w:w="567" w:type="dxa"/>
            <w:vAlign w:val="center"/>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709" w:type="dxa"/>
            <w:vAlign w:val="center"/>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709" w:type="dxa"/>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850" w:type="dxa"/>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709" w:type="dxa"/>
            <w:vAlign w:val="center"/>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850" w:type="dxa"/>
            <w:vAlign w:val="center"/>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851" w:type="dxa"/>
            <w:vAlign w:val="center"/>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850" w:type="dxa"/>
            <w:vAlign w:val="center"/>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851" w:type="dxa"/>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850" w:type="dxa"/>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851" w:type="dxa"/>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r>
      <w:tr w:rsidR="008C387B" w:rsidRPr="0010798B" w:rsidTr="008C387B">
        <w:tc>
          <w:tcPr>
            <w:tcW w:w="1135" w:type="dxa"/>
            <w:vAlign w:val="center"/>
          </w:tcPr>
          <w:p w:rsidR="008C387B" w:rsidRPr="00FA1379" w:rsidRDefault="008C387B" w:rsidP="008C387B">
            <w:pPr>
              <w:spacing w:before="20" w:after="20" w:line="360" w:lineRule="auto"/>
              <w:jc w:val="center"/>
              <w:rPr>
                <w:rFonts w:ascii="Times New Roman" w:hAnsi="Times New Roman"/>
                <w:b/>
                <w:color w:val="000000"/>
                <w:sz w:val="24"/>
                <w:szCs w:val="24"/>
              </w:rPr>
            </w:pPr>
            <w:r w:rsidRPr="00FA1379">
              <w:rPr>
                <w:rFonts w:ascii="Times New Roman" w:hAnsi="Times New Roman"/>
                <w:b/>
                <w:color w:val="000000"/>
                <w:sz w:val="24"/>
                <w:szCs w:val="24"/>
              </w:rPr>
              <w:t>CO2</w:t>
            </w:r>
          </w:p>
        </w:tc>
        <w:tc>
          <w:tcPr>
            <w:tcW w:w="567" w:type="dxa"/>
            <w:vAlign w:val="center"/>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709" w:type="dxa"/>
            <w:vAlign w:val="center"/>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709" w:type="dxa"/>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850" w:type="dxa"/>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709" w:type="dxa"/>
            <w:vAlign w:val="center"/>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850" w:type="dxa"/>
            <w:vAlign w:val="center"/>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851" w:type="dxa"/>
            <w:vAlign w:val="center"/>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850" w:type="dxa"/>
            <w:vAlign w:val="center"/>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851" w:type="dxa"/>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850" w:type="dxa"/>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851" w:type="dxa"/>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r>
      <w:tr w:rsidR="008C387B" w:rsidRPr="0010798B" w:rsidTr="008C387B">
        <w:tc>
          <w:tcPr>
            <w:tcW w:w="1135" w:type="dxa"/>
            <w:vAlign w:val="center"/>
          </w:tcPr>
          <w:p w:rsidR="008C387B" w:rsidRPr="00FA1379" w:rsidRDefault="008C387B" w:rsidP="008C387B">
            <w:pPr>
              <w:spacing w:before="20" w:after="20" w:line="360" w:lineRule="auto"/>
              <w:jc w:val="center"/>
              <w:rPr>
                <w:rFonts w:ascii="Times New Roman" w:hAnsi="Times New Roman"/>
                <w:b/>
                <w:color w:val="000000"/>
                <w:sz w:val="24"/>
                <w:szCs w:val="24"/>
              </w:rPr>
            </w:pPr>
            <w:r w:rsidRPr="00FA1379">
              <w:rPr>
                <w:rFonts w:ascii="Times New Roman" w:hAnsi="Times New Roman"/>
                <w:b/>
                <w:color w:val="000000"/>
                <w:sz w:val="24"/>
                <w:szCs w:val="24"/>
              </w:rPr>
              <w:t>CO3</w:t>
            </w:r>
          </w:p>
        </w:tc>
        <w:tc>
          <w:tcPr>
            <w:tcW w:w="567" w:type="dxa"/>
            <w:vAlign w:val="center"/>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709" w:type="dxa"/>
            <w:vAlign w:val="center"/>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709" w:type="dxa"/>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850" w:type="dxa"/>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709" w:type="dxa"/>
            <w:vAlign w:val="center"/>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850" w:type="dxa"/>
            <w:vAlign w:val="center"/>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851" w:type="dxa"/>
            <w:vAlign w:val="center"/>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850" w:type="dxa"/>
            <w:vAlign w:val="center"/>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851" w:type="dxa"/>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850" w:type="dxa"/>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851" w:type="dxa"/>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r>
      <w:tr w:rsidR="008C387B" w:rsidRPr="0010798B" w:rsidTr="008C387B">
        <w:tc>
          <w:tcPr>
            <w:tcW w:w="1135" w:type="dxa"/>
            <w:vAlign w:val="center"/>
          </w:tcPr>
          <w:p w:rsidR="008C387B" w:rsidRPr="00FA1379" w:rsidRDefault="008C387B" w:rsidP="008C387B">
            <w:pPr>
              <w:spacing w:before="20" w:after="20" w:line="360" w:lineRule="auto"/>
              <w:jc w:val="center"/>
              <w:rPr>
                <w:rFonts w:ascii="Times New Roman" w:hAnsi="Times New Roman"/>
                <w:b/>
                <w:color w:val="000000"/>
                <w:sz w:val="24"/>
                <w:szCs w:val="24"/>
              </w:rPr>
            </w:pPr>
            <w:r w:rsidRPr="00FA1379">
              <w:rPr>
                <w:rFonts w:ascii="Times New Roman" w:hAnsi="Times New Roman"/>
                <w:b/>
                <w:color w:val="000000"/>
                <w:sz w:val="24"/>
                <w:szCs w:val="24"/>
              </w:rPr>
              <w:t>CO4</w:t>
            </w:r>
          </w:p>
        </w:tc>
        <w:tc>
          <w:tcPr>
            <w:tcW w:w="567" w:type="dxa"/>
            <w:vAlign w:val="center"/>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709" w:type="dxa"/>
            <w:vAlign w:val="center"/>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709" w:type="dxa"/>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850" w:type="dxa"/>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709" w:type="dxa"/>
            <w:vAlign w:val="center"/>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850" w:type="dxa"/>
            <w:vAlign w:val="center"/>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851" w:type="dxa"/>
            <w:vAlign w:val="center"/>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850" w:type="dxa"/>
            <w:vAlign w:val="center"/>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851" w:type="dxa"/>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850" w:type="dxa"/>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851" w:type="dxa"/>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r>
      <w:tr w:rsidR="008C387B" w:rsidRPr="0010798B" w:rsidTr="008C387B">
        <w:tc>
          <w:tcPr>
            <w:tcW w:w="1135" w:type="dxa"/>
            <w:vAlign w:val="center"/>
          </w:tcPr>
          <w:p w:rsidR="008C387B" w:rsidRPr="00FA1379" w:rsidRDefault="008C387B" w:rsidP="008C387B">
            <w:pPr>
              <w:spacing w:before="20" w:after="20" w:line="360" w:lineRule="auto"/>
              <w:jc w:val="center"/>
              <w:rPr>
                <w:rFonts w:ascii="Times New Roman" w:hAnsi="Times New Roman"/>
                <w:b/>
                <w:color w:val="000000"/>
                <w:sz w:val="24"/>
                <w:szCs w:val="24"/>
              </w:rPr>
            </w:pPr>
            <w:r w:rsidRPr="00FA1379">
              <w:rPr>
                <w:rFonts w:ascii="Times New Roman" w:hAnsi="Times New Roman"/>
                <w:b/>
                <w:color w:val="000000"/>
                <w:sz w:val="24"/>
                <w:szCs w:val="24"/>
              </w:rPr>
              <w:t>CO5</w:t>
            </w:r>
          </w:p>
        </w:tc>
        <w:tc>
          <w:tcPr>
            <w:tcW w:w="567" w:type="dxa"/>
            <w:vAlign w:val="center"/>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709" w:type="dxa"/>
            <w:vAlign w:val="center"/>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709" w:type="dxa"/>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850" w:type="dxa"/>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709" w:type="dxa"/>
            <w:vAlign w:val="center"/>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850" w:type="dxa"/>
            <w:vAlign w:val="center"/>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851" w:type="dxa"/>
            <w:vAlign w:val="center"/>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850" w:type="dxa"/>
            <w:vAlign w:val="center"/>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851" w:type="dxa"/>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850" w:type="dxa"/>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851" w:type="dxa"/>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r>
      <w:tr w:rsidR="008C387B" w:rsidRPr="0010798B" w:rsidTr="008C387B">
        <w:tc>
          <w:tcPr>
            <w:tcW w:w="1135" w:type="dxa"/>
            <w:vAlign w:val="center"/>
          </w:tcPr>
          <w:p w:rsidR="008C387B" w:rsidRPr="00FA1379" w:rsidRDefault="008C387B" w:rsidP="008C387B">
            <w:pPr>
              <w:spacing w:before="20" w:after="20" w:line="360" w:lineRule="auto"/>
              <w:jc w:val="center"/>
              <w:rPr>
                <w:rFonts w:ascii="Times New Roman" w:hAnsi="Times New Roman"/>
                <w:b/>
                <w:color w:val="000000"/>
                <w:sz w:val="24"/>
                <w:szCs w:val="24"/>
              </w:rPr>
            </w:pPr>
            <w:r w:rsidRPr="00FA1379">
              <w:rPr>
                <w:rFonts w:ascii="Times New Roman" w:hAnsi="Times New Roman"/>
                <w:b/>
                <w:color w:val="000000"/>
                <w:sz w:val="24"/>
                <w:szCs w:val="24"/>
              </w:rPr>
              <w:t>Total</w:t>
            </w:r>
          </w:p>
        </w:tc>
        <w:tc>
          <w:tcPr>
            <w:tcW w:w="567" w:type="dxa"/>
            <w:vAlign w:val="center"/>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15</w:t>
            </w:r>
          </w:p>
        </w:tc>
        <w:tc>
          <w:tcPr>
            <w:tcW w:w="709" w:type="dxa"/>
            <w:vAlign w:val="center"/>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10</w:t>
            </w:r>
          </w:p>
        </w:tc>
        <w:tc>
          <w:tcPr>
            <w:tcW w:w="709" w:type="dxa"/>
            <w:vAlign w:val="center"/>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15</w:t>
            </w:r>
          </w:p>
        </w:tc>
        <w:tc>
          <w:tcPr>
            <w:tcW w:w="850" w:type="dxa"/>
            <w:vAlign w:val="center"/>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15</w:t>
            </w:r>
          </w:p>
        </w:tc>
        <w:tc>
          <w:tcPr>
            <w:tcW w:w="709" w:type="dxa"/>
            <w:vAlign w:val="center"/>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10</w:t>
            </w:r>
          </w:p>
        </w:tc>
        <w:tc>
          <w:tcPr>
            <w:tcW w:w="850" w:type="dxa"/>
            <w:vAlign w:val="center"/>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12</w:t>
            </w:r>
          </w:p>
        </w:tc>
        <w:tc>
          <w:tcPr>
            <w:tcW w:w="851" w:type="dxa"/>
            <w:vAlign w:val="center"/>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12</w:t>
            </w:r>
          </w:p>
        </w:tc>
        <w:tc>
          <w:tcPr>
            <w:tcW w:w="850" w:type="dxa"/>
            <w:vAlign w:val="center"/>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10</w:t>
            </w:r>
          </w:p>
        </w:tc>
        <w:tc>
          <w:tcPr>
            <w:tcW w:w="851" w:type="dxa"/>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15</w:t>
            </w:r>
          </w:p>
        </w:tc>
        <w:tc>
          <w:tcPr>
            <w:tcW w:w="850" w:type="dxa"/>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10</w:t>
            </w:r>
          </w:p>
        </w:tc>
        <w:tc>
          <w:tcPr>
            <w:tcW w:w="851" w:type="dxa"/>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10</w:t>
            </w:r>
          </w:p>
        </w:tc>
      </w:tr>
      <w:tr w:rsidR="008C387B" w:rsidRPr="0010798B" w:rsidTr="008C387B">
        <w:tc>
          <w:tcPr>
            <w:tcW w:w="1135" w:type="dxa"/>
            <w:vAlign w:val="center"/>
          </w:tcPr>
          <w:p w:rsidR="008C387B" w:rsidRPr="00FA1379" w:rsidRDefault="008C387B" w:rsidP="008C387B">
            <w:pPr>
              <w:spacing w:before="20" w:after="20" w:line="360" w:lineRule="auto"/>
              <w:jc w:val="center"/>
              <w:rPr>
                <w:rFonts w:ascii="Times New Roman" w:hAnsi="Times New Roman"/>
                <w:b/>
                <w:color w:val="000000"/>
                <w:sz w:val="24"/>
                <w:szCs w:val="24"/>
              </w:rPr>
            </w:pPr>
            <w:r w:rsidRPr="00FA1379">
              <w:rPr>
                <w:rFonts w:ascii="Times New Roman" w:hAnsi="Times New Roman"/>
                <w:b/>
                <w:color w:val="000000"/>
                <w:sz w:val="24"/>
                <w:szCs w:val="24"/>
              </w:rPr>
              <w:t>Average</w:t>
            </w:r>
          </w:p>
        </w:tc>
        <w:tc>
          <w:tcPr>
            <w:tcW w:w="567" w:type="dxa"/>
            <w:vAlign w:val="center"/>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709" w:type="dxa"/>
            <w:vAlign w:val="center"/>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709" w:type="dxa"/>
            <w:vAlign w:val="center"/>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850" w:type="dxa"/>
            <w:vAlign w:val="center"/>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709" w:type="dxa"/>
            <w:vAlign w:val="center"/>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850" w:type="dxa"/>
            <w:vAlign w:val="center"/>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2.4</w:t>
            </w:r>
          </w:p>
        </w:tc>
        <w:tc>
          <w:tcPr>
            <w:tcW w:w="851" w:type="dxa"/>
            <w:vAlign w:val="center"/>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2.4</w:t>
            </w:r>
          </w:p>
        </w:tc>
        <w:tc>
          <w:tcPr>
            <w:tcW w:w="850" w:type="dxa"/>
            <w:vAlign w:val="center"/>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851" w:type="dxa"/>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850" w:type="dxa"/>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851" w:type="dxa"/>
          </w:tcPr>
          <w:p w:rsidR="008C387B" w:rsidRPr="00FA1379" w:rsidRDefault="008C387B" w:rsidP="008C387B">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r>
    </w:tbl>
    <w:p w:rsidR="008C387B" w:rsidRPr="00FA1379" w:rsidRDefault="008C387B" w:rsidP="008C387B">
      <w:pPr>
        <w:rPr>
          <w:rFonts w:ascii="Times New Roman" w:hAnsi="Times New Roman"/>
          <w:b/>
          <w:color w:val="000000"/>
          <w:sz w:val="24"/>
          <w:szCs w:val="24"/>
          <w:u w:val="single"/>
        </w:rPr>
      </w:pPr>
      <w:r w:rsidRPr="00FA1379">
        <w:rPr>
          <w:rFonts w:ascii="Times New Roman" w:hAnsi="Times New Roman"/>
          <w:b/>
          <w:color w:val="000000"/>
          <w:sz w:val="24"/>
          <w:szCs w:val="24"/>
        </w:rPr>
        <w:t>3- Strong, 2- Medium, 1- low.</w:t>
      </w:r>
    </w:p>
    <w:p w:rsidR="00C95E2E" w:rsidRDefault="00C95E2E" w:rsidP="008C387B">
      <w:pPr>
        <w:rPr>
          <w:rFonts w:ascii="Times New Roman" w:hAnsi="Times New Roman"/>
          <w:b/>
          <w:bCs/>
          <w:sz w:val="24"/>
          <w:szCs w:val="24"/>
        </w:rPr>
      </w:pPr>
    </w:p>
    <w:p w:rsidR="00C95E2E" w:rsidRDefault="00C95E2E" w:rsidP="00B26A7A">
      <w:pPr>
        <w:jc w:val="center"/>
        <w:rPr>
          <w:rFonts w:ascii="Times New Roman" w:hAnsi="Times New Roman"/>
          <w:b/>
          <w:bCs/>
          <w:sz w:val="24"/>
          <w:szCs w:val="24"/>
        </w:rPr>
      </w:pPr>
    </w:p>
    <w:p w:rsidR="00C95E2E" w:rsidRDefault="00C95E2E" w:rsidP="00B26A7A">
      <w:pPr>
        <w:jc w:val="center"/>
        <w:rPr>
          <w:rFonts w:ascii="Times New Roman" w:hAnsi="Times New Roman"/>
          <w:b/>
          <w:bCs/>
          <w:sz w:val="24"/>
          <w:szCs w:val="24"/>
        </w:rPr>
      </w:pPr>
    </w:p>
    <w:p w:rsidR="00C95E2E" w:rsidRDefault="00C95E2E" w:rsidP="00B26A7A">
      <w:pPr>
        <w:jc w:val="center"/>
        <w:rPr>
          <w:rFonts w:ascii="Times New Roman" w:hAnsi="Times New Roman"/>
          <w:b/>
          <w:bCs/>
          <w:sz w:val="24"/>
          <w:szCs w:val="24"/>
        </w:rPr>
      </w:pPr>
    </w:p>
    <w:p w:rsidR="00C95E2E" w:rsidRDefault="00C95E2E" w:rsidP="00B26A7A">
      <w:pPr>
        <w:jc w:val="center"/>
        <w:rPr>
          <w:rFonts w:ascii="Times New Roman" w:hAnsi="Times New Roman"/>
          <w:b/>
          <w:bCs/>
          <w:sz w:val="24"/>
          <w:szCs w:val="24"/>
        </w:rPr>
      </w:pPr>
    </w:p>
    <w:p w:rsidR="00C95E2E" w:rsidRDefault="00C95E2E" w:rsidP="00B26A7A">
      <w:pPr>
        <w:jc w:val="center"/>
        <w:rPr>
          <w:rFonts w:ascii="Times New Roman" w:hAnsi="Times New Roman"/>
          <w:b/>
          <w:bCs/>
          <w:sz w:val="24"/>
          <w:szCs w:val="24"/>
        </w:rPr>
      </w:pPr>
    </w:p>
    <w:p w:rsidR="00C95E2E" w:rsidRDefault="00C95E2E" w:rsidP="00B26A7A">
      <w:pPr>
        <w:jc w:val="center"/>
        <w:rPr>
          <w:rFonts w:ascii="Times New Roman" w:hAnsi="Times New Roman"/>
          <w:b/>
          <w:bCs/>
          <w:sz w:val="24"/>
          <w:szCs w:val="24"/>
        </w:rPr>
      </w:pPr>
    </w:p>
    <w:p w:rsidR="00C95E2E" w:rsidRDefault="00C95E2E" w:rsidP="00B26A7A">
      <w:pPr>
        <w:jc w:val="center"/>
        <w:rPr>
          <w:rFonts w:ascii="Times New Roman" w:hAnsi="Times New Roman"/>
          <w:b/>
          <w:bCs/>
          <w:sz w:val="24"/>
          <w:szCs w:val="24"/>
        </w:rPr>
      </w:pPr>
    </w:p>
    <w:p w:rsidR="00C95E2E" w:rsidRDefault="00C95E2E" w:rsidP="00B26A7A">
      <w:pPr>
        <w:jc w:val="center"/>
        <w:rPr>
          <w:rFonts w:ascii="Times New Roman" w:hAnsi="Times New Roman"/>
          <w:b/>
          <w:bCs/>
          <w:sz w:val="24"/>
          <w:szCs w:val="24"/>
        </w:rPr>
      </w:pPr>
    </w:p>
    <w:p w:rsidR="00C95E2E" w:rsidRDefault="00C95E2E" w:rsidP="00B26A7A">
      <w:pPr>
        <w:jc w:val="center"/>
        <w:rPr>
          <w:rFonts w:ascii="Times New Roman" w:hAnsi="Times New Roman"/>
          <w:b/>
          <w:bCs/>
          <w:sz w:val="24"/>
          <w:szCs w:val="24"/>
        </w:rPr>
      </w:pPr>
    </w:p>
    <w:p w:rsidR="00C95E2E" w:rsidRDefault="00C95E2E" w:rsidP="00B26A7A">
      <w:pPr>
        <w:jc w:val="center"/>
        <w:rPr>
          <w:rFonts w:ascii="Times New Roman" w:hAnsi="Times New Roman"/>
          <w:b/>
          <w:bCs/>
          <w:sz w:val="24"/>
          <w:szCs w:val="24"/>
        </w:rPr>
      </w:pPr>
    </w:p>
    <w:p w:rsidR="00C95E2E" w:rsidRDefault="00C95E2E" w:rsidP="00B26A7A">
      <w:pPr>
        <w:jc w:val="center"/>
        <w:rPr>
          <w:rFonts w:ascii="Times New Roman" w:hAnsi="Times New Roman"/>
          <w:b/>
          <w:bCs/>
          <w:sz w:val="24"/>
          <w:szCs w:val="24"/>
        </w:rPr>
      </w:pPr>
    </w:p>
    <w:p w:rsidR="00B26A7A" w:rsidRPr="00075AE4" w:rsidRDefault="00B26A7A" w:rsidP="00B26A7A">
      <w:pPr>
        <w:rPr>
          <w:rFonts w:ascii="Times New Roman" w:hAnsi="Times New Roman"/>
          <w:sz w:val="24"/>
          <w:szCs w:val="24"/>
        </w:rPr>
      </w:pPr>
    </w:p>
    <w:p w:rsidR="00B26A7A" w:rsidRPr="00075AE4" w:rsidRDefault="00B26A7A" w:rsidP="00B26A7A">
      <w:pPr>
        <w:jc w:val="center"/>
        <w:rPr>
          <w:rFonts w:ascii="Times New Roman" w:hAnsi="Times New Roman"/>
          <w:b/>
          <w:sz w:val="24"/>
          <w:szCs w:val="24"/>
          <w:u w:val="single"/>
        </w:rPr>
      </w:pPr>
      <w:r>
        <w:rPr>
          <w:rFonts w:ascii="Times New Roman" w:hAnsi="Times New Roman"/>
          <w:b/>
          <w:sz w:val="24"/>
          <w:szCs w:val="24"/>
          <w:u w:val="single"/>
        </w:rPr>
        <w:lastRenderedPageBreak/>
        <w:t>THIRD YEAR – SEMESTER – V</w:t>
      </w:r>
    </w:p>
    <w:p w:rsidR="00B26A7A" w:rsidRPr="00075AE4" w:rsidRDefault="00B26A7A" w:rsidP="00B26A7A">
      <w:pPr>
        <w:jc w:val="center"/>
        <w:rPr>
          <w:rFonts w:ascii="Times New Roman" w:hAnsi="Times New Roman"/>
          <w:sz w:val="24"/>
          <w:szCs w:val="24"/>
        </w:rPr>
      </w:pPr>
      <w:r w:rsidRPr="0085679E">
        <w:rPr>
          <w:rFonts w:ascii="Times New Roman" w:hAnsi="Times New Roman"/>
          <w:b/>
          <w:bCs/>
          <w:sz w:val="24"/>
          <w:szCs w:val="24"/>
        </w:rPr>
        <w:t>Elective – I</w:t>
      </w:r>
      <w:r w:rsidR="005420F1">
        <w:rPr>
          <w:rFonts w:ascii="Times New Roman" w:hAnsi="Times New Roman"/>
          <w:b/>
          <w:bCs/>
          <w:sz w:val="24"/>
          <w:szCs w:val="24"/>
        </w:rPr>
        <w:t xml:space="preserve"> B</w:t>
      </w:r>
      <w:r w:rsidRPr="0085679E">
        <w:rPr>
          <w:rFonts w:ascii="Times New Roman" w:hAnsi="Times New Roman"/>
          <w:b/>
          <w:bCs/>
          <w:sz w:val="24"/>
          <w:szCs w:val="24"/>
        </w:rPr>
        <w:t>:</w:t>
      </w:r>
      <w:r>
        <w:rPr>
          <w:rFonts w:ascii="Times New Roman" w:hAnsi="Times New Roman"/>
          <w:b/>
          <w:bCs/>
          <w:sz w:val="24"/>
          <w:szCs w:val="24"/>
        </w:rPr>
        <w:t xml:space="preserve">  </w:t>
      </w:r>
      <w:r w:rsidR="0091784C" w:rsidRPr="0091784C">
        <w:rPr>
          <w:rFonts w:ascii="Times New Roman" w:hAnsi="Times New Roman"/>
          <w:b/>
          <w:bCs/>
          <w:sz w:val="24"/>
          <w:szCs w:val="24"/>
        </w:rPr>
        <w:t>Brand Management</w:t>
      </w:r>
    </w:p>
    <w:tbl>
      <w:tblPr>
        <w:tblW w:w="1094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
        <w:gridCol w:w="725"/>
        <w:gridCol w:w="782"/>
        <w:gridCol w:w="830"/>
        <w:gridCol w:w="760"/>
        <w:gridCol w:w="739"/>
        <w:gridCol w:w="1462"/>
        <w:gridCol w:w="1228"/>
        <w:gridCol w:w="961"/>
        <w:gridCol w:w="1599"/>
        <w:gridCol w:w="38"/>
        <w:gridCol w:w="1128"/>
      </w:tblGrid>
      <w:tr w:rsidR="00B26A7A" w:rsidRPr="00075AE4" w:rsidTr="00A952E6">
        <w:trPr>
          <w:cantSplit/>
          <w:trHeight w:val="620"/>
        </w:trPr>
        <w:tc>
          <w:tcPr>
            <w:tcW w:w="1285" w:type="dxa"/>
            <w:gridSpan w:val="2"/>
            <w:vMerge w:val="restart"/>
            <w:shd w:val="clear" w:color="auto" w:fill="auto"/>
            <w:textDirection w:val="btLr"/>
            <w:vAlign w:val="center"/>
          </w:tcPr>
          <w:p w:rsidR="00B26A7A" w:rsidRPr="006C14D0" w:rsidRDefault="00B26A7A" w:rsidP="00A952E6">
            <w:pPr>
              <w:ind w:left="113" w:right="113"/>
              <w:jc w:val="center"/>
              <w:rPr>
                <w:rFonts w:ascii="Times New Roman" w:eastAsia="SimSun" w:hAnsi="Times New Roman"/>
                <w:b/>
                <w:sz w:val="24"/>
                <w:szCs w:val="24"/>
              </w:rPr>
            </w:pPr>
            <w:r w:rsidRPr="006C14D0">
              <w:rPr>
                <w:rFonts w:ascii="Times New Roman" w:eastAsia="SimSun" w:hAnsi="Times New Roman"/>
                <w:b/>
                <w:sz w:val="24"/>
                <w:szCs w:val="24"/>
              </w:rPr>
              <w:t>Category</w:t>
            </w:r>
          </w:p>
        </w:tc>
        <w:tc>
          <w:tcPr>
            <w:tcW w:w="797"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w:t>
            </w:r>
          </w:p>
        </w:tc>
        <w:tc>
          <w:tcPr>
            <w:tcW w:w="847"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T</w:t>
            </w:r>
          </w:p>
        </w:tc>
        <w:tc>
          <w:tcPr>
            <w:tcW w:w="775"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P</w:t>
            </w:r>
          </w:p>
        </w:tc>
        <w:tc>
          <w:tcPr>
            <w:tcW w:w="754"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S</w:t>
            </w:r>
          </w:p>
        </w:tc>
        <w:tc>
          <w:tcPr>
            <w:tcW w:w="1480"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Credits</w:t>
            </w:r>
          </w:p>
        </w:tc>
        <w:tc>
          <w:tcPr>
            <w:tcW w:w="1242"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Inst. Hours</w:t>
            </w:r>
          </w:p>
        </w:tc>
        <w:tc>
          <w:tcPr>
            <w:tcW w:w="3768" w:type="dxa"/>
            <w:gridSpan w:val="4"/>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Marks</w:t>
            </w:r>
          </w:p>
        </w:tc>
      </w:tr>
      <w:tr w:rsidR="00B26A7A" w:rsidRPr="00075AE4" w:rsidTr="00A952E6">
        <w:trPr>
          <w:cantSplit/>
          <w:trHeight w:val="854"/>
        </w:trPr>
        <w:tc>
          <w:tcPr>
            <w:tcW w:w="1285" w:type="dxa"/>
            <w:gridSpan w:val="2"/>
            <w:vMerge/>
            <w:shd w:val="clear" w:color="auto" w:fill="auto"/>
            <w:vAlign w:val="center"/>
          </w:tcPr>
          <w:p w:rsidR="00B26A7A" w:rsidRPr="006C14D0" w:rsidRDefault="00B26A7A" w:rsidP="00A952E6">
            <w:pPr>
              <w:ind w:left="113" w:right="113"/>
              <w:jc w:val="center"/>
              <w:rPr>
                <w:rFonts w:ascii="Times New Roman" w:eastAsia="SimSun" w:hAnsi="Times New Roman"/>
                <w:b/>
                <w:sz w:val="24"/>
                <w:szCs w:val="24"/>
              </w:rPr>
            </w:pPr>
          </w:p>
        </w:tc>
        <w:tc>
          <w:tcPr>
            <w:tcW w:w="797" w:type="dxa"/>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847" w:type="dxa"/>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775" w:type="dxa"/>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754" w:type="dxa"/>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1480" w:type="dxa"/>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1242" w:type="dxa"/>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973" w:type="dxa"/>
            <w:tcBorders>
              <w:right w:val="single" w:sz="4" w:space="0" w:color="auto"/>
            </w:tcBorders>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CIA</w:t>
            </w:r>
          </w:p>
        </w:tc>
        <w:tc>
          <w:tcPr>
            <w:tcW w:w="1618" w:type="dxa"/>
            <w:tcBorders>
              <w:left w:val="single" w:sz="4" w:space="0" w:color="auto"/>
              <w:right w:val="single" w:sz="4" w:space="0" w:color="auto"/>
            </w:tcBorders>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External</w:t>
            </w:r>
          </w:p>
        </w:tc>
        <w:tc>
          <w:tcPr>
            <w:tcW w:w="1177" w:type="dxa"/>
            <w:gridSpan w:val="2"/>
            <w:tcBorders>
              <w:left w:val="single" w:sz="4" w:space="0" w:color="auto"/>
            </w:tcBorders>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Total</w:t>
            </w:r>
          </w:p>
        </w:tc>
      </w:tr>
      <w:tr w:rsidR="00B26A7A" w:rsidRPr="00075AE4" w:rsidTr="00A952E6">
        <w:trPr>
          <w:trHeight w:val="746"/>
        </w:trPr>
        <w:tc>
          <w:tcPr>
            <w:tcW w:w="1285" w:type="dxa"/>
            <w:gridSpan w:val="2"/>
            <w:shd w:val="clear" w:color="auto" w:fill="auto"/>
            <w:vAlign w:val="center"/>
          </w:tcPr>
          <w:p w:rsidR="00B26A7A" w:rsidRPr="006C14D0" w:rsidRDefault="0091784C" w:rsidP="00A952E6">
            <w:pPr>
              <w:jc w:val="center"/>
              <w:rPr>
                <w:rFonts w:ascii="Times New Roman" w:eastAsia="SimSun" w:hAnsi="Times New Roman"/>
                <w:b/>
                <w:bCs/>
                <w:sz w:val="24"/>
                <w:szCs w:val="24"/>
              </w:rPr>
            </w:pPr>
            <w:r>
              <w:rPr>
                <w:rFonts w:ascii="Times New Roman" w:eastAsia="SimSun" w:hAnsi="Times New Roman"/>
                <w:b/>
                <w:bCs/>
                <w:sz w:val="24"/>
                <w:szCs w:val="24"/>
              </w:rPr>
              <w:t>Elective I</w:t>
            </w:r>
          </w:p>
        </w:tc>
        <w:tc>
          <w:tcPr>
            <w:tcW w:w="797" w:type="dxa"/>
            <w:shd w:val="clear" w:color="auto" w:fill="auto"/>
            <w:vAlign w:val="center"/>
          </w:tcPr>
          <w:p w:rsidR="00B26A7A" w:rsidRPr="006C14D0" w:rsidRDefault="006A7737" w:rsidP="00A952E6">
            <w:pPr>
              <w:pStyle w:val="Normal1"/>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p>
        </w:tc>
        <w:tc>
          <w:tcPr>
            <w:tcW w:w="847" w:type="dxa"/>
            <w:shd w:val="clear" w:color="auto" w:fill="auto"/>
            <w:vAlign w:val="center"/>
          </w:tcPr>
          <w:p w:rsidR="00B26A7A" w:rsidRPr="006C14D0" w:rsidRDefault="00A24D3F" w:rsidP="00A952E6">
            <w:pPr>
              <w:pStyle w:val="Normal1"/>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775" w:type="dxa"/>
            <w:shd w:val="clear" w:color="auto" w:fill="auto"/>
            <w:vAlign w:val="center"/>
          </w:tcPr>
          <w:p w:rsidR="00B26A7A" w:rsidRPr="006C14D0" w:rsidRDefault="00B26A7A" w:rsidP="00A952E6">
            <w:pPr>
              <w:pStyle w:val="Normal1"/>
              <w:jc w:val="center"/>
              <w:rPr>
                <w:rFonts w:ascii="Times New Roman" w:eastAsia="Times New Roman" w:hAnsi="Times New Roman" w:cs="Times New Roman"/>
                <w:bCs/>
                <w:color w:val="000000"/>
                <w:sz w:val="24"/>
                <w:szCs w:val="24"/>
              </w:rPr>
            </w:pPr>
          </w:p>
        </w:tc>
        <w:tc>
          <w:tcPr>
            <w:tcW w:w="754" w:type="dxa"/>
            <w:shd w:val="clear" w:color="auto" w:fill="auto"/>
            <w:vAlign w:val="center"/>
          </w:tcPr>
          <w:p w:rsidR="00B26A7A" w:rsidRPr="006C14D0" w:rsidRDefault="00B26A7A" w:rsidP="00A952E6">
            <w:pPr>
              <w:pStyle w:val="Normal1"/>
              <w:jc w:val="center"/>
              <w:rPr>
                <w:rFonts w:ascii="Times New Roman" w:eastAsia="Times New Roman" w:hAnsi="Times New Roman" w:cs="Times New Roman"/>
                <w:bCs/>
                <w:color w:val="000000"/>
                <w:sz w:val="24"/>
                <w:szCs w:val="24"/>
              </w:rPr>
            </w:pPr>
          </w:p>
        </w:tc>
        <w:tc>
          <w:tcPr>
            <w:tcW w:w="1480" w:type="dxa"/>
            <w:shd w:val="clear" w:color="auto" w:fill="auto"/>
            <w:vAlign w:val="center"/>
          </w:tcPr>
          <w:p w:rsidR="00B26A7A" w:rsidRPr="006C14D0" w:rsidRDefault="00B26A7A" w:rsidP="00A952E6">
            <w:pPr>
              <w:pStyle w:val="Normal1"/>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p>
        </w:tc>
        <w:tc>
          <w:tcPr>
            <w:tcW w:w="1242" w:type="dxa"/>
            <w:shd w:val="clear" w:color="auto" w:fill="auto"/>
            <w:vAlign w:val="center"/>
          </w:tcPr>
          <w:p w:rsidR="00B26A7A" w:rsidRPr="006C14D0" w:rsidRDefault="00B26A7A" w:rsidP="00A952E6">
            <w:pPr>
              <w:pStyle w:val="Normal1"/>
              <w:jc w:val="center"/>
              <w:rPr>
                <w:rFonts w:ascii="Times New Roman" w:eastAsia="Times New Roman" w:hAnsi="Times New Roman" w:cs="Times New Roman"/>
                <w:bCs/>
                <w:color w:val="000000"/>
                <w:sz w:val="24"/>
                <w:szCs w:val="24"/>
              </w:rPr>
            </w:pPr>
            <w:r w:rsidRPr="006C14D0">
              <w:rPr>
                <w:rFonts w:ascii="Times New Roman" w:eastAsia="Times New Roman" w:hAnsi="Times New Roman" w:cs="Times New Roman"/>
                <w:bCs/>
                <w:color w:val="000000"/>
                <w:sz w:val="24"/>
                <w:szCs w:val="24"/>
              </w:rPr>
              <w:t>5</w:t>
            </w:r>
          </w:p>
        </w:tc>
        <w:tc>
          <w:tcPr>
            <w:tcW w:w="973" w:type="dxa"/>
            <w:tcBorders>
              <w:right w:val="single" w:sz="4" w:space="0" w:color="auto"/>
            </w:tcBorders>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25</w:t>
            </w:r>
          </w:p>
        </w:tc>
        <w:tc>
          <w:tcPr>
            <w:tcW w:w="1618" w:type="dxa"/>
            <w:tcBorders>
              <w:left w:val="single" w:sz="4" w:space="0" w:color="auto"/>
              <w:right w:val="single" w:sz="4" w:space="0" w:color="auto"/>
            </w:tcBorders>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75</w:t>
            </w:r>
          </w:p>
        </w:tc>
        <w:tc>
          <w:tcPr>
            <w:tcW w:w="1177" w:type="dxa"/>
            <w:gridSpan w:val="2"/>
            <w:tcBorders>
              <w:left w:val="single" w:sz="4" w:space="0" w:color="auto"/>
            </w:tcBorders>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100</w:t>
            </w:r>
          </w:p>
        </w:tc>
      </w:tr>
      <w:tr w:rsidR="00B26A7A" w:rsidRPr="00075AE4" w:rsidTr="00A952E6">
        <w:trPr>
          <w:trHeight w:val="431"/>
        </w:trPr>
        <w:tc>
          <w:tcPr>
            <w:tcW w:w="10948" w:type="dxa"/>
            <w:gridSpan w:val="12"/>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Learning Objectives</w:t>
            </w:r>
          </w:p>
        </w:tc>
      </w:tr>
      <w:tr w:rsidR="00B26A7A" w:rsidRPr="00075AE4" w:rsidTr="00A952E6">
        <w:tc>
          <w:tcPr>
            <w:tcW w:w="545"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LO1</w:t>
            </w:r>
          </w:p>
        </w:tc>
        <w:tc>
          <w:tcPr>
            <w:tcW w:w="10403" w:type="dxa"/>
            <w:gridSpan w:val="11"/>
            <w:shd w:val="clear" w:color="auto" w:fill="auto"/>
          </w:tcPr>
          <w:p w:rsidR="00B26A7A" w:rsidRPr="0091784C" w:rsidRDefault="0091784C" w:rsidP="0091784C">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1784C">
              <w:rPr>
                <w:rFonts w:ascii="Times New Roman" w:hAnsi="Times New Roman" w:cs="Times New Roman"/>
                <w:sz w:val="24"/>
                <w:szCs w:val="24"/>
              </w:rPr>
              <w:t xml:space="preserve">Conceptualize an idea about brand and related terms. </w:t>
            </w:r>
          </w:p>
        </w:tc>
      </w:tr>
      <w:tr w:rsidR="00B26A7A" w:rsidRPr="00075AE4" w:rsidTr="00A952E6">
        <w:tc>
          <w:tcPr>
            <w:tcW w:w="545"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LO2</w:t>
            </w:r>
          </w:p>
        </w:tc>
        <w:tc>
          <w:tcPr>
            <w:tcW w:w="10403" w:type="dxa"/>
            <w:gridSpan w:val="11"/>
            <w:shd w:val="clear" w:color="auto" w:fill="auto"/>
          </w:tcPr>
          <w:p w:rsidR="00B26A7A" w:rsidRPr="0091784C" w:rsidRDefault="0091784C" w:rsidP="00A952E6">
            <w:pPr>
              <w:rPr>
                <w:rFonts w:ascii="Times New Roman" w:eastAsia="SimSun" w:hAnsi="Times New Roman"/>
                <w:sz w:val="24"/>
                <w:szCs w:val="24"/>
              </w:rPr>
            </w:pPr>
            <w:r w:rsidRPr="0091784C">
              <w:rPr>
                <w:rFonts w:ascii="Times New Roman" w:eastAsia="SimSun" w:hAnsi="Times New Roman"/>
                <w:sz w:val="24"/>
                <w:szCs w:val="24"/>
              </w:rPr>
              <w:t>Provide insight about various forms of brand associations.</w:t>
            </w:r>
          </w:p>
        </w:tc>
      </w:tr>
      <w:tr w:rsidR="00B26A7A" w:rsidRPr="00075AE4" w:rsidTr="00A952E6">
        <w:tc>
          <w:tcPr>
            <w:tcW w:w="545"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LO3</w:t>
            </w:r>
          </w:p>
        </w:tc>
        <w:tc>
          <w:tcPr>
            <w:tcW w:w="10403" w:type="dxa"/>
            <w:gridSpan w:val="11"/>
            <w:shd w:val="clear" w:color="auto" w:fill="auto"/>
          </w:tcPr>
          <w:p w:rsidR="00B26A7A" w:rsidRPr="0091784C" w:rsidRDefault="0091784C" w:rsidP="00A952E6">
            <w:pPr>
              <w:pStyle w:val="Normal1"/>
              <w:jc w:val="both"/>
              <w:rPr>
                <w:rFonts w:ascii="Times New Roman" w:eastAsia="Times New Roman" w:hAnsi="Times New Roman" w:cs="Times New Roman"/>
                <w:color w:val="000000"/>
                <w:sz w:val="24"/>
                <w:szCs w:val="24"/>
              </w:rPr>
            </w:pPr>
            <w:r w:rsidRPr="0091784C">
              <w:rPr>
                <w:rFonts w:ascii="Times New Roman" w:eastAsia="Times New Roman" w:hAnsi="Times New Roman" w:cs="Times New Roman"/>
                <w:color w:val="000000"/>
                <w:sz w:val="24"/>
                <w:szCs w:val="24"/>
              </w:rPr>
              <w:t>Deliver a detailed knowledge on banding impact</w:t>
            </w:r>
          </w:p>
        </w:tc>
      </w:tr>
      <w:tr w:rsidR="00B26A7A" w:rsidRPr="00075AE4" w:rsidTr="00A952E6">
        <w:tc>
          <w:tcPr>
            <w:tcW w:w="545"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LO4</w:t>
            </w:r>
          </w:p>
        </w:tc>
        <w:tc>
          <w:tcPr>
            <w:tcW w:w="10403" w:type="dxa"/>
            <w:gridSpan w:val="11"/>
            <w:shd w:val="clear" w:color="auto" w:fill="auto"/>
          </w:tcPr>
          <w:p w:rsidR="00B26A7A" w:rsidRPr="0091784C" w:rsidRDefault="0091784C" w:rsidP="00A952E6">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1784C">
              <w:rPr>
                <w:rFonts w:ascii="Times New Roman" w:eastAsia="Times New Roman" w:hAnsi="Times New Roman" w:cs="Times New Roman"/>
                <w:color w:val="000000"/>
                <w:sz w:val="24"/>
                <w:szCs w:val="24"/>
              </w:rPr>
              <w:t>Develop the students to know more about branding rejuvenation</w:t>
            </w:r>
          </w:p>
        </w:tc>
      </w:tr>
      <w:tr w:rsidR="00B26A7A" w:rsidRPr="00075AE4" w:rsidTr="00A952E6">
        <w:tc>
          <w:tcPr>
            <w:tcW w:w="545"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LO5</w:t>
            </w:r>
          </w:p>
        </w:tc>
        <w:tc>
          <w:tcPr>
            <w:tcW w:w="10403" w:type="dxa"/>
            <w:gridSpan w:val="11"/>
            <w:shd w:val="clear" w:color="auto" w:fill="auto"/>
          </w:tcPr>
          <w:p w:rsidR="00B26A7A" w:rsidRPr="0091784C" w:rsidRDefault="0091784C" w:rsidP="00A952E6">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91784C">
              <w:rPr>
                <w:rFonts w:ascii="Times New Roman" w:eastAsia="Times New Roman" w:hAnsi="Times New Roman" w:cs="Times New Roman"/>
                <w:color w:val="000000"/>
                <w:sz w:val="24"/>
                <w:szCs w:val="24"/>
              </w:rPr>
              <w:t>Have better understanding on branding strategies</w:t>
            </w:r>
          </w:p>
        </w:tc>
      </w:tr>
      <w:tr w:rsidR="00B26A7A" w:rsidRPr="00075AE4" w:rsidTr="00A952E6">
        <w:tc>
          <w:tcPr>
            <w:tcW w:w="10948" w:type="dxa"/>
            <w:gridSpan w:val="12"/>
            <w:shd w:val="clear" w:color="auto" w:fill="auto"/>
            <w:vAlign w:val="center"/>
          </w:tcPr>
          <w:p w:rsidR="00B26A7A" w:rsidRPr="006C14D0" w:rsidRDefault="00B26A7A" w:rsidP="00A952E6">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6C14D0">
              <w:rPr>
                <w:rFonts w:ascii="Times New Roman" w:hAnsi="Times New Roman" w:cs="Times New Roman"/>
                <w:b/>
                <w:sz w:val="24"/>
                <w:szCs w:val="24"/>
              </w:rPr>
              <w:t>Prerequisites: Should have studied Commerce in XII Std</w:t>
            </w:r>
            <w:r>
              <w:rPr>
                <w:rFonts w:ascii="Times New Roman" w:hAnsi="Times New Roman" w:cs="Times New Roman"/>
                <w:b/>
                <w:sz w:val="24"/>
                <w:szCs w:val="24"/>
              </w:rPr>
              <w:t>.</w:t>
            </w:r>
          </w:p>
        </w:tc>
      </w:tr>
      <w:tr w:rsidR="00B26A7A" w:rsidRPr="00075AE4" w:rsidTr="00A952E6">
        <w:tc>
          <w:tcPr>
            <w:tcW w:w="545"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Unit</w:t>
            </w:r>
          </w:p>
        </w:tc>
        <w:tc>
          <w:tcPr>
            <w:tcW w:w="9265" w:type="dxa"/>
            <w:gridSpan w:val="10"/>
            <w:shd w:val="clear" w:color="auto" w:fill="auto"/>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Contents</w:t>
            </w:r>
          </w:p>
        </w:tc>
        <w:tc>
          <w:tcPr>
            <w:tcW w:w="1138" w:type="dxa"/>
            <w:shd w:val="clear" w:color="auto" w:fill="auto"/>
          </w:tcPr>
          <w:p w:rsidR="00B26A7A" w:rsidRPr="006C14D0" w:rsidRDefault="00B26A7A" w:rsidP="00A952E6">
            <w:pPr>
              <w:rPr>
                <w:rFonts w:ascii="Times New Roman" w:eastAsia="SimSun" w:hAnsi="Times New Roman"/>
                <w:b/>
                <w:sz w:val="24"/>
                <w:szCs w:val="24"/>
              </w:rPr>
            </w:pPr>
            <w:r w:rsidRPr="006C14D0">
              <w:rPr>
                <w:rFonts w:ascii="Times New Roman" w:eastAsia="SimSun" w:hAnsi="Times New Roman"/>
                <w:b/>
                <w:sz w:val="24"/>
                <w:szCs w:val="24"/>
              </w:rPr>
              <w:t>No. of Hours</w:t>
            </w:r>
          </w:p>
        </w:tc>
      </w:tr>
      <w:tr w:rsidR="00B26A7A" w:rsidRPr="00075AE4" w:rsidTr="00A952E6">
        <w:trPr>
          <w:trHeight w:val="917"/>
        </w:trPr>
        <w:tc>
          <w:tcPr>
            <w:tcW w:w="545"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I</w:t>
            </w:r>
          </w:p>
        </w:tc>
        <w:tc>
          <w:tcPr>
            <w:tcW w:w="9265" w:type="dxa"/>
            <w:gridSpan w:val="10"/>
            <w:shd w:val="clear" w:color="auto" w:fill="auto"/>
          </w:tcPr>
          <w:p w:rsidR="00B26A7A" w:rsidRPr="007505B4" w:rsidRDefault="00992DFD" w:rsidP="00A952E6">
            <w:pPr>
              <w:jc w:val="both"/>
              <w:rPr>
                <w:rFonts w:ascii="Times New Roman" w:eastAsia="SimSun" w:hAnsi="Times New Roman"/>
                <w:sz w:val="24"/>
                <w:szCs w:val="24"/>
              </w:rPr>
            </w:pPr>
            <w:r w:rsidRPr="007505B4">
              <w:rPr>
                <w:rFonts w:ascii="Times New Roman" w:hAnsi="Times New Roman"/>
                <w:b/>
                <w:sz w:val="24"/>
                <w:szCs w:val="24"/>
              </w:rPr>
              <w:t>Introduction to Branding</w:t>
            </w:r>
            <w:r w:rsidRPr="007505B4">
              <w:rPr>
                <w:rFonts w:ascii="Times New Roman" w:hAnsi="Times New Roman"/>
                <w:sz w:val="24"/>
                <w:szCs w:val="24"/>
              </w:rPr>
              <w:t>: Introduction- Basic understanding of brands – concepts and process – significance of a brand – brand mark and trade mark – different types of brands – family brand, individual brand, private brand – selecting a brand name – functions of a brand – branding decisions – influencing factors</w:t>
            </w:r>
          </w:p>
        </w:tc>
        <w:tc>
          <w:tcPr>
            <w:tcW w:w="1138" w:type="dxa"/>
            <w:shd w:val="clear" w:color="auto" w:fill="auto"/>
            <w:vAlign w:val="center"/>
          </w:tcPr>
          <w:p w:rsidR="00B26A7A" w:rsidRPr="006C14D0" w:rsidRDefault="00662F4C" w:rsidP="00A952E6">
            <w:pPr>
              <w:jc w:val="center"/>
              <w:rPr>
                <w:rFonts w:ascii="Times New Roman" w:eastAsia="SimSun" w:hAnsi="Times New Roman"/>
                <w:b/>
                <w:bCs/>
                <w:sz w:val="24"/>
                <w:szCs w:val="24"/>
              </w:rPr>
            </w:pPr>
            <w:r w:rsidRPr="00FA61B4">
              <w:rPr>
                <w:rFonts w:ascii="Times New Roman" w:eastAsia="SimSun" w:hAnsi="Times New Roman"/>
                <w:b/>
                <w:bCs/>
                <w:sz w:val="24"/>
                <w:szCs w:val="24"/>
              </w:rPr>
              <w:t>1</w:t>
            </w:r>
            <w:r>
              <w:rPr>
                <w:rFonts w:ascii="Times New Roman" w:eastAsia="SimSun" w:hAnsi="Times New Roman"/>
                <w:b/>
                <w:bCs/>
                <w:sz w:val="24"/>
                <w:szCs w:val="24"/>
              </w:rPr>
              <w:t>2</w:t>
            </w:r>
          </w:p>
        </w:tc>
      </w:tr>
      <w:tr w:rsidR="00B26A7A" w:rsidRPr="00075AE4" w:rsidTr="00A952E6">
        <w:trPr>
          <w:trHeight w:val="899"/>
        </w:trPr>
        <w:tc>
          <w:tcPr>
            <w:tcW w:w="545"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II</w:t>
            </w:r>
          </w:p>
        </w:tc>
        <w:tc>
          <w:tcPr>
            <w:tcW w:w="9265" w:type="dxa"/>
            <w:gridSpan w:val="10"/>
            <w:shd w:val="clear" w:color="auto" w:fill="auto"/>
          </w:tcPr>
          <w:p w:rsidR="00B26A7A" w:rsidRPr="007505B4" w:rsidRDefault="00992DFD" w:rsidP="00A952E6">
            <w:pPr>
              <w:jc w:val="both"/>
              <w:rPr>
                <w:rFonts w:ascii="Times New Roman" w:eastAsia="SimSun" w:hAnsi="Times New Roman"/>
                <w:b/>
                <w:sz w:val="24"/>
                <w:szCs w:val="24"/>
              </w:rPr>
            </w:pPr>
            <w:r w:rsidRPr="007505B4">
              <w:rPr>
                <w:rFonts w:ascii="Times New Roman" w:hAnsi="Times New Roman"/>
                <w:b/>
                <w:sz w:val="24"/>
                <w:szCs w:val="24"/>
              </w:rPr>
              <w:t>Brand Association</w:t>
            </w:r>
            <w:r w:rsidRPr="007505B4">
              <w:rPr>
                <w:rFonts w:ascii="Times New Roman" w:hAnsi="Times New Roman"/>
                <w:sz w:val="24"/>
                <w:szCs w:val="24"/>
              </w:rPr>
              <w:t xml:space="preserve">: </w:t>
            </w:r>
            <w:r w:rsidR="00043AB1" w:rsidRPr="007505B4">
              <w:rPr>
                <w:rFonts w:ascii="Times New Roman" w:hAnsi="Times New Roman"/>
                <w:sz w:val="24"/>
                <w:szCs w:val="24"/>
              </w:rPr>
              <w:t xml:space="preserve">Brand Associations: Brand vision – brand ambassadors – brand as a personality, as trading asset, Brand extension – brand positioning – brand image building </w:t>
            </w:r>
          </w:p>
        </w:tc>
        <w:tc>
          <w:tcPr>
            <w:tcW w:w="1138" w:type="dxa"/>
            <w:shd w:val="clear" w:color="auto" w:fill="auto"/>
            <w:vAlign w:val="center"/>
          </w:tcPr>
          <w:p w:rsidR="00B26A7A" w:rsidRPr="006C14D0" w:rsidRDefault="00662F4C" w:rsidP="00662F4C">
            <w:pPr>
              <w:jc w:val="center"/>
              <w:rPr>
                <w:rFonts w:ascii="Times New Roman" w:eastAsia="SimSun" w:hAnsi="Times New Roman"/>
                <w:b/>
                <w:sz w:val="24"/>
                <w:szCs w:val="24"/>
              </w:rPr>
            </w:pPr>
            <w:r w:rsidRPr="00FA61B4">
              <w:rPr>
                <w:rFonts w:ascii="Times New Roman" w:eastAsia="SimSun" w:hAnsi="Times New Roman"/>
                <w:b/>
                <w:bCs/>
                <w:sz w:val="24"/>
                <w:szCs w:val="24"/>
              </w:rPr>
              <w:t>1</w:t>
            </w:r>
            <w:r>
              <w:rPr>
                <w:rFonts w:ascii="Times New Roman" w:eastAsia="SimSun" w:hAnsi="Times New Roman"/>
                <w:b/>
                <w:bCs/>
                <w:sz w:val="24"/>
                <w:szCs w:val="24"/>
              </w:rPr>
              <w:t>2</w:t>
            </w:r>
          </w:p>
        </w:tc>
      </w:tr>
      <w:tr w:rsidR="00B26A7A" w:rsidRPr="00075AE4" w:rsidTr="00A952E6">
        <w:trPr>
          <w:trHeight w:val="854"/>
        </w:trPr>
        <w:tc>
          <w:tcPr>
            <w:tcW w:w="545"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III</w:t>
            </w:r>
          </w:p>
        </w:tc>
        <w:tc>
          <w:tcPr>
            <w:tcW w:w="9265" w:type="dxa"/>
            <w:gridSpan w:val="10"/>
            <w:shd w:val="clear" w:color="auto" w:fill="auto"/>
          </w:tcPr>
          <w:p w:rsidR="00B26A7A" w:rsidRPr="007505B4" w:rsidRDefault="00043AB1" w:rsidP="00A952E6">
            <w:pPr>
              <w:jc w:val="both"/>
              <w:rPr>
                <w:rFonts w:ascii="Times New Roman" w:eastAsia="SimSun" w:hAnsi="Times New Roman"/>
                <w:w w:val="104"/>
                <w:sz w:val="24"/>
                <w:szCs w:val="24"/>
              </w:rPr>
            </w:pPr>
            <w:r w:rsidRPr="007505B4">
              <w:rPr>
                <w:rFonts w:ascii="Times New Roman" w:hAnsi="Times New Roman"/>
                <w:b/>
                <w:sz w:val="24"/>
                <w:szCs w:val="24"/>
              </w:rPr>
              <w:t>Brand Impact</w:t>
            </w:r>
            <w:r w:rsidRPr="007505B4">
              <w:rPr>
                <w:rFonts w:ascii="Times New Roman" w:hAnsi="Times New Roman"/>
                <w:sz w:val="24"/>
                <w:szCs w:val="24"/>
              </w:rPr>
              <w:t>: Brand Impact: Branding impact on buyers – competitors, Brand loyalty – loyalty programmes – brand equity – role of brand manager – Relationship with manufacturing - marketing- finance - purchase and R &amp; D – brand audit</w:t>
            </w:r>
          </w:p>
        </w:tc>
        <w:tc>
          <w:tcPr>
            <w:tcW w:w="1138" w:type="dxa"/>
            <w:shd w:val="clear" w:color="auto" w:fill="auto"/>
            <w:vAlign w:val="center"/>
          </w:tcPr>
          <w:p w:rsidR="00B26A7A" w:rsidRPr="006C14D0" w:rsidRDefault="00662F4C" w:rsidP="00662F4C">
            <w:pPr>
              <w:jc w:val="center"/>
              <w:rPr>
                <w:rFonts w:ascii="Times New Roman" w:eastAsia="SimSun" w:hAnsi="Times New Roman"/>
                <w:b/>
                <w:sz w:val="24"/>
                <w:szCs w:val="24"/>
              </w:rPr>
            </w:pPr>
            <w:r w:rsidRPr="00FA61B4">
              <w:rPr>
                <w:rFonts w:ascii="Times New Roman" w:eastAsia="SimSun" w:hAnsi="Times New Roman"/>
                <w:b/>
                <w:bCs/>
                <w:sz w:val="24"/>
                <w:szCs w:val="24"/>
              </w:rPr>
              <w:t>1</w:t>
            </w:r>
            <w:r>
              <w:rPr>
                <w:rFonts w:ascii="Times New Roman" w:eastAsia="SimSun" w:hAnsi="Times New Roman"/>
                <w:b/>
                <w:bCs/>
                <w:sz w:val="24"/>
                <w:szCs w:val="24"/>
              </w:rPr>
              <w:t>2</w:t>
            </w:r>
          </w:p>
        </w:tc>
      </w:tr>
      <w:tr w:rsidR="00B26A7A" w:rsidRPr="00075AE4" w:rsidTr="00A952E6">
        <w:trPr>
          <w:trHeight w:val="629"/>
        </w:trPr>
        <w:tc>
          <w:tcPr>
            <w:tcW w:w="545"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IV</w:t>
            </w:r>
          </w:p>
        </w:tc>
        <w:tc>
          <w:tcPr>
            <w:tcW w:w="9265" w:type="dxa"/>
            <w:gridSpan w:val="10"/>
            <w:shd w:val="clear" w:color="auto" w:fill="auto"/>
          </w:tcPr>
          <w:p w:rsidR="00B26A7A" w:rsidRPr="007505B4" w:rsidRDefault="00734627" w:rsidP="00734627">
            <w:pPr>
              <w:jc w:val="both"/>
              <w:rPr>
                <w:rFonts w:ascii="Times New Roman" w:eastAsia="SimSun" w:hAnsi="Times New Roman"/>
                <w:sz w:val="24"/>
                <w:szCs w:val="24"/>
              </w:rPr>
            </w:pPr>
            <w:r w:rsidRPr="007505B4">
              <w:rPr>
                <w:rFonts w:ascii="Times New Roman" w:hAnsi="Times New Roman"/>
                <w:b/>
                <w:sz w:val="24"/>
                <w:szCs w:val="24"/>
              </w:rPr>
              <w:t>Brand Rejuvenation</w:t>
            </w:r>
            <w:r w:rsidRPr="007505B4">
              <w:rPr>
                <w:rFonts w:ascii="Times New Roman" w:hAnsi="Times New Roman"/>
                <w:sz w:val="24"/>
                <w:szCs w:val="24"/>
              </w:rPr>
              <w:t>: Brand Rejuvenation: Brand rejuvenation and re-launch, brand development through acquisition takes over and merger – Monitoring brand performance over the product life cycle. Cobranding</w:t>
            </w:r>
          </w:p>
        </w:tc>
        <w:tc>
          <w:tcPr>
            <w:tcW w:w="1138" w:type="dxa"/>
            <w:shd w:val="clear" w:color="auto" w:fill="auto"/>
            <w:vAlign w:val="center"/>
          </w:tcPr>
          <w:p w:rsidR="00B26A7A" w:rsidRPr="006C14D0" w:rsidRDefault="00662F4C" w:rsidP="00662F4C">
            <w:pPr>
              <w:jc w:val="center"/>
              <w:rPr>
                <w:rFonts w:ascii="Times New Roman" w:eastAsia="SimSun" w:hAnsi="Times New Roman"/>
                <w:b/>
                <w:sz w:val="24"/>
                <w:szCs w:val="24"/>
              </w:rPr>
            </w:pPr>
            <w:r w:rsidRPr="00FA61B4">
              <w:rPr>
                <w:rFonts w:ascii="Times New Roman" w:eastAsia="SimSun" w:hAnsi="Times New Roman"/>
                <w:b/>
                <w:bCs/>
                <w:sz w:val="24"/>
                <w:szCs w:val="24"/>
              </w:rPr>
              <w:t>1</w:t>
            </w:r>
            <w:r>
              <w:rPr>
                <w:rFonts w:ascii="Times New Roman" w:eastAsia="SimSun" w:hAnsi="Times New Roman"/>
                <w:b/>
                <w:bCs/>
                <w:sz w:val="24"/>
                <w:szCs w:val="24"/>
              </w:rPr>
              <w:t>2</w:t>
            </w:r>
          </w:p>
        </w:tc>
      </w:tr>
      <w:tr w:rsidR="00B26A7A" w:rsidRPr="00075AE4" w:rsidTr="00A952E6">
        <w:trPr>
          <w:trHeight w:val="809"/>
        </w:trPr>
        <w:tc>
          <w:tcPr>
            <w:tcW w:w="545"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V</w:t>
            </w:r>
          </w:p>
        </w:tc>
        <w:tc>
          <w:tcPr>
            <w:tcW w:w="9265" w:type="dxa"/>
            <w:gridSpan w:val="10"/>
            <w:shd w:val="clear" w:color="auto" w:fill="auto"/>
          </w:tcPr>
          <w:p w:rsidR="00B26A7A" w:rsidRPr="007505B4" w:rsidRDefault="00734627" w:rsidP="00A952E6">
            <w:pPr>
              <w:jc w:val="both"/>
              <w:rPr>
                <w:rFonts w:ascii="Times New Roman" w:eastAsia="SimSun" w:hAnsi="Times New Roman"/>
                <w:sz w:val="24"/>
                <w:szCs w:val="24"/>
              </w:rPr>
            </w:pPr>
            <w:r w:rsidRPr="007505B4">
              <w:rPr>
                <w:rFonts w:ascii="Times New Roman" w:hAnsi="Times New Roman"/>
                <w:b/>
                <w:sz w:val="24"/>
                <w:szCs w:val="24"/>
              </w:rPr>
              <w:t>Brand Strategies</w:t>
            </w:r>
            <w:r w:rsidRPr="007505B4">
              <w:rPr>
                <w:rFonts w:ascii="Times New Roman" w:hAnsi="Times New Roman"/>
                <w:sz w:val="24"/>
                <w:szCs w:val="24"/>
              </w:rPr>
              <w:t>: Brand Strategies: Designing and implementing branding strategies – Case studies</w:t>
            </w:r>
          </w:p>
        </w:tc>
        <w:tc>
          <w:tcPr>
            <w:tcW w:w="1138" w:type="dxa"/>
            <w:shd w:val="clear" w:color="auto" w:fill="auto"/>
            <w:vAlign w:val="center"/>
          </w:tcPr>
          <w:p w:rsidR="00B26A7A" w:rsidRPr="006C14D0" w:rsidRDefault="00662F4C" w:rsidP="00662F4C">
            <w:pPr>
              <w:jc w:val="center"/>
              <w:rPr>
                <w:rFonts w:ascii="Times New Roman" w:eastAsia="SimSun" w:hAnsi="Times New Roman"/>
                <w:b/>
                <w:sz w:val="24"/>
                <w:szCs w:val="24"/>
              </w:rPr>
            </w:pPr>
            <w:r w:rsidRPr="00FA61B4">
              <w:rPr>
                <w:rFonts w:ascii="Times New Roman" w:eastAsia="SimSun" w:hAnsi="Times New Roman"/>
                <w:b/>
                <w:bCs/>
                <w:sz w:val="24"/>
                <w:szCs w:val="24"/>
              </w:rPr>
              <w:t>1</w:t>
            </w:r>
            <w:r>
              <w:rPr>
                <w:rFonts w:ascii="Times New Roman" w:eastAsia="SimSun" w:hAnsi="Times New Roman"/>
                <w:b/>
                <w:bCs/>
                <w:sz w:val="24"/>
                <w:szCs w:val="24"/>
              </w:rPr>
              <w:t>2</w:t>
            </w:r>
          </w:p>
        </w:tc>
      </w:tr>
      <w:tr w:rsidR="00B26A7A" w:rsidRPr="00075AE4" w:rsidTr="00A952E6">
        <w:trPr>
          <w:trHeight w:val="719"/>
        </w:trPr>
        <w:tc>
          <w:tcPr>
            <w:tcW w:w="545" w:type="dxa"/>
            <w:shd w:val="clear" w:color="auto" w:fill="auto"/>
          </w:tcPr>
          <w:p w:rsidR="00B26A7A" w:rsidRPr="006C14D0" w:rsidRDefault="00B26A7A" w:rsidP="00A952E6">
            <w:pPr>
              <w:jc w:val="center"/>
              <w:rPr>
                <w:rFonts w:ascii="Times New Roman" w:eastAsia="SimSun" w:hAnsi="Times New Roman"/>
                <w:sz w:val="24"/>
                <w:szCs w:val="24"/>
              </w:rPr>
            </w:pPr>
          </w:p>
        </w:tc>
        <w:tc>
          <w:tcPr>
            <w:tcW w:w="9265" w:type="dxa"/>
            <w:gridSpan w:val="10"/>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TOTAL</w:t>
            </w:r>
          </w:p>
        </w:tc>
        <w:tc>
          <w:tcPr>
            <w:tcW w:w="1138" w:type="dxa"/>
            <w:shd w:val="clear" w:color="auto" w:fill="auto"/>
            <w:vAlign w:val="center"/>
          </w:tcPr>
          <w:p w:rsidR="00B26A7A" w:rsidRPr="006C14D0" w:rsidRDefault="00662F4C" w:rsidP="00A952E6">
            <w:pPr>
              <w:jc w:val="center"/>
              <w:rPr>
                <w:rFonts w:ascii="Times New Roman" w:eastAsia="SimSun" w:hAnsi="Times New Roman"/>
                <w:b/>
                <w:sz w:val="24"/>
                <w:szCs w:val="24"/>
              </w:rPr>
            </w:pPr>
            <w:r>
              <w:rPr>
                <w:rFonts w:ascii="Times New Roman" w:eastAsia="SimSun" w:hAnsi="Times New Roman"/>
                <w:b/>
                <w:sz w:val="24"/>
                <w:szCs w:val="24"/>
              </w:rPr>
              <w:t>60</w:t>
            </w:r>
          </w:p>
        </w:tc>
      </w:tr>
      <w:tr w:rsidR="00B26A7A" w:rsidRPr="00075AE4" w:rsidTr="00A952E6">
        <w:tc>
          <w:tcPr>
            <w:tcW w:w="10948" w:type="dxa"/>
            <w:gridSpan w:val="12"/>
            <w:shd w:val="clear" w:color="auto" w:fill="auto"/>
          </w:tcPr>
          <w:p w:rsidR="00B26A7A" w:rsidRPr="006C14D0" w:rsidRDefault="00B26A7A" w:rsidP="00A952E6">
            <w:pPr>
              <w:rPr>
                <w:rFonts w:ascii="Times New Roman" w:eastAsia="SimSun" w:hAnsi="Times New Roman"/>
                <w:b/>
                <w:sz w:val="24"/>
                <w:szCs w:val="24"/>
              </w:rPr>
            </w:pPr>
          </w:p>
        </w:tc>
      </w:tr>
      <w:tr w:rsidR="00B26A7A" w:rsidRPr="00075AE4" w:rsidTr="00A952E6">
        <w:tc>
          <w:tcPr>
            <w:tcW w:w="545"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w:t>
            </w:r>
          </w:p>
        </w:tc>
        <w:tc>
          <w:tcPr>
            <w:tcW w:w="10403" w:type="dxa"/>
            <w:gridSpan w:val="11"/>
            <w:shd w:val="clear" w:color="auto" w:fill="auto"/>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Course Outcomes</w:t>
            </w:r>
          </w:p>
        </w:tc>
      </w:tr>
      <w:tr w:rsidR="00B26A7A" w:rsidRPr="00075AE4" w:rsidTr="00A952E6">
        <w:trPr>
          <w:trHeight w:val="512"/>
        </w:trPr>
        <w:tc>
          <w:tcPr>
            <w:tcW w:w="545"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CO1</w:t>
            </w:r>
          </w:p>
        </w:tc>
        <w:tc>
          <w:tcPr>
            <w:tcW w:w="10403" w:type="dxa"/>
            <w:gridSpan w:val="11"/>
            <w:shd w:val="clear" w:color="auto" w:fill="auto"/>
            <w:vAlign w:val="center"/>
          </w:tcPr>
          <w:p w:rsidR="00B26A7A" w:rsidRPr="006C14D0" w:rsidRDefault="0009407E" w:rsidP="00A952E6">
            <w:pPr>
              <w:rPr>
                <w:rFonts w:ascii="Times New Roman" w:eastAsia="SimSun" w:hAnsi="Times New Roman"/>
                <w:sz w:val="24"/>
                <w:szCs w:val="24"/>
              </w:rPr>
            </w:pPr>
            <w:r w:rsidRPr="0009407E">
              <w:rPr>
                <w:rFonts w:ascii="Times New Roman" w:eastAsia="SimSun" w:hAnsi="Times New Roman"/>
                <w:sz w:val="24"/>
                <w:szCs w:val="24"/>
              </w:rPr>
              <w:t>Recall various terms and concepts relating to branding</w:t>
            </w:r>
          </w:p>
        </w:tc>
      </w:tr>
      <w:tr w:rsidR="00B26A7A" w:rsidRPr="00075AE4" w:rsidTr="00A952E6">
        <w:trPr>
          <w:trHeight w:val="440"/>
        </w:trPr>
        <w:tc>
          <w:tcPr>
            <w:tcW w:w="545"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CO2</w:t>
            </w:r>
          </w:p>
        </w:tc>
        <w:tc>
          <w:tcPr>
            <w:tcW w:w="10403" w:type="dxa"/>
            <w:gridSpan w:val="11"/>
            <w:shd w:val="clear" w:color="auto" w:fill="auto"/>
            <w:vAlign w:val="center"/>
          </w:tcPr>
          <w:p w:rsidR="00B26A7A" w:rsidRPr="006C14D0" w:rsidRDefault="0009407E" w:rsidP="00A952E6">
            <w:pPr>
              <w:rPr>
                <w:rFonts w:ascii="Times New Roman" w:eastAsia="SimSun" w:hAnsi="Times New Roman"/>
                <w:sz w:val="24"/>
                <w:szCs w:val="24"/>
              </w:rPr>
            </w:pPr>
            <w:r w:rsidRPr="0009407E">
              <w:rPr>
                <w:rFonts w:ascii="Times New Roman" w:eastAsia="SimSun" w:hAnsi="Times New Roman"/>
                <w:sz w:val="24"/>
                <w:szCs w:val="24"/>
              </w:rPr>
              <w:t>Understand on brand vision and image building</w:t>
            </w:r>
          </w:p>
        </w:tc>
      </w:tr>
      <w:tr w:rsidR="00B26A7A" w:rsidRPr="00075AE4" w:rsidTr="00A952E6">
        <w:trPr>
          <w:trHeight w:val="440"/>
        </w:trPr>
        <w:tc>
          <w:tcPr>
            <w:tcW w:w="545"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CO3</w:t>
            </w:r>
          </w:p>
        </w:tc>
        <w:tc>
          <w:tcPr>
            <w:tcW w:w="10403" w:type="dxa"/>
            <w:gridSpan w:val="11"/>
            <w:shd w:val="clear" w:color="auto" w:fill="auto"/>
            <w:vAlign w:val="center"/>
          </w:tcPr>
          <w:p w:rsidR="00B26A7A" w:rsidRPr="006C14D0" w:rsidRDefault="0009407E" w:rsidP="00A952E6">
            <w:pPr>
              <w:rPr>
                <w:rFonts w:ascii="Times New Roman" w:eastAsia="SimSun" w:hAnsi="Times New Roman"/>
                <w:sz w:val="24"/>
                <w:szCs w:val="24"/>
              </w:rPr>
            </w:pPr>
            <w:r w:rsidRPr="0009407E">
              <w:rPr>
                <w:rFonts w:ascii="Times New Roman" w:eastAsia="SimSun" w:hAnsi="Times New Roman"/>
                <w:sz w:val="24"/>
                <w:szCs w:val="24"/>
              </w:rPr>
              <w:t>Evaluate the dimensions of branding impact</w:t>
            </w:r>
          </w:p>
        </w:tc>
      </w:tr>
      <w:tr w:rsidR="00B26A7A" w:rsidRPr="00075AE4" w:rsidTr="00A952E6">
        <w:trPr>
          <w:trHeight w:val="359"/>
        </w:trPr>
        <w:tc>
          <w:tcPr>
            <w:tcW w:w="545"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CO4</w:t>
            </w:r>
          </w:p>
        </w:tc>
        <w:tc>
          <w:tcPr>
            <w:tcW w:w="10403" w:type="dxa"/>
            <w:gridSpan w:val="11"/>
            <w:shd w:val="clear" w:color="auto" w:fill="auto"/>
            <w:vAlign w:val="center"/>
          </w:tcPr>
          <w:p w:rsidR="00B26A7A" w:rsidRPr="006C14D0" w:rsidRDefault="0009407E" w:rsidP="00A952E6">
            <w:pPr>
              <w:rPr>
                <w:rFonts w:ascii="Times New Roman" w:eastAsia="SimSun" w:hAnsi="Times New Roman"/>
                <w:sz w:val="24"/>
                <w:szCs w:val="24"/>
              </w:rPr>
            </w:pPr>
            <w:r w:rsidRPr="0009407E">
              <w:rPr>
                <w:rFonts w:ascii="Times New Roman" w:eastAsia="SimSun" w:hAnsi="Times New Roman"/>
                <w:sz w:val="24"/>
                <w:szCs w:val="24"/>
              </w:rPr>
              <w:t>Differentiate specific components of branding and co-branding</w:t>
            </w:r>
          </w:p>
        </w:tc>
      </w:tr>
      <w:tr w:rsidR="00B26A7A" w:rsidRPr="00075AE4" w:rsidTr="00A952E6">
        <w:trPr>
          <w:trHeight w:val="431"/>
        </w:trPr>
        <w:tc>
          <w:tcPr>
            <w:tcW w:w="545"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CO5</w:t>
            </w:r>
          </w:p>
        </w:tc>
        <w:tc>
          <w:tcPr>
            <w:tcW w:w="10403" w:type="dxa"/>
            <w:gridSpan w:val="11"/>
            <w:shd w:val="clear" w:color="auto" w:fill="auto"/>
            <w:vAlign w:val="center"/>
          </w:tcPr>
          <w:p w:rsidR="00B26A7A" w:rsidRPr="006C14D0" w:rsidRDefault="0009407E" w:rsidP="00A952E6">
            <w:pPr>
              <w:rPr>
                <w:rFonts w:ascii="Times New Roman" w:eastAsia="SimSun" w:hAnsi="Times New Roman"/>
                <w:sz w:val="24"/>
                <w:szCs w:val="24"/>
              </w:rPr>
            </w:pPr>
            <w:r w:rsidRPr="0009407E">
              <w:rPr>
                <w:rFonts w:ascii="Times New Roman" w:eastAsia="SimSun" w:hAnsi="Times New Roman"/>
                <w:sz w:val="24"/>
                <w:szCs w:val="24"/>
              </w:rPr>
              <w:t>Explain the emerging trends in designing branding</w:t>
            </w:r>
          </w:p>
        </w:tc>
      </w:tr>
      <w:tr w:rsidR="00B26A7A" w:rsidRPr="00075AE4" w:rsidTr="00A952E6">
        <w:trPr>
          <w:trHeight w:val="431"/>
        </w:trPr>
        <w:tc>
          <w:tcPr>
            <w:tcW w:w="10948" w:type="dxa"/>
            <w:gridSpan w:val="12"/>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Textbooks</w:t>
            </w:r>
          </w:p>
        </w:tc>
      </w:tr>
      <w:tr w:rsidR="00B26A7A" w:rsidRPr="00075AE4" w:rsidTr="00A952E6">
        <w:trPr>
          <w:trHeight w:val="431"/>
        </w:trPr>
        <w:tc>
          <w:tcPr>
            <w:tcW w:w="545"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lastRenderedPageBreak/>
              <w:t>1</w:t>
            </w:r>
          </w:p>
        </w:tc>
        <w:tc>
          <w:tcPr>
            <w:tcW w:w="10403" w:type="dxa"/>
            <w:gridSpan w:val="11"/>
            <w:shd w:val="clear" w:color="auto" w:fill="auto"/>
          </w:tcPr>
          <w:p w:rsidR="00B26A7A" w:rsidRPr="006C14D0" w:rsidRDefault="00280982" w:rsidP="00A952E6">
            <w:pPr>
              <w:tabs>
                <w:tab w:val="left" w:pos="7470"/>
              </w:tabs>
              <w:rPr>
                <w:rFonts w:ascii="Times New Roman" w:eastAsia="SimSun" w:hAnsi="Times New Roman"/>
                <w:sz w:val="24"/>
                <w:szCs w:val="24"/>
              </w:rPr>
            </w:pPr>
            <w:r w:rsidRPr="00280982">
              <w:rPr>
                <w:rFonts w:ascii="Times New Roman" w:eastAsia="SimSun" w:hAnsi="Times New Roman"/>
                <w:sz w:val="24"/>
                <w:szCs w:val="24"/>
              </w:rPr>
              <w:t>Kevin Lane Keller, “Strategic brand Management”, Person Education, New Delhi, 2003</w:t>
            </w:r>
          </w:p>
        </w:tc>
      </w:tr>
      <w:tr w:rsidR="00B26A7A" w:rsidRPr="00075AE4" w:rsidTr="00A952E6">
        <w:trPr>
          <w:trHeight w:val="431"/>
        </w:trPr>
        <w:tc>
          <w:tcPr>
            <w:tcW w:w="545"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2</w:t>
            </w:r>
          </w:p>
        </w:tc>
        <w:tc>
          <w:tcPr>
            <w:tcW w:w="10403" w:type="dxa"/>
            <w:gridSpan w:val="11"/>
            <w:shd w:val="clear" w:color="auto" w:fill="auto"/>
          </w:tcPr>
          <w:p w:rsidR="00B26A7A" w:rsidRPr="006C14D0" w:rsidRDefault="00280982" w:rsidP="00A952E6">
            <w:pPr>
              <w:rPr>
                <w:rFonts w:ascii="Times New Roman" w:eastAsia="SimSun" w:hAnsi="Times New Roman"/>
                <w:sz w:val="24"/>
                <w:szCs w:val="24"/>
              </w:rPr>
            </w:pPr>
            <w:r w:rsidRPr="00280982">
              <w:rPr>
                <w:rFonts w:ascii="Times New Roman" w:eastAsia="SimSun" w:hAnsi="Times New Roman"/>
                <w:sz w:val="24"/>
                <w:szCs w:val="24"/>
              </w:rPr>
              <w:t>Lan Batey Asian Branding – “A great way to fly”, Prentice Hall of India, Singapore 2002.</w:t>
            </w:r>
          </w:p>
        </w:tc>
      </w:tr>
      <w:tr w:rsidR="00B26A7A" w:rsidRPr="00075AE4" w:rsidTr="00A952E6">
        <w:trPr>
          <w:trHeight w:val="431"/>
        </w:trPr>
        <w:tc>
          <w:tcPr>
            <w:tcW w:w="545"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3</w:t>
            </w:r>
          </w:p>
        </w:tc>
        <w:tc>
          <w:tcPr>
            <w:tcW w:w="10403" w:type="dxa"/>
            <w:gridSpan w:val="11"/>
            <w:shd w:val="clear" w:color="auto" w:fill="auto"/>
          </w:tcPr>
          <w:p w:rsidR="00B26A7A" w:rsidRPr="006C14D0" w:rsidRDefault="00280982" w:rsidP="00A952E6">
            <w:pPr>
              <w:rPr>
                <w:rFonts w:ascii="Times New Roman" w:eastAsia="SimSun" w:hAnsi="Times New Roman"/>
                <w:sz w:val="24"/>
                <w:szCs w:val="24"/>
              </w:rPr>
            </w:pPr>
            <w:r>
              <w:rPr>
                <w:rFonts w:ascii="Times New Roman" w:eastAsia="SimSun" w:hAnsi="Times New Roman"/>
                <w:sz w:val="24"/>
                <w:szCs w:val="24"/>
              </w:rPr>
              <w:t>J</w:t>
            </w:r>
            <w:r w:rsidRPr="00280982">
              <w:rPr>
                <w:rFonts w:ascii="Times New Roman" w:eastAsia="SimSun" w:hAnsi="Times New Roman"/>
                <w:sz w:val="24"/>
                <w:szCs w:val="24"/>
              </w:rPr>
              <w:t>ean Noel, Kapferer, “Strategic brand Management”, The Free Press, New York, 1992</w:t>
            </w:r>
          </w:p>
        </w:tc>
      </w:tr>
      <w:tr w:rsidR="00B26A7A" w:rsidRPr="00075AE4" w:rsidTr="00A952E6">
        <w:trPr>
          <w:trHeight w:val="431"/>
        </w:trPr>
        <w:tc>
          <w:tcPr>
            <w:tcW w:w="10948" w:type="dxa"/>
            <w:gridSpan w:val="12"/>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Reference Books</w:t>
            </w:r>
          </w:p>
        </w:tc>
      </w:tr>
      <w:tr w:rsidR="00B26A7A" w:rsidRPr="00075AE4" w:rsidTr="00A952E6">
        <w:trPr>
          <w:trHeight w:val="431"/>
        </w:trPr>
        <w:tc>
          <w:tcPr>
            <w:tcW w:w="545"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1</w:t>
            </w:r>
          </w:p>
        </w:tc>
        <w:tc>
          <w:tcPr>
            <w:tcW w:w="10403" w:type="dxa"/>
            <w:gridSpan w:val="11"/>
            <w:shd w:val="clear" w:color="auto" w:fill="auto"/>
            <w:vAlign w:val="center"/>
          </w:tcPr>
          <w:p w:rsidR="00B26A7A" w:rsidRPr="006C14D0" w:rsidRDefault="00280982" w:rsidP="00280982">
            <w:pPr>
              <w:rPr>
                <w:rFonts w:ascii="Times New Roman" w:eastAsia="SimSun" w:hAnsi="Times New Roman"/>
                <w:sz w:val="24"/>
                <w:szCs w:val="24"/>
              </w:rPr>
            </w:pPr>
            <w:r w:rsidRPr="00280982">
              <w:rPr>
                <w:rFonts w:ascii="Times New Roman" w:eastAsia="SimSun" w:hAnsi="Times New Roman"/>
                <w:sz w:val="24"/>
                <w:szCs w:val="24"/>
              </w:rPr>
              <w:t>Paul T</w:t>
            </w:r>
            <w:r>
              <w:rPr>
                <w:rFonts w:ascii="Times New Roman" w:eastAsia="SimSun" w:hAnsi="Times New Roman"/>
                <w:sz w:val="24"/>
                <w:szCs w:val="24"/>
              </w:rPr>
              <w:t>e</w:t>
            </w:r>
            <w:r w:rsidRPr="00280982">
              <w:rPr>
                <w:rFonts w:ascii="Times New Roman" w:eastAsia="SimSun" w:hAnsi="Times New Roman"/>
                <w:sz w:val="24"/>
                <w:szCs w:val="24"/>
              </w:rPr>
              <w:t>mporal, Branding in Asia, John Wiley &amp; sons (P) Ltd., New York, 2000</w:t>
            </w:r>
          </w:p>
        </w:tc>
      </w:tr>
      <w:tr w:rsidR="00B26A7A" w:rsidRPr="00075AE4" w:rsidTr="00A952E6">
        <w:trPr>
          <w:trHeight w:val="431"/>
        </w:trPr>
        <w:tc>
          <w:tcPr>
            <w:tcW w:w="545"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2</w:t>
            </w:r>
          </w:p>
        </w:tc>
        <w:tc>
          <w:tcPr>
            <w:tcW w:w="10403" w:type="dxa"/>
            <w:gridSpan w:val="11"/>
            <w:shd w:val="clear" w:color="auto" w:fill="auto"/>
            <w:vAlign w:val="center"/>
          </w:tcPr>
          <w:p w:rsidR="00B26A7A" w:rsidRPr="006C14D0" w:rsidRDefault="00280982" w:rsidP="00280982">
            <w:pPr>
              <w:rPr>
                <w:rFonts w:ascii="Times New Roman" w:eastAsia="SimSun" w:hAnsi="Times New Roman"/>
                <w:sz w:val="24"/>
                <w:szCs w:val="24"/>
              </w:rPr>
            </w:pPr>
            <w:r w:rsidRPr="00280982">
              <w:rPr>
                <w:rFonts w:ascii="Times New Roman" w:eastAsia="SimSun" w:hAnsi="Times New Roman"/>
                <w:sz w:val="24"/>
                <w:szCs w:val="24"/>
              </w:rPr>
              <w:t>S.Ramesh Kumar, “Managing Indian Brands”, Vikas publishing House (P) Ltd., New Delhi,</w:t>
            </w:r>
            <w:r>
              <w:rPr>
                <w:rFonts w:ascii="Times New Roman" w:eastAsia="SimSun" w:hAnsi="Times New Roman"/>
                <w:sz w:val="24"/>
                <w:szCs w:val="24"/>
              </w:rPr>
              <w:t xml:space="preserve"> </w:t>
            </w:r>
            <w:r w:rsidRPr="00280982">
              <w:rPr>
                <w:rFonts w:ascii="Times New Roman" w:eastAsia="SimSun" w:hAnsi="Times New Roman"/>
                <w:sz w:val="24"/>
                <w:szCs w:val="24"/>
              </w:rPr>
              <w:t>2002</w:t>
            </w:r>
          </w:p>
        </w:tc>
      </w:tr>
      <w:tr w:rsidR="00280982" w:rsidRPr="00075AE4" w:rsidTr="00A952E6">
        <w:trPr>
          <w:trHeight w:val="431"/>
        </w:trPr>
        <w:tc>
          <w:tcPr>
            <w:tcW w:w="545" w:type="dxa"/>
            <w:shd w:val="clear" w:color="auto" w:fill="auto"/>
            <w:vAlign w:val="center"/>
          </w:tcPr>
          <w:p w:rsidR="00280982" w:rsidRPr="006C14D0" w:rsidRDefault="00280982" w:rsidP="00A952E6">
            <w:pPr>
              <w:jc w:val="center"/>
              <w:rPr>
                <w:rFonts w:ascii="Times New Roman" w:eastAsia="SimSun" w:hAnsi="Times New Roman"/>
                <w:sz w:val="24"/>
                <w:szCs w:val="24"/>
              </w:rPr>
            </w:pPr>
            <w:r>
              <w:rPr>
                <w:rFonts w:ascii="Times New Roman" w:eastAsia="SimSun" w:hAnsi="Times New Roman"/>
                <w:sz w:val="24"/>
                <w:szCs w:val="24"/>
              </w:rPr>
              <w:t>3</w:t>
            </w:r>
          </w:p>
        </w:tc>
        <w:tc>
          <w:tcPr>
            <w:tcW w:w="10403" w:type="dxa"/>
            <w:gridSpan w:val="11"/>
            <w:shd w:val="clear" w:color="auto" w:fill="auto"/>
            <w:vAlign w:val="center"/>
          </w:tcPr>
          <w:p w:rsidR="00280982" w:rsidRPr="00280982" w:rsidRDefault="00280982" w:rsidP="00280982">
            <w:pPr>
              <w:rPr>
                <w:rFonts w:ascii="Times New Roman" w:eastAsia="SimSun" w:hAnsi="Times New Roman"/>
                <w:sz w:val="24"/>
                <w:szCs w:val="24"/>
              </w:rPr>
            </w:pPr>
            <w:r w:rsidRPr="00280982">
              <w:rPr>
                <w:rFonts w:ascii="Times New Roman" w:eastAsia="SimSun" w:hAnsi="Times New Roman"/>
                <w:sz w:val="24"/>
                <w:szCs w:val="24"/>
              </w:rPr>
              <w:t>Jagdeep Kapoor, “Brandex”, Biztantra, New Delhi, 2005</w:t>
            </w:r>
          </w:p>
        </w:tc>
      </w:tr>
      <w:tr w:rsidR="00B26A7A" w:rsidRPr="00075AE4" w:rsidTr="00A952E6">
        <w:trPr>
          <w:trHeight w:val="431"/>
        </w:trPr>
        <w:tc>
          <w:tcPr>
            <w:tcW w:w="10948" w:type="dxa"/>
            <w:gridSpan w:val="12"/>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b/>
                <w:sz w:val="24"/>
                <w:szCs w:val="24"/>
              </w:rPr>
              <w:t>NOTE: Latest Edition of Textbooks May be Used</w:t>
            </w:r>
          </w:p>
        </w:tc>
      </w:tr>
      <w:tr w:rsidR="00B26A7A" w:rsidRPr="00075AE4" w:rsidTr="00A952E6">
        <w:trPr>
          <w:trHeight w:val="341"/>
        </w:trPr>
        <w:tc>
          <w:tcPr>
            <w:tcW w:w="10948" w:type="dxa"/>
            <w:gridSpan w:val="12"/>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b/>
                <w:sz w:val="24"/>
                <w:szCs w:val="24"/>
              </w:rPr>
              <w:t>Web Resources</w:t>
            </w:r>
          </w:p>
        </w:tc>
      </w:tr>
      <w:tr w:rsidR="00B26A7A" w:rsidRPr="00075AE4" w:rsidTr="00A952E6">
        <w:trPr>
          <w:trHeight w:val="431"/>
        </w:trPr>
        <w:tc>
          <w:tcPr>
            <w:tcW w:w="545"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1</w:t>
            </w:r>
          </w:p>
        </w:tc>
        <w:tc>
          <w:tcPr>
            <w:tcW w:w="10403" w:type="dxa"/>
            <w:gridSpan w:val="11"/>
            <w:shd w:val="clear" w:color="auto" w:fill="auto"/>
            <w:vAlign w:val="center"/>
          </w:tcPr>
          <w:p w:rsidR="00B26A7A" w:rsidRPr="006C14D0" w:rsidRDefault="000B78DE" w:rsidP="000B78DE">
            <w:pPr>
              <w:rPr>
                <w:rFonts w:ascii="Times New Roman" w:eastAsia="SimSun" w:hAnsi="Times New Roman"/>
                <w:color w:val="000000"/>
                <w:sz w:val="24"/>
                <w:szCs w:val="24"/>
              </w:rPr>
            </w:pPr>
            <w:r>
              <w:t xml:space="preserve">https://www.canto.com/blog/brand-management/ </w:t>
            </w:r>
          </w:p>
        </w:tc>
      </w:tr>
      <w:tr w:rsidR="00B26A7A" w:rsidRPr="00075AE4" w:rsidTr="00A952E6">
        <w:trPr>
          <w:trHeight w:val="431"/>
        </w:trPr>
        <w:tc>
          <w:tcPr>
            <w:tcW w:w="545"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2</w:t>
            </w:r>
          </w:p>
        </w:tc>
        <w:tc>
          <w:tcPr>
            <w:tcW w:w="10403" w:type="dxa"/>
            <w:gridSpan w:val="11"/>
            <w:shd w:val="clear" w:color="auto" w:fill="auto"/>
            <w:vAlign w:val="center"/>
          </w:tcPr>
          <w:p w:rsidR="00B26A7A" w:rsidRPr="006C14D0" w:rsidRDefault="000B78DE" w:rsidP="00A952E6">
            <w:pPr>
              <w:rPr>
                <w:rFonts w:ascii="Times New Roman" w:eastAsia="SimSun" w:hAnsi="Times New Roman"/>
                <w:color w:val="000000"/>
                <w:sz w:val="24"/>
                <w:szCs w:val="24"/>
              </w:rPr>
            </w:pPr>
            <w:r>
              <w:t>https://www.managementstudyguide.com/brand-management.html</w:t>
            </w:r>
          </w:p>
        </w:tc>
      </w:tr>
    </w:tbl>
    <w:p w:rsidR="00B26A7A" w:rsidRPr="00075AE4" w:rsidRDefault="00B26A7A" w:rsidP="00B26A7A">
      <w:pPr>
        <w:rPr>
          <w:rFonts w:ascii="Times New Roman" w:hAnsi="Times New Roman"/>
          <w:b/>
          <w:sz w:val="24"/>
          <w:szCs w:val="24"/>
        </w:rPr>
      </w:pPr>
    </w:p>
    <w:p w:rsidR="00B26A7A" w:rsidRPr="00075AE4" w:rsidRDefault="00B26A7A" w:rsidP="00B26A7A">
      <w:pPr>
        <w:rPr>
          <w:rFonts w:ascii="Times New Roman" w:hAnsi="Times New Roman"/>
          <w:b/>
          <w:sz w:val="24"/>
          <w:szCs w:val="24"/>
        </w:rPr>
      </w:pPr>
      <w:r w:rsidRPr="00075AE4">
        <w:rPr>
          <w:rFonts w:ascii="Times New Roman" w:hAnsi="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0"/>
        <w:gridCol w:w="674"/>
        <w:gridCol w:w="674"/>
        <w:gridCol w:w="674"/>
        <w:gridCol w:w="674"/>
        <w:gridCol w:w="674"/>
        <w:gridCol w:w="674"/>
        <w:gridCol w:w="674"/>
        <w:gridCol w:w="674"/>
        <w:gridCol w:w="808"/>
        <w:gridCol w:w="808"/>
        <w:gridCol w:w="808"/>
      </w:tblGrid>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sz w:val="24"/>
                <w:szCs w:val="24"/>
              </w:rPr>
            </w:pP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PO1</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PO2</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PO3</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PO4</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PO5</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PO6</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PO7</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PO8</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PSO1</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PSO2</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PSO3</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CO1</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649"/>
          <w:jc w:val="center"/>
        </w:trPr>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CO2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CO3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533"/>
          <w:jc w:val="center"/>
        </w:trPr>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CO4</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CO5</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TOTAL</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15</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14</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12</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AVERAGE</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2.4</w:t>
            </w:r>
          </w:p>
        </w:tc>
        <w:tc>
          <w:tcPr>
            <w:tcW w:w="0" w:type="auto"/>
          </w:tcPr>
          <w:p w:rsidR="00B26A7A" w:rsidRPr="00075AE4" w:rsidRDefault="00B26A7A" w:rsidP="00A952E6">
            <w:pPr>
              <w:rPr>
                <w:rFonts w:ascii="Times New Roman" w:hAnsi="Times New Roman"/>
                <w:sz w:val="24"/>
                <w:szCs w:val="24"/>
              </w:rPr>
            </w:pPr>
            <w:r w:rsidRPr="00075AE4">
              <w:rPr>
                <w:rFonts w:ascii="Times New Roman" w:hAnsi="Times New Roman"/>
                <w:sz w:val="24"/>
                <w:szCs w:val="24"/>
              </w:rPr>
              <w:t>2.4</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2.6</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2.6</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2.6</w:t>
            </w:r>
          </w:p>
        </w:tc>
        <w:tc>
          <w:tcPr>
            <w:tcW w:w="0" w:type="auto"/>
          </w:tcPr>
          <w:p w:rsidR="00B26A7A" w:rsidRPr="00075AE4" w:rsidRDefault="00B26A7A" w:rsidP="00A952E6">
            <w:pPr>
              <w:rPr>
                <w:rFonts w:ascii="Times New Roman" w:hAnsi="Times New Roman"/>
                <w:sz w:val="24"/>
                <w:szCs w:val="24"/>
              </w:rPr>
            </w:pPr>
            <w:r w:rsidRPr="00075AE4">
              <w:rPr>
                <w:rFonts w:ascii="Times New Roman" w:hAnsi="Times New Roman"/>
                <w:sz w:val="24"/>
                <w:szCs w:val="24"/>
              </w:rPr>
              <w:t>2.8</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2.4</w:t>
            </w:r>
          </w:p>
        </w:tc>
      </w:tr>
    </w:tbl>
    <w:p w:rsidR="00424416" w:rsidRPr="00075AE4" w:rsidRDefault="00B26A7A" w:rsidP="00B26A7A">
      <w:pPr>
        <w:rPr>
          <w:rFonts w:ascii="Times New Roman" w:hAnsi="Times New Roman"/>
          <w:b/>
          <w:sz w:val="24"/>
          <w:szCs w:val="24"/>
        </w:rPr>
      </w:pPr>
      <w:r w:rsidRPr="00075AE4">
        <w:rPr>
          <w:rFonts w:ascii="Times New Roman" w:hAnsi="Times New Roman"/>
          <w:b/>
          <w:sz w:val="24"/>
          <w:szCs w:val="24"/>
        </w:rPr>
        <w:t>3 - Strong, 2  - Medium , 1- Low</w:t>
      </w:r>
    </w:p>
    <w:p w:rsidR="00B26A7A" w:rsidRPr="00075AE4" w:rsidRDefault="00B26A7A" w:rsidP="00B26A7A">
      <w:pPr>
        <w:jc w:val="center"/>
        <w:rPr>
          <w:rFonts w:ascii="Times New Roman" w:hAnsi="Times New Roman"/>
          <w:b/>
          <w:sz w:val="24"/>
          <w:szCs w:val="24"/>
          <w:u w:val="single"/>
        </w:rPr>
      </w:pPr>
      <w:r>
        <w:rPr>
          <w:rFonts w:ascii="Times New Roman" w:hAnsi="Times New Roman"/>
          <w:b/>
          <w:sz w:val="24"/>
          <w:szCs w:val="24"/>
          <w:u w:val="single"/>
        </w:rPr>
        <w:t>THIRD YEAR – SEMESTER – V</w:t>
      </w:r>
    </w:p>
    <w:p w:rsidR="00B26A7A" w:rsidRPr="00075AE4" w:rsidRDefault="00B26A7A" w:rsidP="00B26A7A">
      <w:pPr>
        <w:jc w:val="center"/>
        <w:rPr>
          <w:rFonts w:ascii="Times New Roman" w:hAnsi="Times New Roman"/>
          <w:sz w:val="24"/>
          <w:szCs w:val="24"/>
        </w:rPr>
      </w:pPr>
      <w:r w:rsidRPr="0085679E">
        <w:rPr>
          <w:rFonts w:ascii="Times New Roman" w:hAnsi="Times New Roman"/>
          <w:b/>
          <w:bCs/>
          <w:sz w:val="24"/>
          <w:szCs w:val="24"/>
        </w:rPr>
        <w:t>Elective – I</w:t>
      </w:r>
      <w:r w:rsidR="005420F1">
        <w:rPr>
          <w:rFonts w:ascii="Times New Roman" w:hAnsi="Times New Roman"/>
          <w:b/>
          <w:bCs/>
          <w:sz w:val="24"/>
          <w:szCs w:val="24"/>
        </w:rPr>
        <w:t xml:space="preserve"> C</w:t>
      </w:r>
      <w:r w:rsidRPr="0085679E">
        <w:rPr>
          <w:rFonts w:ascii="Times New Roman" w:hAnsi="Times New Roman"/>
          <w:b/>
          <w:bCs/>
          <w:sz w:val="24"/>
          <w:szCs w:val="24"/>
        </w:rPr>
        <w:t>:</w:t>
      </w:r>
      <w:r>
        <w:rPr>
          <w:rFonts w:ascii="Times New Roman" w:hAnsi="Times New Roman"/>
          <w:b/>
          <w:bCs/>
          <w:sz w:val="24"/>
          <w:szCs w:val="24"/>
        </w:rPr>
        <w:t xml:space="preserve">  </w:t>
      </w:r>
      <w:r w:rsidR="00424416" w:rsidRPr="00424416">
        <w:rPr>
          <w:rFonts w:ascii="Times New Roman" w:hAnsi="Times New Roman"/>
          <w:b/>
          <w:bCs/>
          <w:sz w:val="24"/>
          <w:szCs w:val="24"/>
        </w:rPr>
        <w:t>Fundamentals of Insurance</w:t>
      </w:r>
    </w:p>
    <w:tbl>
      <w:tblPr>
        <w:tblW w:w="1094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
        <w:gridCol w:w="725"/>
        <w:gridCol w:w="782"/>
        <w:gridCol w:w="830"/>
        <w:gridCol w:w="760"/>
        <w:gridCol w:w="739"/>
        <w:gridCol w:w="1462"/>
        <w:gridCol w:w="1228"/>
        <w:gridCol w:w="961"/>
        <w:gridCol w:w="1599"/>
        <w:gridCol w:w="38"/>
        <w:gridCol w:w="1128"/>
      </w:tblGrid>
      <w:tr w:rsidR="00B26A7A" w:rsidRPr="00075AE4" w:rsidTr="00A952E6">
        <w:trPr>
          <w:cantSplit/>
          <w:trHeight w:val="620"/>
        </w:trPr>
        <w:tc>
          <w:tcPr>
            <w:tcW w:w="1285" w:type="dxa"/>
            <w:gridSpan w:val="2"/>
            <w:vMerge w:val="restart"/>
            <w:shd w:val="clear" w:color="auto" w:fill="auto"/>
            <w:textDirection w:val="btLr"/>
            <w:vAlign w:val="center"/>
          </w:tcPr>
          <w:p w:rsidR="00B26A7A" w:rsidRPr="006C14D0" w:rsidRDefault="00B26A7A" w:rsidP="00A952E6">
            <w:pPr>
              <w:ind w:left="113" w:right="113"/>
              <w:jc w:val="center"/>
              <w:rPr>
                <w:rFonts w:ascii="Times New Roman" w:eastAsia="SimSun" w:hAnsi="Times New Roman"/>
                <w:b/>
                <w:sz w:val="24"/>
                <w:szCs w:val="24"/>
              </w:rPr>
            </w:pPr>
            <w:r w:rsidRPr="006C14D0">
              <w:rPr>
                <w:rFonts w:ascii="Times New Roman" w:eastAsia="SimSun" w:hAnsi="Times New Roman"/>
                <w:b/>
                <w:sz w:val="24"/>
                <w:szCs w:val="24"/>
              </w:rPr>
              <w:t>Category</w:t>
            </w:r>
          </w:p>
        </w:tc>
        <w:tc>
          <w:tcPr>
            <w:tcW w:w="797"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w:t>
            </w:r>
          </w:p>
        </w:tc>
        <w:tc>
          <w:tcPr>
            <w:tcW w:w="847"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T</w:t>
            </w:r>
          </w:p>
        </w:tc>
        <w:tc>
          <w:tcPr>
            <w:tcW w:w="775"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P</w:t>
            </w:r>
          </w:p>
        </w:tc>
        <w:tc>
          <w:tcPr>
            <w:tcW w:w="754"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S</w:t>
            </w:r>
          </w:p>
        </w:tc>
        <w:tc>
          <w:tcPr>
            <w:tcW w:w="1480"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Credits</w:t>
            </w:r>
          </w:p>
        </w:tc>
        <w:tc>
          <w:tcPr>
            <w:tcW w:w="1242" w:type="dxa"/>
            <w:vMerge w:val="restart"/>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Inst. Hours</w:t>
            </w:r>
          </w:p>
        </w:tc>
        <w:tc>
          <w:tcPr>
            <w:tcW w:w="3768" w:type="dxa"/>
            <w:gridSpan w:val="4"/>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Marks</w:t>
            </w:r>
          </w:p>
        </w:tc>
      </w:tr>
      <w:tr w:rsidR="00B26A7A" w:rsidRPr="00075AE4" w:rsidTr="00A952E6">
        <w:trPr>
          <w:cantSplit/>
          <w:trHeight w:val="854"/>
        </w:trPr>
        <w:tc>
          <w:tcPr>
            <w:tcW w:w="1285" w:type="dxa"/>
            <w:gridSpan w:val="2"/>
            <w:vMerge/>
            <w:shd w:val="clear" w:color="auto" w:fill="auto"/>
            <w:vAlign w:val="center"/>
          </w:tcPr>
          <w:p w:rsidR="00B26A7A" w:rsidRPr="006C14D0" w:rsidRDefault="00B26A7A" w:rsidP="00A952E6">
            <w:pPr>
              <w:ind w:left="113" w:right="113"/>
              <w:jc w:val="center"/>
              <w:rPr>
                <w:rFonts w:ascii="Times New Roman" w:eastAsia="SimSun" w:hAnsi="Times New Roman"/>
                <w:b/>
                <w:sz w:val="24"/>
                <w:szCs w:val="24"/>
              </w:rPr>
            </w:pPr>
          </w:p>
        </w:tc>
        <w:tc>
          <w:tcPr>
            <w:tcW w:w="797" w:type="dxa"/>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847" w:type="dxa"/>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775" w:type="dxa"/>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754" w:type="dxa"/>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1480" w:type="dxa"/>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1242" w:type="dxa"/>
            <w:vMerge/>
            <w:shd w:val="clear" w:color="auto" w:fill="auto"/>
            <w:vAlign w:val="center"/>
          </w:tcPr>
          <w:p w:rsidR="00B26A7A" w:rsidRPr="006C14D0" w:rsidRDefault="00B26A7A" w:rsidP="00A952E6">
            <w:pPr>
              <w:jc w:val="center"/>
              <w:rPr>
                <w:rFonts w:ascii="Times New Roman" w:eastAsia="SimSun" w:hAnsi="Times New Roman"/>
                <w:b/>
                <w:sz w:val="24"/>
                <w:szCs w:val="24"/>
              </w:rPr>
            </w:pPr>
          </w:p>
        </w:tc>
        <w:tc>
          <w:tcPr>
            <w:tcW w:w="973" w:type="dxa"/>
            <w:tcBorders>
              <w:right w:val="single" w:sz="4" w:space="0" w:color="auto"/>
            </w:tcBorders>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CIA</w:t>
            </w:r>
          </w:p>
        </w:tc>
        <w:tc>
          <w:tcPr>
            <w:tcW w:w="1618" w:type="dxa"/>
            <w:tcBorders>
              <w:left w:val="single" w:sz="4" w:space="0" w:color="auto"/>
              <w:right w:val="single" w:sz="4" w:space="0" w:color="auto"/>
            </w:tcBorders>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External</w:t>
            </w:r>
          </w:p>
        </w:tc>
        <w:tc>
          <w:tcPr>
            <w:tcW w:w="1177" w:type="dxa"/>
            <w:gridSpan w:val="2"/>
            <w:tcBorders>
              <w:left w:val="single" w:sz="4" w:space="0" w:color="auto"/>
            </w:tcBorders>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Total</w:t>
            </w:r>
          </w:p>
        </w:tc>
      </w:tr>
      <w:tr w:rsidR="00B26A7A" w:rsidRPr="00075AE4" w:rsidTr="00A952E6">
        <w:trPr>
          <w:trHeight w:val="746"/>
        </w:trPr>
        <w:tc>
          <w:tcPr>
            <w:tcW w:w="1285" w:type="dxa"/>
            <w:gridSpan w:val="2"/>
            <w:shd w:val="clear" w:color="auto" w:fill="auto"/>
            <w:vAlign w:val="center"/>
          </w:tcPr>
          <w:p w:rsidR="00B26A7A" w:rsidRPr="006C14D0" w:rsidRDefault="00424416" w:rsidP="00235DA3">
            <w:pPr>
              <w:jc w:val="center"/>
              <w:rPr>
                <w:rFonts w:ascii="Times New Roman" w:eastAsia="SimSun" w:hAnsi="Times New Roman"/>
                <w:b/>
                <w:bCs/>
                <w:sz w:val="24"/>
                <w:szCs w:val="24"/>
              </w:rPr>
            </w:pPr>
            <w:r>
              <w:rPr>
                <w:rFonts w:ascii="Times New Roman" w:eastAsia="SimSun" w:hAnsi="Times New Roman"/>
                <w:b/>
                <w:bCs/>
                <w:sz w:val="24"/>
                <w:szCs w:val="24"/>
              </w:rPr>
              <w:t>Elective I</w:t>
            </w:r>
          </w:p>
        </w:tc>
        <w:tc>
          <w:tcPr>
            <w:tcW w:w="797" w:type="dxa"/>
            <w:shd w:val="clear" w:color="auto" w:fill="auto"/>
            <w:vAlign w:val="center"/>
          </w:tcPr>
          <w:p w:rsidR="00B26A7A" w:rsidRPr="006C14D0" w:rsidRDefault="006A7737" w:rsidP="00A952E6">
            <w:pPr>
              <w:pStyle w:val="Normal1"/>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p>
        </w:tc>
        <w:tc>
          <w:tcPr>
            <w:tcW w:w="847" w:type="dxa"/>
            <w:shd w:val="clear" w:color="auto" w:fill="auto"/>
            <w:vAlign w:val="center"/>
          </w:tcPr>
          <w:p w:rsidR="00B26A7A" w:rsidRPr="006C14D0" w:rsidRDefault="00A24D3F" w:rsidP="00A952E6">
            <w:pPr>
              <w:pStyle w:val="Normal1"/>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775" w:type="dxa"/>
            <w:shd w:val="clear" w:color="auto" w:fill="auto"/>
            <w:vAlign w:val="center"/>
          </w:tcPr>
          <w:p w:rsidR="00B26A7A" w:rsidRPr="006C14D0" w:rsidRDefault="00B26A7A" w:rsidP="00A952E6">
            <w:pPr>
              <w:pStyle w:val="Normal1"/>
              <w:jc w:val="center"/>
              <w:rPr>
                <w:rFonts w:ascii="Times New Roman" w:eastAsia="Times New Roman" w:hAnsi="Times New Roman" w:cs="Times New Roman"/>
                <w:bCs/>
                <w:color w:val="000000"/>
                <w:sz w:val="24"/>
                <w:szCs w:val="24"/>
              </w:rPr>
            </w:pPr>
          </w:p>
        </w:tc>
        <w:tc>
          <w:tcPr>
            <w:tcW w:w="754" w:type="dxa"/>
            <w:shd w:val="clear" w:color="auto" w:fill="auto"/>
            <w:vAlign w:val="center"/>
          </w:tcPr>
          <w:p w:rsidR="00B26A7A" w:rsidRPr="006C14D0" w:rsidRDefault="00B26A7A" w:rsidP="00A952E6">
            <w:pPr>
              <w:pStyle w:val="Normal1"/>
              <w:jc w:val="center"/>
              <w:rPr>
                <w:rFonts w:ascii="Times New Roman" w:eastAsia="Times New Roman" w:hAnsi="Times New Roman" w:cs="Times New Roman"/>
                <w:bCs/>
                <w:color w:val="000000"/>
                <w:sz w:val="24"/>
                <w:szCs w:val="24"/>
              </w:rPr>
            </w:pPr>
          </w:p>
        </w:tc>
        <w:tc>
          <w:tcPr>
            <w:tcW w:w="1480" w:type="dxa"/>
            <w:shd w:val="clear" w:color="auto" w:fill="auto"/>
            <w:vAlign w:val="center"/>
          </w:tcPr>
          <w:p w:rsidR="00B26A7A" w:rsidRPr="006C14D0" w:rsidRDefault="00B26A7A" w:rsidP="00A952E6">
            <w:pPr>
              <w:pStyle w:val="Normal1"/>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p>
        </w:tc>
        <w:tc>
          <w:tcPr>
            <w:tcW w:w="1242" w:type="dxa"/>
            <w:shd w:val="clear" w:color="auto" w:fill="auto"/>
            <w:vAlign w:val="center"/>
          </w:tcPr>
          <w:p w:rsidR="00B26A7A" w:rsidRPr="006C14D0" w:rsidRDefault="00B26A7A" w:rsidP="00A952E6">
            <w:pPr>
              <w:pStyle w:val="Normal1"/>
              <w:jc w:val="center"/>
              <w:rPr>
                <w:rFonts w:ascii="Times New Roman" w:eastAsia="Times New Roman" w:hAnsi="Times New Roman" w:cs="Times New Roman"/>
                <w:bCs/>
                <w:color w:val="000000"/>
                <w:sz w:val="24"/>
                <w:szCs w:val="24"/>
              </w:rPr>
            </w:pPr>
            <w:r w:rsidRPr="006C14D0">
              <w:rPr>
                <w:rFonts w:ascii="Times New Roman" w:eastAsia="Times New Roman" w:hAnsi="Times New Roman" w:cs="Times New Roman"/>
                <w:bCs/>
                <w:color w:val="000000"/>
                <w:sz w:val="24"/>
                <w:szCs w:val="24"/>
              </w:rPr>
              <w:t>5</w:t>
            </w:r>
          </w:p>
        </w:tc>
        <w:tc>
          <w:tcPr>
            <w:tcW w:w="973" w:type="dxa"/>
            <w:tcBorders>
              <w:right w:val="single" w:sz="4" w:space="0" w:color="auto"/>
            </w:tcBorders>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25</w:t>
            </w:r>
          </w:p>
        </w:tc>
        <w:tc>
          <w:tcPr>
            <w:tcW w:w="1618" w:type="dxa"/>
            <w:tcBorders>
              <w:left w:val="single" w:sz="4" w:space="0" w:color="auto"/>
              <w:right w:val="single" w:sz="4" w:space="0" w:color="auto"/>
            </w:tcBorders>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75</w:t>
            </w:r>
          </w:p>
        </w:tc>
        <w:tc>
          <w:tcPr>
            <w:tcW w:w="1177" w:type="dxa"/>
            <w:gridSpan w:val="2"/>
            <w:tcBorders>
              <w:left w:val="single" w:sz="4" w:space="0" w:color="auto"/>
            </w:tcBorders>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100</w:t>
            </w:r>
          </w:p>
        </w:tc>
      </w:tr>
      <w:tr w:rsidR="00B26A7A" w:rsidRPr="00075AE4" w:rsidTr="00A952E6">
        <w:trPr>
          <w:trHeight w:val="431"/>
        </w:trPr>
        <w:tc>
          <w:tcPr>
            <w:tcW w:w="10948" w:type="dxa"/>
            <w:gridSpan w:val="12"/>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Learning Objectives</w:t>
            </w:r>
          </w:p>
        </w:tc>
      </w:tr>
      <w:tr w:rsidR="00B26A7A" w:rsidRPr="00075AE4" w:rsidTr="00A952E6">
        <w:tc>
          <w:tcPr>
            <w:tcW w:w="545"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LO1</w:t>
            </w:r>
          </w:p>
        </w:tc>
        <w:tc>
          <w:tcPr>
            <w:tcW w:w="10403" w:type="dxa"/>
            <w:gridSpan w:val="11"/>
            <w:shd w:val="clear" w:color="auto" w:fill="auto"/>
            <w:vAlign w:val="center"/>
          </w:tcPr>
          <w:p w:rsidR="00B26A7A" w:rsidRPr="00872F44" w:rsidRDefault="00872F44" w:rsidP="00872F44">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872F44">
              <w:rPr>
                <w:rFonts w:ascii="Times New Roman" w:hAnsi="Times New Roman" w:cs="Times New Roman"/>
                <w:sz w:val="24"/>
                <w:szCs w:val="24"/>
              </w:rPr>
              <w:t xml:space="preserve">To acquire the basic knowledge on Insurance </w:t>
            </w:r>
          </w:p>
        </w:tc>
      </w:tr>
      <w:tr w:rsidR="00B26A7A" w:rsidRPr="00075AE4" w:rsidTr="00A952E6">
        <w:tc>
          <w:tcPr>
            <w:tcW w:w="545"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LO2</w:t>
            </w:r>
          </w:p>
        </w:tc>
        <w:tc>
          <w:tcPr>
            <w:tcW w:w="10403" w:type="dxa"/>
            <w:gridSpan w:val="11"/>
            <w:shd w:val="clear" w:color="auto" w:fill="auto"/>
            <w:vAlign w:val="center"/>
          </w:tcPr>
          <w:p w:rsidR="00B26A7A" w:rsidRPr="00872F44" w:rsidRDefault="00872F44" w:rsidP="00A952E6">
            <w:pPr>
              <w:pStyle w:val="Normal1"/>
              <w:pBdr>
                <w:top w:val="nil"/>
                <w:left w:val="nil"/>
                <w:bottom w:val="nil"/>
                <w:right w:val="nil"/>
                <w:between w:val="nil"/>
              </w:pBdr>
              <w:jc w:val="both"/>
              <w:rPr>
                <w:rFonts w:ascii="Times New Roman" w:eastAsia="SimSun" w:hAnsi="Times New Roman" w:cs="Times New Roman"/>
                <w:sz w:val="24"/>
                <w:szCs w:val="24"/>
              </w:rPr>
            </w:pPr>
            <w:r w:rsidRPr="00872F44">
              <w:rPr>
                <w:rFonts w:ascii="Times New Roman" w:hAnsi="Times New Roman" w:cs="Times New Roman"/>
                <w:sz w:val="24"/>
                <w:szCs w:val="24"/>
              </w:rPr>
              <w:t>To identify the qualification of agents</w:t>
            </w:r>
          </w:p>
        </w:tc>
      </w:tr>
      <w:tr w:rsidR="00B26A7A" w:rsidRPr="00075AE4" w:rsidTr="00A952E6">
        <w:tc>
          <w:tcPr>
            <w:tcW w:w="545"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LO3</w:t>
            </w:r>
          </w:p>
        </w:tc>
        <w:tc>
          <w:tcPr>
            <w:tcW w:w="10403" w:type="dxa"/>
            <w:gridSpan w:val="11"/>
            <w:shd w:val="clear" w:color="auto" w:fill="auto"/>
            <w:vAlign w:val="center"/>
          </w:tcPr>
          <w:p w:rsidR="00B26A7A" w:rsidRPr="00872F44" w:rsidRDefault="00872F44" w:rsidP="00A952E6">
            <w:pPr>
              <w:pStyle w:val="Normal1"/>
              <w:jc w:val="both"/>
              <w:rPr>
                <w:rFonts w:ascii="Times New Roman" w:eastAsia="Times New Roman" w:hAnsi="Times New Roman" w:cs="Times New Roman"/>
                <w:color w:val="000000"/>
                <w:sz w:val="24"/>
                <w:szCs w:val="24"/>
              </w:rPr>
            </w:pPr>
            <w:r w:rsidRPr="00872F44">
              <w:rPr>
                <w:rFonts w:ascii="Times New Roman" w:hAnsi="Times New Roman" w:cs="Times New Roman"/>
                <w:sz w:val="24"/>
                <w:szCs w:val="24"/>
              </w:rPr>
              <w:t>To effectively prepare roles and responsibilities of agents</w:t>
            </w:r>
          </w:p>
        </w:tc>
      </w:tr>
      <w:tr w:rsidR="00B26A7A" w:rsidRPr="00075AE4" w:rsidTr="00A952E6">
        <w:tc>
          <w:tcPr>
            <w:tcW w:w="545"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LO4</w:t>
            </w:r>
          </w:p>
        </w:tc>
        <w:tc>
          <w:tcPr>
            <w:tcW w:w="10403" w:type="dxa"/>
            <w:gridSpan w:val="11"/>
            <w:shd w:val="clear" w:color="auto" w:fill="auto"/>
            <w:vAlign w:val="center"/>
          </w:tcPr>
          <w:p w:rsidR="00B26A7A" w:rsidRPr="00872F44" w:rsidRDefault="00872F44" w:rsidP="00A952E6">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872F44">
              <w:rPr>
                <w:rFonts w:ascii="Times New Roman" w:hAnsi="Times New Roman" w:cs="Times New Roman"/>
                <w:sz w:val="24"/>
                <w:szCs w:val="24"/>
              </w:rPr>
              <w:t>To give an insight on actuarial concepts</w:t>
            </w:r>
          </w:p>
        </w:tc>
      </w:tr>
      <w:tr w:rsidR="00B26A7A" w:rsidRPr="00075AE4" w:rsidTr="00A952E6">
        <w:tc>
          <w:tcPr>
            <w:tcW w:w="545"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lastRenderedPageBreak/>
              <w:t>LO5</w:t>
            </w:r>
          </w:p>
        </w:tc>
        <w:tc>
          <w:tcPr>
            <w:tcW w:w="10403" w:type="dxa"/>
            <w:gridSpan w:val="11"/>
            <w:shd w:val="clear" w:color="auto" w:fill="auto"/>
            <w:vAlign w:val="center"/>
          </w:tcPr>
          <w:p w:rsidR="00B26A7A" w:rsidRPr="00872F44" w:rsidRDefault="00872F44" w:rsidP="00A952E6">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872F44">
              <w:rPr>
                <w:rFonts w:ascii="Times New Roman" w:hAnsi="Times New Roman" w:cs="Times New Roman"/>
                <w:sz w:val="24"/>
                <w:szCs w:val="24"/>
              </w:rPr>
              <w:t>To acquire the basic knowledge on General Insurance</w:t>
            </w:r>
          </w:p>
        </w:tc>
      </w:tr>
      <w:tr w:rsidR="00B26A7A" w:rsidRPr="00075AE4" w:rsidTr="00A952E6">
        <w:tc>
          <w:tcPr>
            <w:tcW w:w="10948" w:type="dxa"/>
            <w:gridSpan w:val="12"/>
            <w:shd w:val="clear" w:color="auto" w:fill="auto"/>
            <w:vAlign w:val="center"/>
          </w:tcPr>
          <w:p w:rsidR="00B26A7A" w:rsidRPr="006C14D0" w:rsidRDefault="00B26A7A" w:rsidP="00A952E6">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6C14D0">
              <w:rPr>
                <w:rFonts w:ascii="Times New Roman" w:hAnsi="Times New Roman" w:cs="Times New Roman"/>
                <w:b/>
                <w:sz w:val="24"/>
                <w:szCs w:val="24"/>
              </w:rPr>
              <w:t>Prerequisites: Should have studied Commerce in XII Std</w:t>
            </w:r>
            <w:r>
              <w:rPr>
                <w:rFonts w:ascii="Times New Roman" w:hAnsi="Times New Roman" w:cs="Times New Roman"/>
                <w:b/>
                <w:sz w:val="24"/>
                <w:szCs w:val="24"/>
              </w:rPr>
              <w:t>.</w:t>
            </w:r>
          </w:p>
        </w:tc>
      </w:tr>
      <w:tr w:rsidR="00B26A7A" w:rsidRPr="00075AE4" w:rsidTr="00A952E6">
        <w:tc>
          <w:tcPr>
            <w:tcW w:w="545"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Unit</w:t>
            </w:r>
          </w:p>
        </w:tc>
        <w:tc>
          <w:tcPr>
            <w:tcW w:w="9265" w:type="dxa"/>
            <w:gridSpan w:val="10"/>
            <w:shd w:val="clear" w:color="auto" w:fill="auto"/>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Contents</w:t>
            </w:r>
          </w:p>
        </w:tc>
        <w:tc>
          <w:tcPr>
            <w:tcW w:w="1138" w:type="dxa"/>
            <w:shd w:val="clear" w:color="auto" w:fill="auto"/>
          </w:tcPr>
          <w:p w:rsidR="00B26A7A" w:rsidRPr="006C14D0" w:rsidRDefault="00B26A7A" w:rsidP="00A952E6">
            <w:pPr>
              <w:rPr>
                <w:rFonts w:ascii="Times New Roman" w:eastAsia="SimSun" w:hAnsi="Times New Roman"/>
                <w:b/>
                <w:sz w:val="24"/>
                <w:szCs w:val="24"/>
              </w:rPr>
            </w:pPr>
            <w:r w:rsidRPr="006C14D0">
              <w:rPr>
                <w:rFonts w:ascii="Times New Roman" w:eastAsia="SimSun" w:hAnsi="Times New Roman"/>
                <w:b/>
                <w:sz w:val="24"/>
                <w:szCs w:val="24"/>
              </w:rPr>
              <w:t>No. of Hours</w:t>
            </w:r>
          </w:p>
        </w:tc>
      </w:tr>
      <w:tr w:rsidR="00B26A7A" w:rsidRPr="00075AE4" w:rsidTr="00A952E6">
        <w:trPr>
          <w:trHeight w:val="917"/>
        </w:trPr>
        <w:tc>
          <w:tcPr>
            <w:tcW w:w="545"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I</w:t>
            </w:r>
          </w:p>
        </w:tc>
        <w:tc>
          <w:tcPr>
            <w:tcW w:w="9265" w:type="dxa"/>
            <w:gridSpan w:val="10"/>
            <w:shd w:val="clear" w:color="auto" w:fill="auto"/>
          </w:tcPr>
          <w:p w:rsidR="00B26A7A" w:rsidRPr="00273A19" w:rsidRDefault="00273A19" w:rsidP="00A952E6">
            <w:pPr>
              <w:jc w:val="both"/>
              <w:rPr>
                <w:rFonts w:ascii="Times New Roman" w:eastAsia="SimSun" w:hAnsi="Times New Roman"/>
                <w:sz w:val="24"/>
                <w:szCs w:val="24"/>
              </w:rPr>
            </w:pPr>
            <w:r w:rsidRPr="00DE1EAC">
              <w:rPr>
                <w:rFonts w:ascii="Times New Roman" w:hAnsi="Times New Roman"/>
                <w:b/>
                <w:sz w:val="24"/>
                <w:szCs w:val="24"/>
              </w:rPr>
              <w:t>Introduction to Insurance</w:t>
            </w:r>
            <w:r w:rsidRPr="00273A19">
              <w:rPr>
                <w:rFonts w:ascii="Times New Roman" w:hAnsi="Times New Roman"/>
                <w:sz w:val="24"/>
                <w:szCs w:val="24"/>
              </w:rPr>
              <w:t>: Introduction to insurance: Purpose and need of insurance: Insurance as a social security tool; insurance and economic development.</w:t>
            </w:r>
          </w:p>
        </w:tc>
        <w:tc>
          <w:tcPr>
            <w:tcW w:w="1138" w:type="dxa"/>
            <w:shd w:val="clear" w:color="auto" w:fill="auto"/>
            <w:vAlign w:val="center"/>
          </w:tcPr>
          <w:p w:rsidR="00B26A7A" w:rsidRPr="006C14D0" w:rsidRDefault="00B26A7A" w:rsidP="00C75F5F">
            <w:pPr>
              <w:jc w:val="center"/>
              <w:rPr>
                <w:rFonts w:ascii="Times New Roman" w:eastAsia="SimSun" w:hAnsi="Times New Roman"/>
                <w:b/>
                <w:bCs/>
                <w:sz w:val="24"/>
                <w:szCs w:val="24"/>
              </w:rPr>
            </w:pPr>
            <w:r w:rsidRPr="006C14D0">
              <w:rPr>
                <w:rFonts w:ascii="Times New Roman" w:eastAsia="SimSun" w:hAnsi="Times New Roman"/>
                <w:b/>
                <w:bCs/>
                <w:sz w:val="24"/>
                <w:szCs w:val="24"/>
              </w:rPr>
              <w:t>1</w:t>
            </w:r>
            <w:r w:rsidR="00C75F5F">
              <w:rPr>
                <w:rFonts w:ascii="Times New Roman" w:eastAsia="SimSun" w:hAnsi="Times New Roman"/>
                <w:b/>
                <w:bCs/>
                <w:sz w:val="24"/>
                <w:szCs w:val="24"/>
              </w:rPr>
              <w:t>2</w:t>
            </w:r>
          </w:p>
        </w:tc>
      </w:tr>
      <w:tr w:rsidR="00B26A7A" w:rsidRPr="00075AE4" w:rsidTr="00A952E6">
        <w:trPr>
          <w:trHeight w:val="899"/>
        </w:trPr>
        <w:tc>
          <w:tcPr>
            <w:tcW w:w="545"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II</w:t>
            </w:r>
          </w:p>
        </w:tc>
        <w:tc>
          <w:tcPr>
            <w:tcW w:w="9265" w:type="dxa"/>
            <w:gridSpan w:val="10"/>
            <w:shd w:val="clear" w:color="auto" w:fill="auto"/>
          </w:tcPr>
          <w:p w:rsidR="00B26A7A" w:rsidRPr="00273A19" w:rsidRDefault="00273A19" w:rsidP="00A952E6">
            <w:pPr>
              <w:jc w:val="both"/>
              <w:rPr>
                <w:rFonts w:ascii="Times New Roman" w:eastAsia="SimSun" w:hAnsi="Times New Roman"/>
                <w:sz w:val="24"/>
                <w:szCs w:val="24"/>
              </w:rPr>
            </w:pPr>
            <w:r w:rsidRPr="00DE1EAC">
              <w:rPr>
                <w:rFonts w:ascii="Times New Roman" w:hAnsi="Times New Roman"/>
                <w:b/>
                <w:sz w:val="24"/>
                <w:szCs w:val="24"/>
              </w:rPr>
              <w:t>Pre-requisitions for an Agent</w:t>
            </w:r>
            <w:r w:rsidRPr="00273A19">
              <w:rPr>
                <w:rFonts w:ascii="Times New Roman" w:hAnsi="Times New Roman"/>
                <w:sz w:val="24"/>
                <w:szCs w:val="24"/>
              </w:rPr>
              <w:t>: Procedures for Becoming an Agent: Pre- requisite for obtaining a license: Duration of license; Cancellation of license; Revocation or suspension/termination of agent appointment; Code of conduct; Unfair practices.</w:t>
            </w:r>
          </w:p>
        </w:tc>
        <w:tc>
          <w:tcPr>
            <w:tcW w:w="1138" w:type="dxa"/>
            <w:shd w:val="clear" w:color="auto" w:fill="auto"/>
            <w:vAlign w:val="center"/>
          </w:tcPr>
          <w:p w:rsidR="00B26A7A" w:rsidRPr="006C14D0" w:rsidRDefault="00C75F5F" w:rsidP="00C75F5F">
            <w:pPr>
              <w:jc w:val="center"/>
              <w:rPr>
                <w:rFonts w:ascii="Times New Roman" w:eastAsia="SimSun" w:hAnsi="Times New Roman"/>
                <w:b/>
                <w:sz w:val="24"/>
                <w:szCs w:val="24"/>
              </w:rPr>
            </w:pPr>
            <w:r w:rsidRPr="006C14D0">
              <w:rPr>
                <w:rFonts w:ascii="Times New Roman" w:eastAsia="SimSun" w:hAnsi="Times New Roman"/>
                <w:b/>
                <w:bCs/>
                <w:sz w:val="24"/>
                <w:szCs w:val="24"/>
              </w:rPr>
              <w:t>1</w:t>
            </w:r>
            <w:r>
              <w:rPr>
                <w:rFonts w:ascii="Times New Roman" w:eastAsia="SimSun" w:hAnsi="Times New Roman"/>
                <w:b/>
                <w:bCs/>
                <w:sz w:val="24"/>
                <w:szCs w:val="24"/>
              </w:rPr>
              <w:t>2</w:t>
            </w:r>
          </w:p>
        </w:tc>
      </w:tr>
      <w:tr w:rsidR="00B26A7A" w:rsidRPr="00075AE4" w:rsidTr="00A952E6">
        <w:trPr>
          <w:trHeight w:val="854"/>
        </w:trPr>
        <w:tc>
          <w:tcPr>
            <w:tcW w:w="545"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III</w:t>
            </w:r>
          </w:p>
        </w:tc>
        <w:tc>
          <w:tcPr>
            <w:tcW w:w="9265" w:type="dxa"/>
            <w:gridSpan w:val="10"/>
            <w:shd w:val="clear" w:color="auto" w:fill="auto"/>
          </w:tcPr>
          <w:p w:rsidR="00B26A7A" w:rsidRPr="00273A19" w:rsidRDefault="00273A19" w:rsidP="00A952E6">
            <w:pPr>
              <w:jc w:val="both"/>
              <w:rPr>
                <w:rFonts w:ascii="Times New Roman" w:eastAsia="SimSun" w:hAnsi="Times New Roman"/>
                <w:b/>
                <w:w w:val="104"/>
                <w:sz w:val="24"/>
                <w:szCs w:val="24"/>
              </w:rPr>
            </w:pPr>
            <w:r w:rsidRPr="00DE1EAC">
              <w:rPr>
                <w:rFonts w:ascii="Times New Roman" w:hAnsi="Times New Roman"/>
                <w:b/>
                <w:sz w:val="24"/>
                <w:szCs w:val="24"/>
              </w:rPr>
              <w:t>Agents Roles and Responsibilities</w:t>
            </w:r>
            <w:r w:rsidRPr="00273A19">
              <w:rPr>
                <w:rFonts w:ascii="Times New Roman" w:hAnsi="Times New Roman"/>
                <w:sz w:val="24"/>
                <w:szCs w:val="24"/>
              </w:rPr>
              <w:t>: Functions of the Agent: Proposal form and other forms for grant of cover; Financial and medical underwriting; Material information; Nomination and assignment; Procedure regarding settlement of policy claims</w:t>
            </w:r>
          </w:p>
        </w:tc>
        <w:tc>
          <w:tcPr>
            <w:tcW w:w="1138" w:type="dxa"/>
            <w:shd w:val="clear" w:color="auto" w:fill="auto"/>
            <w:vAlign w:val="center"/>
          </w:tcPr>
          <w:p w:rsidR="00B26A7A" w:rsidRPr="006C14D0" w:rsidRDefault="00C75F5F" w:rsidP="00C75F5F">
            <w:pPr>
              <w:jc w:val="center"/>
              <w:rPr>
                <w:rFonts w:ascii="Times New Roman" w:eastAsia="SimSun" w:hAnsi="Times New Roman"/>
                <w:b/>
                <w:sz w:val="24"/>
                <w:szCs w:val="24"/>
              </w:rPr>
            </w:pPr>
            <w:r w:rsidRPr="006C14D0">
              <w:rPr>
                <w:rFonts w:ascii="Times New Roman" w:eastAsia="SimSun" w:hAnsi="Times New Roman"/>
                <w:b/>
                <w:bCs/>
                <w:sz w:val="24"/>
                <w:szCs w:val="24"/>
              </w:rPr>
              <w:t>1</w:t>
            </w:r>
            <w:r>
              <w:rPr>
                <w:rFonts w:ascii="Times New Roman" w:eastAsia="SimSun" w:hAnsi="Times New Roman"/>
                <w:b/>
                <w:bCs/>
                <w:sz w:val="24"/>
                <w:szCs w:val="24"/>
              </w:rPr>
              <w:t>2</w:t>
            </w:r>
          </w:p>
        </w:tc>
      </w:tr>
      <w:tr w:rsidR="00B26A7A" w:rsidRPr="00075AE4" w:rsidTr="00A952E6">
        <w:trPr>
          <w:trHeight w:val="629"/>
        </w:trPr>
        <w:tc>
          <w:tcPr>
            <w:tcW w:w="545"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IV</w:t>
            </w:r>
          </w:p>
        </w:tc>
        <w:tc>
          <w:tcPr>
            <w:tcW w:w="9265" w:type="dxa"/>
            <w:gridSpan w:val="10"/>
            <w:shd w:val="clear" w:color="auto" w:fill="auto"/>
          </w:tcPr>
          <w:p w:rsidR="00B26A7A" w:rsidRPr="00273A19" w:rsidRDefault="00273A19" w:rsidP="00A952E6">
            <w:pPr>
              <w:jc w:val="both"/>
              <w:rPr>
                <w:rFonts w:ascii="Times New Roman" w:eastAsia="SimSun" w:hAnsi="Times New Roman"/>
                <w:sz w:val="24"/>
                <w:szCs w:val="24"/>
              </w:rPr>
            </w:pPr>
            <w:r w:rsidRPr="00DE1EAC">
              <w:rPr>
                <w:rFonts w:ascii="Times New Roman" w:hAnsi="Times New Roman"/>
                <w:b/>
                <w:sz w:val="24"/>
                <w:szCs w:val="24"/>
              </w:rPr>
              <w:t>Actuarial Aspects</w:t>
            </w:r>
            <w:r w:rsidRPr="00273A19">
              <w:rPr>
                <w:rFonts w:ascii="Times New Roman" w:hAnsi="Times New Roman"/>
                <w:sz w:val="24"/>
                <w:szCs w:val="24"/>
              </w:rPr>
              <w:t>: Company Profile: Organizational set-up of the company; Promotion strategy; Market share; Important activities; Structure; Product; Actuarial profession; Product pricing - actuarial aspects; Distribution channels.</w:t>
            </w:r>
          </w:p>
        </w:tc>
        <w:tc>
          <w:tcPr>
            <w:tcW w:w="1138" w:type="dxa"/>
            <w:shd w:val="clear" w:color="auto" w:fill="auto"/>
            <w:vAlign w:val="center"/>
          </w:tcPr>
          <w:p w:rsidR="00B26A7A" w:rsidRPr="006C14D0" w:rsidRDefault="00C75F5F" w:rsidP="00C75F5F">
            <w:pPr>
              <w:jc w:val="center"/>
              <w:rPr>
                <w:rFonts w:ascii="Times New Roman" w:eastAsia="SimSun" w:hAnsi="Times New Roman"/>
                <w:b/>
                <w:sz w:val="24"/>
                <w:szCs w:val="24"/>
              </w:rPr>
            </w:pPr>
            <w:r w:rsidRPr="006C14D0">
              <w:rPr>
                <w:rFonts w:ascii="Times New Roman" w:eastAsia="SimSun" w:hAnsi="Times New Roman"/>
                <w:b/>
                <w:bCs/>
                <w:sz w:val="24"/>
                <w:szCs w:val="24"/>
              </w:rPr>
              <w:t>1</w:t>
            </w:r>
            <w:r>
              <w:rPr>
                <w:rFonts w:ascii="Times New Roman" w:eastAsia="SimSun" w:hAnsi="Times New Roman"/>
                <w:b/>
                <w:bCs/>
                <w:sz w:val="24"/>
                <w:szCs w:val="24"/>
              </w:rPr>
              <w:t>2</w:t>
            </w:r>
          </w:p>
        </w:tc>
      </w:tr>
      <w:tr w:rsidR="00B26A7A" w:rsidRPr="00075AE4" w:rsidTr="00A952E6">
        <w:trPr>
          <w:trHeight w:val="809"/>
        </w:trPr>
        <w:tc>
          <w:tcPr>
            <w:tcW w:w="545"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V</w:t>
            </w:r>
          </w:p>
        </w:tc>
        <w:tc>
          <w:tcPr>
            <w:tcW w:w="9265" w:type="dxa"/>
            <w:gridSpan w:val="10"/>
            <w:shd w:val="clear" w:color="auto" w:fill="auto"/>
          </w:tcPr>
          <w:p w:rsidR="00B26A7A" w:rsidRPr="00273A19" w:rsidRDefault="00273A19" w:rsidP="00A952E6">
            <w:pPr>
              <w:jc w:val="both"/>
              <w:rPr>
                <w:rFonts w:ascii="Times New Roman" w:eastAsia="SimSun" w:hAnsi="Times New Roman"/>
                <w:sz w:val="24"/>
                <w:szCs w:val="24"/>
              </w:rPr>
            </w:pPr>
            <w:r w:rsidRPr="00DE1EAC">
              <w:rPr>
                <w:rFonts w:ascii="Times New Roman" w:hAnsi="Times New Roman"/>
                <w:b/>
                <w:sz w:val="24"/>
                <w:szCs w:val="24"/>
              </w:rPr>
              <w:t>General Insurance</w:t>
            </w:r>
            <w:r w:rsidRPr="00273A19">
              <w:rPr>
                <w:rFonts w:ascii="Times New Roman" w:hAnsi="Times New Roman"/>
                <w:sz w:val="24"/>
                <w:szCs w:val="24"/>
              </w:rPr>
              <w:t>: Fundamental/Principles of life Insurance/Marine/Fire/Medical/General Insurance: Contract of various kinds; Insurance Interest.</w:t>
            </w:r>
          </w:p>
        </w:tc>
        <w:tc>
          <w:tcPr>
            <w:tcW w:w="1138" w:type="dxa"/>
            <w:shd w:val="clear" w:color="auto" w:fill="auto"/>
            <w:vAlign w:val="center"/>
          </w:tcPr>
          <w:p w:rsidR="00B26A7A" w:rsidRPr="006C14D0" w:rsidRDefault="00C75F5F" w:rsidP="00C75F5F">
            <w:pPr>
              <w:jc w:val="center"/>
              <w:rPr>
                <w:rFonts w:ascii="Times New Roman" w:eastAsia="SimSun" w:hAnsi="Times New Roman"/>
                <w:b/>
                <w:sz w:val="24"/>
                <w:szCs w:val="24"/>
              </w:rPr>
            </w:pPr>
            <w:r w:rsidRPr="006C14D0">
              <w:rPr>
                <w:rFonts w:ascii="Times New Roman" w:eastAsia="SimSun" w:hAnsi="Times New Roman"/>
                <w:b/>
                <w:bCs/>
                <w:sz w:val="24"/>
                <w:szCs w:val="24"/>
              </w:rPr>
              <w:t>1</w:t>
            </w:r>
            <w:r>
              <w:rPr>
                <w:rFonts w:ascii="Times New Roman" w:eastAsia="SimSun" w:hAnsi="Times New Roman"/>
                <w:b/>
                <w:bCs/>
                <w:sz w:val="24"/>
                <w:szCs w:val="24"/>
              </w:rPr>
              <w:t>2</w:t>
            </w:r>
          </w:p>
        </w:tc>
      </w:tr>
      <w:tr w:rsidR="00B26A7A" w:rsidRPr="00075AE4" w:rsidTr="00A952E6">
        <w:trPr>
          <w:trHeight w:val="719"/>
        </w:trPr>
        <w:tc>
          <w:tcPr>
            <w:tcW w:w="545" w:type="dxa"/>
            <w:shd w:val="clear" w:color="auto" w:fill="auto"/>
          </w:tcPr>
          <w:p w:rsidR="00B26A7A" w:rsidRPr="006C14D0" w:rsidRDefault="00B26A7A" w:rsidP="00A952E6">
            <w:pPr>
              <w:jc w:val="center"/>
              <w:rPr>
                <w:rFonts w:ascii="Times New Roman" w:eastAsia="SimSun" w:hAnsi="Times New Roman"/>
                <w:sz w:val="24"/>
                <w:szCs w:val="24"/>
              </w:rPr>
            </w:pPr>
          </w:p>
        </w:tc>
        <w:tc>
          <w:tcPr>
            <w:tcW w:w="9265" w:type="dxa"/>
            <w:gridSpan w:val="10"/>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TOTAL</w:t>
            </w:r>
          </w:p>
        </w:tc>
        <w:tc>
          <w:tcPr>
            <w:tcW w:w="1138" w:type="dxa"/>
            <w:shd w:val="clear" w:color="auto" w:fill="auto"/>
            <w:vAlign w:val="center"/>
          </w:tcPr>
          <w:p w:rsidR="00B26A7A" w:rsidRPr="006C14D0" w:rsidRDefault="00C75F5F" w:rsidP="00A952E6">
            <w:pPr>
              <w:jc w:val="center"/>
              <w:rPr>
                <w:rFonts w:ascii="Times New Roman" w:eastAsia="SimSun" w:hAnsi="Times New Roman"/>
                <w:b/>
                <w:sz w:val="24"/>
                <w:szCs w:val="24"/>
              </w:rPr>
            </w:pPr>
            <w:r>
              <w:rPr>
                <w:rFonts w:ascii="Times New Roman" w:eastAsia="SimSun" w:hAnsi="Times New Roman"/>
                <w:b/>
                <w:sz w:val="24"/>
                <w:szCs w:val="24"/>
              </w:rPr>
              <w:t>60</w:t>
            </w:r>
          </w:p>
        </w:tc>
      </w:tr>
      <w:tr w:rsidR="00B26A7A" w:rsidRPr="00075AE4" w:rsidTr="00A952E6">
        <w:tc>
          <w:tcPr>
            <w:tcW w:w="10948" w:type="dxa"/>
            <w:gridSpan w:val="12"/>
            <w:shd w:val="clear" w:color="auto" w:fill="auto"/>
          </w:tcPr>
          <w:p w:rsidR="00B26A7A" w:rsidRPr="006C14D0" w:rsidRDefault="00B26A7A" w:rsidP="00A952E6">
            <w:pPr>
              <w:rPr>
                <w:rFonts w:ascii="Times New Roman" w:eastAsia="SimSun" w:hAnsi="Times New Roman"/>
                <w:b/>
                <w:sz w:val="24"/>
                <w:szCs w:val="24"/>
              </w:rPr>
            </w:pPr>
          </w:p>
        </w:tc>
      </w:tr>
      <w:tr w:rsidR="00B26A7A" w:rsidRPr="00075AE4" w:rsidTr="00A952E6">
        <w:tc>
          <w:tcPr>
            <w:tcW w:w="545"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w:t>
            </w:r>
          </w:p>
        </w:tc>
        <w:tc>
          <w:tcPr>
            <w:tcW w:w="10403" w:type="dxa"/>
            <w:gridSpan w:val="11"/>
            <w:shd w:val="clear" w:color="auto" w:fill="auto"/>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Course Outcomes</w:t>
            </w:r>
          </w:p>
        </w:tc>
      </w:tr>
      <w:tr w:rsidR="00B26A7A" w:rsidRPr="00075AE4" w:rsidTr="00A952E6">
        <w:trPr>
          <w:trHeight w:val="512"/>
        </w:trPr>
        <w:tc>
          <w:tcPr>
            <w:tcW w:w="545"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CO1</w:t>
            </w:r>
          </w:p>
        </w:tc>
        <w:tc>
          <w:tcPr>
            <w:tcW w:w="10403" w:type="dxa"/>
            <w:gridSpan w:val="11"/>
            <w:shd w:val="clear" w:color="auto" w:fill="auto"/>
            <w:vAlign w:val="center"/>
          </w:tcPr>
          <w:p w:rsidR="00B26A7A" w:rsidRPr="00E612A0" w:rsidRDefault="00E612A0" w:rsidP="00A952E6">
            <w:pPr>
              <w:rPr>
                <w:rFonts w:ascii="Times New Roman" w:eastAsia="SimSun" w:hAnsi="Times New Roman"/>
                <w:sz w:val="24"/>
                <w:szCs w:val="24"/>
              </w:rPr>
            </w:pPr>
            <w:r w:rsidRPr="00E612A0">
              <w:rPr>
                <w:rFonts w:ascii="Times New Roman" w:hAnsi="Times New Roman"/>
                <w:sz w:val="24"/>
                <w:szCs w:val="24"/>
              </w:rPr>
              <w:t>Recall the fundamental concepts on Insurance</w:t>
            </w:r>
          </w:p>
        </w:tc>
      </w:tr>
      <w:tr w:rsidR="00B26A7A" w:rsidRPr="00075AE4" w:rsidTr="00A952E6">
        <w:trPr>
          <w:trHeight w:val="440"/>
        </w:trPr>
        <w:tc>
          <w:tcPr>
            <w:tcW w:w="545"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CO2</w:t>
            </w:r>
          </w:p>
        </w:tc>
        <w:tc>
          <w:tcPr>
            <w:tcW w:w="10403" w:type="dxa"/>
            <w:gridSpan w:val="11"/>
            <w:shd w:val="clear" w:color="auto" w:fill="auto"/>
            <w:vAlign w:val="center"/>
          </w:tcPr>
          <w:p w:rsidR="00B26A7A" w:rsidRPr="00E612A0" w:rsidRDefault="00E612A0" w:rsidP="00A952E6">
            <w:pPr>
              <w:rPr>
                <w:rFonts w:ascii="Times New Roman" w:eastAsia="SimSun" w:hAnsi="Times New Roman"/>
                <w:sz w:val="24"/>
                <w:szCs w:val="24"/>
              </w:rPr>
            </w:pPr>
            <w:r w:rsidRPr="00E612A0">
              <w:rPr>
                <w:rFonts w:ascii="Times New Roman" w:hAnsi="Times New Roman"/>
                <w:sz w:val="24"/>
                <w:szCs w:val="24"/>
              </w:rPr>
              <w:t>Understand the roles and responsibilities of Agents</w:t>
            </w:r>
          </w:p>
        </w:tc>
      </w:tr>
      <w:tr w:rsidR="00B26A7A" w:rsidRPr="00075AE4" w:rsidTr="00A952E6">
        <w:trPr>
          <w:trHeight w:val="440"/>
        </w:trPr>
        <w:tc>
          <w:tcPr>
            <w:tcW w:w="545"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CO3</w:t>
            </w:r>
          </w:p>
        </w:tc>
        <w:tc>
          <w:tcPr>
            <w:tcW w:w="10403" w:type="dxa"/>
            <w:gridSpan w:val="11"/>
            <w:shd w:val="clear" w:color="auto" w:fill="auto"/>
            <w:vAlign w:val="center"/>
          </w:tcPr>
          <w:p w:rsidR="00B26A7A" w:rsidRPr="00E612A0" w:rsidRDefault="00E612A0" w:rsidP="00A952E6">
            <w:pPr>
              <w:rPr>
                <w:rFonts w:ascii="Times New Roman" w:eastAsia="SimSun" w:hAnsi="Times New Roman"/>
                <w:sz w:val="24"/>
                <w:szCs w:val="24"/>
              </w:rPr>
            </w:pPr>
            <w:r w:rsidRPr="00E612A0">
              <w:rPr>
                <w:rFonts w:ascii="Times New Roman" w:hAnsi="Times New Roman"/>
                <w:sz w:val="24"/>
                <w:szCs w:val="24"/>
              </w:rPr>
              <w:t>Analyze the qualification of insurance agents</w:t>
            </w:r>
          </w:p>
        </w:tc>
      </w:tr>
      <w:tr w:rsidR="00B26A7A" w:rsidRPr="00075AE4" w:rsidTr="00A952E6">
        <w:trPr>
          <w:trHeight w:val="359"/>
        </w:trPr>
        <w:tc>
          <w:tcPr>
            <w:tcW w:w="545"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CO4</w:t>
            </w:r>
          </w:p>
        </w:tc>
        <w:tc>
          <w:tcPr>
            <w:tcW w:w="10403" w:type="dxa"/>
            <w:gridSpan w:val="11"/>
            <w:shd w:val="clear" w:color="auto" w:fill="auto"/>
            <w:vAlign w:val="center"/>
          </w:tcPr>
          <w:p w:rsidR="00B26A7A" w:rsidRPr="00E612A0" w:rsidRDefault="00E612A0" w:rsidP="00A952E6">
            <w:pPr>
              <w:rPr>
                <w:rFonts w:ascii="Times New Roman" w:eastAsia="SimSun" w:hAnsi="Times New Roman"/>
                <w:sz w:val="24"/>
                <w:szCs w:val="24"/>
              </w:rPr>
            </w:pPr>
            <w:r w:rsidRPr="00E612A0">
              <w:rPr>
                <w:rFonts w:ascii="Times New Roman" w:hAnsi="Times New Roman"/>
                <w:sz w:val="24"/>
                <w:szCs w:val="24"/>
              </w:rPr>
              <w:t>Gain knowledge about actuarial concepts</w:t>
            </w:r>
          </w:p>
        </w:tc>
      </w:tr>
      <w:tr w:rsidR="00B26A7A" w:rsidRPr="00075AE4" w:rsidTr="00A952E6">
        <w:trPr>
          <w:trHeight w:val="431"/>
        </w:trPr>
        <w:tc>
          <w:tcPr>
            <w:tcW w:w="545" w:type="dxa"/>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CO5</w:t>
            </w:r>
          </w:p>
        </w:tc>
        <w:tc>
          <w:tcPr>
            <w:tcW w:w="10403" w:type="dxa"/>
            <w:gridSpan w:val="11"/>
            <w:shd w:val="clear" w:color="auto" w:fill="auto"/>
            <w:vAlign w:val="center"/>
          </w:tcPr>
          <w:p w:rsidR="00B26A7A" w:rsidRPr="00E612A0" w:rsidRDefault="00E612A0" w:rsidP="00A952E6">
            <w:pPr>
              <w:rPr>
                <w:rFonts w:ascii="Times New Roman" w:eastAsia="SimSun" w:hAnsi="Times New Roman"/>
                <w:sz w:val="24"/>
                <w:szCs w:val="24"/>
              </w:rPr>
            </w:pPr>
            <w:r w:rsidRPr="00E612A0">
              <w:rPr>
                <w:rFonts w:ascii="Times New Roman" w:hAnsi="Times New Roman"/>
                <w:sz w:val="24"/>
                <w:szCs w:val="24"/>
              </w:rPr>
              <w:t>Understand general insurance concepts and types</w:t>
            </w:r>
          </w:p>
        </w:tc>
      </w:tr>
      <w:tr w:rsidR="00B26A7A" w:rsidRPr="00075AE4" w:rsidTr="00A952E6">
        <w:trPr>
          <w:trHeight w:val="431"/>
        </w:trPr>
        <w:tc>
          <w:tcPr>
            <w:tcW w:w="10948" w:type="dxa"/>
            <w:gridSpan w:val="12"/>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Textbooks</w:t>
            </w:r>
          </w:p>
        </w:tc>
      </w:tr>
      <w:tr w:rsidR="00B26A7A" w:rsidRPr="00075AE4" w:rsidTr="00A952E6">
        <w:trPr>
          <w:trHeight w:val="431"/>
        </w:trPr>
        <w:tc>
          <w:tcPr>
            <w:tcW w:w="545"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1</w:t>
            </w:r>
          </w:p>
        </w:tc>
        <w:tc>
          <w:tcPr>
            <w:tcW w:w="10403" w:type="dxa"/>
            <w:gridSpan w:val="11"/>
            <w:shd w:val="clear" w:color="auto" w:fill="auto"/>
          </w:tcPr>
          <w:p w:rsidR="00B26A7A" w:rsidRPr="004D3040" w:rsidRDefault="002D50A3" w:rsidP="00A952E6">
            <w:pPr>
              <w:tabs>
                <w:tab w:val="left" w:pos="7470"/>
              </w:tabs>
              <w:rPr>
                <w:rFonts w:ascii="Times New Roman" w:eastAsia="SimSun" w:hAnsi="Times New Roman"/>
                <w:sz w:val="24"/>
                <w:szCs w:val="24"/>
              </w:rPr>
            </w:pPr>
            <w:r w:rsidRPr="002D50A3">
              <w:rPr>
                <w:rFonts w:ascii="Times New Roman" w:eastAsia="SimSun" w:hAnsi="Times New Roman"/>
                <w:sz w:val="24"/>
                <w:szCs w:val="24"/>
              </w:rPr>
              <w:t>Mishra M.N: Insurance Principles and practice; S. Chand and co, New Delhi.</w:t>
            </w:r>
          </w:p>
        </w:tc>
      </w:tr>
      <w:tr w:rsidR="00B26A7A" w:rsidRPr="00075AE4" w:rsidTr="00A952E6">
        <w:trPr>
          <w:trHeight w:val="431"/>
        </w:trPr>
        <w:tc>
          <w:tcPr>
            <w:tcW w:w="545"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2</w:t>
            </w:r>
          </w:p>
        </w:tc>
        <w:tc>
          <w:tcPr>
            <w:tcW w:w="10403" w:type="dxa"/>
            <w:gridSpan w:val="11"/>
            <w:shd w:val="clear" w:color="auto" w:fill="auto"/>
          </w:tcPr>
          <w:p w:rsidR="00B26A7A" w:rsidRPr="004D3040" w:rsidRDefault="002D50A3" w:rsidP="00A952E6">
            <w:pPr>
              <w:rPr>
                <w:rFonts w:ascii="Times New Roman" w:eastAsia="SimSun" w:hAnsi="Times New Roman"/>
                <w:sz w:val="24"/>
                <w:szCs w:val="24"/>
              </w:rPr>
            </w:pPr>
            <w:r w:rsidRPr="002D50A3">
              <w:rPr>
                <w:rFonts w:ascii="Times New Roman" w:eastAsia="SimSun" w:hAnsi="Times New Roman"/>
                <w:sz w:val="24"/>
                <w:szCs w:val="24"/>
              </w:rPr>
              <w:t>Insurance Regulatory Development Act 1999</w:t>
            </w:r>
          </w:p>
        </w:tc>
      </w:tr>
      <w:tr w:rsidR="00B26A7A" w:rsidRPr="00075AE4" w:rsidTr="00A952E6">
        <w:trPr>
          <w:trHeight w:val="431"/>
        </w:trPr>
        <w:tc>
          <w:tcPr>
            <w:tcW w:w="545"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3</w:t>
            </w:r>
          </w:p>
        </w:tc>
        <w:tc>
          <w:tcPr>
            <w:tcW w:w="10403" w:type="dxa"/>
            <w:gridSpan w:val="11"/>
            <w:shd w:val="clear" w:color="auto" w:fill="auto"/>
          </w:tcPr>
          <w:p w:rsidR="00B26A7A" w:rsidRPr="004D3040" w:rsidRDefault="00C0557D" w:rsidP="00A952E6">
            <w:pPr>
              <w:rPr>
                <w:rFonts w:ascii="Times New Roman" w:eastAsia="SimSun" w:hAnsi="Times New Roman"/>
                <w:sz w:val="24"/>
                <w:szCs w:val="24"/>
              </w:rPr>
            </w:pPr>
            <w:r w:rsidRPr="00C0557D">
              <w:rPr>
                <w:rFonts w:ascii="Times New Roman" w:eastAsia="SimSun" w:hAnsi="Times New Roman"/>
                <w:sz w:val="24"/>
                <w:szCs w:val="24"/>
              </w:rPr>
              <w:t>Hargovind Dayal</w:t>
            </w:r>
            <w:r>
              <w:rPr>
                <w:rFonts w:ascii="Times New Roman" w:eastAsia="SimSun" w:hAnsi="Times New Roman"/>
                <w:sz w:val="24"/>
                <w:szCs w:val="24"/>
              </w:rPr>
              <w:t xml:space="preserve">, </w:t>
            </w:r>
            <w:r w:rsidRPr="00C0557D">
              <w:rPr>
                <w:rFonts w:ascii="Times New Roman" w:eastAsia="SimSun" w:hAnsi="Times New Roman"/>
                <w:sz w:val="24"/>
                <w:szCs w:val="24"/>
              </w:rPr>
              <w:t>he Fundamentals of Insurance : Theories, Principles and Practices</w:t>
            </w:r>
            <w:r>
              <w:rPr>
                <w:rFonts w:ascii="Times New Roman" w:eastAsia="SimSun" w:hAnsi="Times New Roman"/>
                <w:sz w:val="24"/>
                <w:szCs w:val="24"/>
              </w:rPr>
              <w:t xml:space="preserve">, ‎ Notion Press; </w:t>
            </w:r>
            <w:r w:rsidRPr="00C0557D">
              <w:rPr>
                <w:rFonts w:ascii="Times New Roman" w:eastAsia="SimSun" w:hAnsi="Times New Roman"/>
                <w:sz w:val="24"/>
                <w:szCs w:val="24"/>
              </w:rPr>
              <w:t>2017</w:t>
            </w:r>
          </w:p>
        </w:tc>
      </w:tr>
      <w:tr w:rsidR="00B26A7A" w:rsidRPr="00075AE4" w:rsidTr="00A952E6">
        <w:trPr>
          <w:trHeight w:val="431"/>
        </w:trPr>
        <w:tc>
          <w:tcPr>
            <w:tcW w:w="10948" w:type="dxa"/>
            <w:gridSpan w:val="12"/>
            <w:shd w:val="clear" w:color="auto" w:fill="auto"/>
            <w:vAlign w:val="center"/>
          </w:tcPr>
          <w:p w:rsidR="00B26A7A" w:rsidRPr="006C14D0" w:rsidRDefault="00B26A7A" w:rsidP="00A952E6">
            <w:pPr>
              <w:jc w:val="center"/>
              <w:rPr>
                <w:rFonts w:ascii="Times New Roman" w:eastAsia="SimSun" w:hAnsi="Times New Roman"/>
                <w:b/>
                <w:sz w:val="24"/>
                <w:szCs w:val="24"/>
              </w:rPr>
            </w:pPr>
            <w:r w:rsidRPr="006C14D0">
              <w:rPr>
                <w:rFonts w:ascii="Times New Roman" w:eastAsia="SimSun" w:hAnsi="Times New Roman"/>
                <w:b/>
                <w:sz w:val="24"/>
                <w:szCs w:val="24"/>
              </w:rPr>
              <w:t>Reference Books</w:t>
            </w:r>
          </w:p>
        </w:tc>
      </w:tr>
      <w:tr w:rsidR="00B26A7A" w:rsidRPr="00075AE4" w:rsidTr="00A952E6">
        <w:trPr>
          <w:trHeight w:val="431"/>
        </w:trPr>
        <w:tc>
          <w:tcPr>
            <w:tcW w:w="545"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1</w:t>
            </w:r>
          </w:p>
        </w:tc>
        <w:tc>
          <w:tcPr>
            <w:tcW w:w="10403" w:type="dxa"/>
            <w:gridSpan w:val="11"/>
            <w:shd w:val="clear" w:color="auto" w:fill="auto"/>
            <w:vAlign w:val="center"/>
          </w:tcPr>
          <w:p w:rsidR="00B26A7A" w:rsidRPr="006C14D0" w:rsidRDefault="002D50A3" w:rsidP="00A952E6">
            <w:pPr>
              <w:rPr>
                <w:rFonts w:ascii="Times New Roman" w:eastAsia="SimSun" w:hAnsi="Times New Roman"/>
                <w:sz w:val="24"/>
                <w:szCs w:val="24"/>
              </w:rPr>
            </w:pPr>
            <w:r w:rsidRPr="002D50A3">
              <w:rPr>
                <w:rFonts w:ascii="Times New Roman" w:eastAsia="SimSun" w:hAnsi="Times New Roman"/>
                <w:sz w:val="24"/>
                <w:szCs w:val="24"/>
              </w:rPr>
              <w:t>Life Insurance Corporation Act 1956</w:t>
            </w:r>
          </w:p>
        </w:tc>
      </w:tr>
      <w:tr w:rsidR="00B26A7A" w:rsidRPr="00075AE4" w:rsidTr="00A952E6">
        <w:trPr>
          <w:trHeight w:val="431"/>
        </w:trPr>
        <w:tc>
          <w:tcPr>
            <w:tcW w:w="545"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2</w:t>
            </w:r>
          </w:p>
        </w:tc>
        <w:tc>
          <w:tcPr>
            <w:tcW w:w="10403" w:type="dxa"/>
            <w:gridSpan w:val="11"/>
            <w:shd w:val="clear" w:color="auto" w:fill="auto"/>
            <w:vAlign w:val="center"/>
          </w:tcPr>
          <w:p w:rsidR="00B26A7A" w:rsidRPr="006C14D0" w:rsidRDefault="00C0557D" w:rsidP="00C0557D">
            <w:pPr>
              <w:rPr>
                <w:rFonts w:ascii="Times New Roman" w:eastAsia="SimSun" w:hAnsi="Times New Roman"/>
                <w:sz w:val="24"/>
                <w:szCs w:val="24"/>
              </w:rPr>
            </w:pPr>
            <w:r>
              <w:rPr>
                <w:rFonts w:ascii="Times New Roman" w:eastAsia="SimSun" w:hAnsi="Times New Roman"/>
                <w:sz w:val="24"/>
                <w:szCs w:val="24"/>
              </w:rPr>
              <w:t xml:space="preserve">P.K. Gupta, </w:t>
            </w:r>
            <w:r w:rsidRPr="00C0557D">
              <w:rPr>
                <w:rFonts w:ascii="Times New Roman" w:eastAsia="SimSun" w:hAnsi="Times New Roman"/>
                <w:sz w:val="24"/>
                <w:szCs w:val="24"/>
              </w:rPr>
              <w:t>Fundamentals of Insurance</w:t>
            </w:r>
            <w:r>
              <w:rPr>
                <w:rFonts w:ascii="Times New Roman" w:eastAsia="SimSun" w:hAnsi="Times New Roman"/>
                <w:sz w:val="24"/>
                <w:szCs w:val="24"/>
              </w:rPr>
              <w:t xml:space="preserve">, </w:t>
            </w:r>
            <w:r w:rsidRPr="00C0557D">
              <w:rPr>
                <w:rFonts w:ascii="Times New Roman" w:eastAsia="SimSun" w:hAnsi="Times New Roman"/>
                <w:sz w:val="24"/>
                <w:szCs w:val="24"/>
              </w:rPr>
              <w:t>‎ Himalaya Publishing House</w:t>
            </w:r>
            <w:r>
              <w:rPr>
                <w:rFonts w:ascii="Times New Roman" w:eastAsia="SimSun" w:hAnsi="Times New Roman"/>
                <w:sz w:val="24"/>
                <w:szCs w:val="24"/>
              </w:rPr>
              <w:t>, 2017</w:t>
            </w:r>
          </w:p>
        </w:tc>
      </w:tr>
      <w:tr w:rsidR="00B26A7A" w:rsidRPr="00075AE4" w:rsidTr="00A952E6">
        <w:trPr>
          <w:trHeight w:val="431"/>
        </w:trPr>
        <w:tc>
          <w:tcPr>
            <w:tcW w:w="10948" w:type="dxa"/>
            <w:gridSpan w:val="12"/>
            <w:shd w:val="clear" w:color="auto" w:fill="auto"/>
            <w:vAlign w:val="center"/>
          </w:tcPr>
          <w:p w:rsidR="00B26A7A" w:rsidRPr="006C14D0" w:rsidRDefault="00B26A7A" w:rsidP="00A952E6">
            <w:pPr>
              <w:rPr>
                <w:rFonts w:ascii="Times New Roman" w:eastAsia="SimSun" w:hAnsi="Times New Roman"/>
                <w:sz w:val="24"/>
                <w:szCs w:val="24"/>
              </w:rPr>
            </w:pPr>
            <w:r w:rsidRPr="006C14D0">
              <w:rPr>
                <w:rFonts w:ascii="Times New Roman" w:eastAsia="SimSun" w:hAnsi="Times New Roman"/>
                <w:b/>
                <w:sz w:val="24"/>
                <w:szCs w:val="24"/>
              </w:rPr>
              <w:t>NOTE: Latest Edition of Textbooks May be Used</w:t>
            </w:r>
          </w:p>
        </w:tc>
      </w:tr>
      <w:tr w:rsidR="00B26A7A" w:rsidRPr="00075AE4" w:rsidTr="00A952E6">
        <w:trPr>
          <w:trHeight w:val="341"/>
        </w:trPr>
        <w:tc>
          <w:tcPr>
            <w:tcW w:w="10948" w:type="dxa"/>
            <w:gridSpan w:val="12"/>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b/>
                <w:sz w:val="24"/>
                <w:szCs w:val="24"/>
              </w:rPr>
              <w:t>Web Resources</w:t>
            </w:r>
          </w:p>
        </w:tc>
      </w:tr>
      <w:tr w:rsidR="00B26A7A" w:rsidRPr="00075AE4" w:rsidTr="00A952E6">
        <w:trPr>
          <w:trHeight w:val="431"/>
        </w:trPr>
        <w:tc>
          <w:tcPr>
            <w:tcW w:w="545"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1</w:t>
            </w:r>
          </w:p>
        </w:tc>
        <w:tc>
          <w:tcPr>
            <w:tcW w:w="10403" w:type="dxa"/>
            <w:gridSpan w:val="11"/>
            <w:shd w:val="clear" w:color="auto" w:fill="auto"/>
            <w:vAlign w:val="center"/>
          </w:tcPr>
          <w:p w:rsidR="00B26A7A" w:rsidRPr="009D626F" w:rsidRDefault="002D50A3" w:rsidP="002D50A3">
            <w:pPr>
              <w:rPr>
                <w:rFonts w:ascii="Times New Roman" w:eastAsia="SimSun" w:hAnsi="Times New Roman"/>
                <w:color w:val="000000"/>
                <w:sz w:val="24"/>
                <w:szCs w:val="24"/>
              </w:rPr>
            </w:pPr>
            <w:r>
              <w:t xml:space="preserve">https://www.youtube.com/watch?v=zAg_i0m2AHM </w:t>
            </w:r>
          </w:p>
        </w:tc>
      </w:tr>
      <w:tr w:rsidR="00B26A7A" w:rsidRPr="00075AE4" w:rsidTr="00A952E6">
        <w:trPr>
          <w:trHeight w:val="431"/>
        </w:trPr>
        <w:tc>
          <w:tcPr>
            <w:tcW w:w="545" w:type="dxa"/>
            <w:shd w:val="clear" w:color="auto" w:fill="auto"/>
            <w:vAlign w:val="center"/>
          </w:tcPr>
          <w:p w:rsidR="00B26A7A" w:rsidRPr="006C14D0" w:rsidRDefault="00B26A7A" w:rsidP="00A952E6">
            <w:pPr>
              <w:jc w:val="center"/>
              <w:rPr>
                <w:rFonts w:ascii="Times New Roman" w:eastAsia="SimSun" w:hAnsi="Times New Roman"/>
                <w:sz w:val="24"/>
                <w:szCs w:val="24"/>
              </w:rPr>
            </w:pPr>
            <w:r w:rsidRPr="006C14D0">
              <w:rPr>
                <w:rFonts w:ascii="Times New Roman" w:eastAsia="SimSun" w:hAnsi="Times New Roman"/>
                <w:sz w:val="24"/>
                <w:szCs w:val="24"/>
              </w:rPr>
              <w:t>2</w:t>
            </w:r>
          </w:p>
        </w:tc>
        <w:tc>
          <w:tcPr>
            <w:tcW w:w="10403" w:type="dxa"/>
            <w:gridSpan w:val="11"/>
            <w:shd w:val="clear" w:color="auto" w:fill="auto"/>
            <w:vAlign w:val="center"/>
          </w:tcPr>
          <w:p w:rsidR="00B26A7A" w:rsidRPr="006C14D0" w:rsidRDefault="002D50A3" w:rsidP="00A952E6">
            <w:pPr>
              <w:rPr>
                <w:rFonts w:ascii="Times New Roman" w:eastAsia="SimSun" w:hAnsi="Times New Roman"/>
                <w:color w:val="000000"/>
                <w:sz w:val="24"/>
                <w:szCs w:val="24"/>
              </w:rPr>
            </w:pPr>
            <w:r>
              <w:t>https://www.youtube.com/watch?v=_ApbX0YKsjY</w:t>
            </w:r>
          </w:p>
        </w:tc>
      </w:tr>
    </w:tbl>
    <w:p w:rsidR="00B26A7A" w:rsidRPr="00075AE4" w:rsidRDefault="00B26A7A" w:rsidP="00B26A7A">
      <w:pPr>
        <w:rPr>
          <w:rFonts w:ascii="Times New Roman" w:hAnsi="Times New Roman"/>
          <w:b/>
          <w:sz w:val="24"/>
          <w:szCs w:val="24"/>
        </w:rPr>
      </w:pPr>
    </w:p>
    <w:p w:rsidR="00B26A7A" w:rsidRPr="00075AE4" w:rsidRDefault="00B26A7A" w:rsidP="00B26A7A">
      <w:pPr>
        <w:rPr>
          <w:rFonts w:ascii="Times New Roman" w:hAnsi="Times New Roman"/>
          <w:b/>
          <w:sz w:val="24"/>
          <w:szCs w:val="24"/>
        </w:rPr>
      </w:pPr>
      <w:r w:rsidRPr="00075AE4">
        <w:rPr>
          <w:rFonts w:ascii="Times New Roman" w:hAnsi="Times New Roman"/>
          <w:b/>
          <w:sz w:val="24"/>
          <w:szCs w:val="24"/>
        </w:rPr>
        <w:lastRenderedPageBreak/>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0"/>
        <w:gridCol w:w="674"/>
        <w:gridCol w:w="674"/>
        <w:gridCol w:w="674"/>
        <w:gridCol w:w="674"/>
        <w:gridCol w:w="674"/>
        <w:gridCol w:w="674"/>
        <w:gridCol w:w="674"/>
        <w:gridCol w:w="674"/>
        <w:gridCol w:w="808"/>
        <w:gridCol w:w="808"/>
        <w:gridCol w:w="808"/>
      </w:tblGrid>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sz w:val="24"/>
                <w:szCs w:val="24"/>
              </w:rPr>
            </w:pP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PO1</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PO2</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PO3</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PO4</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PO5</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PO6</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PO7</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PO8</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PSO1</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PSO2</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PSO3</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CO1</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649"/>
          <w:jc w:val="center"/>
        </w:trPr>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CO2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CO3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533"/>
          <w:jc w:val="center"/>
        </w:trPr>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CO4</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CO5</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TOTAL</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15</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14</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12</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AVERAGE</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2.4</w:t>
            </w:r>
          </w:p>
        </w:tc>
        <w:tc>
          <w:tcPr>
            <w:tcW w:w="0" w:type="auto"/>
          </w:tcPr>
          <w:p w:rsidR="00B26A7A" w:rsidRPr="00075AE4" w:rsidRDefault="00B26A7A" w:rsidP="00A952E6">
            <w:pPr>
              <w:rPr>
                <w:rFonts w:ascii="Times New Roman" w:hAnsi="Times New Roman"/>
                <w:sz w:val="24"/>
                <w:szCs w:val="24"/>
              </w:rPr>
            </w:pPr>
            <w:r w:rsidRPr="00075AE4">
              <w:rPr>
                <w:rFonts w:ascii="Times New Roman" w:hAnsi="Times New Roman"/>
                <w:sz w:val="24"/>
                <w:szCs w:val="24"/>
              </w:rPr>
              <w:t>2.4</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2.6</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2.6</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2.6</w:t>
            </w:r>
          </w:p>
        </w:tc>
        <w:tc>
          <w:tcPr>
            <w:tcW w:w="0" w:type="auto"/>
          </w:tcPr>
          <w:p w:rsidR="00B26A7A" w:rsidRPr="00075AE4" w:rsidRDefault="00B26A7A" w:rsidP="00A952E6">
            <w:pPr>
              <w:rPr>
                <w:rFonts w:ascii="Times New Roman" w:hAnsi="Times New Roman"/>
                <w:sz w:val="24"/>
                <w:szCs w:val="24"/>
              </w:rPr>
            </w:pPr>
            <w:r w:rsidRPr="00075AE4">
              <w:rPr>
                <w:rFonts w:ascii="Times New Roman" w:hAnsi="Times New Roman"/>
                <w:sz w:val="24"/>
                <w:szCs w:val="24"/>
              </w:rPr>
              <w:t>2.8</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2.4</w:t>
            </w:r>
          </w:p>
        </w:tc>
      </w:tr>
    </w:tbl>
    <w:p w:rsidR="00B26A7A" w:rsidRDefault="00B26A7A" w:rsidP="00B26A7A">
      <w:pPr>
        <w:rPr>
          <w:rFonts w:ascii="Times New Roman" w:hAnsi="Times New Roman"/>
          <w:b/>
          <w:sz w:val="24"/>
          <w:szCs w:val="24"/>
        </w:rPr>
      </w:pPr>
      <w:r w:rsidRPr="00075AE4">
        <w:rPr>
          <w:rFonts w:ascii="Times New Roman" w:hAnsi="Times New Roman"/>
          <w:b/>
          <w:sz w:val="24"/>
          <w:szCs w:val="24"/>
        </w:rPr>
        <w:t>3 - Strong, 2  - Medium , 1- Low</w:t>
      </w:r>
    </w:p>
    <w:p w:rsidR="00B26A7A" w:rsidRDefault="00B26A7A" w:rsidP="00B26A7A">
      <w:pPr>
        <w:rPr>
          <w:rFonts w:ascii="Times New Roman" w:hAnsi="Times New Roman"/>
          <w:b/>
          <w:sz w:val="24"/>
          <w:szCs w:val="24"/>
        </w:rPr>
      </w:pPr>
    </w:p>
    <w:p w:rsidR="008221B1" w:rsidRDefault="008221B1" w:rsidP="00B26A7A">
      <w:pPr>
        <w:rPr>
          <w:rFonts w:ascii="Times New Roman" w:hAnsi="Times New Roman"/>
          <w:b/>
          <w:sz w:val="24"/>
          <w:szCs w:val="24"/>
        </w:rPr>
      </w:pPr>
    </w:p>
    <w:p w:rsidR="008221B1" w:rsidRPr="00075AE4" w:rsidRDefault="008221B1" w:rsidP="00B26A7A">
      <w:pPr>
        <w:rPr>
          <w:rFonts w:ascii="Times New Roman" w:hAnsi="Times New Roman"/>
          <w:b/>
          <w:sz w:val="24"/>
          <w:szCs w:val="24"/>
        </w:rPr>
      </w:pPr>
    </w:p>
    <w:p w:rsidR="00B26A7A" w:rsidRPr="00075AE4" w:rsidRDefault="00B26A7A" w:rsidP="00B26A7A">
      <w:pPr>
        <w:jc w:val="center"/>
        <w:rPr>
          <w:rFonts w:ascii="Times New Roman" w:hAnsi="Times New Roman"/>
          <w:b/>
          <w:sz w:val="24"/>
          <w:szCs w:val="24"/>
          <w:u w:val="single"/>
        </w:rPr>
      </w:pPr>
      <w:r>
        <w:rPr>
          <w:rFonts w:ascii="Times New Roman" w:hAnsi="Times New Roman"/>
          <w:b/>
          <w:sz w:val="24"/>
          <w:szCs w:val="24"/>
          <w:u w:val="single"/>
        </w:rPr>
        <w:t>THIRD YEAR – SEMESTER – VI</w:t>
      </w:r>
    </w:p>
    <w:p w:rsidR="00B26A7A" w:rsidRDefault="00B26A7A" w:rsidP="00B26A7A">
      <w:pPr>
        <w:jc w:val="center"/>
        <w:rPr>
          <w:rFonts w:ascii="Times New Roman" w:hAnsi="Times New Roman"/>
          <w:b/>
          <w:bCs/>
          <w:sz w:val="24"/>
          <w:szCs w:val="24"/>
        </w:rPr>
      </w:pPr>
      <w:r w:rsidRPr="0085679E">
        <w:rPr>
          <w:rFonts w:ascii="Times New Roman" w:hAnsi="Times New Roman"/>
          <w:b/>
          <w:bCs/>
          <w:sz w:val="24"/>
          <w:szCs w:val="24"/>
        </w:rPr>
        <w:t xml:space="preserve">Elective – </w:t>
      </w:r>
      <w:r>
        <w:rPr>
          <w:rFonts w:ascii="Times New Roman" w:hAnsi="Times New Roman"/>
          <w:b/>
          <w:bCs/>
          <w:sz w:val="24"/>
          <w:szCs w:val="24"/>
        </w:rPr>
        <w:t>I</w:t>
      </w:r>
      <w:r w:rsidRPr="0085679E">
        <w:rPr>
          <w:rFonts w:ascii="Times New Roman" w:hAnsi="Times New Roman"/>
          <w:b/>
          <w:bCs/>
          <w:sz w:val="24"/>
          <w:szCs w:val="24"/>
        </w:rPr>
        <w:t>I</w:t>
      </w:r>
      <w:r w:rsidR="005420F1">
        <w:rPr>
          <w:rFonts w:ascii="Times New Roman" w:hAnsi="Times New Roman"/>
          <w:b/>
          <w:bCs/>
          <w:sz w:val="24"/>
          <w:szCs w:val="24"/>
        </w:rPr>
        <w:t xml:space="preserve"> A</w:t>
      </w:r>
      <w:r w:rsidRPr="0085679E">
        <w:rPr>
          <w:rFonts w:ascii="Times New Roman" w:hAnsi="Times New Roman"/>
          <w:b/>
          <w:bCs/>
          <w:sz w:val="24"/>
          <w:szCs w:val="24"/>
        </w:rPr>
        <w:t>:</w:t>
      </w:r>
      <w:r>
        <w:rPr>
          <w:rFonts w:ascii="Times New Roman" w:hAnsi="Times New Roman"/>
          <w:b/>
          <w:bCs/>
          <w:sz w:val="24"/>
          <w:szCs w:val="24"/>
        </w:rPr>
        <w:t xml:space="preserve"> </w:t>
      </w:r>
      <w:r w:rsidR="001871A4" w:rsidRPr="001871A4">
        <w:rPr>
          <w:rFonts w:ascii="Times New Roman" w:hAnsi="Times New Roman"/>
          <w:b/>
          <w:bCs/>
          <w:sz w:val="24"/>
          <w:szCs w:val="24"/>
        </w:rPr>
        <w:t>Technology Management</w:t>
      </w:r>
    </w:p>
    <w:tbl>
      <w:tblPr>
        <w:tblW w:w="109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
        <w:gridCol w:w="1304"/>
        <w:gridCol w:w="783"/>
        <w:gridCol w:w="679"/>
        <w:gridCol w:w="654"/>
        <w:gridCol w:w="633"/>
        <w:gridCol w:w="1344"/>
        <w:gridCol w:w="1176"/>
        <w:gridCol w:w="1113"/>
        <w:gridCol w:w="819"/>
        <w:gridCol w:w="652"/>
        <w:gridCol w:w="1123"/>
      </w:tblGrid>
      <w:tr w:rsidR="00B26A7A" w:rsidRPr="00075AE4" w:rsidTr="00A952E6">
        <w:trPr>
          <w:cantSplit/>
          <w:trHeight w:val="620"/>
          <w:jc w:val="center"/>
        </w:trPr>
        <w:tc>
          <w:tcPr>
            <w:tcW w:w="2000" w:type="dxa"/>
            <w:gridSpan w:val="2"/>
            <w:vMerge w:val="restart"/>
            <w:shd w:val="clear" w:color="auto" w:fill="auto"/>
          </w:tcPr>
          <w:p w:rsidR="00B26A7A" w:rsidRPr="00775117" w:rsidRDefault="00B26A7A" w:rsidP="00A952E6">
            <w:pPr>
              <w:jc w:val="center"/>
              <w:rPr>
                <w:rFonts w:ascii="Times New Roman" w:eastAsia="SimSun" w:hAnsi="Times New Roman"/>
                <w:b/>
                <w:sz w:val="24"/>
                <w:szCs w:val="24"/>
              </w:rPr>
            </w:pPr>
            <w:r w:rsidRPr="00775117">
              <w:rPr>
                <w:rFonts w:ascii="Times New Roman" w:eastAsia="SimSun" w:hAnsi="Times New Roman"/>
                <w:b/>
                <w:sz w:val="24"/>
                <w:szCs w:val="24"/>
              </w:rPr>
              <w:t>Category</w:t>
            </w:r>
          </w:p>
        </w:tc>
        <w:tc>
          <w:tcPr>
            <w:tcW w:w="783" w:type="dxa"/>
            <w:vMerge w:val="restart"/>
            <w:shd w:val="clear" w:color="auto" w:fill="auto"/>
          </w:tcPr>
          <w:p w:rsidR="00B26A7A" w:rsidRPr="00775117" w:rsidRDefault="00B26A7A" w:rsidP="00A952E6">
            <w:pPr>
              <w:rPr>
                <w:rFonts w:ascii="Times New Roman" w:eastAsia="SimSun" w:hAnsi="Times New Roman"/>
                <w:b/>
                <w:sz w:val="24"/>
                <w:szCs w:val="24"/>
              </w:rPr>
            </w:pPr>
            <w:r w:rsidRPr="00775117">
              <w:rPr>
                <w:rFonts w:ascii="Times New Roman" w:eastAsia="SimSun" w:hAnsi="Times New Roman"/>
                <w:b/>
                <w:sz w:val="24"/>
                <w:szCs w:val="24"/>
              </w:rPr>
              <w:t>L</w:t>
            </w:r>
          </w:p>
        </w:tc>
        <w:tc>
          <w:tcPr>
            <w:tcW w:w="679" w:type="dxa"/>
            <w:vMerge w:val="restart"/>
            <w:shd w:val="clear" w:color="auto" w:fill="auto"/>
          </w:tcPr>
          <w:p w:rsidR="00B26A7A" w:rsidRPr="00775117" w:rsidRDefault="00B26A7A" w:rsidP="00A952E6">
            <w:pPr>
              <w:rPr>
                <w:rFonts w:ascii="Times New Roman" w:eastAsia="SimSun" w:hAnsi="Times New Roman"/>
                <w:b/>
                <w:sz w:val="24"/>
                <w:szCs w:val="24"/>
              </w:rPr>
            </w:pPr>
            <w:r w:rsidRPr="00775117">
              <w:rPr>
                <w:rFonts w:ascii="Times New Roman" w:eastAsia="SimSun" w:hAnsi="Times New Roman"/>
                <w:b/>
                <w:sz w:val="24"/>
                <w:szCs w:val="24"/>
              </w:rPr>
              <w:t>T</w:t>
            </w:r>
          </w:p>
        </w:tc>
        <w:tc>
          <w:tcPr>
            <w:tcW w:w="654" w:type="dxa"/>
            <w:vMerge w:val="restart"/>
            <w:shd w:val="clear" w:color="auto" w:fill="auto"/>
          </w:tcPr>
          <w:p w:rsidR="00B26A7A" w:rsidRPr="00775117" w:rsidRDefault="00B26A7A" w:rsidP="00A952E6">
            <w:pPr>
              <w:rPr>
                <w:rFonts w:ascii="Times New Roman" w:eastAsia="SimSun" w:hAnsi="Times New Roman"/>
                <w:b/>
                <w:sz w:val="24"/>
                <w:szCs w:val="24"/>
              </w:rPr>
            </w:pPr>
            <w:r w:rsidRPr="00775117">
              <w:rPr>
                <w:rFonts w:ascii="Times New Roman" w:eastAsia="SimSun" w:hAnsi="Times New Roman"/>
                <w:b/>
                <w:sz w:val="24"/>
                <w:szCs w:val="24"/>
              </w:rPr>
              <w:t>P</w:t>
            </w:r>
          </w:p>
        </w:tc>
        <w:tc>
          <w:tcPr>
            <w:tcW w:w="633" w:type="dxa"/>
            <w:vMerge w:val="restart"/>
            <w:shd w:val="clear" w:color="auto" w:fill="auto"/>
          </w:tcPr>
          <w:p w:rsidR="00B26A7A" w:rsidRPr="00775117" w:rsidRDefault="00B26A7A" w:rsidP="00A952E6">
            <w:pPr>
              <w:rPr>
                <w:rFonts w:ascii="Times New Roman" w:eastAsia="SimSun" w:hAnsi="Times New Roman"/>
                <w:b/>
                <w:sz w:val="24"/>
                <w:szCs w:val="24"/>
              </w:rPr>
            </w:pPr>
            <w:r w:rsidRPr="00775117">
              <w:rPr>
                <w:rFonts w:ascii="Times New Roman" w:eastAsia="SimSun" w:hAnsi="Times New Roman"/>
                <w:b/>
                <w:sz w:val="24"/>
                <w:szCs w:val="24"/>
              </w:rPr>
              <w:t>S</w:t>
            </w:r>
          </w:p>
        </w:tc>
        <w:tc>
          <w:tcPr>
            <w:tcW w:w="1344" w:type="dxa"/>
            <w:vMerge w:val="restart"/>
            <w:shd w:val="clear" w:color="auto" w:fill="auto"/>
          </w:tcPr>
          <w:p w:rsidR="00B26A7A" w:rsidRPr="00775117" w:rsidRDefault="00B26A7A" w:rsidP="00A952E6">
            <w:pPr>
              <w:rPr>
                <w:rFonts w:ascii="Times New Roman" w:eastAsia="SimSun" w:hAnsi="Times New Roman"/>
                <w:b/>
                <w:sz w:val="24"/>
                <w:szCs w:val="24"/>
              </w:rPr>
            </w:pPr>
            <w:r w:rsidRPr="00775117">
              <w:rPr>
                <w:rFonts w:ascii="Times New Roman" w:eastAsia="SimSun" w:hAnsi="Times New Roman"/>
                <w:b/>
                <w:sz w:val="24"/>
                <w:szCs w:val="24"/>
              </w:rPr>
              <w:t>Credits</w:t>
            </w:r>
          </w:p>
        </w:tc>
        <w:tc>
          <w:tcPr>
            <w:tcW w:w="1176" w:type="dxa"/>
            <w:vMerge w:val="restart"/>
            <w:shd w:val="clear" w:color="auto" w:fill="auto"/>
          </w:tcPr>
          <w:p w:rsidR="00B26A7A" w:rsidRPr="00775117" w:rsidRDefault="00B26A7A" w:rsidP="00A952E6">
            <w:pPr>
              <w:rPr>
                <w:rFonts w:ascii="Times New Roman" w:eastAsia="SimSun" w:hAnsi="Times New Roman"/>
                <w:b/>
                <w:sz w:val="24"/>
                <w:szCs w:val="24"/>
              </w:rPr>
            </w:pPr>
            <w:r w:rsidRPr="00775117">
              <w:rPr>
                <w:rFonts w:ascii="Times New Roman" w:eastAsia="SimSun" w:hAnsi="Times New Roman"/>
                <w:b/>
                <w:sz w:val="24"/>
                <w:szCs w:val="24"/>
              </w:rPr>
              <w:t>Inst. Hours</w:t>
            </w:r>
          </w:p>
        </w:tc>
        <w:tc>
          <w:tcPr>
            <w:tcW w:w="3707" w:type="dxa"/>
            <w:gridSpan w:val="4"/>
            <w:shd w:val="clear" w:color="auto" w:fill="auto"/>
          </w:tcPr>
          <w:p w:rsidR="00B26A7A" w:rsidRPr="00775117" w:rsidRDefault="00B26A7A" w:rsidP="00A952E6">
            <w:pPr>
              <w:jc w:val="center"/>
              <w:rPr>
                <w:rFonts w:ascii="Times New Roman" w:eastAsia="SimSun" w:hAnsi="Times New Roman"/>
                <w:b/>
                <w:sz w:val="24"/>
                <w:szCs w:val="24"/>
              </w:rPr>
            </w:pPr>
            <w:r w:rsidRPr="00775117">
              <w:rPr>
                <w:rFonts w:ascii="Times New Roman" w:eastAsia="SimSun" w:hAnsi="Times New Roman"/>
                <w:b/>
                <w:sz w:val="24"/>
                <w:szCs w:val="24"/>
              </w:rPr>
              <w:t>Marks</w:t>
            </w:r>
          </w:p>
        </w:tc>
      </w:tr>
      <w:tr w:rsidR="00B26A7A" w:rsidRPr="00075AE4" w:rsidTr="00A952E6">
        <w:trPr>
          <w:cantSplit/>
          <w:trHeight w:val="467"/>
          <w:jc w:val="center"/>
        </w:trPr>
        <w:tc>
          <w:tcPr>
            <w:tcW w:w="2000" w:type="dxa"/>
            <w:gridSpan w:val="2"/>
            <w:vMerge/>
            <w:shd w:val="clear" w:color="auto" w:fill="auto"/>
          </w:tcPr>
          <w:p w:rsidR="00B26A7A" w:rsidRPr="00775117" w:rsidRDefault="00B26A7A" w:rsidP="00A952E6">
            <w:pPr>
              <w:ind w:left="113" w:right="113"/>
              <w:rPr>
                <w:rFonts w:ascii="Times New Roman" w:eastAsia="SimSun" w:hAnsi="Times New Roman"/>
                <w:b/>
                <w:sz w:val="24"/>
                <w:szCs w:val="24"/>
              </w:rPr>
            </w:pPr>
          </w:p>
        </w:tc>
        <w:tc>
          <w:tcPr>
            <w:tcW w:w="783" w:type="dxa"/>
            <w:vMerge/>
            <w:shd w:val="clear" w:color="auto" w:fill="auto"/>
          </w:tcPr>
          <w:p w:rsidR="00B26A7A" w:rsidRPr="00775117" w:rsidRDefault="00B26A7A" w:rsidP="00A952E6">
            <w:pPr>
              <w:rPr>
                <w:rFonts w:ascii="Times New Roman" w:eastAsia="SimSun" w:hAnsi="Times New Roman"/>
                <w:b/>
                <w:sz w:val="24"/>
                <w:szCs w:val="24"/>
              </w:rPr>
            </w:pPr>
          </w:p>
        </w:tc>
        <w:tc>
          <w:tcPr>
            <w:tcW w:w="679" w:type="dxa"/>
            <w:vMerge/>
            <w:shd w:val="clear" w:color="auto" w:fill="auto"/>
          </w:tcPr>
          <w:p w:rsidR="00B26A7A" w:rsidRPr="00775117" w:rsidRDefault="00B26A7A" w:rsidP="00A952E6">
            <w:pPr>
              <w:rPr>
                <w:rFonts w:ascii="Times New Roman" w:eastAsia="SimSun" w:hAnsi="Times New Roman"/>
                <w:b/>
                <w:sz w:val="24"/>
                <w:szCs w:val="24"/>
              </w:rPr>
            </w:pPr>
          </w:p>
        </w:tc>
        <w:tc>
          <w:tcPr>
            <w:tcW w:w="654" w:type="dxa"/>
            <w:vMerge/>
            <w:shd w:val="clear" w:color="auto" w:fill="auto"/>
          </w:tcPr>
          <w:p w:rsidR="00B26A7A" w:rsidRPr="00775117" w:rsidRDefault="00B26A7A" w:rsidP="00A952E6">
            <w:pPr>
              <w:rPr>
                <w:rFonts w:ascii="Times New Roman" w:eastAsia="SimSun" w:hAnsi="Times New Roman"/>
                <w:b/>
                <w:sz w:val="24"/>
                <w:szCs w:val="24"/>
              </w:rPr>
            </w:pPr>
          </w:p>
        </w:tc>
        <w:tc>
          <w:tcPr>
            <w:tcW w:w="633" w:type="dxa"/>
            <w:vMerge/>
            <w:shd w:val="clear" w:color="auto" w:fill="auto"/>
          </w:tcPr>
          <w:p w:rsidR="00B26A7A" w:rsidRPr="00775117" w:rsidRDefault="00B26A7A" w:rsidP="00A952E6">
            <w:pPr>
              <w:rPr>
                <w:rFonts w:ascii="Times New Roman" w:eastAsia="SimSun" w:hAnsi="Times New Roman"/>
                <w:b/>
                <w:sz w:val="24"/>
                <w:szCs w:val="24"/>
              </w:rPr>
            </w:pPr>
          </w:p>
        </w:tc>
        <w:tc>
          <w:tcPr>
            <w:tcW w:w="1344" w:type="dxa"/>
            <w:vMerge/>
            <w:shd w:val="clear" w:color="auto" w:fill="auto"/>
          </w:tcPr>
          <w:p w:rsidR="00B26A7A" w:rsidRPr="00775117" w:rsidRDefault="00B26A7A" w:rsidP="00A952E6">
            <w:pPr>
              <w:rPr>
                <w:rFonts w:ascii="Times New Roman" w:eastAsia="SimSun" w:hAnsi="Times New Roman"/>
                <w:b/>
                <w:sz w:val="24"/>
                <w:szCs w:val="24"/>
              </w:rPr>
            </w:pPr>
          </w:p>
        </w:tc>
        <w:tc>
          <w:tcPr>
            <w:tcW w:w="1176" w:type="dxa"/>
            <w:vMerge/>
            <w:shd w:val="clear" w:color="auto" w:fill="auto"/>
          </w:tcPr>
          <w:p w:rsidR="00B26A7A" w:rsidRPr="00775117" w:rsidRDefault="00B26A7A" w:rsidP="00A952E6">
            <w:pPr>
              <w:rPr>
                <w:rFonts w:ascii="Times New Roman" w:eastAsia="SimSun" w:hAnsi="Times New Roman"/>
                <w:b/>
                <w:sz w:val="24"/>
                <w:szCs w:val="24"/>
              </w:rPr>
            </w:pPr>
          </w:p>
        </w:tc>
        <w:tc>
          <w:tcPr>
            <w:tcW w:w="1113" w:type="dxa"/>
            <w:tcBorders>
              <w:right w:val="single" w:sz="4" w:space="0" w:color="auto"/>
            </w:tcBorders>
            <w:shd w:val="clear" w:color="auto" w:fill="auto"/>
          </w:tcPr>
          <w:p w:rsidR="00B26A7A" w:rsidRPr="00775117" w:rsidRDefault="00B26A7A" w:rsidP="00A952E6">
            <w:pPr>
              <w:jc w:val="center"/>
              <w:rPr>
                <w:rFonts w:ascii="Times New Roman" w:eastAsia="SimSun" w:hAnsi="Times New Roman"/>
                <w:b/>
                <w:sz w:val="24"/>
                <w:szCs w:val="24"/>
              </w:rPr>
            </w:pPr>
            <w:r w:rsidRPr="00775117">
              <w:rPr>
                <w:rFonts w:ascii="Times New Roman" w:eastAsia="SimSun" w:hAnsi="Times New Roman"/>
                <w:b/>
                <w:sz w:val="24"/>
                <w:szCs w:val="24"/>
              </w:rPr>
              <w:t>CIA</w:t>
            </w:r>
          </w:p>
        </w:tc>
        <w:tc>
          <w:tcPr>
            <w:tcW w:w="1471" w:type="dxa"/>
            <w:gridSpan w:val="2"/>
            <w:tcBorders>
              <w:left w:val="single" w:sz="4" w:space="0" w:color="auto"/>
              <w:right w:val="single" w:sz="4" w:space="0" w:color="auto"/>
            </w:tcBorders>
            <w:shd w:val="clear" w:color="auto" w:fill="auto"/>
          </w:tcPr>
          <w:p w:rsidR="00B26A7A" w:rsidRPr="00775117" w:rsidRDefault="00B26A7A" w:rsidP="00A952E6">
            <w:pPr>
              <w:jc w:val="center"/>
              <w:rPr>
                <w:rFonts w:ascii="Times New Roman" w:eastAsia="SimSun" w:hAnsi="Times New Roman"/>
                <w:b/>
                <w:sz w:val="24"/>
                <w:szCs w:val="24"/>
              </w:rPr>
            </w:pPr>
            <w:r w:rsidRPr="00775117">
              <w:rPr>
                <w:rFonts w:ascii="Times New Roman" w:eastAsia="SimSun" w:hAnsi="Times New Roman"/>
                <w:b/>
                <w:sz w:val="24"/>
                <w:szCs w:val="24"/>
              </w:rPr>
              <w:t>External</w:t>
            </w:r>
          </w:p>
        </w:tc>
        <w:tc>
          <w:tcPr>
            <w:tcW w:w="1123" w:type="dxa"/>
            <w:tcBorders>
              <w:left w:val="single" w:sz="4" w:space="0" w:color="auto"/>
            </w:tcBorders>
            <w:shd w:val="clear" w:color="auto" w:fill="auto"/>
          </w:tcPr>
          <w:p w:rsidR="00B26A7A" w:rsidRPr="00775117" w:rsidRDefault="00B26A7A" w:rsidP="00A952E6">
            <w:pPr>
              <w:jc w:val="center"/>
              <w:rPr>
                <w:rFonts w:ascii="Times New Roman" w:eastAsia="SimSun" w:hAnsi="Times New Roman"/>
                <w:b/>
                <w:sz w:val="24"/>
                <w:szCs w:val="24"/>
              </w:rPr>
            </w:pPr>
            <w:r w:rsidRPr="00775117">
              <w:rPr>
                <w:rFonts w:ascii="Times New Roman" w:eastAsia="SimSun" w:hAnsi="Times New Roman"/>
                <w:b/>
                <w:sz w:val="24"/>
                <w:szCs w:val="24"/>
              </w:rPr>
              <w:t>Total</w:t>
            </w:r>
          </w:p>
        </w:tc>
      </w:tr>
      <w:tr w:rsidR="00B26A7A" w:rsidRPr="00075AE4" w:rsidTr="00A952E6">
        <w:trPr>
          <w:trHeight w:val="539"/>
          <w:jc w:val="center"/>
        </w:trPr>
        <w:tc>
          <w:tcPr>
            <w:tcW w:w="2000" w:type="dxa"/>
            <w:gridSpan w:val="2"/>
            <w:shd w:val="clear" w:color="auto" w:fill="auto"/>
          </w:tcPr>
          <w:p w:rsidR="00B26A7A" w:rsidRPr="00775117" w:rsidRDefault="00B26A7A" w:rsidP="00A952E6">
            <w:pPr>
              <w:rPr>
                <w:rFonts w:ascii="Times New Roman" w:eastAsia="SimSun" w:hAnsi="Times New Roman"/>
                <w:b/>
                <w:bCs/>
                <w:sz w:val="24"/>
                <w:szCs w:val="24"/>
              </w:rPr>
            </w:pPr>
            <w:r w:rsidRPr="00775117">
              <w:rPr>
                <w:rFonts w:ascii="Times New Roman" w:eastAsia="SimSun" w:hAnsi="Times New Roman"/>
                <w:b/>
                <w:bCs/>
                <w:sz w:val="24"/>
                <w:szCs w:val="24"/>
              </w:rPr>
              <w:t>Elective II</w:t>
            </w:r>
          </w:p>
        </w:tc>
        <w:tc>
          <w:tcPr>
            <w:tcW w:w="783" w:type="dxa"/>
            <w:shd w:val="clear" w:color="auto" w:fill="auto"/>
            <w:vAlign w:val="center"/>
          </w:tcPr>
          <w:p w:rsidR="00B26A7A" w:rsidRPr="00775117" w:rsidRDefault="00B26A7A" w:rsidP="00A952E6">
            <w:pPr>
              <w:jc w:val="center"/>
              <w:rPr>
                <w:rFonts w:ascii="Times New Roman" w:eastAsia="SimSun" w:hAnsi="Times New Roman"/>
                <w:sz w:val="24"/>
                <w:szCs w:val="24"/>
              </w:rPr>
            </w:pPr>
            <w:r w:rsidRPr="00775117">
              <w:rPr>
                <w:rFonts w:ascii="Times New Roman" w:eastAsia="SimSun" w:hAnsi="Times New Roman"/>
                <w:sz w:val="24"/>
                <w:szCs w:val="24"/>
              </w:rPr>
              <w:t>4</w:t>
            </w:r>
          </w:p>
        </w:tc>
        <w:tc>
          <w:tcPr>
            <w:tcW w:w="679" w:type="dxa"/>
            <w:shd w:val="clear" w:color="auto" w:fill="auto"/>
            <w:vAlign w:val="center"/>
          </w:tcPr>
          <w:p w:rsidR="00B26A7A" w:rsidRPr="00775117" w:rsidRDefault="00B26A7A" w:rsidP="00A952E6">
            <w:pPr>
              <w:jc w:val="center"/>
              <w:rPr>
                <w:rFonts w:ascii="Times New Roman" w:eastAsia="SimSun" w:hAnsi="Times New Roman"/>
                <w:sz w:val="24"/>
                <w:szCs w:val="24"/>
              </w:rPr>
            </w:pPr>
          </w:p>
        </w:tc>
        <w:tc>
          <w:tcPr>
            <w:tcW w:w="654" w:type="dxa"/>
            <w:shd w:val="clear" w:color="auto" w:fill="auto"/>
            <w:vAlign w:val="center"/>
          </w:tcPr>
          <w:p w:rsidR="00B26A7A" w:rsidRPr="00775117" w:rsidRDefault="00B26A7A" w:rsidP="00A952E6">
            <w:pPr>
              <w:jc w:val="center"/>
              <w:rPr>
                <w:rFonts w:ascii="Times New Roman" w:eastAsia="SimSun" w:hAnsi="Times New Roman"/>
                <w:sz w:val="24"/>
                <w:szCs w:val="24"/>
              </w:rPr>
            </w:pPr>
          </w:p>
        </w:tc>
        <w:tc>
          <w:tcPr>
            <w:tcW w:w="633" w:type="dxa"/>
            <w:shd w:val="clear" w:color="auto" w:fill="auto"/>
            <w:vAlign w:val="center"/>
          </w:tcPr>
          <w:p w:rsidR="00B26A7A" w:rsidRPr="00775117" w:rsidRDefault="00B26A7A" w:rsidP="00A952E6">
            <w:pPr>
              <w:jc w:val="center"/>
              <w:rPr>
                <w:rFonts w:ascii="Times New Roman" w:eastAsia="SimSun" w:hAnsi="Times New Roman"/>
                <w:sz w:val="24"/>
                <w:szCs w:val="24"/>
              </w:rPr>
            </w:pPr>
          </w:p>
        </w:tc>
        <w:tc>
          <w:tcPr>
            <w:tcW w:w="1344" w:type="dxa"/>
            <w:shd w:val="clear" w:color="auto" w:fill="auto"/>
            <w:vAlign w:val="center"/>
          </w:tcPr>
          <w:p w:rsidR="00B26A7A" w:rsidRPr="00A24D3F" w:rsidRDefault="00A24D3F" w:rsidP="00A952E6">
            <w:pPr>
              <w:jc w:val="center"/>
              <w:rPr>
                <w:rFonts w:ascii="Times New Roman" w:eastAsia="SimSun" w:hAnsi="Times New Roman"/>
                <w:sz w:val="24"/>
                <w:szCs w:val="24"/>
              </w:rPr>
            </w:pPr>
            <w:r w:rsidRPr="00A24D3F">
              <w:rPr>
                <w:rFonts w:ascii="Times New Roman" w:eastAsia="SimSun" w:hAnsi="Times New Roman"/>
                <w:b/>
                <w:sz w:val="24"/>
                <w:szCs w:val="24"/>
              </w:rPr>
              <w:t>3</w:t>
            </w:r>
          </w:p>
        </w:tc>
        <w:tc>
          <w:tcPr>
            <w:tcW w:w="1176" w:type="dxa"/>
            <w:shd w:val="clear" w:color="auto" w:fill="auto"/>
            <w:vAlign w:val="center"/>
          </w:tcPr>
          <w:p w:rsidR="00B26A7A" w:rsidRPr="00775117" w:rsidRDefault="00B26A7A" w:rsidP="00A952E6">
            <w:pPr>
              <w:jc w:val="center"/>
              <w:rPr>
                <w:rFonts w:ascii="Times New Roman" w:eastAsia="SimSun" w:hAnsi="Times New Roman"/>
                <w:sz w:val="24"/>
                <w:szCs w:val="24"/>
              </w:rPr>
            </w:pPr>
            <w:r w:rsidRPr="00775117">
              <w:rPr>
                <w:rFonts w:ascii="Times New Roman" w:eastAsia="SimSun" w:hAnsi="Times New Roman"/>
                <w:sz w:val="24"/>
                <w:szCs w:val="24"/>
              </w:rPr>
              <w:t>4</w:t>
            </w:r>
          </w:p>
        </w:tc>
        <w:tc>
          <w:tcPr>
            <w:tcW w:w="1113" w:type="dxa"/>
            <w:tcBorders>
              <w:right w:val="single" w:sz="4" w:space="0" w:color="auto"/>
            </w:tcBorders>
            <w:shd w:val="clear" w:color="auto" w:fill="auto"/>
            <w:vAlign w:val="center"/>
          </w:tcPr>
          <w:p w:rsidR="00B26A7A" w:rsidRPr="00775117" w:rsidRDefault="00A24D3F" w:rsidP="00A952E6">
            <w:pPr>
              <w:jc w:val="center"/>
              <w:rPr>
                <w:rFonts w:ascii="Times New Roman" w:eastAsia="SimSun" w:hAnsi="Times New Roman"/>
                <w:sz w:val="24"/>
                <w:szCs w:val="24"/>
              </w:rPr>
            </w:pPr>
            <w:r>
              <w:rPr>
                <w:rFonts w:ascii="Times New Roman" w:eastAsia="SimSun" w:hAnsi="Times New Roman"/>
                <w:sz w:val="24"/>
                <w:szCs w:val="24"/>
              </w:rPr>
              <w:t>25</w:t>
            </w:r>
          </w:p>
        </w:tc>
        <w:tc>
          <w:tcPr>
            <w:tcW w:w="1471" w:type="dxa"/>
            <w:gridSpan w:val="2"/>
            <w:tcBorders>
              <w:left w:val="single" w:sz="4" w:space="0" w:color="auto"/>
              <w:right w:val="single" w:sz="4" w:space="0" w:color="auto"/>
            </w:tcBorders>
            <w:shd w:val="clear" w:color="auto" w:fill="auto"/>
            <w:vAlign w:val="center"/>
          </w:tcPr>
          <w:p w:rsidR="00B26A7A" w:rsidRPr="00775117" w:rsidRDefault="00A24D3F" w:rsidP="00A952E6">
            <w:pPr>
              <w:jc w:val="center"/>
              <w:rPr>
                <w:rFonts w:ascii="Times New Roman" w:eastAsia="SimSun" w:hAnsi="Times New Roman"/>
                <w:sz w:val="24"/>
                <w:szCs w:val="24"/>
              </w:rPr>
            </w:pPr>
            <w:r>
              <w:rPr>
                <w:rFonts w:ascii="Times New Roman" w:eastAsia="SimSun" w:hAnsi="Times New Roman"/>
                <w:sz w:val="24"/>
                <w:szCs w:val="24"/>
              </w:rPr>
              <w:t>7</w:t>
            </w:r>
            <w:r w:rsidR="00B26A7A" w:rsidRPr="00775117">
              <w:rPr>
                <w:rFonts w:ascii="Times New Roman" w:eastAsia="SimSun" w:hAnsi="Times New Roman"/>
                <w:sz w:val="24"/>
                <w:szCs w:val="24"/>
              </w:rPr>
              <w:t>5</w:t>
            </w:r>
          </w:p>
        </w:tc>
        <w:tc>
          <w:tcPr>
            <w:tcW w:w="1123" w:type="dxa"/>
            <w:tcBorders>
              <w:left w:val="single" w:sz="4" w:space="0" w:color="auto"/>
            </w:tcBorders>
            <w:shd w:val="clear" w:color="auto" w:fill="auto"/>
            <w:vAlign w:val="center"/>
          </w:tcPr>
          <w:p w:rsidR="00B26A7A" w:rsidRPr="00775117" w:rsidRDefault="00A24D3F" w:rsidP="00A952E6">
            <w:pPr>
              <w:jc w:val="center"/>
              <w:rPr>
                <w:rFonts w:ascii="Times New Roman" w:eastAsia="SimSun" w:hAnsi="Times New Roman"/>
                <w:sz w:val="24"/>
                <w:szCs w:val="24"/>
              </w:rPr>
            </w:pPr>
            <w:r>
              <w:rPr>
                <w:rFonts w:ascii="Times New Roman" w:eastAsia="SimSun" w:hAnsi="Times New Roman"/>
                <w:sz w:val="24"/>
                <w:szCs w:val="24"/>
              </w:rPr>
              <w:t>100</w:t>
            </w:r>
          </w:p>
        </w:tc>
      </w:tr>
      <w:tr w:rsidR="00B26A7A" w:rsidRPr="00075AE4" w:rsidTr="00A952E6">
        <w:trPr>
          <w:trHeight w:val="431"/>
          <w:jc w:val="center"/>
        </w:trPr>
        <w:tc>
          <w:tcPr>
            <w:tcW w:w="10976" w:type="dxa"/>
            <w:gridSpan w:val="12"/>
            <w:shd w:val="clear" w:color="auto" w:fill="auto"/>
            <w:vAlign w:val="center"/>
          </w:tcPr>
          <w:p w:rsidR="00B26A7A" w:rsidRPr="00775117" w:rsidRDefault="00B26A7A" w:rsidP="00A952E6">
            <w:pPr>
              <w:jc w:val="center"/>
              <w:rPr>
                <w:rFonts w:ascii="Times New Roman" w:eastAsia="SimSun" w:hAnsi="Times New Roman"/>
                <w:b/>
                <w:sz w:val="24"/>
                <w:szCs w:val="24"/>
              </w:rPr>
            </w:pPr>
            <w:r w:rsidRPr="00775117">
              <w:rPr>
                <w:rFonts w:ascii="Times New Roman" w:eastAsia="SimSun" w:hAnsi="Times New Roman"/>
                <w:b/>
                <w:sz w:val="24"/>
                <w:szCs w:val="24"/>
              </w:rPr>
              <w:t>Learning Objectives</w:t>
            </w:r>
          </w:p>
        </w:tc>
      </w:tr>
      <w:tr w:rsidR="001871A4" w:rsidRPr="00075AE4" w:rsidTr="006D7A09">
        <w:trPr>
          <w:jc w:val="center"/>
        </w:trPr>
        <w:tc>
          <w:tcPr>
            <w:tcW w:w="696" w:type="dxa"/>
            <w:shd w:val="clear" w:color="auto" w:fill="auto"/>
            <w:vAlign w:val="center"/>
          </w:tcPr>
          <w:p w:rsidR="001871A4" w:rsidRPr="00775117" w:rsidRDefault="001871A4" w:rsidP="001871A4">
            <w:pPr>
              <w:jc w:val="center"/>
              <w:rPr>
                <w:rFonts w:ascii="Times New Roman" w:eastAsia="SimSun" w:hAnsi="Times New Roman"/>
                <w:b/>
                <w:sz w:val="24"/>
                <w:szCs w:val="24"/>
              </w:rPr>
            </w:pPr>
            <w:r w:rsidRPr="00775117">
              <w:rPr>
                <w:rFonts w:ascii="Times New Roman" w:eastAsia="SimSun" w:hAnsi="Times New Roman"/>
                <w:b/>
                <w:sz w:val="24"/>
                <w:szCs w:val="24"/>
              </w:rPr>
              <w:t>LO1</w:t>
            </w:r>
          </w:p>
        </w:tc>
        <w:tc>
          <w:tcPr>
            <w:tcW w:w="10280" w:type="dxa"/>
            <w:gridSpan w:val="11"/>
            <w:shd w:val="clear" w:color="auto" w:fill="auto"/>
          </w:tcPr>
          <w:p w:rsidR="001871A4" w:rsidRPr="008D1198" w:rsidRDefault="001871A4" w:rsidP="001871A4">
            <w:pPr>
              <w:pStyle w:val="Normal1"/>
              <w:pBdr>
                <w:top w:val="nil"/>
                <w:left w:val="nil"/>
                <w:bottom w:val="nil"/>
                <w:right w:val="nil"/>
                <w:between w:val="nil"/>
              </w:pBdr>
              <w:tabs>
                <w:tab w:val="left" w:pos="2500"/>
              </w:tabs>
              <w:jc w:val="both"/>
              <w:rPr>
                <w:rFonts w:ascii="Times New Roman" w:eastAsia="Times New Roman" w:hAnsi="Times New Roman" w:cs="Times New Roman"/>
                <w:color w:val="000000"/>
                <w:sz w:val="24"/>
                <w:szCs w:val="24"/>
              </w:rPr>
            </w:pPr>
            <w:r w:rsidRPr="008D1198">
              <w:rPr>
                <w:rFonts w:ascii="Times New Roman" w:eastAsia="Times New Roman" w:hAnsi="Times New Roman" w:cs="Times New Roman"/>
                <w:color w:val="000000"/>
                <w:sz w:val="24"/>
                <w:szCs w:val="24"/>
              </w:rPr>
              <w:t xml:space="preserve">To understand the concept of technology management </w:t>
            </w:r>
          </w:p>
        </w:tc>
      </w:tr>
      <w:tr w:rsidR="001871A4" w:rsidRPr="00075AE4" w:rsidTr="006D7A09">
        <w:trPr>
          <w:jc w:val="center"/>
        </w:trPr>
        <w:tc>
          <w:tcPr>
            <w:tcW w:w="696" w:type="dxa"/>
            <w:shd w:val="clear" w:color="auto" w:fill="auto"/>
            <w:vAlign w:val="center"/>
          </w:tcPr>
          <w:p w:rsidR="001871A4" w:rsidRPr="00775117" w:rsidRDefault="001871A4" w:rsidP="001871A4">
            <w:pPr>
              <w:jc w:val="center"/>
              <w:rPr>
                <w:rFonts w:ascii="Times New Roman" w:eastAsia="SimSun" w:hAnsi="Times New Roman"/>
                <w:b/>
                <w:sz w:val="24"/>
                <w:szCs w:val="24"/>
              </w:rPr>
            </w:pPr>
            <w:r w:rsidRPr="00775117">
              <w:rPr>
                <w:rFonts w:ascii="Times New Roman" w:eastAsia="SimSun" w:hAnsi="Times New Roman"/>
                <w:b/>
                <w:sz w:val="24"/>
                <w:szCs w:val="24"/>
              </w:rPr>
              <w:t>LO2</w:t>
            </w:r>
          </w:p>
        </w:tc>
        <w:tc>
          <w:tcPr>
            <w:tcW w:w="10280" w:type="dxa"/>
            <w:gridSpan w:val="11"/>
            <w:shd w:val="clear" w:color="auto" w:fill="auto"/>
          </w:tcPr>
          <w:p w:rsidR="001871A4" w:rsidRPr="008D1198" w:rsidRDefault="001871A4" w:rsidP="001871A4">
            <w:pPr>
              <w:rPr>
                <w:rFonts w:ascii="Times New Roman" w:hAnsi="Times New Roman"/>
                <w:sz w:val="24"/>
                <w:szCs w:val="24"/>
              </w:rPr>
            </w:pPr>
            <w:r w:rsidRPr="008D1198">
              <w:rPr>
                <w:rFonts w:ascii="Times New Roman" w:hAnsi="Times New Roman"/>
                <w:sz w:val="24"/>
                <w:szCs w:val="24"/>
              </w:rPr>
              <w:t>To analyze the competitive advantages in new technology</w:t>
            </w:r>
          </w:p>
        </w:tc>
      </w:tr>
      <w:tr w:rsidR="001871A4" w:rsidRPr="00075AE4" w:rsidTr="006D7A09">
        <w:trPr>
          <w:trHeight w:val="111"/>
          <w:jc w:val="center"/>
        </w:trPr>
        <w:tc>
          <w:tcPr>
            <w:tcW w:w="696" w:type="dxa"/>
            <w:shd w:val="clear" w:color="auto" w:fill="auto"/>
            <w:vAlign w:val="center"/>
          </w:tcPr>
          <w:p w:rsidR="001871A4" w:rsidRPr="00775117" w:rsidRDefault="001871A4" w:rsidP="001871A4">
            <w:pPr>
              <w:jc w:val="center"/>
              <w:rPr>
                <w:rFonts w:ascii="Times New Roman" w:eastAsia="SimSun" w:hAnsi="Times New Roman"/>
                <w:b/>
                <w:sz w:val="24"/>
                <w:szCs w:val="24"/>
              </w:rPr>
            </w:pPr>
            <w:r w:rsidRPr="00775117">
              <w:rPr>
                <w:rFonts w:ascii="Times New Roman" w:eastAsia="SimSun" w:hAnsi="Times New Roman"/>
                <w:b/>
                <w:sz w:val="24"/>
                <w:szCs w:val="24"/>
              </w:rPr>
              <w:t>LO3</w:t>
            </w:r>
          </w:p>
        </w:tc>
        <w:tc>
          <w:tcPr>
            <w:tcW w:w="10280" w:type="dxa"/>
            <w:gridSpan w:val="11"/>
            <w:shd w:val="clear" w:color="auto" w:fill="auto"/>
          </w:tcPr>
          <w:p w:rsidR="001871A4" w:rsidRPr="008D1198" w:rsidRDefault="001871A4" w:rsidP="001871A4">
            <w:pPr>
              <w:pStyle w:val="Normal1"/>
              <w:jc w:val="both"/>
              <w:rPr>
                <w:rFonts w:ascii="Times New Roman" w:eastAsia="Times New Roman" w:hAnsi="Times New Roman" w:cs="Times New Roman"/>
                <w:color w:val="000000"/>
                <w:sz w:val="24"/>
                <w:szCs w:val="24"/>
              </w:rPr>
            </w:pPr>
            <w:r w:rsidRPr="008D1198">
              <w:rPr>
                <w:rFonts w:ascii="Times New Roman" w:eastAsia="Times New Roman" w:hAnsi="Times New Roman" w:cs="Times New Roman"/>
                <w:color w:val="000000"/>
                <w:sz w:val="24"/>
                <w:szCs w:val="24"/>
              </w:rPr>
              <w:t>To gain knowledge on the technological forecasting</w:t>
            </w:r>
          </w:p>
        </w:tc>
      </w:tr>
      <w:tr w:rsidR="001871A4" w:rsidRPr="00075AE4" w:rsidTr="006D7A09">
        <w:trPr>
          <w:jc w:val="center"/>
        </w:trPr>
        <w:tc>
          <w:tcPr>
            <w:tcW w:w="696" w:type="dxa"/>
            <w:shd w:val="clear" w:color="auto" w:fill="auto"/>
            <w:vAlign w:val="center"/>
          </w:tcPr>
          <w:p w:rsidR="001871A4" w:rsidRPr="00775117" w:rsidRDefault="001871A4" w:rsidP="001871A4">
            <w:pPr>
              <w:jc w:val="center"/>
              <w:rPr>
                <w:rFonts w:ascii="Times New Roman" w:eastAsia="SimSun" w:hAnsi="Times New Roman"/>
                <w:b/>
                <w:sz w:val="24"/>
                <w:szCs w:val="24"/>
              </w:rPr>
            </w:pPr>
            <w:r w:rsidRPr="00775117">
              <w:rPr>
                <w:rFonts w:ascii="Times New Roman" w:eastAsia="SimSun" w:hAnsi="Times New Roman"/>
                <w:b/>
                <w:sz w:val="24"/>
                <w:szCs w:val="24"/>
              </w:rPr>
              <w:t>LO4</w:t>
            </w:r>
          </w:p>
        </w:tc>
        <w:tc>
          <w:tcPr>
            <w:tcW w:w="10280" w:type="dxa"/>
            <w:gridSpan w:val="11"/>
            <w:shd w:val="clear" w:color="auto" w:fill="auto"/>
          </w:tcPr>
          <w:p w:rsidR="001871A4" w:rsidRPr="008D1198" w:rsidRDefault="001871A4" w:rsidP="001871A4">
            <w:pPr>
              <w:pStyle w:val="Normal1"/>
              <w:pBdr>
                <w:top w:val="nil"/>
                <w:left w:val="nil"/>
                <w:bottom w:val="nil"/>
                <w:right w:val="nil"/>
                <w:between w:val="nil"/>
              </w:pBdr>
              <w:tabs>
                <w:tab w:val="left" w:pos="1912"/>
              </w:tabs>
              <w:jc w:val="both"/>
              <w:rPr>
                <w:rFonts w:ascii="Times New Roman" w:eastAsia="Times New Roman" w:hAnsi="Times New Roman" w:cs="Times New Roman"/>
                <w:color w:val="000000"/>
                <w:sz w:val="24"/>
                <w:szCs w:val="24"/>
              </w:rPr>
            </w:pPr>
            <w:r w:rsidRPr="008D1198">
              <w:rPr>
                <w:rFonts w:ascii="Times New Roman" w:eastAsia="Times New Roman" w:hAnsi="Times New Roman" w:cs="Times New Roman"/>
                <w:color w:val="000000"/>
                <w:sz w:val="24"/>
                <w:szCs w:val="24"/>
              </w:rPr>
              <w:t xml:space="preserve">To explore the technology assessment </w:t>
            </w:r>
          </w:p>
        </w:tc>
      </w:tr>
      <w:tr w:rsidR="001871A4" w:rsidRPr="00075AE4" w:rsidTr="006D7A09">
        <w:trPr>
          <w:jc w:val="center"/>
        </w:trPr>
        <w:tc>
          <w:tcPr>
            <w:tcW w:w="696" w:type="dxa"/>
            <w:shd w:val="clear" w:color="auto" w:fill="auto"/>
            <w:vAlign w:val="center"/>
          </w:tcPr>
          <w:p w:rsidR="001871A4" w:rsidRPr="00775117" w:rsidRDefault="001871A4" w:rsidP="001871A4">
            <w:pPr>
              <w:jc w:val="center"/>
              <w:rPr>
                <w:rFonts w:ascii="Times New Roman" w:eastAsia="SimSun" w:hAnsi="Times New Roman"/>
                <w:b/>
                <w:sz w:val="24"/>
                <w:szCs w:val="24"/>
              </w:rPr>
            </w:pPr>
            <w:r w:rsidRPr="00775117">
              <w:rPr>
                <w:rFonts w:ascii="Times New Roman" w:eastAsia="SimSun" w:hAnsi="Times New Roman"/>
                <w:b/>
                <w:sz w:val="24"/>
                <w:szCs w:val="24"/>
              </w:rPr>
              <w:t>LO5</w:t>
            </w:r>
          </w:p>
        </w:tc>
        <w:tc>
          <w:tcPr>
            <w:tcW w:w="10280" w:type="dxa"/>
            <w:gridSpan w:val="11"/>
            <w:shd w:val="clear" w:color="auto" w:fill="auto"/>
          </w:tcPr>
          <w:p w:rsidR="001871A4" w:rsidRPr="008D1198" w:rsidRDefault="001871A4" w:rsidP="001871A4">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8D1198">
              <w:rPr>
                <w:rFonts w:ascii="Times New Roman" w:eastAsia="Times New Roman" w:hAnsi="Times New Roman" w:cs="Times New Roman"/>
                <w:color w:val="000000"/>
                <w:sz w:val="24"/>
                <w:szCs w:val="24"/>
              </w:rPr>
              <w:t>To identify the technology strategy</w:t>
            </w:r>
          </w:p>
        </w:tc>
      </w:tr>
      <w:tr w:rsidR="00B26A7A" w:rsidRPr="00075AE4" w:rsidTr="00A952E6">
        <w:trPr>
          <w:jc w:val="center"/>
        </w:trPr>
        <w:tc>
          <w:tcPr>
            <w:tcW w:w="10976" w:type="dxa"/>
            <w:gridSpan w:val="12"/>
            <w:shd w:val="clear" w:color="auto" w:fill="auto"/>
            <w:vAlign w:val="center"/>
          </w:tcPr>
          <w:p w:rsidR="00B26A7A" w:rsidRPr="00775117" w:rsidRDefault="00B26A7A" w:rsidP="00A952E6">
            <w:pPr>
              <w:pStyle w:val="Normal1"/>
              <w:pBdr>
                <w:top w:val="nil"/>
                <w:left w:val="nil"/>
                <w:bottom w:val="nil"/>
                <w:right w:val="nil"/>
                <w:between w:val="nil"/>
              </w:pBdr>
              <w:rPr>
                <w:rFonts w:ascii="Times New Roman" w:eastAsia="Times New Roman" w:hAnsi="Times New Roman" w:cs="Times New Roman"/>
                <w:color w:val="000000"/>
                <w:sz w:val="24"/>
                <w:szCs w:val="24"/>
              </w:rPr>
            </w:pPr>
            <w:r w:rsidRPr="00775117">
              <w:rPr>
                <w:rFonts w:ascii="Times New Roman" w:hAnsi="Times New Roman" w:cs="Times New Roman"/>
                <w:b/>
                <w:sz w:val="24"/>
                <w:szCs w:val="24"/>
              </w:rPr>
              <w:t>Prerequisite: Should have studied Commerce in XII Std</w:t>
            </w:r>
            <w:r>
              <w:rPr>
                <w:rFonts w:ascii="Times New Roman" w:hAnsi="Times New Roman" w:cs="Times New Roman"/>
                <w:b/>
                <w:sz w:val="24"/>
                <w:szCs w:val="24"/>
              </w:rPr>
              <w:t>.</w:t>
            </w:r>
          </w:p>
        </w:tc>
      </w:tr>
      <w:tr w:rsidR="00B26A7A" w:rsidRPr="00075AE4" w:rsidTr="00A952E6">
        <w:trPr>
          <w:jc w:val="center"/>
        </w:trPr>
        <w:tc>
          <w:tcPr>
            <w:tcW w:w="696" w:type="dxa"/>
            <w:shd w:val="clear" w:color="auto" w:fill="auto"/>
            <w:vAlign w:val="center"/>
          </w:tcPr>
          <w:p w:rsidR="00B26A7A" w:rsidRPr="00775117" w:rsidRDefault="00B26A7A" w:rsidP="00A952E6">
            <w:pPr>
              <w:jc w:val="center"/>
              <w:rPr>
                <w:rFonts w:ascii="Times New Roman" w:eastAsia="SimSun" w:hAnsi="Times New Roman"/>
                <w:b/>
                <w:sz w:val="24"/>
                <w:szCs w:val="24"/>
              </w:rPr>
            </w:pPr>
            <w:r w:rsidRPr="00775117">
              <w:rPr>
                <w:rFonts w:ascii="Times New Roman" w:eastAsia="SimSun" w:hAnsi="Times New Roman"/>
                <w:b/>
                <w:sz w:val="24"/>
                <w:szCs w:val="24"/>
              </w:rPr>
              <w:t>Unit</w:t>
            </w:r>
          </w:p>
        </w:tc>
        <w:tc>
          <w:tcPr>
            <w:tcW w:w="8505" w:type="dxa"/>
            <w:gridSpan w:val="9"/>
            <w:shd w:val="clear" w:color="auto" w:fill="auto"/>
          </w:tcPr>
          <w:p w:rsidR="00B26A7A" w:rsidRPr="00775117" w:rsidRDefault="00B26A7A" w:rsidP="00A952E6">
            <w:pPr>
              <w:jc w:val="center"/>
              <w:rPr>
                <w:rFonts w:ascii="Times New Roman" w:eastAsia="SimSun" w:hAnsi="Times New Roman"/>
                <w:b/>
                <w:sz w:val="24"/>
                <w:szCs w:val="24"/>
              </w:rPr>
            </w:pPr>
            <w:r w:rsidRPr="00775117">
              <w:rPr>
                <w:rFonts w:ascii="Times New Roman" w:eastAsia="SimSun" w:hAnsi="Times New Roman"/>
                <w:b/>
                <w:sz w:val="24"/>
                <w:szCs w:val="24"/>
              </w:rPr>
              <w:t>Contents</w:t>
            </w:r>
          </w:p>
        </w:tc>
        <w:tc>
          <w:tcPr>
            <w:tcW w:w="1775" w:type="dxa"/>
            <w:gridSpan w:val="2"/>
            <w:shd w:val="clear" w:color="auto" w:fill="auto"/>
          </w:tcPr>
          <w:p w:rsidR="00B26A7A" w:rsidRPr="00775117" w:rsidRDefault="00B26A7A" w:rsidP="00A952E6">
            <w:pPr>
              <w:rPr>
                <w:rFonts w:ascii="Times New Roman" w:eastAsia="SimSun" w:hAnsi="Times New Roman"/>
                <w:b/>
                <w:sz w:val="24"/>
                <w:szCs w:val="24"/>
              </w:rPr>
            </w:pPr>
            <w:r w:rsidRPr="00775117">
              <w:rPr>
                <w:rFonts w:ascii="Times New Roman" w:eastAsia="SimSun" w:hAnsi="Times New Roman"/>
                <w:b/>
                <w:sz w:val="24"/>
                <w:szCs w:val="24"/>
              </w:rPr>
              <w:t>No. of Hours</w:t>
            </w:r>
          </w:p>
        </w:tc>
      </w:tr>
      <w:tr w:rsidR="001871A4" w:rsidRPr="00075AE4" w:rsidTr="00A952E6">
        <w:trPr>
          <w:trHeight w:val="917"/>
          <w:jc w:val="center"/>
        </w:trPr>
        <w:tc>
          <w:tcPr>
            <w:tcW w:w="696" w:type="dxa"/>
            <w:shd w:val="clear" w:color="auto" w:fill="auto"/>
            <w:vAlign w:val="center"/>
          </w:tcPr>
          <w:p w:rsidR="001871A4" w:rsidRPr="00775117" w:rsidRDefault="001871A4" w:rsidP="001871A4">
            <w:pPr>
              <w:jc w:val="center"/>
              <w:rPr>
                <w:rFonts w:ascii="Times New Roman" w:eastAsia="SimSun" w:hAnsi="Times New Roman"/>
                <w:sz w:val="24"/>
                <w:szCs w:val="24"/>
              </w:rPr>
            </w:pPr>
            <w:r w:rsidRPr="00775117">
              <w:rPr>
                <w:rFonts w:ascii="Times New Roman" w:eastAsia="SimSun" w:hAnsi="Times New Roman"/>
                <w:sz w:val="24"/>
                <w:szCs w:val="24"/>
              </w:rPr>
              <w:t>I</w:t>
            </w:r>
          </w:p>
        </w:tc>
        <w:tc>
          <w:tcPr>
            <w:tcW w:w="8505" w:type="dxa"/>
            <w:gridSpan w:val="9"/>
            <w:shd w:val="clear" w:color="auto" w:fill="auto"/>
          </w:tcPr>
          <w:p w:rsidR="001871A4" w:rsidRPr="008D1198" w:rsidRDefault="001871A4" w:rsidP="001871A4">
            <w:pPr>
              <w:jc w:val="both"/>
              <w:rPr>
                <w:rFonts w:ascii="Times New Roman" w:hAnsi="Times New Roman"/>
                <w:sz w:val="24"/>
                <w:szCs w:val="24"/>
              </w:rPr>
            </w:pPr>
            <w:r w:rsidRPr="008221B1">
              <w:rPr>
                <w:rFonts w:ascii="Times New Roman" w:hAnsi="Times New Roman"/>
                <w:b/>
                <w:sz w:val="24"/>
                <w:szCs w:val="24"/>
              </w:rPr>
              <w:t>Introduction to technology management</w:t>
            </w:r>
            <w:r w:rsidRPr="008D1198">
              <w:rPr>
                <w:rFonts w:ascii="Times New Roman" w:hAnsi="Times New Roman"/>
                <w:sz w:val="24"/>
                <w:szCs w:val="24"/>
              </w:rPr>
              <w:t>: Concept and meaning of technology, Evolution and growth of technology, role and significance of management of technology, Impact of technology on society and business, Forms of technology: process technology and product technology.</w:t>
            </w:r>
          </w:p>
        </w:tc>
        <w:tc>
          <w:tcPr>
            <w:tcW w:w="1775" w:type="dxa"/>
            <w:gridSpan w:val="2"/>
            <w:shd w:val="clear" w:color="auto" w:fill="auto"/>
          </w:tcPr>
          <w:p w:rsidR="001871A4" w:rsidRPr="00775117" w:rsidRDefault="001871A4" w:rsidP="001871A4">
            <w:pPr>
              <w:jc w:val="center"/>
              <w:rPr>
                <w:rFonts w:ascii="Times New Roman" w:eastAsia="SimSun" w:hAnsi="Times New Roman"/>
                <w:b/>
                <w:bCs/>
                <w:sz w:val="24"/>
                <w:szCs w:val="24"/>
              </w:rPr>
            </w:pPr>
            <w:r w:rsidRPr="00775117">
              <w:rPr>
                <w:rFonts w:ascii="Times New Roman" w:eastAsia="SimSun" w:hAnsi="Times New Roman"/>
                <w:b/>
                <w:bCs/>
                <w:sz w:val="24"/>
                <w:szCs w:val="24"/>
              </w:rPr>
              <w:t>12</w:t>
            </w:r>
          </w:p>
        </w:tc>
      </w:tr>
      <w:tr w:rsidR="001871A4" w:rsidRPr="00075AE4" w:rsidTr="00A952E6">
        <w:trPr>
          <w:trHeight w:val="899"/>
          <w:jc w:val="center"/>
        </w:trPr>
        <w:tc>
          <w:tcPr>
            <w:tcW w:w="696" w:type="dxa"/>
            <w:shd w:val="clear" w:color="auto" w:fill="auto"/>
            <w:vAlign w:val="center"/>
          </w:tcPr>
          <w:p w:rsidR="001871A4" w:rsidRPr="00775117" w:rsidRDefault="001871A4" w:rsidP="001871A4">
            <w:pPr>
              <w:jc w:val="center"/>
              <w:rPr>
                <w:rFonts w:ascii="Times New Roman" w:eastAsia="SimSun" w:hAnsi="Times New Roman"/>
                <w:sz w:val="24"/>
                <w:szCs w:val="24"/>
              </w:rPr>
            </w:pPr>
            <w:r w:rsidRPr="00775117">
              <w:rPr>
                <w:rFonts w:ascii="Times New Roman" w:eastAsia="SimSun" w:hAnsi="Times New Roman"/>
                <w:sz w:val="24"/>
                <w:szCs w:val="24"/>
              </w:rPr>
              <w:t>II</w:t>
            </w:r>
          </w:p>
        </w:tc>
        <w:tc>
          <w:tcPr>
            <w:tcW w:w="8505" w:type="dxa"/>
            <w:gridSpan w:val="9"/>
            <w:shd w:val="clear" w:color="auto" w:fill="auto"/>
          </w:tcPr>
          <w:p w:rsidR="001871A4" w:rsidRPr="008D1198" w:rsidRDefault="001871A4" w:rsidP="001871A4">
            <w:pPr>
              <w:jc w:val="both"/>
              <w:rPr>
                <w:rFonts w:ascii="Times New Roman" w:hAnsi="Times New Roman"/>
                <w:sz w:val="24"/>
                <w:szCs w:val="24"/>
              </w:rPr>
            </w:pPr>
            <w:r w:rsidRPr="008221B1">
              <w:rPr>
                <w:rFonts w:ascii="Times New Roman" w:hAnsi="Times New Roman"/>
                <w:b/>
                <w:sz w:val="24"/>
                <w:szCs w:val="24"/>
              </w:rPr>
              <w:t>Competitive advantages through new technologies</w:t>
            </w:r>
            <w:r w:rsidRPr="008D1198">
              <w:rPr>
                <w:rFonts w:ascii="Times New Roman" w:hAnsi="Times New Roman"/>
                <w:sz w:val="24"/>
                <w:szCs w:val="24"/>
              </w:rPr>
              <w:t>: product development – from scientific breakthrough to marketable product – Role of Government in Technology Development. Linkage between technology, development and competition, Managing research and development (R&amp;D), Managing Intellectual Property</w:t>
            </w:r>
          </w:p>
        </w:tc>
        <w:tc>
          <w:tcPr>
            <w:tcW w:w="1775" w:type="dxa"/>
            <w:gridSpan w:val="2"/>
            <w:shd w:val="clear" w:color="auto" w:fill="auto"/>
          </w:tcPr>
          <w:p w:rsidR="001871A4" w:rsidRPr="00775117" w:rsidRDefault="001871A4" w:rsidP="001871A4">
            <w:pPr>
              <w:jc w:val="center"/>
              <w:rPr>
                <w:rFonts w:ascii="Times New Roman" w:eastAsia="SimSun" w:hAnsi="Times New Roman"/>
                <w:sz w:val="24"/>
                <w:szCs w:val="24"/>
              </w:rPr>
            </w:pPr>
            <w:r w:rsidRPr="00775117">
              <w:rPr>
                <w:rFonts w:ascii="Times New Roman" w:eastAsia="SimSun" w:hAnsi="Times New Roman"/>
                <w:b/>
                <w:bCs/>
                <w:sz w:val="24"/>
                <w:szCs w:val="24"/>
              </w:rPr>
              <w:t>12</w:t>
            </w:r>
          </w:p>
        </w:tc>
      </w:tr>
      <w:tr w:rsidR="001871A4" w:rsidRPr="00075AE4" w:rsidTr="00A952E6">
        <w:trPr>
          <w:trHeight w:val="854"/>
          <w:jc w:val="center"/>
        </w:trPr>
        <w:tc>
          <w:tcPr>
            <w:tcW w:w="696" w:type="dxa"/>
            <w:shd w:val="clear" w:color="auto" w:fill="auto"/>
            <w:vAlign w:val="center"/>
          </w:tcPr>
          <w:p w:rsidR="001871A4" w:rsidRPr="00775117" w:rsidRDefault="001871A4" w:rsidP="001871A4">
            <w:pPr>
              <w:jc w:val="center"/>
              <w:rPr>
                <w:rFonts w:ascii="Times New Roman" w:eastAsia="SimSun" w:hAnsi="Times New Roman"/>
                <w:sz w:val="24"/>
                <w:szCs w:val="24"/>
              </w:rPr>
            </w:pPr>
            <w:r w:rsidRPr="00775117">
              <w:rPr>
                <w:rFonts w:ascii="Times New Roman" w:eastAsia="SimSun" w:hAnsi="Times New Roman"/>
                <w:sz w:val="24"/>
                <w:szCs w:val="24"/>
              </w:rPr>
              <w:t>III</w:t>
            </w:r>
          </w:p>
        </w:tc>
        <w:tc>
          <w:tcPr>
            <w:tcW w:w="8505" w:type="dxa"/>
            <w:gridSpan w:val="9"/>
            <w:shd w:val="clear" w:color="auto" w:fill="auto"/>
          </w:tcPr>
          <w:p w:rsidR="001871A4" w:rsidRPr="008D1198" w:rsidRDefault="001871A4" w:rsidP="001871A4">
            <w:pPr>
              <w:jc w:val="both"/>
              <w:rPr>
                <w:rFonts w:ascii="Times New Roman" w:hAnsi="Times New Roman"/>
                <w:b/>
                <w:w w:val="104"/>
                <w:sz w:val="24"/>
                <w:szCs w:val="24"/>
              </w:rPr>
            </w:pPr>
            <w:r w:rsidRPr="008221B1">
              <w:rPr>
                <w:rFonts w:ascii="Times New Roman" w:hAnsi="Times New Roman"/>
                <w:b/>
                <w:sz w:val="24"/>
                <w:szCs w:val="24"/>
              </w:rPr>
              <w:t>Technological Forecasting</w:t>
            </w:r>
            <w:r w:rsidRPr="008D1198">
              <w:rPr>
                <w:rFonts w:ascii="Times New Roman" w:hAnsi="Times New Roman"/>
                <w:sz w:val="24"/>
                <w:szCs w:val="24"/>
              </w:rPr>
              <w:t>: Exploratory: Intuitive, Extrapolation, Growth Curves, Technology Monitoring, Normative: Relevance Tree, Morphological Analysis, Mission Flow Diagram.</w:t>
            </w:r>
          </w:p>
        </w:tc>
        <w:tc>
          <w:tcPr>
            <w:tcW w:w="1775" w:type="dxa"/>
            <w:gridSpan w:val="2"/>
            <w:shd w:val="clear" w:color="auto" w:fill="auto"/>
          </w:tcPr>
          <w:p w:rsidR="001871A4" w:rsidRPr="00775117" w:rsidRDefault="001871A4" w:rsidP="001871A4">
            <w:pPr>
              <w:jc w:val="center"/>
              <w:rPr>
                <w:rFonts w:ascii="Times New Roman" w:eastAsia="SimSun" w:hAnsi="Times New Roman"/>
                <w:sz w:val="24"/>
                <w:szCs w:val="24"/>
              </w:rPr>
            </w:pPr>
            <w:r w:rsidRPr="00775117">
              <w:rPr>
                <w:rFonts w:ascii="Times New Roman" w:eastAsia="SimSun" w:hAnsi="Times New Roman"/>
                <w:b/>
                <w:bCs/>
                <w:sz w:val="24"/>
                <w:szCs w:val="24"/>
              </w:rPr>
              <w:t>12</w:t>
            </w:r>
          </w:p>
        </w:tc>
      </w:tr>
      <w:tr w:rsidR="001871A4" w:rsidRPr="00075AE4" w:rsidTr="00A952E6">
        <w:trPr>
          <w:trHeight w:val="629"/>
          <w:jc w:val="center"/>
        </w:trPr>
        <w:tc>
          <w:tcPr>
            <w:tcW w:w="696" w:type="dxa"/>
            <w:shd w:val="clear" w:color="auto" w:fill="auto"/>
            <w:vAlign w:val="center"/>
          </w:tcPr>
          <w:p w:rsidR="001871A4" w:rsidRPr="00775117" w:rsidRDefault="001871A4" w:rsidP="001871A4">
            <w:pPr>
              <w:jc w:val="center"/>
              <w:rPr>
                <w:rFonts w:ascii="Times New Roman" w:eastAsia="SimSun" w:hAnsi="Times New Roman"/>
                <w:sz w:val="24"/>
                <w:szCs w:val="24"/>
              </w:rPr>
            </w:pPr>
            <w:r w:rsidRPr="00775117">
              <w:rPr>
                <w:rFonts w:ascii="Times New Roman" w:eastAsia="SimSun" w:hAnsi="Times New Roman"/>
                <w:sz w:val="24"/>
                <w:szCs w:val="24"/>
              </w:rPr>
              <w:lastRenderedPageBreak/>
              <w:t>IV</w:t>
            </w:r>
          </w:p>
        </w:tc>
        <w:tc>
          <w:tcPr>
            <w:tcW w:w="8505" w:type="dxa"/>
            <w:gridSpan w:val="9"/>
            <w:shd w:val="clear" w:color="auto" w:fill="auto"/>
          </w:tcPr>
          <w:p w:rsidR="001871A4" w:rsidRPr="008D1198" w:rsidRDefault="001871A4" w:rsidP="001871A4">
            <w:pPr>
              <w:jc w:val="both"/>
              <w:rPr>
                <w:rFonts w:ascii="Times New Roman" w:hAnsi="Times New Roman"/>
                <w:sz w:val="24"/>
                <w:szCs w:val="24"/>
              </w:rPr>
            </w:pPr>
            <w:r w:rsidRPr="008221B1">
              <w:rPr>
                <w:rFonts w:ascii="Times New Roman" w:hAnsi="Times New Roman"/>
                <w:b/>
                <w:sz w:val="24"/>
                <w:szCs w:val="24"/>
              </w:rPr>
              <w:t>Technology Assessment</w:t>
            </w:r>
            <w:r w:rsidRPr="008D1198">
              <w:rPr>
                <w:rFonts w:ascii="Times New Roman" w:hAnsi="Times New Roman"/>
                <w:sz w:val="24"/>
                <w:szCs w:val="24"/>
              </w:rPr>
              <w:t>: Technology Choice, Technological Leadership and Follower ship, Technology Acquisition. Meaning of Innovation and creativity, innovation management</w:t>
            </w:r>
          </w:p>
        </w:tc>
        <w:tc>
          <w:tcPr>
            <w:tcW w:w="1775" w:type="dxa"/>
            <w:gridSpan w:val="2"/>
            <w:shd w:val="clear" w:color="auto" w:fill="auto"/>
          </w:tcPr>
          <w:p w:rsidR="001871A4" w:rsidRPr="00775117" w:rsidRDefault="001871A4" w:rsidP="001871A4">
            <w:pPr>
              <w:jc w:val="center"/>
              <w:rPr>
                <w:rFonts w:ascii="Times New Roman" w:eastAsia="SimSun" w:hAnsi="Times New Roman"/>
                <w:sz w:val="24"/>
                <w:szCs w:val="24"/>
              </w:rPr>
            </w:pPr>
            <w:r w:rsidRPr="00775117">
              <w:rPr>
                <w:rFonts w:ascii="Times New Roman" w:eastAsia="SimSun" w:hAnsi="Times New Roman"/>
                <w:b/>
                <w:bCs/>
                <w:sz w:val="24"/>
                <w:szCs w:val="24"/>
              </w:rPr>
              <w:t>12</w:t>
            </w:r>
          </w:p>
        </w:tc>
      </w:tr>
      <w:tr w:rsidR="001871A4" w:rsidRPr="00075AE4" w:rsidTr="00A952E6">
        <w:trPr>
          <w:trHeight w:val="809"/>
          <w:jc w:val="center"/>
        </w:trPr>
        <w:tc>
          <w:tcPr>
            <w:tcW w:w="696" w:type="dxa"/>
            <w:shd w:val="clear" w:color="auto" w:fill="auto"/>
            <w:vAlign w:val="center"/>
          </w:tcPr>
          <w:p w:rsidR="001871A4" w:rsidRPr="00775117" w:rsidRDefault="001871A4" w:rsidP="001871A4">
            <w:pPr>
              <w:jc w:val="center"/>
              <w:rPr>
                <w:rFonts w:ascii="Times New Roman" w:eastAsia="SimSun" w:hAnsi="Times New Roman"/>
                <w:sz w:val="24"/>
                <w:szCs w:val="24"/>
              </w:rPr>
            </w:pPr>
            <w:r w:rsidRPr="00775117">
              <w:rPr>
                <w:rFonts w:ascii="Times New Roman" w:eastAsia="SimSun" w:hAnsi="Times New Roman"/>
                <w:sz w:val="24"/>
                <w:szCs w:val="24"/>
              </w:rPr>
              <w:t>V</w:t>
            </w:r>
          </w:p>
        </w:tc>
        <w:tc>
          <w:tcPr>
            <w:tcW w:w="8505" w:type="dxa"/>
            <w:gridSpan w:val="9"/>
            <w:shd w:val="clear" w:color="auto" w:fill="auto"/>
          </w:tcPr>
          <w:p w:rsidR="001871A4" w:rsidRPr="008D1198" w:rsidRDefault="001871A4" w:rsidP="001871A4">
            <w:pPr>
              <w:jc w:val="both"/>
              <w:rPr>
                <w:rFonts w:ascii="Times New Roman" w:hAnsi="Times New Roman"/>
                <w:sz w:val="24"/>
                <w:szCs w:val="24"/>
              </w:rPr>
            </w:pPr>
            <w:r w:rsidRPr="008221B1">
              <w:rPr>
                <w:rFonts w:ascii="Times New Roman" w:hAnsi="Times New Roman"/>
                <w:b/>
                <w:sz w:val="24"/>
                <w:szCs w:val="24"/>
              </w:rPr>
              <w:t>Technology strategy</w:t>
            </w:r>
            <w:r w:rsidRPr="008D1198">
              <w:rPr>
                <w:rFonts w:ascii="Times New Roman" w:hAnsi="Times New Roman"/>
                <w:sz w:val="24"/>
                <w:szCs w:val="24"/>
              </w:rPr>
              <w:t>: concept, types, key principles, framework for formulating technology strategy, Technology forecasting: techniques and application-. Technology diffusion and absorption: Rate of Diffusion; Innovation Time and Innovation Cost, Speed of Diffusion. Project management in adoption and implementation of new technologies</w:t>
            </w:r>
          </w:p>
        </w:tc>
        <w:tc>
          <w:tcPr>
            <w:tcW w:w="1775" w:type="dxa"/>
            <w:gridSpan w:val="2"/>
            <w:shd w:val="clear" w:color="auto" w:fill="auto"/>
          </w:tcPr>
          <w:p w:rsidR="001871A4" w:rsidRPr="00775117" w:rsidRDefault="001871A4" w:rsidP="001871A4">
            <w:pPr>
              <w:jc w:val="center"/>
              <w:rPr>
                <w:rFonts w:ascii="Times New Roman" w:eastAsia="SimSun" w:hAnsi="Times New Roman"/>
                <w:sz w:val="24"/>
                <w:szCs w:val="24"/>
              </w:rPr>
            </w:pPr>
            <w:r w:rsidRPr="00775117">
              <w:rPr>
                <w:rFonts w:ascii="Times New Roman" w:eastAsia="SimSun" w:hAnsi="Times New Roman"/>
                <w:b/>
                <w:bCs/>
                <w:sz w:val="24"/>
                <w:szCs w:val="24"/>
              </w:rPr>
              <w:t>12</w:t>
            </w:r>
          </w:p>
        </w:tc>
      </w:tr>
      <w:tr w:rsidR="00B26A7A" w:rsidRPr="00075AE4" w:rsidTr="00A952E6">
        <w:trPr>
          <w:jc w:val="center"/>
        </w:trPr>
        <w:tc>
          <w:tcPr>
            <w:tcW w:w="696" w:type="dxa"/>
            <w:shd w:val="clear" w:color="auto" w:fill="auto"/>
          </w:tcPr>
          <w:p w:rsidR="00B26A7A" w:rsidRPr="00775117" w:rsidRDefault="00B26A7A" w:rsidP="00A952E6">
            <w:pPr>
              <w:jc w:val="center"/>
              <w:rPr>
                <w:rFonts w:ascii="Times New Roman" w:eastAsia="SimSun" w:hAnsi="Times New Roman"/>
                <w:sz w:val="24"/>
                <w:szCs w:val="24"/>
              </w:rPr>
            </w:pPr>
          </w:p>
        </w:tc>
        <w:tc>
          <w:tcPr>
            <w:tcW w:w="8505" w:type="dxa"/>
            <w:gridSpan w:val="9"/>
            <w:shd w:val="clear" w:color="auto" w:fill="auto"/>
          </w:tcPr>
          <w:p w:rsidR="00B26A7A" w:rsidRPr="00775117" w:rsidRDefault="00B26A7A" w:rsidP="00A952E6">
            <w:pPr>
              <w:jc w:val="center"/>
              <w:rPr>
                <w:rFonts w:ascii="Times New Roman" w:eastAsia="SimSun" w:hAnsi="Times New Roman"/>
                <w:b/>
                <w:sz w:val="24"/>
                <w:szCs w:val="24"/>
              </w:rPr>
            </w:pPr>
            <w:r w:rsidRPr="00775117">
              <w:rPr>
                <w:rFonts w:ascii="Times New Roman" w:eastAsia="SimSun" w:hAnsi="Times New Roman"/>
                <w:b/>
                <w:sz w:val="24"/>
                <w:szCs w:val="24"/>
              </w:rPr>
              <w:t>TOTAL</w:t>
            </w:r>
          </w:p>
        </w:tc>
        <w:tc>
          <w:tcPr>
            <w:tcW w:w="1775" w:type="dxa"/>
            <w:gridSpan w:val="2"/>
            <w:shd w:val="clear" w:color="auto" w:fill="auto"/>
          </w:tcPr>
          <w:p w:rsidR="00B26A7A" w:rsidRPr="00775117" w:rsidRDefault="00B26A7A" w:rsidP="00A952E6">
            <w:pPr>
              <w:jc w:val="center"/>
              <w:rPr>
                <w:rFonts w:ascii="Times New Roman" w:eastAsia="SimSun" w:hAnsi="Times New Roman"/>
                <w:b/>
                <w:sz w:val="24"/>
                <w:szCs w:val="24"/>
              </w:rPr>
            </w:pPr>
            <w:r w:rsidRPr="00775117">
              <w:rPr>
                <w:rFonts w:ascii="Times New Roman" w:eastAsia="SimSun" w:hAnsi="Times New Roman"/>
                <w:b/>
                <w:sz w:val="24"/>
                <w:szCs w:val="24"/>
              </w:rPr>
              <w:t>60</w:t>
            </w:r>
          </w:p>
        </w:tc>
      </w:tr>
      <w:tr w:rsidR="00B26A7A" w:rsidRPr="00075AE4" w:rsidTr="00A952E6">
        <w:trPr>
          <w:jc w:val="center"/>
        </w:trPr>
        <w:tc>
          <w:tcPr>
            <w:tcW w:w="696" w:type="dxa"/>
            <w:shd w:val="clear" w:color="auto" w:fill="auto"/>
          </w:tcPr>
          <w:p w:rsidR="00B26A7A" w:rsidRPr="00775117" w:rsidRDefault="00B26A7A" w:rsidP="00A952E6">
            <w:pPr>
              <w:jc w:val="center"/>
              <w:rPr>
                <w:rFonts w:ascii="Times New Roman" w:eastAsia="SimSun" w:hAnsi="Times New Roman"/>
                <w:b/>
                <w:sz w:val="24"/>
                <w:szCs w:val="24"/>
              </w:rPr>
            </w:pPr>
            <w:r w:rsidRPr="00775117">
              <w:rPr>
                <w:rFonts w:ascii="Times New Roman" w:eastAsia="SimSun" w:hAnsi="Times New Roman"/>
                <w:b/>
                <w:sz w:val="24"/>
                <w:szCs w:val="24"/>
              </w:rPr>
              <w:t>CO</w:t>
            </w:r>
          </w:p>
        </w:tc>
        <w:tc>
          <w:tcPr>
            <w:tcW w:w="10280" w:type="dxa"/>
            <w:gridSpan w:val="11"/>
            <w:shd w:val="clear" w:color="auto" w:fill="auto"/>
          </w:tcPr>
          <w:p w:rsidR="00B26A7A" w:rsidRPr="00775117" w:rsidRDefault="00B26A7A" w:rsidP="00A952E6">
            <w:pPr>
              <w:jc w:val="center"/>
              <w:rPr>
                <w:rFonts w:ascii="Times New Roman" w:eastAsia="SimSun" w:hAnsi="Times New Roman"/>
                <w:b/>
                <w:sz w:val="24"/>
                <w:szCs w:val="24"/>
              </w:rPr>
            </w:pPr>
            <w:r w:rsidRPr="00775117">
              <w:rPr>
                <w:rFonts w:ascii="Times New Roman" w:eastAsia="SimSun" w:hAnsi="Times New Roman"/>
                <w:b/>
                <w:sz w:val="24"/>
                <w:szCs w:val="24"/>
              </w:rPr>
              <w:t>Course Outcomes</w:t>
            </w:r>
          </w:p>
        </w:tc>
      </w:tr>
      <w:tr w:rsidR="001871A4" w:rsidRPr="00075AE4" w:rsidTr="00A952E6">
        <w:trPr>
          <w:trHeight w:val="512"/>
          <w:jc w:val="center"/>
        </w:trPr>
        <w:tc>
          <w:tcPr>
            <w:tcW w:w="696" w:type="dxa"/>
            <w:shd w:val="clear" w:color="auto" w:fill="auto"/>
            <w:vAlign w:val="center"/>
          </w:tcPr>
          <w:p w:rsidR="001871A4" w:rsidRPr="00775117" w:rsidRDefault="001871A4" w:rsidP="001871A4">
            <w:pPr>
              <w:jc w:val="center"/>
              <w:rPr>
                <w:rFonts w:ascii="Times New Roman" w:eastAsia="SimSun" w:hAnsi="Times New Roman"/>
                <w:b/>
                <w:sz w:val="24"/>
                <w:szCs w:val="24"/>
              </w:rPr>
            </w:pPr>
            <w:r w:rsidRPr="00775117">
              <w:rPr>
                <w:rFonts w:ascii="Times New Roman" w:eastAsia="SimSun" w:hAnsi="Times New Roman"/>
                <w:b/>
                <w:sz w:val="24"/>
                <w:szCs w:val="24"/>
              </w:rPr>
              <w:t>CO1</w:t>
            </w:r>
          </w:p>
        </w:tc>
        <w:tc>
          <w:tcPr>
            <w:tcW w:w="10280" w:type="dxa"/>
            <w:gridSpan w:val="11"/>
            <w:shd w:val="clear" w:color="auto" w:fill="auto"/>
            <w:vAlign w:val="center"/>
          </w:tcPr>
          <w:p w:rsidR="001871A4" w:rsidRPr="008D1198" w:rsidRDefault="001871A4" w:rsidP="001871A4">
            <w:pPr>
              <w:tabs>
                <w:tab w:val="left" w:pos="3928"/>
                <w:tab w:val="left" w:pos="4009"/>
                <w:tab w:val="left" w:pos="4044"/>
              </w:tabs>
              <w:rPr>
                <w:rFonts w:ascii="Times New Roman" w:hAnsi="Times New Roman"/>
                <w:sz w:val="24"/>
                <w:szCs w:val="24"/>
              </w:rPr>
            </w:pPr>
            <w:r w:rsidRPr="008D1198">
              <w:rPr>
                <w:rFonts w:ascii="Times New Roman" w:hAnsi="Times New Roman"/>
                <w:sz w:val="24"/>
                <w:szCs w:val="24"/>
              </w:rPr>
              <w:t>Describe the significance of technology management</w:t>
            </w:r>
          </w:p>
        </w:tc>
      </w:tr>
      <w:tr w:rsidR="001871A4" w:rsidRPr="00075AE4" w:rsidTr="00A952E6">
        <w:trPr>
          <w:trHeight w:val="440"/>
          <w:jc w:val="center"/>
        </w:trPr>
        <w:tc>
          <w:tcPr>
            <w:tcW w:w="696" w:type="dxa"/>
            <w:shd w:val="clear" w:color="auto" w:fill="auto"/>
            <w:vAlign w:val="center"/>
          </w:tcPr>
          <w:p w:rsidR="001871A4" w:rsidRPr="00775117" w:rsidRDefault="001871A4" w:rsidP="001871A4">
            <w:pPr>
              <w:jc w:val="center"/>
              <w:rPr>
                <w:rFonts w:ascii="Times New Roman" w:eastAsia="SimSun" w:hAnsi="Times New Roman"/>
                <w:b/>
                <w:sz w:val="24"/>
                <w:szCs w:val="24"/>
              </w:rPr>
            </w:pPr>
            <w:r w:rsidRPr="00775117">
              <w:rPr>
                <w:rFonts w:ascii="Times New Roman" w:eastAsia="SimSun" w:hAnsi="Times New Roman"/>
                <w:b/>
                <w:sz w:val="24"/>
                <w:szCs w:val="24"/>
              </w:rPr>
              <w:t>CO2</w:t>
            </w:r>
          </w:p>
        </w:tc>
        <w:tc>
          <w:tcPr>
            <w:tcW w:w="10280" w:type="dxa"/>
            <w:gridSpan w:val="11"/>
            <w:shd w:val="clear" w:color="auto" w:fill="auto"/>
            <w:vAlign w:val="center"/>
          </w:tcPr>
          <w:p w:rsidR="001871A4" w:rsidRPr="008D1198" w:rsidRDefault="001871A4" w:rsidP="001871A4">
            <w:pPr>
              <w:rPr>
                <w:rFonts w:ascii="Times New Roman" w:hAnsi="Times New Roman"/>
                <w:sz w:val="24"/>
                <w:szCs w:val="24"/>
              </w:rPr>
            </w:pPr>
            <w:r w:rsidRPr="008D1198">
              <w:rPr>
                <w:rFonts w:ascii="Times New Roman" w:hAnsi="Times New Roman"/>
                <w:sz w:val="24"/>
                <w:szCs w:val="24"/>
              </w:rPr>
              <w:t>Enumerate the role of government in technology development</w:t>
            </w:r>
          </w:p>
        </w:tc>
      </w:tr>
      <w:tr w:rsidR="001871A4" w:rsidRPr="00075AE4" w:rsidTr="00A952E6">
        <w:trPr>
          <w:trHeight w:val="440"/>
          <w:jc w:val="center"/>
        </w:trPr>
        <w:tc>
          <w:tcPr>
            <w:tcW w:w="696" w:type="dxa"/>
            <w:shd w:val="clear" w:color="auto" w:fill="auto"/>
            <w:vAlign w:val="center"/>
          </w:tcPr>
          <w:p w:rsidR="001871A4" w:rsidRPr="00775117" w:rsidRDefault="001871A4" w:rsidP="001871A4">
            <w:pPr>
              <w:jc w:val="center"/>
              <w:rPr>
                <w:rFonts w:ascii="Times New Roman" w:eastAsia="SimSun" w:hAnsi="Times New Roman"/>
                <w:b/>
                <w:sz w:val="24"/>
                <w:szCs w:val="24"/>
              </w:rPr>
            </w:pPr>
            <w:r w:rsidRPr="00775117">
              <w:rPr>
                <w:rFonts w:ascii="Times New Roman" w:eastAsia="SimSun" w:hAnsi="Times New Roman"/>
                <w:b/>
                <w:sz w:val="24"/>
                <w:szCs w:val="24"/>
              </w:rPr>
              <w:t>CO3</w:t>
            </w:r>
          </w:p>
        </w:tc>
        <w:tc>
          <w:tcPr>
            <w:tcW w:w="10280" w:type="dxa"/>
            <w:gridSpan w:val="11"/>
            <w:shd w:val="clear" w:color="auto" w:fill="auto"/>
            <w:vAlign w:val="center"/>
          </w:tcPr>
          <w:p w:rsidR="001871A4" w:rsidRPr="008D1198" w:rsidRDefault="001871A4" w:rsidP="001871A4">
            <w:pPr>
              <w:tabs>
                <w:tab w:val="left" w:pos="3928"/>
                <w:tab w:val="left" w:pos="4009"/>
                <w:tab w:val="left" w:pos="4044"/>
              </w:tabs>
              <w:rPr>
                <w:rFonts w:ascii="Times New Roman" w:hAnsi="Times New Roman"/>
                <w:sz w:val="24"/>
                <w:szCs w:val="24"/>
              </w:rPr>
            </w:pPr>
            <w:r w:rsidRPr="008D1198">
              <w:rPr>
                <w:rFonts w:ascii="Times New Roman" w:hAnsi="Times New Roman"/>
                <w:sz w:val="24"/>
                <w:szCs w:val="24"/>
              </w:rPr>
              <w:t>Explain the methods of technological forecasting and monitoring</w:t>
            </w:r>
          </w:p>
        </w:tc>
      </w:tr>
      <w:tr w:rsidR="001871A4" w:rsidRPr="00075AE4" w:rsidTr="00A952E6">
        <w:trPr>
          <w:trHeight w:val="359"/>
          <w:jc w:val="center"/>
        </w:trPr>
        <w:tc>
          <w:tcPr>
            <w:tcW w:w="696" w:type="dxa"/>
            <w:shd w:val="clear" w:color="auto" w:fill="auto"/>
            <w:vAlign w:val="center"/>
          </w:tcPr>
          <w:p w:rsidR="001871A4" w:rsidRPr="00775117" w:rsidRDefault="001871A4" w:rsidP="001871A4">
            <w:pPr>
              <w:jc w:val="center"/>
              <w:rPr>
                <w:rFonts w:ascii="Times New Roman" w:eastAsia="SimSun" w:hAnsi="Times New Roman"/>
                <w:b/>
                <w:sz w:val="24"/>
                <w:szCs w:val="24"/>
              </w:rPr>
            </w:pPr>
            <w:r w:rsidRPr="00775117">
              <w:rPr>
                <w:rFonts w:ascii="Times New Roman" w:eastAsia="SimSun" w:hAnsi="Times New Roman"/>
                <w:b/>
                <w:sz w:val="24"/>
                <w:szCs w:val="24"/>
              </w:rPr>
              <w:t>CO4</w:t>
            </w:r>
          </w:p>
        </w:tc>
        <w:tc>
          <w:tcPr>
            <w:tcW w:w="10280" w:type="dxa"/>
            <w:gridSpan w:val="11"/>
            <w:shd w:val="clear" w:color="auto" w:fill="auto"/>
            <w:vAlign w:val="center"/>
          </w:tcPr>
          <w:p w:rsidR="001871A4" w:rsidRPr="008D1198" w:rsidRDefault="001871A4" w:rsidP="001871A4">
            <w:pPr>
              <w:rPr>
                <w:rFonts w:ascii="Times New Roman" w:hAnsi="Times New Roman"/>
                <w:sz w:val="24"/>
                <w:szCs w:val="24"/>
              </w:rPr>
            </w:pPr>
            <w:r w:rsidRPr="008D1198">
              <w:rPr>
                <w:rFonts w:ascii="Times New Roman" w:hAnsi="Times New Roman"/>
                <w:sz w:val="24"/>
                <w:szCs w:val="24"/>
              </w:rPr>
              <w:t>Elaborate the technology assessment and acquisition.</w:t>
            </w:r>
          </w:p>
        </w:tc>
      </w:tr>
      <w:tr w:rsidR="001871A4" w:rsidRPr="00075AE4" w:rsidTr="00A952E6">
        <w:trPr>
          <w:trHeight w:val="431"/>
          <w:jc w:val="center"/>
        </w:trPr>
        <w:tc>
          <w:tcPr>
            <w:tcW w:w="696" w:type="dxa"/>
            <w:shd w:val="clear" w:color="auto" w:fill="auto"/>
            <w:vAlign w:val="center"/>
          </w:tcPr>
          <w:p w:rsidR="001871A4" w:rsidRPr="00775117" w:rsidRDefault="001871A4" w:rsidP="001871A4">
            <w:pPr>
              <w:jc w:val="center"/>
              <w:rPr>
                <w:rFonts w:ascii="Times New Roman" w:eastAsia="SimSun" w:hAnsi="Times New Roman"/>
                <w:b/>
                <w:sz w:val="24"/>
                <w:szCs w:val="24"/>
              </w:rPr>
            </w:pPr>
            <w:r w:rsidRPr="00775117">
              <w:rPr>
                <w:rFonts w:ascii="Times New Roman" w:eastAsia="SimSun" w:hAnsi="Times New Roman"/>
                <w:b/>
                <w:sz w:val="24"/>
                <w:szCs w:val="24"/>
              </w:rPr>
              <w:t>CO5</w:t>
            </w:r>
          </w:p>
        </w:tc>
        <w:tc>
          <w:tcPr>
            <w:tcW w:w="10280" w:type="dxa"/>
            <w:gridSpan w:val="11"/>
            <w:shd w:val="clear" w:color="auto" w:fill="auto"/>
            <w:vAlign w:val="center"/>
          </w:tcPr>
          <w:p w:rsidR="001871A4" w:rsidRPr="008D1198" w:rsidRDefault="001871A4" w:rsidP="001871A4">
            <w:pPr>
              <w:tabs>
                <w:tab w:val="left" w:pos="1544"/>
              </w:tabs>
              <w:rPr>
                <w:rFonts w:ascii="Times New Roman" w:hAnsi="Times New Roman"/>
                <w:sz w:val="24"/>
                <w:szCs w:val="24"/>
              </w:rPr>
            </w:pPr>
            <w:r w:rsidRPr="008D1198">
              <w:rPr>
                <w:rFonts w:ascii="Times New Roman" w:hAnsi="Times New Roman"/>
                <w:sz w:val="24"/>
                <w:szCs w:val="24"/>
              </w:rPr>
              <w:t>Discus the principles of technology strategy</w:t>
            </w:r>
          </w:p>
        </w:tc>
      </w:tr>
    </w:tbl>
    <w:p w:rsidR="00B26A7A" w:rsidRPr="00075AE4" w:rsidRDefault="00B26A7A" w:rsidP="00B26A7A">
      <w:pPr>
        <w:rPr>
          <w:rFonts w:ascii="Times New Roman" w:hAnsi="Times New Roman"/>
          <w:sz w:val="24"/>
          <w:szCs w:val="24"/>
        </w:rPr>
      </w:pPr>
    </w:p>
    <w:tbl>
      <w:tblPr>
        <w:tblW w:w="109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
        <w:gridCol w:w="10569"/>
      </w:tblGrid>
      <w:tr w:rsidR="00B26A7A" w:rsidRPr="00075AE4" w:rsidTr="00A952E6">
        <w:trPr>
          <w:trHeight w:val="431"/>
          <w:jc w:val="center"/>
        </w:trPr>
        <w:tc>
          <w:tcPr>
            <w:tcW w:w="10976" w:type="dxa"/>
            <w:gridSpan w:val="2"/>
            <w:shd w:val="clear" w:color="auto" w:fill="auto"/>
            <w:vAlign w:val="center"/>
          </w:tcPr>
          <w:p w:rsidR="00B26A7A" w:rsidRPr="00775117" w:rsidRDefault="00B26A7A" w:rsidP="00A952E6">
            <w:pPr>
              <w:jc w:val="center"/>
              <w:rPr>
                <w:rFonts w:ascii="Times New Roman" w:eastAsia="SimSun" w:hAnsi="Times New Roman"/>
                <w:b/>
                <w:sz w:val="24"/>
                <w:szCs w:val="24"/>
              </w:rPr>
            </w:pPr>
            <w:r w:rsidRPr="00775117">
              <w:rPr>
                <w:rFonts w:ascii="Times New Roman" w:eastAsia="SimSun" w:hAnsi="Times New Roman"/>
                <w:b/>
                <w:sz w:val="24"/>
                <w:szCs w:val="24"/>
              </w:rPr>
              <w:t>Textbooks</w:t>
            </w:r>
          </w:p>
        </w:tc>
      </w:tr>
      <w:tr w:rsidR="001871A4" w:rsidRPr="00075AE4" w:rsidTr="00A952E6">
        <w:trPr>
          <w:trHeight w:val="431"/>
          <w:jc w:val="center"/>
        </w:trPr>
        <w:tc>
          <w:tcPr>
            <w:tcW w:w="696" w:type="dxa"/>
            <w:shd w:val="clear" w:color="auto" w:fill="auto"/>
            <w:vAlign w:val="center"/>
          </w:tcPr>
          <w:p w:rsidR="001871A4" w:rsidRPr="00775117" w:rsidRDefault="001871A4" w:rsidP="001871A4">
            <w:pPr>
              <w:jc w:val="center"/>
              <w:rPr>
                <w:rFonts w:ascii="Times New Roman" w:eastAsia="SimSun" w:hAnsi="Times New Roman"/>
                <w:sz w:val="24"/>
                <w:szCs w:val="24"/>
              </w:rPr>
            </w:pPr>
            <w:r w:rsidRPr="00775117">
              <w:rPr>
                <w:rFonts w:ascii="Times New Roman" w:eastAsia="SimSun" w:hAnsi="Times New Roman"/>
                <w:sz w:val="24"/>
                <w:szCs w:val="24"/>
              </w:rPr>
              <w:t>1</w:t>
            </w:r>
          </w:p>
        </w:tc>
        <w:tc>
          <w:tcPr>
            <w:tcW w:w="10280" w:type="dxa"/>
            <w:shd w:val="clear" w:color="auto" w:fill="auto"/>
            <w:vAlign w:val="center"/>
          </w:tcPr>
          <w:p w:rsidR="001871A4" w:rsidRPr="008D1198" w:rsidRDefault="001871A4" w:rsidP="001871A4">
            <w:pPr>
              <w:tabs>
                <w:tab w:val="left" w:pos="2120"/>
              </w:tabs>
              <w:rPr>
                <w:rFonts w:ascii="Times New Roman" w:hAnsi="Times New Roman"/>
                <w:sz w:val="24"/>
                <w:szCs w:val="24"/>
              </w:rPr>
            </w:pPr>
            <w:r w:rsidRPr="008D1198">
              <w:rPr>
                <w:rFonts w:ascii="Times New Roman" w:hAnsi="Times New Roman"/>
                <w:sz w:val="24"/>
                <w:szCs w:val="24"/>
              </w:rPr>
              <w:t>Strategic Technology Management - Betz. F. - McGraw-Hill.</w:t>
            </w:r>
          </w:p>
        </w:tc>
      </w:tr>
      <w:tr w:rsidR="001871A4" w:rsidRPr="00075AE4" w:rsidTr="00A952E6">
        <w:trPr>
          <w:trHeight w:val="416"/>
          <w:jc w:val="center"/>
        </w:trPr>
        <w:tc>
          <w:tcPr>
            <w:tcW w:w="696" w:type="dxa"/>
            <w:shd w:val="clear" w:color="auto" w:fill="auto"/>
            <w:vAlign w:val="center"/>
          </w:tcPr>
          <w:p w:rsidR="001871A4" w:rsidRPr="00775117" w:rsidRDefault="001871A4" w:rsidP="001871A4">
            <w:pPr>
              <w:jc w:val="center"/>
              <w:rPr>
                <w:rFonts w:ascii="Times New Roman" w:eastAsia="SimSun" w:hAnsi="Times New Roman"/>
                <w:sz w:val="24"/>
                <w:szCs w:val="24"/>
              </w:rPr>
            </w:pPr>
            <w:r w:rsidRPr="00775117">
              <w:rPr>
                <w:rFonts w:ascii="Times New Roman" w:eastAsia="SimSun" w:hAnsi="Times New Roman"/>
                <w:sz w:val="24"/>
                <w:szCs w:val="24"/>
              </w:rPr>
              <w:t>2</w:t>
            </w:r>
          </w:p>
        </w:tc>
        <w:tc>
          <w:tcPr>
            <w:tcW w:w="10280" w:type="dxa"/>
            <w:shd w:val="clear" w:color="auto" w:fill="auto"/>
            <w:vAlign w:val="center"/>
          </w:tcPr>
          <w:p w:rsidR="001871A4" w:rsidRPr="008D1198" w:rsidRDefault="001871A4" w:rsidP="001871A4">
            <w:pPr>
              <w:rPr>
                <w:rFonts w:ascii="Times New Roman" w:hAnsi="Times New Roman"/>
                <w:sz w:val="24"/>
                <w:szCs w:val="24"/>
              </w:rPr>
            </w:pPr>
            <w:r w:rsidRPr="008D1198">
              <w:rPr>
                <w:rFonts w:ascii="Times New Roman" w:hAnsi="Times New Roman"/>
                <w:sz w:val="24"/>
                <w:szCs w:val="24"/>
              </w:rPr>
              <w:t>Management of Technology - Tarek Khalli -, McGraw-Hill.</w:t>
            </w:r>
          </w:p>
        </w:tc>
      </w:tr>
      <w:tr w:rsidR="001871A4" w:rsidRPr="00075AE4" w:rsidTr="00A952E6">
        <w:trPr>
          <w:trHeight w:val="416"/>
          <w:jc w:val="center"/>
        </w:trPr>
        <w:tc>
          <w:tcPr>
            <w:tcW w:w="696" w:type="dxa"/>
            <w:shd w:val="clear" w:color="auto" w:fill="auto"/>
            <w:vAlign w:val="center"/>
          </w:tcPr>
          <w:p w:rsidR="001871A4" w:rsidRPr="00775117" w:rsidRDefault="001871A4" w:rsidP="001871A4">
            <w:pPr>
              <w:jc w:val="center"/>
              <w:rPr>
                <w:rFonts w:ascii="Times New Roman" w:eastAsia="SimSun" w:hAnsi="Times New Roman"/>
                <w:sz w:val="24"/>
                <w:szCs w:val="24"/>
              </w:rPr>
            </w:pPr>
            <w:r w:rsidRPr="00775117">
              <w:rPr>
                <w:rFonts w:ascii="Times New Roman" w:eastAsia="SimSun" w:hAnsi="Times New Roman"/>
                <w:sz w:val="24"/>
                <w:szCs w:val="24"/>
              </w:rPr>
              <w:t>3</w:t>
            </w:r>
          </w:p>
        </w:tc>
        <w:tc>
          <w:tcPr>
            <w:tcW w:w="10280" w:type="dxa"/>
            <w:shd w:val="clear" w:color="auto" w:fill="auto"/>
            <w:vAlign w:val="center"/>
          </w:tcPr>
          <w:p w:rsidR="001871A4" w:rsidRPr="008D1198" w:rsidRDefault="001871A4" w:rsidP="001871A4">
            <w:pPr>
              <w:rPr>
                <w:rFonts w:ascii="Times New Roman" w:hAnsi="Times New Roman"/>
                <w:sz w:val="24"/>
                <w:szCs w:val="24"/>
              </w:rPr>
            </w:pPr>
            <w:r w:rsidRPr="008D1198">
              <w:rPr>
                <w:rFonts w:ascii="Times New Roman" w:hAnsi="Times New Roman"/>
                <w:sz w:val="24"/>
                <w:szCs w:val="24"/>
              </w:rPr>
              <w:t>Management of Technology - Tarek Khalli -, McGraw-Hill.</w:t>
            </w:r>
          </w:p>
        </w:tc>
      </w:tr>
      <w:tr w:rsidR="00B26A7A" w:rsidRPr="00075AE4" w:rsidTr="00A952E6">
        <w:trPr>
          <w:trHeight w:val="416"/>
          <w:jc w:val="center"/>
        </w:trPr>
        <w:tc>
          <w:tcPr>
            <w:tcW w:w="10976" w:type="dxa"/>
            <w:gridSpan w:val="2"/>
            <w:shd w:val="clear" w:color="auto" w:fill="auto"/>
            <w:vAlign w:val="center"/>
          </w:tcPr>
          <w:p w:rsidR="00B26A7A" w:rsidRPr="00775117" w:rsidRDefault="00B26A7A" w:rsidP="00A952E6">
            <w:pPr>
              <w:jc w:val="center"/>
              <w:rPr>
                <w:rFonts w:ascii="Times New Roman" w:eastAsia="SimSun" w:hAnsi="Times New Roman"/>
                <w:sz w:val="24"/>
                <w:szCs w:val="24"/>
              </w:rPr>
            </w:pPr>
            <w:r w:rsidRPr="00775117">
              <w:rPr>
                <w:rFonts w:ascii="Times New Roman" w:eastAsia="SimSun" w:hAnsi="Times New Roman"/>
                <w:b/>
                <w:sz w:val="24"/>
                <w:szCs w:val="24"/>
              </w:rPr>
              <w:t>Reference Books</w:t>
            </w:r>
          </w:p>
        </w:tc>
      </w:tr>
      <w:tr w:rsidR="00B26A7A" w:rsidRPr="00075AE4" w:rsidTr="00A952E6">
        <w:trPr>
          <w:trHeight w:val="416"/>
          <w:jc w:val="center"/>
        </w:trPr>
        <w:tc>
          <w:tcPr>
            <w:tcW w:w="696" w:type="dxa"/>
            <w:shd w:val="clear" w:color="auto" w:fill="auto"/>
            <w:vAlign w:val="center"/>
          </w:tcPr>
          <w:p w:rsidR="00B26A7A" w:rsidRPr="00775117" w:rsidRDefault="00B26A7A" w:rsidP="00A952E6">
            <w:pPr>
              <w:jc w:val="center"/>
              <w:rPr>
                <w:rFonts w:ascii="Times New Roman" w:eastAsia="SimSun" w:hAnsi="Times New Roman"/>
                <w:sz w:val="24"/>
                <w:szCs w:val="24"/>
              </w:rPr>
            </w:pPr>
            <w:r w:rsidRPr="00775117">
              <w:rPr>
                <w:rFonts w:ascii="Times New Roman" w:eastAsia="SimSun" w:hAnsi="Times New Roman"/>
                <w:sz w:val="24"/>
                <w:szCs w:val="24"/>
              </w:rPr>
              <w:t>1</w:t>
            </w:r>
          </w:p>
        </w:tc>
        <w:tc>
          <w:tcPr>
            <w:tcW w:w="10280" w:type="dxa"/>
            <w:shd w:val="clear" w:color="auto" w:fill="auto"/>
            <w:vAlign w:val="center"/>
          </w:tcPr>
          <w:p w:rsidR="00B26A7A" w:rsidRPr="00775117" w:rsidRDefault="001871A4" w:rsidP="00A952E6">
            <w:pPr>
              <w:rPr>
                <w:rFonts w:ascii="Times New Roman" w:eastAsia="SimSun" w:hAnsi="Times New Roman"/>
                <w:sz w:val="24"/>
                <w:szCs w:val="24"/>
              </w:rPr>
            </w:pPr>
            <w:r w:rsidRPr="008D1198">
              <w:rPr>
                <w:rFonts w:ascii="Times New Roman" w:hAnsi="Times New Roman"/>
                <w:sz w:val="24"/>
                <w:szCs w:val="24"/>
              </w:rPr>
              <w:t>Managing Technology and Innovation for Competitive Advantage - V K Narayanan - Pearson Education Asia</w:t>
            </w:r>
          </w:p>
        </w:tc>
      </w:tr>
      <w:tr w:rsidR="001871A4" w:rsidRPr="00075AE4" w:rsidTr="00A952E6">
        <w:trPr>
          <w:trHeight w:val="416"/>
          <w:jc w:val="center"/>
        </w:trPr>
        <w:tc>
          <w:tcPr>
            <w:tcW w:w="696" w:type="dxa"/>
            <w:shd w:val="clear" w:color="auto" w:fill="auto"/>
            <w:vAlign w:val="center"/>
          </w:tcPr>
          <w:p w:rsidR="001871A4" w:rsidRPr="00775117" w:rsidRDefault="001871A4" w:rsidP="001871A4">
            <w:pPr>
              <w:jc w:val="center"/>
              <w:rPr>
                <w:rFonts w:ascii="Times New Roman" w:eastAsia="SimSun" w:hAnsi="Times New Roman"/>
                <w:sz w:val="24"/>
                <w:szCs w:val="24"/>
              </w:rPr>
            </w:pPr>
            <w:r w:rsidRPr="00775117">
              <w:rPr>
                <w:rFonts w:ascii="Times New Roman" w:eastAsia="SimSun" w:hAnsi="Times New Roman"/>
                <w:sz w:val="24"/>
                <w:szCs w:val="24"/>
              </w:rPr>
              <w:t>2</w:t>
            </w:r>
          </w:p>
        </w:tc>
        <w:tc>
          <w:tcPr>
            <w:tcW w:w="10280" w:type="dxa"/>
            <w:shd w:val="clear" w:color="auto" w:fill="auto"/>
            <w:vAlign w:val="center"/>
          </w:tcPr>
          <w:p w:rsidR="001871A4" w:rsidRPr="008D1198" w:rsidRDefault="001871A4" w:rsidP="001871A4">
            <w:pPr>
              <w:rPr>
                <w:rFonts w:ascii="Times New Roman" w:hAnsi="Times New Roman"/>
                <w:sz w:val="24"/>
                <w:szCs w:val="24"/>
              </w:rPr>
            </w:pPr>
            <w:r w:rsidRPr="008D1198">
              <w:rPr>
                <w:rFonts w:ascii="Times New Roman" w:hAnsi="Times New Roman"/>
                <w:sz w:val="24"/>
                <w:szCs w:val="24"/>
              </w:rPr>
              <w:t>Handbook Of Technology Management - Gaynor - Mcgraw Hill</w:t>
            </w:r>
          </w:p>
        </w:tc>
      </w:tr>
      <w:tr w:rsidR="001871A4" w:rsidRPr="00075AE4" w:rsidTr="00A952E6">
        <w:trPr>
          <w:trHeight w:val="416"/>
          <w:jc w:val="center"/>
        </w:trPr>
        <w:tc>
          <w:tcPr>
            <w:tcW w:w="696" w:type="dxa"/>
            <w:shd w:val="clear" w:color="auto" w:fill="auto"/>
            <w:vAlign w:val="center"/>
          </w:tcPr>
          <w:p w:rsidR="001871A4" w:rsidRPr="00775117" w:rsidRDefault="001871A4" w:rsidP="001871A4">
            <w:pPr>
              <w:jc w:val="center"/>
              <w:rPr>
                <w:rFonts w:ascii="Times New Roman" w:eastAsia="SimSun" w:hAnsi="Times New Roman"/>
                <w:sz w:val="24"/>
                <w:szCs w:val="24"/>
              </w:rPr>
            </w:pPr>
            <w:r w:rsidRPr="00775117">
              <w:rPr>
                <w:rFonts w:ascii="Times New Roman" w:eastAsia="SimSun" w:hAnsi="Times New Roman"/>
                <w:sz w:val="24"/>
                <w:szCs w:val="24"/>
              </w:rPr>
              <w:t>3</w:t>
            </w:r>
          </w:p>
        </w:tc>
        <w:tc>
          <w:tcPr>
            <w:tcW w:w="10280" w:type="dxa"/>
            <w:shd w:val="clear" w:color="auto" w:fill="auto"/>
            <w:vAlign w:val="center"/>
          </w:tcPr>
          <w:p w:rsidR="001871A4" w:rsidRPr="008D1198" w:rsidRDefault="001871A4" w:rsidP="001871A4">
            <w:pPr>
              <w:tabs>
                <w:tab w:val="left" w:pos="1025"/>
              </w:tabs>
              <w:rPr>
                <w:rFonts w:ascii="Times New Roman" w:hAnsi="Times New Roman"/>
                <w:sz w:val="24"/>
                <w:szCs w:val="24"/>
              </w:rPr>
            </w:pPr>
            <w:r w:rsidRPr="008D1198">
              <w:rPr>
                <w:rFonts w:ascii="Times New Roman" w:hAnsi="Times New Roman"/>
                <w:sz w:val="24"/>
                <w:szCs w:val="24"/>
              </w:rPr>
              <w:t>Management Of New Technologies For Global Competitiveness –– Christian N Madu - Jaico Publishing House</w:t>
            </w:r>
          </w:p>
        </w:tc>
      </w:tr>
      <w:tr w:rsidR="00B26A7A" w:rsidRPr="00075AE4" w:rsidTr="00A952E6">
        <w:trPr>
          <w:trHeight w:val="431"/>
          <w:jc w:val="center"/>
        </w:trPr>
        <w:tc>
          <w:tcPr>
            <w:tcW w:w="10976" w:type="dxa"/>
            <w:gridSpan w:val="2"/>
            <w:shd w:val="clear" w:color="auto" w:fill="auto"/>
            <w:vAlign w:val="center"/>
          </w:tcPr>
          <w:p w:rsidR="00B26A7A" w:rsidRPr="00775117" w:rsidRDefault="00B26A7A" w:rsidP="00A952E6">
            <w:pPr>
              <w:widowControl w:val="0"/>
              <w:autoSpaceDE w:val="0"/>
              <w:autoSpaceDN w:val="0"/>
              <w:rPr>
                <w:rFonts w:ascii="Times New Roman" w:eastAsia="SimSun" w:hAnsi="Times New Roman"/>
                <w:sz w:val="24"/>
                <w:szCs w:val="24"/>
              </w:rPr>
            </w:pPr>
            <w:r w:rsidRPr="00775117">
              <w:rPr>
                <w:rFonts w:ascii="Times New Roman" w:eastAsia="SimSun" w:hAnsi="Times New Roman"/>
                <w:b/>
                <w:sz w:val="24"/>
                <w:szCs w:val="24"/>
              </w:rPr>
              <w:t>NOTE: Latest Edition of Textbooks May be Used</w:t>
            </w:r>
          </w:p>
        </w:tc>
      </w:tr>
      <w:tr w:rsidR="00B26A7A" w:rsidRPr="00075AE4" w:rsidTr="00A952E6">
        <w:trPr>
          <w:trHeight w:val="431"/>
          <w:jc w:val="center"/>
        </w:trPr>
        <w:tc>
          <w:tcPr>
            <w:tcW w:w="10976" w:type="dxa"/>
            <w:gridSpan w:val="2"/>
            <w:shd w:val="clear" w:color="auto" w:fill="auto"/>
            <w:vAlign w:val="center"/>
          </w:tcPr>
          <w:p w:rsidR="00B26A7A" w:rsidRPr="00775117" w:rsidRDefault="00B26A7A" w:rsidP="00A952E6">
            <w:pPr>
              <w:widowControl w:val="0"/>
              <w:autoSpaceDE w:val="0"/>
              <w:autoSpaceDN w:val="0"/>
              <w:jc w:val="center"/>
              <w:rPr>
                <w:rFonts w:ascii="Times New Roman" w:eastAsia="SimSun" w:hAnsi="Times New Roman"/>
                <w:sz w:val="24"/>
                <w:szCs w:val="24"/>
              </w:rPr>
            </w:pPr>
            <w:r w:rsidRPr="00775117">
              <w:rPr>
                <w:rFonts w:ascii="Times New Roman" w:eastAsia="SimSun" w:hAnsi="Times New Roman"/>
                <w:b/>
                <w:sz w:val="24"/>
                <w:szCs w:val="24"/>
              </w:rPr>
              <w:t>Web Resources</w:t>
            </w:r>
          </w:p>
        </w:tc>
      </w:tr>
      <w:tr w:rsidR="001871A4" w:rsidRPr="00075AE4" w:rsidTr="00A952E6">
        <w:trPr>
          <w:trHeight w:val="416"/>
          <w:jc w:val="center"/>
        </w:trPr>
        <w:tc>
          <w:tcPr>
            <w:tcW w:w="696" w:type="dxa"/>
            <w:shd w:val="clear" w:color="auto" w:fill="auto"/>
            <w:vAlign w:val="center"/>
          </w:tcPr>
          <w:p w:rsidR="001871A4" w:rsidRPr="00775117" w:rsidRDefault="001871A4" w:rsidP="001871A4">
            <w:pPr>
              <w:jc w:val="center"/>
              <w:rPr>
                <w:rFonts w:ascii="Times New Roman" w:eastAsia="SimSun" w:hAnsi="Times New Roman"/>
                <w:sz w:val="24"/>
                <w:szCs w:val="24"/>
              </w:rPr>
            </w:pPr>
            <w:r w:rsidRPr="00775117">
              <w:rPr>
                <w:rFonts w:ascii="Times New Roman" w:eastAsia="SimSun" w:hAnsi="Times New Roman"/>
                <w:sz w:val="24"/>
                <w:szCs w:val="24"/>
              </w:rPr>
              <w:t>1</w:t>
            </w:r>
          </w:p>
        </w:tc>
        <w:tc>
          <w:tcPr>
            <w:tcW w:w="10280" w:type="dxa"/>
            <w:shd w:val="clear" w:color="auto" w:fill="auto"/>
            <w:vAlign w:val="center"/>
          </w:tcPr>
          <w:p w:rsidR="001871A4" w:rsidRPr="008D1198" w:rsidRDefault="001871A4" w:rsidP="001871A4">
            <w:pPr>
              <w:widowControl w:val="0"/>
              <w:autoSpaceDE w:val="0"/>
              <w:autoSpaceDN w:val="0"/>
              <w:rPr>
                <w:rFonts w:ascii="Times New Roman" w:hAnsi="Times New Roman"/>
                <w:sz w:val="24"/>
                <w:szCs w:val="24"/>
              </w:rPr>
            </w:pPr>
            <w:r w:rsidRPr="008D1198">
              <w:rPr>
                <w:rFonts w:ascii="Times New Roman" w:hAnsi="Times New Roman"/>
                <w:sz w:val="24"/>
                <w:szCs w:val="24"/>
              </w:rPr>
              <w:t>https://www.google.co.in/books/edition/Technology_Management/p5CwzgEACAAJ?hl=en</w:t>
            </w:r>
          </w:p>
        </w:tc>
      </w:tr>
      <w:tr w:rsidR="001871A4" w:rsidRPr="00075AE4" w:rsidTr="00A952E6">
        <w:trPr>
          <w:trHeight w:val="416"/>
          <w:jc w:val="center"/>
        </w:trPr>
        <w:tc>
          <w:tcPr>
            <w:tcW w:w="696" w:type="dxa"/>
            <w:shd w:val="clear" w:color="auto" w:fill="auto"/>
            <w:vAlign w:val="center"/>
          </w:tcPr>
          <w:p w:rsidR="001871A4" w:rsidRPr="00775117" w:rsidRDefault="001871A4" w:rsidP="001871A4">
            <w:pPr>
              <w:jc w:val="center"/>
              <w:rPr>
                <w:rFonts w:ascii="Times New Roman" w:eastAsia="SimSun" w:hAnsi="Times New Roman"/>
                <w:sz w:val="24"/>
                <w:szCs w:val="24"/>
              </w:rPr>
            </w:pPr>
            <w:r w:rsidRPr="00775117">
              <w:rPr>
                <w:rFonts w:ascii="Times New Roman" w:eastAsia="SimSun" w:hAnsi="Times New Roman"/>
                <w:sz w:val="24"/>
                <w:szCs w:val="24"/>
              </w:rPr>
              <w:t>2</w:t>
            </w:r>
          </w:p>
        </w:tc>
        <w:tc>
          <w:tcPr>
            <w:tcW w:w="10280" w:type="dxa"/>
            <w:shd w:val="clear" w:color="auto" w:fill="auto"/>
            <w:vAlign w:val="center"/>
          </w:tcPr>
          <w:p w:rsidR="001871A4" w:rsidRDefault="00E9326D" w:rsidP="001871A4">
            <w:pPr>
              <w:rPr>
                <w:rFonts w:ascii="Times New Roman" w:hAnsi="Times New Roman"/>
                <w:sz w:val="24"/>
                <w:szCs w:val="24"/>
              </w:rPr>
            </w:pPr>
            <w:hyperlink r:id="rId81" w:history="1">
              <w:r w:rsidR="001871A4" w:rsidRPr="005714D8">
                <w:rPr>
                  <w:rStyle w:val="Hyperlink"/>
                  <w:rFonts w:ascii="Times New Roman" w:hAnsi="Times New Roman"/>
                  <w:sz w:val="24"/>
                  <w:szCs w:val="24"/>
                </w:rPr>
                <w:t>https://www.google.co.in/books/edition/Technology_Management_and_Systems_of_Inn/CY32XXw9floC</w:t>
              </w:r>
            </w:hyperlink>
            <w:r w:rsidR="001871A4" w:rsidRPr="008D1198">
              <w:rPr>
                <w:rFonts w:ascii="Times New Roman" w:hAnsi="Times New Roman"/>
                <w:sz w:val="24"/>
                <w:szCs w:val="24"/>
              </w:rPr>
              <w:t>?</w:t>
            </w:r>
          </w:p>
          <w:p w:rsidR="001871A4" w:rsidRPr="00775117" w:rsidRDefault="001871A4" w:rsidP="001871A4">
            <w:pPr>
              <w:rPr>
                <w:rFonts w:ascii="Times New Roman" w:eastAsia="SimSun" w:hAnsi="Times New Roman"/>
                <w:color w:val="000000"/>
                <w:sz w:val="24"/>
                <w:szCs w:val="24"/>
              </w:rPr>
            </w:pPr>
            <w:r w:rsidRPr="008D1198">
              <w:rPr>
                <w:rFonts w:ascii="Times New Roman" w:hAnsi="Times New Roman"/>
                <w:sz w:val="24"/>
                <w:szCs w:val="24"/>
              </w:rPr>
              <w:t>hl=en&amp;gbpv=1&amp;pg=PP1&amp;printsec=frontcover</w:t>
            </w:r>
          </w:p>
        </w:tc>
      </w:tr>
    </w:tbl>
    <w:p w:rsidR="00B26A7A" w:rsidRPr="00075AE4" w:rsidRDefault="00B26A7A" w:rsidP="00B26A7A">
      <w:pPr>
        <w:rPr>
          <w:rFonts w:ascii="Times New Roman" w:hAnsi="Times New Roman"/>
          <w:sz w:val="24"/>
          <w:szCs w:val="24"/>
        </w:rPr>
      </w:pPr>
    </w:p>
    <w:p w:rsidR="00B26A7A" w:rsidRPr="00075AE4" w:rsidRDefault="00B26A7A" w:rsidP="00B26A7A">
      <w:pPr>
        <w:rPr>
          <w:rFonts w:ascii="Times New Roman" w:hAnsi="Times New Roman"/>
          <w:b/>
          <w:sz w:val="24"/>
          <w:szCs w:val="24"/>
        </w:rPr>
      </w:pPr>
      <w:r w:rsidRPr="00075AE4">
        <w:rPr>
          <w:rFonts w:ascii="Times New Roman" w:hAnsi="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sz w:val="24"/>
                <w:szCs w:val="24"/>
              </w:rPr>
            </w:pP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PO1</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PO2</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PO3</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PO4</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PO5</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PO6</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PO7</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PO8</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PSO1</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PSO2</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PSO3</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CO1</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649"/>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CO2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lastRenderedPageBreak/>
              <w:t>CO3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533"/>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CO4</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CO5</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TOTAL</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15</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15</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AVERAGE</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rPr>
                <w:rFonts w:ascii="Times New Roman" w:hAnsi="Times New Roman"/>
                <w:sz w:val="24"/>
                <w:szCs w:val="24"/>
              </w:rPr>
            </w:pPr>
            <w:r w:rsidRPr="00075AE4">
              <w:rPr>
                <w:rFonts w:ascii="Times New Roman" w:hAnsi="Times New Roman"/>
                <w:sz w:val="24"/>
                <w:szCs w:val="24"/>
              </w:rPr>
              <w:t>2.6</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2.4</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bl>
    <w:p w:rsidR="00B26A7A" w:rsidRPr="00075AE4" w:rsidRDefault="00B26A7A" w:rsidP="00B26A7A">
      <w:pPr>
        <w:rPr>
          <w:rFonts w:ascii="Times New Roman" w:hAnsi="Times New Roman"/>
          <w:b/>
          <w:sz w:val="24"/>
          <w:szCs w:val="24"/>
        </w:rPr>
      </w:pPr>
      <w:r w:rsidRPr="00075AE4">
        <w:rPr>
          <w:rFonts w:ascii="Times New Roman" w:hAnsi="Times New Roman"/>
          <w:b/>
          <w:sz w:val="24"/>
          <w:szCs w:val="24"/>
        </w:rPr>
        <w:t>3 - Strong, 2  - Medium , 1- Low</w:t>
      </w:r>
    </w:p>
    <w:p w:rsidR="00B26A7A" w:rsidRDefault="00B26A7A" w:rsidP="00B26A7A">
      <w:pPr>
        <w:tabs>
          <w:tab w:val="left" w:pos="2122"/>
        </w:tabs>
        <w:rPr>
          <w:rFonts w:ascii="Times New Roman" w:hAnsi="Times New Roman"/>
          <w:sz w:val="24"/>
          <w:szCs w:val="24"/>
        </w:rPr>
      </w:pPr>
    </w:p>
    <w:p w:rsidR="00B26A7A" w:rsidRPr="00075AE4" w:rsidRDefault="00B26A7A" w:rsidP="00B26A7A">
      <w:pPr>
        <w:jc w:val="center"/>
        <w:rPr>
          <w:rFonts w:ascii="Times New Roman" w:hAnsi="Times New Roman"/>
          <w:b/>
          <w:sz w:val="24"/>
          <w:szCs w:val="24"/>
          <w:u w:val="single"/>
        </w:rPr>
      </w:pPr>
      <w:r>
        <w:rPr>
          <w:rFonts w:ascii="Times New Roman" w:hAnsi="Times New Roman"/>
          <w:b/>
          <w:sz w:val="24"/>
          <w:szCs w:val="24"/>
          <w:u w:val="single"/>
        </w:rPr>
        <w:t>THIRD YEAR – SEMESTER – VI</w:t>
      </w:r>
    </w:p>
    <w:p w:rsidR="00B26A7A" w:rsidRDefault="00B26A7A" w:rsidP="00B26A7A">
      <w:pPr>
        <w:jc w:val="center"/>
        <w:rPr>
          <w:rFonts w:ascii="Times New Roman" w:hAnsi="Times New Roman"/>
          <w:b/>
          <w:bCs/>
          <w:sz w:val="24"/>
          <w:szCs w:val="24"/>
        </w:rPr>
      </w:pPr>
      <w:r w:rsidRPr="0085679E">
        <w:rPr>
          <w:rFonts w:ascii="Times New Roman" w:hAnsi="Times New Roman"/>
          <w:b/>
          <w:bCs/>
          <w:sz w:val="24"/>
          <w:szCs w:val="24"/>
        </w:rPr>
        <w:t xml:space="preserve">Elective – </w:t>
      </w:r>
      <w:r>
        <w:rPr>
          <w:rFonts w:ascii="Times New Roman" w:hAnsi="Times New Roman"/>
          <w:b/>
          <w:bCs/>
          <w:sz w:val="24"/>
          <w:szCs w:val="24"/>
        </w:rPr>
        <w:t>I</w:t>
      </w:r>
      <w:r w:rsidRPr="0085679E">
        <w:rPr>
          <w:rFonts w:ascii="Times New Roman" w:hAnsi="Times New Roman"/>
          <w:b/>
          <w:bCs/>
          <w:sz w:val="24"/>
          <w:szCs w:val="24"/>
        </w:rPr>
        <w:t>I</w:t>
      </w:r>
      <w:r w:rsidR="005420F1">
        <w:rPr>
          <w:rFonts w:ascii="Times New Roman" w:hAnsi="Times New Roman"/>
          <w:b/>
          <w:bCs/>
          <w:sz w:val="24"/>
          <w:szCs w:val="24"/>
        </w:rPr>
        <w:t xml:space="preserve"> B</w:t>
      </w:r>
      <w:r w:rsidRPr="0085679E">
        <w:rPr>
          <w:rFonts w:ascii="Times New Roman" w:hAnsi="Times New Roman"/>
          <w:b/>
          <w:bCs/>
          <w:sz w:val="24"/>
          <w:szCs w:val="24"/>
        </w:rPr>
        <w:t>:</w:t>
      </w:r>
      <w:r>
        <w:rPr>
          <w:rFonts w:ascii="Times New Roman" w:hAnsi="Times New Roman"/>
          <w:b/>
          <w:bCs/>
          <w:sz w:val="24"/>
          <w:szCs w:val="24"/>
        </w:rPr>
        <w:t xml:space="preserve"> </w:t>
      </w:r>
      <w:r w:rsidR="00F77ABE">
        <w:rPr>
          <w:rFonts w:ascii="Times New Roman" w:hAnsi="Times New Roman"/>
          <w:b/>
          <w:bCs/>
          <w:sz w:val="24"/>
          <w:szCs w:val="24"/>
        </w:rPr>
        <w:t xml:space="preserve">ENTREPRENEURIAL DEVELOPMENT </w:t>
      </w:r>
    </w:p>
    <w:tbl>
      <w:tblPr>
        <w:tblW w:w="109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
        <w:gridCol w:w="1304"/>
        <w:gridCol w:w="783"/>
        <w:gridCol w:w="679"/>
        <w:gridCol w:w="654"/>
        <w:gridCol w:w="633"/>
        <w:gridCol w:w="1344"/>
        <w:gridCol w:w="1176"/>
        <w:gridCol w:w="1113"/>
        <w:gridCol w:w="819"/>
        <w:gridCol w:w="652"/>
        <w:gridCol w:w="1123"/>
      </w:tblGrid>
      <w:tr w:rsidR="00F77ABE" w:rsidRPr="00075AE4" w:rsidTr="00D529DD">
        <w:trPr>
          <w:cantSplit/>
          <w:trHeight w:val="620"/>
          <w:jc w:val="center"/>
        </w:trPr>
        <w:tc>
          <w:tcPr>
            <w:tcW w:w="2000" w:type="dxa"/>
            <w:gridSpan w:val="2"/>
            <w:vMerge w:val="restart"/>
            <w:shd w:val="clear" w:color="auto" w:fill="auto"/>
          </w:tcPr>
          <w:p w:rsidR="00F77ABE" w:rsidRPr="00775117" w:rsidRDefault="00F77ABE" w:rsidP="00D529DD">
            <w:pPr>
              <w:jc w:val="center"/>
              <w:rPr>
                <w:rFonts w:ascii="Times New Roman" w:eastAsia="SimSun" w:hAnsi="Times New Roman"/>
                <w:b/>
                <w:sz w:val="24"/>
                <w:szCs w:val="24"/>
              </w:rPr>
            </w:pPr>
            <w:r w:rsidRPr="00775117">
              <w:rPr>
                <w:rFonts w:ascii="Times New Roman" w:eastAsia="SimSun" w:hAnsi="Times New Roman"/>
                <w:b/>
                <w:sz w:val="24"/>
                <w:szCs w:val="24"/>
              </w:rPr>
              <w:t>Category</w:t>
            </w:r>
          </w:p>
        </w:tc>
        <w:tc>
          <w:tcPr>
            <w:tcW w:w="783" w:type="dxa"/>
            <w:vMerge w:val="restart"/>
            <w:shd w:val="clear" w:color="auto" w:fill="auto"/>
          </w:tcPr>
          <w:p w:rsidR="00F77ABE" w:rsidRPr="00775117" w:rsidRDefault="00F77ABE" w:rsidP="00D529DD">
            <w:pPr>
              <w:rPr>
                <w:rFonts w:ascii="Times New Roman" w:eastAsia="SimSun" w:hAnsi="Times New Roman"/>
                <w:b/>
                <w:sz w:val="24"/>
                <w:szCs w:val="24"/>
              </w:rPr>
            </w:pPr>
            <w:r w:rsidRPr="00775117">
              <w:rPr>
                <w:rFonts w:ascii="Times New Roman" w:eastAsia="SimSun" w:hAnsi="Times New Roman"/>
                <w:b/>
                <w:sz w:val="24"/>
                <w:szCs w:val="24"/>
              </w:rPr>
              <w:t>L</w:t>
            </w:r>
          </w:p>
        </w:tc>
        <w:tc>
          <w:tcPr>
            <w:tcW w:w="679" w:type="dxa"/>
            <w:vMerge w:val="restart"/>
            <w:shd w:val="clear" w:color="auto" w:fill="auto"/>
          </w:tcPr>
          <w:p w:rsidR="00F77ABE" w:rsidRPr="00775117" w:rsidRDefault="00F77ABE" w:rsidP="00D529DD">
            <w:pPr>
              <w:rPr>
                <w:rFonts w:ascii="Times New Roman" w:eastAsia="SimSun" w:hAnsi="Times New Roman"/>
                <w:b/>
                <w:sz w:val="24"/>
                <w:szCs w:val="24"/>
              </w:rPr>
            </w:pPr>
            <w:r w:rsidRPr="00775117">
              <w:rPr>
                <w:rFonts w:ascii="Times New Roman" w:eastAsia="SimSun" w:hAnsi="Times New Roman"/>
                <w:b/>
                <w:sz w:val="24"/>
                <w:szCs w:val="24"/>
              </w:rPr>
              <w:t>T</w:t>
            </w:r>
          </w:p>
        </w:tc>
        <w:tc>
          <w:tcPr>
            <w:tcW w:w="654" w:type="dxa"/>
            <w:vMerge w:val="restart"/>
            <w:shd w:val="clear" w:color="auto" w:fill="auto"/>
          </w:tcPr>
          <w:p w:rsidR="00F77ABE" w:rsidRPr="00775117" w:rsidRDefault="00F77ABE" w:rsidP="00D529DD">
            <w:pPr>
              <w:rPr>
                <w:rFonts w:ascii="Times New Roman" w:eastAsia="SimSun" w:hAnsi="Times New Roman"/>
                <w:b/>
                <w:sz w:val="24"/>
                <w:szCs w:val="24"/>
              </w:rPr>
            </w:pPr>
            <w:r w:rsidRPr="00775117">
              <w:rPr>
                <w:rFonts w:ascii="Times New Roman" w:eastAsia="SimSun" w:hAnsi="Times New Roman"/>
                <w:b/>
                <w:sz w:val="24"/>
                <w:szCs w:val="24"/>
              </w:rPr>
              <w:t>P</w:t>
            </w:r>
          </w:p>
        </w:tc>
        <w:tc>
          <w:tcPr>
            <w:tcW w:w="633" w:type="dxa"/>
            <w:vMerge w:val="restart"/>
            <w:shd w:val="clear" w:color="auto" w:fill="auto"/>
          </w:tcPr>
          <w:p w:rsidR="00F77ABE" w:rsidRPr="00775117" w:rsidRDefault="00F77ABE" w:rsidP="00D529DD">
            <w:pPr>
              <w:rPr>
                <w:rFonts w:ascii="Times New Roman" w:eastAsia="SimSun" w:hAnsi="Times New Roman"/>
                <w:b/>
                <w:sz w:val="24"/>
                <w:szCs w:val="24"/>
              </w:rPr>
            </w:pPr>
            <w:r w:rsidRPr="00775117">
              <w:rPr>
                <w:rFonts w:ascii="Times New Roman" w:eastAsia="SimSun" w:hAnsi="Times New Roman"/>
                <w:b/>
                <w:sz w:val="24"/>
                <w:szCs w:val="24"/>
              </w:rPr>
              <w:t>S</w:t>
            </w:r>
          </w:p>
        </w:tc>
        <w:tc>
          <w:tcPr>
            <w:tcW w:w="1344" w:type="dxa"/>
            <w:vMerge w:val="restart"/>
            <w:shd w:val="clear" w:color="auto" w:fill="auto"/>
          </w:tcPr>
          <w:p w:rsidR="00F77ABE" w:rsidRPr="00775117" w:rsidRDefault="00F77ABE" w:rsidP="00D529DD">
            <w:pPr>
              <w:rPr>
                <w:rFonts w:ascii="Times New Roman" w:eastAsia="SimSun" w:hAnsi="Times New Roman"/>
                <w:b/>
                <w:sz w:val="24"/>
                <w:szCs w:val="24"/>
              </w:rPr>
            </w:pPr>
            <w:r w:rsidRPr="00775117">
              <w:rPr>
                <w:rFonts w:ascii="Times New Roman" w:eastAsia="SimSun" w:hAnsi="Times New Roman"/>
                <w:b/>
                <w:sz w:val="24"/>
                <w:szCs w:val="24"/>
              </w:rPr>
              <w:t>Credits</w:t>
            </w:r>
          </w:p>
        </w:tc>
        <w:tc>
          <w:tcPr>
            <w:tcW w:w="1176" w:type="dxa"/>
            <w:vMerge w:val="restart"/>
            <w:shd w:val="clear" w:color="auto" w:fill="auto"/>
          </w:tcPr>
          <w:p w:rsidR="00F77ABE" w:rsidRPr="00775117" w:rsidRDefault="00F77ABE" w:rsidP="00D529DD">
            <w:pPr>
              <w:rPr>
                <w:rFonts w:ascii="Times New Roman" w:eastAsia="SimSun" w:hAnsi="Times New Roman"/>
                <w:b/>
                <w:sz w:val="24"/>
                <w:szCs w:val="24"/>
              </w:rPr>
            </w:pPr>
            <w:r w:rsidRPr="00775117">
              <w:rPr>
                <w:rFonts w:ascii="Times New Roman" w:eastAsia="SimSun" w:hAnsi="Times New Roman"/>
                <w:b/>
                <w:sz w:val="24"/>
                <w:szCs w:val="24"/>
              </w:rPr>
              <w:t>Inst. Hours</w:t>
            </w:r>
          </w:p>
        </w:tc>
        <w:tc>
          <w:tcPr>
            <w:tcW w:w="3707" w:type="dxa"/>
            <w:gridSpan w:val="4"/>
            <w:shd w:val="clear" w:color="auto" w:fill="auto"/>
          </w:tcPr>
          <w:p w:rsidR="00F77ABE" w:rsidRPr="00775117" w:rsidRDefault="00F77ABE" w:rsidP="00D529DD">
            <w:pPr>
              <w:jc w:val="center"/>
              <w:rPr>
                <w:rFonts w:ascii="Times New Roman" w:eastAsia="SimSun" w:hAnsi="Times New Roman"/>
                <w:b/>
                <w:sz w:val="24"/>
                <w:szCs w:val="24"/>
              </w:rPr>
            </w:pPr>
            <w:r w:rsidRPr="00775117">
              <w:rPr>
                <w:rFonts w:ascii="Times New Roman" w:eastAsia="SimSun" w:hAnsi="Times New Roman"/>
                <w:b/>
                <w:sz w:val="24"/>
                <w:szCs w:val="24"/>
              </w:rPr>
              <w:t>Marks</w:t>
            </w:r>
          </w:p>
        </w:tc>
      </w:tr>
      <w:tr w:rsidR="00F77ABE" w:rsidRPr="00075AE4" w:rsidTr="00D529DD">
        <w:trPr>
          <w:cantSplit/>
          <w:trHeight w:val="467"/>
          <w:jc w:val="center"/>
        </w:trPr>
        <w:tc>
          <w:tcPr>
            <w:tcW w:w="2000" w:type="dxa"/>
            <w:gridSpan w:val="2"/>
            <w:vMerge/>
            <w:shd w:val="clear" w:color="auto" w:fill="auto"/>
          </w:tcPr>
          <w:p w:rsidR="00F77ABE" w:rsidRPr="00775117" w:rsidRDefault="00F77ABE" w:rsidP="00D529DD">
            <w:pPr>
              <w:ind w:left="113" w:right="113"/>
              <w:rPr>
                <w:rFonts w:ascii="Times New Roman" w:eastAsia="SimSun" w:hAnsi="Times New Roman"/>
                <w:b/>
                <w:sz w:val="24"/>
                <w:szCs w:val="24"/>
              </w:rPr>
            </w:pPr>
          </w:p>
        </w:tc>
        <w:tc>
          <w:tcPr>
            <w:tcW w:w="783" w:type="dxa"/>
            <w:vMerge/>
            <w:shd w:val="clear" w:color="auto" w:fill="auto"/>
          </w:tcPr>
          <w:p w:rsidR="00F77ABE" w:rsidRPr="00775117" w:rsidRDefault="00F77ABE" w:rsidP="00D529DD">
            <w:pPr>
              <w:rPr>
                <w:rFonts w:ascii="Times New Roman" w:eastAsia="SimSun" w:hAnsi="Times New Roman"/>
                <w:b/>
                <w:sz w:val="24"/>
                <w:szCs w:val="24"/>
              </w:rPr>
            </w:pPr>
          </w:p>
        </w:tc>
        <w:tc>
          <w:tcPr>
            <w:tcW w:w="679" w:type="dxa"/>
            <w:vMerge/>
            <w:shd w:val="clear" w:color="auto" w:fill="auto"/>
          </w:tcPr>
          <w:p w:rsidR="00F77ABE" w:rsidRPr="00775117" w:rsidRDefault="00F77ABE" w:rsidP="00D529DD">
            <w:pPr>
              <w:rPr>
                <w:rFonts w:ascii="Times New Roman" w:eastAsia="SimSun" w:hAnsi="Times New Roman"/>
                <w:b/>
                <w:sz w:val="24"/>
                <w:szCs w:val="24"/>
              </w:rPr>
            </w:pPr>
          </w:p>
        </w:tc>
        <w:tc>
          <w:tcPr>
            <w:tcW w:w="654" w:type="dxa"/>
            <w:vMerge/>
            <w:shd w:val="clear" w:color="auto" w:fill="auto"/>
          </w:tcPr>
          <w:p w:rsidR="00F77ABE" w:rsidRPr="00775117" w:rsidRDefault="00F77ABE" w:rsidP="00D529DD">
            <w:pPr>
              <w:rPr>
                <w:rFonts w:ascii="Times New Roman" w:eastAsia="SimSun" w:hAnsi="Times New Roman"/>
                <w:b/>
                <w:sz w:val="24"/>
                <w:szCs w:val="24"/>
              </w:rPr>
            </w:pPr>
          </w:p>
        </w:tc>
        <w:tc>
          <w:tcPr>
            <w:tcW w:w="633" w:type="dxa"/>
            <w:vMerge/>
            <w:shd w:val="clear" w:color="auto" w:fill="auto"/>
          </w:tcPr>
          <w:p w:rsidR="00F77ABE" w:rsidRPr="00775117" w:rsidRDefault="00F77ABE" w:rsidP="00D529DD">
            <w:pPr>
              <w:rPr>
                <w:rFonts w:ascii="Times New Roman" w:eastAsia="SimSun" w:hAnsi="Times New Roman"/>
                <w:b/>
                <w:sz w:val="24"/>
                <w:szCs w:val="24"/>
              </w:rPr>
            </w:pPr>
          </w:p>
        </w:tc>
        <w:tc>
          <w:tcPr>
            <w:tcW w:w="1344" w:type="dxa"/>
            <w:vMerge/>
            <w:shd w:val="clear" w:color="auto" w:fill="auto"/>
          </w:tcPr>
          <w:p w:rsidR="00F77ABE" w:rsidRPr="00775117" w:rsidRDefault="00F77ABE" w:rsidP="00D529DD">
            <w:pPr>
              <w:rPr>
                <w:rFonts w:ascii="Times New Roman" w:eastAsia="SimSun" w:hAnsi="Times New Roman"/>
                <w:b/>
                <w:sz w:val="24"/>
                <w:szCs w:val="24"/>
              </w:rPr>
            </w:pPr>
          </w:p>
        </w:tc>
        <w:tc>
          <w:tcPr>
            <w:tcW w:w="1176" w:type="dxa"/>
            <w:vMerge/>
            <w:shd w:val="clear" w:color="auto" w:fill="auto"/>
          </w:tcPr>
          <w:p w:rsidR="00F77ABE" w:rsidRPr="00775117" w:rsidRDefault="00F77ABE" w:rsidP="00D529DD">
            <w:pPr>
              <w:rPr>
                <w:rFonts w:ascii="Times New Roman" w:eastAsia="SimSun" w:hAnsi="Times New Roman"/>
                <w:b/>
                <w:sz w:val="24"/>
                <w:szCs w:val="24"/>
              </w:rPr>
            </w:pPr>
          </w:p>
        </w:tc>
        <w:tc>
          <w:tcPr>
            <w:tcW w:w="1113" w:type="dxa"/>
            <w:tcBorders>
              <w:right w:val="single" w:sz="4" w:space="0" w:color="auto"/>
            </w:tcBorders>
            <w:shd w:val="clear" w:color="auto" w:fill="auto"/>
          </w:tcPr>
          <w:p w:rsidR="00F77ABE" w:rsidRPr="00775117" w:rsidRDefault="00F77ABE" w:rsidP="00D529DD">
            <w:pPr>
              <w:jc w:val="center"/>
              <w:rPr>
                <w:rFonts w:ascii="Times New Roman" w:eastAsia="SimSun" w:hAnsi="Times New Roman"/>
                <w:b/>
                <w:sz w:val="24"/>
                <w:szCs w:val="24"/>
              </w:rPr>
            </w:pPr>
            <w:r w:rsidRPr="00775117">
              <w:rPr>
                <w:rFonts w:ascii="Times New Roman" w:eastAsia="SimSun" w:hAnsi="Times New Roman"/>
                <w:b/>
                <w:sz w:val="24"/>
                <w:szCs w:val="24"/>
              </w:rPr>
              <w:t>CIA</w:t>
            </w:r>
          </w:p>
        </w:tc>
        <w:tc>
          <w:tcPr>
            <w:tcW w:w="1471" w:type="dxa"/>
            <w:gridSpan w:val="2"/>
            <w:tcBorders>
              <w:left w:val="single" w:sz="4" w:space="0" w:color="auto"/>
              <w:right w:val="single" w:sz="4" w:space="0" w:color="auto"/>
            </w:tcBorders>
            <w:shd w:val="clear" w:color="auto" w:fill="auto"/>
          </w:tcPr>
          <w:p w:rsidR="00F77ABE" w:rsidRPr="00775117" w:rsidRDefault="00F77ABE" w:rsidP="00D529DD">
            <w:pPr>
              <w:jc w:val="center"/>
              <w:rPr>
                <w:rFonts w:ascii="Times New Roman" w:eastAsia="SimSun" w:hAnsi="Times New Roman"/>
                <w:b/>
                <w:sz w:val="24"/>
                <w:szCs w:val="24"/>
              </w:rPr>
            </w:pPr>
            <w:r w:rsidRPr="00775117">
              <w:rPr>
                <w:rFonts w:ascii="Times New Roman" w:eastAsia="SimSun" w:hAnsi="Times New Roman"/>
                <w:b/>
                <w:sz w:val="24"/>
                <w:szCs w:val="24"/>
              </w:rPr>
              <w:t>External</w:t>
            </w:r>
          </w:p>
        </w:tc>
        <w:tc>
          <w:tcPr>
            <w:tcW w:w="1123" w:type="dxa"/>
            <w:tcBorders>
              <w:left w:val="single" w:sz="4" w:space="0" w:color="auto"/>
            </w:tcBorders>
            <w:shd w:val="clear" w:color="auto" w:fill="auto"/>
          </w:tcPr>
          <w:p w:rsidR="00F77ABE" w:rsidRPr="00775117" w:rsidRDefault="00F77ABE" w:rsidP="00D529DD">
            <w:pPr>
              <w:jc w:val="center"/>
              <w:rPr>
                <w:rFonts w:ascii="Times New Roman" w:eastAsia="SimSun" w:hAnsi="Times New Roman"/>
                <w:b/>
                <w:sz w:val="24"/>
                <w:szCs w:val="24"/>
              </w:rPr>
            </w:pPr>
            <w:r w:rsidRPr="00775117">
              <w:rPr>
                <w:rFonts w:ascii="Times New Roman" w:eastAsia="SimSun" w:hAnsi="Times New Roman"/>
                <w:b/>
                <w:sz w:val="24"/>
                <w:szCs w:val="24"/>
              </w:rPr>
              <w:t>Total</w:t>
            </w:r>
          </w:p>
        </w:tc>
      </w:tr>
      <w:tr w:rsidR="00F77ABE" w:rsidRPr="00075AE4" w:rsidTr="00D529DD">
        <w:trPr>
          <w:trHeight w:val="539"/>
          <w:jc w:val="center"/>
        </w:trPr>
        <w:tc>
          <w:tcPr>
            <w:tcW w:w="2000" w:type="dxa"/>
            <w:gridSpan w:val="2"/>
            <w:shd w:val="clear" w:color="auto" w:fill="auto"/>
          </w:tcPr>
          <w:p w:rsidR="00F77ABE" w:rsidRPr="00775117" w:rsidRDefault="00F77ABE" w:rsidP="00D529DD">
            <w:pPr>
              <w:rPr>
                <w:rFonts w:ascii="Times New Roman" w:eastAsia="SimSun" w:hAnsi="Times New Roman"/>
                <w:b/>
                <w:bCs/>
                <w:sz w:val="24"/>
                <w:szCs w:val="24"/>
              </w:rPr>
            </w:pPr>
            <w:r w:rsidRPr="00775117">
              <w:rPr>
                <w:rFonts w:ascii="Times New Roman" w:eastAsia="SimSun" w:hAnsi="Times New Roman"/>
                <w:b/>
                <w:bCs/>
                <w:sz w:val="24"/>
                <w:szCs w:val="24"/>
              </w:rPr>
              <w:t>Elective I</w:t>
            </w:r>
            <w:r>
              <w:rPr>
                <w:rFonts w:ascii="Times New Roman" w:eastAsia="SimSun" w:hAnsi="Times New Roman"/>
                <w:b/>
                <w:bCs/>
                <w:sz w:val="24"/>
                <w:szCs w:val="24"/>
              </w:rPr>
              <w:t>I</w:t>
            </w:r>
            <w:r w:rsidRPr="00775117">
              <w:rPr>
                <w:rFonts w:ascii="Times New Roman" w:eastAsia="SimSun" w:hAnsi="Times New Roman"/>
                <w:b/>
                <w:bCs/>
                <w:sz w:val="24"/>
                <w:szCs w:val="24"/>
              </w:rPr>
              <w:t>I</w:t>
            </w:r>
          </w:p>
        </w:tc>
        <w:tc>
          <w:tcPr>
            <w:tcW w:w="783" w:type="dxa"/>
            <w:shd w:val="clear" w:color="auto" w:fill="auto"/>
            <w:vAlign w:val="center"/>
          </w:tcPr>
          <w:p w:rsidR="00F77ABE" w:rsidRPr="00775117" w:rsidRDefault="00F77ABE" w:rsidP="00D529DD">
            <w:pPr>
              <w:jc w:val="center"/>
              <w:rPr>
                <w:rFonts w:ascii="Times New Roman" w:eastAsia="SimSun" w:hAnsi="Times New Roman"/>
                <w:sz w:val="24"/>
                <w:szCs w:val="24"/>
              </w:rPr>
            </w:pPr>
            <w:r w:rsidRPr="00775117">
              <w:rPr>
                <w:rFonts w:ascii="Times New Roman" w:eastAsia="SimSun" w:hAnsi="Times New Roman"/>
                <w:sz w:val="24"/>
                <w:szCs w:val="24"/>
              </w:rPr>
              <w:t>4</w:t>
            </w:r>
          </w:p>
        </w:tc>
        <w:tc>
          <w:tcPr>
            <w:tcW w:w="679" w:type="dxa"/>
            <w:shd w:val="clear" w:color="auto" w:fill="auto"/>
            <w:vAlign w:val="center"/>
          </w:tcPr>
          <w:p w:rsidR="00F77ABE" w:rsidRPr="00775117" w:rsidRDefault="00F77ABE" w:rsidP="00D529DD">
            <w:pPr>
              <w:jc w:val="center"/>
              <w:rPr>
                <w:rFonts w:ascii="Times New Roman" w:eastAsia="SimSun" w:hAnsi="Times New Roman"/>
                <w:sz w:val="24"/>
                <w:szCs w:val="24"/>
              </w:rPr>
            </w:pPr>
            <w:r>
              <w:rPr>
                <w:rFonts w:ascii="Times New Roman" w:eastAsia="SimSun" w:hAnsi="Times New Roman"/>
                <w:sz w:val="24"/>
                <w:szCs w:val="24"/>
              </w:rPr>
              <w:t>1</w:t>
            </w:r>
          </w:p>
        </w:tc>
        <w:tc>
          <w:tcPr>
            <w:tcW w:w="654" w:type="dxa"/>
            <w:shd w:val="clear" w:color="auto" w:fill="auto"/>
            <w:vAlign w:val="center"/>
          </w:tcPr>
          <w:p w:rsidR="00F77ABE" w:rsidRPr="00775117" w:rsidRDefault="00F77ABE" w:rsidP="00D529DD">
            <w:pPr>
              <w:jc w:val="center"/>
              <w:rPr>
                <w:rFonts w:ascii="Times New Roman" w:eastAsia="SimSun" w:hAnsi="Times New Roman"/>
                <w:sz w:val="24"/>
                <w:szCs w:val="24"/>
              </w:rPr>
            </w:pPr>
          </w:p>
        </w:tc>
        <w:tc>
          <w:tcPr>
            <w:tcW w:w="633" w:type="dxa"/>
            <w:shd w:val="clear" w:color="auto" w:fill="auto"/>
            <w:vAlign w:val="center"/>
          </w:tcPr>
          <w:p w:rsidR="00F77ABE" w:rsidRPr="00775117" w:rsidRDefault="00F77ABE" w:rsidP="00D529DD">
            <w:pPr>
              <w:jc w:val="center"/>
              <w:rPr>
                <w:rFonts w:ascii="Times New Roman" w:eastAsia="SimSun" w:hAnsi="Times New Roman"/>
                <w:sz w:val="24"/>
                <w:szCs w:val="24"/>
              </w:rPr>
            </w:pPr>
          </w:p>
        </w:tc>
        <w:tc>
          <w:tcPr>
            <w:tcW w:w="1344" w:type="dxa"/>
            <w:shd w:val="clear" w:color="auto" w:fill="auto"/>
            <w:vAlign w:val="center"/>
          </w:tcPr>
          <w:p w:rsidR="00F77ABE" w:rsidRPr="00B14340" w:rsidRDefault="00F77ABE" w:rsidP="00D529DD">
            <w:pPr>
              <w:jc w:val="center"/>
              <w:rPr>
                <w:rFonts w:ascii="Times New Roman" w:eastAsia="SimSun" w:hAnsi="Times New Roman"/>
                <w:sz w:val="24"/>
                <w:szCs w:val="24"/>
              </w:rPr>
            </w:pPr>
            <w:r w:rsidRPr="00B14340">
              <w:rPr>
                <w:rFonts w:ascii="Times New Roman" w:eastAsia="SimSun" w:hAnsi="Times New Roman"/>
                <w:b/>
                <w:sz w:val="24"/>
                <w:szCs w:val="24"/>
              </w:rPr>
              <w:t>4</w:t>
            </w:r>
          </w:p>
        </w:tc>
        <w:tc>
          <w:tcPr>
            <w:tcW w:w="1176" w:type="dxa"/>
            <w:shd w:val="clear" w:color="auto" w:fill="auto"/>
            <w:vAlign w:val="center"/>
          </w:tcPr>
          <w:p w:rsidR="00F77ABE" w:rsidRPr="00775117" w:rsidRDefault="00F77ABE" w:rsidP="00D529DD">
            <w:pPr>
              <w:jc w:val="center"/>
              <w:rPr>
                <w:rFonts w:ascii="Times New Roman" w:eastAsia="SimSun" w:hAnsi="Times New Roman"/>
                <w:sz w:val="24"/>
                <w:szCs w:val="24"/>
              </w:rPr>
            </w:pPr>
            <w:r>
              <w:rPr>
                <w:rFonts w:ascii="Times New Roman" w:eastAsia="SimSun" w:hAnsi="Times New Roman"/>
                <w:sz w:val="24"/>
                <w:szCs w:val="24"/>
              </w:rPr>
              <w:t>5</w:t>
            </w:r>
          </w:p>
        </w:tc>
        <w:tc>
          <w:tcPr>
            <w:tcW w:w="1113" w:type="dxa"/>
            <w:tcBorders>
              <w:right w:val="single" w:sz="4" w:space="0" w:color="auto"/>
            </w:tcBorders>
            <w:shd w:val="clear" w:color="auto" w:fill="auto"/>
            <w:vAlign w:val="center"/>
          </w:tcPr>
          <w:p w:rsidR="00F77ABE" w:rsidRPr="00775117" w:rsidRDefault="00F77ABE" w:rsidP="00D529DD">
            <w:pPr>
              <w:jc w:val="center"/>
              <w:rPr>
                <w:rFonts w:ascii="Times New Roman" w:eastAsia="SimSun" w:hAnsi="Times New Roman"/>
                <w:sz w:val="24"/>
                <w:szCs w:val="24"/>
              </w:rPr>
            </w:pPr>
            <w:r w:rsidRPr="00775117">
              <w:rPr>
                <w:rFonts w:ascii="Times New Roman" w:eastAsia="SimSun" w:hAnsi="Times New Roman"/>
                <w:sz w:val="24"/>
                <w:szCs w:val="24"/>
              </w:rPr>
              <w:t>2</w:t>
            </w:r>
            <w:r>
              <w:rPr>
                <w:rFonts w:ascii="Times New Roman" w:eastAsia="SimSun" w:hAnsi="Times New Roman"/>
                <w:sz w:val="24"/>
                <w:szCs w:val="24"/>
              </w:rPr>
              <w:t>5</w:t>
            </w:r>
          </w:p>
        </w:tc>
        <w:tc>
          <w:tcPr>
            <w:tcW w:w="1471" w:type="dxa"/>
            <w:gridSpan w:val="2"/>
            <w:tcBorders>
              <w:left w:val="single" w:sz="4" w:space="0" w:color="auto"/>
              <w:right w:val="single" w:sz="4" w:space="0" w:color="auto"/>
            </w:tcBorders>
            <w:shd w:val="clear" w:color="auto" w:fill="auto"/>
            <w:vAlign w:val="center"/>
          </w:tcPr>
          <w:p w:rsidR="00F77ABE" w:rsidRPr="00775117" w:rsidRDefault="00F77ABE" w:rsidP="00D529DD">
            <w:pPr>
              <w:jc w:val="center"/>
              <w:rPr>
                <w:rFonts w:ascii="Times New Roman" w:eastAsia="SimSun" w:hAnsi="Times New Roman"/>
                <w:sz w:val="24"/>
                <w:szCs w:val="24"/>
              </w:rPr>
            </w:pPr>
            <w:r>
              <w:rPr>
                <w:rFonts w:ascii="Times New Roman" w:eastAsia="SimSun" w:hAnsi="Times New Roman"/>
                <w:sz w:val="24"/>
                <w:szCs w:val="24"/>
              </w:rPr>
              <w:t>7</w:t>
            </w:r>
            <w:r w:rsidRPr="00775117">
              <w:rPr>
                <w:rFonts w:ascii="Times New Roman" w:eastAsia="SimSun" w:hAnsi="Times New Roman"/>
                <w:sz w:val="24"/>
                <w:szCs w:val="24"/>
              </w:rPr>
              <w:t>5</w:t>
            </w:r>
          </w:p>
        </w:tc>
        <w:tc>
          <w:tcPr>
            <w:tcW w:w="1123" w:type="dxa"/>
            <w:tcBorders>
              <w:left w:val="single" w:sz="4" w:space="0" w:color="auto"/>
            </w:tcBorders>
            <w:shd w:val="clear" w:color="auto" w:fill="auto"/>
            <w:vAlign w:val="center"/>
          </w:tcPr>
          <w:p w:rsidR="00F77ABE" w:rsidRPr="00775117" w:rsidRDefault="00F77ABE" w:rsidP="00D529DD">
            <w:pPr>
              <w:jc w:val="center"/>
              <w:rPr>
                <w:rFonts w:ascii="Times New Roman" w:eastAsia="SimSun" w:hAnsi="Times New Roman"/>
                <w:sz w:val="24"/>
                <w:szCs w:val="24"/>
              </w:rPr>
            </w:pPr>
            <w:r>
              <w:rPr>
                <w:rFonts w:ascii="Times New Roman" w:eastAsia="SimSun" w:hAnsi="Times New Roman"/>
                <w:sz w:val="24"/>
                <w:szCs w:val="24"/>
              </w:rPr>
              <w:t>100</w:t>
            </w:r>
          </w:p>
        </w:tc>
      </w:tr>
      <w:tr w:rsidR="00F77ABE" w:rsidRPr="00075AE4" w:rsidTr="00D529DD">
        <w:trPr>
          <w:trHeight w:val="431"/>
          <w:jc w:val="center"/>
        </w:trPr>
        <w:tc>
          <w:tcPr>
            <w:tcW w:w="10976" w:type="dxa"/>
            <w:gridSpan w:val="12"/>
            <w:shd w:val="clear" w:color="auto" w:fill="auto"/>
            <w:vAlign w:val="center"/>
          </w:tcPr>
          <w:p w:rsidR="00F77ABE" w:rsidRPr="00775117" w:rsidRDefault="00F77ABE" w:rsidP="00D529DD">
            <w:pPr>
              <w:jc w:val="center"/>
              <w:rPr>
                <w:rFonts w:ascii="Times New Roman" w:eastAsia="SimSun" w:hAnsi="Times New Roman"/>
                <w:b/>
                <w:sz w:val="24"/>
                <w:szCs w:val="24"/>
              </w:rPr>
            </w:pPr>
            <w:r w:rsidRPr="00775117">
              <w:rPr>
                <w:rFonts w:ascii="Times New Roman" w:eastAsia="SimSun" w:hAnsi="Times New Roman"/>
                <w:b/>
                <w:sz w:val="24"/>
                <w:szCs w:val="24"/>
              </w:rPr>
              <w:t>Learning Objectives</w:t>
            </w:r>
          </w:p>
        </w:tc>
      </w:tr>
      <w:tr w:rsidR="00F77ABE" w:rsidRPr="00075AE4" w:rsidTr="00D529DD">
        <w:trPr>
          <w:jc w:val="center"/>
        </w:trPr>
        <w:tc>
          <w:tcPr>
            <w:tcW w:w="696" w:type="dxa"/>
            <w:shd w:val="clear" w:color="auto" w:fill="auto"/>
            <w:vAlign w:val="center"/>
          </w:tcPr>
          <w:p w:rsidR="00F77ABE" w:rsidRPr="00775117" w:rsidRDefault="00F77ABE" w:rsidP="00D529DD">
            <w:pPr>
              <w:jc w:val="center"/>
              <w:rPr>
                <w:rFonts w:ascii="Times New Roman" w:eastAsia="SimSun" w:hAnsi="Times New Roman"/>
                <w:b/>
                <w:sz w:val="24"/>
                <w:szCs w:val="24"/>
              </w:rPr>
            </w:pPr>
            <w:r w:rsidRPr="00775117">
              <w:rPr>
                <w:rFonts w:ascii="Times New Roman" w:eastAsia="SimSun" w:hAnsi="Times New Roman"/>
                <w:b/>
                <w:sz w:val="24"/>
                <w:szCs w:val="24"/>
              </w:rPr>
              <w:t>LO1</w:t>
            </w:r>
          </w:p>
        </w:tc>
        <w:tc>
          <w:tcPr>
            <w:tcW w:w="10280" w:type="dxa"/>
            <w:gridSpan w:val="11"/>
            <w:shd w:val="clear" w:color="auto" w:fill="auto"/>
            <w:vAlign w:val="center"/>
          </w:tcPr>
          <w:p w:rsidR="00F77ABE" w:rsidRPr="00775117" w:rsidRDefault="00F77ABE" w:rsidP="00D529DD">
            <w:pPr>
              <w:pStyle w:val="Normal1"/>
              <w:pBdr>
                <w:top w:val="nil"/>
                <w:left w:val="nil"/>
                <w:bottom w:val="nil"/>
                <w:right w:val="nil"/>
                <w:between w:val="nil"/>
              </w:pBdr>
              <w:rPr>
                <w:rFonts w:ascii="Times New Roman" w:eastAsia="Times New Roman" w:hAnsi="Times New Roman" w:cs="Times New Roman"/>
                <w:color w:val="000000"/>
                <w:sz w:val="24"/>
                <w:szCs w:val="24"/>
              </w:rPr>
            </w:pPr>
          </w:p>
          <w:p w:rsidR="00F77ABE" w:rsidRPr="00775117" w:rsidRDefault="00F77ABE" w:rsidP="00D529DD">
            <w:pPr>
              <w:pStyle w:val="Normal1"/>
              <w:pBdr>
                <w:top w:val="nil"/>
                <w:left w:val="nil"/>
                <w:bottom w:val="nil"/>
                <w:right w:val="nil"/>
                <w:between w:val="nil"/>
              </w:pBdr>
              <w:rPr>
                <w:rFonts w:ascii="Times New Roman" w:eastAsia="Times New Roman" w:hAnsi="Times New Roman" w:cs="Times New Roman"/>
                <w:color w:val="000000"/>
                <w:sz w:val="24"/>
                <w:szCs w:val="24"/>
              </w:rPr>
            </w:pPr>
            <w:r w:rsidRPr="00775117">
              <w:rPr>
                <w:rFonts w:ascii="Times New Roman" w:eastAsia="Times New Roman" w:hAnsi="Times New Roman" w:cs="Times New Roman"/>
                <w:color w:val="000000"/>
                <w:sz w:val="24"/>
                <w:szCs w:val="24"/>
              </w:rPr>
              <w:t xml:space="preserve">To student should be well versed in concept relating to Entrepreneurship. </w:t>
            </w:r>
          </w:p>
        </w:tc>
      </w:tr>
      <w:tr w:rsidR="00F77ABE" w:rsidRPr="00075AE4" w:rsidTr="00D529DD">
        <w:trPr>
          <w:jc w:val="center"/>
        </w:trPr>
        <w:tc>
          <w:tcPr>
            <w:tcW w:w="696" w:type="dxa"/>
            <w:shd w:val="clear" w:color="auto" w:fill="auto"/>
            <w:vAlign w:val="center"/>
          </w:tcPr>
          <w:p w:rsidR="00F77ABE" w:rsidRPr="00775117" w:rsidRDefault="00F77ABE" w:rsidP="00D529DD">
            <w:pPr>
              <w:jc w:val="center"/>
              <w:rPr>
                <w:rFonts w:ascii="Times New Roman" w:eastAsia="SimSun" w:hAnsi="Times New Roman"/>
                <w:b/>
                <w:sz w:val="24"/>
                <w:szCs w:val="24"/>
              </w:rPr>
            </w:pPr>
            <w:r w:rsidRPr="00775117">
              <w:rPr>
                <w:rFonts w:ascii="Times New Roman" w:eastAsia="SimSun" w:hAnsi="Times New Roman"/>
                <w:b/>
                <w:sz w:val="24"/>
                <w:szCs w:val="24"/>
              </w:rPr>
              <w:t>LO2</w:t>
            </w:r>
          </w:p>
        </w:tc>
        <w:tc>
          <w:tcPr>
            <w:tcW w:w="10280" w:type="dxa"/>
            <w:gridSpan w:val="11"/>
            <w:shd w:val="clear" w:color="auto" w:fill="auto"/>
            <w:vAlign w:val="center"/>
          </w:tcPr>
          <w:p w:rsidR="00F77ABE" w:rsidRPr="00775117" w:rsidRDefault="00F77ABE" w:rsidP="00D529DD">
            <w:pPr>
              <w:pStyle w:val="Normal1"/>
              <w:pBdr>
                <w:top w:val="nil"/>
                <w:left w:val="nil"/>
                <w:bottom w:val="nil"/>
                <w:right w:val="nil"/>
                <w:between w:val="nil"/>
              </w:pBdr>
              <w:rPr>
                <w:rFonts w:ascii="Times New Roman" w:hAnsi="Times New Roman" w:cs="Times New Roman"/>
                <w:sz w:val="24"/>
                <w:szCs w:val="24"/>
              </w:rPr>
            </w:pPr>
            <w:r w:rsidRPr="00775117">
              <w:rPr>
                <w:rFonts w:ascii="Times New Roman" w:eastAsia="Times New Roman" w:hAnsi="Times New Roman" w:cs="Times New Roman"/>
                <w:color w:val="000000"/>
                <w:sz w:val="24"/>
                <w:szCs w:val="24"/>
              </w:rPr>
              <w:t>To gain knowledge on Financial Institutions which provides finance and services to the entrepreneurs.</w:t>
            </w:r>
          </w:p>
        </w:tc>
      </w:tr>
      <w:tr w:rsidR="00F77ABE" w:rsidRPr="00075AE4" w:rsidTr="00D529DD">
        <w:trPr>
          <w:trHeight w:val="111"/>
          <w:jc w:val="center"/>
        </w:trPr>
        <w:tc>
          <w:tcPr>
            <w:tcW w:w="696" w:type="dxa"/>
            <w:shd w:val="clear" w:color="auto" w:fill="auto"/>
            <w:vAlign w:val="center"/>
          </w:tcPr>
          <w:p w:rsidR="00F77ABE" w:rsidRPr="00775117" w:rsidRDefault="00F77ABE" w:rsidP="00D529DD">
            <w:pPr>
              <w:jc w:val="center"/>
              <w:rPr>
                <w:rFonts w:ascii="Times New Roman" w:eastAsia="SimSun" w:hAnsi="Times New Roman"/>
                <w:b/>
                <w:sz w:val="24"/>
                <w:szCs w:val="24"/>
              </w:rPr>
            </w:pPr>
            <w:r w:rsidRPr="00775117">
              <w:rPr>
                <w:rFonts w:ascii="Times New Roman" w:eastAsia="SimSun" w:hAnsi="Times New Roman"/>
                <w:b/>
                <w:sz w:val="24"/>
                <w:szCs w:val="24"/>
              </w:rPr>
              <w:t>LO3</w:t>
            </w:r>
          </w:p>
        </w:tc>
        <w:tc>
          <w:tcPr>
            <w:tcW w:w="10280" w:type="dxa"/>
            <w:gridSpan w:val="11"/>
            <w:shd w:val="clear" w:color="auto" w:fill="auto"/>
            <w:vAlign w:val="center"/>
          </w:tcPr>
          <w:p w:rsidR="00F77ABE" w:rsidRPr="00775117" w:rsidRDefault="00F77ABE" w:rsidP="00D529DD">
            <w:pPr>
              <w:pStyle w:val="Normal1"/>
              <w:rPr>
                <w:rFonts w:ascii="Times New Roman" w:eastAsia="Times New Roman" w:hAnsi="Times New Roman" w:cs="Times New Roman"/>
                <w:color w:val="000000"/>
                <w:sz w:val="24"/>
                <w:szCs w:val="24"/>
              </w:rPr>
            </w:pPr>
            <w:r w:rsidRPr="00775117">
              <w:rPr>
                <w:rFonts w:ascii="Times New Roman" w:eastAsia="Times New Roman" w:hAnsi="Times New Roman" w:cs="Times New Roman"/>
                <w:color w:val="000000"/>
                <w:sz w:val="24"/>
                <w:szCs w:val="24"/>
              </w:rPr>
              <w:t>To know about the incentives and subsidies</w:t>
            </w:r>
          </w:p>
        </w:tc>
      </w:tr>
      <w:tr w:rsidR="00F77ABE" w:rsidRPr="00075AE4" w:rsidTr="00D529DD">
        <w:trPr>
          <w:jc w:val="center"/>
        </w:trPr>
        <w:tc>
          <w:tcPr>
            <w:tcW w:w="696" w:type="dxa"/>
            <w:shd w:val="clear" w:color="auto" w:fill="auto"/>
            <w:vAlign w:val="center"/>
          </w:tcPr>
          <w:p w:rsidR="00F77ABE" w:rsidRPr="00775117" w:rsidRDefault="00F77ABE" w:rsidP="00D529DD">
            <w:pPr>
              <w:jc w:val="center"/>
              <w:rPr>
                <w:rFonts w:ascii="Times New Roman" w:eastAsia="SimSun" w:hAnsi="Times New Roman"/>
                <w:b/>
                <w:sz w:val="24"/>
                <w:szCs w:val="24"/>
              </w:rPr>
            </w:pPr>
            <w:r w:rsidRPr="00775117">
              <w:rPr>
                <w:rFonts w:ascii="Times New Roman" w:eastAsia="SimSun" w:hAnsi="Times New Roman"/>
                <w:b/>
                <w:sz w:val="24"/>
                <w:szCs w:val="24"/>
              </w:rPr>
              <w:t>LO4</w:t>
            </w:r>
          </w:p>
        </w:tc>
        <w:tc>
          <w:tcPr>
            <w:tcW w:w="10280" w:type="dxa"/>
            <w:gridSpan w:val="11"/>
            <w:shd w:val="clear" w:color="auto" w:fill="auto"/>
            <w:vAlign w:val="center"/>
          </w:tcPr>
          <w:p w:rsidR="00F77ABE" w:rsidRPr="00775117" w:rsidRDefault="00F77ABE" w:rsidP="00D529DD">
            <w:pPr>
              <w:pStyle w:val="Normal1"/>
              <w:pBdr>
                <w:top w:val="nil"/>
                <w:left w:val="nil"/>
                <w:bottom w:val="nil"/>
                <w:right w:val="nil"/>
                <w:between w:val="nil"/>
              </w:pBdr>
              <w:rPr>
                <w:rFonts w:ascii="Times New Roman" w:eastAsia="Times New Roman" w:hAnsi="Times New Roman" w:cs="Times New Roman"/>
                <w:color w:val="000000"/>
                <w:sz w:val="24"/>
                <w:szCs w:val="24"/>
              </w:rPr>
            </w:pPr>
            <w:r w:rsidRPr="00775117">
              <w:rPr>
                <w:rFonts w:ascii="Times New Roman" w:eastAsia="Times New Roman" w:hAnsi="Times New Roman" w:cs="Times New Roman"/>
                <w:color w:val="000000"/>
                <w:sz w:val="24"/>
                <w:szCs w:val="24"/>
              </w:rPr>
              <w:t>To aware of the Start-up Process</w:t>
            </w:r>
          </w:p>
        </w:tc>
      </w:tr>
      <w:tr w:rsidR="00F77ABE" w:rsidRPr="00075AE4" w:rsidTr="00D529DD">
        <w:trPr>
          <w:jc w:val="center"/>
        </w:trPr>
        <w:tc>
          <w:tcPr>
            <w:tcW w:w="696" w:type="dxa"/>
            <w:shd w:val="clear" w:color="auto" w:fill="auto"/>
            <w:vAlign w:val="center"/>
          </w:tcPr>
          <w:p w:rsidR="00F77ABE" w:rsidRPr="00775117" w:rsidRDefault="00F77ABE" w:rsidP="00D529DD">
            <w:pPr>
              <w:jc w:val="center"/>
              <w:rPr>
                <w:rFonts w:ascii="Times New Roman" w:eastAsia="SimSun" w:hAnsi="Times New Roman"/>
                <w:b/>
                <w:sz w:val="24"/>
                <w:szCs w:val="24"/>
              </w:rPr>
            </w:pPr>
            <w:r w:rsidRPr="00775117">
              <w:rPr>
                <w:rFonts w:ascii="Times New Roman" w:eastAsia="SimSun" w:hAnsi="Times New Roman"/>
                <w:b/>
                <w:sz w:val="24"/>
                <w:szCs w:val="24"/>
              </w:rPr>
              <w:t>LO5</w:t>
            </w:r>
          </w:p>
        </w:tc>
        <w:tc>
          <w:tcPr>
            <w:tcW w:w="10280" w:type="dxa"/>
            <w:gridSpan w:val="11"/>
            <w:shd w:val="clear" w:color="auto" w:fill="auto"/>
            <w:vAlign w:val="center"/>
          </w:tcPr>
          <w:p w:rsidR="00F77ABE" w:rsidRPr="00775117" w:rsidRDefault="00F77ABE" w:rsidP="00D529DD">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various financial packages for Business</w:t>
            </w:r>
          </w:p>
        </w:tc>
      </w:tr>
      <w:tr w:rsidR="00F77ABE" w:rsidRPr="00075AE4" w:rsidTr="00D529DD">
        <w:trPr>
          <w:jc w:val="center"/>
        </w:trPr>
        <w:tc>
          <w:tcPr>
            <w:tcW w:w="10976" w:type="dxa"/>
            <w:gridSpan w:val="12"/>
            <w:shd w:val="clear" w:color="auto" w:fill="auto"/>
            <w:vAlign w:val="center"/>
          </w:tcPr>
          <w:p w:rsidR="00F77ABE" w:rsidRPr="00775117" w:rsidRDefault="00F77ABE" w:rsidP="00D529DD">
            <w:pPr>
              <w:pStyle w:val="Normal1"/>
              <w:pBdr>
                <w:top w:val="nil"/>
                <w:left w:val="nil"/>
                <w:bottom w:val="nil"/>
                <w:right w:val="nil"/>
                <w:between w:val="nil"/>
              </w:pBdr>
              <w:rPr>
                <w:rFonts w:ascii="Times New Roman" w:eastAsia="Times New Roman" w:hAnsi="Times New Roman" w:cs="Times New Roman"/>
                <w:color w:val="000000"/>
                <w:sz w:val="24"/>
                <w:szCs w:val="24"/>
              </w:rPr>
            </w:pPr>
            <w:r w:rsidRPr="00775117">
              <w:rPr>
                <w:rFonts w:ascii="Times New Roman" w:hAnsi="Times New Roman" w:cs="Times New Roman"/>
                <w:b/>
                <w:sz w:val="24"/>
                <w:szCs w:val="24"/>
              </w:rPr>
              <w:t>Prerequisite: Should have studied Commerce in XII Std.</w:t>
            </w:r>
          </w:p>
        </w:tc>
      </w:tr>
      <w:tr w:rsidR="00F77ABE" w:rsidRPr="00075AE4" w:rsidTr="00D529DD">
        <w:trPr>
          <w:jc w:val="center"/>
        </w:trPr>
        <w:tc>
          <w:tcPr>
            <w:tcW w:w="696" w:type="dxa"/>
            <w:shd w:val="clear" w:color="auto" w:fill="auto"/>
            <w:vAlign w:val="center"/>
          </w:tcPr>
          <w:p w:rsidR="00F77ABE" w:rsidRPr="00775117" w:rsidRDefault="00F77ABE" w:rsidP="00D529DD">
            <w:pPr>
              <w:jc w:val="center"/>
              <w:rPr>
                <w:rFonts w:ascii="Times New Roman" w:eastAsia="SimSun" w:hAnsi="Times New Roman"/>
                <w:b/>
                <w:sz w:val="24"/>
                <w:szCs w:val="24"/>
              </w:rPr>
            </w:pPr>
            <w:r w:rsidRPr="00775117">
              <w:rPr>
                <w:rFonts w:ascii="Times New Roman" w:eastAsia="SimSun" w:hAnsi="Times New Roman"/>
                <w:b/>
                <w:sz w:val="24"/>
                <w:szCs w:val="24"/>
              </w:rPr>
              <w:t>Unit</w:t>
            </w:r>
          </w:p>
        </w:tc>
        <w:tc>
          <w:tcPr>
            <w:tcW w:w="8505" w:type="dxa"/>
            <w:gridSpan w:val="9"/>
            <w:shd w:val="clear" w:color="auto" w:fill="auto"/>
          </w:tcPr>
          <w:p w:rsidR="00F77ABE" w:rsidRPr="00775117" w:rsidRDefault="00F77ABE" w:rsidP="00D529DD">
            <w:pPr>
              <w:jc w:val="center"/>
              <w:rPr>
                <w:rFonts w:ascii="Times New Roman" w:eastAsia="SimSun" w:hAnsi="Times New Roman"/>
                <w:b/>
                <w:sz w:val="24"/>
                <w:szCs w:val="24"/>
              </w:rPr>
            </w:pPr>
            <w:r w:rsidRPr="00775117">
              <w:rPr>
                <w:rFonts w:ascii="Times New Roman" w:eastAsia="SimSun" w:hAnsi="Times New Roman"/>
                <w:b/>
                <w:sz w:val="24"/>
                <w:szCs w:val="24"/>
              </w:rPr>
              <w:t>Contents</w:t>
            </w:r>
          </w:p>
        </w:tc>
        <w:tc>
          <w:tcPr>
            <w:tcW w:w="1775" w:type="dxa"/>
            <w:gridSpan w:val="2"/>
            <w:shd w:val="clear" w:color="auto" w:fill="auto"/>
          </w:tcPr>
          <w:p w:rsidR="00F77ABE" w:rsidRPr="00775117" w:rsidRDefault="00F77ABE" w:rsidP="00D529DD">
            <w:pPr>
              <w:rPr>
                <w:rFonts w:ascii="Times New Roman" w:eastAsia="SimSun" w:hAnsi="Times New Roman"/>
                <w:b/>
                <w:sz w:val="24"/>
                <w:szCs w:val="24"/>
              </w:rPr>
            </w:pPr>
            <w:r w:rsidRPr="00775117">
              <w:rPr>
                <w:rFonts w:ascii="Times New Roman" w:eastAsia="SimSun" w:hAnsi="Times New Roman"/>
                <w:b/>
                <w:sz w:val="24"/>
                <w:szCs w:val="24"/>
              </w:rPr>
              <w:t>No. of Hours</w:t>
            </w:r>
          </w:p>
        </w:tc>
      </w:tr>
      <w:tr w:rsidR="00F77ABE" w:rsidRPr="00075AE4" w:rsidTr="00D529DD">
        <w:trPr>
          <w:trHeight w:val="917"/>
          <w:jc w:val="center"/>
        </w:trPr>
        <w:tc>
          <w:tcPr>
            <w:tcW w:w="696" w:type="dxa"/>
            <w:shd w:val="clear" w:color="auto" w:fill="auto"/>
            <w:vAlign w:val="center"/>
          </w:tcPr>
          <w:p w:rsidR="00F77ABE" w:rsidRPr="00775117" w:rsidRDefault="00F77ABE" w:rsidP="00D529DD">
            <w:pPr>
              <w:jc w:val="center"/>
              <w:rPr>
                <w:rFonts w:ascii="Times New Roman" w:eastAsia="SimSun" w:hAnsi="Times New Roman"/>
                <w:sz w:val="24"/>
                <w:szCs w:val="24"/>
              </w:rPr>
            </w:pPr>
            <w:r w:rsidRPr="00775117">
              <w:rPr>
                <w:rFonts w:ascii="Times New Roman" w:eastAsia="SimSun" w:hAnsi="Times New Roman"/>
                <w:sz w:val="24"/>
                <w:szCs w:val="24"/>
              </w:rPr>
              <w:t>I</w:t>
            </w:r>
          </w:p>
        </w:tc>
        <w:tc>
          <w:tcPr>
            <w:tcW w:w="8505" w:type="dxa"/>
            <w:gridSpan w:val="9"/>
            <w:shd w:val="clear" w:color="auto" w:fill="auto"/>
          </w:tcPr>
          <w:p w:rsidR="00F77ABE" w:rsidRPr="00775117" w:rsidRDefault="00F77ABE" w:rsidP="00D529DD">
            <w:pPr>
              <w:pStyle w:val="Normal1"/>
              <w:jc w:val="both"/>
              <w:rPr>
                <w:rFonts w:ascii="Times New Roman" w:hAnsi="Times New Roman" w:cs="Times New Roman"/>
                <w:b/>
                <w:sz w:val="24"/>
                <w:szCs w:val="24"/>
              </w:rPr>
            </w:pPr>
            <w:r w:rsidRPr="00775117">
              <w:rPr>
                <w:rFonts w:ascii="Times New Roman" w:hAnsi="Times New Roman" w:cs="Times New Roman"/>
                <w:b/>
                <w:sz w:val="24"/>
                <w:szCs w:val="24"/>
              </w:rPr>
              <w:t>Concept of Entrepreneurship</w:t>
            </w:r>
          </w:p>
          <w:p w:rsidR="00F77ABE" w:rsidRPr="00775117" w:rsidRDefault="00F77ABE" w:rsidP="00D529DD">
            <w:pPr>
              <w:pStyle w:val="Normal1"/>
              <w:jc w:val="both"/>
              <w:rPr>
                <w:rFonts w:ascii="Times New Roman" w:hAnsi="Times New Roman" w:cs="Times New Roman"/>
                <w:sz w:val="24"/>
                <w:szCs w:val="24"/>
              </w:rPr>
            </w:pPr>
            <w:r w:rsidRPr="00775117">
              <w:rPr>
                <w:rFonts w:ascii="Times New Roman" w:hAnsi="Times New Roman" w:cs="Times New Roman"/>
                <w:sz w:val="24"/>
                <w:szCs w:val="24"/>
              </w:rPr>
              <w:t>Concept of entrepreneurship: Definition Nature and characteristics of entrepreneurship – function and type of entrepreneurship phases of EDP. Development of women entrepreneur &amp; rural entrepreneur – including self-employment of women council scheme.</w:t>
            </w:r>
          </w:p>
        </w:tc>
        <w:tc>
          <w:tcPr>
            <w:tcW w:w="1775" w:type="dxa"/>
            <w:gridSpan w:val="2"/>
            <w:shd w:val="clear" w:color="auto" w:fill="auto"/>
          </w:tcPr>
          <w:p w:rsidR="00F77ABE" w:rsidRPr="00775117" w:rsidRDefault="00F77ABE" w:rsidP="00D529DD">
            <w:pPr>
              <w:jc w:val="center"/>
              <w:rPr>
                <w:rFonts w:ascii="Times New Roman" w:eastAsia="SimSun" w:hAnsi="Times New Roman"/>
                <w:b/>
                <w:bCs/>
                <w:sz w:val="24"/>
                <w:szCs w:val="24"/>
              </w:rPr>
            </w:pPr>
            <w:r w:rsidRPr="00775117">
              <w:rPr>
                <w:rFonts w:ascii="Times New Roman" w:eastAsia="SimSun" w:hAnsi="Times New Roman"/>
                <w:b/>
                <w:bCs/>
                <w:sz w:val="24"/>
                <w:szCs w:val="24"/>
              </w:rPr>
              <w:t>12</w:t>
            </w:r>
          </w:p>
        </w:tc>
      </w:tr>
      <w:tr w:rsidR="00F77ABE" w:rsidRPr="00075AE4" w:rsidTr="00D529DD">
        <w:trPr>
          <w:trHeight w:val="899"/>
          <w:jc w:val="center"/>
        </w:trPr>
        <w:tc>
          <w:tcPr>
            <w:tcW w:w="696" w:type="dxa"/>
            <w:shd w:val="clear" w:color="auto" w:fill="auto"/>
            <w:vAlign w:val="center"/>
          </w:tcPr>
          <w:p w:rsidR="00F77ABE" w:rsidRPr="00775117" w:rsidRDefault="00F77ABE" w:rsidP="00D529DD">
            <w:pPr>
              <w:jc w:val="center"/>
              <w:rPr>
                <w:rFonts w:ascii="Times New Roman" w:eastAsia="SimSun" w:hAnsi="Times New Roman"/>
                <w:sz w:val="24"/>
                <w:szCs w:val="24"/>
              </w:rPr>
            </w:pPr>
            <w:r w:rsidRPr="00775117">
              <w:rPr>
                <w:rFonts w:ascii="Times New Roman" w:eastAsia="SimSun" w:hAnsi="Times New Roman"/>
                <w:sz w:val="24"/>
                <w:szCs w:val="24"/>
              </w:rPr>
              <w:t>II</w:t>
            </w:r>
          </w:p>
        </w:tc>
        <w:tc>
          <w:tcPr>
            <w:tcW w:w="8505" w:type="dxa"/>
            <w:gridSpan w:val="9"/>
            <w:shd w:val="clear" w:color="auto" w:fill="auto"/>
          </w:tcPr>
          <w:p w:rsidR="00F77ABE" w:rsidRPr="00775117" w:rsidRDefault="00F77ABE" w:rsidP="00D529DD">
            <w:pPr>
              <w:pStyle w:val="Normal1"/>
              <w:jc w:val="both"/>
              <w:rPr>
                <w:rFonts w:ascii="Times New Roman" w:hAnsi="Times New Roman" w:cs="Times New Roman"/>
                <w:b/>
                <w:sz w:val="24"/>
                <w:szCs w:val="24"/>
              </w:rPr>
            </w:pPr>
            <w:r w:rsidRPr="00775117">
              <w:rPr>
                <w:rFonts w:ascii="Times New Roman" w:hAnsi="Times New Roman" w:cs="Times New Roman"/>
                <w:b/>
                <w:sz w:val="24"/>
                <w:szCs w:val="24"/>
              </w:rPr>
              <w:t>The Start-Up Process</w:t>
            </w:r>
          </w:p>
          <w:p w:rsidR="00F77ABE" w:rsidRPr="00775117" w:rsidRDefault="00F77ABE" w:rsidP="00D529DD">
            <w:pPr>
              <w:pStyle w:val="Normal1"/>
              <w:jc w:val="both"/>
              <w:rPr>
                <w:rFonts w:ascii="Times New Roman" w:hAnsi="Times New Roman" w:cs="Times New Roman"/>
                <w:sz w:val="24"/>
                <w:szCs w:val="24"/>
              </w:rPr>
            </w:pPr>
            <w:r w:rsidRPr="00775117">
              <w:rPr>
                <w:rFonts w:ascii="Times New Roman" w:hAnsi="Times New Roman" w:cs="Times New Roman"/>
                <w:sz w:val="24"/>
                <w:szCs w:val="24"/>
              </w:rPr>
              <w:t>The start-up process, Project identification – selection of the product – project formulation evaluation – feasibility analysis, Project Report.</w:t>
            </w:r>
          </w:p>
        </w:tc>
        <w:tc>
          <w:tcPr>
            <w:tcW w:w="1775" w:type="dxa"/>
            <w:gridSpan w:val="2"/>
            <w:shd w:val="clear" w:color="auto" w:fill="auto"/>
          </w:tcPr>
          <w:p w:rsidR="00F77ABE" w:rsidRPr="00775117" w:rsidRDefault="00F77ABE" w:rsidP="00D529DD">
            <w:pPr>
              <w:jc w:val="center"/>
              <w:rPr>
                <w:rFonts w:ascii="Times New Roman" w:eastAsia="SimSun" w:hAnsi="Times New Roman"/>
                <w:sz w:val="24"/>
                <w:szCs w:val="24"/>
              </w:rPr>
            </w:pPr>
            <w:r w:rsidRPr="00775117">
              <w:rPr>
                <w:rFonts w:ascii="Times New Roman" w:eastAsia="SimSun" w:hAnsi="Times New Roman"/>
                <w:b/>
                <w:bCs/>
                <w:sz w:val="24"/>
                <w:szCs w:val="24"/>
              </w:rPr>
              <w:t>12</w:t>
            </w:r>
          </w:p>
        </w:tc>
      </w:tr>
      <w:tr w:rsidR="00F77ABE" w:rsidRPr="00075AE4" w:rsidTr="00D529DD">
        <w:trPr>
          <w:trHeight w:val="854"/>
          <w:jc w:val="center"/>
        </w:trPr>
        <w:tc>
          <w:tcPr>
            <w:tcW w:w="696" w:type="dxa"/>
            <w:shd w:val="clear" w:color="auto" w:fill="auto"/>
            <w:vAlign w:val="center"/>
          </w:tcPr>
          <w:p w:rsidR="00F77ABE" w:rsidRPr="00775117" w:rsidRDefault="00F77ABE" w:rsidP="00D529DD">
            <w:pPr>
              <w:jc w:val="center"/>
              <w:rPr>
                <w:rFonts w:ascii="Times New Roman" w:eastAsia="SimSun" w:hAnsi="Times New Roman"/>
                <w:sz w:val="24"/>
                <w:szCs w:val="24"/>
              </w:rPr>
            </w:pPr>
            <w:r w:rsidRPr="00775117">
              <w:rPr>
                <w:rFonts w:ascii="Times New Roman" w:eastAsia="SimSun" w:hAnsi="Times New Roman"/>
                <w:sz w:val="24"/>
                <w:szCs w:val="24"/>
              </w:rPr>
              <w:t>III</w:t>
            </w:r>
          </w:p>
        </w:tc>
        <w:tc>
          <w:tcPr>
            <w:tcW w:w="8505" w:type="dxa"/>
            <w:gridSpan w:val="9"/>
            <w:shd w:val="clear" w:color="auto" w:fill="auto"/>
          </w:tcPr>
          <w:p w:rsidR="00F77ABE" w:rsidRPr="00775117" w:rsidRDefault="00F77ABE" w:rsidP="00D529DD">
            <w:pPr>
              <w:pStyle w:val="Normal1"/>
              <w:jc w:val="both"/>
              <w:rPr>
                <w:rFonts w:ascii="Times New Roman" w:hAnsi="Times New Roman" w:cs="Times New Roman"/>
                <w:b/>
                <w:sz w:val="24"/>
                <w:szCs w:val="24"/>
              </w:rPr>
            </w:pPr>
            <w:r w:rsidRPr="00775117">
              <w:rPr>
                <w:rFonts w:ascii="Times New Roman" w:hAnsi="Times New Roman" w:cs="Times New Roman"/>
                <w:b/>
                <w:sz w:val="24"/>
                <w:szCs w:val="24"/>
              </w:rPr>
              <w:t>Institutional Service to Entrepreneur</w:t>
            </w:r>
          </w:p>
          <w:p w:rsidR="00F77ABE" w:rsidRPr="00775117" w:rsidRDefault="00F77ABE" w:rsidP="00D529DD">
            <w:pPr>
              <w:pStyle w:val="Normal1"/>
              <w:jc w:val="both"/>
              <w:rPr>
                <w:rFonts w:ascii="Times New Roman" w:hAnsi="Times New Roman" w:cs="Times New Roman"/>
                <w:b/>
                <w:sz w:val="24"/>
                <w:szCs w:val="24"/>
              </w:rPr>
            </w:pPr>
            <w:r w:rsidRPr="00775117">
              <w:rPr>
                <w:rFonts w:ascii="Times New Roman" w:hAnsi="Times New Roman" w:cs="Times New Roman"/>
                <w:sz w:val="24"/>
                <w:szCs w:val="24"/>
              </w:rPr>
              <w:t xml:space="preserve">Institutional service to entrepreneur – DIC, SIDO, NSIC, SISI, SSIC, SIDCO – ITCOT, IIC, KUIC and commercial bank </w:t>
            </w:r>
          </w:p>
        </w:tc>
        <w:tc>
          <w:tcPr>
            <w:tcW w:w="1775" w:type="dxa"/>
            <w:gridSpan w:val="2"/>
            <w:shd w:val="clear" w:color="auto" w:fill="auto"/>
          </w:tcPr>
          <w:p w:rsidR="00F77ABE" w:rsidRPr="00775117" w:rsidRDefault="00F77ABE" w:rsidP="00D529DD">
            <w:pPr>
              <w:jc w:val="center"/>
              <w:rPr>
                <w:rFonts w:ascii="Times New Roman" w:eastAsia="SimSun" w:hAnsi="Times New Roman"/>
                <w:sz w:val="24"/>
                <w:szCs w:val="24"/>
              </w:rPr>
            </w:pPr>
            <w:r w:rsidRPr="00775117">
              <w:rPr>
                <w:rFonts w:ascii="Times New Roman" w:eastAsia="SimSun" w:hAnsi="Times New Roman"/>
                <w:b/>
                <w:bCs/>
                <w:sz w:val="24"/>
                <w:szCs w:val="24"/>
              </w:rPr>
              <w:t>12</w:t>
            </w:r>
          </w:p>
        </w:tc>
      </w:tr>
      <w:tr w:rsidR="00F77ABE" w:rsidRPr="00075AE4" w:rsidTr="00D529DD">
        <w:trPr>
          <w:trHeight w:val="629"/>
          <w:jc w:val="center"/>
        </w:trPr>
        <w:tc>
          <w:tcPr>
            <w:tcW w:w="696" w:type="dxa"/>
            <w:shd w:val="clear" w:color="auto" w:fill="auto"/>
            <w:vAlign w:val="center"/>
          </w:tcPr>
          <w:p w:rsidR="00F77ABE" w:rsidRPr="00775117" w:rsidRDefault="00F77ABE" w:rsidP="00D529DD">
            <w:pPr>
              <w:jc w:val="center"/>
              <w:rPr>
                <w:rFonts w:ascii="Times New Roman" w:eastAsia="SimSun" w:hAnsi="Times New Roman"/>
                <w:sz w:val="24"/>
                <w:szCs w:val="24"/>
              </w:rPr>
            </w:pPr>
            <w:r w:rsidRPr="00775117">
              <w:rPr>
                <w:rFonts w:ascii="Times New Roman" w:eastAsia="SimSun" w:hAnsi="Times New Roman"/>
                <w:sz w:val="24"/>
                <w:szCs w:val="24"/>
              </w:rPr>
              <w:t>IV</w:t>
            </w:r>
          </w:p>
        </w:tc>
        <w:tc>
          <w:tcPr>
            <w:tcW w:w="8505" w:type="dxa"/>
            <w:gridSpan w:val="9"/>
            <w:shd w:val="clear" w:color="auto" w:fill="auto"/>
          </w:tcPr>
          <w:p w:rsidR="00F77ABE" w:rsidRPr="00775117" w:rsidRDefault="00F77ABE" w:rsidP="00D529DD">
            <w:pPr>
              <w:pStyle w:val="Normal1"/>
              <w:jc w:val="both"/>
              <w:rPr>
                <w:rFonts w:ascii="Times New Roman" w:hAnsi="Times New Roman" w:cs="Times New Roman"/>
                <w:b/>
                <w:sz w:val="24"/>
                <w:szCs w:val="24"/>
              </w:rPr>
            </w:pPr>
            <w:r w:rsidRPr="00775117">
              <w:rPr>
                <w:rFonts w:ascii="Times New Roman" w:hAnsi="Times New Roman" w:cs="Times New Roman"/>
                <w:b/>
                <w:sz w:val="24"/>
                <w:szCs w:val="24"/>
              </w:rPr>
              <w:t>Institutional Finance to Entrepreneurs</w:t>
            </w:r>
          </w:p>
          <w:p w:rsidR="00F77ABE" w:rsidRPr="00775117" w:rsidRDefault="00F77ABE" w:rsidP="00D529DD">
            <w:pPr>
              <w:pStyle w:val="Normal1"/>
              <w:jc w:val="both"/>
              <w:rPr>
                <w:rFonts w:ascii="Times New Roman" w:hAnsi="Times New Roman" w:cs="Times New Roman"/>
                <w:sz w:val="24"/>
                <w:szCs w:val="24"/>
              </w:rPr>
            </w:pPr>
            <w:r w:rsidRPr="00775117">
              <w:rPr>
                <w:rFonts w:ascii="Times New Roman" w:hAnsi="Times New Roman" w:cs="Times New Roman"/>
                <w:sz w:val="24"/>
                <w:szCs w:val="24"/>
              </w:rPr>
              <w:t>Institutional finance to entrepreneurs: IFCI, SFC, IDBI, ICICI, TIIC, SIDCS, LIC and GIC, UTI, SIPCOT – SIDBI commercial bank venture capital</w:t>
            </w:r>
          </w:p>
        </w:tc>
        <w:tc>
          <w:tcPr>
            <w:tcW w:w="1775" w:type="dxa"/>
            <w:gridSpan w:val="2"/>
            <w:shd w:val="clear" w:color="auto" w:fill="auto"/>
          </w:tcPr>
          <w:p w:rsidR="00F77ABE" w:rsidRPr="00775117" w:rsidRDefault="00F77ABE" w:rsidP="00D529DD">
            <w:pPr>
              <w:jc w:val="center"/>
              <w:rPr>
                <w:rFonts w:ascii="Times New Roman" w:eastAsia="SimSun" w:hAnsi="Times New Roman"/>
                <w:sz w:val="24"/>
                <w:szCs w:val="24"/>
              </w:rPr>
            </w:pPr>
            <w:r w:rsidRPr="00775117">
              <w:rPr>
                <w:rFonts w:ascii="Times New Roman" w:eastAsia="SimSun" w:hAnsi="Times New Roman"/>
                <w:b/>
                <w:bCs/>
                <w:sz w:val="24"/>
                <w:szCs w:val="24"/>
              </w:rPr>
              <w:t>12</w:t>
            </w:r>
          </w:p>
        </w:tc>
      </w:tr>
      <w:tr w:rsidR="00F77ABE" w:rsidRPr="00075AE4" w:rsidTr="00D529DD">
        <w:trPr>
          <w:trHeight w:val="809"/>
          <w:jc w:val="center"/>
        </w:trPr>
        <w:tc>
          <w:tcPr>
            <w:tcW w:w="696" w:type="dxa"/>
            <w:shd w:val="clear" w:color="auto" w:fill="auto"/>
            <w:vAlign w:val="center"/>
          </w:tcPr>
          <w:p w:rsidR="00F77ABE" w:rsidRPr="00775117" w:rsidRDefault="00F77ABE" w:rsidP="00D529DD">
            <w:pPr>
              <w:jc w:val="center"/>
              <w:rPr>
                <w:rFonts w:ascii="Times New Roman" w:eastAsia="SimSun" w:hAnsi="Times New Roman"/>
                <w:sz w:val="24"/>
                <w:szCs w:val="24"/>
              </w:rPr>
            </w:pPr>
            <w:r w:rsidRPr="00775117">
              <w:rPr>
                <w:rFonts w:ascii="Times New Roman" w:eastAsia="SimSun" w:hAnsi="Times New Roman"/>
                <w:sz w:val="24"/>
                <w:szCs w:val="24"/>
              </w:rPr>
              <w:t>V</w:t>
            </w:r>
          </w:p>
        </w:tc>
        <w:tc>
          <w:tcPr>
            <w:tcW w:w="8505" w:type="dxa"/>
            <w:gridSpan w:val="9"/>
            <w:shd w:val="clear" w:color="auto" w:fill="auto"/>
          </w:tcPr>
          <w:p w:rsidR="00F77ABE" w:rsidRPr="00775117" w:rsidRDefault="00F77ABE" w:rsidP="00D529DD">
            <w:pPr>
              <w:pStyle w:val="Normal1"/>
              <w:jc w:val="both"/>
              <w:rPr>
                <w:rFonts w:ascii="Times New Roman" w:hAnsi="Times New Roman" w:cs="Times New Roman"/>
                <w:b/>
                <w:sz w:val="24"/>
                <w:szCs w:val="24"/>
              </w:rPr>
            </w:pPr>
            <w:r w:rsidRPr="00775117">
              <w:rPr>
                <w:rFonts w:ascii="Times New Roman" w:hAnsi="Times New Roman" w:cs="Times New Roman"/>
                <w:b/>
                <w:sz w:val="24"/>
                <w:szCs w:val="24"/>
              </w:rPr>
              <w:t>Incentives and Subsidies</w:t>
            </w:r>
          </w:p>
          <w:p w:rsidR="00F77ABE" w:rsidRPr="00775117" w:rsidRDefault="00F77ABE" w:rsidP="00D529DD">
            <w:pPr>
              <w:pStyle w:val="Normal1"/>
              <w:jc w:val="both"/>
              <w:rPr>
                <w:rFonts w:ascii="Times New Roman" w:hAnsi="Times New Roman" w:cs="Times New Roman"/>
                <w:sz w:val="24"/>
                <w:szCs w:val="24"/>
              </w:rPr>
            </w:pPr>
            <w:r w:rsidRPr="00775117">
              <w:rPr>
                <w:rFonts w:ascii="Times New Roman" w:hAnsi="Times New Roman" w:cs="Times New Roman"/>
                <w:sz w:val="24"/>
                <w:szCs w:val="24"/>
              </w:rPr>
              <w:t>Incentives and subsidies – Subsidized services – subsidy for market. Transport – seed capital assistance - Taxation benefit to SSI role of entrepreneur in export promotion and import substitution</w:t>
            </w:r>
          </w:p>
        </w:tc>
        <w:tc>
          <w:tcPr>
            <w:tcW w:w="1775" w:type="dxa"/>
            <w:gridSpan w:val="2"/>
            <w:shd w:val="clear" w:color="auto" w:fill="auto"/>
          </w:tcPr>
          <w:p w:rsidR="00F77ABE" w:rsidRPr="00775117" w:rsidRDefault="00F77ABE" w:rsidP="00D529DD">
            <w:pPr>
              <w:jc w:val="center"/>
              <w:rPr>
                <w:rFonts w:ascii="Times New Roman" w:eastAsia="SimSun" w:hAnsi="Times New Roman"/>
                <w:sz w:val="24"/>
                <w:szCs w:val="24"/>
              </w:rPr>
            </w:pPr>
            <w:r w:rsidRPr="00775117">
              <w:rPr>
                <w:rFonts w:ascii="Times New Roman" w:eastAsia="SimSun" w:hAnsi="Times New Roman"/>
                <w:b/>
                <w:bCs/>
                <w:sz w:val="24"/>
                <w:szCs w:val="24"/>
              </w:rPr>
              <w:t>12</w:t>
            </w:r>
          </w:p>
        </w:tc>
      </w:tr>
      <w:tr w:rsidR="00F77ABE" w:rsidRPr="00075AE4" w:rsidTr="00D529DD">
        <w:trPr>
          <w:jc w:val="center"/>
        </w:trPr>
        <w:tc>
          <w:tcPr>
            <w:tcW w:w="696" w:type="dxa"/>
            <w:shd w:val="clear" w:color="auto" w:fill="auto"/>
          </w:tcPr>
          <w:p w:rsidR="00F77ABE" w:rsidRPr="00775117" w:rsidRDefault="00F77ABE" w:rsidP="00D529DD">
            <w:pPr>
              <w:jc w:val="center"/>
              <w:rPr>
                <w:rFonts w:ascii="Times New Roman" w:eastAsia="SimSun" w:hAnsi="Times New Roman"/>
                <w:sz w:val="24"/>
                <w:szCs w:val="24"/>
              </w:rPr>
            </w:pPr>
          </w:p>
        </w:tc>
        <w:tc>
          <w:tcPr>
            <w:tcW w:w="8505" w:type="dxa"/>
            <w:gridSpan w:val="9"/>
            <w:shd w:val="clear" w:color="auto" w:fill="auto"/>
          </w:tcPr>
          <w:p w:rsidR="00F77ABE" w:rsidRPr="00775117" w:rsidRDefault="00F77ABE" w:rsidP="00D529DD">
            <w:pPr>
              <w:jc w:val="center"/>
              <w:rPr>
                <w:rFonts w:ascii="Times New Roman" w:eastAsia="SimSun" w:hAnsi="Times New Roman"/>
                <w:b/>
                <w:sz w:val="24"/>
                <w:szCs w:val="24"/>
              </w:rPr>
            </w:pPr>
            <w:r w:rsidRPr="00775117">
              <w:rPr>
                <w:rFonts w:ascii="Times New Roman" w:eastAsia="SimSun" w:hAnsi="Times New Roman"/>
                <w:b/>
                <w:sz w:val="24"/>
                <w:szCs w:val="24"/>
              </w:rPr>
              <w:t>TOTAL</w:t>
            </w:r>
          </w:p>
        </w:tc>
        <w:tc>
          <w:tcPr>
            <w:tcW w:w="1775" w:type="dxa"/>
            <w:gridSpan w:val="2"/>
            <w:shd w:val="clear" w:color="auto" w:fill="auto"/>
          </w:tcPr>
          <w:p w:rsidR="00F77ABE" w:rsidRPr="00775117" w:rsidRDefault="00F77ABE" w:rsidP="00D529DD">
            <w:pPr>
              <w:jc w:val="center"/>
              <w:rPr>
                <w:rFonts w:ascii="Times New Roman" w:eastAsia="SimSun" w:hAnsi="Times New Roman"/>
                <w:b/>
                <w:sz w:val="24"/>
                <w:szCs w:val="24"/>
              </w:rPr>
            </w:pPr>
            <w:r w:rsidRPr="00775117">
              <w:rPr>
                <w:rFonts w:ascii="Times New Roman" w:eastAsia="SimSun" w:hAnsi="Times New Roman"/>
                <w:b/>
                <w:sz w:val="24"/>
                <w:szCs w:val="24"/>
              </w:rPr>
              <w:t>60</w:t>
            </w:r>
          </w:p>
        </w:tc>
      </w:tr>
      <w:tr w:rsidR="00F77ABE" w:rsidRPr="00075AE4" w:rsidTr="00D529DD">
        <w:trPr>
          <w:jc w:val="center"/>
        </w:trPr>
        <w:tc>
          <w:tcPr>
            <w:tcW w:w="696" w:type="dxa"/>
            <w:shd w:val="clear" w:color="auto" w:fill="auto"/>
          </w:tcPr>
          <w:p w:rsidR="00F77ABE" w:rsidRPr="00775117" w:rsidRDefault="00F77ABE" w:rsidP="00D529DD">
            <w:pPr>
              <w:jc w:val="center"/>
              <w:rPr>
                <w:rFonts w:ascii="Times New Roman" w:eastAsia="SimSun" w:hAnsi="Times New Roman"/>
                <w:b/>
                <w:sz w:val="24"/>
                <w:szCs w:val="24"/>
              </w:rPr>
            </w:pPr>
            <w:r w:rsidRPr="00775117">
              <w:rPr>
                <w:rFonts w:ascii="Times New Roman" w:eastAsia="SimSun" w:hAnsi="Times New Roman"/>
                <w:b/>
                <w:sz w:val="24"/>
                <w:szCs w:val="24"/>
              </w:rPr>
              <w:t>CO</w:t>
            </w:r>
          </w:p>
        </w:tc>
        <w:tc>
          <w:tcPr>
            <w:tcW w:w="10280" w:type="dxa"/>
            <w:gridSpan w:val="11"/>
            <w:shd w:val="clear" w:color="auto" w:fill="auto"/>
          </w:tcPr>
          <w:p w:rsidR="00F77ABE" w:rsidRPr="00775117" w:rsidRDefault="00F77ABE" w:rsidP="00D529DD">
            <w:pPr>
              <w:jc w:val="center"/>
              <w:rPr>
                <w:rFonts w:ascii="Times New Roman" w:eastAsia="SimSun" w:hAnsi="Times New Roman"/>
                <w:b/>
                <w:sz w:val="24"/>
                <w:szCs w:val="24"/>
              </w:rPr>
            </w:pPr>
            <w:r w:rsidRPr="00775117">
              <w:rPr>
                <w:rFonts w:ascii="Times New Roman" w:eastAsia="SimSun" w:hAnsi="Times New Roman"/>
                <w:b/>
                <w:sz w:val="24"/>
                <w:szCs w:val="24"/>
              </w:rPr>
              <w:t>Course Outcomes</w:t>
            </w:r>
          </w:p>
        </w:tc>
      </w:tr>
      <w:tr w:rsidR="00F77ABE" w:rsidRPr="00075AE4" w:rsidTr="00D529DD">
        <w:trPr>
          <w:trHeight w:val="512"/>
          <w:jc w:val="center"/>
        </w:trPr>
        <w:tc>
          <w:tcPr>
            <w:tcW w:w="696" w:type="dxa"/>
            <w:shd w:val="clear" w:color="auto" w:fill="auto"/>
            <w:vAlign w:val="center"/>
          </w:tcPr>
          <w:p w:rsidR="00F77ABE" w:rsidRPr="00775117" w:rsidRDefault="00F77ABE" w:rsidP="00D529DD">
            <w:pPr>
              <w:jc w:val="center"/>
              <w:rPr>
                <w:rFonts w:ascii="Times New Roman" w:eastAsia="SimSun" w:hAnsi="Times New Roman"/>
                <w:b/>
                <w:sz w:val="24"/>
                <w:szCs w:val="24"/>
              </w:rPr>
            </w:pPr>
            <w:r w:rsidRPr="00775117">
              <w:rPr>
                <w:rFonts w:ascii="Times New Roman" w:eastAsia="SimSun" w:hAnsi="Times New Roman"/>
                <w:b/>
                <w:sz w:val="24"/>
                <w:szCs w:val="24"/>
              </w:rPr>
              <w:t>CO1</w:t>
            </w:r>
          </w:p>
        </w:tc>
        <w:tc>
          <w:tcPr>
            <w:tcW w:w="10280" w:type="dxa"/>
            <w:gridSpan w:val="11"/>
            <w:shd w:val="clear" w:color="auto" w:fill="auto"/>
            <w:vAlign w:val="center"/>
          </w:tcPr>
          <w:p w:rsidR="00F77ABE" w:rsidRPr="00775117" w:rsidRDefault="00F77ABE" w:rsidP="00D529DD">
            <w:pPr>
              <w:pStyle w:val="Normal1"/>
              <w:rPr>
                <w:rFonts w:ascii="Times New Roman" w:eastAsia="Times New Roman" w:hAnsi="Times New Roman" w:cs="Times New Roman"/>
                <w:color w:val="000000"/>
                <w:sz w:val="24"/>
                <w:szCs w:val="24"/>
              </w:rPr>
            </w:pPr>
            <w:r w:rsidRPr="00775117">
              <w:rPr>
                <w:rFonts w:ascii="Times New Roman" w:eastAsia="Times New Roman" w:hAnsi="Times New Roman" w:cs="Times New Roman"/>
                <w:color w:val="000000"/>
                <w:sz w:val="24"/>
                <w:szCs w:val="24"/>
              </w:rPr>
              <w:t>Conceptualize the Entrepreneurship.</w:t>
            </w:r>
          </w:p>
        </w:tc>
      </w:tr>
      <w:tr w:rsidR="00F77ABE" w:rsidRPr="00075AE4" w:rsidTr="00D529DD">
        <w:trPr>
          <w:trHeight w:val="440"/>
          <w:jc w:val="center"/>
        </w:trPr>
        <w:tc>
          <w:tcPr>
            <w:tcW w:w="696" w:type="dxa"/>
            <w:shd w:val="clear" w:color="auto" w:fill="auto"/>
            <w:vAlign w:val="center"/>
          </w:tcPr>
          <w:p w:rsidR="00F77ABE" w:rsidRPr="00775117" w:rsidRDefault="00F77ABE" w:rsidP="00D529DD">
            <w:pPr>
              <w:jc w:val="center"/>
              <w:rPr>
                <w:rFonts w:ascii="Times New Roman" w:eastAsia="SimSun" w:hAnsi="Times New Roman"/>
                <w:b/>
                <w:sz w:val="24"/>
                <w:szCs w:val="24"/>
              </w:rPr>
            </w:pPr>
            <w:r w:rsidRPr="00775117">
              <w:rPr>
                <w:rFonts w:ascii="Times New Roman" w:eastAsia="SimSun" w:hAnsi="Times New Roman"/>
                <w:b/>
                <w:sz w:val="24"/>
                <w:szCs w:val="24"/>
              </w:rPr>
              <w:lastRenderedPageBreak/>
              <w:t>CO2</w:t>
            </w:r>
          </w:p>
        </w:tc>
        <w:tc>
          <w:tcPr>
            <w:tcW w:w="10280" w:type="dxa"/>
            <w:gridSpan w:val="11"/>
            <w:shd w:val="clear" w:color="auto" w:fill="auto"/>
            <w:vAlign w:val="center"/>
          </w:tcPr>
          <w:p w:rsidR="00F77ABE" w:rsidRPr="00775117" w:rsidRDefault="00F77ABE" w:rsidP="00D529DD">
            <w:pPr>
              <w:pStyle w:val="Normal1"/>
              <w:rPr>
                <w:rFonts w:ascii="Times New Roman" w:eastAsia="Times New Roman" w:hAnsi="Times New Roman" w:cs="Times New Roman"/>
                <w:color w:val="000000"/>
                <w:sz w:val="24"/>
                <w:szCs w:val="24"/>
              </w:rPr>
            </w:pPr>
            <w:r w:rsidRPr="00775117">
              <w:rPr>
                <w:rFonts w:ascii="Times New Roman" w:eastAsia="Times New Roman" w:hAnsi="Times New Roman" w:cs="Times New Roman"/>
                <w:color w:val="000000"/>
                <w:sz w:val="24"/>
                <w:szCs w:val="24"/>
              </w:rPr>
              <w:t>Make the students to aware the start-up process.</w:t>
            </w:r>
          </w:p>
        </w:tc>
      </w:tr>
      <w:tr w:rsidR="00F77ABE" w:rsidRPr="00075AE4" w:rsidTr="00D529DD">
        <w:trPr>
          <w:trHeight w:val="440"/>
          <w:jc w:val="center"/>
        </w:trPr>
        <w:tc>
          <w:tcPr>
            <w:tcW w:w="696" w:type="dxa"/>
            <w:shd w:val="clear" w:color="auto" w:fill="auto"/>
            <w:vAlign w:val="center"/>
          </w:tcPr>
          <w:p w:rsidR="00F77ABE" w:rsidRPr="00775117" w:rsidRDefault="00F77ABE" w:rsidP="00D529DD">
            <w:pPr>
              <w:jc w:val="center"/>
              <w:rPr>
                <w:rFonts w:ascii="Times New Roman" w:eastAsia="SimSun" w:hAnsi="Times New Roman"/>
                <w:b/>
                <w:sz w:val="24"/>
                <w:szCs w:val="24"/>
              </w:rPr>
            </w:pPr>
            <w:r w:rsidRPr="00775117">
              <w:rPr>
                <w:rFonts w:ascii="Times New Roman" w:eastAsia="SimSun" w:hAnsi="Times New Roman"/>
                <w:b/>
                <w:sz w:val="24"/>
                <w:szCs w:val="24"/>
              </w:rPr>
              <w:t>CO3</w:t>
            </w:r>
          </w:p>
        </w:tc>
        <w:tc>
          <w:tcPr>
            <w:tcW w:w="10280" w:type="dxa"/>
            <w:gridSpan w:val="11"/>
            <w:shd w:val="clear" w:color="auto" w:fill="auto"/>
            <w:vAlign w:val="center"/>
          </w:tcPr>
          <w:p w:rsidR="00F77ABE" w:rsidRPr="00775117" w:rsidRDefault="00F77ABE" w:rsidP="00D529DD">
            <w:pPr>
              <w:pStyle w:val="Normal1"/>
              <w:rPr>
                <w:rFonts w:ascii="Times New Roman" w:eastAsia="Times New Roman" w:hAnsi="Times New Roman" w:cs="Times New Roman"/>
                <w:color w:val="000000"/>
                <w:sz w:val="24"/>
                <w:szCs w:val="24"/>
              </w:rPr>
            </w:pPr>
            <w:r w:rsidRPr="00775117">
              <w:rPr>
                <w:rFonts w:ascii="Times New Roman" w:eastAsia="Times New Roman" w:hAnsi="Times New Roman" w:cs="Times New Roman"/>
                <w:color w:val="000000"/>
                <w:sz w:val="24"/>
                <w:szCs w:val="24"/>
              </w:rPr>
              <w:t>Know the institutional service to entrepreneur</w:t>
            </w:r>
          </w:p>
        </w:tc>
      </w:tr>
      <w:tr w:rsidR="00F77ABE" w:rsidRPr="00075AE4" w:rsidTr="00D529DD">
        <w:trPr>
          <w:trHeight w:val="359"/>
          <w:jc w:val="center"/>
        </w:trPr>
        <w:tc>
          <w:tcPr>
            <w:tcW w:w="696" w:type="dxa"/>
            <w:shd w:val="clear" w:color="auto" w:fill="auto"/>
            <w:vAlign w:val="center"/>
          </w:tcPr>
          <w:p w:rsidR="00F77ABE" w:rsidRPr="00775117" w:rsidRDefault="00F77ABE" w:rsidP="00D529DD">
            <w:pPr>
              <w:jc w:val="center"/>
              <w:rPr>
                <w:rFonts w:ascii="Times New Roman" w:eastAsia="SimSun" w:hAnsi="Times New Roman"/>
                <w:b/>
                <w:sz w:val="24"/>
                <w:szCs w:val="24"/>
              </w:rPr>
            </w:pPr>
            <w:r w:rsidRPr="00775117">
              <w:rPr>
                <w:rFonts w:ascii="Times New Roman" w:eastAsia="SimSun" w:hAnsi="Times New Roman"/>
                <w:b/>
                <w:sz w:val="24"/>
                <w:szCs w:val="24"/>
              </w:rPr>
              <w:t>CO4</w:t>
            </w:r>
          </w:p>
        </w:tc>
        <w:tc>
          <w:tcPr>
            <w:tcW w:w="10280" w:type="dxa"/>
            <w:gridSpan w:val="11"/>
            <w:shd w:val="clear" w:color="auto" w:fill="auto"/>
            <w:vAlign w:val="center"/>
          </w:tcPr>
          <w:p w:rsidR="00F77ABE" w:rsidRPr="00775117" w:rsidRDefault="00F77ABE" w:rsidP="00D529DD">
            <w:pPr>
              <w:pStyle w:val="Normal1"/>
              <w:rPr>
                <w:rFonts w:ascii="Times New Roman" w:eastAsia="Times New Roman" w:hAnsi="Times New Roman" w:cs="Times New Roman"/>
                <w:color w:val="000000"/>
                <w:sz w:val="24"/>
                <w:szCs w:val="24"/>
              </w:rPr>
            </w:pPr>
            <w:r w:rsidRPr="00775117">
              <w:rPr>
                <w:rFonts w:ascii="Times New Roman" w:eastAsia="Times New Roman" w:hAnsi="Times New Roman" w:cs="Times New Roman"/>
                <w:color w:val="000000"/>
                <w:sz w:val="24"/>
                <w:szCs w:val="24"/>
              </w:rPr>
              <w:t>Gain the knowledge on institutional finance to the entrepreneur</w:t>
            </w:r>
          </w:p>
        </w:tc>
      </w:tr>
      <w:tr w:rsidR="00F77ABE" w:rsidRPr="00075AE4" w:rsidTr="00D529DD">
        <w:trPr>
          <w:trHeight w:val="431"/>
          <w:jc w:val="center"/>
        </w:trPr>
        <w:tc>
          <w:tcPr>
            <w:tcW w:w="696" w:type="dxa"/>
            <w:shd w:val="clear" w:color="auto" w:fill="auto"/>
            <w:vAlign w:val="center"/>
          </w:tcPr>
          <w:p w:rsidR="00F77ABE" w:rsidRPr="00775117" w:rsidRDefault="00F77ABE" w:rsidP="00D529DD">
            <w:pPr>
              <w:jc w:val="center"/>
              <w:rPr>
                <w:rFonts w:ascii="Times New Roman" w:eastAsia="SimSun" w:hAnsi="Times New Roman"/>
                <w:b/>
                <w:sz w:val="24"/>
                <w:szCs w:val="24"/>
              </w:rPr>
            </w:pPr>
            <w:r w:rsidRPr="00775117">
              <w:rPr>
                <w:rFonts w:ascii="Times New Roman" w:eastAsia="SimSun" w:hAnsi="Times New Roman"/>
                <w:b/>
                <w:sz w:val="24"/>
                <w:szCs w:val="24"/>
              </w:rPr>
              <w:t>CO5</w:t>
            </w:r>
          </w:p>
        </w:tc>
        <w:tc>
          <w:tcPr>
            <w:tcW w:w="10280" w:type="dxa"/>
            <w:gridSpan w:val="11"/>
            <w:shd w:val="clear" w:color="auto" w:fill="auto"/>
            <w:vAlign w:val="center"/>
          </w:tcPr>
          <w:p w:rsidR="00F77ABE" w:rsidRPr="00775117" w:rsidRDefault="00F77ABE" w:rsidP="00D529DD">
            <w:pPr>
              <w:pStyle w:val="Normal1"/>
              <w:rPr>
                <w:rFonts w:ascii="Times New Roman" w:eastAsia="Times New Roman" w:hAnsi="Times New Roman" w:cs="Times New Roman"/>
                <w:color w:val="000000"/>
                <w:sz w:val="24"/>
                <w:szCs w:val="24"/>
              </w:rPr>
            </w:pPr>
            <w:r w:rsidRPr="00775117">
              <w:rPr>
                <w:rFonts w:ascii="Times New Roman" w:eastAsia="Times New Roman" w:hAnsi="Times New Roman" w:cs="Times New Roman"/>
                <w:color w:val="000000"/>
                <w:sz w:val="24"/>
                <w:szCs w:val="24"/>
              </w:rPr>
              <w:t>Know about the incentives and subsidies</w:t>
            </w:r>
          </w:p>
        </w:tc>
      </w:tr>
      <w:tr w:rsidR="00F77ABE" w:rsidRPr="00075AE4" w:rsidTr="00D529DD">
        <w:trPr>
          <w:trHeight w:val="431"/>
          <w:jc w:val="center"/>
        </w:trPr>
        <w:tc>
          <w:tcPr>
            <w:tcW w:w="10976" w:type="dxa"/>
            <w:gridSpan w:val="12"/>
            <w:shd w:val="clear" w:color="auto" w:fill="auto"/>
            <w:vAlign w:val="center"/>
          </w:tcPr>
          <w:p w:rsidR="00F77ABE" w:rsidRPr="00775117" w:rsidRDefault="00F77ABE" w:rsidP="00D529DD">
            <w:pPr>
              <w:jc w:val="center"/>
              <w:rPr>
                <w:rFonts w:ascii="Times New Roman" w:eastAsia="SimSun" w:hAnsi="Times New Roman"/>
                <w:b/>
                <w:sz w:val="24"/>
                <w:szCs w:val="24"/>
              </w:rPr>
            </w:pPr>
            <w:r w:rsidRPr="00775117">
              <w:rPr>
                <w:rFonts w:ascii="Times New Roman" w:eastAsia="SimSun" w:hAnsi="Times New Roman"/>
                <w:b/>
                <w:sz w:val="24"/>
                <w:szCs w:val="24"/>
              </w:rPr>
              <w:t>Textbooks</w:t>
            </w:r>
          </w:p>
        </w:tc>
      </w:tr>
      <w:tr w:rsidR="00F77ABE" w:rsidRPr="00075AE4" w:rsidTr="00D529DD">
        <w:trPr>
          <w:trHeight w:val="431"/>
          <w:jc w:val="center"/>
        </w:trPr>
        <w:tc>
          <w:tcPr>
            <w:tcW w:w="696" w:type="dxa"/>
            <w:shd w:val="clear" w:color="auto" w:fill="auto"/>
            <w:vAlign w:val="center"/>
          </w:tcPr>
          <w:p w:rsidR="00F77ABE" w:rsidRPr="00775117" w:rsidRDefault="00F77ABE" w:rsidP="00D529DD">
            <w:pPr>
              <w:jc w:val="center"/>
              <w:rPr>
                <w:rFonts w:ascii="Times New Roman" w:eastAsia="SimSun" w:hAnsi="Times New Roman"/>
                <w:sz w:val="24"/>
                <w:szCs w:val="24"/>
              </w:rPr>
            </w:pPr>
            <w:r w:rsidRPr="00775117">
              <w:rPr>
                <w:rFonts w:ascii="Times New Roman" w:eastAsia="SimSun" w:hAnsi="Times New Roman"/>
                <w:sz w:val="24"/>
                <w:szCs w:val="24"/>
              </w:rPr>
              <w:t>1</w:t>
            </w:r>
          </w:p>
        </w:tc>
        <w:tc>
          <w:tcPr>
            <w:tcW w:w="10280" w:type="dxa"/>
            <w:gridSpan w:val="11"/>
            <w:shd w:val="clear" w:color="auto" w:fill="auto"/>
            <w:vAlign w:val="center"/>
          </w:tcPr>
          <w:p w:rsidR="00F77ABE" w:rsidRPr="00775117" w:rsidRDefault="00F77ABE" w:rsidP="00D529DD">
            <w:pPr>
              <w:rPr>
                <w:rFonts w:ascii="Times New Roman" w:eastAsia="SimSun" w:hAnsi="Times New Roman"/>
                <w:sz w:val="24"/>
                <w:szCs w:val="24"/>
              </w:rPr>
            </w:pPr>
            <w:r w:rsidRPr="00775117">
              <w:rPr>
                <w:rFonts w:ascii="Times New Roman" w:eastAsia="SimSun" w:hAnsi="Times New Roman"/>
                <w:sz w:val="24"/>
                <w:szCs w:val="24"/>
              </w:rPr>
              <w:t>Entrepreneurial Development – C.B.Gupta and N.P.Srinivasan</w:t>
            </w:r>
          </w:p>
        </w:tc>
      </w:tr>
      <w:tr w:rsidR="00F77ABE" w:rsidRPr="00075AE4" w:rsidTr="00D529DD">
        <w:trPr>
          <w:trHeight w:val="416"/>
          <w:jc w:val="center"/>
        </w:trPr>
        <w:tc>
          <w:tcPr>
            <w:tcW w:w="696" w:type="dxa"/>
            <w:shd w:val="clear" w:color="auto" w:fill="auto"/>
            <w:vAlign w:val="center"/>
          </w:tcPr>
          <w:p w:rsidR="00F77ABE" w:rsidRPr="00775117" w:rsidRDefault="00F77ABE" w:rsidP="00D529DD">
            <w:pPr>
              <w:jc w:val="center"/>
              <w:rPr>
                <w:rFonts w:ascii="Times New Roman" w:eastAsia="SimSun" w:hAnsi="Times New Roman"/>
                <w:sz w:val="24"/>
                <w:szCs w:val="24"/>
              </w:rPr>
            </w:pPr>
            <w:r w:rsidRPr="00775117">
              <w:rPr>
                <w:rFonts w:ascii="Times New Roman" w:eastAsia="SimSun" w:hAnsi="Times New Roman"/>
                <w:sz w:val="24"/>
                <w:szCs w:val="24"/>
              </w:rPr>
              <w:t>2</w:t>
            </w:r>
          </w:p>
        </w:tc>
        <w:tc>
          <w:tcPr>
            <w:tcW w:w="10280" w:type="dxa"/>
            <w:gridSpan w:val="11"/>
            <w:shd w:val="clear" w:color="auto" w:fill="auto"/>
            <w:vAlign w:val="center"/>
          </w:tcPr>
          <w:p w:rsidR="00F77ABE" w:rsidRPr="00775117" w:rsidRDefault="00F77ABE" w:rsidP="00D529DD">
            <w:pPr>
              <w:rPr>
                <w:rFonts w:ascii="Times New Roman" w:eastAsia="SimSun" w:hAnsi="Times New Roman"/>
                <w:sz w:val="24"/>
                <w:szCs w:val="24"/>
              </w:rPr>
            </w:pPr>
            <w:r w:rsidRPr="00775117">
              <w:rPr>
                <w:rFonts w:ascii="Times New Roman" w:eastAsia="SimSun" w:hAnsi="Times New Roman"/>
                <w:sz w:val="24"/>
                <w:szCs w:val="24"/>
              </w:rPr>
              <w:t>Fundamentals of Entrepreneurship and Small Business –Renu Arora &amp;S.KI.Sood</w:t>
            </w:r>
          </w:p>
        </w:tc>
      </w:tr>
      <w:tr w:rsidR="00F77ABE" w:rsidRPr="00075AE4" w:rsidTr="00D529DD">
        <w:trPr>
          <w:trHeight w:val="416"/>
          <w:jc w:val="center"/>
        </w:trPr>
        <w:tc>
          <w:tcPr>
            <w:tcW w:w="696" w:type="dxa"/>
            <w:shd w:val="clear" w:color="auto" w:fill="auto"/>
            <w:vAlign w:val="center"/>
          </w:tcPr>
          <w:p w:rsidR="00F77ABE" w:rsidRPr="00775117" w:rsidRDefault="00F77ABE" w:rsidP="00D529DD">
            <w:pPr>
              <w:jc w:val="center"/>
              <w:rPr>
                <w:rFonts w:ascii="Times New Roman" w:eastAsia="SimSun" w:hAnsi="Times New Roman"/>
                <w:sz w:val="24"/>
                <w:szCs w:val="24"/>
              </w:rPr>
            </w:pPr>
            <w:r w:rsidRPr="00775117">
              <w:rPr>
                <w:rFonts w:ascii="Times New Roman" w:eastAsia="SimSun" w:hAnsi="Times New Roman"/>
                <w:sz w:val="24"/>
                <w:szCs w:val="24"/>
              </w:rPr>
              <w:t>3</w:t>
            </w:r>
          </w:p>
        </w:tc>
        <w:tc>
          <w:tcPr>
            <w:tcW w:w="10280" w:type="dxa"/>
            <w:gridSpan w:val="11"/>
            <w:shd w:val="clear" w:color="auto" w:fill="auto"/>
            <w:vAlign w:val="center"/>
          </w:tcPr>
          <w:p w:rsidR="00F77ABE" w:rsidRPr="00775117" w:rsidRDefault="00F77ABE" w:rsidP="00D529DD">
            <w:pPr>
              <w:rPr>
                <w:rFonts w:ascii="Times New Roman" w:eastAsia="SimSun" w:hAnsi="Times New Roman"/>
                <w:sz w:val="24"/>
                <w:szCs w:val="24"/>
              </w:rPr>
            </w:pPr>
            <w:r w:rsidRPr="00775117">
              <w:rPr>
                <w:rFonts w:ascii="Times New Roman" w:eastAsia="SimSun" w:hAnsi="Times New Roman"/>
                <w:sz w:val="24"/>
                <w:szCs w:val="24"/>
              </w:rPr>
              <w:t>Entrepreneurial Development – S.S.Khanka</w:t>
            </w:r>
          </w:p>
        </w:tc>
      </w:tr>
      <w:tr w:rsidR="00F77ABE" w:rsidRPr="00075AE4" w:rsidTr="00D529DD">
        <w:trPr>
          <w:trHeight w:val="416"/>
          <w:jc w:val="center"/>
        </w:trPr>
        <w:tc>
          <w:tcPr>
            <w:tcW w:w="10976" w:type="dxa"/>
            <w:gridSpan w:val="12"/>
            <w:shd w:val="clear" w:color="auto" w:fill="auto"/>
            <w:vAlign w:val="center"/>
          </w:tcPr>
          <w:p w:rsidR="00F77ABE" w:rsidRPr="00775117" w:rsidRDefault="00F77ABE" w:rsidP="00D529DD">
            <w:pPr>
              <w:jc w:val="center"/>
              <w:rPr>
                <w:rFonts w:ascii="Times New Roman" w:eastAsia="SimSun" w:hAnsi="Times New Roman"/>
                <w:sz w:val="24"/>
                <w:szCs w:val="24"/>
              </w:rPr>
            </w:pPr>
            <w:r w:rsidRPr="00775117">
              <w:rPr>
                <w:rFonts w:ascii="Times New Roman" w:eastAsia="SimSun" w:hAnsi="Times New Roman"/>
                <w:b/>
                <w:sz w:val="24"/>
                <w:szCs w:val="24"/>
              </w:rPr>
              <w:t>Reference Books</w:t>
            </w:r>
          </w:p>
        </w:tc>
      </w:tr>
      <w:tr w:rsidR="00F77ABE" w:rsidRPr="00075AE4" w:rsidTr="00D529DD">
        <w:trPr>
          <w:trHeight w:val="416"/>
          <w:jc w:val="center"/>
        </w:trPr>
        <w:tc>
          <w:tcPr>
            <w:tcW w:w="696" w:type="dxa"/>
            <w:shd w:val="clear" w:color="auto" w:fill="auto"/>
            <w:vAlign w:val="center"/>
          </w:tcPr>
          <w:p w:rsidR="00F77ABE" w:rsidRPr="00775117" w:rsidRDefault="00F77ABE" w:rsidP="00D529DD">
            <w:pPr>
              <w:jc w:val="center"/>
              <w:rPr>
                <w:rFonts w:ascii="Times New Roman" w:eastAsia="SimSun" w:hAnsi="Times New Roman"/>
                <w:sz w:val="24"/>
                <w:szCs w:val="24"/>
              </w:rPr>
            </w:pPr>
            <w:r w:rsidRPr="00775117">
              <w:rPr>
                <w:rFonts w:ascii="Times New Roman" w:eastAsia="SimSun" w:hAnsi="Times New Roman"/>
                <w:sz w:val="24"/>
                <w:szCs w:val="24"/>
              </w:rPr>
              <w:t>1</w:t>
            </w:r>
          </w:p>
        </w:tc>
        <w:tc>
          <w:tcPr>
            <w:tcW w:w="10280" w:type="dxa"/>
            <w:gridSpan w:val="11"/>
            <w:shd w:val="clear" w:color="auto" w:fill="auto"/>
            <w:vAlign w:val="center"/>
          </w:tcPr>
          <w:p w:rsidR="00F77ABE" w:rsidRPr="00775117" w:rsidRDefault="00F77ABE" w:rsidP="00D529DD">
            <w:pPr>
              <w:rPr>
                <w:rFonts w:ascii="Times New Roman" w:eastAsia="SimSun" w:hAnsi="Times New Roman"/>
                <w:sz w:val="24"/>
                <w:szCs w:val="24"/>
              </w:rPr>
            </w:pPr>
            <w:r w:rsidRPr="00775117">
              <w:rPr>
                <w:rFonts w:ascii="Times New Roman" w:eastAsia="SimSun" w:hAnsi="Times New Roman"/>
                <w:sz w:val="24"/>
                <w:szCs w:val="24"/>
              </w:rPr>
              <w:t>Entrepreneurial Development – P.Saravanavel</w:t>
            </w:r>
          </w:p>
        </w:tc>
      </w:tr>
      <w:tr w:rsidR="00F77ABE" w:rsidRPr="00075AE4" w:rsidTr="00D529DD">
        <w:trPr>
          <w:trHeight w:val="416"/>
          <w:jc w:val="center"/>
        </w:trPr>
        <w:tc>
          <w:tcPr>
            <w:tcW w:w="696" w:type="dxa"/>
            <w:shd w:val="clear" w:color="auto" w:fill="auto"/>
            <w:vAlign w:val="center"/>
          </w:tcPr>
          <w:p w:rsidR="00F77ABE" w:rsidRPr="00775117" w:rsidRDefault="00F77ABE" w:rsidP="00D529DD">
            <w:pPr>
              <w:jc w:val="center"/>
              <w:rPr>
                <w:rFonts w:ascii="Times New Roman" w:eastAsia="SimSun" w:hAnsi="Times New Roman"/>
                <w:sz w:val="24"/>
                <w:szCs w:val="24"/>
              </w:rPr>
            </w:pPr>
            <w:r w:rsidRPr="00775117">
              <w:rPr>
                <w:rFonts w:ascii="Times New Roman" w:eastAsia="SimSun" w:hAnsi="Times New Roman"/>
                <w:sz w:val="24"/>
                <w:szCs w:val="24"/>
              </w:rPr>
              <w:t>2</w:t>
            </w:r>
          </w:p>
        </w:tc>
        <w:tc>
          <w:tcPr>
            <w:tcW w:w="10280" w:type="dxa"/>
            <w:gridSpan w:val="11"/>
            <w:shd w:val="clear" w:color="auto" w:fill="auto"/>
            <w:vAlign w:val="center"/>
          </w:tcPr>
          <w:p w:rsidR="00F77ABE" w:rsidRPr="00775117" w:rsidRDefault="00F77ABE" w:rsidP="00D529DD">
            <w:pPr>
              <w:rPr>
                <w:rFonts w:ascii="Times New Roman" w:eastAsia="SimSun" w:hAnsi="Times New Roman"/>
                <w:sz w:val="24"/>
                <w:szCs w:val="24"/>
              </w:rPr>
            </w:pPr>
            <w:r w:rsidRPr="00775117">
              <w:rPr>
                <w:rFonts w:ascii="Times New Roman" w:eastAsia="SimSun" w:hAnsi="Times New Roman"/>
                <w:sz w:val="24"/>
                <w:szCs w:val="24"/>
              </w:rPr>
              <w:t>Entrepreneurial Development – S.G.Bhanushali</w:t>
            </w:r>
          </w:p>
        </w:tc>
      </w:tr>
      <w:tr w:rsidR="00F77ABE" w:rsidRPr="00075AE4" w:rsidTr="00D529DD">
        <w:trPr>
          <w:trHeight w:val="416"/>
          <w:jc w:val="center"/>
        </w:trPr>
        <w:tc>
          <w:tcPr>
            <w:tcW w:w="696" w:type="dxa"/>
            <w:shd w:val="clear" w:color="auto" w:fill="auto"/>
            <w:vAlign w:val="center"/>
          </w:tcPr>
          <w:p w:rsidR="00F77ABE" w:rsidRPr="00775117" w:rsidRDefault="00F77ABE" w:rsidP="00D529DD">
            <w:pPr>
              <w:jc w:val="center"/>
              <w:rPr>
                <w:rFonts w:ascii="Times New Roman" w:eastAsia="SimSun" w:hAnsi="Times New Roman"/>
                <w:sz w:val="24"/>
                <w:szCs w:val="24"/>
              </w:rPr>
            </w:pPr>
            <w:r w:rsidRPr="00775117">
              <w:rPr>
                <w:rFonts w:ascii="Times New Roman" w:eastAsia="SimSun" w:hAnsi="Times New Roman"/>
                <w:sz w:val="24"/>
                <w:szCs w:val="24"/>
              </w:rPr>
              <w:t>3</w:t>
            </w:r>
          </w:p>
        </w:tc>
        <w:tc>
          <w:tcPr>
            <w:tcW w:w="10280" w:type="dxa"/>
            <w:gridSpan w:val="11"/>
            <w:shd w:val="clear" w:color="auto" w:fill="auto"/>
            <w:vAlign w:val="center"/>
          </w:tcPr>
          <w:p w:rsidR="00F77ABE" w:rsidRPr="00775117" w:rsidRDefault="00F77ABE" w:rsidP="00D529DD">
            <w:pPr>
              <w:rPr>
                <w:rFonts w:ascii="Times New Roman" w:eastAsia="SimSun" w:hAnsi="Times New Roman"/>
                <w:sz w:val="24"/>
                <w:szCs w:val="24"/>
              </w:rPr>
            </w:pPr>
            <w:r w:rsidRPr="00775117">
              <w:rPr>
                <w:rFonts w:ascii="Times New Roman" w:eastAsia="SimSun" w:hAnsi="Times New Roman"/>
                <w:sz w:val="24"/>
                <w:szCs w:val="24"/>
              </w:rPr>
              <w:t>Entrepreneurial Development – Dr.N.Ramu</w:t>
            </w:r>
          </w:p>
        </w:tc>
      </w:tr>
      <w:tr w:rsidR="00F77ABE" w:rsidRPr="00075AE4" w:rsidTr="00D529DD">
        <w:trPr>
          <w:trHeight w:val="431"/>
          <w:jc w:val="center"/>
        </w:trPr>
        <w:tc>
          <w:tcPr>
            <w:tcW w:w="10976" w:type="dxa"/>
            <w:gridSpan w:val="12"/>
            <w:shd w:val="clear" w:color="auto" w:fill="auto"/>
            <w:vAlign w:val="center"/>
          </w:tcPr>
          <w:p w:rsidR="00F77ABE" w:rsidRPr="00775117" w:rsidRDefault="00F77ABE" w:rsidP="00D529DD">
            <w:pPr>
              <w:widowControl w:val="0"/>
              <w:autoSpaceDE w:val="0"/>
              <w:autoSpaceDN w:val="0"/>
              <w:rPr>
                <w:rFonts w:ascii="Times New Roman" w:eastAsia="SimSun" w:hAnsi="Times New Roman"/>
                <w:sz w:val="24"/>
                <w:szCs w:val="24"/>
              </w:rPr>
            </w:pPr>
            <w:r w:rsidRPr="00775117">
              <w:rPr>
                <w:rFonts w:ascii="Times New Roman" w:eastAsia="SimSun" w:hAnsi="Times New Roman"/>
                <w:b/>
                <w:sz w:val="24"/>
                <w:szCs w:val="24"/>
              </w:rPr>
              <w:t>NOTE: Latest Edition of Textbooks May be Used</w:t>
            </w:r>
          </w:p>
        </w:tc>
      </w:tr>
      <w:tr w:rsidR="00F77ABE" w:rsidRPr="00075AE4" w:rsidTr="00D529DD">
        <w:trPr>
          <w:trHeight w:val="431"/>
          <w:jc w:val="center"/>
        </w:trPr>
        <w:tc>
          <w:tcPr>
            <w:tcW w:w="10976" w:type="dxa"/>
            <w:gridSpan w:val="12"/>
            <w:shd w:val="clear" w:color="auto" w:fill="auto"/>
            <w:vAlign w:val="center"/>
          </w:tcPr>
          <w:p w:rsidR="00F77ABE" w:rsidRPr="00775117" w:rsidRDefault="00F77ABE" w:rsidP="00D529DD">
            <w:pPr>
              <w:widowControl w:val="0"/>
              <w:autoSpaceDE w:val="0"/>
              <w:autoSpaceDN w:val="0"/>
              <w:jc w:val="center"/>
              <w:rPr>
                <w:rFonts w:ascii="Times New Roman" w:eastAsia="SimSun" w:hAnsi="Times New Roman"/>
                <w:sz w:val="24"/>
                <w:szCs w:val="24"/>
              </w:rPr>
            </w:pPr>
            <w:r w:rsidRPr="00775117">
              <w:rPr>
                <w:rFonts w:ascii="Times New Roman" w:eastAsia="SimSun" w:hAnsi="Times New Roman"/>
                <w:b/>
                <w:sz w:val="24"/>
                <w:szCs w:val="24"/>
              </w:rPr>
              <w:t>Web Resources</w:t>
            </w:r>
          </w:p>
        </w:tc>
      </w:tr>
      <w:tr w:rsidR="00F77ABE" w:rsidRPr="00075AE4" w:rsidTr="00D529DD">
        <w:trPr>
          <w:trHeight w:val="416"/>
          <w:jc w:val="center"/>
        </w:trPr>
        <w:tc>
          <w:tcPr>
            <w:tcW w:w="696" w:type="dxa"/>
            <w:shd w:val="clear" w:color="auto" w:fill="auto"/>
            <w:vAlign w:val="center"/>
          </w:tcPr>
          <w:p w:rsidR="00F77ABE" w:rsidRPr="00775117" w:rsidRDefault="00F77ABE" w:rsidP="00D529DD">
            <w:pPr>
              <w:jc w:val="center"/>
              <w:rPr>
                <w:rFonts w:ascii="Times New Roman" w:eastAsia="SimSun" w:hAnsi="Times New Roman"/>
                <w:sz w:val="24"/>
                <w:szCs w:val="24"/>
              </w:rPr>
            </w:pPr>
            <w:r w:rsidRPr="00775117">
              <w:rPr>
                <w:rFonts w:ascii="Times New Roman" w:eastAsia="SimSun" w:hAnsi="Times New Roman"/>
                <w:sz w:val="24"/>
                <w:szCs w:val="24"/>
              </w:rPr>
              <w:t>1</w:t>
            </w:r>
          </w:p>
        </w:tc>
        <w:tc>
          <w:tcPr>
            <w:tcW w:w="10280" w:type="dxa"/>
            <w:gridSpan w:val="11"/>
            <w:shd w:val="clear" w:color="auto" w:fill="auto"/>
            <w:vAlign w:val="center"/>
          </w:tcPr>
          <w:p w:rsidR="00F77ABE" w:rsidRPr="00775117" w:rsidRDefault="00F77ABE" w:rsidP="00D529DD">
            <w:pPr>
              <w:rPr>
                <w:rFonts w:ascii="Times New Roman" w:eastAsia="SimSun" w:hAnsi="Times New Roman"/>
                <w:color w:val="000000"/>
                <w:sz w:val="24"/>
                <w:szCs w:val="24"/>
              </w:rPr>
            </w:pPr>
            <w:r w:rsidRPr="00775117">
              <w:rPr>
                <w:rFonts w:ascii="Times New Roman" w:eastAsia="SimSun" w:hAnsi="Times New Roman"/>
                <w:color w:val="000000"/>
                <w:sz w:val="24"/>
                <w:szCs w:val="24"/>
              </w:rPr>
              <w:t>https://www.youtube.com/watch?v=hBDQGEwAvJ4</w:t>
            </w:r>
          </w:p>
        </w:tc>
      </w:tr>
      <w:tr w:rsidR="00F77ABE" w:rsidRPr="00075AE4" w:rsidTr="00D529DD">
        <w:trPr>
          <w:trHeight w:val="416"/>
          <w:jc w:val="center"/>
        </w:trPr>
        <w:tc>
          <w:tcPr>
            <w:tcW w:w="696" w:type="dxa"/>
            <w:shd w:val="clear" w:color="auto" w:fill="auto"/>
            <w:vAlign w:val="center"/>
          </w:tcPr>
          <w:p w:rsidR="00F77ABE" w:rsidRPr="00775117" w:rsidRDefault="00F77ABE" w:rsidP="00D529DD">
            <w:pPr>
              <w:jc w:val="center"/>
              <w:rPr>
                <w:rFonts w:ascii="Times New Roman" w:eastAsia="SimSun" w:hAnsi="Times New Roman"/>
                <w:sz w:val="24"/>
                <w:szCs w:val="24"/>
              </w:rPr>
            </w:pPr>
            <w:r w:rsidRPr="00775117">
              <w:rPr>
                <w:rFonts w:ascii="Times New Roman" w:eastAsia="SimSun" w:hAnsi="Times New Roman"/>
                <w:sz w:val="24"/>
                <w:szCs w:val="24"/>
              </w:rPr>
              <w:t>2</w:t>
            </w:r>
          </w:p>
        </w:tc>
        <w:tc>
          <w:tcPr>
            <w:tcW w:w="10280" w:type="dxa"/>
            <w:gridSpan w:val="11"/>
            <w:shd w:val="clear" w:color="auto" w:fill="auto"/>
            <w:vAlign w:val="center"/>
          </w:tcPr>
          <w:p w:rsidR="00F77ABE" w:rsidRPr="00775117" w:rsidRDefault="00F77ABE" w:rsidP="00D529DD">
            <w:pPr>
              <w:rPr>
                <w:rFonts w:ascii="Times New Roman" w:eastAsia="SimSun" w:hAnsi="Times New Roman"/>
                <w:color w:val="000000"/>
                <w:sz w:val="24"/>
                <w:szCs w:val="24"/>
              </w:rPr>
            </w:pPr>
            <w:r w:rsidRPr="00775117">
              <w:rPr>
                <w:rFonts w:ascii="Times New Roman" w:eastAsia="SimSun" w:hAnsi="Times New Roman"/>
                <w:color w:val="000000"/>
                <w:sz w:val="24"/>
                <w:szCs w:val="24"/>
              </w:rPr>
              <w:t>https://www.youtube.com/watch?v=vXKoRWAhJVg</w:t>
            </w:r>
          </w:p>
        </w:tc>
      </w:tr>
    </w:tbl>
    <w:p w:rsidR="00F77ABE" w:rsidRDefault="00F77ABE" w:rsidP="00B26A7A">
      <w:pPr>
        <w:jc w:val="center"/>
        <w:rPr>
          <w:rFonts w:ascii="Times New Roman" w:hAnsi="Times New Roman"/>
          <w:b/>
          <w:bCs/>
          <w:sz w:val="24"/>
          <w:szCs w:val="24"/>
        </w:rPr>
      </w:pPr>
    </w:p>
    <w:p w:rsidR="00B26A7A" w:rsidRPr="00075AE4" w:rsidRDefault="00B26A7A" w:rsidP="00B26A7A">
      <w:pPr>
        <w:rPr>
          <w:rFonts w:ascii="Times New Roman" w:hAnsi="Times New Roman"/>
          <w:b/>
          <w:sz w:val="24"/>
          <w:szCs w:val="24"/>
        </w:rPr>
      </w:pPr>
      <w:r w:rsidRPr="00075AE4">
        <w:rPr>
          <w:rFonts w:ascii="Times New Roman" w:hAnsi="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sz w:val="24"/>
                <w:szCs w:val="24"/>
              </w:rPr>
            </w:pP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PO1</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PO2</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PO3</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PO4</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PO5</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PO6</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PO7</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PO8</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PSO1</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PSO2</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PSO3</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CO1</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649"/>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CO2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CO3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533"/>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CO4</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CO5</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TOTAL</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15</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15</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AVERAGE</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rPr>
                <w:rFonts w:ascii="Times New Roman" w:hAnsi="Times New Roman"/>
                <w:sz w:val="24"/>
                <w:szCs w:val="24"/>
              </w:rPr>
            </w:pPr>
            <w:r w:rsidRPr="00075AE4">
              <w:rPr>
                <w:rFonts w:ascii="Times New Roman" w:hAnsi="Times New Roman"/>
                <w:sz w:val="24"/>
                <w:szCs w:val="24"/>
              </w:rPr>
              <w:t>2.6</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2.4</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bl>
    <w:p w:rsidR="0081728D" w:rsidRDefault="00B26A7A" w:rsidP="00874B2E">
      <w:pPr>
        <w:rPr>
          <w:rFonts w:ascii="Times New Roman" w:hAnsi="Times New Roman"/>
          <w:sz w:val="24"/>
          <w:szCs w:val="24"/>
        </w:rPr>
      </w:pPr>
      <w:r w:rsidRPr="00075AE4">
        <w:rPr>
          <w:rFonts w:ascii="Times New Roman" w:hAnsi="Times New Roman"/>
          <w:b/>
          <w:sz w:val="24"/>
          <w:szCs w:val="24"/>
        </w:rPr>
        <w:t>3 - Strong, 2  - Medium , 1- Low</w:t>
      </w:r>
    </w:p>
    <w:p w:rsidR="0081728D" w:rsidRPr="00075AE4" w:rsidRDefault="0081728D" w:rsidP="0081728D">
      <w:pPr>
        <w:jc w:val="center"/>
        <w:rPr>
          <w:rFonts w:ascii="Times New Roman" w:hAnsi="Times New Roman"/>
          <w:b/>
          <w:sz w:val="24"/>
          <w:szCs w:val="24"/>
          <w:u w:val="single"/>
        </w:rPr>
      </w:pPr>
      <w:r>
        <w:rPr>
          <w:rFonts w:ascii="Times New Roman" w:hAnsi="Times New Roman"/>
          <w:b/>
          <w:sz w:val="24"/>
          <w:szCs w:val="24"/>
          <w:u w:val="single"/>
        </w:rPr>
        <w:t>THIRD YEAR – SEMESTER – VI</w:t>
      </w:r>
    </w:p>
    <w:p w:rsidR="0081728D" w:rsidRDefault="0081728D" w:rsidP="0081728D">
      <w:pPr>
        <w:jc w:val="center"/>
        <w:rPr>
          <w:rFonts w:ascii="Times New Roman" w:hAnsi="Times New Roman"/>
          <w:b/>
          <w:bCs/>
          <w:sz w:val="24"/>
          <w:szCs w:val="24"/>
        </w:rPr>
      </w:pPr>
      <w:r w:rsidRPr="0085679E">
        <w:rPr>
          <w:rFonts w:ascii="Times New Roman" w:hAnsi="Times New Roman"/>
          <w:b/>
          <w:bCs/>
          <w:sz w:val="24"/>
          <w:szCs w:val="24"/>
        </w:rPr>
        <w:t xml:space="preserve">Elective – </w:t>
      </w:r>
      <w:r>
        <w:rPr>
          <w:rFonts w:ascii="Times New Roman" w:hAnsi="Times New Roman"/>
          <w:b/>
          <w:bCs/>
          <w:sz w:val="24"/>
          <w:szCs w:val="24"/>
        </w:rPr>
        <w:t>I</w:t>
      </w:r>
      <w:r w:rsidRPr="0085679E">
        <w:rPr>
          <w:rFonts w:ascii="Times New Roman" w:hAnsi="Times New Roman"/>
          <w:b/>
          <w:bCs/>
          <w:sz w:val="24"/>
          <w:szCs w:val="24"/>
        </w:rPr>
        <w:t>I</w:t>
      </w:r>
      <w:r w:rsidR="005420F1">
        <w:rPr>
          <w:rFonts w:ascii="Times New Roman" w:hAnsi="Times New Roman"/>
          <w:b/>
          <w:bCs/>
          <w:sz w:val="24"/>
          <w:szCs w:val="24"/>
        </w:rPr>
        <w:t xml:space="preserve"> C</w:t>
      </w:r>
      <w:r w:rsidRPr="0085679E">
        <w:rPr>
          <w:rFonts w:ascii="Times New Roman" w:hAnsi="Times New Roman"/>
          <w:b/>
          <w:bCs/>
          <w:sz w:val="24"/>
          <w:szCs w:val="24"/>
        </w:rPr>
        <w:t>:</w:t>
      </w:r>
      <w:r>
        <w:rPr>
          <w:rFonts w:ascii="Times New Roman" w:hAnsi="Times New Roman"/>
          <w:b/>
          <w:bCs/>
          <w:sz w:val="24"/>
          <w:szCs w:val="24"/>
        </w:rPr>
        <w:t xml:space="preserve"> </w:t>
      </w:r>
      <w:r w:rsidRPr="0081728D">
        <w:rPr>
          <w:rFonts w:ascii="Times New Roman" w:hAnsi="Times New Roman"/>
          <w:b/>
          <w:bCs/>
          <w:sz w:val="24"/>
          <w:szCs w:val="24"/>
        </w:rPr>
        <w:t>Financial Markets</w:t>
      </w:r>
    </w:p>
    <w:tbl>
      <w:tblPr>
        <w:tblW w:w="109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
        <w:gridCol w:w="1304"/>
        <w:gridCol w:w="783"/>
        <w:gridCol w:w="679"/>
        <w:gridCol w:w="654"/>
        <w:gridCol w:w="633"/>
        <w:gridCol w:w="1344"/>
        <w:gridCol w:w="1176"/>
        <w:gridCol w:w="1113"/>
        <w:gridCol w:w="819"/>
        <w:gridCol w:w="652"/>
        <w:gridCol w:w="1123"/>
      </w:tblGrid>
      <w:tr w:rsidR="0081728D" w:rsidRPr="00075AE4" w:rsidTr="006D7A09">
        <w:trPr>
          <w:cantSplit/>
          <w:trHeight w:val="620"/>
          <w:jc w:val="center"/>
        </w:trPr>
        <w:tc>
          <w:tcPr>
            <w:tcW w:w="2000" w:type="dxa"/>
            <w:gridSpan w:val="2"/>
            <w:vMerge w:val="restart"/>
            <w:shd w:val="clear" w:color="auto" w:fill="auto"/>
          </w:tcPr>
          <w:p w:rsidR="0081728D" w:rsidRPr="00775117" w:rsidRDefault="0081728D" w:rsidP="006D7A09">
            <w:pPr>
              <w:jc w:val="center"/>
              <w:rPr>
                <w:rFonts w:ascii="Times New Roman" w:eastAsia="SimSun" w:hAnsi="Times New Roman"/>
                <w:b/>
                <w:sz w:val="24"/>
                <w:szCs w:val="24"/>
              </w:rPr>
            </w:pPr>
            <w:r w:rsidRPr="00775117">
              <w:rPr>
                <w:rFonts w:ascii="Times New Roman" w:eastAsia="SimSun" w:hAnsi="Times New Roman"/>
                <w:b/>
                <w:sz w:val="24"/>
                <w:szCs w:val="24"/>
              </w:rPr>
              <w:t>Category</w:t>
            </w:r>
          </w:p>
        </w:tc>
        <w:tc>
          <w:tcPr>
            <w:tcW w:w="783" w:type="dxa"/>
            <w:vMerge w:val="restart"/>
            <w:shd w:val="clear" w:color="auto" w:fill="auto"/>
          </w:tcPr>
          <w:p w:rsidR="0081728D" w:rsidRPr="00775117" w:rsidRDefault="0081728D" w:rsidP="006D7A09">
            <w:pPr>
              <w:rPr>
                <w:rFonts w:ascii="Times New Roman" w:eastAsia="SimSun" w:hAnsi="Times New Roman"/>
                <w:b/>
                <w:sz w:val="24"/>
                <w:szCs w:val="24"/>
              </w:rPr>
            </w:pPr>
            <w:r w:rsidRPr="00775117">
              <w:rPr>
                <w:rFonts w:ascii="Times New Roman" w:eastAsia="SimSun" w:hAnsi="Times New Roman"/>
                <w:b/>
                <w:sz w:val="24"/>
                <w:szCs w:val="24"/>
              </w:rPr>
              <w:t>L</w:t>
            </w:r>
          </w:p>
        </w:tc>
        <w:tc>
          <w:tcPr>
            <w:tcW w:w="679" w:type="dxa"/>
            <w:vMerge w:val="restart"/>
            <w:shd w:val="clear" w:color="auto" w:fill="auto"/>
          </w:tcPr>
          <w:p w:rsidR="0081728D" w:rsidRPr="00775117" w:rsidRDefault="0081728D" w:rsidP="006D7A09">
            <w:pPr>
              <w:rPr>
                <w:rFonts w:ascii="Times New Roman" w:eastAsia="SimSun" w:hAnsi="Times New Roman"/>
                <w:b/>
                <w:sz w:val="24"/>
                <w:szCs w:val="24"/>
              </w:rPr>
            </w:pPr>
            <w:r w:rsidRPr="00775117">
              <w:rPr>
                <w:rFonts w:ascii="Times New Roman" w:eastAsia="SimSun" w:hAnsi="Times New Roman"/>
                <w:b/>
                <w:sz w:val="24"/>
                <w:szCs w:val="24"/>
              </w:rPr>
              <w:t>T</w:t>
            </w:r>
          </w:p>
        </w:tc>
        <w:tc>
          <w:tcPr>
            <w:tcW w:w="654" w:type="dxa"/>
            <w:vMerge w:val="restart"/>
            <w:shd w:val="clear" w:color="auto" w:fill="auto"/>
          </w:tcPr>
          <w:p w:rsidR="0081728D" w:rsidRPr="00775117" w:rsidRDefault="0081728D" w:rsidP="006D7A09">
            <w:pPr>
              <w:rPr>
                <w:rFonts w:ascii="Times New Roman" w:eastAsia="SimSun" w:hAnsi="Times New Roman"/>
                <w:b/>
                <w:sz w:val="24"/>
                <w:szCs w:val="24"/>
              </w:rPr>
            </w:pPr>
            <w:r w:rsidRPr="00775117">
              <w:rPr>
                <w:rFonts w:ascii="Times New Roman" w:eastAsia="SimSun" w:hAnsi="Times New Roman"/>
                <w:b/>
                <w:sz w:val="24"/>
                <w:szCs w:val="24"/>
              </w:rPr>
              <w:t>P</w:t>
            </w:r>
          </w:p>
        </w:tc>
        <w:tc>
          <w:tcPr>
            <w:tcW w:w="633" w:type="dxa"/>
            <w:vMerge w:val="restart"/>
            <w:shd w:val="clear" w:color="auto" w:fill="auto"/>
          </w:tcPr>
          <w:p w:rsidR="0081728D" w:rsidRPr="00775117" w:rsidRDefault="0081728D" w:rsidP="006D7A09">
            <w:pPr>
              <w:rPr>
                <w:rFonts w:ascii="Times New Roman" w:eastAsia="SimSun" w:hAnsi="Times New Roman"/>
                <w:b/>
                <w:sz w:val="24"/>
                <w:szCs w:val="24"/>
              </w:rPr>
            </w:pPr>
            <w:r w:rsidRPr="00775117">
              <w:rPr>
                <w:rFonts w:ascii="Times New Roman" w:eastAsia="SimSun" w:hAnsi="Times New Roman"/>
                <w:b/>
                <w:sz w:val="24"/>
                <w:szCs w:val="24"/>
              </w:rPr>
              <w:t>S</w:t>
            </w:r>
          </w:p>
        </w:tc>
        <w:tc>
          <w:tcPr>
            <w:tcW w:w="1344" w:type="dxa"/>
            <w:vMerge w:val="restart"/>
            <w:shd w:val="clear" w:color="auto" w:fill="auto"/>
          </w:tcPr>
          <w:p w:rsidR="0081728D" w:rsidRPr="00775117" w:rsidRDefault="0081728D" w:rsidP="006D7A09">
            <w:pPr>
              <w:rPr>
                <w:rFonts w:ascii="Times New Roman" w:eastAsia="SimSun" w:hAnsi="Times New Roman"/>
                <w:b/>
                <w:sz w:val="24"/>
                <w:szCs w:val="24"/>
              </w:rPr>
            </w:pPr>
            <w:r w:rsidRPr="00775117">
              <w:rPr>
                <w:rFonts w:ascii="Times New Roman" w:eastAsia="SimSun" w:hAnsi="Times New Roman"/>
                <w:b/>
                <w:sz w:val="24"/>
                <w:szCs w:val="24"/>
              </w:rPr>
              <w:t>Credits</w:t>
            </w:r>
          </w:p>
        </w:tc>
        <w:tc>
          <w:tcPr>
            <w:tcW w:w="1176" w:type="dxa"/>
            <w:vMerge w:val="restart"/>
            <w:shd w:val="clear" w:color="auto" w:fill="auto"/>
          </w:tcPr>
          <w:p w:rsidR="0081728D" w:rsidRPr="00775117" w:rsidRDefault="0081728D" w:rsidP="006D7A09">
            <w:pPr>
              <w:rPr>
                <w:rFonts w:ascii="Times New Roman" w:eastAsia="SimSun" w:hAnsi="Times New Roman"/>
                <w:b/>
                <w:sz w:val="24"/>
                <w:szCs w:val="24"/>
              </w:rPr>
            </w:pPr>
            <w:r w:rsidRPr="00775117">
              <w:rPr>
                <w:rFonts w:ascii="Times New Roman" w:eastAsia="SimSun" w:hAnsi="Times New Roman"/>
                <w:b/>
                <w:sz w:val="24"/>
                <w:szCs w:val="24"/>
              </w:rPr>
              <w:t>Inst. Hours</w:t>
            </w:r>
          </w:p>
        </w:tc>
        <w:tc>
          <w:tcPr>
            <w:tcW w:w="3707" w:type="dxa"/>
            <w:gridSpan w:val="4"/>
            <w:shd w:val="clear" w:color="auto" w:fill="auto"/>
          </w:tcPr>
          <w:p w:rsidR="0081728D" w:rsidRPr="00775117" w:rsidRDefault="0081728D" w:rsidP="006D7A09">
            <w:pPr>
              <w:jc w:val="center"/>
              <w:rPr>
                <w:rFonts w:ascii="Times New Roman" w:eastAsia="SimSun" w:hAnsi="Times New Roman"/>
                <w:b/>
                <w:sz w:val="24"/>
                <w:szCs w:val="24"/>
              </w:rPr>
            </w:pPr>
            <w:r w:rsidRPr="00775117">
              <w:rPr>
                <w:rFonts w:ascii="Times New Roman" w:eastAsia="SimSun" w:hAnsi="Times New Roman"/>
                <w:b/>
                <w:sz w:val="24"/>
                <w:szCs w:val="24"/>
              </w:rPr>
              <w:t>Marks</w:t>
            </w:r>
          </w:p>
        </w:tc>
      </w:tr>
      <w:tr w:rsidR="0081728D" w:rsidRPr="00075AE4" w:rsidTr="006D7A09">
        <w:trPr>
          <w:cantSplit/>
          <w:trHeight w:val="467"/>
          <w:jc w:val="center"/>
        </w:trPr>
        <w:tc>
          <w:tcPr>
            <w:tcW w:w="2000" w:type="dxa"/>
            <w:gridSpan w:val="2"/>
            <w:vMerge/>
            <w:shd w:val="clear" w:color="auto" w:fill="auto"/>
          </w:tcPr>
          <w:p w:rsidR="0081728D" w:rsidRPr="00775117" w:rsidRDefault="0081728D" w:rsidP="006D7A09">
            <w:pPr>
              <w:ind w:left="113" w:right="113"/>
              <w:rPr>
                <w:rFonts w:ascii="Times New Roman" w:eastAsia="SimSun" w:hAnsi="Times New Roman"/>
                <w:b/>
                <w:sz w:val="24"/>
                <w:szCs w:val="24"/>
              </w:rPr>
            </w:pPr>
          </w:p>
        </w:tc>
        <w:tc>
          <w:tcPr>
            <w:tcW w:w="783" w:type="dxa"/>
            <w:vMerge/>
            <w:shd w:val="clear" w:color="auto" w:fill="auto"/>
          </w:tcPr>
          <w:p w:rsidR="0081728D" w:rsidRPr="00775117" w:rsidRDefault="0081728D" w:rsidP="006D7A09">
            <w:pPr>
              <w:rPr>
                <w:rFonts w:ascii="Times New Roman" w:eastAsia="SimSun" w:hAnsi="Times New Roman"/>
                <w:b/>
                <w:sz w:val="24"/>
                <w:szCs w:val="24"/>
              </w:rPr>
            </w:pPr>
          </w:p>
        </w:tc>
        <w:tc>
          <w:tcPr>
            <w:tcW w:w="679" w:type="dxa"/>
            <w:vMerge/>
            <w:shd w:val="clear" w:color="auto" w:fill="auto"/>
          </w:tcPr>
          <w:p w:rsidR="0081728D" w:rsidRPr="00775117" w:rsidRDefault="0081728D" w:rsidP="006D7A09">
            <w:pPr>
              <w:rPr>
                <w:rFonts w:ascii="Times New Roman" w:eastAsia="SimSun" w:hAnsi="Times New Roman"/>
                <w:b/>
                <w:sz w:val="24"/>
                <w:szCs w:val="24"/>
              </w:rPr>
            </w:pPr>
          </w:p>
        </w:tc>
        <w:tc>
          <w:tcPr>
            <w:tcW w:w="654" w:type="dxa"/>
            <w:vMerge/>
            <w:shd w:val="clear" w:color="auto" w:fill="auto"/>
          </w:tcPr>
          <w:p w:rsidR="0081728D" w:rsidRPr="00775117" w:rsidRDefault="0081728D" w:rsidP="006D7A09">
            <w:pPr>
              <w:rPr>
                <w:rFonts w:ascii="Times New Roman" w:eastAsia="SimSun" w:hAnsi="Times New Roman"/>
                <w:b/>
                <w:sz w:val="24"/>
                <w:szCs w:val="24"/>
              </w:rPr>
            </w:pPr>
          </w:p>
        </w:tc>
        <w:tc>
          <w:tcPr>
            <w:tcW w:w="633" w:type="dxa"/>
            <w:vMerge/>
            <w:shd w:val="clear" w:color="auto" w:fill="auto"/>
          </w:tcPr>
          <w:p w:rsidR="0081728D" w:rsidRPr="00775117" w:rsidRDefault="0081728D" w:rsidP="006D7A09">
            <w:pPr>
              <w:rPr>
                <w:rFonts w:ascii="Times New Roman" w:eastAsia="SimSun" w:hAnsi="Times New Roman"/>
                <w:b/>
                <w:sz w:val="24"/>
                <w:szCs w:val="24"/>
              </w:rPr>
            </w:pPr>
          </w:p>
        </w:tc>
        <w:tc>
          <w:tcPr>
            <w:tcW w:w="1344" w:type="dxa"/>
            <w:vMerge/>
            <w:shd w:val="clear" w:color="auto" w:fill="auto"/>
          </w:tcPr>
          <w:p w:rsidR="0081728D" w:rsidRPr="00775117" w:rsidRDefault="0081728D" w:rsidP="006D7A09">
            <w:pPr>
              <w:rPr>
                <w:rFonts w:ascii="Times New Roman" w:eastAsia="SimSun" w:hAnsi="Times New Roman"/>
                <w:b/>
                <w:sz w:val="24"/>
                <w:szCs w:val="24"/>
              </w:rPr>
            </w:pPr>
          </w:p>
        </w:tc>
        <w:tc>
          <w:tcPr>
            <w:tcW w:w="1176" w:type="dxa"/>
            <w:vMerge/>
            <w:shd w:val="clear" w:color="auto" w:fill="auto"/>
          </w:tcPr>
          <w:p w:rsidR="0081728D" w:rsidRPr="00775117" w:rsidRDefault="0081728D" w:rsidP="006D7A09">
            <w:pPr>
              <w:rPr>
                <w:rFonts w:ascii="Times New Roman" w:eastAsia="SimSun" w:hAnsi="Times New Roman"/>
                <w:b/>
                <w:sz w:val="24"/>
                <w:szCs w:val="24"/>
              </w:rPr>
            </w:pPr>
          </w:p>
        </w:tc>
        <w:tc>
          <w:tcPr>
            <w:tcW w:w="1113" w:type="dxa"/>
            <w:tcBorders>
              <w:right w:val="single" w:sz="4" w:space="0" w:color="auto"/>
            </w:tcBorders>
            <w:shd w:val="clear" w:color="auto" w:fill="auto"/>
          </w:tcPr>
          <w:p w:rsidR="0081728D" w:rsidRPr="00775117" w:rsidRDefault="0081728D" w:rsidP="006D7A09">
            <w:pPr>
              <w:jc w:val="center"/>
              <w:rPr>
                <w:rFonts w:ascii="Times New Roman" w:eastAsia="SimSun" w:hAnsi="Times New Roman"/>
                <w:b/>
                <w:sz w:val="24"/>
                <w:szCs w:val="24"/>
              </w:rPr>
            </w:pPr>
            <w:r w:rsidRPr="00775117">
              <w:rPr>
                <w:rFonts w:ascii="Times New Roman" w:eastAsia="SimSun" w:hAnsi="Times New Roman"/>
                <w:b/>
                <w:sz w:val="24"/>
                <w:szCs w:val="24"/>
              </w:rPr>
              <w:t>CIA</w:t>
            </w:r>
          </w:p>
        </w:tc>
        <w:tc>
          <w:tcPr>
            <w:tcW w:w="1471" w:type="dxa"/>
            <w:gridSpan w:val="2"/>
            <w:tcBorders>
              <w:left w:val="single" w:sz="4" w:space="0" w:color="auto"/>
              <w:right w:val="single" w:sz="4" w:space="0" w:color="auto"/>
            </w:tcBorders>
            <w:shd w:val="clear" w:color="auto" w:fill="auto"/>
          </w:tcPr>
          <w:p w:rsidR="0081728D" w:rsidRPr="00775117" w:rsidRDefault="0081728D" w:rsidP="006D7A09">
            <w:pPr>
              <w:jc w:val="center"/>
              <w:rPr>
                <w:rFonts w:ascii="Times New Roman" w:eastAsia="SimSun" w:hAnsi="Times New Roman"/>
                <w:b/>
                <w:sz w:val="24"/>
                <w:szCs w:val="24"/>
              </w:rPr>
            </w:pPr>
            <w:r w:rsidRPr="00775117">
              <w:rPr>
                <w:rFonts w:ascii="Times New Roman" w:eastAsia="SimSun" w:hAnsi="Times New Roman"/>
                <w:b/>
                <w:sz w:val="24"/>
                <w:szCs w:val="24"/>
              </w:rPr>
              <w:t>External</w:t>
            </w:r>
          </w:p>
        </w:tc>
        <w:tc>
          <w:tcPr>
            <w:tcW w:w="1123" w:type="dxa"/>
            <w:tcBorders>
              <w:left w:val="single" w:sz="4" w:space="0" w:color="auto"/>
            </w:tcBorders>
            <w:shd w:val="clear" w:color="auto" w:fill="auto"/>
          </w:tcPr>
          <w:p w:rsidR="0081728D" w:rsidRPr="00775117" w:rsidRDefault="0081728D" w:rsidP="006D7A09">
            <w:pPr>
              <w:jc w:val="center"/>
              <w:rPr>
                <w:rFonts w:ascii="Times New Roman" w:eastAsia="SimSun" w:hAnsi="Times New Roman"/>
                <w:b/>
                <w:sz w:val="24"/>
                <w:szCs w:val="24"/>
              </w:rPr>
            </w:pPr>
            <w:r w:rsidRPr="00775117">
              <w:rPr>
                <w:rFonts w:ascii="Times New Roman" w:eastAsia="SimSun" w:hAnsi="Times New Roman"/>
                <w:b/>
                <w:sz w:val="24"/>
                <w:szCs w:val="24"/>
              </w:rPr>
              <w:t>Total</w:t>
            </w:r>
          </w:p>
        </w:tc>
      </w:tr>
      <w:tr w:rsidR="0081728D" w:rsidRPr="00075AE4" w:rsidTr="006D7A09">
        <w:trPr>
          <w:trHeight w:val="539"/>
          <w:jc w:val="center"/>
        </w:trPr>
        <w:tc>
          <w:tcPr>
            <w:tcW w:w="2000" w:type="dxa"/>
            <w:gridSpan w:val="2"/>
            <w:shd w:val="clear" w:color="auto" w:fill="auto"/>
          </w:tcPr>
          <w:p w:rsidR="0081728D" w:rsidRPr="00775117" w:rsidRDefault="0081728D" w:rsidP="006D7A09">
            <w:pPr>
              <w:rPr>
                <w:rFonts w:ascii="Times New Roman" w:eastAsia="SimSun" w:hAnsi="Times New Roman"/>
                <w:b/>
                <w:bCs/>
                <w:sz w:val="24"/>
                <w:szCs w:val="24"/>
              </w:rPr>
            </w:pPr>
            <w:r w:rsidRPr="00775117">
              <w:rPr>
                <w:rFonts w:ascii="Times New Roman" w:eastAsia="SimSun" w:hAnsi="Times New Roman"/>
                <w:b/>
                <w:bCs/>
                <w:sz w:val="24"/>
                <w:szCs w:val="24"/>
              </w:rPr>
              <w:t>Elective II</w:t>
            </w:r>
          </w:p>
        </w:tc>
        <w:tc>
          <w:tcPr>
            <w:tcW w:w="783" w:type="dxa"/>
            <w:shd w:val="clear" w:color="auto" w:fill="auto"/>
            <w:vAlign w:val="center"/>
          </w:tcPr>
          <w:p w:rsidR="0081728D" w:rsidRPr="00775117" w:rsidRDefault="0081728D" w:rsidP="006D7A09">
            <w:pPr>
              <w:jc w:val="center"/>
              <w:rPr>
                <w:rFonts w:ascii="Times New Roman" w:eastAsia="SimSun" w:hAnsi="Times New Roman"/>
                <w:sz w:val="24"/>
                <w:szCs w:val="24"/>
              </w:rPr>
            </w:pPr>
            <w:r w:rsidRPr="00775117">
              <w:rPr>
                <w:rFonts w:ascii="Times New Roman" w:eastAsia="SimSun" w:hAnsi="Times New Roman"/>
                <w:sz w:val="24"/>
                <w:szCs w:val="24"/>
              </w:rPr>
              <w:t>4</w:t>
            </w:r>
          </w:p>
        </w:tc>
        <w:tc>
          <w:tcPr>
            <w:tcW w:w="679" w:type="dxa"/>
            <w:shd w:val="clear" w:color="auto" w:fill="auto"/>
            <w:vAlign w:val="center"/>
          </w:tcPr>
          <w:p w:rsidR="0081728D" w:rsidRPr="00775117" w:rsidRDefault="0081728D" w:rsidP="006D7A09">
            <w:pPr>
              <w:jc w:val="center"/>
              <w:rPr>
                <w:rFonts w:ascii="Times New Roman" w:eastAsia="SimSun" w:hAnsi="Times New Roman"/>
                <w:sz w:val="24"/>
                <w:szCs w:val="24"/>
              </w:rPr>
            </w:pPr>
          </w:p>
        </w:tc>
        <w:tc>
          <w:tcPr>
            <w:tcW w:w="654" w:type="dxa"/>
            <w:shd w:val="clear" w:color="auto" w:fill="auto"/>
            <w:vAlign w:val="center"/>
          </w:tcPr>
          <w:p w:rsidR="0081728D" w:rsidRPr="00775117" w:rsidRDefault="0081728D" w:rsidP="006D7A09">
            <w:pPr>
              <w:jc w:val="center"/>
              <w:rPr>
                <w:rFonts w:ascii="Times New Roman" w:eastAsia="SimSun" w:hAnsi="Times New Roman"/>
                <w:sz w:val="24"/>
                <w:szCs w:val="24"/>
              </w:rPr>
            </w:pPr>
          </w:p>
        </w:tc>
        <w:tc>
          <w:tcPr>
            <w:tcW w:w="633" w:type="dxa"/>
            <w:shd w:val="clear" w:color="auto" w:fill="auto"/>
            <w:vAlign w:val="center"/>
          </w:tcPr>
          <w:p w:rsidR="0081728D" w:rsidRPr="00775117" w:rsidRDefault="0081728D" w:rsidP="006D7A09">
            <w:pPr>
              <w:jc w:val="center"/>
              <w:rPr>
                <w:rFonts w:ascii="Times New Roman" w:eastAsia="SimSun" w:hAnsi="Times New Roman"/>
                <w:sz w:val="24"/>
                <w:szCs w:val="24"/>
              </w:rPr>
            </w:pPr>
          </w:p>
        </w:tc>
        <w:tc>
          <w:tcPr>
            <w:tcW w:w="1344" w:type="dxa"/>
            <w:shd w:val="clear" w:color="auto" w:fill="auto"/>
            <w:vAlign w:val="center"/>
          </w:tcPr>
          <w:p w:rsidR="0081728D" w:rsidRPr="009943E8" w:rsidRDefault="009943E8" w:rsidP="006D7A09">
            <w:pPr>
              <w:jc w:val="center"/>
              <w:rPr>
                <w:rFonts w:ascii="Times New Roman" w:eastAsia="SimSun" w:hAnsi="Times New Roman"/>
                <w:sz w:val="24"/>
                <w:szCs w:val="24"/>
              </w:rPr>
            </w:pPr>
            <w:r w:rsidRPr="009943E8">
              <w:rPr>
                <w:rFonts w:ascii="Times New Roman" w:eastAsia="SimSun" w:hAnsi="Times New Roman"/>
                <w:b/>
                <w:sz w:val="24"/>
                <w:szCs w:val="24"/>
              </w:rPr>
              <w:t>3</w:t>
            </w:r>
          </w:p>
        </w:tc>
        <w:tc>
          <w:tcPr>
            <w:tcW w:w="1176" w:type="dxa"/>
            <w:shd w:val="clear" w:color="auto" w:fill="auto"/>
            <w:vAlign w:val="center"/>
          </w:tcPr>
          <w:p w:rsidR="0081728D" w:rsidRPr="00775117" w:rsidRDefault="0081728D" w:rsidP="006D7A09">
            <w:pPr>
              <w:jc w:val="center"/>
              <w:rPr>
                <w:rFonts w:ascii="Times New Roman" w:eastAsia="SimSun" w:hAnsi="Times New Roman"/>
                <w:sz w:val="24"/>
                <w:szCs w:val="24"/>
              </w:rPr>
            </w:pPr>
            <w:r w:rsidRPr="00775117">
              <w:rPr>
                <w:rFonts w:ascii="Times New Roman" w:eastAsia="SimSun" w:hAnsi="Times New Roman"/>
                <w:sz w:val="24"/>
                <w:szCs w:val="24"/>
              </w:rPr>
              <w:t>4</w:t>
            </w:r>
          </w:p>
        </w:tc>
        <w:tc>
          <w:tcPr>
            <w:tcW w:w="1113" w:type="dxa"/>
            <w:tcBorders>
              <w:right w:val="single" w:sz="4" w:space="0" w:color="auto"/>
            </w:tcBorders>
            <w:shd w:val="clear" w:color="auto" w:fill="auto"/>
            <w:vAlign w:val="center"/>
          </w:tcPr>
          <w:p w:rsidR="0081728D" w:rsidRPr="00775117" w:rsidRDefault="0081728D" w:rsidP="009943E8">
            <w:pPr>
              <w:jc w:val="center"/>
              <w:rPr>
                <w:rFonts w:ascii="Times New Roman" w:eastAsia="SimSun" w:hAnsi="Times New Roman"/>
                <w:sz w:val="24"/>
                <w:szCs w:val="24"/>
              </w:rPr>
            </w:pPr>
            <w:r w:rsidRPr="00775117">
              <w:rPr>
                <w:rFonts w:ascii="Times New Roman" w:eastAsia="SimSun" w:hAnsi="Times New Roman"/>
                <w:sz w:val="24"/>
                <w:szCs w:val="24"/>
              </w:rPr>
              <w:t>2</w:t>
            </w:r>
            <w:r w:rsidR="009943E8">
              <w:rPr>
                <w:rFonts w:ascii="Times New Roman" w:eastAsia="SimSun" w:hAnsi="Times New Roman"/>
                <w:sz w:val="24"/>
                <w:szCs w:val="24"/>
              </w:rPr>
              <w:t>5</w:t>
            </w:r>
          </w:p>
        </w:tc>
        <w:tc>
          <w:tcPr>
            <w:tcW w:w="1471" w:type="dxa"/>
            <w:gridSpan w:val="2"/>
            <w:tcBorders>
              <w:left w:val="single" w:sz="4" w:space="0" w:color="auto"/>
              <w:right w:val="single" w:sz="4" w:space="0" w:color="auto"/>
            </w:tcBorders>
            <w:shd w:val="clear" w:color="auto" w:fill="auto"/>
            <w:vAlign w:val="center"/>
          </w:tcPr>
          <w:p w:rsidR="0081728D" w:rsidRPr="00775117" w:rsidRDefault="009943E8" w:rsidP="006D7A09">
            <w:pPr>
              <w:jc w:val="center"/>
              <w:rPr>
                <w:rFonts w:ascii="Times New Roman" w:eastAsia="SimSun" w:hAnsi="Times New Roman"/>
                <w:sz w:val="24"/>
                <w:szCs w:val="24"/>
              </w:rPr>
            </w:pPr>
            <w:r>
              <w:rPr>
                <w:rFonts w:ascii="Times New Roman" w:eastAsia="SimSun" w:hAnsi="Times New Roman"/>
                <w:sz w:val="24"/>
                <w:szCs w:val="24"/>
              </w:rPr>
              <w:t>7</w:t>
            </w:r>
            <w:r w:rsidR="0081728D" w:rsidRPr="00775117">
              <w:rPr>
                <w:rFonts w:ascii="Times New Roman" w:eastAsia="SimSun" w:hAnsi="Times New Roman"/>
                <w:sz w:val="24"/>
                <w:szCs w:val="24"/>
              </w:rPr>
              <w:t>5</w:t>
            </w:r>
          </w:p>
        </w:tc>
        <w:tc>
          <w:tcPr>
            <w:tcW w:w="1123" w:type="dxa"/>
            <w:tcBorders>
              <w:left w:val="single" w:sz="4" w:space="0" w:color="auto"/>
            </w:tcBorders>
            <w:shd w:val="clear" w:color="auto" w:fill="auto"/>
            <w:vAlign w:val="center"/>
          </w:tcPr>
          <w:p w:rsidR="0081728D" w:rsidRPr="00775117" w:rsidRDefault="009943E8" w:rsidP="006D7A09">
            <w:pPr>
              <w:jc w:val="center"/>
              <w:rPr>
                <w:rFonts w:ascii="Times New Roman" w:eastAsia="SimSun" w:hAnsi="Times New Roman"/>
                <w:sz w:val="24"/>
                <w:szCs w:val="24"/>
              </w:rPr>
            </w:pPr>
            <w:r>
              <w:rPr>
                <w:rFonts w:ascii="Times New Roman" w:eastAsia="SimSun" w:hAnsi="Times New Roman"/>
                <w:sz w:val="24"/>
                <w:szCs w:val="24"/>
              </w:rPr>
              <w:t>100</w:t>
            </w:r>
          </w:p>
        </w:tc>
      </w:tr>
      <w:tr w:rsidR="0081728D" w:rsidRPr="00075AE4" w:rsidTr="006D7A09">
        <w:trPr>
          <w:trHeight w:val="431"/>
          <w:jc w:val="center"/>
        </w:trPr>
        <w:tc>
          <w:tcPr>
            <w:tcW w:w="10976" w:type="dxa"/>
            <w:gridSpan w:val="12"/>
            <w:shd w:val="clear" w:color="auto" w:fill="auto"/>
            <w:vAlign w:val="center"/>
          </w:tcPr>
          <w:p w:rsidR="0081728D" w:rsidRPr="00775117" w:rsidRDefault="0081728D" w:rsidP="006D7A09">
            <w:pPr>
              <w:jc w:val="center"/>
              <w:rPr>
                <w:rFonts w:ascii="Times New Roman" w:eastAsia="SimSun" w:hAnsi="Times New Roman"/>
                <w:b/>
                <w:sz w:val="24"/>
                <w:szCs w:val="24"/>
              </w:rPr>
            </w:pPr>
            <w:r w:rsidRPr="00775117">
              <w:rPr>
                <w:rFonts w:ascii="Times New Roman" w:eastAsia="SimSun" w:hAnsi="Times New Roman"/>
                <w:b/>
                <w:sz w:val="24"/>
                <w:szCs w:val="24"/>
              </w:rPr>
              <w:t>Learning Objectives</w:t>
            </w:r>
          </w:p>
        </w:tc>
      </w:tr>
      <w:tr w:rsidR="0081728D" w:rsidRPr="00075AE4" w:rsidTr="006D7A09">
        <w:trPr>
          <w:jc w:val="center"/>
        </w:trPr>
        <w:tc>
          <w:tcPr>
            <w:tcW w:w="696" w:type="dxa"/>
            <w:shd w:val="clear" w:color="auto" w:fill="auto"/>
            <w:vAlign w:val="center"/>
          </w:tcPr>
          <w:p w:rsidR="0081728D" w:rsidRPr="00775117" w:rsidRDefault="0081728D" w:rsidP="006D7A09">
            <w:pPr>
              <w:jc w:val="center"/>
              <w:rPr>
                <w:rFonts w:ascii="Times New Roman" w:eastAsia="SimSun" w:hAnsi="Times New Roman"/>
                <w:b/>
                <w:sz w:val="24"/>
                <w:szCs w:val="24"/>
              </w:rPr>
            </w:pPr>
            <w:r w:rsidRPr="00775117">
              <w:rPr>
                <w:rFonts w:ascii="Times New Roman" w:eastAsia="SimSun" w:hAnsi="Times New Roman"/>
                <w:b/>
                <w:sz w:val="24"/>
                <w:szCs w:val="24"/>
              </w:rPr>
              <w:lastRenderedPageBreak/>
              <w:t>LO1</w:t>
            </w:r>
          </w:p>
        </w:tc>
        <w:tc>
          <w:tcPr>
            <w:tcW w:w="10280" w:type="dxa"/>
            <w:gridSpan w:val="11"/>
            <w:shd w:val="clear" w:color="auto" w:fill="auto"/>
            <w:vAlign w:val="center"/>
          </w:tcPr>
          <w:p w:rsidR="0081728D" w:rsidRPr="0081728D" w:rsidRDefault="0081728D" w:rsidP="0081728D">
            <w:pPr>
              <w:pStyle w:val="Normal1"/>
              <w:pBdr>
                <w:top w:val="nil"/>
                <w:left w:val="nil"/>
                <w:bottom w:val="nil"/>
                <w:right w:val="nil"/>
                <w:between w:val="nil"/>
              </w:pBdr>
              <w:rPr>
                <w:rFonts w:ascii="Times New Roman" w:eastAsia="Times New Roman" w:hAnsi="Times New Roman" w:cs="Times New Roman"/>
                <w:color w:val="000000"/>
                <w:sz w:val="24"/>
                <w:szCs w:val="24"/>
              </w:rPr>
            </w:pPr>
            <w:r w:rsidRPr="0081728D">
              <w:rPr>
                <w:rFonts w:ascii="Times New Roman" w:hAnsi="Times New Roman" w:cs="Times New Roman"/>
                <w:sz w:val="24"/>
                <w:szCs w:val="24"/>
              </w:rPr>
              <w:t xml:space="preserve">To acquire the basic accounting knowledge on principles and concept of accounting </w:t>
            </w:r>
          </w:p>
        </w:tc>
      </w:tr>
      <w:tr w:rsidR="0081728D" w:rsidRPr="00075AE4" w:rsidTr="006D7A09">
        <w:trPr>
          <w:jc w:val="center"/>
        </w:trPr>
        <w:tc>
          <w:tcPr>
            <w:tcW w:w="696" w:type="dxa"/>
            <w:shd w:val="clear" w:color="auto" w:fill="auto"/>
            <w:vAlign w:val="center"/>
          </w:tcPr>
          <w:p w:rsidR="0081728D" w:rsidRPr="00775117" w:rsidRDefault="0081728D" w:rsidP="006D7A09">
            <w:pPr>
              <w:jc w:val="center"/>
              <w:rPr>
                <w:rFonts w:ascii="Times New Roman" w:eastAsia="SimSun" w:hAnsi="Times New Roman"/>
                <w:b/>
                <w:sz w:val="24"/>
                <w:szCs w:val="24"/>
              </w:rPr>
            </w:pPr>
            <w:r w:rsidRPr="00775117">
              <w:rPr>
                <w:rFonts w:ascii="Times New Roman" w:eastAsia="SimSun" w:hAnsi="Times New Roman"/>
                <w:b/>
                <w:sz w:val="24"/>
                <w:szCs w:val="24"/>
              </w:rPr>
              <w:t>LO2</w:t>
            </w:r>
          </w:p>
        </w:tc>
        <w:tc>
          <w:tcPr>
            <w:tcW w:w="10280" w:type="dxa"/>
            <w:gridSpan w:val="11"/>
            <w:shd w:val="clear" w:color="auto" w:fill="auto"/>
            <w:vAlign w:val="center"/>
          </w:tcPr>
          <w:p w:rsidR="0081728D" w:rsidRPr="0081728D" w:rsidRDefault="0081728D" w:rsidP="006D7A09">
            <w:pPr>
              <w:rPr>
                <w:rFonts w:ascii="Times New Roman" w:eastAsia="SimSun" w:hAnsi="Times New Roman"/>
                <w:sz w:val="24"/>
                <w:szCs w:val="24"/>
              </w:rPr>
            </w:pPr>
            <w:r w:rsidRPr="0081728D">
              <w:rPr>
                <w:rFonts w:ascii="Times New Roman" w:hAnsi="Times New Roman"/>
                <w:sz w:val="24"/>
                <w:szCs w:val="24"/>
              </w:rPr>
              <w:t>To identify the errors in accounting and to rectify those errors.</w:t>
            </w:r>
          </w:p>
        </w:tc>
      </w:tr>
      <w:tr w:rsidR="0081728D" w:rsidRPr="00075AE4" w:rsidTr="006D7A09">
        <w:trPr>
          <w:trHeight w:val="111"/>
          <w:jc w:val="center"/>
        </w:trPr>
        <w:tc>
          <w:tcPr>
            <w:tcW w:w="696" w:type="dxa"/>
            <w:shd w:val="clear" w:color="auto" w:fill="auto"/>
            <w:vAlign w:val="center"/>
          </w:tcPr>
          <w:p w:rsidR="0081728D" w:rsidRPr="00775117" w:rsidRDefault="0081728D" w:rsidP="006D7A09">
            <w:pPr>
              <w:jc w:val="center"/>
              <w:rPr>
                <w:rFonts w:ascii="Times New Roman" w:eastAsia="SimSun" w:hAnsi="Times New Roman"/>
                <w:b/>
                <w:sz w:val="24"/>
                <w:szCs w:val="24"/>
              </w:rPr>
            </w:pPr>
            <w:r w:rsidRPr="00775117">
              <w:rPr>
                <w:rFonts w:ascii="Times New Roman" w:eastAsia="SimSun" w:hAnsi="Times New Roman"/>
                <w:b/>
                <w:sz w:val="24"/>
                <w:szCs w:val="24"/>
              </w:rPr>
              <w:t>LO3</w:t>
            </w:r>
          </w:p>
        </w:tc>
        <w:tc>
          <w:tcPr>
            <w:tcW w:w="10280" w:type="dxa"/>
            <w:gridSpan w:val="11"/>
            <w:shd w:val="clear" w:color="auto" w:fill="auto"/>
            <w:vAlign w:val="center"/>
          </w:tcPr>
          <w:p w:rsidR="0081728D" w:rsidRPr="0081728D" w:rsidRDefault="0081728D" w:rsidP="006D7A09">
            <w:pPr>
              <w:pStyle w:val="Normal1"/>
              <w:rPr>
                <w:rFonts w:ascii="Times New Roman" w:eastAsia="Times New Roman" w:hAnsi="Times New Roman" w:cs="Times New Roman"/>
                <w:color w:val="000000"/>
                <w:sz w:val="24"/>
                <w:szCs w:val="24"/>
              </w:rPr>
            </w:pPr>
            <w:r w:rsidRPr="0081728D">
              <w:rPr>
                <w:rFonts w:ascii="Times New Roman" w:hAnsi="Times New Roman" w:cs="Times New Roman"/>
                <w:sz w:val="24"/>
                <w:szCs w:val="24"/>
              </w:rPr>
              <w:t>To effectively prepare final accounts, bills of exchange, bank reconciliation statements and accounting on joint ventures and consignment</w:t>
            </w:r>
          </w:p>
        </w:tc>
      </w:tr>
      <w:tr w:rsidR="0081728D" w:rsidRPr="00075AE4" w:rsidTr="006D7A09">
        <w:trPr>
          <w:jc w:val="center"/>
        </w:trPr>
        <w:tc>
          <w:tcPr>
            <w:tcW w:w="696" w:type="dxa"/>
            <w:shd w:val="clear" w:color="auto" w:fill="auto"/>
            <w:vAlign w:val="center"/>
          </w:tcPr>
          <w:p w:rsidR="0081728D" w:rsidRPr="00775117" w:rsidRDefault="0081728D" w:rsidP="006D7A09">
            <w:pPr>
              <w:jc w:val="center"/>
              <w:rPr>
                <w:rFonts w:ascii="Times New Roman" w:eastAsia="SimSun" w:hAnsi="Times New Roman"/>
                <w:b/>
                <w:sz w:val="24"/>
                <w:szCs w:val="24"/>
              </w:rPr>
            </w:pPr>
            <w:r w:rsidRPr="00775117">
              <w:rPr>
                <w:rFonts w:ascii="Times New Roman" w:eastAsia="SimSun" w:hAnsi="Times New Roman"/>
                <w:b/>
                <w:sz w:val="24"/>
                <w:szCs w:val="24"/>
              </w:rPr>
              <w:t>LO4</w:t>
            </w:r>
          </w:p>
        </w:tc>
        <w:tc>
          <w:tcPr>
            <w:tcW w:w="10280" w:type="dxa"/>
            <w:gridSpan w:val="11"/>
            <w:shd w:val="clear" w:color="auto" w:fill="auto"/>
            <w:vAlign w:val="center"/>
          </w:tcPr>
          <w:p w:rsidR="0081728D" w:rsidRPr="0081728D" w:rsidRDefault="0081728D" w:rsidP="006D7A09">
            <w:pPr>
              <w:pStyle w:val="Normal1"/>
              <w:pBdr>
                <w:top w:val="nil"/>
                <w:left w:val="nil"/>
                <w:bottom w:val="nil"/>
                <w:right w:val="nil"/>
                <w:between w:val="nil"/>
              </w:pBdr>
              <w:rPr>
                <w:rFonts w:ascii="Times New Roman" w:eastAsia="Times New Roman" w:hAnsi="Times New Roman" w:cs="Times New Roman"/>
                <w:color w:val="000000"/>
                <w:sz w:val="24"/>
                <w:szCs w:val="24"/>
              </w:rPr>
            </w:pPr>
            <w:r w:rsidRPr="0081728D">
              <w:rPr>
                <w:rFonts w:ascii="Times New Roman" w:hAnsi="Times New Roman" w:cs="Times New Roman"/>
                <w:sz w:val="24"/>
                <w:szCs w:val="24"/>
              </w:rPr>
              <w:t>To gain knowledge about banks as financial intermediaries.</w:t>
            </w:r>
          </w:p>
        </w:tc>
      </w:tr>
      <w:tr w:rsidR="0081728D" w:rsidRPr="00075AE4" w:rsidTr="006D7A09">
        <w:trPr>
          <w:jc w:val="center"/>
        </w:trPr>
        <w:tc>
          <w:tcPr>
            <w:tcW w:w="696" w:type="dxa"/>
            <w:shd w:val="clear" w:color="auto" w:fill="auto"/>
            <w:vAlign w:val="center"/>
          </w:tcPr>
          <w:p w:rsidR="0081728D" w:rsidRPr="00775117" w:rsidRDefault="0081728D" w:rsidP="006D7A09">
            <w:pPr>
              <w:jc w:val="center"/>
              <w:rPr>
                <w:rFonts w:ascii="Times New Roman" w:eastAsia="SimSun" w:hAnsi="Times New Roman"/>
                <w:b/>
                <w:sz w:val="24"/>
                <w:szCs w:val="24"/>
              </w:rPr>
            </w:pPr>
            <w:r w:rsidRPr="00775117">
              <w:rPr>
                <w:rFonts w:ascii="Times New Roman" w:eastAsia="SimSun" w:hAnsi="Times New Roman"/>
                <w:b/>
                <w:sz w:val="24"/>
                <w:szCs w:val="24"/>
              </w:rPr>
              <w:t>LO5</w:t>
            </w:r>
          </w:p>
        </w:tc>
        <w:tc>
          <w:tcPr>
            <w:tcW w:w="10280" w:type="dxa"/>
            <w:gridSpan w:val="11"/>
            <w:shd w:val="clear" w:color="auto" w:fill="auto"/>
            <w:vAlign w:val="center"/>
          </w:tcPr>
          <w:p w:rsidR="0081728D" w:rsidRPr="0081728D" w:rsidRDefault="0081728D" w:rsidP="006D7A09">
            <w:pPr>
              <w:pStyle w:val="Normal1"/>
              <w:pBdr>
                <w:top w:val="nil"/>
                <w:left w:val="nil"/>
                <w:bottom w:val="nil"/>
                <w:right w:val="nil"/>
                <w:between w:val="nil"/>
              </w:pBdr>
              <w:rPr>
                <w:rFonts w:ascii="Times New Roman" w:eastAsia="Times New Roman" w:hAnsi="Times New Roman" w:cs="Times New Roman"/>
                <w:color w:val="000000"/>
                <w:sz w:val="24"/>
                <w:szCs w:val="24"/>
              </w:rPr>
            </w:pPr>
            <w:r w:rsidRPr="0081728D">
              <w:rPr>
                <w:rFonts w:ascii="Times New Roman" w:hAnsi="Times New Roman" w:cs="Times New Roman"/>
                <w:sz w:val="24"/>
                <w:szCs w:val="24"/>
              </w:rPr>
              <w:t>To understand about new methods of financing.</w:t>
            </w:r>
          </w:p>
        </w:tc>
      </w:tr>
      <w:tr w:rsidR="0081728D" w:rsidRPr="00075AE4" w:rsidTr="006D7A09">
        <w:trPr>
          <w:jc w:val="center"/>
        </w:trPr>
        <w:tc>
          <w:tcPr>
            <w:tcW w:w="10976" w:type="dxa"/>
            <w:gridSpan w:val="12"/>
            <w:shd w:val="clear" w:color="auto" w:fill="auto"/>
            <w:vAlign w:val="center"/>
          </w:tcPr>
          <w:p w:rsidR="0081728D" w:rsidRPr="00775117" w:rsidRDefault="0081728D" w:rsidP="006D7A09">
            <w:pPr>
              <w:pStyle w:val="Normal1"/>
              <w:pBdr>
                <w:top w:val="nil"/>
                <w:left w:val="nil"/>
                <w:bottom w:val="nil"/>
                <w:right w:val="nil"/>
                <w:between w:val="nil"/>
              </w:pBdr>
              <w:rPr>
                <w:rFonts w:ascii="Times New Roman" w:eastAsia="Times New Roman" w:hAnsi="Times New Roman" w:cs="Times New Roman"/>
                <w:color w:val="000000"/>
                <w:sz w:val="24"/>
                <w:szCs w:val="24"/>
              </w:rPr>
            </w:pPr>
            <w:r w:rsidRPr="00775117">
              <w:rPr>
                <w:rFonts w:ascii="Times New Roman" w:hAnsi="Times New Roman" w:cs="Times New Roman"/>
                <w:b/>
                <w:sz w:val="24"/>
                <w:szCs w:val="24"/>
              </w:rPr>
              <w:t>Prerequisite: Should have studied Commerce in XII Std.</w:t>
            </w:r>
          </w:p>
        </w:tc>
      </w:tr>
      <w:tr w:rsidR="0081728D" w:rsidRPr="00075AE4" w:rsidTr="006D7A09">
        <w:trPr>
          <w:jc w:val="center"/>
        </w:trPr>
        <w:tc>
          <w:tcPr>
            <w:tcW w:w="696" w:type="dxa"/>
            <w:shd w:val="clear" w:color="auto" w:fill="auto"/>
            <w:vAlign w:val="center"/>
          </w:tcPr>
          <w:p w:rsidR="0081728D" w:rsidRPr="00775117" w:rsidRDefault="0081728D" w:rsidP="006D7A09">
            <w:pPr>
              <w:jc w:val="center"/>
              <w:rPr>
                <w:rFonts w:ascii="Times New Roman" w:eastAsia="SimSun" w:hAnsi="Times New Roman"/>
                <w:b/>
                <w:sz w:val="24"/>
                <w:szCs w:val="24"/>
              </w:rPr>
            </w:pPr>
            <w:r w:rsidRPr="00775117">
              <w:rPr>
                <w:rFonts w:ascii="Times New Roman" w:eastAsia="SimSun" w:hAnsi="Times New Roman"/>
                <w:b/>
                <w:sz w:val="24"/>
                <w:szCs w:val="24"/>
              </w:rPr>
              <w:t>Unit</w:t>
            </w:r>
          </w:p>
        </w:tc>
        <w:tc>
          <w:tcPr>
            <w:tcW w:w="8505" w:type="dxa"/>
            <w:gridSpan w:val="9"/>
            <w:shd w:val="clear" w:color="auto" w:fill="auto"/>
          </w:tcPr>
          <w:p w:rsidR="0081728D" w:rsidRPr="00775117" w:rsidRDefault="0081728D" w:rsidP="006D7A09">
            <w:pPr>
              <w:jc w:val="center"/>
              <w:rPr>
                <w:rFonts w:ascii="Times New Roman" w:eastAsia="SimSun" w:hAnsi="Times New Roman"/>
                <w:b/>
                <w:sz w:val="24"/>
                <w:szCs w:val="24"/>
              </w:rPr>
            </w:pPr>
            <w:r w:rsidRPr="00775117">
              <w:rPr>
                <w:rFonts w:ascii="Times New Roman" w:eastAsia="SimSun" w:hAnsi="Times New Roman"/>
                <w:b/>
                <w:sz w:val="24"/>
                <w:szCs w:val="24"/>
              </w:rPr>
              <w:t>Contents</w:t>
            </w:r>
          </w:p>
        </w:tc>
        <w:tc>
          <w:tcPr>
            <w:tcW w:w="1775" w:type="dxa"/>
            <w:gridSpan w:val="2"/>
            <w:shd w:val="clear" w:color="auto" w:fill="auto"/>
          </w:tcPr>
          <w:p w:rsidR="0081728D" w:rsidRPr="00775117" w:rsidRDefault="0081728D" w:rsidP="006D7A09">
            <w:pPr>
              <w:rPr>
                <w:rFonts w:ascii="Times New Roman" w:eastAsia="SimSun" w:hAnsi="Times New Roman"/>
                <w:b/>
                <w:sz w:val="24"/>
                <w:szCs w:val="24"/>
              </w:rPr>
            </w:pPr>
            <w:r w:rsidRPr="00775117">
              <w:rPr>
                <w:rFonts w:ascii="Times New Roman" w:eastAsia="SimSun" w:hAnsi="Times New Roman"/>
                <w:b/>
                <w:sz w:val="24"/>
                <w:szCs w:val="24"/>
              </w:rPr>
              <w:t>No. of Hours</w:t>
            </w:r>
          </w:p>
        </w:tc>
      </w:tr>
      <w:tr w:rsidR="0081728D" w:rsidRPr="00075AE4" w:rsidTr="006D7A09">
        <w:trPr>
          <w:trHeight w:val="917"/>
          <w:jc w:val="center"/>
        </w:trPr>
        <w:tc>
          <w:tcPr>
            <w:tcW w:w="696" w:type="dxa"/>
            <w:shd w:val="clear" w:color="auto" w:fill="auto"/>
            <w:vAlign w:val="center"/>
          </w:tcPr>
          <w:p w:rsidR="0081728D" w:rsidRPr="00775117" w:rsidRDefault="0081728D" w:rsidP="006D7A09">
            <w:pPr>
              <w:jc w:val="center"/>
              <w:rPr>
                <w:rFonts w:ascii="Times New Roman" w:eastAsia="SimSun" w:hAnsi="Times New Roman"/>
                <w:sz w:val="24"/>
                <w:szCs w:val="24"/>
              </w:rPr>
            </w:pPr>
            <w:r w:rsidRPr="00775117">
              <w:rPr>
                <w:rFonts w:ascii="Times New Roman" w:eastAsia="SimSun" w:hAnsi="Times New Roman"/>
                <w:sz w:val="24"/>
                <w:szCs w:val="24"/>
              </w:rPr>
              <w:t>I</w:t>
            </w:r>
          </w:p>
        </w:tc>
        <w:tc>
          <w:tcPr>
            <w:tcW w:w="8505" w:type="dxa"/>
            <w:gridSpan w:val="9"/>
            <w:shd w:val="clear" w:color="auto" w:fill="auto"/>
          </w:tcPr>
          <w:p w:rsidR="0081728D" w:rsidRPr="00200FDA" w:rsidRDefault="00200FDA" w:rsidP="006D7A09">
            <w:pPr>
              <w:pStyle w:val="Normal1"/>
              <w:jc w:val="both"/>
              <w:rPr>
                <w:rFonts w:ascii="Times New Roman" w:hAnsi="Times New Roman" w:cs="Times New Roman"/>
                <w:sz w:val="24"/>
                <w:szCs w:val="24"/>
              </w:rPr>
            </w:pPr>
            <w:r w:rsidRPr="00200FDA">
              <w:rPr>
                <w:rFonts w:ascii="Times New Roman" w:hAnsi="Times New Roman" w:cs="Times New Roman"/>
                <w:b/>
                <w:sz w:val="24"/>
                <w:szCs w:val="24"/>
              </w:rPr>
              <w:t>Financial Markets</w:t>
            </w:r>
            <w:r w:rsidRPr="00200FDA">
              <w:rPr>
                <w:rFonts w:ascii="Times New Roman" w:hAnsi="Times New Roman" w:cs="Times New Roman"/>
                <w:sz w:val="24"/>
                <w:szCs w:val="24"/>
              </w:rPr>
              <w:t>: Financial Markets – Structure of Financial Markets – Financial Investment – Money Market in India – Indian Capital Markets – Difference between Money Market and Capital Market – Classification and object of Indian Money Markets and Structure of Capital Markets.</w:t>
            </w:r>
          </w:p>
        </w:tc>
        <w:tc>
          <w:tcPr>
            <w:tcW w:w="1775" w:type="dxa"/>
            <w:gridSpan w:val="2"/>
            <w:shd w:val="clear" w:color="auto" w:fill="auto"/>
          </w:tcPr>
          <w:p w:rsidR="0081728D" w:rsidRPr="00775117" w:rsidRDefault="0081728D" w:rsidP="006D7A09">
            <w:pPr>
              <w:jc w:val="center"/>
              <w:rPr>
                <w:rFonts w:ascii="Times New Roman" w:eastAsia="SimSun" w:hAnsi="Times New Roman"/>
                <w:b/>
                <w:bCs/>
                <w:sz w:val="24"/>
                <w:szCs w:val="24"/>
              </w:rPr>
            </w:pPr>
            <w:r w:rsidRPr="00775117">
              <w:rPr>
                <w:rFonts w:ascii="Times New Roman" w:eastAsia="SimSun" w:hAnsi="Times New Roman"/>
                <w:b/>
                <w:bCs/>
                <w:sz w:val="24"/>
                <w:szCs w:val="24"/>
              </w:rPr>
              <w:t>12</w:t>
            </w:r>
          </w:p>
        </w:tc>
      </w:tr>
      <w:tr w:rsidR="0081728D" w:rsidRPr="00075AE4" w:rsidTr="006D7A09">
        <w:trPr>
          <w:trHeight w:val="899"/>
          <w:jc w:val="center"/>
        </w:trPr>
        <w:tc>
          <w:tcPr>
            <w:tcW w:w="696" w:type="dxa"/>
            <w:shd w:val="clear" w:color="auto" w:fill="auto"/>
            <w:vAlign w:val="center"/>
          </w:tcPr>
          <w:p w:rsidR="0081728D" w:rsidRPr="00775117" w:rsidRDefault="0081728D" w:rsidP="006D7A09">
            <w:pPr>
              <w:jc w:val="center"/>
              <w:rPr>
                <w:rFonts w:ascii="Times New Roman" w:eastAsia="SimSun" w:hAnsi="Times New Roman"/>
                <w:sz w:val="24"/>
                <w:szCs w:val="24"/>
              </w:rPr>
            </w:pPr>
            <w:r w:rsidRPr="00775117">
              <w:rPr>
                <w:rFonts w:ascii="Times New Roman" w:eastAsia="SimSun" w:hAnsi="Times New Roman"/>
                <w:sz w:val="24"/>
                <w:szCs w:val="24"/>
              </w:rPr>
              <w:t>II</w:t>
            </w:r>
          </w:p>
        </w:tc>
        <w:tc>
          <w:tcPr>
            <w:tcW w:w="8505" w:type="dxa"/>
            <w:gridSpan w:val="9"/>
            <w:shd w:val="clear" w:color="auto" w:fill="auto"/>
          </w:tcPr>
          <w:p w:rsidR="0081728D" w:rsidRPr="00200FDA" w:rsidRDefault="00200FDA" w:rsidP="006D7A09">
            <w:pPr>
              <w:pStyle w:val="Normal1"/>
              <w:jc w:val="both"/>
              <w:rPr>
                <w:rFonts w:ascii="Times New Roman" w:hAnsi="Times New Roman" w:cs="Times New Roman"/>
                <w:sz w:val="24"/>
                <w:szCs w:val="24"/>
              </w:rPr>
            </w:pPr>
            <w:r w:rsidRPr="00200FDA">
              <w:rPr>
                <w:rFonts w:ascii="Times New Roman" w:hAnsi="Times New Roman" w:cs="Times New Roman"/>
                <w:b/>
                <w:sz w:val="24"/>
                <w:szCs w:val="24"/>
              </w:rPr>
              <w:t>Markets For Corporate Securities</w:t>
            </w:r>
            <w:r w:rsidRPr="00200FDA">
              <w:rPr>
                <w:rFonts w:ascii="Times New Roman" w:hAnsi="Times New Roman" w:cs="Times New Roman"/>
                <w:sz w:val="24"/>
                <w:szCs w:val="24"/>
              </w:rPr>
              <w:t>: Markets for Corporate Securities – New Issue Markets – Functions Issue Mechanism – Merchant Banking - Role and Functions of Merchant Bankers in India – Under writing</w:t>
            </w:r>
          </w:p>
        </w:tc>
        <w:tc>
          <w:tcPr>
            <w:tcW w:w="1775" w:type="dxa"/>
            <w:gridSpan w:val="2"/>
            <w:shd w:val="clear" w:color="auto" w:fill="auto"/>
          </w:tcPr>
          <w:p w:rsidR="0081728D" w:rsidRPr="00775117" w:rsidRDefault="0081728D" w:rsidP="006D7A09">
            <w:pPr>
              <w:jc w:val="center"/>
              <w:rPr>
                <w:rFonts w:ascii="Times New Roman" w:eastAsia="SimSun" w:hAnsi="Times New Roman"/>
                <w:sz w:val="24"/>
                <w:szCs w:val="24"/>
              </w:rPr>
            </w:pPr>
            <w:r w:rsidRPr="00775117">
              <w:rPr>
                <w:rFonts w:ascii="Times New Roman" w:eastAsia="SimSun" w:hAnsi="Times New Roman"/>
                <w:b/>
                <w:bCs/>
                <w:sz w:val="24"/>
                <w:szCs w:val="24"/>
              </w:rPr>
              <w:t>12</w:t>
            </w:r>
          </w:p>
        </w:tc>
      </w:tr>
      <w:tr w:rsidR="0081728D" w:rsidRPr="00075AE4" w:rsidTr="006D7A09">
        <w:trPr>
          <w:trHeight w:val="854"/>
          <w:jc w:val="center"/>
        </w:trPr>
        <w:tc>
          <w:tcPr>
            <w:tcW w:w="696" w:type="dxa"/>
            <w:shd w:val="clear" w:color="auto" w:fill="auto"/>
            <w:vAlign w:val="center"/>
          </w:tcPr>
          <w:p w:rsidR="0081728D" w:rsidRPr="00775117" w:rsidRDefault="0081728D" w:rsidP="006D7A09">
            <w:pPr>
              <w:jc w:val="center"/>
              <w:rPr>
                <w:rFonts w:ascii="Times New Roman" w:eastAsia="SimSun" w:hAnsi="Times New Roman"/>
                <w:sz w:val="24"/>
                <w:szCs w:val="24"/>
              </w:rPr>
            </w:pPr>
            <w:r w:rsidRPr="00775117">
              <w:rPr>
                <w:rFonts w:ascii="Times New Roman" w:eastAsia="SimSun" w:hAnsi="Times New Roman"/>
                <w:sz w:val="24"/>
                <w:szCs w:val="24"/>
              </w:rPr>
              <w:t>III</w:t>
            </w:r>
          </w:p>
        </w:tc>
        <w:tc>
          <w:tcPr>
            <w:tcW w:w="8505" w:type="dxa"/>
            <w:gridSpan w:val="9"/>
            <w:shd w:val="clear" w:color="auto" w:fill="auto"/>
          </w:tcPr>
          <w:p w:rsidR="0081728D" w:rsidRPr="00200FDA" w:rsidRDefault="00200FDA" w:rsidP="006D7A09">
            <w:pPr>
              <w:pStyle w:val="Normal1"/>
              <w:jc w:val="both"/>
              <w:rPr>
                <w:rFonts w:ascii="Times New Roman" w:hAnsi="Times New Roman" w:cs="Times New Roman"/>
                <w:sz w:val="24"/>
                <w:szCs w:val="24"/>
              </w:rPr>
            </w:pPr>
            <w:r w:rsidRPr="00200FDA">
              <w:rPr>
                <w:rFonts w:ascii="Times New Roman" w:hAnsi="Times New Roman" w:cs="Times New Roman"/>
                <w:b/>
                <w:sz w:val="24"/>
                <w:szCs w:val="24"/>
              </w:rPr>
              <w:t>Secondary Markets</w:t>
            </w:r>
            <w:r w:rsidRPr="00200FDA">
              <w:rPr>
                <w:rFonts w:ascii="Times New Roman" w:hAnsi="Times New Roman" w:cs="Times New Roman"/>
                <w:sz w:val="24"/>
                <w:szCs w:val="24"/>
              </w:rPr>
              <w:t>: Secondary Markets – Stock Exchange – Role of Secondary Market – Trading in Stock Exchange – Various Speculative Transactions – Role of SEBI – Regulation of Stock Exchange.</w:t>
            </w:r>
          </w:p>
        </w:tc>
        <w:tc>
          <w:tcPr>
            <w:tcW w:w="1775" w:type="dxa"/>
            <w:gridSpan w:val="2"/>
            <w:shd w:val="clear" w:color="auto" w:fill="auto"/>
          </w:tcPr>
          <w:p w:rsidR="0081728D" w:rsidRPr="00775117" w:rsidRDefault="0081728D" w:rsidP="006D7A09">
            <w:pPr>
              <w:jc w:val="center"/>
              <w:rPr>
                <w:rFonts w:ascii="Times New Roman" w:eastAsia="SimSun" w:hAnsi="Times New Roman"/>
                <w:sz w:val="24"/>
                <w:szCs w:val="24"/>
              </w:rPr>
            </w:pPr>
            <w:r w:rsidRPr="00775117">
              <w:rPr>
                <w:rFonts w:ascii="Times New Roman" w:eastAsia="SimSun" w:hAnsi="Times New Roman"/>
                <w:b/>
                <w:bCs/>
                <w:sz w:val="24"/>
                <w:szCs w:val="24"/>
              </w:rPr>
              <w:t>12</w:t>
            </w:r>
          </w:p>
        </w:tc>
      </w:tr>
      <w:tr w:rsidR="0081728D" w:rsidRPr="00075AE4" w:rsidTr="006D7A09">
        <w:trPr>
          <w:trHeight w:val="629"/>
          <w:jc w:val="center"/>
        </w:trPr>
        <w:tc>
          <w:tcPr>
            <w:tcW w:w="696" w:type="dxa"/>
            <w:shd w:val="clear" w:color="auto" w:fill="auto"/>
            <w:vAlign w:val="center"/>
          </w:tcPr>
          <w:p w:rsidR="0081728D" w:rsidRPr="00775117" w:rsidRDefault="0081728D" w:rsidP="006D7A09">
            <w:pPr>
              <w:jc w:val="center"/>
              <w:rPr>
                <w:rFonts w:ascii="Times New Roman" w:eastAsia="SimSun" w:hAnsi="Times New Roman"/>
                <w:sz w:val="24"/>
                <w:szCs w:val="24"/>
              </w:rPr>
            </w:pPr>
            <w:r w:rsidRPr="00775117">
              <w:rPr>
                <w:rFonts w:ascii="Times New Roman" w:eastAsia="SimSun" w:hAnsi="Times New Roman"/>
                <w:sz w:val="24"/>
                <w:szCs w:val="24"/>
              </w:rPr>
              <w:t>IV</w:t>
            </w:r>
          </w:p>
        </w:tc>
        <w:tc>
          <w:tcPr>
            <w:tcW w:w="8505" w:type="dxa"/>
            <w:gridSpan w:val="9"/>
            <w:shd w:val="clear" w:color="auto" w:fill="auto"/>
          </w:tcPr>
          <w:p w:rsidR="0081728D" w:rsidRPr="00200FDA" w:rsidRDefault="00200FDA" w:rsidP="006D7A09">
            <w:pPr>
              <w:pStyle w:val="Normal1"/>
              <w:jc w:val="both"/>
              <w:rPr>
                <w:rFonts w:ascii="Times New Roman" w:hAnsi="Times New Roman" w:cs="Times New Roman"/>
                <w:sz w:val="24"/>
                <w:szCs w:val="24"/>
              </w:rPr>
            </w:pPr>
            <w:r w:rsidRPr="00200FDA">
              <w:rPr>
                <w:rFonts w:ascii="Times New Roman" w:hAnsi="Times New Roman" w:cs="Times New Roman"/>
                <w:b/>
                <w:sz w:val="24"/>
                <w:szCs w:val="24"/>
              </w:rPr>
              <w:t>Banks As Financial Intermediaries</w:t>
            </w:r>
            <w:r w:rsidRPr="00200FDA">
              <w:rPr>
                <w:rFonts w:ascii="Times New Roman" w:hAnsi="Times New Roman" w:cs="Times New Roman"/>
                <w:sz w:val="24"/>
                <w:szCs w:val="24"/>
              </w:rPr>
              <w:t>: Banks as Financial Intermediaries – Commercial Banks Role in Financing – IDBI – IFCI – LIC – GIC – UTI – Mutual Funds – Investments Companies</w:t>
            </w:r>
          </w:p>
        </w:tc>
        <w:tc>
          <w:tcPr>
            <w:tcW w:w="1775" w:type="dxa"/>
            <w:gridSpan w:val="2"/>
            <w:shd w:val="clear" w:color="auto" w:fill="auto"/>
          </w:tcPr>
          <w:p w:rsidR="0081728D" w:rsidRPr="00775117" w:rsidRDefault="0081728D" w:rsidP="006D7A09">
            <w:pPr>
              <w:jc w:val="center"/>
              <w:rPr>
                <w:rFonts w:ascii="Times New Roman" w:eastAsia="SimSun" w:hAnsi="Times New Roman"/>
                <w:sz w:val="24"/>
                <w:szCs w:val="24"/>
              </w:rPr>
            </w:pPr>
            <w:r w:rsidRPr="00775117">
              <w:rPr>
                <w:rFonts w:ascii="Times New Roman" w:eastAsia="SimSun" w:hAnsi="Times New Roman"/>
                <w:b/>
                <w:bCs/>
                <w:sz w:val="24"/>
                <w:szCs w:val="24"/>
              </w:rPr>
              <w:t>12</w:t>
            </w:r>
          </w:p>
        </w:tc>
      </w:tr>
      <w:tr w:rsidR="0081728D" w:rsidRPr="00075AE4" w:rsidTr="006D7A09">
        <w:trPr>
          <w:trHeight w:val="809"/>
          <w:jc w:val="center"/>
        </w:trPr>
        <w:tc>
          <w:tcPr>
            <w:tcW w:w="696" w:type="dxa"/>
            <w:shd w:val="clear" w:color="auto" w:fill="auto"/>
            <w:vAlign w:val="center"/>
          </w:tcPr>
          <w:p w:rsidR="0081728D" w:rsidRPr="00775117" w:rsidRDefault="0081728D" w:rsidP="006D7A09">
            <w:pPr>
              <w:jc w:val="center"/>
              <w:rPr>
                <w:rFonts w:ascii="Times New Roman" w:eastAsia="SimSun" w:hAnsi="Times New Roman"/>
                <w:sz w:val="24"/>
                <w:szCs w:val="24"/>
              </w:rPr>
            </w:pPr>
            <w:r w:rsidRPr="00775117">
              <w:rPr>
                <w:rFonts w:ascii="Times New Roman" w:eastAsia="SimSun" w:hAnsi="Times New Roman"/>
                <w:sz w:val="24"/>
                <w:szCs w:val="24"/>
              </w:rPr>
              <w:t>V</w:t>
            </w:r>
          </w:p>
        </w:tc>
        <w:tc>
          <w:tcPr>
            <w:tcW w:w="8505" w:type="dxa"/>
            <w:gridSpan w:val="9"/>
            <w:shd w:val="clear" w:color="auto" w:fill="auto"/>
          </w:tcPr>
          <w:p w:rsidR="0081728D" w:rsidRPr="00200FDA" w:rsidRDefault="00200FDA" w:rsidP="006D7A09">
            <w:pPr>
              <w:pStyle w:val="Normal1"/>
              <w:jc w:val="both"/>
              <w:rPr>
                <w:rFonts w:ascii="Times New Roman" w:hAnsi="Times New Roman" w:cs="Times New Roman"/>
                <w:b/>
                <w:sz w:val="24"/>
                <w:szCs w:val="24"/>
              </w:rPr>
            </w:pPr>
            <w:r w:rsidRPr="00200FDA">
              <w:rPr>
                <w:rFonts w:ascii="Times New Roman" w:hAnsi="Times New Roman" w:cs="Times New Roman"/>
                <w:b/>
                <w:sz w:val="24"/>
                <w:szCs w:val="24"/>
              </w:rPr>
              <w:t>New Modes Of Financing</w:t>
            </w:r>
            <w:r w:rsidRPr="00200FDA">
              <w:rPr>
                <w:rFonts w:ascii="Times New Roman" w:hAnsi="Times New Roman" w:cs="Times New Roman"/>
                <w:sz w:val="24"/>
                <w:szCs w:val="24"/>
              </w:rPr>
              <w:t>: New Modes of Financing – Leasing as Source of Finance – Forms of leasing – Venture Capital – Dimension Functions – Venture Capital in India – Factoring – Types – Modus Operandi of Factoring – Factoring as Source of Finance – Securitization of assets – Mechanics of Securitisation- Utility of Securitization – Securitisation in India</w:t>
            </w:r>
          </w:p>
        </w:tc>
        <w:tc>
          <w:tcPr>
            <w:tcW w:w="1775" w:type="dxa"/>
            <w:gridSpan w:val="2"/>
            <w:shd w:val="clear" w:color="auto" w:fill="auto"/>
          </w:tcPr>
          <w:p w:rsidR="0081728D" w:rsidRPr="00775117" w:rsidRDefault="0081728D" w:rsidP="006D7A09">
            <w:pPr>
              <w:jc w:val="center"/>
              <w:rPr>
                <w:rFonts w:ascii="Times New Roman" w:eastAsia="SimSun" w:hAnsi="Times New Roman"/>
                <w:sz w:val="24"/>
                <w:szCs w:val="24"/>
              </w:rPr>
            </w:pPr>
            <w:r w:rsidRPr="00775117">
              <w:rPr>
                <w:rFonts w:ascii="Times New Roman" w:eastAsia="SimSun" w:hAnsi="Times New Roman"/>
                <w:b/>
                <w:bCs/>
                <w:sz w:val="24"/>
                <w:szCs w:val="24"/>
              </w:rPr>
              <w:t>12</w:t>
            </w:r>
          </w:p>
        </w:tc>
      </w:tr>
      <w:tr w:rsidR="0081728D" w:rsidRPr="00075AE4" w:rsidTr="006D7A09">
        <w:trPr>
          <w:jc w:val="center"/>
        </w:trPr>
        <w:tc>
          <w:tcPr>
            <w:tcW w:w="696" w:type="dxa"/>
            <w:shd w:val="clear" w:color="auto" w:fill="auto"/>
          </w:tcPr>
          <w:p w:rsidR="0081728D" w:rsidRPr="00775117" w:rsidRDefault="0081728D" w:rsidP="006D7A09">
            <w:pPr>
              <w:jc w:val="center"/>
              <w:rPr>
                <w:rFonts w:ascii="Times New Roman" w:eastAsia="SimSun" w:hAnsi="Times New Roman"/>
                <w:sz w:val="24"/>
                <w:szCs w:val="24"/>
              </w:rPr>
            </w:pPr>
          </w:p>
        </w:tc>
        <w:tc>
          <w:tcPr>
            <w:tcW w:w="8505" w:type="dxa"/>
            <w:gridSpan w:val="9"/>
            <w:shd w:val="clear" w:color="auto" w:fill="auto"/>
          </w:tcPr>
          <w:p w:rsidR="0081728D" w:rsidRPr="00775117" w:rsidRDefault="0081728D" w:rsidP="006D7A09">
            <w:pPr>
              <w:jc w:val="center"/>
              <w:rPr>
                <w:rFonts w:ascii="Times New Roman" w:eastAsia="SimSun" w:hAnsi="Times New Roman"/>
                <w:b/>
                <w:sz w:val="24"/>
                <w:szCs w:val="24"/>
              </w:rPr>
            </w:pPr>
            <w:r w:rsidRPr="00775117">
              <w:rPr>
                <w:rFonts w:ascii="Times New Roman" w:eastAsia="SimSun" w:hAnsi="Times New Roman"/>
                <w:b/>
                <w:sz w:val="24"/>
                <w:szCs w:val="24"/>
              </w:rPr>
              <w:t>TOTAL</w:t>
            </w:r>
          </w:p>
        </w:tc>
        <w:tc>
          <w:tcPr>
            <w:tcW w:w="1775" w:type="dxa"/>
            <w:gridSpan w:val="2"/>
            <w:shd w:val="clear" w:color="auto" w:fill="auto"/>
          </w:tcPr>
          <w:p w:rsidR="0081728D" w:rsidRPr="00775117" w:rsidRDefault="0081728D" w:rsidP="006D7A09">
            <w:pPr>
              <w:jc w:val="center"/>
              <w:rPr>
                <w:rFonts w:ascii="Times New Roman" w:eastAsia="SimSun" w:hAnsi="Times New Roman"/>
                <w:b/>
                <w:sz w:val="24"/>
                <w:szCs w:val="24"/>
              </w:rPr>
            </w:pPr>
            <w:r w:rsidRPr="00775117">
              <w:rPr>
                <w:rFonts w:ascii="Times New Roman" w:eastAsia="SimSun" w:hAnsi="Times New Roman"/>
                <w:b/>
                <w:sz w:val="24"/>
                <w:szCs w:val="24"/>
              </w:rPr>
              <w:t>60</w:t>
            </w:r>
          </w:p>
        </w:tc>
      </w:tr>
      <w:tr w:rsidR="0081728D" w:rsidRPr="00075AE4" w:rsidTr="006D7A09">
        <w:trPr>
          <w:jc w:val="center"/>
        </w:trPr>
        <w:tc>
          <w:tcPr>
            <w:tcW w:w="696" w:type="dxa"/>
            <w:shd w:val="clear" w:color="auto" w:fill="auto"/>
          </w:tcPr>
          <w:p w:rsidR="0081728D" w:rsidRPr="00775117" w:rsidRDefault="0081728D" w:rsidP="006D7A09">
            <w:pPr>
              <w:jc w:val="center"/>
              <w:rPr>
                <w:rFonts w:ascii="Times New Roman" w:eastAsia="SimSun" w:hAnsi="Times New Roman"/>
                <w:b/>
                <w:sz w:val="24"/>
                <w:szCs w:val="24"/>
              </w:rPr>
            </w:pPr>
            <w:r w:rsidRPr="00775117">
              <w:rPr>
                <w:rFonts w:ascii="Times New Roman" w:eastAsia="SimSun" w:hAnsi="Times New Roman"/>
                <w:b/>
                <w:sz w:val="24"/>
                <w:szCs w:val="24"/>
              </w:rPr>
              <w:t>CO</w:t>
            </w:r>
          </w:p>
        </w:tc>
        <w:tc>
          <w:tcPr>
            <w:tcW w:w="10280" w:type="dxa"/>
            <w:gridSpan w:val="11"/>
            <w:shd w:val="clear" w:color="auto" w:fill="auto"/>
          </w:tcPr>
          <w:p w:rsidR="0081728D" w:rsidRPr="00775117" w:rsidRDefault="0081728D" w:rsidP="006D7A09">
            <w:pPr>
              <w:jc w:val="center"/>
              <w:rPr>
                <w:rFonts w:ascii="Times New Roman" w:eastAsia="SimSun" w:hAnsi="Times New Roman"/>
                <w:b/>
                <w:sz w:val="24"/>
                <w:szCs w:val="24"/>
              </w:rPr>
            </w:pPr>
            <w:r w:rsidRPr="00775117">
              <w:rPr>
                <w:rFonts w:ascii="Times New Roman" w:eastAsia="SimSun" w:hAnsi="Times New Roman"/>
                <w:b/>
                <w:sz w:val="24"/>
                <w:szCs w:val="24"/>
              </w:rPr>
              <w:t>Course Outcomes</w:t>
            </w:r>
          </w:p>
        </w:tc>
      </w:tr>
      <w:tr w:rsidR="0081728D" w:rsidRPr="00075AE4" w:rsidTr="006D7A09">
        <w:trPr>
          <w:trHeight w:val="512"/>
          <w:jc w:val="center"/>
        </w:trPr>
        <w:tc>
          <w:tcPr>
            <w:tcW w:w="696" w:type="dxa"/>
            <w:shd w:val="clear" w:color="auto" w:fill="auto"/>
            <w:vAlign w:val="center"/>
          </w:tcPr>
          <w:p w:rsidR="0081728D" w:rsidRPr="00775117" w:rsidRDefault="0081728D" w:rsidP="006D7A09">
            <w:pPr>
              <w:jc w:val="center"/>
              <w:rPr>
                <w:rFonts w:ascii="Times New Roman" w:eastAsia="SimSun" w:hAnsi="Times New Roman"/>
                <w:b/>
                <w:sz w:val="24"/>
                <w:szCs w:val="24"/>
              </w:rPr>
            </w:pPr>
            <w:r w:rsidRPr="00775117">
              <w:rPr>
                <w:rFonts w:ascii="Times New Roman" w:eastAsia="SimSun" w:hAnsi="Times New Roman"/>
                <w:b/>
                <w:sz w:val="24"/>
                <w:szCs w:val="24"/>
              </w:rPr>
              <w:t>CO1</w:t>
            </w:r>
          </w:p>
        </w:tc>
        <w:tc>
          <w:tcPr>
            <w:tcW w:w="10280" w:type="dxa"/>
            <w:gridSpan w:val="11"/>
            <w:shd w:val="clear" w:color="auto" w:fill="auto"/>
            <w:vAlign w:val="center"/>
          </w:tcPr>
          <w:p w:rsidR="0081728D" w:rsidRPr="00C24A30" w:rsidRDefault="00C24A30" w:rsidP="006D7A09">
            <w:pPr>
              <w:pStyle w:val="Normal1"/>
              <w:rPr>
                <w:rFonts w:ascii="Times New Roman" w:eastAsia="Times New Roman" w:hAnsi="Times New Roman" w:cs="Times New Roman"/>
                <w:color w:val="000000"/>
                <w:sz w:val="24"/>
                <w:szCs w:val="24"/>
              </w:rPr>
            </w:pPr>
            <w:r w:rsidRPr="00C24A30">
              <w:rPr>
                <w:rFonts w:ascii="Times New Roman" w:hAnsi="Times New Roman" w:cs="Times New Roman"/>
                <w:sz w:val="24"/>
                <w:szCs w:val="24"/>
              </w:rPr>
              <w:t>Recall the fundamental concepts of financial markets</w:t>
            </w:r>
          </w:p>
        </w:tc>
      </w:tr>
      <w:tr w:rsidR="0081728D" w:rsidRPr="00075AE4" w:rsidTr="006D7A09">
        <w:trPr>
          <w:trHeight w:val="440"/>
          <w:jc w:val="center"/>
        </w:trPr>
        <w:tc>
          <w:tcPr>
            <w:tcW w:w="696" w:type="dxa"/>
            <w:shd w:val="clear" w:color="auto" w:fill="auto"/>
            <w:vAlign w:val="center"/>
          </w:tcPr>
          <w:p w:rsidR="0081728D" w:rsidRPr="00775117" w:rsidRDefault="0081728D" w:rsidP="006D7A09">
            <w:pPr>
              <w:jc w:val="center"/>
              <w:rPr>
                <w:rFonts w:ascii="Times New Roman" w:eastAsia="SimSun" w:hAnsi="Times New Roman"/>
                <w:b/>
                <w:sz w:val="24"/>
                <w:szCs w:val="24"/>
              </w:rPr>
            </w:pPr>
            <w:r w:rsidRPr="00775117">
              <w:rPr>
                <w:rFonts w:ascii="Times New Roman" w:eastAsia="SimSun" w:hAnsi="Times New Roman"/>
                <w:b/>
                <w:sz w:val="24"/>
                <w:szCs w:val="24"/>
              </w:rPr>
              <w:t>CO2</w:t>
            </w:r>
          </w:p>
        </w:tc>
        <w:tc>
          <w:tcPr>
            <w:tcW w:w="10280" w:type="dxa"/>
            <w:gridSpan w:val="11"/>
            <w:shd w:val="clear" w:color="auto" w:fill="auto"/>
            <w:vAlign w:val="center"/>
          </w:tcPr>
          <w:p w:rsidR="0081728D" w:rsidRPr="00C24A30" w:rsidRDefault="00C24A30" w:rsidP="006D7A09">
            <w:pPr>
              <w:pStyle w:val="Normal1"/>
              <w:rPr>
                <w:rFonts w:ascii="Times New Roman" w:eastAsia="Times New Roman" w:hAnsi="Times New Roman" w:cs="Times New Roman"/>
                <w:color w:val="000000"/>
                <w:sz w:val="24"/>
                <w:szCs w:val="24"/>
              </w:rPr>
            </w:pPr>
            <w:r w:rsidRPr="00C24A30">
              <w:rPr>
                <w:rFonts w:ascii="Times New Roman" w:hAnsi="Times New Roman" w:cs="Times New Roman"/>
                <w:sz w:val="24"/>
                <w:szCs w:val="24"/>
              </w:rPr>
              <w:t>Analyse the markets for corporate securities.</w:t>
            </w:r>
          </w:p>
        </w:tc>
      </w:tr>
      <w:tr w:rsidR="0081728D" w:rsidRPr="00075AE4" w:rsidTr="006D7A09">
        <w:trPr>
          <w:trHeight w:val="440"/>
          <w:jc w:val="center"/>
        </w:trPr>
        <w:tc>
          <w:tcPr>
            <w:tcW w:w="696" w:type="dxa"/>
            <w:shd w:val="clear" w:color="auto" w:fill="auto"/>
            <w:vAlign w:val="center"/>
          </w:tcPr>
          <w:p w:rsidR="0081728D" w:rsidRPr="00775117" w:rsidRDefault="0081728D" w:rsidP="006D7A09">
            <w:pPr>
              <w:jc w:val="center"/>
              <w:rPr>
                <w:rFonts w:ascii="Times New Roman" w:eastAsia="SimSun" w:hAnsi="Times New Roman"/>
                <w:b/>
                <w:sz w:val="24"/>
                <w:szCs w:val="24"/>
              </w:rPr>
            </w:pPr>
            <w:r w:rsidRPr="00775117">
              <w:rPr>
                <w:rFonts w:ascii="Times New Roman" w:eastAsia="SimSun" w:hAnsi="Times New Roman"/>
                <w:b/>
                <w:sz w:val="24"/>
                <w:szCs w:val="24"/>
              </w:rPr>
              <w:t>CO3</w:t>
            </w:r>
          </w:p>
        </w:tc>
        <w:tc>
          <w:tcPr>
            <w:tcW w:w="10280" w:type="dxa"/>
            <w:gridSpan w:val="11"/>
            <w:shd w:val="clear" w:color="auto" w:fill="auto"/>
            <w:vAlign w:val="center"/>
          </w:tcPr>
          <w:p w:rsidR="0081728D" w:rsidRPr="00C24A30" w:rsidRDefault="00C24A30" w:rsidP="006D7A09">
            <w:pPr>
              <w:pStyle w:val="Normal1"/>
              <w:rPr>
                <w:rFonts w:ascii="Times New Roman" w:eastAsia="Times New Roman" w:hAnsi="Times New Roman" w:cs="Times New Roman"/>
                <w:color w:val="000000"/>
                <w:sz w:val="24"/>
                <w:szCs w:val="24"/>
              </w:rPr>
            </w:pPr>
            <w:r w:rsidRPr="00C24A30">
              <w:rPr>
                <w:rFonts w:ascii="Times New Roman" w:hAnsi="Times New Roman" w:cs="Times New Roman"/>
                <w:sz w:val="24"/>
                <w:szCs w:val="24"/>
              </w:rPr>
              <w:t>Analyse the significance of secondary markets instruments.</w:t>
            </w:r>
          </w:p>
        </w:tc>
      </w:tr>
      <w:tr w:rsidR="0081728D" w:rsidRPr="00075AE4" w:rsidTr="006D7A09">
        <w:trPr>
          <w:trHeight w:val="359"/>
          <w:jc w:val="center"/>
        </w:trPr>
        <w:tc>
          <w:tcPr>
            <w:tcW w:w="696" w:type="dxa"/>
            <w:shd w:val="clear" w:color="auto" w:fill="auto"/>
            <w:vAlign w:val="center"/>
          </w:tcPr>
          <w:p w:rsidR="0081728D" w:rsidRPr="00775117" w:rsidRDefault="0081728D" w:rsidP="006D7A09">
            <w:pPr>
              <w:jc w:val="center"/>
              <w:rPr>
                <w:rFonts w:ascii="Times New Roman" w:eastAsia="SimSun" w:hAnsi="Times New Roman"/>
                <w:b/>
                <w:sz w:val="24"/>
                <w:szCs w:val="24"/>
              </w:rPr>
            </w:pPr>
            <w:r w:rsidRPr="00775117">
              <w:rPr>
                <w:rFonts w:ascii="Times New Roman" w:eastAsia="SimSun" w:hAnsi="Times New Roman"/>
                <w:b/>
                <w:sz w:val="24"/>
                <w:szCs w:val="24"/>
              </w:rPr>
              <w:t>CO4</w:t>
            </w:r>
          </w:p>
        </w:tc>
        <w:tc>
          <w:tcPr>
            <w:tcW w:w="10280" w:type="dxa"/>
            <w:gridSpan w:val="11"/>
            <w:shd w:val="clear" w:color="auto" w:fill="auto"/>
            <w:vAlign w:val="center"/>
          </w:tcPr>
          <w:p w:rsidR="0081728D" w:rsidRPr="00C24A30" w:rsidRDefault="00C24A30" w:rsidP="006D7A09">
            <w:pPr>
              <w:pStyle w:val="Normal1"/>
              <w:rPr>
                <w:rFonts w:ascii="Times New Roman" w:eastAsia="Times New Roman" w:hAnsi="Times New Roman" w:cs="Times New Roman"/>
                <w:color w:val="000000"/>
                <w:sz w:val="24"/>
                <w:szCs w:val="24"/>
              </w:rPr>
            </w:pPr>
            <w:r w:rsidRPr="00C24A30">
              <w:rPr>
                <w:rFonts w:ascii="Times New Roman" w:hAnsi="Times New Roman" w:cs="Times New Roman"/>
                <w:sz w:val="24"/>
                <w:szCs w:val="24"/>
              </w:rPr>
              <w:t>Gain knowledge about banks as financial intermediaries</w:t>
            </w:r>
          </w:p>
        </w:tc>
      </w:tr>
      <w:tr w:rsidR="0081728D" w:rsidRPr="00075AE4" w:rsidTr="006D7A09">
        <w:trPr>
          <w:trHeight w:val="431"/>
          <w:jc w:val="center"/>
        </w:trPr>
        <w:tc>
          <w:tcPr>
            <w:tcW w:w="696" w:type="dxa"/>
            <w:shd w:val="clear" w:color="auto" w:fill="auto"/>
            <w:vAlign w:val="center"/>
          </w:tcPr>
          <w:p w:rsidR="0081728D" w:rsidRPr="00775117" w:rsidRDefault="0081728D" w:rsidP="006D7A09">
            <w:pPr>
              <w:jc w:val="center"/>
              <w:rPr>
                <w:rFonts w:ascii="Times New Roman" w:eastAsia="SimSun" w:hAnsi="Times New Roman"/>
                <w:b/>
                <w:sz w:val="24"/>
                <w:szCs w:val="24"/>
              </w:rPr>
            </w:pPr>
            <w:r w:rsidRPr="00775117">
              <w:rPr>
                <w:rFonts w:ascii="Times New Roman" w:eastAsia="SimSun" w:hAnsi="Times New Roman"/>
                <w:b/>
                <w:sz w:val="24"/>
                <w:szCs w:val="24"/>
              </w:rPr>
              <w:t>CO5</w:t>
            </w:r>
          </w:p>
        </w:tc>
        <w:tc>
          <w:tcPr>
            <w:tcW w:w="10280" w:type="dxa"/>
            <w:gridSpan w:val="11"/>
            <w:shd w:val="clear" w:color="auto" w:fill="auto"/>
            <w:vAlign w:val="center"/>
          </w:tcPr>
          <w:p w:rsidR="0081728D" w:rsidRPr="00C24A30" w:rsidRDefault="00C24A30" w:rsidP="006D7A09">
            <w:pPr>
              <w:pStyle w:val="Normal1"/>
              <w:rPr>
                <w:rFonts w:ascii="Times New Roman" w:eastAsia="Times New Roman" w:hAnsi="Times New Roman" w:cs="Times New Roman"/>
                <w:color w:val="000000"/>
                <w:sz w:val="24"/>
                <w:szCs w:val="24"/>
              </w:rPr>
            </w:pPr>
            <w:r w:rsidRPr="00C24A30">
              <w:rPr>
                <w:rFonts w:ascii="Times New Roman" w:hAnsi="Times New Roman" w:cs="Times New Roman"/>
                <w:sz w:val="24"/>
                <w:szCs w:val="24"/>
              </w:rPr>
              <w:t>Understand about new methods of financing</w:t>
            </w:r>
          </w:p>
        </w:tc>
      </w:tr>
    </w:tbl>
    <w:p w:rsidR="0081728D" w:rsidRPr="00075AE4" w:rsidRDefault="0081728D" w:rsidP="0081728D">
      <w:pPr>
        <w:rPr>
          <w:rFonts w:ascii="Times New Roman" w:hAnsi="Times New Roman"/>
          <w:sz w:val="24"/>
          <w:szCs w:val="24"/>
        </w:rPr>
      </w:pPr>
    </w:p>
    <w:tbl>
      <w:tblPr>
        <w:tblW w:w="109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
        <w:gridCol w:w="10280"/>
      </w:tblGrid>
      <w:tr w:rsidR="0081728D" w:rsidRPr="00075AE4" w:rsidTr="006D7A09">
        <w:trPr>
          <w:trHeight w:val="431"/>
          <w:jc w:val="center"/>
        </w:trPr>
        <w:tc>
          <w:tcPr>
            <w:tcW w:w="10976" w:type="dxa"/>
            <w:gridSpan w:val="2"/>
            <w:shd w:val="clear" w:color="auto" w:fill="auto"/>
            <w:vAlign w:val="center"/>
          </w:tcPr>
          <w:p w:rsidR="0081728D" w:rsidRPr="00775117" w:rsidRDefault="0081728D" w:rsidP="006D7A09">
            <w:pPr>
              <w:jc w:val="center"/>
              <w:rPr>
                <w:rFonts w:ascii="Times New Roman" w:eastAsia="SimSun" w:hAnsi="Times New Roman"/>
                <w:b/>
                <w:sz w:val="24"/>
                <w:szCs w:val="24"/>
              </w:rPr>
            </w:pPr>
            <w:r w:rsidRPr="00775117">
              <w:rPr>
                <w:rFonts w:ascii="Times New Roman" w:eastAsia="SimSun" w:hAnsi="Times New Roman"/>
                <w:b/>
                <w:sz w:val="24"/>
                <w:szCs w:val="24"/>
              </w:rPr>
              <w:t>Textbooks</w:t>
            </w:r>
          </w:p>
        </w:tc>
      </w:tr>
      <w:tr w:rsidR="0081728D" w:rsidRPr="00075AE4" w:rsidTr="006D7A09">
        <w:trPr>
          <w:trHeight w:val="431"/>
          <w:jc w:val="center"/>
        </w:trPr>
        <w:tc>
          <w:tcPr>
            <w:tcW w:w="696" w:type="dxa"/>
            <w:shd w:val="clear" w:color="auto" w:fill="auto"/>
            <w:vAlign w:val="center"/>
          </w:tcPr>
          <w:p w:rsidR="0081728D" w:rsidRPr="00775117" w:rsidRDefault="0081728D" w:rsidP="006D7A09">
            <w:pPr>
              <w:jc w:val="center"/>
              <w:rPr>
                <w:rFonts w:ascii="Times New Roman" w:eastAsia="SimSun" w:hAnsi="Times New Roman"/>
                <w:sz w:val="24"/>
                <w:szCs w:val="24"/>
              </w:rPr>
            </w:pPr>
            <w:r w:rsidRPr="00775117">
              <w:rPr>
                <w:rFonts w:ascii="Times New Roman" w:eastAsia="SimSun" w:hAnsi="Times New Roman"/>
                <w:sz w:val="24"/>
                <w:szCs w:val="24"/>
              </w:rPr>
              <w:t>1</w:t>
            </w:r>
          </w:p>
        </w:tc>
        <w:tc>
          <w:tcPr>
            <w:tcW w:w="10280" w:type="dxa"/>
            <w:shd w:val="clear" w:color="auto" w:fill="auto"/>
            <w:vAlign w:val="center"/>
          </w:tcPr>
          <w:p w:rsidR="0081728D" w:rsidRPr="006B61AB" w:rsidRDefault="006B61AB" w:rsidP="006D7A09">
            <w:pPr>
              <w:rPr>
                <w:rFonts w:ascii="Times New Roman" w:eastAsia="SimSun" w:hAnsi="Times New Roman"/>
                <w:sz w:val="24"/>
                <w:szCs w:val="24"/>
              </w:rPr>
            </w:pPr>
            <w:r w:rsidRPr="006B61AB">
              <w:rPr>
                <w:rFonts w:ascii="Times New Roman" w:hAnsi="Times New Roman"/>
                <w:sz w:val="24"/>
                <w:szCs w:val="24"/>
              </w:rPr>
              <w:t>Essentials of Business Finance - R.M. Sri Vatsava</w:t>
            </w:r>
          </w:p>
        </w:tc>
      </w:tr>
      <w:tr w:rsidR="0081728D" w:rsidRPr="00075AE4" w:rsidTr="006D7A09">
        <w:trPr>
          <w:trHeight w:val="416"/>
          <w:jc w:val="center"/>
        </w:trPr>
        <w:tc>
          <w:tcPr>
            <w:tcW w:w="696" w:type="dxa"/>
            <w:shd w:val="clear" w:color="auto" w:fill="auto"/>
            <w:vAlign w:val="center"/>
          </w:tcPr>
          <w:p w:rsidR="0081728D" w:rsidRPr="00775117" w:rsidRDefault="0081728D" w:rsidP="006D7A09">
            <w:pPr>
              <w:jc w:val="center"/>
              <w:rPr>
                <w:rFonts w:ascii="Times New Roman" w:eastAsia="SimSun" w:hAnsi="Times New Roman"/>
                <w:sz w:val="24"/>
                <w:szCs w:val="24"/>
              </w:rPr>
            </w:pPr>
            <w:r w:rsidRPr="00775117">
              <w:rPr>
                <w:rFonts w:ascii="Times New Roman" w:eastAsia="SimSun" w:hAnsi="Times New Roman"/>
                <w:sz w:val="24"/>
                <w:szCs w:val="24"/>
              </w:rPr>
              <w:t>2</w:t>
            </w:r>
          </w:p>
        </w:tc>
        <w:tc>
          <w:tcPr>
            <w:tcW w:w="10280" w:type="dxa"/>
            <w:shd w:val="clear" w:color="auto" w:fill="auto"/>
            <w:vAlign w:val="center"/>
          </w:tcPr>
          <w:p w:rsidR="0081728D" w:rsidRPr="006B61AB" w:rsidRDefault="006B61AB" w:rsidP="006D7A09">
            <w:pPr>
              <w:rPr>
                <w:rFonts w:ascii="Times New Roman" w:eastAsia="SimSun" w:hAnsi="Times New Roman"/>
                <w:sz w:val="24"/>
                <w:szCs w:val="24"/>
              </w:rPr>
            </w:pPr>
            <w:r w:rsidRPr="006B61AB">
              <w:rPr>
                <w:rFonts w:ascii="Times New Roman" w:hAnsi="Times New Roman"/>
                <w:sz w:val="24"/>
                <w:szCs w:val="24"/>
              </w:rPr>
              <w:t>Financial Management –Saravanavel</w:t>
            </w:r>
          </w:p>
        </w:tc>
      </w:tr>
      <w:tr w:rsidR="0081728D" w:rsidRPr="00075AE4" w:rsidTr="006D7A09">
        <w:trPr>
          <w:trHeight w:val="416"/>
          <w:jc w:val="center"/>
        </w:trPr>
        <w:tc>
          <w:tcPr>
            <w:tcW w:w="696" w:type="dxa"/>
            <w:shd w:val="clear" w:color="auto" w:fill="auto"/>
            <w:vAlign w:val="center"/>
          </w:tcPr>
          <w:p w:rsidR="0081728D" w:rsidRPr="00775117" w:rsidRDefault="0081728D" w:rsidP="006D7A09">
            <w:pPr>
              <w:jc w:val="center"/>
              <w:rPr>
                <w:rFonts w:ascii="Times New Roman" w:eastAsia="SimSun" w:hAnsi="Times New Roman"/>
                <w:sz w:val="24"/>
                <w:szCs w:val="24"/>
              </w:rPr>
            </w:pPr>
            <w:r w:rsidRPr="00775117">
              <w:rPr>
                <w:rFonts w:ascii="Times New Roman" w:eastAsia="SimSun" w:hAnsi="Times New Roman"/>
                <w:sz w:val="24"/>
                <w:szCs w:val="24"/>
              </w:rPr>
              <w:t>3</w:t>
            </w:r>
          </w:p>
        </w:tc>
        <w:tc>
          <w:tcPr>
            <w:tcW w:w="10280" w:type="dxa"/>
            <w:shd w:val="clear" w:color="auto" w:fill="auto"/>
            <w:vAlign w:val="center"/>
          </w:tcPr>
          <w:p w:rsidR="0081728D" w:rsidRPr="006B61AB" w:rsidRDefault="006B61AB" w:rsidP="006D7A09">
            <w:pPr>
              <w:rPr>
                <w:rFonts w:ascii="Times New Roman" w:eastAsia="SimSun" w:hAnsi="Times New Roman"/>
                <w:sz w:val="24"/>
                <w:szCs w:val="24"/>
              </w:rPr>
            </w:pPr>
            <w:r w:rsidRPr="006B61AB">
              <w:rPr>
                <w:rFonts w:ascii="Times New Roman" w:hAnsi="Times New Roman"/>
                <w:sz w:val="24"/>
                <w:szCs w:val="24"/>
              </w:rPr>
              <w:t>Financial Management - L.Y. Pandey</w:t>
            </w:r>
          </w:p>
        </w:tc>
      </w:tr>
      <w:tr w:rsidR="0081728D" w:rsidRPr="00075AE4" w:rsidTr="006D7A09">
        <w:trPr>
          <w:trHeight w:val="416"/>
          <w:jc w:val="center"/>
        </w:trPr>
        <w:tc>
          <w:tcPr>
            <w:tcW w:w="10976" w:type="dxa"/>
            <w:gridSpan w:val="2"/>
            <w:shd w:val="clear" w:color="auto" w:fill="auto"/>
            <w:vAlign w:val="center"/>
          </w:tcPr>
          <w:p w:rsidR="0081728D" w:rsidRPr="00775117" w:rsidRDefault="0081728D" w:rsidP="006D7A09">
            <w:pPr>
              <w:jc w:val="center"/>
              <w:rPr>
                <w:rFonts w:ascii="Times New Roman" w:eastAsia="SimSun" w:hAnsi="Times New Roman"/>
                <w:sz w:val="24"/>
                <w:szCs w:val="24"/>
              </w:rPr>
            </w:pPr>
            <w:r w:rsidRPr="00775117">
              <w:rPr>
                <w:rFonts w:ascii="Times New Roman" w:eastAsia="SimSun" w:hAnsi="Times New Roman"/>
                <w:b/>
                <w:sz w:val="24"/>
                <w:szCs w:val="24"/>
              </w:rPr>
              <w:t>Reference Books</w:t>
            </w:r>
          </w:p>
        </w:tc>
      </w:tr>
      <w:tr w:rsidR="0081728D" w:rsidRPr="00075AE4" w:rsidTr="006D7A09">
        <w:trPr>
          <w:trHeight w:val="416"/>
          <w:jc w:val="center"/>
        </w:trPr>
        <w:tc>
          <w:tcPr>
            <w:tcW w:w="696" w:type="dxa"/>
            <w:shd w:val="clear" w:color="auto" w:fill="auto"/>
            <w:vAlign w:val="center"/>
          </w:tcPr>
          <w:p w:rsidR="0081728D" w:rsidRPr="00775117" w:rsidRDefault="0081728D" w:rsidP="006D7A09">
            <w:pPr>
              <w:jc w:val="center"/>
              <w:rPr>
                <w:rFonts w:ascii="Times New Roman" w:eastAsia="SimSun" w:hAnsi="Times New Roman"/>
                <w:sz w:val="24"/>
                <w:szCs w:val="24"/>
              </w:rPr>
            </w:pPr>
            <w:r w:rsidRPr="00775117">
              <w:rPr>
                <w:rFonts w:ascii="Times New Roman" w:eastAsia="SimSun" w:hAnsi="Times New Roman"/>
                <w:sz w:val="24"/>
                <w:szCs w:val="24"/>
              </w:rPr>
              <w:t>1</w:t>
            </w:r>
          </w:p>
        </w:tc>
        <w:tc>
          <w:tcPr>
            <w:tcW w:w="10280" w:type="dxa"/>
            <w:shd w:val="clear" w:color="auto" w:fill="auto"/>
            <w:vAlign w:val="center"/>
          </w:tcPr>
          <w:p w:rsidR="0081728D" w:rsidRPr="006B61AB" w:rsidRDefault="006B61AB" w:rsidP="006D7A09">
            <w:pPr>
              <w:rPr>
                <w:rFonts w:ascii="Times New Roman" w:eastAsia="SimSun" w:hAnsi="Times New Roman"/>
                <w:sz w:val="24"/>
                <w:szCs w:val="24"/>
              </w:rPr>
            </w:pPr>
            <w:r w:rsidRPr="006B61AB">
              <w:rPr>
                <w:rFonts w:ascii="Times New Roman" w:hAnsi="Times New Roman"/>
                <w:sz w:val="24"/>
                <w:szCs w:val="24"/>
              </w:rPr>
              <w:t>Financial Management - M.Y. Khan and Jain</w:t>
            </w:r>
          </w:p>
        </w:tc>
      </w:tr>
      <w:tr w:rsidR="0081728D" w:rsidRPr="00075AE4" w:rsidTr="006D7A09">
        <w:trPr>
          <w:trHeight w:val="416"/>
          <w:jc w:val="center"/>
        </w:trPr>
        <w:tc>
          <w:tcPr>
            <w:tcW w:w="696" w:type="dxa"/>
            <w:shd w:val="clear" w:color="auto" w:fill="auto"/>
            <w:vAlign w:val="center"/>
          </w:tcPr>
          <w:p w:rsidR="0081728D" w:rsidRPr="00775117" w:rsidRDefault="0081728D" w:rsidP="006D7A09">
            <w:pPr>
              <w:jc w:val="center"/>
              <w:rPr>
                <w:rFonts w:ascii="Times New Roman" w:eastAsia="SimSun" w:hAnsi="Times New Roman"/>
                <w:sz w:val="24"/>
                <w:szCs w:val="24"/>
              </w:rPr>
            </w:pPr>
            <w:r w:rsidRPr="00775117">
              <w:rPr>
                <w:rFonts w:ascii="Times New Roman" w:eastAsia="SimSun" w:hAnsi="Times New Roman"/>
                <w:sz w:val="24"/>
                <w:szCs w:val="24"/>
              </w:rPr>
              <w:t>2</w:t>
            </w:r>
          </w:p>
        </w:tc>
        <w:tc>
          <w:tcPr>
            <w:tcW w:w="10280" w:type="dxa"/>
            <w:shd w:val="clear" w:color="auto" w:fill="auto"/>
            <w:vAlign w:val="center"/>
          </w:tcPr>
          <w:p w:rsidR="0081728D" w:rsidRPr="006B61AB" w:rsidRDefault="006B61AB" w:rsidP="006D7A09">
            <w:pPr>
              <w:rPr>
                <w:rFonts w:ascii="Times New Roman" w:eastAsia="SimSun" w:hAnsi="Times New Roman"/>
                <w:sz w:val="24"/>
                <w:szCs w:val="24"/>
              </w:rPr>
            </w:pPr>
            <w:r w:rsidRPr="006B61AB">
              <w:rPr>
                <w:rFonts w:ascii="Times New Roman" w:hAnsi="Times New Roman"/>
                <w:sz w:val="24"/>
                <w:szCs w:val="24"/>
              </w:rPr>
              <w:t>Principles of Financial Management - S.N. Maheshwari</w:t>
            </w:r>
          </w:p>
        </w:tc>
      </w:tr>
      <w:tr w:rsidR="0081728D" w:rsidRPr="00075AE4" w:rsidTr="006D7A09">
        <w:trPr>
          <w:trHeight w:val="416"/>
          <w:jc w:val="center"/>
        </w:trPr>
        <w:tc>
          <w:tcPr>
            <w:tcW w:w="696" w:type="dxa"/>
            <w:shd w:val="clear" w:color="auto" w:fill="auto"/>
            <w:vAlign w:val="center"/>
          </w:tcPr>
          <w:p w:rsidR="0081728D" w:rsidRPr="00775117" w:rsidRDefault="0081728D" w:rsidP="006D7A09">
            <w:pPr>
              <w:jc w:val="center"/>
              <w:rPr>
                <w:rFonts w:ascii="Times New Roman" w:eastAsia="SimSun" w:hAnsi="Times New Roman"/>
                <w:sz w:val="24"/>
                <w:szCs w:val="24"/>
              </w:rPr>
            </w:pPr>
            <w:r w:rsidRPr="00775117">
              <w:rPr>
                <w:rFonts w:ascii="Times New Roman" w:eastAsia="SimSun" w:hAnsi="Times New Roman"/>
                <w:sz w:val="24"/>
                <w:szCs w:val="24"/>
              </w:rPr>
              <w:t>3</w:t>
            </w:r>
          </w:p>
        </w:tc>
        <w:tc>
          <w:tcPr>
            <w:tcW w:w="10280" w:type="dxa"/>
            <w:shd w:val="clear" w:color="auto" w:fill="auto"/>
            <w:vAlign w:val="center"/>
          </w:tcPr>
          <w:p w:rsidR="0081728D" w:rsidRPr="006B61AB" w:rsidRDefault="006B61AB" w:rsidP="006D7A09">
            <w:pPr>
              <w:rPr>
                <w:rFonts w:ascii="Times New Roman" w:eastAsia="SimSun" w:hAnsi="Times New Roman"/>
                <w:sz w:val="24"/>
                <w:szCs w:val="24"/>
              </w:rPr>
            </w:pPr>
            <w:r w:rsidRPr="006B61AB">
              <w:rPr>
                <w:rFonts w:ascii="Times New Roman" w:hAnsi="Times New Roman"/>
                <w:sz w:val="24"/>
                <w:szCs w:val="24"/>
              </w:rPr>
              <w:t>Financial Management Theory and Practice - Prasanna Chandra</w:t>
            </w:r>
          </w:p>
        </w:tc>
      </w:tr>
      <w:tr w:rsidR="0081728D" w:rsidRPr="00075AE4" w:rsidTr="006D7A09">
        <w:trPr>
          <w:trHeight w:val="431"/>
          <w:jc w:val="center"/>
        </w:trPr>
        <w:tc>
          <w:tcPr>
            <w:tcW w:w="10976" w:type="dxa"/>
            <w:gridSpan w:val="2"/>
            <w:shd w:val="clear" w:color="auto" w:fill="auto"/>
            <w:vAlign w:val="center"/>
          </w:tcPr>
          <w:p w:rsidR="0081728D" w:rsidRPr="00775117" w:rsidRDefault="0081728D" w:rsidP="006D7A09">
            <w:pPr>
              <w:widowControl w:val="0"/>
              <w:autoSpaceDE w:val="0"/>
              <w:autoSpaceDN w:val="0"/>
              <w:rPr>
                <w:rFonts w:ascii="Times New Roman" w:eastAsia="SimSun" w:hAnsi="Times New Roman"/>
                <w:sz w:val="24"/>
                <w:szCs w:val="24"/>
              </w:rPr>
            </w:pPr>
            <w:r w:rsidRPr="00775117">
              <w:rPr>
                <w:rFonts w:ascii="Times New Roman" w:eastAsia="SimSun" w:hAnsi="Times New Roman"/>
                <w:b/>
                <w:sz w:val="24"/>
                <w:szCs w:val="24"/>
              </w:rPr>
              <w:lastRenderedPageBreak/>
              <w:t>NOTE: Latest Edition of Textbooks May be Used</w:t>
            </w:r>
          </w:p>
        </w:tc>
      </w:tr>
      <w:tr w:rsidR="0081728D" w:rsidRPr="00075AE4" w:rsidTr="006D7A09">
        <w:trPr>
          <w:trHeight w:val="431"/>
          <w:jc w:val="center"/>
        </w:trPr>
        <w:tc>
          <w:tcPr>
            <w:tcW w:w="10976" w:type="dxa"/>
            <w:gridSpan w:val="2"/>
            <w:shd w:val="clear" w:color="auto" w:fill="auto"/>
            <w:vAlign w:val="center"/>
          </w:tcPr>
          <w:p w:rsidR="0081728D" w:rsidRPr="00775117" w:rsidRDefault="0081728D" w:rsidP="006D7A09">
            <w:pPr>
              <w:widowControl w:val="0"/>
              <w:autoSpaceDE w:val="0"/>
              <w:autoSpaceDN w:val="0"/>
              <w:jc w:val="center"/>
              <w:rPr>
                <w:rFonts w:ascii="Times New Roman" w:eastAsia="SimSun" w:hAnsi="Times New Roman"/>
                <w:sz w:val="24"/>
                <w:szCs w:val="24"/>
              </w:rPr>
            </w:pPr>
            <w:r w:rsidRPr="00775117">
              <w:rPr>
                <w:rFonts w:ascii="Times New Roman" w:eastAsia="SimSun" w:hAnsi="Times New Roman"/>
                <w:b/>
                <w:sz w:val="24"/>
                <w:szCs w:val="24"/>
              </w:rPr>
              <w:t>Web Resources</w:t>
            </w:r>
          </w:p>
        </w:tc>
      </w:tr>
      <w:tr w:rsidR="0081728D" w:rsidRPr="00075AE4" w:rsidTr="006D7A09">
        <w:trPr>
          <w:trHeight w:val="416"/>
          <w:jc w:val="center"/>
        </w:trPr>
        <w:tc>
          <w:tcPr>
            <w:tcW w:w="696" w:type="dxa"/>
            <w:shd w:val="clear" w:color="auto" w:fill="auto"/>
            <w:vAlign w:val="center"/>
          </w:tcPr>
          <w:p w:rsidR="0081728D" w:rsidRPr="00775117" w:rsidRDefault="0081728D" w:rsidP="006D7A09">
            <w:pPr>
              <w:jc w:val="center"/>
              <w:rPr>
                <w:rFonts w:ascii="Times New Roman" w:eastAsia="SimSun" w:hAnsi="Times New Roman"/>
                <w:sz w:val="24"/>
                <w:szCs w:val="24"/>
              </w:rPr>
            </w:pPr>
            <w:r w:rsidRPr="00775117">
              <w:rPr>
                <w:rFonts w:ascii="Times New Roman" w:eastAsia="SimSun" w:hAnsi="Times New Roman"/>
                <w:sz w:val="24"/>
                <w:szCs w:val="24"/>
              </w:rPr>
              <w:t>1</w:t>
            </w:r>
          </w:p>
        </w:tc>
        <w:tc>
          <w:tcPr>
            <w:tcW w:w="10280" w:type="dxa"/>
            <w:shd w:val="clear" w:color="auto" w:fill="auto"/>
            <w:vAlign w:val="center"/>
          </w:tcPr>
          <w:p w:rsidR="0081728D" w:rsidRPr="00ED433F" w:rsidRDefault="00ED433F" w:rsidP="006D7A09">
            <w:pPr>
              <w:rPr>
                <w:rFonts w:ascii="Times New Roman" w:eastAsia="SimSun" w:hAnsi="Times New Roman"/>
                <w:color w:val="000000"/>
                <w:sz w:val="24"/>
                <w:szCs w:val="24"/>
              </w:rPr>
            </w:pPr>
            <w:r w:rsidRPr="00ED433F">
              <w:rPr>
                <w:rFonts w:ascii="Times New Roman" w:hAnsi="Times New Roman"/>
                <w:sz w:val="24"/>
                <w:szCs w:val="24"/>
              </w:rPr>
              <w:t>https://www.youtube.com/watch?v=28HpCMWfc7k&amp;t=1s</w:t>
            </w:r>
          </w:p>
        </w:tc>
      </w:tr>
      <w:tr w:rsidR="0081728D" w:rsidRPr="00075AE4" w:rsidTr="006D7A09">
        <w:trPr>
          <w:trHeight w:val="416"/>
          <w:jc w:val="center"/>
        </w:trPr>
        <w:tc>
          <w:tcPr>
            <w:tcW w:w="696" w:type="dxa"/>
            <w:shd w:val="clear" w:color="auto" w:fill="auto"/>
            <w:vAlign w:val="center"/>
          </w:tcPr>
          <w:p w:rsidR="0081728D" w:rsidRPr="00775117" w:rsidRDefault="0081728D" w:rsidP="006D7A09">
            <w:pPr>
              <w:jc w:val="center"/>
              <w:rPr>
                <w:rFonts w:ascii="Times New Roman" w:eastAsia="SimSun" w:hAnsi="Times New Roman"/>
                <w:sz w:val="24"/>
                <w:szCs w:val="24"/>
              </w:rPr>
            </w:pPr>
            <w:r w:rsidRPr="00775117">
              <w:rPr>
                <w:rFonts w:ascii="Times New Roman" w:eastAsia="SimSun" w:hAnsi="Times New Roman"/>
                <w:sz w:val="24"/>
                <w:szCs w:val="24"/>
              </w:rPr>
              <w:t>2</w:t>
            </w:r>
          </w:p>
        </w:tc>
        <w:tc>
          <w:tcPr>
            <w:tcW w:w="10280" w:type="dxa"/>
            <w:shd w:val="clear" w:color="auto" w:fill="auto"/>
            <w:vAlign w:val="center"/>
          </w:tcPr>
          <w:p w:rsidR="0081728D" w:rsidRPr="00ED433F" w:rsidRDefault="00ED433F" w:rsidP="006D7A09">
            <w:pPr>
              <w:rPr>
                <w:rFonts w:ascii="Times New Roman" w:eastAsia="SimSun" w:hAnsi="Times New Roman"/>
                <w:color w:val="000000"/>
                <w:sz w:val="24"/>
                <w:szCs w:val="24"/>
              </w:rPr>
            </w:pPr>
            <w:r w:rsidRPr="00ED433F">
              <w:rPr>
                <w:rFonts w:ascii="Times New Roman" w:hAnsi="Times New Roman"/>
                <w:sz w:val="24"/>
                <w:szCs w:val="24"/>
              </w:rPr>
              <w:t>https://www.youtube.com/watch?v=UwHk3EK7M3I</w:t>
            </w:r>
          </w:p>
        </w:tc>
      </w:tr>
    </w:tbl>
    <w:p w:rsidR="0081728D" w:rsidRPr="00075AE4" w:rsidRDefault="0081728D" w:rsidP="0081728D">
      <w:pPr>
        <w:rPr>
          <w:rFonts w:ascii="Times New Roman" w:hAnsi="Times New Roman"/>
          <w:sz w:val="24"/>
          <w:szCs w:val="24"/>
        </w:rPr>
      </w:pPr>
    </w:p>
    <w:p w:rsidR="0081728D" w:rsidRPr="00075AE4" w:rsidRDefault="0081728D" w:rsidP="0081728D">
      <w:pPr>
        <w:rPr>
          <w:rFonts w:ascii="Times New Roman" w:hAnsi="Times New Roman"/>
          <w:b/>
          <w:sz w:val="24"/>
          <w:szCs w:val="24"/>
        </w:rPr>
      </w:pPr>
      <w:r w:rsidRPr="00075AE4">
        <w:rPr>
          <w:rFonts w:ascii="Times New Roman" w:hAnsi="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81728D" w:rsidRPr="00075AE4" w:rsidTr="006D7A09">
        <w:trPr>
          <w:trHeight w:val="518"/>
          <w:jc w:val="center"/>
        </w:trPr>
        <w:tc>
          <w:tcPr>
            <w:tcW w:w="0" w:type="auto"/>
            <w:vAlign w:val="center"/>
          </w:tcPr>
          <w:p w:rsidR="0081728D" w:rsidRPr="00075AE4" w:rsidRDefault="0081728D" w:rsidP="006D7A09">
            <w:pPr>
              <w:jc w:val="center"/>
              <w:rPr>
                <w:rFonts w:ascii="Times New Roman" w:hAnsi="Times New Roman"/>
                <w:sz w:val="24"/>
                <w:szCs w:val="24"/>
              </w:rPr>
            </w:pPr>
          </w:p>
        </w:tc>
        <w:tc>
          <w:tcPr>
            <w:tcW w:w="0" w:type="auto"/>
            <w:vAlign w:val="center"/>
          </w:tcPr>
          <w:p w:rsidR="0081728D" w:rsidRPr="00075AE4" w:rsidRDefault="0081728D" w:rsidP="006D7A09">
            <w:pPr>
              <w:jc w:val="center"/>
              <w:rPr>
                <w:rFonts w:ascii="Times New Roman" w:hAnsi="Times New Roman"/>
                <w:b/>
                <w:sz w:val="24"/>
                <w:szCs w:val="24"/>
              </w:rPr>
            </w:pPr>
            <w:r w:rsidRPr="00075AE4">
              <w:rPr>
                <w:rFonts w:ascii="Times New Roman" w:hAnsi="Times New Roman"/>
                <w:b/>
                <w:sz w:val="24"/>
                <w:szCs w:val="24"/>
              </w:rPr>
              <w:t>PO1</w:t>
            </w:r>
          </w:p>
        </w:tc>
        <w:tc>
          <w:tcPr>
            <w:tcW w:w="0" w:type="auto"/>
            <w:vAlign w:val="center"/>
          </w:tcPr>
          <w:p w:rsidR="0081728D" w:rsidRPr="00075AE4" w:rsidRDefault="0081728D" w:rsidP="006D7A09">
            <w:pPr>
              <w:jc w:val="center"/>
              <w:rPr>
                <w:rFonts w:ascii="Times New Roman" w:hAnsi="Times New Roman"/>
                <w:b/>
                <w:sz w:val="24"/>
                <w:szCs w:val="24"/>
              </w:rPr>
            </w:pPr>
            <w:r w:rsidRPr="00075AE4">
              <w:rPr>
                <w:rFonts w:ascii="Times New Roman" w:hAnsi="Times New Roman"/>
                <w:b/>
                <w:sz w:val="24"/>
                <w:szCs w:val="24"/>
              </w:rPr>
              <w:t>PO2</w:t>
            </w:r>
          </w:p>
        </w:tc>
        <w:tc>
          <w:tcPr>
            <w:tcW w:w="0" w:type="auto"/>
            <w:vAlign w:val="center"/>
          </w:tcPr>
          <w:p w:rsidR="0081728D" w:rsidRPr="00075AE4" w:rsidRDefault="0081728D" w:rsidP="006D7A09">
            <w:pPr>
              <w:jc w:val="center"/>
              <w:rPr>
                <w:rFonts w:ascii="Times New Roman" w:hAnsi="Times New Roman"/>
                <w:b/>
                <w:sz w:val="24"/>
                <w:szCs w:val="24"/>
              </w:rPr>
            </w:pPr>
            <w:r w:rsidRPr="00075AE4">
              <w:rPr>
                <w:rFonts w:ascii="Times New Roman" w:hAnsi="Times New Roman"/>
                <w:b/>
                <w:sz w:val="24"/>
                <w:szCs w:val="24"/>
              </w:rPr>
              <w:t>PO3</w:t>
            </w:r>
          </w:p>
        </w:tc>
        <w:tc>
          <w:tcPr>
            <w:tcW w:w="0" w:type="auto"/>
            <w:vAlign w:val="center"/>
          </w:tcPr>
          <w:p w:rsidR="0081728D" w:rsidRPr="00075AE4" w:rsidRDefault="0081728D" w:rsidP="006D7A09">
            <w:pPr>
              <w:jc w:val="center"/>
              <w:rPr>
                <w:rFonts w:ascii="Times New Roman" w:hAnsi="Times New Roman"/>
                <w:b/>
                <w:sz w:val="24"/>
                <w:szCs w:val="24"/>
              </w:rPr>
            </w:pPr>
            <w:r w:rsidRPr="00075AE4">
              <w:rPr>
                <w:rFonts w:ascii="Times New Roman" w:hAnsi="Times New Roman"/>
                <w:b/>
                <w:sz w:val="24"/>
                <w:szCs w:val="24"/>
              </w:rPr>
              <w:t>PO4</w:t>
            </w:r>
          </w:p>
        </w:tc>
        <w:tc>
          <w:tcPr>
            <w:tcW w:w="0" w:type="auto"/>
            <w:vAlign w:val="center"/>
          </w:tcPr>
          <w:p w:rsidR="0081728D" w:rsidRPr="00075AE4" w:rsidRDefault="0081728D" w:rsidP="006D7A09">
            <w:pPr>
              <w:jc w:val="center"/>
              <w:rPr>
                <w:rFonts w:ascii="Times New Roman" w:hAnsi="Times New Roman"/>
                <w:b/>
                <w:sz w:val="24"/>
                <w:szCs w:val="24"/>
              </w:rPr>
            </w:pPr>
            <w:r w:rsidRPr="00075AE4">
              <w:rPr>
                <w:rFonts w:ascii="Times New Roman" w:hAnsi="Times New Roman"/>
                <w:b/>
                <w:sz w:val="24"/>
                <w:szCs w:val="24"/>
              </w:rPr>
              <w:t>PO5</w:t>
            </w:r>
          </w:p>
        </w:tc>
        <w:tc>
          <w:tcPr>
            <w:tcW w:w="0" w:type="auto"/>
            <w:vAlign w:val="center"/>
          </w:tcPr>
          <w:p w:rsidR="0081728D" w:rsidRPr="00075AE4" w:rsidRDefault="0081728D" w:rsidP="006D7A09">
            <w:pPr>
              <w:jc w:val="center"/>
              <w:rPr>
                <w:rFonts w:ascii="Times New Roman" w:hAnsi="Times New Roman"/>
                <w:b/>
                <w:sz w:val="24"/>
                <w:szCs w:val="24"/>
              </w:rPr>
            </w:pPr>
            <w:r w:rsidRPr="00075AE4">
              <w:rPr>
                <w:rFonts w:ascii="Times New Roman" w:hAnsi="Times New Roman"/>
                <w:b/>
                <w:sz w:val="24"/>
                <w:szCs w:val="24"/>
              </w:rPr>
              <w:t>PO6</w:t>
            </w:r>
          </w:p>
        </w:tc>
        <w:tc>
          <w:tcPr>
            <w:tcW w:w="0" w:type="auto"/>
            <w:vAlign w:val="center"/>
          </w:tcPr>
          <w:p w:rsidR="0081728D" w:rsidRPr="00075AE4" w:rsidRDefault="0081728D" w:rsidP="006D7A09">
            <w:pPr>
              <w:jc w:val="center"/>
              <w:rPr>
                <w:rFonts w:ascii="Times New Roman" w:hAnsi="Times New Roman"/>
                <w:b/>
                <w:sz w:val="24"/>
                <w:szCs w:val="24"/>
              </w:rPr>
            </w:pPr>
            <w:r w:rsidRPr="00075AE4">
              <w:rPr>
                <w:rFonts w:ascii="Times New Roman" w:hAnsi="Times New Roman"/>
                <w:b/>
                <w:sz w:val="24"/>
                <w:szCs w:val="24"/>
              </w:rPr>
              <w:t>PO7</w:t>
            </w:r>
          </w:p>
        </w:tc>
        <w:tc>
          <w:tcPr>
            <w:tcW w:w="0" w:type="auto"/>
            <w:vAlign w:val="center"/>
          </w:tcPr>
          <w:p w:rsidR="0081728D" w:rsidRPr="00075AE4" w:rsidRDefault="0081728D" w:rsidP="006D7A09">
            <w:pPr>
              <w:jc w:val="center"/>
              <w:rPr>
                <w:rFonts w:ascii="Times New Roman" w:hAnsi="Times New Roman"/>
                <w:b/>
                <w:sz w:val="24"/>
                <w:szCs w:val="24"/>
              </w:rPr>
            </w:pPr>
            <w:r w:rsidRPr="00075AE4">
              <w:rPr>
                <w:rFonts w:ascii="Times New Roman" w:hAnsi="Times New Roman"/>
                <w:b/>
                <w:sz w:val="24"/>
                <w:szCs w:val="24"/>
              </w:rPr>
              <w:t>PO8</w:t>
            </w:r>
          </w:p>
        </w:tc>
        <w:tc>
          <w:tcPr>
            <w:tcW w:w="0" w:type="auto"/>
            <w:vAlign w:val="center"/>
          </w:tcPr>
          <w:p w:rsidR="0081728D" w:rsidRPr="00075AE4" w:rsidRDefault="0081728D" w:rsidP="006D7A09">
            <w:pPr>
              <w:jc w:val="center"/>
              <w:rPr>
                <w:rFonts w:ascii="Times New Roman" w:hAnsi="Times New Roman"/>
                <w:b/>
                <w:sz w:val="24"/>
                <w:szCs w:val="24"/>
              </w:rPr>
            </w:pPr>
            <w:r w:rsidRPr="00075AE4">
              <w:rPr>
                <w:rFonts w:ascii="Times New Roman" w:hAnsi="Times New Roman"/>
                <w:b/>
                <w:sz w:val="24"/>
                <w:szCs w:val="24"/>
              </w:rPr>
              <w:t>PSO1</w:t>
            </w:r>
          </w:p>
        </w:tc>
        <w:tc>
          <w:tcPr>
            <w:tcW w:w="0" w:type="auto"/>
            <w:vAlign w:val="center"/>
          </w:tcPr>
          <w:p w:rsidR="0081728D" w:rsidRPr="00075AE4" w:rsidRDefault="0081728D" w:rsidP="006D7A09">
            <w:pPr>
              <w:jc w:val="center"/>
              <w:rPr>
                <w:rFonts w:ascii="Times New Roman" w:hAnsi="Times New Roman"/>
                <w:b/>
                <w:sz w:val="24"/>
                <w:szCs w:val="24"/>
              </w:rPr>
            </w:pPr>
            <w:r w:rsidRPr="00075AE4">
              <w:rPr>
                <w:rFonts w:ascii="Times New Roman" w:hAnsi="Times New Roman"/>
                <w:b/>
                <w:sz w:val="24"/>
                <w:szCs w:val="24"/>
              </w:rPr>
              <w:t>PSO2</w:t>
            </w:r>
          </w:p>
        </w:tc>
        <w:tc>
          <w:tcPr>
            <w:tcW w:w="0" w:type="auto"/>
            <w:vAlign w:val="center"/>
          </w:tcPr>
          <w:p w:rsidR="0081728D" w:rsidRPr="00075AE4" w:rsidRDefault="0081728D" w:rsidP="006D7A09">
            <w:pPr>
              <w:jc w:val="center"/>
              <w:rPr>
                <w:rFonts w:ascii="Times New Roman" w:hAnsi="Times New Roman"/>
                <w:b/>
                <w:sz w:val="24"/>
                <w:szCs w:val="24"/>
              </w:rPr>
            </w:pPr>
            <w:r w:rsidRPr="00075AE4">
              <w:rPr>
                <w:rFonts w:ascii="Times New Roman" w:hAnsi="Times New Roman"/>
                <w:b/>
                <w:sz w:val="24"/>
                <w:szCs w:val="24"/>
              </w:rPr>
              <w:t>PSO3</w:t>
            </w:r>
          </w:p>
        </w:tc>
      </w:tr>
      <w:tr w:rsidR="0081728D" w:rsidRPr="00075AE4" w:rsidTr="006D7A09">
        <w:trPr>
          <w:trHeight w:val="518"/>
          <w:jc w:val="center"/>
        </w:trPr>
        <w:tc>
          <w:tcPr>
            <w:tcW w:w="0" w:type="auto"/>
            <w:vAlign w:val="center"/>
          </w:tcPr>
          <w:p w:rsidR="0081728D" w:rsidRPr="00075AE4" w:rsidRDefault="0081728D" w:rsidP="006D7A09">
            <w:pPr>
              <w:jc w:val="center"/>
              <w:rPr>
                <w:rFonts w:ascii="Times New Roman" w:hAnsi="Times New Roman"/>
                <w:b/>
                <w:sz w:val="24"/>
                <w:szCs w:val="24"/>
              </w:rPr>
            </w:pPr>
            <w:r w:rsidRPr="00075AE4">
              <w:rPr>
                <w:rFonts w:ascii="Times New Roman" w:hAnsi="Times New Roman"/>
                <w:b/>
                <w:sz w:val="24"/>
                <w:szCs w:val="24"/>
              </w:rPr>
              <w:t>CO1</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2</w:t>
            </w:r>
          </w:p>
        </w:tc>
      </w:tr>
      <w:tr w:rsidR="0081728D" w:rsidRPr="00075AE4" w:rsidTr="006D7A09">
        <w:trPr>
          <w:trHeight w:val="649"/>
          <w:jc w:val="center"/>
        </w:trPr>
        <w:tc>
          <w:tcPr>
            <w:tcW w:w="0" w:type="auto"/>
            <w:vAlign w:val="center"/>
          </w:tcPr>
          <w:p w:rsidR="0081728D" w:rsidRPr="00075AE4" w:rsidRDefault="0081728D" w:rsidP="006D7A09">
            <w:pPr>
              <w:jc w:val="center"/>
              <w:rPr>
                <w:rFonts w:ascii="Times New Roman" w:hAnsi="Times New Roman"/>
                <w:b/>
                <w:sz w:val="24"/>
                <w:szCs w:val="24"/>
              </w:rPr>
            </w:pPr>
            <w:r w:rsidRPr="00075AE4">
              <w:rPr>
                <w:rFonts w:ascii="Times New Roman" w:hAnsi="Times New Roman"/>
                <w:b/>
                <w:sz w:val="24"/>
                <w:szCs w:val="24"/>
              </w:rPr>
              <w:t>CO2</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2</w:t>
            </w:r>
          </w:p>
        </w:tc>
      </w:tr>
      <w:tr w:rsidR="0081728D" w:rsidRPr="00075AE4" w:rsidTr="006D7A09">
        <w:trPr>
          <w:trHeight w:val="518"/>
          <w:jc w:val="center"/>
        </w:trPr>
        <w:tc>
          <w:tcPr>
            <w:tcW w:w="0" w:type="auto"/>
            <w:vAlign w:val="center"/>
          </w:tcPr>
          <w:p w:rsidR="0081728D" w:rsidRPr="00075AE4" w:rsidRDefault="0081728D" w:rsidP="006D7A09">
            <w:pPr>
              <w:jc w:val="center"/>
              <w:rPr>
                <w:rFonts w:ascii="Times New Roman" w:hAnsi="Times New Roman"/>
                <w:b/>
                <w:sz w:val="24"/>
                <w:szCs w:val="24"/>
              </w:rPr>
            </w:pPr>
            <w:r w:rsidRPr="00075AE4">
              <w:rPr>
                <w:rFonts w:ascii="Times New Roman" w:hAnsi="Times New Roman"/>
                <w:b/>
                <w:sz w:val="24"/>
                <w:szCs w:val="24"/>
              </w:rPr>
              <w:t>CO3</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2</w:t>
            </w:r>
          </w:p>
        </w:tc>
      </w:tr>
      <w:tr w:rsidR="0081728D" w:rsidRPr="00075AE4" w:rsidTr="006D7A09">
        <w:trPr>
          <w:trHeight w:val="533"/>
          <w:jc w:val="center"/>
        </w:trPr>
        <w:tc>
          <w:tcPr>
            <w:tcW w:w="0" w:type="auto"/>
            <w:vAlign w:val="center"/>
          </w:tcPr>
          <w:p w:rsidR="0081728D" w:rsidRPr="00075AE4" w:rsidRDefault="0081728D" w:rsidP="006D7A09">
            <w:pPr>
              <w:jc w:val="center"/>
              <w:rPr>
                <w:rFonts w:ascii="Times New Roman" w:hAnsi="Times New Roman"/>
                <w:b/>
                <w:sz w:val="24"/>
                <w:szCs w:val="24"/>
              </w:rPr>
            </w:pPr>
            <w:r w:rsidRPr="00075AE4">
              <w:rPr>
                <w:rFonts w:ascii="Times New Roman" w:hAnsi="Times New Roman"/>
                <w:b/>
                <w:sz w:val="24"/>
                <w:szCs w:val="24"/>
              </w:rPr>
              <w:t>CO4</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2</w:t>
            </w:r>
          </w:p>
        </w:tc>
      </w:tr>
      <w:tr w:rsidR="0081728D" w:rsidRPr="00075AE4" w:rsidTr="006D7A09">
        <w:trPr>
          <w:trHeight w:val="518"/>
          <w:jc w:val="center"/>
        </w:trPr>
        <w:tc>
          <w:tcPr>
            <w:tcW w:w="0" w:type="auto"/>
            <w:vAlign w:val="center"/>
          </w:tcPr>
          <w:p w:rsidR="0081728D" w:rsidRPr="00075AE4" w:rsidRDefault="0081728D" w:rsidP="006D7A09">
            <w:pPr>
              <w:jc w:val="center"/>
              <w:rPr>
                <w:rFonts w:ascii="Times New Roman" w:hAnsi="Times New Roman"/>
                <w:b/>
                <w:sz w:val="24"/>
                <w:szCs w:val="24"/>
              </w:rPr>
            </w:pPr>
            <w:r w:rsidRPr="00075AE4">
              <w:rPr>
                <w:rFonts w:ascii="Times New Roman" w:hAnsi="Times New Roman"/>
                <w:b/>
                <w:sz w:val="24"/>
                <w:szCs w:val="24"/>
              </w:rPr>
              <w:t>CO5</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2</w:t>
            </w:r>
          </w:p>
        </w:tc>
      </w:tr>
      <w:tr w:rsidR="0081728D" w:rsidRPr="00075AE4" w:rsidTr="006D7A09">
        <w:trPr>
          <w:trHeight w:val="518"/>
          <w:jc w:val="center"/>
        </w:trPr>
        <w:tc>
          <w:tcPr>
            <w:tcW w:w="0" w:type="auto"/>
            <w:vAlign w:val="center"/>
          </w:tcPr>
          <w:p w:rsidR="0081728D" w:rsidRPr="00075AE4" w:rsidRDefault="0081728D" w:rsidP="006D7A09">
            <w:pPr>
              <w:jc w:val="center"/>
              <w:rPr>
                <w:rFonts w:ascii="Times New Roman" w:hAnsi="Times New Roman"/>
                <w:b/>
                <w:sz w:val="24"/>
                <w:szCs w:val="24"/>
              </w:rPr>
            </w:pPr>
            <w:r w:rsidRPr="00075AE4">
              <w:rPr>
                <w:rFonts w:ascii="Times New Roman" w:hAnsi="Times New Roman"/>
                <w:b/>
                <w:sz w:val="24"/>
                <w:szCs w:val="24"/>
              </w:rPr>
              <w:t>TOTAL</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15</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13</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12</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15</w:t>
            </w:r>
          </w:p>
        </w:tc>
        <w:tc>
          <w:tcPr>
            <w:tcW w:w="0" w:type="auto"/>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10</w:t>
            </w:r>
          </w:p>
        </w:tc>
        <w:tc>
          <w:tcPr>
            <w:tcW w:w="0" w:type="auto"/>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10</w:t>
            </w:r>
          </w:p>
        </w:tc>
      </w:tr>
      <w:tr w:rsidR="0081728D" w:rsidRPr="00075AE4" w:rsidTr="006D7A09">
        <w:trPr>
          <w:trHeight w:val="518"/>
          <w:jc w:val="center"/>
        </w:trPr>
        <w:tc>
          <w:tcPr>
            <w:tcW w:w="0" w:type="auto"/>
            <w:vAlign w:val="center"/>
          </w:tcPr>
          <w:p w:rsidR="0081728D" w:rsidRPr="00075AE4" w:rsidRDefault="0081728D" w:rsidP="006D7A09">
            <w:pPr>
              <w:jc w:val="center"/>
              <w:rPr>
                <w:rFonts w:ascii="Times New Roman" w:hAnsi="Times New Roman"/>
                <w:b/>
                <w:sz w:val="24"/>
                <w:szCs w:val="24"/>
              </w:rPr>
            </w:pPr>
            <w:r w:rsidRPr="00075AE4">
              <w:rPr>
                <w:rFonts w:ascii="Times New Roman" w:hAnsi="Times New Roman"/>
                <w:b/>
                <w:sz w:val="24"/>
                <w:szCs w:val="24"/>
              </w:rPr>
              <w:t>AVERAGE</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81728D" w:rsidRPr="00075AE4" w:rsidRDefault="0081728D" w:rsidP="006D7A09">
            <w:pPr>
              <w:rPr>
                <w:rFonts w:ascii="Times New Roman" w:hAnsi="Times New Roman"/>
                <w:sz w:val="24"/>
                <w:szCs w:val="24"/>
              </w:rPr>
            </w:pPr>
            <w:r w:rsidRPr="00075AE4">
              <w:rPr>
                <w:rFonts w:ascii="Times New Roman" w:hAnsi="Times New Roman"/>
                <w:sz w:val="24"/>
                <w:szCs w:val="24"/>
              </w:rPr>
              <w:t>2.6</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2.4</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81728D" w:rsidRPr="00075AE4" w:rsidRDefault="0081728D" w:rsidP="006D7A09">
            <w:pP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81728D" w:rsidRPr="00075AE4" w:rsidRDefault="0081728D" w:rsidP="006D7A09">
            <w:pPr>
              <w:rPr>
                <w:rFonts w:ascii="Times New Roman" w:hAnsi="Times New Roman"/>
                <w:sz w:val="24"/>
                <w:szCs w:val="24"/>
              </w:rPr>
            </w:pPr>
            <w:r w:rsidRPr="00075AE4">
              <w:rPr>
                <w:rFonts w:ascii="Times New Roman" w:hAnsi="Times New Roman"/>
                <w:sz w:val="24"/>
                <w:szCs w:val="24"/>
              </w:rPr>
              <w:t>3</w:t>
            </w:r>
          </w:p>
        </w:tc>
        <w:tc>
          <w:tcPr>
            <w:tcW w:w="0" w:type="auto"/>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81728D" w:rsidRPr="00075AE4" w:rsidRDefault="0081728D" w:rsidP="006D7A09">
            <w:pPr>
              <w:jc w:val="center"/>
              <w:rPr>
                <w:rFonts w:ascii="Times New Roman" w:hAnsi="Times New Roman"/>
                <w:sz w:val="24"/>
                <w:szCs w:val="24"/>
              </w:rPr>
            </w:pPr>
            <w:r w:rsidRPr="00075AE4">
              <w:rPr>
                <w:rFonts w:ascii="Times New Roman" w:hAnsi="Times New Roman"/>
                <w:sz w:val="24"/>
                <w:szCs w:val="24"/>
              </w:rPr>
              <w:t>2</w:t>
            </w:r>
          </w:p>
        </w:tc>
      </w:tr>
    </w:tbl>
    <w:p w:rsidR="0081728D" w:rsidRPr="00075AE4" w:rsidRDefault="0081728D" w:rsidP="0081728D">
      <w:pPr>
        <w:rPr>
          <w:rFonts w:ascii="Times New Roman" w:hAnsi="Times New Roman"/>
          <w:b/>
          <w:sz w:val="24"/>
          <w:szCs w:val="24"/>
        </w:rPr>
      </w:pPr>
      <w:r w:rsidRPr="00075AE4">
        <w:rPr>
          <w:rFonts w:ascii="Times New Roman" w:hAnsi="Times New Roman"/>
          <w:b/>
          <w:sz w:val="24"/>
          <w:szCs w:val="24"/>
        </w:rPr>
        <w:t>3 - Strong, 2  - Medium , 1- Low</w:t>
      </w:r>
    </w:p>
    <w:p w:rsidR="00B26A7A" w:rsidRDefault="00B26A7A" w:rsidP="00B26A7A">
      <w:pPr>
        <w:tabs>
          <w:tab w:val="left" w:pos="2122"/>
        </w:tabs>
        <w:rPr>
          <w:rFonts w:ascii="Times New Roman" w:hAnsi="Times New Roman"/>
          <w:sz w:val="24"/>
          <w:szCs w:val="24"/>
        </w:rPr>
      </w:pPr>
    </w:p>
    <w:p w:rsidR="00B26A7A" w:rsidRDefault="00B26A7A" w:rsidP="00B26A7A">
      <w:pPr>
        <w:tabs>
          <w:tab w:val="left" w:pos="2122"/>
        </w:tabs>
        <w:rPr>
          <w:rFonts w:ascii="Times New Roman" w:hAnsi="Times New Roman"/>
          <w:sz w:val="24"/>
          <w:szCs w:val="24"/>
        </w:rPr>
      </w:pPr>
    </w:p>
    <w:p w:rsidR="00B26A7A" w:rsidRPr="00075AE4" w:rsidRDefault="00B26A7A" w:rsidP="00B26A7A">
      <w:pPr>
        <w:jc w:val="center"/>
        <w:rPr>
          <w:rFonts w:ascii="Times New Roman" w:hAnsi="Times New Roman"/>
          <w:b/>
          <w:sz w:val="24"/>
          <w:szCs w:val="24"/>
          <w:u w:val="single"/>
        </w:rPr>
      </w:pPr>
      <w:r>
        <w:rPr>
          <w:rFonts w:ascii="Times New Roman" w:hAnsi="Times New Roman"/>
          <w:b/>
          <w:sz w:val="24"/>
          <w:szCs w:val="24"/>
          <w:u w:val="single"/>
        </w:rPr>
        <w:t>THIRD YEAR – SEMESTER – VI</w:t>
      </w:r>
    </w:p>
    <w:p w:rsidR="00B26A7A" w:rsidRDefault="00400895" w:rsidP="00400895">
      <w:pPr>
        <w:tabs>
          <w:tab w:val="center" w:pos="4680"/>
          <w:tab w:val="left" w:pos="6870"/>
        </w:tabs>
        <w:rPr>
          <w:rFonts w:ascii="Times New Roman" w:hAnsi="Times New Roman"/>
          <w:b/>
          <w:bCs/>
          <w:sz w:val="24"/>
          <w:szCs w:val="24"/>
        </w:rPr>
      </w:pPr>
      <w:r>
        <w:rPr>
          <w:rFonts w:ascii="Times New Roman" w:hAnsi="Times New Roman"/>
          <w:b/>
          <w:bCs/>
          <w:sz w:val="24"/>
          <w:szCs w:val="24"/>
        </w:rPr>
        <w:tab/>
      </w:r>
      <w:r w:rsidR="00B26A7A" w:rsidRPr="0085679E">
        <w:rPr>
          <w:rFonts w:ascii="Times New Roman" w:hAnsi="Times New Roman"/>
          <w:b/>
          <w:bCs/>
          <w:sz w:val="24"/>
          <w:szCs w:val="24"/>
        </w:rPr>
        <w:t xml:space="preserve">Elective – </w:t>
      </w:r>
      <w:r w:rsidR="00B26A7A">
        <w:rPr>
          <w:rFonts w:ascii="Times New Roman" w:hAnsi="Times New Roman"/>
          <w:b/>
          <w:bCs/>
          <w:sz w:val="24"/>
          <w:szCs w:val="24"/>
        </w:rPr>
        <w:t>II</w:t>
      </w:r>
      <w:r w:rsidR="00B26A7A" w:rsidRPr="0085679E">
        <w:rPr>
          <w:rFonts w:ascii="Times New Roman" w:hAnsi="Times New Roman"/>
          <w:b/>
          <w:bCs/>
          <w:sz w:val="24"/>
          <w:szCs w:val="24"/>
        </w:rPr>
        <w:t>I</w:t>
      </w:r>
      <w:r w:rsidR="005420F1">
        <w:rPr>
          <w:rFonts w:ascii="Times New Roman" w:hAnsi="Times New Roman"/>
          <w:b/>
          <w:bCs/>
          <w:sz w:val="24"/>
          <w:szCs w:val="24"/>
        </w:rPr>
        <w:t xml:space="preserve"> A</w:t>
      </w:r>
      <w:r w:rsidR="00B26A7A" w:rsidRPr="0085679E">
        <w:rPr>
          <w:rFonts w:ascii="Times New Roman" w:hAnsi="Times New Roman"/>
          <w:b/>
          <w:bCs/>
          <w:sz w:val="24"/>
          <w:szCs w:val="24"/>
        </w:rPr>
        <w:t>:</w:t>
      </w:r>
      <w:r>
        <w:rPr>
          <w:rFonts w:ascii="Times New Roman" w:hAnsi="Times New Roman"/>
          <w:b/>
          <w:bCs/>
          <w:sz w:val="24"/>
          <w:szCs w:val="24"/>
        </w:rPr>
        <w:t xml:space="preserve"> WEB DESIGN</w:t>
      </w:r>
      <w:r>
        <w:rPr>
          <w:rFonts w:ascii="Times New Roman" w:hAnsi="Times New Roman"/>
          <w:b/>
          <w:bCs/>
          <w:sz w:val="24"/>
          <w:szCs w:val="24"/>
        </w:rPr>
        <w:tab/>
      </w:r>
    </w:p>
    <w:tbl>
      <w:tblPr>
        <w:tblW w:w="103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180"/>
        <w:gridCol w:w="1200"/>
        <w:gridCol w:w="992"/>
        <w:gridCol w:w="992"/>
        <w:gridCol w:w="851"/>
        <w:gridCol w:w="645"/>
        <w:gridCol w:w="990"/>
        <w:gridCol w:w="900"/>
        <w:gridCol w:w="720"/>
        <w:gridCol w:w="493"/>
        <w:gridCol w:w="653"/>
        <w:gridCol w:w="924"/>
      </w:tblGrid>
      <w:tr w:rsidR="00400895" w:rsidRPr="00075AE4" w:rsidTr="00D529DD">
        <w:trPr>
          <w:cantSplit/>
          <w:trHeight w:val="620"/>
        </w:trPr>
        <w:tc>
          <w:tcPr>
            <w:tcW w:w="2190" w:type="dxa"/>
            <w:gridSpan w:val="3"/>
            <w:vMerge w:val="restart"/>
            <w:shd w:val="clear" w:color="auto" w:fill="auto"/>
            <w:textDirection w:val="btLr"/>
            <w:vAlign w:val="center"/>
          </w:tcPr>
          <w:p w:rsidR="00400895" w:rsidRPr="00FA61B4" w:rsidRDefault="00400895" w:rsidP="00D529DD">
            <w:pPr>
              <w:ind w:left="113" w:right="113"/>
              <w:jc w:val="center"/>
              <w:rPr>
                <w:rFonts w:ascii="Times New Roman" w:eastAsia="SimSun" w:hAnsi="Times New Roman"/>
                <w:b/>
                <w:sz w:val="24"/>
                <w:szCs w:val="24"/>
              </w:rPr>
            </w:pPr>
            <w:r w:rsidRPr="00FA61B4">
              <w:rPr>
                <w:rFonts w:ascii="Times New Roman" w:eastAsia="SimSun" w:hAnsi="Times New Roman"/>
                <w:b/>
                <w:sz w:val="24"/>
                <w:szCs w:val="24"/>
              </w:rPr>
              <w:t>Category</w:t>
            </w:r>
          </w:p>
        </w:tc>
        <w:tc>
          <w:tcPr>
            <w:tcW w:w="992" w:type="dxa"/>
            <w:vMerge w:val="restart"/>
            <w:shd w:val="clear" w:color="auto" w:fill="auto"/>
            <w:vAlign w:val="center"/>
          </w:tcPr>
          <w:p w:rsidR="00400895" w:rsidRPr="00FA61B4" w:rsidRDefault="00400895" w:rsidP="00D529DD">
            <w:pPr>
              <w:jc w:val="center"/>
              <w:rPr>
                <w:rFonts w:ascii="Times New Roman" w:eastAsia="SimSun" w:hAnsi="Times New Roman"/>
                <w:b/>
                <w:sz w:val="24"/>
                <w:szCs w:val="24"/>
              </w:rPr>
            </w:pPr>
            <w:r w:rsidRPr="00FA61B4">
              <w:rPr>
                <w:rFonts w:ascii="Times New Roman" w:eastAsia="SimSun" w:hAnsi="Times New Roman"/>
                <w:b/>
                <w:sz w:val="24"/>
                <w:szCs w:val="24"/>
              </w:rPr>
              <w:t>L</w:t>
            </w:r>
          </w:p>
        </w:tc>
        <w:tc>
          <w:tcPr>
            <w:tcW w:w="992" w:type="dxa"/>
            <w:vMerge w:val="restart"/>
            <w:shd w:val="clear" w:color="auto" w:fill="auto"/>
            <w:vAlign w:val="center"/>
          </w:tcPr>
          <w:p w:rsidR="00400895" w:rsidRPr="00FA61B4" w:rsidRDefault="00400895" w:rsidP="00D529DD">
            <w:pPr>
              <w:jc w:val="center"/>
              <w:rPr>
                <w:rFonts w:ascii="Times New Roman" w:eastAsia="SimSun" w:hAnsi="Times New Roman"/>
                <w:b/>
                <w:sz w:val="24"/>
                <w:szCs w:val="24"/>
              </w:rPr>
            </w:pPr>
            <w:r w:rsidRPr="00FA61B4">
              <w:rPr>
                <w:rFonts w:ascii="Times New Roman" w:eastAsia="SimSun" w:hAnsi="Times New Roman"/>
                <w:b/>
                <w:sz w:val="24"/>
                <w:szCs w:val="24"/>
              </w:rPr>
              <w:t>T</w:t>
            </w:r>
          </w:p>
        </w:tc>
        <w:tc>
          <w:tcPr>
            <w:tcW w:w="851" w:type="dxa"/>
            <w:vMerge w:val="restart"/>
            <w:shd w:val="clear" w:color="auto" w:fill="auto"/>
            <w:vAlign w:val="center"/>
          </w:tcPr>
          <w:p w:rsidR="00400895" w:rsidRPr="00FA61B4" w:rsidRDefault="00400895" w:rsidP="00D529DD">
            <w:pPr>
              <w:jc w:val="center"/>
              <w:rPr>
                <w:rFonts w:ascii="Times New Roman" w:eastAsia="SimSun" w:hAnsi="Times New Roman"/>
                <w:b/>
                <w:sz w:val="24"/>
                <w:szCs w:val="24"/>
              </w:rPr>
            </w:pPr>
            <w:r w:rsidRPr="00FA61B4">
              <w:rPr>
                <w:rFonts w:ascii="Times New Roman" w:eastAsia="SimSun" w:hAnsi="Times New Roman"/>
                <w:b/>
                <w:sz w:val="24"/>
                <w:szCs w:val="24"/>
              </w:rPr>
              <w:t>P</w:t>
            </w:r>
          </w:p>
        </w:tc>
        <w:tc>
          <w:tcPr>
            <w:tcW w:w="645" w:type="dxa"/>
            <w:vMerge w:val="restart"/>
            <w:shd w:val="clear" w:color="auto" w:fill="auto"/>
            <w:vAlign w:val="center"/>
          </w:tcPr>
          <w:p w:rsidR="00400895" w:rsidRPr="00FA61B4" w:rsidRDefault="00400895" w:rsidP="00D529DD">
            <w:pPr>
              <w:jc w:val="center"/>
              <w:rPr>
                <w:rFonts w:ascii="Times New Roman" w:eastAsia="SimSun" w:hAnsi="Times New Roman"/>
                <w:b/>
                <w:sz w:val="24"/>
                <w:szCs w:val="24"/>
              </w:rPr>
            </w:pPr>
            <w:r w:rsidRPr="00FA61B4">
              <w:rPr>
                <w:rFonts w:ascii="Times New Roman" w:eastAsia="SimSun" w:hAnsi="Times New Roman"/>
                <w:b/>
                <w:sz w:val="24"/>
                <w:szCs w:val="24"/>
              </w:rPr>
              <w:t>S</w:t>
            </w:r>
          </w:p>
        </w:tc>
        <w:tc>
          <w:tcPr>
            <w:tcW w:w="990" w:type="dxa"/>
            <w:vMerge w:val="restart"/>
            <w:shd w:val="clear" w:color="auto" w:fill="auto"/>
            <w:vAlign w:val="center"/>
          </w:tcPr>
          <w:p w:rsidR="00400895" w:rsidRPr="00FA61B4" w:rsidRDefault="00400895" w:rsidP="00D529DD">
            <w:pPr>
              <w:jc w:val="center"/>
              <w:rPr>
                <w:rFonts w:ascii="Times New Roman" w:eastAsia="SimSun" w:hAnsi="Times New Roman"/>
                <w:b/>
                <w:sz w:val="24"/>
                <w:szCs w:val="24"/>
              </w:rPr>
            </w:pPr>
            <w:r w:rsidRPr="00FA61B4">
              <w:rPr>
                <w:rFonts w:ascii="Times New Roman" w:eastAsia="SimSun" w:hAnsi="Times New Roman"/>
                <w:b/>
                <w:sz w:val="24"/>
                <w:szCs w:val="24"/>
              </w:rPr>
              <w:t>Credits</w:t>
            </w:r>
          </w:p>
        </w:tc>
        <w:tc>
          <w:tcPr>
            <w:tcW w:w="900" w:type="dxa"/>
            <w:vMerge w:val="restart"/>
            <w:shd w:val="clear" w:color="auto" w:fill="auto"/>
            <w:vAlign w:val="center"/>
          </w:tcPr>
          <w:p w:rsidR="00400895" w:rsidRPr="00FA61B4" w:rsidRDefault="00400895" w:rsidP="00D529DD">
            <w:pPr>
              <w:jc w:val="center"/>
              <w:rPr>
                <w:rFonts w:ascii="Times New Roman" w:eastAsia="SimSun" w:hAnsi="Times New Roman"/>
                <w:b/>
                <w:sz w:val="24"/>
                <w:szCs w:val="24"/>
              </w:rPr>
            </w:pPr>
            <w:r w:rsidRPr="00FA61B4">
              <w:rPr>
                <w:rFonts w:ascii="Times New Roman" w:eastAsia="SimSun" w:hAnsi="Times New Roman"/>
                <w:b/>
                <w:sz w:val="24"/>
                <w:szCs w:val="24"/>
              </w:rPr>
              <w:t>Inst. Hours</w:t>
            </w:r>
          </w:p>
        </w:tc>
        <w:tc>
          <w:tcPr>
            <w:tcW w:w="2790" w:type="dxa"/>
            <w:gridSpan w:val="4"/>
            <w:shd w:val="clear" w:color="auto" w:fill="auto"/>
            <w:vAlign w:val="center"/>
          </w:tcPr>
          <w:p w:rsidR="00400895" w:rsidRPr="00FA61B4" w:rsidRDefault="00400895" w:rsidP="00D529DD">
            <w:pPr>
              <w:jc w:val="center"/>
              <w:rPr>
                <w:rFonts w:ascii="Times New Roman" w:eastAsia="SimSun" w:hAnsi="Times New Roman"/>
                <w:b/>
                <w:sz w:val="24"/>
                <w:szCs w:val="24"/>
              </w:rPr>
            </w:pPr>
            <w:r w:rsidRPr="00FA61B4">
              <w:rPr>
                <w:rFonts w:ascii="Times New Roman" w:eastAsia="SimSun" w:hAnsi="Times New Roman"/>
                <w:b/>
                <w:sz w:val="24"/>
                <w:szCs w:val="24"/>
              </w:rPr>
              <w:t>Marks</w:t>
            </w:r>
          </w:p>
        </w:tc>
      </w:tr>
      <w:tr w:rsidR="00400895" w:rsidRPr="00075AE4" w:rsidTr="00D529DD">
        <w:trPr>
          <w:cantSplit/>
          <w:trHeight w:val="1134"/>
        </w:trPr>
        <w:tc>
          <w:tcPr>
            <w:tcW w:w="2190" w:type="dxa"/>
            <w:gridSpan w:val="3"/>
            <w:vMerge/>
            <w:shd w:val="clear" w:color="auto" w:fill="auto"/>
            <w:vAlign w:val="center"/>
          </w:tcPr>
          <w:p w:rsidR="00400895" w:rsidRPr="00FA61B4" w:rsidRDefault="00400895" w:rsidP="00D529DD">
            <w:pPr>
              <w:ind w:left="113" w:right="113"/>
              <w:jc w:val="center"/>
              <w:rPr>
                <w:rFonts w:ascii="Times New Roman" w:eastAsia="SimSun" w:hAnsi="Times New Roman"/>
                <w:b/>
                <w:sz w:val="24"/>
                <w:szCs w:val="24"/>
              </w:rPr>
            </w:pPr>
          </w:p>
        </w:tc>
        <w:tc>
          <w:tcPr>
            <w:tcW w:w="992" w:type="dxa"/>
            <w:vMerge/>
            <w:shd w:val="clear" w:color="auto" w:fill="auto"/>
            <w:vAlign w:val="center"/>
          </w:tcPr>
          <w:p w:rsidR="00400895" w:rsidRPr="00FA61B4" w:rsidRDefault="00400895" w:rsidP="00D529DD">
            <w:pPr>
              <w:jc w:val="center"/>
              <w:rPr>
                <w:rFonts w:ascii="Times New Roman" w:eastAsia="SimSun" w:hAnsi="Times New Roman"/>
                <w:b/>
                <w:sz w:val="24"/>
                <w:szCs w:val="24"/>
              </w:rPr>
            </w:pPr>
          </w:p>
        </w:tc>
        <w:tc>
          <w:tcPr>
            <w:tcW w:w="992" w:type="dxa"/>
            <w:vMerge/>
            <w:shd w:val="clear" w:color="auto" w:fill="auto"/>
            <w:vAlign w:val="center"/>
          </w:tcPr>
          <w:p w:rsidR="00400895" w:rsidRPr="00FA61B4" w:rsidRDefault="00400895" w:rsidP="00D529DD">
            <w:pPr>
              <w:jc w:val="center"/>
              <w:rPr>
                <w:rFonts w:ascii="Times New Roman" w:eastAsia="SimSun" w:hAnsi="Times New Roman"/>
                <w:b/>
                <w:sz w:val="24"/>
                <w:szCs w:val="24"/>
              </w:rPr>
            </w:pPr>
          </w:p>
        </w:tc>
        <w:tc>
          <w:tcPr>
            <w:tcW w:w="851" w:type="dxa"/>
            <w:vMerge/>
            <w:shd w:val="clear" w:color="auto" w:fill="auto"/>
            <w:vAlign w:val="center"/>
          </w:tcPr>
          <w:p w:rsidR="00400895" w:rsidRPr="00FA61B4" w:rsidRDefault="00400895" w:rsidP="00D529DD">
            <w:pPr>
              <w:jc w:val="center"/>
              <w:rPr>
                <w:rFonts w:ascii="Times New Roman" w:eastAsia="SimSun" w:hAnsi="Times New Roman"/>
                <w:b/>
                <w:sz w:val="24"/>
                <w:szCs w:val="24"/>
              </w:rPr>
            </w:pPr>
          </w:p>
        </w:tc>
        <w:tc>
          <w:tcPr>
            <w:tcW w:w="645" w:type="dxa"/>
            <w:vMerge/>
            <w:shd w:val="clear" w:color="auto" w:fill="auto"/>
            <w:vAlign w:val="center"/>
          </w:tcPr>
          <w:p w:rsidR="00400895" w:rsidRPr="00FA61B4" w:rsidRDefault="00400895" w:rsidP="00D529DD">
            <w:pPr>
              <w:jc w:val="center"/>
              <w:rPr>
                <w:rFonts w:ascii="Times New Roman" w:eastAsia="SimSun" w:hAnsi="Times New Roman"/>
                <w:b/>
                <w:sz w:val="24"/>
                <w:szCs w:val="24"/>
              </w:rPr>
            </w:pPr>
          </w:p>
        </w:tc>
        <w:tc>
          <w:tcPr>
            <w:tcW w:w="990" w:type="dxa"/>
            <w:vMerge/>
            <w:shd w:val="clear" w:color="auto" w:fill="auto"/>
            <w:vAlign w:val="center"/>
          </w:tcPr>
          <w:p w:rsidR="00400895" w:rsidRPr="00FA61B4" w:rsidRDefault="00400895" w:rsidP="00D529DD">
            <w:pPr>
              <w:jc w:val="center"/>
              <w:rPr>
                <w:rFonts w:ascii="Times New Roman" w:eastAsia="SimSun" w:hAnsi="Times New Roman"/>
                <w:b/>
                <w:sz w:val="24"/>
                <w:szCs w:val="24"/>
              </w:rPr>
            </w:pPr>
          </w:p>
        </w:tc>
        <w:tc>
          <w:tcPr>
            <w:tcW w:w="900" w:type="dxa"/>
            <w:vMerge/>
            <w:shd w:val="clear" w:color="auto" w:fill="auto"/>
            <w:vAlign w:val="center"/>
          </w:tcPr>
          <w:p w:rsidR="00400895" w:rsidRPr="00FA61B4" w:rsidRDefault="00400895" w:rsidP="00D529DD">
            <w:pPr>
              <w:jc w:val="center"/>
              <w:rPr>
                <w:rFonts w:ascii="Times New Roman" w:eastAsia="SimSun" w:hAnsi="Times New Roman"/>
                <w:b/>
                <w:sz w:val="24"/>
                <w:szCs w:val="24"/>
              </w:rPr>
            </w:pPr>
          </w:p>
        </w:tc>
        <w:tc>
          <w:tcPr>
            <w:tcW w:w="720" w:type="dxa"/>
            <w:tcBorders>
              <w:right w:val="single" w:sz="4" w:space="0" w:color="auto"/>
            </w:tcBorders>
            <w:shd w:val="clear" w:color="auto" w:fill="auto"/>
            <w:vAlign w:val="center"/>
          </w:tcPr>
          <w:p w:rsidR="00400895" w:rsidRPr="00FA61B4" w:rsidRDefault="00400895" w:rsidP="00D529DD">
            <w:pPr>
              <w:jc w:val="center"/>
              <w:rPr>
                <w:rFonts w:ascii="Times New Roman" w:eastAsia="SimSun" w:hAnsi="Times New Roman"/>
                <w:b/>
                <w:sz w:val="24"/>
                <w:szCs w:val="24"/>
              </w:rPr>
            </w:pPr>
            <w:r w:rsidRPr="00FA61B4">
              <w:rPr>
                <w:rFonts w:ascii="Times New Roman" w:eastAsia="SimSun" w:hAnsi="Times New Roman"/>
                <w:b/>
                <w:sz w:val="24"/>
                <w:szCs w:val="24"/>
              </w:rPr>
              <w:t>CIA</w:t>
            </w:r>
          </w:p>
        </w:tc>
        <w:tc>
          <w:tcPr>
            <w:tcW w:w="1146" w:type="dxa"/>
            <w:gridSpan w:val="2"/>
            <w:tcBorders>
              <w:left w:val="single" w:sz="4" w:space="0" w:color="auto"/>
              <w:right w:val="single" w:sz="4" w:space="0" w:color="auto"/>
            </w:tcBorders>
            <w:shd w:val="clear" w:color="auto" w:fill="auto"/>
            <w:vAlign w:val="center"/>
          </w:tcPr>
          <w:p w:rsidR="00400895" w:rsidRPr="00FA61B4" w:rsidRDefault="00400895" w:rsidP="00D529DD">
            <w:pPr>
              <w:jc w:val="center"/>
              <w:rPr>
                <w:rFonts w:ascii="Times New Roman" w:eastAsia="SimSun" w:hAnsi="Times New Roman"/>
                <w:b/>
                <w:sz w:val="24"/>
                <w:szCs w:val="24"/>
              </w:rPr>
            </w:pPr>
            <w:r w:rsidRPr="00FA61B4">
              <w:rPr>
                <w:rFonts w:ascii="Times New Roman" w:eastAsia="SimSun" w:hAnsi="Times New Roman"/>
                <w:b/>
                <w:sz w:val="24"/>
                <w:szCs w:val="24"/>
              </w:rPr>
              <w:t>External</w:t>
            </w:r>
          </w:p>
        </w:tc>
        <w:tc>
          <w:tcPr>
            <w:tcW w:w="924" w:type="dxa"/>
            <w:tcBorders>
              <w:left w:val="single" w:sz="4" w:space="0" w:color="auto"/>
            </w:tcBorders>
            <w:shd w:val="clear" w:color="auto" w:fill="auto"/>
            <w:vAlign w:val="center"/>
          </w:tcPr>
          <w:p w:rsidR="00400895" w:rsidRPr="00FA61B4" w:rsidRDefault="00400895" w:rsidP="00D529DD">
            <w:pPr>
              <w:jc w:val="center"/>
              <w:rPr>
                <w:rFonts w:ascii="Times New Roman" w:eastAsia="SimSun" w:hAnsi="Times New Roman"/>
                <w:b/>
                <w:sz w:val="24"/>
                <w:szCs w:val="24"/>
              </w:rPr>
            </w:pPr>
            <w:r w:rsidRPr="00FA61B4">
              <w:rPr>
                <w:rFonts w:ascii="Times New Roman" w:eastAsia="SimSun" w:hAnsi="Times New Roman"/>
                <w:b/>
                <w:sz w:val="24"/>
                <w:szCs w:val="24"/>
              </w:rPr>
              <w:t>Total</w:t>
            </w:r>
          </w:p>
        </w:tc>
      </w:tr>
      <w:tr w:rsidR="00400895" w:rsidRPr="00075AE4" w:rsidTr="00D529DD">
        <w:trPr>
          <w:trHeight w:val="746"/>
        </w:trPr>
        <w:tc>
          <w:tcPr>
            <w:tcW w:w="2190" w:type="dxa"/>
            <w:gridSpan w:val="3"/>
            <w:shd w:val="clear" w:color="auto" w:fill="auto"/>
            <w:vAlign w:val="center"/>
          </w:tcPr>
          <w:p w:rsidR="00400895" w:rsidRPr="00FA61B4" w:rsidRDefault="00400895" w:rsidP="00D529DD">
            <w:pPr>
              <w:jc w:val="center"/>
              <w:rPr>
                <w:rFonts w:ascii="Times New Roman" w:eastAsia="SimSun" w:hAnsi="Times New Roman"/>
                <w:b/>
                <w:bCs/>
                <w:sz w:val="24"/>
                <w:szCs w:val="24"/>
              </w:rPr>
            </w:pPr>
            <w:r>
              <w:rPr>
                <w:rFonts w:ascii="Times New Roman" w:eastAsia="SimSun" w:hAnsi="Times New Roman"/>
                <w:b/>
                <w:bCs/>
                <w:sz w:val="24"/>
                <w:szCs w:val="24"/>
              </w:rPr>
              <w:t>Elective - I</w:t>
            </w:r>
          </w:p>
        </w:tc>
        <w:tc>
          <w:tcPr>
            <w:tcW w:w="992" w:type="dxa"/>
            <w:shd w:val="clear" w:color="auto" w:fill="auto"/>
            <w:vAlign w:val="center"/>
          </w:tcPr>
          <w:p w:rsidR="00400895" w:rsidRPr="005420F1" w:rsidRDefault="00400895" w:rsidP="00D529DD">
            <w:pPr>
              <w:pStyle w:val="Normal1"/>
              <w:jc w:val="center"/>
              <w:rPr>
                <w:rFonts w:ascii="Times New Roman" w:eastAsia="Times New Roman" w:hAnsi="Times New Roman" w:cs="Times New Roman"/>
                <w:bCs/>
                <w:sz w:val="24"/>
                <w:szCs w:val="24"/>
              </w:rPr>
            </w:pPr>
            <w:r w:rsidRPr="005420F1">
              <w:rPr>
                <w:rFonts w:ascii="Times New Roman" w:eastAsia="Times New Roman" w:hAnsi="Times New Roman" w:cs="Times New Roman"/>
                <w:bCs/>
                <w:sz w:val="24"/>
                <w:szCs w:val="24"/>
              </w:rPr>
              <w:t>4</w:t>
            </w:r>
          </w:p>
        </w:tc>
        <w:tc>
          <w:tcPr>
            <w:tcW w:w="992" w:type="dxa"/>
            <w:shd w:val="clear" w:color="auto" w:fill="auto"/>
            <w:vAlign w:val="center"/>
          </w:tcPr>
          <w:p w:rsidR="00400895" w:rsidRPr="00FA61B4" w:rsidRDefault="00400895" w:rsidP="00D529DD">
            <w:pPr>
              <w:pStyle w:val="Normal1"/>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851" w:type="dxa"/>
            <w:shd w:val="clear" w:color="auto" w:fill="auto"/>
            <w:vAlign w:val="center"/>
          </w:tcPr>
          <w:p w:rsidR="00400895" w:rsidRPr="00FA61B4" w:rsidRDefault="00400895" w:rsidP="00D529DD">
            <w:pPr>
              <w:pStyle w:val="Normal1"/>
              <w:jc w:val="center"/>
              <w:rPr>
                <w:rFonts w:ascii="Times New Roman" w:eastAsia="Times New Roman" w:hAnsi="Times New Roman" w:cs="Times New Roman"/>
                <w:bCs/>
                <w:color w:val="000000"/>
                <w:sz w:val="24"/>
                <w:szCs w:val="24"/>
              </w:rPr>
            </w:pPr>
          </w:p>
        </w:tc>
        <w:tc>
          <w:tcPr>
            <w:tcW w:w="645" w:type="dxa"/>
            <w:shd w:val="clear" w:color="auto" w:fill="auto"/>
            <w:vAlign w:val="center"/>
          </w:tcPr>
          <w:p w:rsidR="00400895" w:rsidRPr="00FA61B4" w:rsidRDefault="00400895" w:rsidP="00D529DD">
            <w:pPr>
              <w:pStyle w:val="Normal1"/>
              <w:jc w:val="center"/>
              <w:rPr>
                <w:rFonts w:ascii="Times New Roman" w:eastAsia="Times New Roman" w:hAnsi="Times New Roman" w:cs="Times New Roman"/>
                <w:bCs/>
                <w:color w:val="000000"/>
                <w:sz w:val="24"/>
                <w:szCs w:val="24"/>
              </w:rPr>
            </w:pPr>
          </w:p>
        </w:tc>
        <w:tc>
          <w:tcPr>
            <w:tcW w:w="990" w:type="dxa"/>
            <w:shd w:val="clear" w:color="auto" w:fill="auto"/>
            <w:vAlign w:val="center"/>
          </w:tcPr>
          <w:p w:rsidR="00400895" w:rsidRPr="00FA61B4" w:rsidRDefault="00400895" w:rsidP="00D529DD">
            <w:pPr>
              <w:pStyle w:val="Normal1"/>
              <w:jc w:val="center"/>
              <w:rPr>
                <w:rFonts w:ascii="Times New Roman" w:eastAsia="Times New Roman" w:hAnsi="Times New Roman" w:cs="Times New Roman"/>
                <w:bCs/>
                <w:color w:val="000000"/>
                <w:sz w:val="24"/>
                <w:szCs w:val="24"/>
              </w:rPr>
            </w:pPr>
            <w:r w:rsidRPr="00FA61B4">
              <w:rPr>
                <w:rFonts w:ascii="Times New Roman" w:eastAsia="Times New Roman" w:hAnsi="Times New Roman" w:cs="Times New Roman"/>
                <w:bCs/>
                <w:color w:val="000000"/>
                <w:sz w:val="24"/>
                <w:szCs w:val="24"/>
              </w:rPr>
              <w:t>4</w:t>
            </w:r>
          </w:p>
        </w:tc>
        <w:tc>
          <w:tcPr>
            <w:tcW w:w="900" w:type="dxa"/>
            <w:shd w:val="clear" w:color="auto" w:fill="auto"/>
            <w:vAlign w:val="center"/>
          </w:tcPr>
          <w:p w:rsidR="00400895" w:rsidRPr="00FA61B4" w:rsidRDefault="00400895" w:rsidP="00D529DD">
            <w:pPr>
              <w:pStyle w:val="Normal1"/>
              <w:jc w:val="center"/>
              <w:rPr>
                <w:rFonts w:ascii="Times New Roman" w:eastAsia="Times New Roman" w:hAnsi="Times New Roman" w:cs="Times New Roman"/>
                <w:bCs/>
                <w:color w:val="000000"/>
                <w:sz w:val="24"/>
                <w:szCs w:val="24"/>
              </w:rPr>
            </w:pPr>
            <w:r w:rsidRPr="00FA61B4">
              <w:rPr>
                <w:rFonts w:ascii="Times New Roman" w:eastAsia="Times New Roman" w:hAnsi="Times New Roman" w:cs="Times New Roman"/>
                <w:bCs/>
                <w:color w:val="000000"/>
                <w:sz w:val="24"/>
                <w:szCs w:val="24"/>
              </w:rPr>
              <w:t>5</w:t>
            </w:r>
          </w:p>
        </w:tc>
        <w:tc>
          <w:tcPr>
            <w:tcW w:w="720" w:type="dxa"/>
            <w:tcBorders>
              <w:right w:val="single" w:sz="4" w:space="0" w:color="auto"/>
            </w:tcBorders>
            <w:shd w:val="clear" w:color="auto" w:fill="auto"/>
            <w:vAlign w:val="center"/>
          </w:tcPr>
          <w:p w:rsidR="00400895" w:rsidRPr="00FA61B4" w:rsidRDefault="00400895" w:rsidP="00D529DD">
            <w:pPr>
              <w:jc w:val="center"/>
              <w:rPr>
                <w:rFonts w:ascii="Times New Roman" w:eastAsia="SimSun" w:hAnsi="Times New Roman"/>
                <w:sz w:val="24"/>
                <w:szCs w:val="24"/>
              </w:rPr>
            </w:pPr>
            <w:r w:rsidRPr="00FA61B4">
              <w:rPr>
                <w:rFonts w:ascii="Times New Roman" w:eastAsia="SimSun" w:hAnsi="Times New Roman"/>
                <w:sz w:val="24"/>
                <w:szCs w:val="24"/>
              </w:rPr>
              <w:t>25</w:t>
            </w:r>
          </w:p>
        </w:tc>
        <w:tc>
          <w:tcPr>
            <w:tcW w:w="1146" w:type="dxa"/>
            <w:gridSpan w:val="2"/>
            <w:tcBorders>
              <w:left w:val="single" w:sz="4" w:space="0" w:color="auto"/>
              <w:right w:val="single" w:sz="4" w:space="0" w:color="auto"/>
            </w:tcBorders>
            <w:shd w:val="clear" w:color="auto" w:fill="auto"/>
            <w:vAlign w:val="center"/>
          </w:tcPr>
          <w:p w:rsidR="00400895" w:rsidRPr="00FA61B4" w:rsidRDefault="00400895" w:rsidP="00D529DD">
            <w:pPr>
              <w:jc w:val="center"/>
              <w:rPr>
                <w:rFonts w:ascii="Times New Roman" w:eastAsia="SimSun" w:hAnsi="Times New Roman"/>
                <w:sz w:val="24"/>
                <w:szCs w:val="24"/>
              </w:rPr>
            </w:pPr>
            <w:r w:rsidRPr="00FA61B4">
              <w:rPr>
                <w:rFonts w:ascii="Times New Roman" w:eastAsia="SimSun" w:hAnsi="Times New Roman"/>
                <w:sz w:val="24"/>
                <w:szCs w:val="24"/>
              </w:rPr>
              <w:t>75</w:t>
            </w:r>
          </w:p>
        </w:tc>
        <w:tc>
          <w:tcPr>
            <w:tcW w:w="924" w:type="dxa"/>
            <w:tcBorders>
              <w:left w:val="single" w:sz="4" w:space="0" w:color="auto"/>
            </w:tcBorders>
            <w:shd w:val="clear" w:color="auto" w:fill="auto"/>
            <w:vAlign w:val="center"/>
          </w:tcPr>
          <w:p w:rsidR="00400895" w:rsidRPr="00FA61B4" w:rsidRDefault="00400895" w:rsidP="00D529DD">
            <w:pPr>
              <w:jc w:val="center"/>
              <w:rPr>
                <w:rFonts w:ascii="Times New Roman" w:eastAsia="SimSun" w:hAnsi="Times New Roman"/>
                <w:sz w:val="24"/>
                <w:szCs w:val="24"/>
              </w:rPr>
            </w:pPr>
            <w:r w:rsidRPr="00FA61B4">
              <w:rPr>
                <w:rFonts w:ascii="Times New Roman" w:eastAsia="SimSun" w:hAnsi="Times New Roman"/>
                <w:sz w:val="24"/>
                <w:szCs w:val="24"/>
              </w:rPr>
              <w:t>100</w:t>
            </w:r>
          </w:p>
        </w:tc>
      </w:tr>
      <w:tr w:rsidR="00400895" w:rsidRPr="00075AE4" w:rsidTr="00D529DD">
        <w:trPr>
          <w:trHeight w:val="179"/>
        </w:trPr>
        <w:tc>
          <w:tcPr>
            <w:tcW w:w="10350" w:type="dxa"/>
            <w:gridSpan w:val="13"/>
            <w:shd w:val="clear" w:color="auto" w:fill="auto"/>
          </w:tcPr>
          <w:p w:rsidR="00400895" w:rsidRPr="00FA61B4" w:rsidRDefault="00400895" w:rsidP="00D529DD">
            <w:pPr>
              <w:jc w:val="center"/>
              <w:rPr>
                <w:rFonts w:ascii="Times New Roman" w:eastAsia="SimSun" w:hAnsi="Times New Roman"/>
                <w:b/>
                <w:sz w:val="24"/>
                <w:szCs w:val="24"/>
              </w:rPr>
            </w:pPr>
            <w:r w:rsidRPr="00FA61B4">
              <w:rPr>
                <w:rFonts w:ascii="Times New Roman" w:eastAsia="SimSun" w:hAnsi="Times New Roman"/>
                <w:b/>
                <w:sz w:val="24"/>
                <w:szCs w:val="24"/>
              </w:rPr>
              <w:t xml:space="preserve">Learning Objectives </w:t>
            </w:r>
          </w:p>
        </w:tc>
      </w:tr>
      <w:tr w:rsidR="00400895" w:rsidRPr="00075AE4" w:rsidTr="00D529DD">
        <w:trPr>
          <w:trHeight w:val="458"/>
        </w:trPr>
        <w:tc>
          <w:tcPr>
            <w:tcW w:w="810" w:type="dxa"/>
            <w:shd w:val="clear" w:color="auto" w:fill="auto"/>
          </w:tcPr>
          <w:p w:rsidR="00400895" w:rsidRPr="00FA61B4" w:rsidRDefault="00400895" w:rsidP="00D529DD">
            <w:pPr>
              <w:jc w:val="center"/>
              <w:rPr>
                <w:rFonts w:ascii="Times New Roman" w:eastAsia="SimSun" w:hAnsi="Times New Roman"/>
                <w:b/>
                <w:sz w:val="24"/>
                <w:szCs w:val="24"/>
              </w:rPr>
            </w:pPr>
            <w:r w:rsidRPr="00FA61B4">
              <w:rPr>
                <w:rFonts w:ascii="Times New Roman" w:eastAsia="SimSun" w:hAnsi="Times New Roman"/>
                <w:b/>
                <w:sz w:val="24"/>
                <w:szCs w:val="24"/>
              </w:rPr>
              <w:t>LO1</w:t>
            </w:r>
          </w:p>
        </w:tc>
        <w:tc>
          <w:tcPr>
            <w:tcW w:w="9540" w:type="dxa"/>
            <w:gridSpan w:val="12"/>
            <w:shd w:val="clear" w:color="auto" w:fill="auto"/>
          </w:tcPr>
          <w:p w:rsidR="00400895" w:rsidRPr="00075AE4" w:rsidRDefault="00400895" w:rsidP="00D529DD">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075AE4">
              <w:rPr>
                <w:rFonts w:ascii="Times New Roman" w:hAnsi="Times New Roman" w:cs="Times New Roman"/>
                <w:sz w:val="24"/>
                <w:szCs w:val="24"/>
              </w:rPr>
              <w:t>Explaining the concept of Web design and its applications.</w:t>
            </w:r>
          </w:p>
        </w:tc>
      </w:tr>
      <w:tr w:rsidR="00400895" w:rsidRPr="00075AE4" w:rsidTr="00D529DD">
        <w:tc>
          <w:tcPr>
            <w:tcW w:w="810" w:type="dxa"/>
            <w:shd w:val="clear" w:color="auto" w:fill="auto"/>
          </w:tcPr>
          <w:p w:rsidR="00400895" w:rsidRPr="00FA61B4" w:rsidRDefault="00400895" w:rsidP="00D529DD">
            <w:pPr>
              <w:jc w:val="center"/>
              <w:rPr>
                <w:rFonts w:ascii="Times New Roman" w:eastAsia="SimSun" w:hAnsi="Times New Roman"/>
                <w:b/>
                <w:sz w:val="24"/>
                <w:szCs w:val="24"/>
              </w:rPr>
            </w:pPr>
            <w:r w:rsidRPr="00FA61B4">
              <w:rPr>
                <w:rFonts w:ascii="Times New Roman" w:eastAsia="SimSun" w:hAnsi="Times New Roman"/>
                <w:b/>
                <w:sz w:val="24"/>
                <w:szCs w:val="24"/>
              </w:rPr>
              <w:t>LO2</w:t>
            </w:r>
          </w:p>
        </w:tc>
        <w:tc>
          <w:tcPr>
            <w:tcW w:w="9540" w:type="dxa"/>
            <w:gridSpan w:val="12"/>
            <w:shd w:val="clear" w:color="auto" w:fill="auto"/>
          </w:tcPr>
          <w:p w:rsidR="00400895" w:rsidRPr="00075AE4" w:rsidRDefault="00400895" w:rsidP="00D529DD">
            <w:pPr>
              <w:rPr>
                <w:rFonts w:ascii="Times New Roman" w:hAnsi="Times New Roman"/>
                <w:sz w:val="24"/>
                <w:szCs w:val="24"/>
              </w:rPr>
            </w:pPr>
            <w:r w:rsidRPr="00075AE4">
              <w:rPr>
                <w:rFonts w:ascii="Times New Roman" w:hAnsi="Times New Roman"/>
                <w:sz w:val="24"/>
                <w:szCs w:val="24"/>
              </w:rPr>
              <w:t>Detailed description for Internet Domains and establishing Connectivity Internet.</w:t>
            </w:r>
          </w:p>
        </w:tc>
      </w:tr>
      <w:tr w:rsidR="00400895" w:rsidRPr="00075AE4" w:rsidTr="00D529DD">
        <w:tc>
          <w:tcPr>
            <w:tcW w:w="810" w:type="dxa"/>
            <w:shd w:val="clear" w:color="auto" w:fill="auto"/>
          </w:tcPr>
          <w:p w:rsidR="00400895" w:rsidRPr="00FA61B4" w:rsidRDefault="00400895" w:rsidP="00D529DD">
            <w:pPr>
              <w:jc w:val="center"/>
              <w:rPr>
                <w:rFonts w:ascii="Times New Roman" w:eastAsia="SimSun" w:hAnsi="Times New Roman"/>
                <w:b/>
                <w:sz w:val="24"/>
                <w:szCs w:val="24"/>
              </w:rPr>
            </w:pPr>
            <w:r w:rsidRPr="00FA61B4">
              <w:rPr>
                <w:rFonts w:ascii="Times New Roman" w:eastAsia="SimSun" w:hAnsi="Times New Roman"/>
                <w:b/>
                <w:sz w:val="24"/>
                <w:szCs w:val="24"/>
              </w:rPr>
              <w:t>LO3</w:t>
            </w:r>
          </w:p>
        </w:tc>
        <w:tc>
          <w:tcPr>
            <w:tcW w:w="9540" w:type="dxa"/>
            <w:gridSpan w:val="12"/>
            <w:shd w:val="clear" w:color="auto" w:fill="auto"/>
          </w:tcPr>
          <w:p w:rsidR="00400895" w:rsidRPr="00075AE4" w:rsidRDefault="00400895" w:rsidP="00D529DD">
            <w:pPr>
              <w:pStyle w:val="Normal1"/>
              <w:jc w:val="both"/>
              <w:rPr>
                <w:rFonts w:ascii="Times New Roman" w:eastAsia="Times New Roman" w:hAnsi="Times New Roman" w:cs="Times New Roman"/>
                <w:color w:val="000000"/>
                <w:sz w:val="24"/>
                <w:szCs w:val="24"/>
              </w:rPr>
            </w:pPr>
            <w:r w:rsidRPr="00075AE4">
              <w:rPr>
                <w:rFonts w:ascii="Times New Roman" w:hAnsi="Times New Roman" w:cs="Times New Roman"/>
                <w:sz w:val="24"/>
                <w:szCs w:val="24"/>
              </w:rPr>
              <w:t>Structuring the HTML tags, Lists, Tables, Frames, Forms and Forms elements</w:t>
            </w:r>
          </w:p>
        </w:tc>
      </w:tr>
      <w:tr w:rsidR="00400895" w:rsidRPr="00075AE4" w:rsidTr="00D529DD">
        <w:tc>
          <w:tcPr>
            <w:tcW w:w="810" w:type="dxa"/>
            <w:shd w:val="clear" w:color="auto" w:fill="auto"/>
          </w:tcPr>
          <w:p w:rsidR="00400895" w:rsidRPr="00FA61B4" w:rsidRDefault="00400895" w:rsidP="00D529DD">
            <w:pPr>
              <w:jc w:val="center"/>
              <w:rPr>
                <w:rFonts w:ascii="Times New Roman" w:eastAsia="SimSun" w:hAnsi="Times New Roman"/>
                <w:b/>
                <w:sz w:val="24"/>
                <w:szCs w:val="24"/>
              </w:rPr>
            </w:pPr>
            <w:r w:rsidRPr="00FA61B4">
              <w:rPr>
                <w:rFonts w:ascii="Times New Roman" w:eastAsia="SimSun" w:hAnsi="Times New Roman"/>
                <w:b/>
                <w:sz w:val="24"/>
                <w:szCs w:val="24"/>
              </w:rPr>
              <w:t>LO4</w:t>
            </w:r>
          </w:p>
        </w:tc>
        <w:tc>
          <w:tcPr>
            <w:tcW w:w="9540" w:type="dxa"/>
            <w:gridSpan w:val="12"/>
            <w:shd w:val="clear" w:color="auto" w:fill="auto"/>
          </w:tcPr>
          <w:p w:rsidR="00400895" w:rsidRPr="00075AE4" w:rsidRDefault="00400895" w:rsidP="00D529DD">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075AE4">
              <w:rPr>
                <w:rFonts w:ascii="Times New Roman" w:hAnsi="Times New Roman" w:cs="Times New Roman"/>
                <w:sz w:val="24"/>
                <w:szCs w:val="24"/>
              </w:rPr>
              <w:t>Emphasizing the DHTML Style Sheets, linking a Style Sheet and Web page designing</w:t>
            </w:r>
          </w:p>
        </w:tc>
      </w:tr>
      <w:tr w:rsidR="00400895" w:rsidRPr="00075AE4" w:rsidTr="00D529DD">
        <w:tc>
          <w:tcPr>
            <w:tcW w:w="810" w:type="dxa"/>
            <w:shd w:val="clear" w:color="auto" w:fill="auto"/>
          </w:tcPr>
          <w:p w:rsidR="00400895" w:rsidRPr="00FA61B4" w:rsidRDefault="00400895" w:rsidP="00D529DD">
            <w:pPr>
              <w:jc w:val="center"/>
              <w:rPr>
                <w:rFonts w:ascii="Times New Roman" w:eastAsia="SimSun" w:hAnsi="Times New Roman"/>
                <w:b/>
                <w:sz w:val="24"/>
                <w:szCs w:val="24"/>
              </w:rPr>
            </w:pPr>
            <w:r w:rsidRPr="00FA61B4">
              <w:rPr>
                <w:rFonts w:ascii="Times New Roman" w:eastAsia="SimSun" w:hAnsi="Times New Roman"/>
                <w:b/>
                <w:sz w:val="24"/>
                <w:szCs w:val="24"/>
              </w:rPr>
              <w:t>LO5</w:t>
            </w:r>
          </w:p>
        </w:tc>
        <w:tc>
          <w:tcPr>
            <w:tcW w:w="9540" w:type="dxa"/>
            <w:gridSpan w:val="12"/>
            <w:shd w:val="clear" w:color="auto" w:fill="auto"/>
          </w:tcPr>
          <w:p w:rsidR="00400895" w:rsidRPr="00075AE4" w:rsidRDefault="00400895" w:rsidP="00D529DD">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075AE4">
              <w:rPr>
                <w:rFonts w:ascii="Times New Roman" w:hAnsi="Times New Roman" w:cs="Times New Roman"/>
                <w:sz w:val="24"/>
                <w:szCs w:val="24"/>
              </w:rPr>
              <w:t>Elaborating the concept of JavaScript Document Object Model and Cookies</w:t>
            </w:r>
          </w:p>
        </w:tc>
      </w:tr>
      <w:tr w:rsidR="00400895" w:rsidRPr="00075AE4" w:rsidTr="00D529DD">
        <w:tc>
          <w:tcPr>
            <w:tcW w:w="10350" w:type="dxa"/>
            <w:gridSpan w:val="13"/>
            <w:shd w:val="clear" w:color="auto" w:fill="auto"/>
          </w:tcPr>
          <w:p w:rsidR="00400895" w:rsidRPr="00FA61B4" w:rsidRDefault="00400895" w:rsidP="00D529DD">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A61B4">
              <w:rPr>
                <w:rFonts w:ascii="Times New Roman" w:hAnsi="Times New Roman" w:cs="Times New Roman"/>
                <w:b/>
                <w:sz w:val="24"/>
                <w:szCs w:val="24"/>
              </w:rPr>
              <w:t>Prerequisites: Should have studied Commerce in XII Std</w:t>
            </w:r>
          </w:p>
        </w:tc>
      </w:tr>
      <w:tr w:rsidR="00400895" w:rsidRPr="00075AE4" w:rsidTr="00D529DD">
        <w:tc>
          <w:tcPr>
            <w:tcW w:w="810" w:type="dxa"/>
            <w:shd w:val="clear" w:color="auto" w:fill="auto"/>
          </w:tcPr>
          <w:p w:rsidR="00400895" w:rsidRPr="00FA61B4" w:rsidRDefault="00400895" w:rsidP="00D529DD">
            <w:pPr>
              <w:jc w:val="center"/>
              <w:rPr>
                <w:rFonts w:ascii="Times New Roman" w:eastAsia="SimSun" w:hAnsi="Times New Roman"/>
                <w:b/>
                <w:sz w:val="24"/>
                <w:szCs w:val="24"/>
              </w:rPr>
            </w:pPr>
            <w:r w:rsidRPr="00FA61B4">
              <w:rPr>
                <w:rFonts w:ascii="Times New Roman" w:eastAsia="SimSun" w:hAnsi="Times New Roman"/>
                <w:b/>
                <w:sz w:val="24"/>
                <w:szCs w:val="24"/>
              </w:rPr>
              <w:t>Unit</w:t>
            </w:r>
          </w:p>
        </w:tc>
        <w:tc>
          <w:tcPr>
            <w:tcW w:w="7963" w:type="dxa"/>
            <w:gridSpan w:val="10"/>
            <w:shd w:val="clear" w:color="auto" w:fill="auto"/>
          </w:tcPr>
          <w:p w:rsidR="00400895" w:rsidRPr="00FA61B4" w:rsidRDefault="00400895" w:rsidP="00D529DD">
            <w:pPr>
              <w:jc w:val="center"/>
              <w:rPr>
                <w:rFonts w:ascii="Times New Roman" w:eastAsia="SimSun" w:hAnsi="Times New Roman"/>
                <w:b/>
                <w:sz w:val="24"/>
                <w:szCs w:val="24"/>
              </w:rPr>
            </w:pPr>
            <w:r w:rsidRPr="00FA61B4">
              <w:rPr>
                <w:rFonts w:ascii="Times New Roman" w:eastAsia="SimSun" w:hAnsi="Times New Roman"/>
                <w:b/>
                <w:sz w:val="24"/>
                <w:szCs w:val="24"/>
              </w:rPr>
              <w:t>Contents</w:t>
            </w:r>
          </w:p>
        </w:tc>
        <w:tc>
          <w:tcPr>
            <w:tcW w:w="1577" w:type="dxa"/>
            <w:gridSpan w:val="2"/>
            <w:shd w:val="clear" w:color="auto" w:fill="auto"/>
          </w:tcPr>
          <w:p w:rsidR="00400895" w:rsidRPr="00FA61B4" w:rsidRDefault="00400895" w:rsidP="00D529DD">
            <w:pPr>
              <w:rPr>
                <w:rFonts w:ascii="Times New Roman" w:eastAsia="SimSun" w:hAnsi="Times New Roman"/>
                <w:b/>
                <w:sz w:val="24"/>
                <w:szCs w:val="24"/>
              </w:rPr>
            </w:pPr>
            <w:r w:rsidRPr="00FA61B4">
              <w:rPr>
                <w:rFonts w:ascii="Times New Roman" w:eastAsia="SimSun" w:hAnsi="Times New Roman"/>
                <w:b/>
                <w:sz w:val="24"/>
                <w:szCs w:val="24"/>
              </w:rPr>
              <w:t>No. of Hours</w:t>
            </w:r>
          </w:p>
        </w:tc>
      </w:tr>
      <w:tr w:rsidR="00400895" w:rsidRPr="00075AE4" w:rsidTr="00D529DD">
        <w:trPr>
          <w:trHeight w:val="917"/>
        </w:trPr>
        <w:tc>
          <w:tcPr>
            <w:tcW w:w="810" w:type="dxa"/>
            <w:shd w:val="clear" w:color="auto" w:fill="auto"/>
            <w:vAlign w:val="center"/>
          </w:tcPr>
          <w:p w:rsidR="00400895" w:rsidRPr="00FA61B4" w:rsidRDefault="00400895" w:rsidP="00D529DD">
            <w:pPr>
              <w:jc w:val="center"/>
              <w:rPr>
                <w:rFonts w:ascii="Times New Roman" w:eastAsia="SimSun" w:hAnsi="Times New Roman"/>
                <w:sz w:val="24"/>
                <w:szCs w:val="24"/>
              </w:rPr>
            </w:pPr>
            <w:r w:rsidRPr="00FA61B4">
              <w:rPr>
                <w:rFonts w:ascii="Times New Roman" w:eastAsia="SimSun" w:hAnsi="Times New Roman"/>
                <w:sz w:val="24"/>
                <w:szCs w:val="24"/>
              </w:rPr>
              <w:t>I</w:t>
            </w:r>
          </w:p>
        </w:tc>
        <w:tc>
          <w:tcPr>
            <w:tcW w:w="7963" w:type="dxa"/>
            <w:gridSpan w:val="10"/>
            <w:shd w:val="clear" w:color="auto" w:fill="auto"/>
          </w:tcPr>
          <w:p w:rsidR="00400895" w:rsidRPr="00075AE4" w:rsidRDefault="00400895" w:rsidP="00D529DD">
            <w:pPr>
              <w:jc w:val="both"/>
              <w:rPr>
                <w:rFonts w:ascii="Times New Roman" w:hAnsi="Times New Roman"/>
                <w:sz w:val="24"/>
                <w:szCs w:val="24"/>
              </w:rPr>
            </w:pPr>
            <w:r w:rsidRPr="00075AE4">
              <w:rPr>
                <w:rFonts w:ascii="Times New Roman" w:hAnsi="Times New Roman"/>
                <w:sz w:val="24"/>
                <w:szCs w:val="24"/>
              </w:rPr>
              <w:t xml:space="preserve">Internet: Basic Concepts – Communicating on Internet – Internet Domains – Internet Server Identities – Establishing Connectivity on the Internet </w:t>
            </w:r>
            <w:r>
              <w:rPr>
                <w:rFonts w:ascii="Times New Roman" w:hAnsi="Times New Roman"/>
                <w:sz w:val="24"/>
                <w:szCs w:val="24"/>
              </w:rPr>
              <w:t xml:space="preserve"> </w:t>
            </w:r>
          </w:p>
        </w:tc>
        <w:tc>
          <w:tcPr>
            <w:tcW w:w="1577" w:type="dxa"/>
            <w:gridSpan w:val="2"/>
            <w:shd w:val="clear" w:color="auto" w:fill="auto"/>
            <w:vAlign w:val="center"/>
          </w:tcPr>
          <w:p w:rsidR="00400895" w:rsidRPr="00FA61B4" w:rsidRDefault="00400895" w:rsidP="00D529DD">
            <w:pPr>
              <w:jc w:val="center"/>
              <w:rPr>
                <w:rFonts w:ascii="Times New Roman" w:eastAsia="SimSun" w:hAnsi="Times New Roman"/>
                <w:b/>
                <w:bCs/>
                <w:sz w:val="24"/>
                <w:szCs w:val="24"/>
              </w:rPr>
            </w:pPr>
            <w:r w:rsidRPr="00FA61B4">
              <w:rPr>
                <w:rFonts w:ascii="Times New Roman" w:eastAsia="SimSun" w:hAnsi="Times New Roman"/>
                <w:b/>
                <w:bCs/>
                <w:sz w:val="24"/>
                <w:szCs w:val="24"/>
              </w:rPr>
              <w:t>1</w:t>
            </w:r>
            <w:r>
              <w:rPr>
                <w:rFonts w:ascii="Times New Roman" w:eastAsia="SimSun" w:hAnsi="Times New Roman"/>
                <w:b/>
                <w:bCs/>
                <w:sz w:val="24"/>
                <w:szCs w:val="24"/>
              </w:rPr>
              <w:t>2</w:t>
            </w:r>
          </w:p>
        </w:tc>
      </w:tr>
      <w:tr w:rsidR="00400895" w:rsidRPr="00075AE4" w:rsidTr="00D529DD">
        <w:trPr>
          <w:trHeight w:val="899"/>
        </w:trPr>
        <w:tc>
          <w:tcPr>
            <w:tcW w:w="810" w:type="dxa"/>
            <w:shd w:val="clear" w:color="auto" w:fill="auto"/>
            <w:vAlign w:val="center"/>
          </w:tcPr>
          <w:p w:rsidR="00400895" w:rsidRPr="00FA61B4" w:rsidRDefault="00400895" w:rsidP="00D529DD">
            <w:pPr>
              <w:jc w:val="center"/>
              <w:rPr>
                <w:rFonts w:ascii="Times New Roman" w:eastAsia="SimSun" w:hAnsi="Times New Roman"/>
                <w:sz w:val="24"/>
                <w:szCs w:val="24"/>
              </w:rPr>
            </w:pPr>
            <w:r w:rsidRPr="00FA61B4">
              <w:rPr>
                <w:rFonts w:ascii="Times New Roman" w:eastAsia="SimSun" w:hAnsi="Times New Roman"/>
                <w:sz w:val="24"/>
                <w:szCs w:val="24"/>
              </w:rPr>
              <w:lastRenderedPageBreak/>
              <w:t>II</w:t>
            </w:r>
          </w:p>
        </w:tc>
        <w:tc>
          <w:tcPr>
            <w:tcW w:w="7963" w:type="dxa"/>
            <w:gridSpan w:val="10"/>
            <w:shd w:val="clear" w:color="auto" w:fill="auto"/>
          </w:tcPr>
          <w:p w:rsidR="00400895" w:rsidRPr="00075AE4" w:rsidRDefault="00400895" w:rsidP="00D529DD">
            <w:pPr>
              <w:jc w:val="both"/>
              <w:rPr>
                <w:rFonts w:ascii="Times New Roman" w:hAnsi="Times New Roman"/>
                <w:sz w:val="24"/>
                <w:szCs w:val="24"/>
              </w:rPr>
            </w:pPr>
            <w:r w:rsidRPr="00075AE4">
              <w:rPr>
                <w:rFonts w:ascii="Times New Roman" w:hAnsi="Times New Roman"/>
                <w:sz w:val="24"/>
                <w:szCs w:val="24"/>
              </w:rPr>
              <w:t>Introduction to HTML -Anchor Tag – Hyperlink - Head and Body Section – Heading - Horizontal Ruler – Paragraphs – Tags - Images and Picture – Lists – Tables – Frames - Forms and forms elements.</w:t>
            </w:r>
          </w:p>
        </w:tc>
        <w:tc>
          <w:tcPr>
            <w:tcW w:w="1577" w:type="dxa"/>
            <w:gridSpan w:val="2"/>
            <w:shd w:val="clear" w:color="auto" w:fill="auto"/>
            <w:vAlign w:val="center"/>
          </w:tcPr>
          <w:p w:rsidR="00400895" w:rsidRPr="00FA61B4" w:rsidRDefault="00400895" w:rsidP="00D529DD">
            <w:pPr>
              <w:jc w:val="center"/>
              <w:rPr>
                <w:rFonts w:ascii="Times New Roman" w:eastAsia="SimSun" w:hAnsi="Times New Roman"/>
                <w:b/>
                <w:sz w:val="24"/>
                <w:szCs w:val="24"/>
              </w:rPr>
            </w:pPr>
            <w:r w:rsidRPr="00FA61B4">
              <w:rPr>
                <w:rFonts w:ascii="Times New Roman" w:eastAsia="SimSun" w:hAnsi="Times New Roman"/>
                <w:b/>
                <w:bCs/>
                <w:sz w:val="24"/>
                <w:szCs w:val="24"/>
              </w:rPr>
              <w:t>1</w:t>
            </w:r>
            <w:r>
              <w:rPr>
                <w:rFonts w:ascii="Times New Roman" w:eastAsia="SimSun" w:hAnsi="Times New Roman"/>
                <w:b/>
                <w:bCs/>
                <w:sz w:val="24"/>
                <w:szCs w:val="24"/>
              </w:rPr>
              <w:t>2</w:t>
            </w:r>
          </w:p>
        </w:tc>
      </w:tr>
      <w:tr w:rsidR="00400895" w:rsidRPr="00075AE4" w:rsidTr="00D529DD">
        <w:trPr>
          <w:trHeight w:val="1255"/>
        </w:trPr>
        <w:tc>
          <w:tcPr>
            <w:tcW w:w="810" w:type="dxa"/>
            <w:shd w:val="clear" w:color="auto" w:fill="auto"/>
            <w:vAlign w:val="center"/>
          </w:tcPr>
          <w:p w:rsidR="00400895" w:rsidRPr="00FA61B4" w:rsidRDefault="00400895" w:rsidP="00D529DD">
            <w:pPr>
              <w:jc w:val="center"/>
              <w:rPr>
                <w:rFonts w:ascii="Times New Roman" w:eastAsia="SimSun" w:hAnsi="Times New Roman"/>
                <w:sz w:val="24"/>
                <w:szCs w:val="24"/>
              </w:rPr>
            </w:pPr>
            <w:r w:rsidRPr="00FA61B4">
              <w:rPr>
                <w:rFonts w:ascii="Times New Roman" w:eastAsia="SimSun" w:hAnsi="Times New Roman"/>
                <w:sz w:val="24"/>
                <w:szCs w:val="24"/>
              </w:rPr>
              <w:t>III</w:t>
            </w:r>
          </w:p>
        </w:tc>
        <w:tc>
          <w:tcPr>
            <w:tcW w:w="7963" w:type="dxa"/>
            <w:gridSpan w:val="10"/>
            <w:shd w:val="clear" w:color="auto" w:fill="auto"/>
          </w:tcPr>
          <w:p w:rsidR="00400895" w:rsidRPr="00075AE4" w:rsidRDefault="00400895" w:rsidP="00D529DD">
            <w:pPr>
              <w:jc w:val="both"/>
              <w:rPr>
                <w:rFonts w:ascii="Times New Roman" w:hAnsi="Times New Roman"/>
                <w:b/>
                <w:w w:val="104"/>
                <w:sz w:val="24"/>
                <w:szCs w:val="24"/>
              </w:rPr>
            </w:pPr>
            <w:r w:rsidRPr="00075AE4">
              <w:rPr>
                <w:rFonts w:ascii="Times New Roman" w:hAnsi="Times New Roman"/>
                <w:sz w:val="24"/>
                <w:szCs w:val="24"/>
              </w:rPr>
              <w:t xml:space="preserve">DHTML and Style sheets - Defining styles - Elements of style - Linking a style sheet to a html documents - Inline style - External style sheets - Multiple styles- Web page designing. </w:t>
            </w:r>
          </w:p>
        </w:tc>
        <w:tc>
          <w:tcPr>
            <w:tcW w:w="1577" w:type="dxa"/>
            <w:gridSpan w:val="2"/>
            <w:shd w:val="clear" w:color="auto" w:fill="auto"/>
            <w:vAlign w:val="center"/>
          </w:tcPr>
          <w:p w:rsidR="00400895" w:rsidRPr="00FA61B4" w:rsidRDefault="00400895" w:rsidP="00D529DD">
            <w:pPr>
              <w:jc w:val="center"/>
              <w:rPr>
                <w:rFonts w:ascii="Times New Roman" w:eastAsia="SimSun" w:hAnsi="Times New Roman"/>
                <w:b/>
                <w:sz w:val="24"/>
                <w:szCs w:val="24"/>
              </w:rPr>
            </w:pPr>
            <w:r w:rsidRPr="00FA61B4">
              <w:rPr>
                <w:rFonts w:ascii="Times New Roman" w:eastAsia="SimSun" w:hAnsi="Times New Roman"/>
                <w:b/>
                <w:bCs/>
                <w:sz w:val="24"/>
                <w:szCs w:val="24"/>
              </w:rPr>
              <w:t>1</w:t>
            </w:r>
            <w:r>
              <w:rPr>
                <w:rFonts w:ascii="Times New Roman" w:eastAsia="SimSun" w:hAnsi="Times New Roman"/>
                <w:b/>
                <w:bCs/>
                <w:sz w:val="24"/>
                <w:szCs w:val="24"/>
              </w:rPr>
              <w:t>2</w:t>
            </w:r>
          </w:p>
        </w:tc>
      </w:tr>
      <w:tr w:rsidR="00400895" w:rsidRPr="00075AE4" w:rsidTr="00D529DD">
        <w:trPr>
          <w:trHeight w:val="629"/>
        </w:trPr>
        <w:tc>
          <w:tcPr>
            <w:tcW w:w="810" w:type="dxa"/>
            <w:shd w:val="clear" w:color="auto" w:fill="auto"/>
            <w:vAlign w:val="center"/>
          </w:tcPr>
          <w:p w:rsidR="00400895" w:rsidRPr="00FA61B4" w:rsidRDefault="00400895" w:rsidP="00D529DD">
            <w:pPr>
              <w:jc w:val="center"/>
              <w:rPr>
                <w:rFonts w:ascii="Times New Roman" w:eastAsia="SimSun" w:hAnsi="Times New Roman"/>
                <w:sz w:val="24"/>
                <w:szCs w:val="24"/>
              </w:rPr>
            </w:pPr>
            <w:r w:rsidRPr="00FA61B4">
              <w:rPr>
                <w:rFonts w:ascii="Times New Roman" w:eastAsia="SimSun" w:hAnsi="Times New Roman"/>
                <w:sz w:val="24"/>
                <w:szCs w:val="24"/>
              </w:rPr>
              <w:t>IV</w:t>
            </w:r>
          </w:p>
        </w:tc>
        <w:tc>
          <w:tcPr>
            <w:tcW w:w="7963" w:type="dxa"/>
            <w:gridSpan w:val="10"/>
            <w:shd w:val="clear" w:color="auto" w:fill="auto"/>
          </w:tcPr>
          <w:p w:rsidR="00400895" w:rsidRPr="00075AE4" w:rsidRDefault="00400895" w:rsidP="00D529DD">
            <w:pPr>
              <w:jc w:val="both"/>
              <w:rPr>
                <w:rFonts w:ascii="Times New Roman" w:hAnsi="Times New Roman"/>
                <w:sz w:val="24"/>
                <w:szCs w:val="24"/>
              </w:rPr>
            </w:pPr>
            <w:r w:rsidRPr="00075AE4">
              <w:rPr>
                <w:rFonts w:ascii="Times New Roman" w:hAnsi="Times New Roman"/>
                <w:sz w:val="24"/>
                <w:szCs w:val="24"/>
              </w:rPr>
              <w:t xml:space="preserve">Introduction to Java script - Advantage of JavaScript - Data type - Variable – Array - Operator and Expression - Control and looping Constructs - Functions - Dialog Boxes. </w:t>
            </w:r>
          </w:p>
        </w:tc>
        <w:tc>
          <w:tcPr>
            <w:tcW w:w="1577" w:type="dxa"/>
            <w:gridSpan w:val="2"/>
            <w:shd w:val="clear" w:color="auto" w:fill="auto"/>
            <w:vAlign w:val="center"/>
          </w:tcPr>
          <w:p w:rsidR="00400895" w:rsidRPr="00FA61B4" w:rsidRDefault="00400895" w:rsidP="00D529DD">
            <w:pPr>
              <w:jc w:val="center"/>
              <w:rPr>
                <w:rFonts w:ascii="Times New Roman" w:eastAsia="SimSun" w:hAnsi="Times New Roman"/>
                <w:b/>
                <w:sz w:val="24"/>
                <w:szCs w:val="24"/>
              </w:rPr>
            </w:pPr>
            <w:r w:rsidRPr="00FA61B4">
              <w:rPr>
                <w:rFonts w:ascii="Times New Roman" w:eastAsia="SimSun" w:hAnsi="Times New Roman"/>
                <w:b/>
                <w:bCs/>
                <w:sz w:val="24"/>
                <w:szCs w:val="24"/>
              </w:rPr>
              <w:t>1</w:t>
            </w:r>
            <w:r>
              <w:rPr>
                <w:rFonts w:ascii="Times New Roman" w:eastAsia="SimSun" w:hAnsi="Times New Roman"/>
                <w:b/>
                <w:bCs/>
                <w:sz w:val="24"/>
                <w:szCs w:val="24"/>
              </w:rPr>
              <w:t>2</w:t>
            </w:r>
          </w:p>
        </w:tc>
      </w:tr>
      <w:tr w:rsidR="00400895" w:rsidRPr="00075AE4" w:rsidTr="00D529DD">
        <w:trPr>
          <w:trHeight w:val="1151"/>
        </w:trPr>
        <w:tc>
          <w:tcPr>
            <w:tcW w:w="810" w:type="dxa"/>
            <w:shd w:val="clear" w:color="auto" w:fill="auto"/>
            <w:vAlign w:val="center"/>
          </w:tcPr>
          <w:p w:rsidR="00400895" w:rsidRPr="00FA61B4" w:rsidRDefault="00400895" w:rsidP="00D529DD">
            <w:pPr>
              <w:jc w:val="center"/>
              <w:rPr>
                <w:rFonts w:ascii="Times New Roman" w:eastAsia="SimSun" w:hAnsi="Times New Roman"/>
                <w:sz w:val="24"/>
                <w:szCs w:val="24"/>
              </w:rPr>
            </w:pPr>
            <w:r w:rsidRPr="00FA61B4">
              <w:rPr>
                <w:rFonts w:ascii="Times New Roman" w:eastAsia="SimSun" w:hAnsi="Times New Roman"/>
                <w:sz w:val="24"/>
                <w:szCs w:val="24"/>
              </w:rPr>
              <w:t>V</w:t>
            </w:r>
          </w:p>
        </w:tc>
        <w:tc>
          <w:tcPr>
            <w:tcW w:w="7963" w:type="dxa"/>
            <w:gridSpan w:val="10"/>
            <w:shd w:val="clear" w:color="auto" w:fill="auto"/>
          </w:tcPr>
          <w:p w:rsidR="00400895" w:rsidRPr="00075AE4" w:rsidRDefault="00400895" w:rsidP="00D529DD">
            <w:pPr>
              <w:jc w:val="both"/>
              <w:rPr>
                <w:rFonts w:ascii="Times New Roman" w:hAnsi="Times New Roman"/>
                <w:sz w:val="24"/>
                <w:szCs w:val="24"/>
              </w:rPr>
            </w:pPr>
            <w:r w:rsidRPr="00075AE4">
              <w:rPr>
                <w:rFonts w:ascii="Times New Roman" w:hAnsi="Times New Roman"/>
                <w:sz w:val="24"/>
                <w:szCs w:val="24"/>
              </w:rPr>
              <w:t>JavaScript Document Object Model - Event Handling - Form Object - Built in Object - User Defined Object-Cookies</w:t>
            </w:r>
            <w:r>
              <w:rPr>
                <w:rFonts w:ascii="Times New Roman" w:hAnsi="Times New Roman"/>
                <w:sz w:val="24"/>
                <w:szCs w:val="24"/>
              </w:rPr>
              <w:t xml:space="preserve"> </w:t>
            </w:r>
          </w:p>
        </w:tc>
        <w:tc>
          <w:tcPr>
            <w:tcW w:w="1577" w:type="dxa"/>
            <w:gridSpan w:val="2"/>
            <w:shd w:val="clear" w:color="auto" w:fill="auto"/>
            <w:vAlign w:val="center"/>
          </w:tcPr>
          <w:p w:rsidR="00400895" w:rsidRPr="00FA61B4" w:rsidRDefault="00400895" w:rsidP="00D529DD">
            <w:pPr>
              <w:jc w:val="center"/>
              <w:rPr>
                <w:rFonts w:ascii="Times New Roman" w:eastAsia="SimSun" w:hAnsi="Times New Roman"/>
                <w:b/>
                <w:sz w:val="24"/>
                <w:szCs w:val="24"/>
              </w:rPr>
            </w:pPr>
            <w:r w:rsidRPr="00FA61B4">
              <w:rPr>
                <w:rFonts w:ascii="Times New Roman" w:eastAsia="SimSun" w:hAnsi="Times New Roman"/>
                <w:b/>
                <w:bCs/>
                <w:sz w:val="24"/>
                <w:szCs w:val="24"/>
              </w:rPr>
              <w:t>1</w:t>
            </w:r>
            <w:r>
              <w:rPr>
                <w:rFonts w:ascii="Times New Roman" w:eastAsia="SimSun" w:hAnsi="Times New Roman"/>
                <w:b/>
                <w:bCs/>
                <w:sz w:val="24"/>
                <w:szCs w:val="24"/>
              </w:rPr>
              <w:t>2</w:t>
            </w:r>
          </w:p>
        </w:tc>
      </w:tr>
      <w:tr w:rsidR="00400895" w:rsidRPr="00075AE4" w:rsidTr="00D529DD">
        <w:trPr>
          <w:trHeight w:val="99"/>
        </w:trPr>
        <w:tc>
          <w:tcPr>
            <w:tcW w:w="810" w:type="dxa"/>
            <w:shd w:val="clear" w:color="auto" w:fill="auto"/>
          </w:tcPr>
          <w:p w:rsidR="00400895" w:rsidRPr="00FA61B4" w:rsidRDefault="00400895" w:rsidP="00D529DD">
            <w:pPr>
              <w:jc w:val="center"/>
              <w:rPr>
                <w:rFonts w:ascii="Times New Roman" w:eastAsia="SimSun" w:hAnsi="Times New Roman"/>
                <w:sz w:val="24"/>
                <w:szCs w:val="24"/>
              </w:rPr>
            </w:pPr>
          </w:p>
        </w:tc>
        <w:tc>
          <w:tcPr>
            <w:tcW w:w="7963" w:type="dxa"/>
            <w:gridSpan w:val="10"/>
            <w:shd w:val="clear" w:color="auto" w:fill="auto"/>
          </w:tcPr>
          <w:p w:rsidR="00400895" w:rsidRPr="00FA61B4" w:rsidRDefault="00400895" w:rsidP="00D529DD">
            <w:pPr>
              <w:jc w:val="center"/>
              <w:rPr>
                <w:rFonts w:ascii="Times New Roman" w:eastAsia="SimSun" w:hAnsi="Times New Roman"/>
                <w:b/>
                <w:sz w:val="24"/>
                <w:szCs w:val="24"/>
              </w:rPr>
            </w:pPr>
            <w:r w:rsidRPr="00FA61B4">
              <w:rPr>
                <w:rFonts w:ascii="Times New Roman" w:eastAsia="SimSun" w:hAnsi="Times New Roman"/>
                <w:b/>
                <w:sz w:val="24"/>
                <w:szCs w:val="24"/>
              </w:rPr>
              <w:t>TOTAL</w:t>
            </w:r>
          </w:p>
        </w:tc>
        <w:tc>
          <w:tcPr>
            <w:tcW w:w="1577" w:type="dxa"/>
            <w:gridSpan w:val="2"/>
            <w:shd w:val="clear" w:color="auto" w:fill="auto"/>
          </w:tcPr>
          <w:p w:rsidR="00400895" w:rsidRPr="00FA61B4" w:rsidRDefault="00400895" w:rsidP="00D529DD">
            <w:pPr>
              <w:jc w:val="center"/>
              <w:rPr>
                <w:rFonts w:ascii="Times New Roman" w:eastAsia="SimSun" w:hAnsi="Times New Roman"/>
                <w:b/>
                <w:sz w:val="24"/>
                <w:szCs w:val="24"/>
              </w:rPr>
            </w:pPr>
            <w:r>
              <w:rPr>
                <w:rFonts w:ascii="Times New Roman" w:eastAsia="SimSun" w:hAnsi="Times New Roman"/>
                <w:b/>
                <w:sz w:val="24"/>
                <w:szCs w:val="24"/>
              </w:rPr>
              <w:t>60</w:t>
            </w:r>
          </w:p>
        </w:tc>
      </w:tr>
      <w:tr w:rsidR="00400895" w:rsidRPr="00075AE4" w:rsidTr="00D529DD">
        <w:trPr>
          <w:trHeight w:val="260"/>
        </w:trPr>
        <w:tc>
          <w:tcPr>
            <w:tcW w:w="10350" w:type="dxa"/>
            <w:gridSpan w:val="13"/>
            <w:shd w:val="clear" w:color="auto" w:fill="auto"/>
          </w:tcPr>
          <w:p w:rsidR="00400895" w:rsidRPr="00FA61B4" w:rsidRDefault="00400895" w:rsidP="00D529DD">
            <w:pPr>
              <w:tabs>
                <w:tab w:val="right" w:pos="10494"/>
              </w:tabs>
              <w:rPr>
                <w:rFonts w:ascii="Times New Roman" w:eastAsia="SimSun" w:hAnsi="Times New Roman"/>
                <w:b/>
                <w:sz w:val="24"/>
                <w:szCs w:val="24"/>
              </w:rPr>
            </w:pPr>
          </w:p>
        </w:tc>
      </w:tr>
      <w:tr w:rsidR="00400895" w:rsidRPr="00075AE4" w:rsidTr="00D529DD">
        <w:tc>
          <w:tcPr>
            <w:tcW w:w="990" w:type="dxa"/>
            <w:gridSpan w:val="2"/>
            <w:shd w:val="clear" w:color="auto" w:fill="auto"/>
          </w:tcPr>
          <w:p w:rsidR="00400895" w:rsidRPr="00FA61B4" w:rsidRDefault="00400895" w:rsidP="00D529DD">
            <w:pPr>
              <w:jc w:val="center"/>
              <w:rPr>
                <w:rFonts w:ascii="Times New Roman" w:eastAsia="SimSun" w:hAnsi="Times New Roman"/>
                <w:b/>
                <w:sz w:val="24"/>
                <w:szCs w:val="24"/>
              </w:rPr>
            </w:pPr>
            <w:r w:rsidRPr="00FA61B4">
              <w:rPr>
                <w:rFonts w:ascii="Times New Roman" w:eastAsia="SimSun" w:hAnsi="Times New Roman"/>
                <w:b/>
                <w:sz w:val="24"/>
                <w:szCs w:val="24"/>
              </w:rPr>
              <w:t>CO</w:t>
            </w:r>
          </w:p>
        </w:tc>
        <w:tc>
          <w:tcPr>
            <w:tcW w:w="9360" w:type="dxa"/>
            <w:gridSpan w:val="11"/>
            <w:shd w:val="clear" w:color="auto" w:fill="auto"/>
          </w:tcPr>
          <w:p w:rsidR="00400895" w:rsidRPr="00FA61B4" w:rsidRDefault="00400895" w:rsidP="00D529DD">
            <w:pPr>
              <w:jc w:val="center"/>
              <w:rPr>
                <w:rFonts w:ascii="Times New Roman" w:eastAsia="SimSun" w:hAnsi="Times New Roman"/>
                <w:b/>
                <w:sz w:val="24"/>
                <w:szCs w:val="24"/>
              </w:rPr>
            </w:pPr>
            <w:r w:rsidRPr="00FA61B4">
              <w:rPr>
                <w:rFonts w:ascii="Times New Roman" w:eastAsia="SimSun" w:hAnsi="Times New Roman"/>
                <w:b/>
                <w:sz w:val="24"/>
                <w:szCs w:val="24"/>
              </w:rPr>
              <w:t>Course Outcomes</w:t>
            </w:r>
          </w:p>
        </w:tc>
      </w:tr>
      <w:tr w:rsidR="00400895" w:rsidRPr="00075AE4" w:rsidTr="00D529DD">
        <w:trPr>
          <w:trHeight w:val="512"/>
        </w:trPr>
        <w:tc>
          <w:tcPr>
            <w:tcW w:w="990" w:type="dxa"/>
            <w:gridSpan w:val="2"/>
            <w:shd w:val="clear" w:color="auto" w:fill="auto"/>
            <w:vAlign w:val="center"/>
          </w:tcPr>
          <w:p w:rsidR="00400895" w:rsidRPr="00FA61B4" w:rsidRDefault="00400895" w:rsidP="00D529DD">
            <w:pPr>
              <w:jc w:val="center"/>
              <w:rPr>
                <w:rFonts w:ascii="Times New Roman" w:eastAsia="SimSun" w:hAnsi="Times New Roman"/>
                <w:b/>
                <w:sz w:val="24"/>
                <w:szCs w:val="24"/>
              </w:rPr>
            </w:pPr>
            <w:r w:rsidRPr="00FA61B4">
              <w:rPr>
                <w:rFonts w:ascii="Times New Roman" w:eastAsia="SimSun" w:hAnsi="Times New Roman"/>
                <w:b/>
                <w:sz w:val="24"/>
                <w:szCs w:val="24"/>
              </w:rPr>
              <w:t>CO1</w:t>
            </w:r>
          </w:p>
        </w:tc>
        <w:tc>
          <w:tcPr>
            <w:tcW w:w="9360" w:type="dxa"/>
            <w:gridSpan w:val="11"/>
            <w:shd w:val="clear" w:color="auto" w:fill="auto"/>
            <w:vAlign w:val="center"/>
          </w:tcPr>
          <w:p w:rsidR="00400895" w:rsidRPr="00075AE4" w:rsidRDefault="00400895" w:rsidP="00D529DD">
            <w:pPr>
              <w:rPr>
                <w:rFonts w:ascii="Times New Roman" w:hAnsi="Times New Roman"/>
                <w:sz w:val="24"/>
                <w:szCs w:val="24"/>
              </w:rPr>
            </w:pPr>
            <w:r w:rsidRPr="00075AE4">
              <w:rPr>
                <w:rFonts w:ascii="Times New Roman" w:hAnsi="Times New Roman"/>
                <w:sz w:val="24"/>
                <w:szCs w:val="24"/>
              </w:rPr>
              <w:t>Demonstrate Internet Basic concepts and Internet Domains</w:t>
            </w:r>
          </w:p>
        </w:tc>
      </w:tr>
      <w:tr w:rsidR="00400895" w:rsidRPr="00075AE4" w:rsidTr="00D529DD">
        <w:trPr>
          <w:trHeight w:val="440"/>
        </w:trPr>
        <w:tc>
          <w:tcPr>
            <w:tcW w:w="990" w:type="dxa"/>
            <w:gridSpan w:val="2"/>
            <w:shd w:val="clear" w:color="auto" w:fill="auto"/>
            <w:vAlign w:val="center"/>
          </w:tcPr>
          <w:p w:rsidR="00400895" w:rsidRPr="00FA61B4" w:rsidRDefault="00400895" w:rsidP="00D529DD">
            <w:pPr>
              <w:jc w:val="center"/>
              <w:rPr>
                <w:rFonts w:ascii="Times New Roman" w:eastAsia="SimSun" w:hAnsi="Times New Roman"/>
                <w:b/>
                <w:sz w:val="24"/>
                <w:szCs w:val="24"/>
              </w:rPr>
            </w:pPr>
            <w:r w:rsidRPr="00FA61B4">
              <w:rPr>
                <w:rFonts w:ascii="Times New Roman" w:eastAsia="SimSun" w:hAnsi="Times New Roman"/>
                <w:b/>
                <w:sz w:val="24"/>
                <w:szCs w:val="24"/>
              </w:rPr>
              <w:t>CO2</w:t>
            </w:r>
          </w:p>
        </w:tc>
        <w:tc>
          <w:tcPr>
            <w:tcW w:w="9360" w:type="dxa"/>
            <w:gridSpan w:val="11"/>
            <w:shd w:val="clear" w:color="auto" w:fill="auto"/>
            <w:vAlign w:val="center"/>
          </w:tcPr>
          <w:p w:rsidR="00400895" w:rsidRPr="00075AE4" w:rsidRDefault="00400895" w:rsidP="00D529DD">
            <w:pPr>
              <w:rPr>
                <w:rFonts w:ascii="Times New Roman" w:hAnsi="Times New Roman"/>
                <w:sz w:val="24"/>
                <w:szCs w:val="24"/>
              </w:rPr>
            </w:pPr>
            <w:r w:rsidRPr="00075AE4">
              <w:rPr>
                <w:rFonts w:ascii="Times New Roman" w:hAnsi="Times New Roman"/>
                <w:sz w:val="24"/>
                <w:szCs w:val="24"/>
              </w:rPr>
              <w:t>Impart Lists, Frames and Table to the Forms and Forms Elements</w:t>
            </w:r>
          </w:p>
        </w:tc>
      </w:tr>
      <w:tr w:rsidR="00400895" w:rsidRPr="00075AE4" w:rsidTr="00D529DD">
        <w:trPr>
          <w:trHeight w:val="440"/>
        </w:trPr>
        <w:tc>
          <w:tcPr>
            <w:tcW w:w="990" w:type="dxa"/>
            <w:gridSpan w:val="2"/>
            <w:shd w:val="clear" w:color="auto" w:fill="auto"/>
            <w:vAlign w:val="center"/>
          </w:tcPr>
          <w:p w:rsidR="00400895" w:rsidRPr="00FA61B4" w:rsidRDefault="00400895" w:rsidP="00D529DD">
            <w:pPr>
              <w:jc w:val="center"/>
              <w:rPr>
                <w:rFonts w:ascii="Times New Roman" w:eastAsia="SimSun" w:hAnsi="Times New Roman"/>
                <w:b/>
                <w:sz w:val="24"/>
                <w:szCs w:val="24"/>
              </w:rPr>
            </w:pPr>
            <w:r w:rsidRPr="00FA61B4">
              <w:rPr>
                <w:rFonts w:ascii="Times New Roman" w:eastAsia="SimSun" w:hAnsi="Times New Roman"/>
                <w:b/>
                <w:sz w:val="24"/>
                <w:szCs w:val="24"/>
              </w:rPr>
              <w:t>CO3</w:t>
            </w:r>
          </w:p>
        </w:tc>
        <w:tc>
          <w:tcPr>
            <w:tcW w:w="9360" w:type="dxa"/>
            <w:gridSpan w:val="11"/>
            <w:shd w:val="clear" w:color="auto" w:fill="auto"/>
            <w:vAlign w:val="center"/>
          </w:tcPr>
          <w:p w:rsidR="00400895" w:rsidRPr="00075AE4" w:rsidRDefault="00400895" w:rsidP="00D529DD">
            <w:pPr>
              <w:rPr>
                <w:rFonts w:ascii="Times New Roman" w:hAnsi="Times New Roman"/>
                <w:sz w:val="24"/>
                <w:szCs w:val="24"/>
              </w:rPr>
            </w:pPr>
            <w:r w:rsidRPr="00075AE4">
              <w:rPr>
                <w:rFonts w:ascii="Times New Roman" w:hAnsi="Times New Roman"/>
                <w:sz w:val="24"/>
                <w:szCs w:val="24"/>
              </w:rPr>
              <w:t>Elaborate DHTML Style Sheets and Element of the Style</w:t>
            </w:r>
          </w:p>
        </w:tc>
      </w:tr>
      <w:tr w:rsidR="00400895" w:rsidRPr="00075AE4" w:rsidTr="00D529DD">
        <w:trPr>
          <w:trHeight w:val="359"/>
        </w:trPr>
        <w:tc>
          <w:tcPr>
            <w:tcW w:w="990" w:type="dxa"/>
            <w:gridSpan w:val="2"/>
            <w:shd w:val="clear" w:color="auto" w:fill="auto"/>
            <w:vAlign w:val="center"/>
          </w:tcPr>
          <w:p w:rsidR="00400895" w:rsidRPr="00FA61B4" w:rsidRDefault="00400895" w:rsidP="00D529DD">
            <w:pPr>
              <w:jc w:val="center"/>
              <w:rPr>
                <w:rFonts w:ascii="Times New Roman" w:eastAsia="SimSun" w:hAnsi="Times New Roman"/>
                <w:b/>
                <w:sz w:val="24"/>
                <w:szCs w:val="24"/>
              </w:rPr>
            </w:pPr>
            <w:r w:rsidRPr="00FA61B4">
              <w:rPr>
                <w:rFonts w:ascii="Times New Roman" w:eastAsia="SimSun" w:hAnsi="Times New Roman"/>
                <w:b/>
                <w:sz w:val="24"/>
                <w:szCs w:val="24"/>
              </w:rPr>
              <w:t>CO4</w:t>
            </w:r>
          </w:p>
        </w:tc>
        <w:tc>
          <w:tcPr>
            <w:tcW w:w="9360" w:type="dxa"/>
            <w:gridSpan w:val="11"/>
            <w:shd w:val="clear" w:color="auto" w:fill="auto"/>
            <w:vAlign w:val="center"/>
          </w:tcPr>
          <w:p w:rsidR="00400895" w:rsidRPr="00075AE4" w:rsidRDefault="00400895" w:rsidP="00D529DD">
            <w:pPr>
              <w:rPr>
                <w:rFonts w:ascii="Times New Roman" w:hAnsi="Times New Roman"/>
                <w:sz w:val="24"/>
                <w:szCs w:val="24"/>
              </w:rPr>
            </w:pPr>
            <w:r w:rsidRPr="00075AE4">
              <w:rPr>
                <w:rFonts w:ascii="Times New Roman" w:hAnsi="Times New Roman"/>
                <w:sz w:val="24"/>
                <w:szCs w:val="24"/>
              </w:rPr>
              <w:t>Representation of JavaScript Data types, Control and Looping and Functions.</w:t>
            </w:r>
          </w:p>
        </w:tc>
      </w:tr>
      <w:tr w:rsidR="00400895" w:rsidRPr="00075AE4" w:rsidTr="00D529DD">
        <w:trPr>
          <w:trHeight w:val="431"/>
        </w:trPr>
        <w:tc>
          <w:tcPr>
            <w:tcW w:w="990" w:type="dxa"/>
            <w:gridSpan w:val="2"/>
            <w:shd w:val="clear" w:color="auto" w:fill="auto"/>
            <w:vAlign w:val="center"/>
          </w:tcPr>
          <w:p w:rsidR="00400895" w:rsidRPr="00FA61B4" w:rsidRDefault="00400895" w:rsidP="00D529DD">
            <w:pPr>
              <w:jc w:val="center"/>
              <w:rPr>
                <w:rFonts w:ascii="Times New Roman" w:eastAsia="SimSun" w:hAnsi="Times New Roman"/>
                <w:b/>
                <w:sz w:val="24"/>
                <w:szCs w:val="24"/>
              </w:rPr>
            </w:pPr>
            <w:r w:rsidRPr="00FA61B4">
              <w:rPr>
                <w:rFonts w:ascii="Times New Roman" w:eastAsia="SimSun" w:hAnsi="Times New Roman"/>
                <w:b/>
                <w:sz w:val="24"/>
                <w:szCs w:val="24"/>
              </w:rPr>
              <w:t>CO5</w:t>
            </w:r>
          </w:p>
        </w:tc>
        <w:tc>
          <w:tcPr>
            <w:tcW w:w="9360" w:type="dxa"/>
            <w:gridSpan w:val="11"/>
            <w:shd w:val="clear" w:color="auto" w:fill="auto"/>
            <w:vAlign w:val="center"/>
          </w:tcPr>
          <w:p w:rsidR="00400895" w:rsidRPr="00075AE4" w:rsidRDefault="00400895" w:rsidP="00D529DD">
            <w:pPr>
              <w:rPr>
                <w:rFonts w:ascii="Times New Roman" w:hAnsi="Times New Roman"/>
                <w:sz w:val="24"/>
                <w:szCs w:val="24"/>
              </w:rPr>
            </w:pPr>
            <w:r w:rsidRPr="00075AE4">
              <w:rPr>
                <w:rFonts w:ascii="Times New Roman" w:hAnsi="Times New Roman"/>
                <w:sz w:val="24"/>
                <w:szCs w:val="24"/>
              </w:rPr>
              <w:t>Pointing out Form object, User Defined Object and Cookies</w:t>
            </w:r>
          </w:p>
        </w:tc>
      </w:tr>
      <w:tr w:rsidR="00400895" w:rsidRPr="00075AE4" w:rsidTr="00D529DD">
        <w:trPr>
          <w:trHeight w:val="431"/>
        </w:trPr>
        <w:tc>
          <w:tcPr>
            <w:tcW w:w="10350" w:type="dxa"/>
            <w:gridSpan w:val="13"/>
            <w:shd w:val="clear" w:color="auto" w:fill="auto"/>
            <w:vAlign w:val="center"/>
          </w:tcPr>
          <w:p w:rsidR="00400895" w:rsidRPr="00FA61B4" w:rsidRDefault="00400895" w:rsidP="00D529DD">
            <w:pPr>
              <w:jc w:val="center"/>
              <w:rPr>
                <w:rFonts w:ascii="Times New Roman" w:eastAsia="SimSun" w:hAnsi="Times New Roman"/>
                <w:b/>
                <w:sz w:val="24"/>
                <w:szCs w:val="24"/>
              </w:rPr>
            </w:pPr>
            <w:r w:rsidRPr="00FA61B4">
              <w:rPr>
                <w:rFonts w:ascii="Times New Roman" w:eastAsia="SimSun" w:hAnsi="Times New Roman"/>
                <w:b/>
                <w:sz w:val="24"/>
                <w:szCs w:val="24"/>
              </w:rPr>
              <w:t>Textbooks</w:t>
            </w:r>
          </w:p>
        </w:tc>
      </w:tr>
      <w:tr w:rsidR="00400895" w:rsidRPr="00075AE4" w:rsidTr="00D529DD">
        <w:trPr>
          <w:trHeight w:val="431"/>
        </w:trPr>
        <w:tc>
          <w:tcPr>
            <w:tcW w:w="990" w:type="dxa"/>
            <w:gridSpan w:val="2"/>
            <w:shd w:val="clear" w:color="auto" w:fill="auto"/>
            <w:vAlign w:val="center"/>
          </w:tcPr>
          <w:p w:rsidR="00400895" w:rsidRPr="00FA61B4" w:rsidRDefault="00400895" w:rsidP="00D529DD">
            <w:pPr>
              <w:jc w:val="center"/>
              <w:rPr>
                <w:rFonts w:ascii="Times New Roman" w:eastAsia="SimSun" w:hAnsi="Times New Roman"/>
                <w:sz w:val="24"/>
                <w:szCs w:val="24"/>
              </w:rPr>
            </w:pPr>
            <w:r w:rsidRPr="00FA61B4">
              <w:rPr>
                <w:rFonts w:ascii="Times New Roman" w:eastAsia="SimSun" w:hAnsi="Times New Roman"/>
                <w:sz w:val="24"/>
                <w:szCs w:val="24"/>
              </w:rPr>
              <w:t>1</w:t>
            </w:r>
          </w:p>
        </w:tc>
        <w:tc>
          <w:tcPr>
            <w:tcW w:w="9360" w:type="dxa"/>
            <w:gridSpan w:val="11"/>
            <w:shd w:val="clear" w:color="auto" w:fill="auto"/>
          </w:tcPr>
          <w:p w:rsidR="00400895" w:rsidRPr="00075AE4" w:rsidRDefault="00400895" w:rsidP="00D529DD">
            <w:pPr>
              <w:tabs>
                <w:tab w:val="left" w:pos="7470"/>
              </w:tabs>
              <w:rPr>
                <w:rFonts w:ascii="Times New Roman" w:hAnsi="Times New Roman"/>
                <w:sz w:val="24"/>
                <w:szCs w:val="24"/>
              </w:rPr>
            </w:pPr>
            <w:r w:rsidRPr="00075AE4">
              <w:rPr>
                <w:rFonts w:ascii="Times New Roman" w:hAnsi="Times New Roman"/>
                <w:sz w:val="24"/>
                <w:szCs w:val="24"/>
              </w:rPr>
              <w:t>Ivan Bayross, “Web Enabled Commercial Application Development using HTML, JavaScript, DHTML and PHP”, Fourth Edition, 2010, BPB Publications</w:t>
            </w:r>
          </w:p>
        </w:tc>
      </w:tr>
      <w:tr w:rsidR="00400895" w:rsidRPr="00075AE4" w:rsidTr="00D529DD">
        <w:trPr>
          <w:trHeight w:val="548"/>
        </w:trPr>
        <w:tc>
          <w:tcPr>
            <w:tcW w:w="990" w:type="dxa"/>
            <w:gridSpan w:val="2"/>
            <w:shd w:val="clear" w:color="auto" w:fill="auto"/>
            <w:vAlign w:val="center"/>
          </w:tcPr>
          <w:p w:rsidR="00400895" w:rsidRPr="00FA61B4" w:rsidRDefault="00400895" w:rsidP="00D529DD">
            <w:pPr>
              <w:jc w:val="center"/>
              <w:rPr>
                <w:rFonts w:ascii="Times New Roman" w:eastAsia="SimSun" w:hAnsi="Times New Roman"/>
                <w:sz w:val="24"/>
                <w:szCs w:val="24"/>
              </w:rPr>
            </w:pPr>
            <w:r w:rsidRPr="00FA61B4">
              <w:rPr>
                <w:rFonts w:ascii="Times New Roman" w:eastAsia="SimSun" w:hAnsi="Times New Roman"/>
                <w:sz w:val="24"/>
                <w:szCs w:val="24"/>
              </w:rPr>
              <w:t>2</w:t>
            </w:r>
          </w:p>
        </w:tc>
        <w:tc>
          <w:tcPr>
            <w:tcW w:w="9360" w:type="dxa"/>
            <w:gridSpan w:val="11"/>
            <w:shd w:val="clear" w:color="auto" w:fill="auto"/>
          </w:tcPr>
          <w:p w:rsidR="00400895" w:rsidRPr="00075AE4" w:rsidRDefault="00400895" w:rsidP="00D529DD">
            <w:pPr>
              <w:rPr>
                <w:rFonts w:ascii="Times New Roman" w:hAnsi="Times New Roman"/>
                <w:sz w:val="24"/>
                <w:szCs w:val="24"/>
              </w:rPr>
            </w:pPr>
            <w:r w:rsidRPr="00075AE4">
              <w:rPr>
                <w:rFonts w:ascii="Times New Roman" w:hAnsi="Times New Roman"/>
                <w:sz w:val="24"/>
                <w:szCs w:val="24"/>
              </w:rPr>
              <w:t>Harvey M. Deitel, Paul J. Deitel, Tem R. Nieto, “Internet &amp; World Wide Web – How to program”, Third Edition, 2002, Prentice Hall</w:t>
            </w:r>
          </w:p>
        </w:tc>
      </w:tr>
      <w:tr w:rsidR="00400895" w:rsidRPr="00075AE4" w:rsidTr="00D529DD">
        <w:trPr>
          <w:trHeight w:val="431"/>
        </w:trPr>
        <w:tc>
          <w:tcPr>
            <w:tcW w:w="990" w:type="dxa"/>
            <w:gridSpan w:val="2"/>
            <w:shd w:val="clear" w:color="auto" w:fill="auto"/>
            <w:vAlign w:val="center"/>
          </w:tcPr>
          <w:p w:rsidR="00400895" w:rsidRPr="00FA61B4" w:rsidRDefault="00400895" w:rsidP="00D529DD">
            <w:pPr>
              <w:jc w:val="center"/>
              <w:rPr>
                <w:rFonts w:ascii="Times New Roman" w:eastAsia="SimSun" w:hAnsi="Times New Roman"/>
                <w:sz w:val="24"/>
                <w:szCs w:val="24"/>
              </w:rPr>
            </w:pPr>
            <w:r w:rsidRPr="00FA61B4">
              <w:rPr>
                <w:rFonts w:ascii="Times New Roman" w:eastAsia="SimSun" w:hAnsi="Times New Roman"/>
                <w:sz w:val="24"/>
                <w:szCs w:val="24"/>
              </w:rPr>
              <w:t>3</w:t>
            </w:r>
          </w:p>
        </w:tc>
        <w:tc>
          <w:tcPr>
            <w:tcW w:w="9360" w:type="dxa"/>
            <w:gridSpan w:val="11"/>
            <w:shd w:val="clear" w:color="auto" w:fill="auto"/>
          </w:tcPr>
          <w:p w:rsidR="00400895" w:rsidRPr="00075AE4" w:rsidRDefault="00400895" w:rsidP="00D529DD">
            <w:pPr>
              <w:rPr>
                <w:rFonts w:ascii="Times New Roman" w:hAnsi="Times New Roman"/>
                <w:sz w:val="24"/>
                <w:szCs w:val="24"/>
              </w:rPr>
            </w:pPr>
            <w:r w:rsidRPr="00075AE4">
              <w:rPr>
                <w:rFonts w:ascii="Times New Roman" w:hAnsi="Times New Roman"/>
                <w:color w:val="000000"/>
                <w:sz w:val="24"/>
                <w:szCs w:val="24"/>
              </w:rPr>
              <w:t>Using HTML 4, XML &amp; JAVA by Eric Ladd &amp; Jim O’Donell (Platinum Edition) (PHI)</w:t>
            </w:r>
          </w:p>
        </w:tc>
      </w:tr>
      <w:tr w:rsidR="00400895" w:rsidRPr="00075AE4" w:rsidTr="00D529DD">
        <w:trPr>
          <w:trHeight w:val="431"/>
        </w:trPr>
        <w:tc>
          <w:tcPr>
            <w:tcW w:w="10350" w:type="dxa"/>
            <w:gridSpan w:val="13"/>
            <w:shd w:val="clear" w:color="auto" w:fill="auto"/>
            <w:vAlign w:val="center"/>
          </w:tcPr>
          <w:p w:rsidR="00400895" w:rsidRPr="00FA61B4" w:rsidRDefault="00400895" w:rsidP="00D529DD">
            <w:pPr>
              <w:jc w:val="center"/>
              <w:rPr>
                <w:rFonts w:ascii="Times New Roman" w:eastAsia="SimSun" w:hAnsi="Times New Roman"/>
                <w:b/>
                <w:sz w:val="24"/>
                <w:szCs w:val="24"/>
              </w:rPr>
            </w:pPr>
            <w:r w:rsidRPr="00FA61B4">
              <w:rPr>
                <w:rFonts w:ascii="Times New Roman" w:eastAsia="SimSun" w:hAnsi="Times New Roman"/>
                <w:b/>
                <w:sz w:val="24"/>
                <w:szCs w:val="24"/>
              </w:rPr>
              <w:t>Reference Books</w:t>
            </w:r>
          </w:p>
        </w:tc>
      </w:tr>
      <w:tr w:rsidR="00400895" w:rsidRPr="00075AE4" w:rsidTr="00D529DD">
        <w:trPr>
          <w:trHeight w:val="431"/>
        </w:trPr>
        <w:tc>
          <w:tcPr>
            <w:tcW w:w="990" w:type="dxa"/>
            <w:gridSpan w:val="2"/>
            <w:shd w:val="clear" w:color="auto" w:fill="auto"/>
            <w:vAlign w:val="center"/>
          </w:tcPr>
          <w:p w:rsidR="00400895" w:rsidRPr="00FA61B4" w:rsidRDefault="00400895" w:rsidP="00D529DD">
            <w:pPr>
              <w:jc w:val="center"/>
              <w:rPr>
                <w:rFonts w:ascii="Times New Roman" w:eastAsia="SimSun" w:hAnsi="Times New Roman"/>
                <w:sz w:val="24"/>
                <w:szCs w:val="24"/>
              </w:rPr>
            </w:pPr>
            <w:r w:rsidRPr="00FA61B4">
              <w:rPr>
                <w:rFonts w:ascii="Times New Roman" w:eastAsia="SimSun" w:hAnsi="Times New Roman"/>
                <w:sz w:val="24"/>
                <w:szCs w:val="24"/>
              </w:rPr>
              <w:t>1</w:t>
            </w:r>
          </w:p>
        </w:tc>
        <w:tc>
          <w:tcPr>
            <w:tcW w:w="9360" w:type="dxa"/>
            <w:gridSpan w:val="11"/>
            <w:shd w:val="clear" w:color="auto" w:fill="auto"/>
            <w:vAlign w:val="center"/>
          </w:tcPr>
          <w:p w:rsidR="00400895" w:rsidRPr="00075AE4" w:rsidRDefault="00400895" w:rsidP="00D529DD">
            <w:pPr>
              <w:rPr>
                <w:rFonts w:ascii="Times New Roman" w:hAnsi="Times New Roman"/>
                <w:sz w:val="24"/>
                <w:szCs w:val="24"/>
              </w:rPr>
            </w:pPr>
            <w:r w:rsidRPr="00075AE4">
              <w:rPr>
                <w:rFonts w:ascii="Times New Roman" w:hAnsi="Times New Roman"/>
                <w:sz w:val="24"/>
                <w:szCs w:val="24"/>
              </w:rPr>
              <w:t>Hirdesh Bharadwaj, Web designing, Paper Back, 2016</w:t>
            </w:r>
          </w:p>
        </w:tc>
      </w:tr>
      <w:tr w:rsidR="00400895" w:rsidRPr="00075AE4" w:rsidTr="00D529DD">
        <w:trPr>
          <w:trHeight w:val="431"/>
        </w:trPr>
        <w:tc>
          <w:tcPr>
            <w:tcW w:w="990" w:type="dxa"/>
            <w:gridSpan w:val="2"/>
            <w:shd w:val="clear" w:color="auto" w:fill="auto"/>
            <w:vAlign w:val="center"/>
          </w:tcPr>
          <w:p w:rsidR="00400895" w:rsidRPr="00FA61B4" w:rsidRDefault="00400895" w:rsidP="00D529DD">
            <w:pPr>
              <w:jc w:val="center"/>
              <w:rPr>
                <w:rFonts w:ascii="Times New Roman" w:eastAsia="SimSun" w:hAnsi="Times New Roman"/>
                <w:sz w:val="24"/>
                <w:szCs w:val="24"/>
              </w:rPr>
            </w:pPr>
            <w:r w:rsidRPr="00FA61B4">
              <w:rPr>
                <w:rFonts w:ascii="Times New Roman" w:eastAsia="SimSun" w:hAnsi="Times New Roman"/>
                <w:sz w:val="24"/>
                <w:szCs w:val="24"/>
              </w:rPr>
              <w:t>2</w:t>
            </w:r>
          </w:p>
        </w:tc>
        <w:tc>
          <w:tcPr>
            <w:tcW w:w="9360" w:type="dxa"/>
            <w:gridSpan w:val="11"/>
            <w:shd w:val="clear" w:color="auto" w:fill="auto"/>
            <w:vAlign w:val="center"/>
          </w:tcPr>
          <w:p w:rsidR="00400895" w:rsidRPr="00075AE4" w:rsidRDefault="00400895" w:rsidP="00D529DD">
            <w:pPr>
              <w:rPr>
                <w:rFonts w:ascii="Times New Roman" w:hAnsi="Times New Roman"/>
                <w:sz w:val="24"/>
                <w:szCs w:val="24"/>
              </w:rPr>
            </w:pPr>
            <w:r w:rsidRPr="00075AE4">
              <w:rPr>
                <w:rFonts w:ascii="Times New Roman" w:hAnsi="Times New Roman"/>
                <w:sz w:val="24"/>
                <w:szCs w:val="24"/>
              </w:rPr>
              <w:t>Brain D Miller, Principles of web design, Allworth Publications, 2022</w:t>
            </w:r>
          </w:p>
        </w:tc>
      </w:tr>
      <w:tr w:rsidR="00400895" w:rsidRPr="00075AE4" w:rsidTr="00D529DD">
        <w:trPr>
          <w:trHeight w:val="431"/>
        </w:trPr>
        <w:tc>
          <w:tcPr>
            <w:tcW w:w="10350" w:type="dxa"/>
            <w:gridSpan w:val="13"/>
            <w:shd w:val="clear" w:color="auto" w:fill="auto"/>
            <w:vAlign w:val="center"/>
          </w:tcPr>
          <w:p w:rsidR="00400895" w:rsidRPr="00FA61B4" w:rsidRDefault="00400895" w:rsidP="00D529DD">
            <w:pPr>
              <w:widowControl w:val="0"/>
              <w:autoSpaceDE w:val="0"/>
              <w:autoSpaceDN w:val="0"/>
              <w:rPr>
                <w:rFonts w:ascii="Times New Roman" w:eastAsia="SimSun" w:hAnsi="Times New Roman"/>
                <w:sz w:val="24"/>
                <w:szCs w:val="24"/>
              </w:rPr>
            </w:pPr>
            <w:r w:rsidRPr="00FA61B4">
              <w:rPr>
                <w:rFonts w:ascii="Times New Roman" w:eastAsia="SimSun" w:hAnsi="Times New Roman"/>
                <w:b/>
                <w:sz w:val="24"/>
                <w:szCs w:val="24"/>
              </w:rPr>
              <w:t>NOTE: Latest Edition of Textbooks May be Used</w:t>
            </w:r>
          </w:p>
        </w:tc>
      </w:tr>
      <w:tr w:rsidR="00400895" w:rsidRPr="00075AE4" w:rsidTr="00D529DD">
        <w:trPr>
          <w:trHeight w:val="431"/>
        </w:trPr>
        <w:tc>
          <w:tcPr>
            <w:tcW w:w="10350" w:type="dxa"/>
            <w:gridSpan w:val="13"/>
            <w:shd w:val="clear" w:color="auto" w:fill="auto"/>
            <w:vAlign w:val="center"/>
          </w:tcPr>
          <w:p w:rsidR="00400895" w:rsidRPr="00FA61B4" w:rsidRDefault="00400895" w:rsidP="00D529DD">
            <w:pPr>
              <w:widowControl w:val="0"/>
              <w:autoSpaceDE w:val="0"/>
              <w:autoSpaceDN w:val="0"/>
              <w:jc w:val="center"/>
              <w:rPr>
                <w:rFonts w:ascii="Times New Roman" w:eastAsia="SimSun" w:hAnsi="Times New Roman"/>
                <w:sz w:val="24"/>
                <w:szCs w:val="24"/>
              </w:rPr>
            </w:pPr>
            <w:r w:rsidRPr="00FA61B4">
              <w:rPr>
                <w:rFonts w:ascii="Times New Roman" w:eastAsia="SimSun" w:hAnsi="Times New Roman"/>
                <w:b/>
                <w:sz w:val="24"/>
                <w:szCs w:val="24"/>
              </w:rPr>
              <w:t>Web Resources</w:t>
            </w:r>
          </w:p>
        </w:tc>
      </w:tr>
      <w:tr w:rsidR="00400895" w:rsidRPr="00075AE4" w:rsidTr="00D529DD">
        <w:trPr>
          <w:trHeight w:val="431"/>
        </w:trPr>
        <w:tc>
          <w:tcPr>
            <w:tcW w:w="990" w:type="dxa"/>
            <w:gridSpan w:val="2"/>
            <w:shd w:val="clear" w:color="auto" w:fill="auto"/>
            <w:vAlign w:val="center"/>
          </w:tcPr>
          <w:p w:rsidR="00400895" w:rsidRPr="00FA61B4" w:rsidRDefault="00400895" w:rsidP="00D529DD">
            <w:pPr>
              <w:jc w:val="center"/>
              <w:rPr>
                <w:rFonts w:ascii="Times New Roman" w:eastAsia="SimSun" w:hAnsi="Times New Roman"/>
                <w:sz w:val="24"/>
                <w:szCs w:val="24"/>
              </w:rPr>
            </w:pPr>
            <w:r w:rsidRPr="00FA61B4">
              <w:rPr>
                <w:rFonts w:ascii="Times New Roman" w:eastAsia="SimSun" w:hAnsi="Times New Roman"/>
                <w:sz w:val="24"/>
                <w:szCs w:val="24"/>
              </w:rPr>
              <w:t>1</w:t>
            </w:r>
          </w:p>
        </w:tc>
        <w:tc>
          <w:tcPr>
            <w:tcW w:w="9360" w:type="dxa"/>
            <w:gridSpan w:val="11"/>
            <w:shd w:val="clear" w:color="auto" w:fill="auto"/>
            <w:vAlign w:val="center"/>
          </w:tcPr>
          <w:p w:rsidR="00400895" w:rsidRPr="00FD03BC" w:rsidRDefault="00E9326D" w:rsidP="00D529DD">
            <w:pPr>
              <w:rPr>
                <w:rFonts w:ascii="Times New Roman" w:hAnsi="Times New Roman"/>
                <w:color w:val="000000"/>
                <w:sz w:val="24"/>
                <w:szCs w:val="24"/>
              </w:rPr>
            </w:pPr>
            <w:hyperlink r:id="rId82" w:anchor="v" w:history="1">
              <w:r w:rsidR="00400895" w:rsidRPr="00FD03BC">
                <w:rPr>
                  <w:rStyle w:val="Hyperlink"/>
                  <w:rFonts w:ascii="Times New Roman" w:hAnsi="Times New Roman"/>
                  <w:color w:val="000000"/>
                  <w:sz w:val="24"/>
                  <w:szCs w:val="24"/>
                </w:rPr>
                <w:t>http://books.google.co.in/books?id=BrASwbtAGGUC&amp;pg=PA69&amp;source=gbs_selected_pages&amp;cad=2#v</w:t>
              </w:r>
            </w:hyperlink>
            <w:r w:rsidR="00400895" w:rsidRPr="00FD03BC">
              <w:rPr>
                <w:rStyle w:val="Hyperlink"/>
                <w:rFonts w:ascii="Times New Roman" w:hAnsi="Times New Roman"/>
                <w:color w:val="000000"/>
                <w:sz w:val="24"/>
                <w:szCs w:val="24"/>
              </w:rPr>
              <w:t xml:space="preserve"> </w:t>
            </w:r>
            <w:r w:rsidR="00400895" w:rsidRPr="00FD03BC">
              <w:rPr>
                <w:rFonts w:ascii="Times New Roman" w:hAnsi="Times New Roman"/>
                <w:color w:val="000000"/>
                <w:sz w:val="24"/>
                <w:szCs w:val="24"/>
              </w:rPr>
              <w:t>=onepage&amp;q&amp;f=false</w:t>
            </w:r>
            <w:r w:rsidR="00400895">
              <w:rPr>
                <w:rFonts w:ascii="Times New Roman" w:hAnsi="Times New Roman"/>
                <w:color w:val="000000"/>
                <w:sz w:val="24"/>
                <w:szCs w:val="24"/>
              </w:rPr>
              <w:t xml:space="preserve"> </w:t>
            </w:r>
          </w:p>
        </w:tc>
      </w:tr>
      <w:tr w:rsidR="00400895" w:rsidRPr="00075AE4" w:rsidTr="00D529DD">
        <w:trPr>
          <w:trHeight w:val="431"/>
        </w:trPr>
        <w:tc>
          <w:tcPr>
            <w:tcW w:w="990" w:type="dxa"/>
            <w:gridSpan w:val="2"/>
            <w:shd w:val="clear" w:color="auto" w:fill="auto"/>
            <w:vAlign w:val="center"/>
          </w:tcPr>
          <w:p w:rsidR="00400895" w:rsidRPr="00FA61B4" w:rsidRDefault="00400895" w:rsidP="00D529DD">
            <w:pPr>
              <w:jc w:val="center"/>
              <w:rPr>
                <w:rFonts w:ascii="Times New Roman" w:eastAsia="SimSun" w:hAnsi="Times New Roman"/>
                <w:sz w:val="24"/>
                <w:szCs w:val="24"/>
              </w:rPr>
            </w:pPr>
            <w:r w:rsidRPr="00FA61B4">
              <w:rPr>
                <w:rFonts w:ascii="Times New Roman" w:eastAsia="SimSun" w:hAnsi="Times New Roman"/>
                <w:sz w:val="24"/>
                <w:szCs w:val="24"/>
              </w:rPr>
              <w:t>2</w:t>
            </w:r>
          </w:p>
        </w:tc>
        <w:tc>
          <w:tcPr>
            <w:tcW w:w="9360" w:type="dxa"/>
            <w:gridSpan w:val="11"/>
            <w:shd w:val="clear" w:color="auto" w:fill="auto"/>
            <w:vAlign w:val="center"/>
          </w:tcPr>
          <w:p w:rsidR="00400895" w:rsidRPr="00FD03BC" w:rsidRDefault="00E9326D" w:rsidP="00D529DD">
            <w:pPr>
              <w:rPr>
                <w:rStyle w:val="Hyperlink"/>
                <w:rFonts w:ascii="Times New Roman" w:hAnsi="Times New Roman"/>
                <w:color w:val="000000"/>
                <w:sz w:val="24"/>
                <w:szCs w:val="24"/>
              </w:rPr>
            </w:pPr>
            <w:hyperlink r:id="rId83" w:history="1">
              <w:r w:rsidR="00400895" w:rsidRPr="00FD03BC">
                <w:rPr>
                  <w:rStyle w:val="Hyperlink"/>
                  <w:rFonts w:ascii="Times New Roman" w:hAnsi="Times New Roman"/>
                  <w:color w:val="000000"/>
                  <w:sz w:val="24"/>
                  <w:szCs w:val="24"/>
                </w:rPr>
                <w:t>https://www.google.co.in/books/edition/Principles_of_Web_Design/qFk1EAAAQBAJ?hl=en&amp;</w:t>
              </w:r>
            </w:hyperlink>
            <w:r w:rsidR="00400895" w:rsidRPr="00FD03BC">
              <w:rPr>
                <w:rStyle w:val="Hyperlink"/>
                <w:rFonts w:ascii="Times New Roman" w:hAnsi="Times New Roman"/>
                <w:color w:val="000000"/>
                <w:sz w:val="24"/>
                <w:szCs w:val="24"/>
              </w:rPr>
              <w:t xml:space="preserve"> </w:t>
            </w:r>
          </w:p>
          <w:p w:rsidR="00400895" w:rsidRPr="00FD03BC" w:rsidRDefault="00400895" w:rsidP="00D529DD">
            <w:pPr>
              <w:rPr>
                <w:rFonts w:ascii="Times New Roman" w:hAnsi="Times New Roman"/>
                <w:color w:val="000000"/>
                <w:sz w:val="24"/>
                <w:szCs w:val="24"/>
              </w:rPr>
            </w:pPr>
            <w:r w:rsidRPr="00FD03BC">
              <w:rPr>
                <w:rFonts w:ascii="Times New Roman" w:hAnsi="Times New Roman"/>
                <w:color w:val="000000"/>
                <w:sz w:val="24"/>
                <w:szCs w:val="24"/>
              </w:rPr>
              <w:t>gbpv=1&amp;dq=web%20design&amp;pg=PA1977&amp;printsec=frontcover</w:t>
            </w:r>
          </w:p>
        </w:tc>
      </w:tr>
    </w:tbl>
    <w:p w:rsidR="00F77ABE" w:rsidRDefault="00F77ABE" w:rsidP="00B26A7A">
      <w:pPr>
        <w:rPr>
          <w:rFonts w:ascii="Times New Roman" w:hAnsi="Times New Roman"/>
          <w:b/>
          <w:color w:val="000000"/>
          <w:sz w:val="24"/>
          <w:szCs w:val="24"/>
        </w:rPr>
      </w:pPr>
    </w:p>
    <w:p w:rsidR="00B26A7A" w:rsidRPr="00FA1379" w:rsidRDefault="00B26A7A" w:rsidP="00B26A7A">
      <w:pPr>
        <w:rPr>
          <w:rFonts w:ascii="Times New Roman" w:hAnsi="Times New Roman"/>
          <w:b/>
          <w:color w:val="000000"/>
          <w:sz w:val="24"/>
          <w:szCs w:val="24"/>
        </w:rPr>
      </w:pPr>
      <w:r w:rsidRPr="00FA1379">
        <w:rPr>
          <w:rFonts w:ascii="Times New Roman" w:hAnsi="Times New Roman"/>
          <w:b/>
          <w:color w:val="000000"/>
          <w:sz w:val="24"/>
          <w:szCs w:val="24"/>
        </w:rPr>
        <w:t>Mapping with Programmes Outcomes &amp; Programmes Specific Outcomes:</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5"/>
        <w:gridCol w:w="567"/>
        <w:gridCol w:w="709"/>
        <w:gridCol w:w="709"/>
        <w:gridCol w:w="850"/>
        <w:gridCol w:w="709"/>
        <w:gridCol w:w="850"/>
        <w:gridCol w:w="851"/>
        <w:gridCol w:w="850"/>
        <w:gridCol w:w="851"/>
        <w:gridCol w:w="850"/>
        <w:gridCol w:w="851"/>
      </w:tblGrid>
      <w:tr w:rsidR="00B26A7A" w:rsidRPr="0010798B" w:rsidTr="00A952E6">
        <w:tc>
          <w:tcPr>
            <w:tcW w:w="1135" w:type="dxa"/>
            <w:vAlign w:val="center"/>
          </w:tcPr>
          <w:p w:rsidR="00B26A7A" w:rsidRPr="00FA1379" w:rsidRDefault="00B26A7A" w:rsidP="00E75B74">
            <w:pPr>
              <w:spacing w:after="0" w:line="360" w:lineRule="auto"/>
              <w:jc w:val="center"/>
              <w:rPr>
                <w:rFonts w:ascii="Times New Roman" w:hAnsi="Times New Roman"/>
                <w:b/>
                <w:bCs/>
                <w:color w:val="000000"/>
                <w:sz w:val="24"/>
                <w:szCs w:val="24"/>
              </w:rPr>
            </w:pPr>
            <w:r w:rsidRPr="00FA1379">
              <w:rPr>
                <w:rFonts w:ascii="Times New Roman" w:hAnsi="Times New Roman"/>
                <w:b/>
                <w:bCs/>
                <w:color w:val="000000"/>
                <w:sz w:val="24"/>
                <w:szCs w:val="24"/>
              </w:rPr>
              <w:t>Cos</w:t>
            </w:r>
          </w:p>
        </w:tc>
        <w:tc>
          <w:tcPr>
            <w:tcW w:w="6095" w:type="dxa"/>
            <w:gridSpan w:val="8"/>
            <w:vAlign w:val="center"/>
          </w:tcPr>
          <w:p w:rsidR="00B26A7A" w:rsidRPr="00FA1379" w:rsidRDefault="00B26A7A" w:rsidP="00E75B74">
            <w:pPr>
              <w:spacing w:after="0" w:line="360" w:lineRule="auto"/>
              <w:jc w:val="center"/>
              <w:rPr>
                <w:rFonts w:ascii="Times New Roman" w:hAnsi="Times New Roman"/>
                <w:b/>
                <w:bCs/>
                <w:color w:val="000000"/>
                <w:sz w:val="24"/>
                <w:szCs w:val="24"/>
              </w:rPr>
            </w:pPr>
            <w:r w:rsidRPr="00FA1379">
              <w:rPr>
                <w:rFonts w:ascii="Times New Roman" w:hAnsi="Times New Roman"/>
                <w:b/>
                <w:bCs/>
                <w:color w:val="000000"/>
                <w:sz w:val="24"/>
                <w:szCs w:val="24"/>
              </w:rPr>
              <w:t>POs</w:t>
            </w:r>
          </w:p>
        </w:tc>
        <w:tc>
          <w:tcPr>
            <w:tcW w:w="2552" w:type="dxa"/>
            <w:gridSpan w:val="3"/>
          </w:tcPr>
          <w:p w:rsidR="00B26A7A" w:rsidRPr="00FA1379" w:rsidRDefault="00B26A7A" w:rsidP="00E75B74">
            <w:pPr>
              <w:spacing w:after="0" w:line="360" w:lineRule="auto"/>
              <w:jc w:val="center"/>
              <w:rPr>
                <w:rFonts w:ascii="Times New Roman" w:hAnsi="Times New Roman"/>
                <w:b/>
                <w:bCs/>
                <w:color w:val="000000"/>
                <w:sz w:val="24"/>
                <w:szCs w:val="24"/>
              </w:rPr>
            </w:pPr>
            <w:r w:rsidRPr="00FA1379">
              <w:rPr>
                <w:rFonts w:ascii="Times New Roman" w:hAnsi="Times New Roman"/>
                <w:b/>
                <w:bCs/>
                <w:color w:val="000000"/>
                <w:sz w:val="24"/>
                <w:szCs w:val="24"/>
              </w:rPr>
              <w:t>PSOs</w:t>
            </w:r>
          </w:p>
        </w:tc>
      </w:tr>
      <w:tr w:rsidR="00B26A7A" w:rsidRPr="0010798B" w:rsidTr="00A952E6">
        <w:tc>
          <w:tcPr>
            <w:tcW w:w="1135" w:type="dxa"/>
            <w:vAlign w:val="center"/>
          </w:tcPr>
          <w:p w:rsidR="00B26A7A" w:rsidRPr="00FA1379" w:rsidRDefault="00B26A7A" w:rsidP="00E75B74">
            <w:pPr>
              <w:spacing w:before="20" w:after="20" w:line="360" w:lineRule="auto"/>
              <w:jc w:val="center"/>
              <w:rPr>
                <w:rFonts w:ascii="Times New Roman" w:hAnsi="Times New Roman"/>
                <w:color w:val="000000"/>
                <w:sz w:val="24"/>
                <w:szCs w:val="24"/>
              </w:rPr>
            </w:pPr>
          </w:p>
        </w:tc>
        <w:tc>
          <w:tcPr>
            <w:tcW w:w="567" w:type="dxa"/>
            <w:vAlign w:val="center"/>
          </w:tcPr>
          <w:p w:rsidR="00B26A7A" w:rsidRPr="00FA1379" w:rsidRDefault="00B26A7A" w:rsidP="00E75B74">
            <w:pPr>
              <w:spacing w:before="20" w:after="20" w:line="360" w:lineRule="auto"/>
              <w:jc w:val="center"/>
              <w:rPr>
                <w:rFonts w:ascii="Times New Roman" w:hAnsi="Times New Roman"/>
                <w:b/>
                <w:color w:val="000000"/>
                <w:sz w:val="24"/>
                <w:szCs w:val="24"/>
              </w:rPr>
            </w:pPr>
            <w:r w:rsidRPr="00FA1379">
              <w:rPr>
                <w:rFonts w:ascii="Times New Roman" w:hAnsi="Times New Roman"/>
                <w:b/>
                <w:color w:val="000000"/>
                <w:sz w:val="24"/>
                <w:szCs w:val="24"/>
              </w:rPr>
              <w:t>1</w:t>
            </w:r>
          </w:p>
        </w:tc>
        <w:tc>
          <w:tcPr>
            <w:tcW w:w="709" w:type="dxa"/>
            <w:vAlign w:val="center"/>
          </w:tcPr>
          <w:p w:rsidR="00B26A7A" w:rsidRPr="00FA1379" w:rsidRDefault="00B26A7A" w:rsidP="00E75B74">
            <w:pPr>
              <w:spacing w:before="20" w:after="20" w:line="360" w:lineRule="auto"/>
              <w:jc w:val="center"/>
              <w:rPr>
                <w:rFonts w:ascii="Times New Roman" w:hAnsi="Times New Roman"/>
                <w:b/>
                <w:color w:val="000000"/>
                <w:sz w:val="24"/>
                <w:szCs w:val="24"/>
              </w:rPr>
            </w:pPr>
            <w:r w:rsidRPr="00FA1379">
              <w:rPr>
                <w:rFonts w:ascii="Times New Roman" w:hAnsi="Times New Roman"/>
                <w:b/>
                <w:color w:val="000000"/>
                <w:sz w:val="24"/>
                <w:szCs w:val="24"/>
              </w:rPr>
              <w:t>2</w:t>
            </w:r>
          </w:p>
        </w:tc>
        <w:tc>
          <w:tcPr>
            <w:tcW w:w="709" w:type="dxa"/>
            <w:vAlign w:val="center"/>
          </w:tcPr>
          <w:p w:rsidR="00B26A7A" w:rsidRPr="00FA1379" w:rsidRDefault="00B26A7A" w:rsidP="00E75B74">
            <w:pPr>
              <w:spacing w:before="20" w:after="20" w:line="360" w:lineRule="auto"/>
              <w:jc w:val="center"/>
              <w:rPr>
                <w:rFonts w:ascii="Times New Roman" w:hAnsi="Times New Roman"/>
                <w:b/>
                <w:color w:val="000000"/>
                <w:sz w:val="24"/>
                <w:szCs w:val="24"/>
              </w:rPr>
            </w:pPr>
            <w:r w:rsidRPr="00FA1379">
              <w:rPr>
                <w:rFonts w:ascii="Times New Roman" w:hAnsi="Times New Roman"/>
                <w:b/>
                <w:color w:val="000000"/>
                <w:sz w:val="24"/>
                <w:szCs w:val="24"/>
              </w:rPr>
              <w:t>3</w:t>
            </w:r>
          </w:p>
        </w:tc>
        <w:tc>
          <w:tcPr>
            <w:tcW w:w="850" w:type="dxa"/>
            <w:vAlign w:val="center"/>
          </w:tcPr>
          <w:p w:rsidR="00B26A7A" w:rsidRPr="00FA1379" w:rsidRDefault="00B26A7A" w:rsidP="00E75B74">
            <w:pPr>
              <w:spacing w:before="20" w:after="20" w:line="360" w:lineRule="auto"/>
              <w:jc w:val="center"/>
              <w:rPr>
                <w:rFonts w:ascii="Times New Roman" w:hAnsi="Times New Roman"/>
                <w:b/>
                <w:color w:val="000000"/>
                <w:sz w:val="24"/>
                <w:szCs w:val="24"/>
              </w:rPr>
            </w:pPr>
            <w:r w:rsidRPr="00FA1379">
              <w:rPr>
                <w:rFonts w:ascii="Times New Roman" w:hAnsi="Times New Roman"/>
                <w:b/>
                <w:color w:val="000000"/>
                <w:sz w:val="24"/>
                <w:szCs w:val="24"/>
              </w:rPr>
              <w:t>4</w:t>
            </w:r>
          </w:p>
        </w:tc>
        <w:tc>
          <w:tcPr>
            <w:tcW w:w="709" w:type="dxa"/>
            <w:vAlign w:val="center"/>
          </w:tcPr>
          <w:p w:rsidR="00B26A7A" w:rsidRPr="00FA1379" w:rsidRDefault="00B26A7A" w:rsidP="00E75B74">
            <w:pPr>
              <w:spacing w:before="20" w:after="20" w:line="360" w:lineRule="auto"/>
              <w:jc w:val="center"/>
              <w:rPr>
                <w:rFonts w:ascii="Times New Roman" w:hAnsi="Times New Roman"/>
                <w:b/>
                <w:color w:val="000000"/>
                <w:sz w:val="24"/>
                <w:szCs w:val="24"/>
              </w:rPr>
            </w:pPr>
            <w:r w:rsidRPr="00FA1379">
              <w:rPr>
                <w:rFonts w:ascii="Times New Roman" w:hAnsi="Times New Roman"/>
                <w:b/>
                <w:color w:val="000000"/>
                <w:sz w:val="24"/>
                <w:szCs w:val="24"/>
              </w:rPr>
              <w:t>5</w:t>
            </w:r>
          </w:p>
        </w:tc>
        <w:tc>
          <w:tcPr>
            <w:tcW w:w="850" w:type="dxa"/>
            <w:vAlign w:val="center"/>
          </w:tcPr>
          <w:p w:rsidR="00B26A7A" w:rsidRPr="00FA1379" w:rsidRDefault="00B26A7A" w:rsidP="00E75B74">
            <w:pPr>
              <w:spacing w:before="20" w:after="20" w:line="360" w:lineRule="auto"/>
              <w:jc w:val="center"/>
              <w:rPr>
                <w:rFonts w:ascii="Times New Roman" w:hAnsi="Times New Roman"/>
                <w:b/>
                <w:color w:val="000000"/>
                <w:sz w:val="24"/>
                <w:szCs w:val="24"/>
              </w:rPr>
            </w:pPr>
            <w:r w:rsidRPr="00FA1379">
              <w:rPr>
                <w:rFonts w:ascii="Times New Roman" w:hAnsi="Times New Roman"/>
                <w:b/>
                <w:color w:val="000000"/>
                <w:sz w:val="24"/>
                <w:szCs w:val="24"/>
              </w:rPr>
              <w:t>6</w:t>
            </w:r>
          </w:p>
        </w:tc>
        <w:tc>
          <w:tcPr>
            <w:tcW w:w="851" w:type="dxa"/>
            <w:vAlign w:val="center"/>
          </w:tcPr>
          <w:p w:rsidR="00B26A7A" w:rsidRPr="00FA1379" w:rsidRDefault="00B26A7A" w:rsidP="00E75B74">
            <w:pPr>
              <w:spacing w:before="20" w:after="20" w:line="360" w:lineRule="auto"/>
              <w:jc w:val="center"/>
              <w:rPr>
                <w:rFonts w:ascii="Times New Roman" w:hAnsi="Times New Roman"/>
                <w:b/>
                <w:color w:val="000000"/>
                <w:sz w:val="24"/>
                <w:szCs w:val="24"/>
              </w:rPr>
            </w:pPr>
            <w:r w:rsidRPr="00FA1379">
              <w:rPr>
                <w:rFonts w:ascii="Times New Roman" w:hAnsi="Times New Roman"/>
                <w:b/>
                <w:color w:val="000000"/>
                <w:sz w:val="24"/>
                <w:szCs w:val="24"/>
              </w:rPr>
              <w:t>7</w:t>
            </w:r>
          </w:p>
        </w:tc>
        <w:tc>
          <w:tcPr>
            <w:tcW w:w="850" w:type="dxa"/>
            <w:vAlign w:val="center"/>
          </w:tcPr>
          <w:p w:rsidR="00B26A7A" w:rsidRPr="00FA1379" w:rsidRDefault="00B26A7A" w:rsidP="00E75B74">
            <w:pPr>
              <w:spacing w:before="20" w:after="20" w:line="360" w:lineRule="auto"/>
              <w:jc w:val="center"/>
              <w:rPr>
                <w:rFonts w:ascii="Times New Roman" w:hAnsi="Times New Roman"/>
                <w:b/>
                <w:color w:val="000000"/>
                <w:sz w:val="24"/>
                <w:szCs w:val="24"/>
              </w:rPr>
            </w:pPr>
            <w:r w:rsidRPr="00FA1379">
              <w:rPr>
                <w:rFonts w:ascii="Times New Roman" w:hAnsi="Times New Roman"/>
                <w:b/>
                <w:color w:val="000000"/>
                <w:sz w:val="24"/>
                <w:szCs w:val="24"/>
              </w:rPr>
              <w:t>8</w:t>
            </w:r>
          </w:p>
        </w:tc>
        <w:tc>
          <w:tcPr>
            <w:tcW w:w="851" w:type="dxa"/>
          </w:tcPr>
          <w:p w:rsidR="00B26A7A" w:rsidRPr="00FA1379" w:rsidRDefault="00B26A7A" w:rsidP="00E75B74">
            <w:pPr>
              <w:spacing w:before="20" w:after="20" w:line="360" w:lineRule="auto"/>
              <w:jc w:val="center"/>
              <w:rPr>
                <w:rFonts w:ascii="Times New Roman" w:hAnsi="Times New Roman"/>
                <w:b/>
                <w:color w:val="000000"/>
                <w:sz w:val="24"/>
                <w:szCs w:val="24"/>
              </w:rPr>
            </w:pPr>
            <w:r w:rsidRPr="00FA1379">
              <w:rPr>
                <w:rFonts w:ascii="Times New Roman" w:hAnsi="Times New Roman"/>
                <w:b/>
                <w:color w:val="000000"/>
                <w:sz w:val="24"/>
                <w:szCs w:val="24"/>
              </w:rPr>
              <w:t>1</w:t>
            </w:r>
          </w:p>
        </w:tc>
        <w:tc>
          <w:tcPr>
            <w:tcW w:w="850" w:type="dxa"/>
          </w:tcPr>
          <w:p w:rsidR="00B26A7A" w:rsidRPr="00FA1379" w:rsidRDefault="00B26A7A" w:rsidP="00E75B74">
            <w:pPr>
              <w:spacing w:before="20" w:after="20" w:line="360" w:lineRule="auto"/>
              <w:jc w:val="center"/>
              <w:rPr>
                <w:rFonts w:ascii="Times New Roman" w:hAnsi="Times New Roman"/>
                <w:b/>
                <w:color w:val="000000"/>
                <w:sz w:val="24"/>
                <w:szCs w:val="24"/>
              </w:rPr>
            </w:pPr>
            <w:r w:rsidRPr="00FA1379">
              <w:rPr>
                <w:rFonts w:ascii="Times New Roman" w:hAnsi="Times New Roman"/>
                <w:b/>
                <w:color w:val="000000"/>
                <w:sz w:val="24"/>
                <w:szCs w:val="24"/>
              </w:rPr>
              <w:t>2</w:t>
            </w:r>
          </w:p>
        </w:tc>
        <w:tc>
          <w:tcPr>
            <w:tcW w:w="851" w:type="dxa"/>
          </w:tcPr>
          <w:p w:rsidR="00B26A7A" w:rsidRPr="00FA1379" w:rsidRDefault="00B26A7A" w:rsidP="00E75B74">
            <w:pPr>
              <w:spacing w:before="20" w:after="20" w:line="360" w:lineRule="auto"/>
              <w:jc w:val="center"/>
              <w:rPr>
                <w:rFonts w:ascii="Times New Roman" w:hAnsi="Times New Roman"/>
                <w:b/>
                <w:color w:val="000000"/>
                <w:sz w:val="24"/>
                <w:szCs w:val="24"/>
              </w:rPr>
            </w:pPr>
            <w:r w:rsidRPr="00FA1379">
              <w:rPr>
                <w:rFonts w:ascii="Times New Roman" w:hAnsi="Times New Roman"/>
                <w:b/>
                <w:color w:val="000000"/>
                <w:sz w:val="24"/>
                <w:szCs w:val="24"/>
              </w:rPr>
              <w:t>3</w:t>
            </w:r>
          </w:p>
        </w:tc>
      </w:tr>
      <w:tr w:rsidR="00B26A7A" w:rsidRPr="0010798B" w:rsidTr="00A952E6">
        <w:tc>
          <w:tcPr>
            <w:tcW w:w="1135" w:type="dxa"/>
            <w:vAlign w:val="center"/>
          </w:tcPr>
          <w:p w:rsidR="00B26A7A" w:rsidRPr="00FA1379" w:rsidRDefault="00B26A7A" w:rsidP="00E75B74">
            <w:pPr>
              <w:spacing w:before="20" w:after="20" w:line="360" w:lineRule="auto"/>
              <w:jc w:val="center"/>
              <w:rPr>
                <w:rFonts w:ascii="Times New Roman" w:hAnsi="Times New Roman"/>
                <w:b/>
                <w:color w:val="000000"/>
                <w:sz w:val="24"/>
                <w:szCs w:val="24"/>
              </w:rPr>
            </w:pPr>
            <w:r w:rsidRPr="00FA1379">
              <w:rPr>
                <w:rFonts w:ascii="Times New Roman" w:hAnsi="Times New Roman"/>
                <w:b/>
                <w:color w:val="000000"/>
                <w:sz w:val="24"/>
                <w:szCs w:val="24"/>
              </w:rPr>
              <w:t>CO1</w:t>
            </w:r>
          </w:p>
        </w:tc>
        <w:tc>
          <w:tcPr>
            <w:tcW w:w="567" w:type="dxa"/>
            <w:vAlign w:val="center"/>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709" w:type="dxa"/>
            <w:vAlign w:val="center"/>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709" w:type="dxa"/>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850" w:type="dxa"/>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709" w:type="dxa"/>
            <w:vAlign w:val="center"/>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850" w:type="dxa"/>
            <w:vAlign w:val="center"/>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851" w:type="dxa"/>
            <w:vAlign w:val="center"/>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850" w:type="dxa"/>
            <w:vAlign w:val="center"/>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851" w:type="dxa"/>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850" w:type="dxa"/>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851" w:type="dxa"/>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r>
      <w:tr w:rsidR="00B26A7A" w:rsidRPr="0010798B" w:rsidTr="00A952E6">
        <w:tc>
          <w:tcPr>
            <w:tcW w:w="1135" w:type="dxa"/>
            <w:vAlign w:val="center"/>
          </w:tcPr>
          <w:p w:rsidR="00B26A7A" w:rsidRPr="00FA1379" w:rsidRDefault="00B26A7A" w:rsidP="00E75B74">
            <w:pPr>
              <w:spacing w:before="20" w:after="20" w:line="360" w:lineRule="auto"/>
              <w:jc w:val="center"/>
              <w:rPr>
                <w:rFonts w:ascii="Times New Roman" w:hAnsi="Times New Roman"/>
                <w:b/>
                <w:color w:val="000000"/>
                <w:sz w:val="24"/>
                <w:szCs w:val="24"/>
              </w:rPr>
            </w:pPr>
            <w:r w:rsidRPr="00FA1379">
              <w:rPr>
                <w:rFonts w:ascii="Times New Roman" w:hAnsi="Times New Roman"/>
                <w:b/>
                <w:color w:val="000000"/>
                <w:sz w:val="24"/>
                <w:szCs w:val="24"/>
              </w:rPr>
              <w:t>CO2</w:t>
            </w:r>
          </w:p>
        </w:tc>
        <w:tc>
          <w:tcPr>
            <w:tcW w:w="567" w:type="dxa"/>
            <w:vAlign w:val="center"/>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709" w:type="dxa"/>
            <w:vAlign w:val="center"/>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709" w:type="dxa"/>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850" w:type="dxa"/>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709" w:type="dxa"/>
            <w:vAlign w:val="center"/>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850" w:type="dxa"/>
            <w:vAlign w:val="center"/>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851" w:type="dxa"/>
            <w:vAlign w:val="center"/>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850" w:type="dxa"/>
            <w:vAlign w:val="center"/>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851" w:type="dxa"/>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850" w:type="dxa"/>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851" w:type="dxa"/>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r>
      <w:tr w:rsidR="00B26A7A" w:rsidRPr="0010798B" w:rsidTr="00A952E6">
        <w:tc>
          <w:tcPr>
            <w:tcW w:w="1135" w:type="dxa"/>
            <w:vAlign w:val="center"/>
          </w:tcPr>
          <w:p w:rsidR="00B26A7A" w:rsidRPr="00FA1379" w:rsidRDefault="00B26A7A" w:rsidP="00E75B74">
            <w:pPr>
              <w:spacing w:before="20" w:after="20" w:line="360" w:lineRule="auto"/>
              <w:jc w:val="center"/>
              <w:rPr>
                <w:rFonts w:ascii="Times New Roman" w:hAnsi="Times New Roman"/>
                <w:b/>
                <w:color w:val="000000"/>
                <w:sz w:val="24"/>
                <w:szCs w:val="24"/>
              </w:rPr>
            </w:pPr>
            <w:r w:rsidRPr="00FA1379">
              <w:rPr>
                <w:rFonts w:ascii="Times New Roman" w:hAnsi="Times New Roman"/>
                <w:b/>
                <w:color w:val="000000"/>
                <w:sz w:val="24"/>
                <w:szCs w:val="24"/>
              </w:rPr>
              <w:t>CO3</w:t>
            </w:r>
          </w:p>
        </w:tc>
        <w:tc>
          <w:tcPr>
            <w:tcW w:w="567" w:type="dxa"/>
            <w:vAlign w:val="center"/>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709" w:type="dxa"/>
            <w:vAlign w:val="center"/>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709" w:type="dxa"/>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850" w:type="dxa"/>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709" w:type="dxa"/>
            <w:vAlign w:val="center"/>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850" w:type="dxa"/>
            <w:vAlign w:val="center"/>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851" w:type="dxa"/>
            <w:vAlign w:val="center"/>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850" w:type="dxa"/>
            <w:vAlign w:val="center"/>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851" w:type="dxa"/>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850" w:type="dxa"/>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851" w:type="dxa"/>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r>
      <w:tr w:rsidR="00B26A7A" w:rsidRPr="0010798B" w:rsidTr="00A952E6">
        <w:tc>
          <w:tcPr>
            <w:tcW w:w="1135" w:type="dxa"/>
            <w:vAlign w:val="center"/>
          </w:tcPr>
          <w:p w:rsidR="00B26A7A" w:rsidRPr="00FA1379" w:rsidRDefault="00B26A7A" w:rsidP="00E75B74">
            <w:pPr>
              <w:spacing w:before="20" w:after="20" w:line="360" w:lineRule="auto"/>
              <w:jc w:val="center"/>
              <w:rPr>
                <w:rFonts w:ascii="Times New Roman" w:hAnsi="Times New Roman"/>
                <w:b/>
                <w:color w:val="000000"/>
                <w:sz w:val="24"/>
                <w:szCs w:val="24"/>
              </w:rPr>
            </w:pPr>
            <w:r w:rsidRPr="00FA1379">
              <w:rPr>
                <w:rFonts w:ascii="Times New Roman" w:hAnsi="Times New Roman"/>
                <w:b/>
                <w:color w:val="000000"/>
                <w:sz w:val="24"/>
                <w:szCs w:val="24"/>
              </w:rPr>
              <w:t>CO4</w:t>
            </w:r>
          </w:p>
        </w:tc>
        <w:tc>
          <w:tcPr>
            <w:tcW w:w="567" w:type="dxa"/>
            <w:vAlign w:val="center"/>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709" w:type="dxa"/>
            <w:vAlign w:val="center"/>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709" w:type="dxa"/>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850" w:type="dxa"/>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709" w:type="dxa"/>
            <w:vAlign w:val="center"/>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850" w:type="dxa"/>
            <w:vAlign w:val="center"/>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851" w:type="dxa"/>
            <w:vAlign w:val="center"/>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850" w:type="dxa"/>
            <w:vAlign w:val="center"/>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851" w:type="dxa"/>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850" w:type="dxa"/>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851" w:type="dxa"/>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r>
      <w:tr w:rsidR="00B26A7A" w:rsidRPr="0010798B" w:rsidTr="00A952E6">
        <w:tc>
          <w:tcPr>
            <w:tcW w:w="1135" w:type="dxa"/>
            <w:vAlign w:val="center"/>
          </w:tcPr>
          <w:p w:rsidR="00B26A7A" w:rsidRPr="00FA1379" w:rsidRDefault="00B26A7A" w:rsidP="00E75B74">
            <w:pPr>
              <w:spacing w:before="20" w:after="20" w:line="360" w:lineRule="auto"/>
              <w:jc w:val="center"/>
              <w:rPr>
                <w:rFonts w:ascii="Times New Roman" w:hAnsi="Times New Roman"/>
                <w:b/>
                <w:color w:val="000000"/>
                <w:sz w:val="24"/>
                <w:szCs w:val="24"/>
              </w:rPr>
            </w:pPr>
            <w:r w:rsidRPr="00FA1379">
              <w:rPr>
                <w:rFonts w:ascii="Times New Roman" w:hAnsi="Times New Roman"/>
                <w:b/>
                <w:color w:val="000000"/>
                <w:sz w:val="24"/>
                <w:szCs w:val="24"/>
              </w:rPr>
              <w:t>CO5</w:t>
            </w:r>
          </w:p>
        </w:tc>
        <w:tc>
          <w:tcPr>
            <w:tcW w:w="567" w:type="dxa"/>
            <w:vAlign w:val="center"/>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709" w:type="dxa"/>
            <w:vAlign w:val="center"/>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709" w:type="dxa"/>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850" w:type="dxa"/>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709" w:type="dxa"/>
            <w:vAlign w:val="center"/>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850" w:type="dxa"/>
            <w:vAlign w:val="center"/>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851" w:type="dxa"/>
            <w:vAlign w:val="center"/>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850" w:type="dxa"/>
            <w:vAlign w:val="center"/>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851" w:type="dxa"/>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850" w:type="dxa"/>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851" w:type="dxa"/>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r>
      <w:tr w:rsidR="00B26A7A" w:rsidRPr="0010798B" w:rsidTr="00A952E6">
        <w:tc>
          <w:tcPr>
            <w:tcW w:w="1135" w:type="dxa"/>
            <w:vAlign w:val="center"/>
          </w:tcPr>
          <w:p w:rsidR="00B26A7A" w:rsidRPr="00FA1379" w:rsidRDefault="00B26A7A" w:rsidP="00E75B74">
            <w:pPr>
              <w:spacing w:before="20" w:after="20" w:line="360" w:lineRule="auto"/>
              <w:jc w:val="center"/>
              <w:rPr>
                <w:rFonts w:ascii="Times New Roman" w:hAnsi="Times New Roman"/>
                <w:b/>
                <w:color w:val="000000"/>
                <w:sz w:val="24"/>
                <w:szCs w:val="24"/>
              </w:rPr>
            </w:pPr>
            <w:r w:rsidRPr="00FA1379">
              <w:rPr>
                <w:rFonts w:ascii="Times New Roman" w:hAnsi="Times New Roman"/>
                <w:b/>
                <w:color w:val="000000"/>
                <w:sz w:val="24"/>
                <w:szCs w:val="24"/>
              </w:rPr>
              <w:t>Total</w:t>
            </w:r>
          </w:p>
        </w:tc>
        <w:tc>
          <w:tcPr>
            <w:tcW w:w="567" w:type="dxa"/>
            <w:vAlign w:val="center"/>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15</w:t>
            </w:r>
          </w:p>
        </w:tc>
        <w:tc>
          <w:tcPr>
            <w:tcW w:w="709" w:type="dxa"/>
            <w:vAlign w:val="center"/>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10</w:t>
            </w:r>
          </w:p>
        </w:tc>
        <w:tc>
          <w:tcPr>
            <w:tcW w:w="709" w:type="dxa"/>
            <w:vAlign w:val="center"/>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15</w:t>
            </w:r>
          </w:p>
        </w:tc>
        <w:tc>
          <w:tcPr>
            <w:tcW w:w="850" w:type="dxa"/>
            <w:vAlign w:val="center"/>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15</w:t>
            </w:r>
          </w:p>
        </w:tc>
        <w:tc>
          <w:tcPr>
            <w:tcW w:w="709" w:type="dxa"/>
            <w:vAlign w:val="center"/>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10</w:t>
            </w:r>
          </w:p>
        </w:tc>
        <w:tc>
          <w:tcPr>
            <w:tcW w:w="850" w:type="dxa"/>
            <w:vAlign w:val="center"/>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12</w:t>
            </w:r>
          </w:p>
        </w:tc>
        <w:tc>
          <w:tcPr>
            <w:tcW w:w="851" w:type="dxa"/>
            <w:vAlign w:val="center"/>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12</w:t>
            </w:r>
          </w:p>
        </w:tc>
        <w:tc>
          <w:tcPr>
            <w:tcW w:w="850" w:type="dxa"/>
            <w:vAlign w:val="center"/>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10</w:t>
            </w:r>
          </w:p>
        </w:tc>
        <w:tc>
          <w:tcPr>
            <w:tcW w:w="851" w:type="dxa"/>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15</w:t>
            </w:r>
          </w:p>
        </w:tc>
        <w:tc>
          <w:tcPr>
            <w:tcW w:w="850" w:type="dxa"/>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10</w:t>
            </w:r>
          </w:p>
        </w:tc>
        <w:tc>
          <w:tcPr>
            <w:tcW w:w="851" w:type="dxa"/>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10</w:t>
            </w:r>
          </w:p>
        </w:tc>
      </w:tr>
      <w:tr w:rsidR="00B26A7A" w:rsidRPr="0010798B" w:rsidTr="00A952E6">
        <w:tc>
          <w:tcPr>
            <w:tcW w:w="1135" w:type="dxa"/>
            <w:vAlign w:val="center"/>
          </w:tcPr>
          <w:p w:rsidR="00B26A7A" w:rsidRPr="00FA1379" w:rsidRDefault="00B26A7A" w:rsidP="00E75B74">
            <w:pPr>
              <w:spacing w:before="20" w:after="20" w:line="360" w:lineRule="auto"/>
              <w:jc w:val="center"/>
              <w:rPr>
                <w:rFonts w:ascii="Times New Roman" w:hAnsi="Times New Roman"/>
                <w:b/>
                <w:color w:val="000000"/>
                <w:sz w:val="24"/>
                <w:szCs w:val="24"/>
              </w:rPr>
            </w:pPr>
            <w:r w:rsidRPr="00FA1379">
              <w:rPr>
                <w:rFonts w:ascii="Times New Roman" w:hAnsi="Times New Roman"/>
                <w:b/>
                <w:color w:val="000000"/>
                <w:sz w:val="24"/>
                <w:szCs w:val="24"/>
              </w:rPr>
              <w:t>Average</w:t>
            </w:r>
          </w:p>
        </w:tc>
        <w:tc>
          <w:tcPr>
            <w:tcW w:w="567" w:type="dxa"/>
            <w:vAlign w:val="center"/>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709" w:type="dxa"/>
            <w:vAlign w:val="center"/>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709" w:type="dxa"/>
            <w:vAlign w:val="center"/>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850" w:type="dxa"/>
            <w:vAlign w:val="center"/>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709" w:type="dxa"/>
            <w:vAlign w:val="center"/>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850" w:type="dxa"/>
            <w:vAlign w:val="center"/>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2.4</w:t>
            </w:r>
          </w:p>
        </w:tc>
        <w:tc>
          <w:tcPr>
            <w:tcW w:w="851" w:type="dxa"/>
            <w:vAlign w:val="center"/>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2.4</w:t>
            </w:r>
          </w:p>
        </w:tc>
        <w:tc>
          <w:tcPr>
            <w:tcW w:w="850" w:type="dxa"/>
            <w:vAlign w:val="center"/>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851" w:type="dxa"/>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3</w:t>
            </w:r>
          </w:p>
        </w:tc>
        <w:tc>
          <w:tcPr>
            <w:tcW w:w="850" w:type="dxa"/>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c>
          <w:tcPr>
            <w:tcW w:w="851" w:type="dxa"/>
          </w:tcPr>
          <w:p w:rsidR="00B26A7A" w:rsidRPr="00FA1379" w:rsidRDefault="00B26A7A" w:rsidP="00E75B74">
            <w:pPr>
              <w:spacing w:before="20" w:after="20" w:line="360" w:lineRule="auto"/>
              <w:jc w:val="center"/>
              <w:rPr>
                <w:rFonts w:ascii="Times New Roman" w:hAnsi="Times New Roman"/>
                <w:color w:val="000000"/>
                <w:sz w:val="24"/>
                <w:szCs w:val="24"/>
              </w:rPr>
            </w:pPr>
            <w:r w:rsidRPr="00FA1379">
              <w:rPr>
                <w:rFonts w:ascii="Times New Roman" w:hAnsi="Times New Roman"/>
                <w:color w:val="000000"/>
                <w:sz w:val="24"/>
                <w:szCs w:val="24"/>
              </w:rPr>
              <w:t>2</w:t>
            </w:r>
          </w:p>
        </w:tc>
      </w:tr>
    </w:tbl>
    <w:p w:rsidR="00B26A7A" w:rsidRPr="00FA1379" w:rsidRDefault="00B26A7A" w:rsidP="00B26A7A">
      <w:pPr>
        <w:rPr>
          <w:rFonts w:ascii="Times New Roman" w:hAnsi="Times New Roman"/>
          <w:b/>
          <w:color w:val="000000"/>
          <w:sz w:val="24"/>
          <w:szCs w:val="24"/>
          <w:u w:val="single"/>
        </w:rPr>
      </w:pPr>
      <w:r w:rsidRPr="00FA1379">
        <w:rPr>
          <w:rFonts w:ascii="Times New Roman" w:hAnsi="Times New Roman"/>
          <w:b/>
          <w:color w:val="000000"/>
          <w:sz w:val="24"/>
          <w:szCs w:val="24"/>
        </w:rPr>
        <w:t>3- Strong, 2- Medium, 1- low.</w:t>
      </w:r>
    </w:p>
    <w:p w:rsidR="00B26A7A" w:rsidRDefault="00B26A7A" w:rsidP="00B26A7A">
      <w:pPr>
        <w:tabs>
          <w:tab w:val="left" w:pos="2122"/>
        </w:tabs>
        <w:rPr>
          <w:rFonts w:ascii="Times New Roman" w:hAnsi="Times New Roman"/>
          <w:sz w:val="24"/>
          <w:szCs w:val="24"/>
        </w:rPr>
      </w:pPr>
    </w:p>
    <w:p w:rsidR="00B26A7A" w:rsidRPr="00075AE4" w:rsidRDefault="00B26A7A" w:rsidP="00B26A7A">
      <w:pPr>
        <w:jc w:val="center"/>
        <w:rPr>
          <w:rFonts w:ascii="Times New Roman" w:hAnsi="Times New Roman"/>
          <w:b/>
          <w:sz w:val="24"/>
          <w:szCs w:val="24"/>
          <w:u w:val="single"/>
        </w:rPr>
      </w:pPr>
      <w:r>
        <w:rPr>
          <w:rFonts w:ascii="Times New Roman" w:hAnsi="Times New Roman"/>
          <w:b/>
          <w:sz w:val="24"/>
          <w:szCs w:val="24"/>
          <w:u w:val="single"/>
        </w:rPr>
        <w:t>THIRD YEAR – SEMESTER – VI</w:t>
      </w:r>
    </w:p>
    <w:p w:rsidR="00B26A7A" w:rsidRDefault="00B26A7A" w:rsidP="00B26A7A">
      <w:pPr>
        <w:jc w:val="center"/>
        <w:rPr>
          <w:rFonts w:ascii="Times New Roman" w:hAnsi="Times New Roman"/>
          <w:b/>
          <w:bCs/>
          <w:sz w:val="24"/>
          <w:szCs w:val="24"/>
        </w:rPr>
      </w:pPr>
      <w:r w:rsidRPr="0085679E">
        <w:rPr>
          <w:rFonts w:ascii="Times New Roman" w:hAnsi="Times New Roman"/>
          <w:b/>
          <w:bCs/>
          <w:sz w:val="24"/>
          <w:szCs w:val="24"/>
        </w:rPr>
        <w:t xml:space="preserve">Elective – </w:t>
      </w:r>
      <w:r>
        <w:rPr>
          <w:rFonts w:ascii="Times New Roman" w:hAnsi="Times New Roman"/>
          <w:b/>
          <w:bCs/>
          <w:sz w:val="24"/>
          <w:szCs w:val="24"/>
        </w:rPr>
        <w:t>II</w:t>
      </w:r>
      <w:r w:rsidRPr="0085679E">
        <w:rPr>
          <w:rFonts w:ascii="Times New Roman" w:hAnsi="Times New Roman"/>
          <w:b/>
          <w:bCs/>
          <w:sz w:val="24"/>
          <w:szCs w:val="24"/>
        </w:rPr>
        <w:t>I</w:t>
      </w:r>
      <w:r w:rsidR="005420F1">
        <w:rPr>
          <w:rFonts w:ascii="Times New Roman" w:hAnsi="Times New Roman"/>
          <w:b/>
          <w:bCs/>
          <w:sz w:val="24"/>
          <w:szCs w:val="24"/>
        </w:rPr>
        <w:t xml:space="preserve"> B</w:t>
      </w:r>
      <w:r w:rsidRPr="0085679E">
        <w:rPr>
          <w:rFonts w:ascii="Times New Roman" w:hAnsi="Times New Roman"/>
          <w:b/>
          <w:bCs/>
          <w:sz w:val="24"/>
          <w:szCs w:val="24"/>
        </w:rPr>
        <w:t>:</w:t>
      </w:r>
      <w:r>
        <w:rPr>
          <w:rFonts w:ascii="Times New Roman" w:hAnsi="Times New Roman"/>
          <w:b/>
          <w:bCs/>
          <w:sz w:val="24"/>
          <w:szCs w:val="24"/>
        </w:rPr>
        <w:t xml:space="preserve"> </w:t>
      </w:r>
      <w:r w:rsidR="00F77ABE" w:rsidRPr="009D6748">
        <w:rPr>
          <w:rFonts w:ascii="Times New Roman" w:hAnsi="Times New Roman"/>
          <w:b/>
          <w:bCs/>
          <w:sz w:val="24"/>
          <w:szCs w:val="24"/>
        </w:rPr>
        <w:t>Supply Chain Management</w:t>
      </w:r>
    </w:p>
    <w:p w:rsidR="00F77ABE" w:rsidRDefault="00F77ABE" w:rsidP="00B26A7A">
      <w:pPr>
        <w:jc w:val="center"/>
        <w:rPr>
          <w:rFonts w:ascii="Times New Roman" w:hAnsi="Times New Roman"/>
          <w:b/>
          <w:bCs/>
          <w:sz w:val="24"/>
          <w:szCs w:val="24"/>
        </w:rPr>
      </w:pPr>
    </w:p>
    <w:tbl>
      <w:tblPr>
        <w:tblW w:w="109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
        <w:gridCol w:w="1304"/>
        <w:gridCol w:w="783"/>
        <w:gridCol w:w="679"/>
        <w:gridCol w:w="654"/>
        <w:gridCol w:w="633"/>
        <w:gridCol w:w="1344"/>
        <w:gridCol w:w="1176"/>
        <w:gridCol w:w="1113"/>
        <w:gridCol w:w="819"/>
        <w:gridCol w:w="652"/>
        <w:gridCol w:w="1123"/>
      </w:tblGrid>
      <w:tr w:rsidR="00F77ABE" w:rsidRPr="00075AE4" w:rsidTr="00D529DD">
        <w:trPr>
          <w:cantSplit/>
          <w:trHeight w:val="620"/>
          <w:jc w:val="center"/>
        </w:trPr>
        <w:tc>
          <w:tcPr>
            <w:tcW w:w="2000" w:type="dxa"/>
            <w:gridSpan w:val="2"/>
            <w:vMerge w:val="restart"/>
            <w:shd w:val="clear" w:color="auto" w:fill="auto"/>
          </w:tcPr>
          <w:p w:rsidR="00F77ABE" w:rsidRPr="00775117" w:rsidRDefault="00F77ABE" w:rsidP="00D529DD">
            <w:pPr>
              <w:jc w:val="center"/>
              <w:rPr>
                <w:rFonts w:ascii="Times New Roman" w:eastAsia="SimSun" w:hAnsi="Times New Roman"/>
                <w:b/>
                <w:sz w:val="24"/>
                <w:szCs w:val="24"/>
              </w:rPr>
            </w:pPr>
            <w:r w:rsidRPr="00775117">
              <w:rPr>
                <w:rFonts w:ascii="Times New Roman" w:eastAsia="SimSun" w:hAnsi="Times New Roman"/>
                <w:b/>
                <w:sz w:val="24"/>
                <w:szCs w:val="24"/>
              </w:rPr>
              <w:t>Category</w:t>
            </w:r>
          </w:p>
        </w:tc>
        <w:tc>
          <w:tcPr>
            <w:tcW w:w="783" w:type="dxa"/>
            <w:vMerge w:val="restart"/>
            <w:shd w:val="clear" w:color="auto" w:fill="auto"/>
          </w:tcPr>
          <w:p w:rsidR="00F77ABE" w:rsidRPr="00775117" w:rsidRDefault="00F77ABE" w:rsidP="00D529DD">
            <w:pPr>
              <w:rPr>
                <w:rFonts w:ascii="Times New Roman" w:eastAsia="SimSun" w:hAnsi="Times New Roman"/>
                <w:b/>
                <w:sz w:val="24"/>
                <w:szCs w:val="24"/>
              </w:rPr>
            </w:pPr>
            <w:r w:rsidRPr="00775117">
              <w:rPr>
                <w:rFonts w:ascii="Times New Roman" w:eastAsia="SimSun" w:hAnsi="Times New Roman"/>
                <w:b/>
                <w:sz w:val="24"/>
                <w:szCs w:val="24"/>
              </w:rPr>
              <w:t>L</w:t>
            </w:r>
          </w:p>
        </w:tc>
        <w:tc>
          <w:tcPr>
            <w:tcW w:w="679" w:type="dxa"/>
            <w:vMerge w:val="restart"/>
            <w:shd w:val="clear" w:color="auto" w:fill="auto"/>
          </w:tcPr>
          <w:p w:rsidR="00F77ABE" w:rsidRPr="00775117" w:rsidRDefault="00F77ABE" w:rsidP="00D529DD">
            <w:pPr>
              <w:rPr>
                <w:rFonts w:ascii="Times New Roman" w:eastAsia="SimSun" w:hAnsi="Times New Roman"/>
                <w:b/>
                <w:sz w:val="24"/>
                <w:szCs w:val="24"/>
              </w:rPr>
            </w:pPr>
            <w:r w:rsidRPr="00775117">
              <w:rPr>
                <w:rFonts w:ascii="Times New Roman" w:eastAsia="SimSun" w:hAnsi="Times New Roman"/>
                <w:b/>
                <w:sz w:val="24"/>
                <w:szCs w:val="24"/>
              </w:rPr>
              <w:t>T</w:t>
            </w:r>
          </w:p>
        </w:tc>
        <w:tc>
          <w:tcPr>
            <w:tcW w:w="654" w:type="dxa"/>
            <w:vMerge w:val="restart"/>
            <w:shd w:val="clear" w:color="auto" w:fill="auto"/>
          </w:tcPr>
          <w:p w:rsidR="00F77ABE" w:rsidRPr="00775117" w:rsidRDefault="00F77ABE" w:rsidP="00D529DD">
            <w:pPr>
              <w:rPr>
                <w:rFonts w:ascii="Times New Roman" w:eastAsia="SimSun" w:hAnsi="Times New Roman"/>
                <w:b/>
                <w:sz w:val="24"/>
                <w:szCs w:val="24"/>
              </w:rPr>
            </w:pPr>
            <w:r w:rsidRPr="00775117">
              <w:rPr>
                <w:rFonts w:ascii="Times New Roman" w:eastAsia="SimSun" w:hAnsi="Times New Roman"/>
                <w:b/>
                <w:sz w:val="24"/>
                <w:szCs w:val="24"/>
              </w:rPr>
              <w:t>P</w:t>
            </w:r>
          </w:p>
        </w:tc>
        <w:tc>
          <w:tcPr>
            <w:tcW w:w="633" w:type="dxa"/>
            <w:vMerge w:val="restart"/>
            <w:shd w:val="clear" w:color="auto" w:fill="auto"/>
          </w:tcPr>
          <w:p w:rsidR="00F77ABE" w:rsidRPr="00775117" w:rsidRDefault="00F77ABE" w:rsidP="00D529DD">
            <w:pPr>
              <w:rPr>
                <w:rFonts w:ascii="Times New Roman" w:eastAsia="SimSun" w:hAnsi="Times New Roman"/>
                <w:b/>
                <w:sz w:val="24"/>
                <w:szCs w:val="24"/>
              </w:rPr>
            </w:pPr>
            <w:r w:rsidRPr="00775117">
              <w:rPr>
                <w:rFonts w:ascii="Times New Roman" w:eastAsia="SimSun" w:hAnsi="Times New Roman"/>
                <w:b/>
                <w:sz w:val="24"/>
                <w:szCs w:val="24"/>
              </w:rPr>
              <w:t>S</w:t>
            </w:r>
          </w:p>
        </w:tc>
        <w:tc>
          <w:tcPr>
            <w:tcW w:w="1344" w:type="dxa"/>
            <w:vMerge w:val="restart"/>
            <w:shd w:val="clear" w:color="auto" w:fill="auto"/>
          </w:tcPr>
          <w:p w:rsidR="00F77ABE" w:rsidRPr="00775117" w:rsidRDefault="00F77ABE" w:rsidP="00D529DD">
            <w:pPr>
              <w:rPr>
                <w:rFonts w:ascii="Times New Roman" w:eastAsia="SimSun" w:hAnsi="Times New Roman"/>
                <w:b/>
                <w:sz w:val="24"/>
                <w:szCs w:val="24"/>
              </w:rPr>
            </w:pPr>
            <w:r w:rsidRPr="00775117">
              <w:rPr>
                <w:rFonts w:ascii="Times New Roman" w:eastAsia="SimSun" w:hAnsi="Times New Roman"/>
                <w:b/>
                <w:sz w:val="24"/>
                <w:szCs w:val="24"/>
              </w:rPr>
              <w:t>Credits</w:t>
            </w:r>
          </w:p>
        </w:tc>
        <w:tc>
          <w:tcPr>
            <w:tcW w:w="1176" w:type="dxa"/>
            <w:vMerge w:val="restart"/>
            <w:shd w:val="clear" w:color="auto" w:fill="auto"/>
          </w:tcPr>
          <w:p w:rsidR="00F77ABE" w:rsidRPr="00775117" w:rsidRDefault="00F77ABE" w:rsidP="00D529DD">
            <w:pPr>
              <w:rPr>
                <w:rFonts w:ascii="Times New Roman" w:eastAsia="SimSun" w:hAnsi="Times New Roman"/>
                <w:b/>
                <w:sz w:val="24"/>
                <w:szCs w:val="24"/>
              </w:rPr>
            </w:pPr>
            <w:r w:rsidRPr="00775117">
              <w:rPr>
                <w:rFonts w:ascii="Times New Roman" w:eastAsia="SimSun" w:hAnsi="Times New Roman"/>
                <w:b/>
                <w:sz w:val="24"/>
                <w:szCs w:val="24"/>
              </w:rPr>
              <w:t>Inst. Hours</w:t>
            </w:r>
          </w:p>
        </w:tc>
        <w:tc>
          <w:tcPr>
            <w:tcW w:w="3707" w:type="dxa"/>
            <w:gridSpan w:val="4"/>
            <w:shd w:val="clear" w:color="auto" w:fill="auto"/>
          </w:tcPr>
          <w:p w:rsidR="00F77ABE" w:rsidRPr="00775117" w:rsidRDefault="00F77ABE" w:rsidP="00D529DD">
            <w:pPr>
              <w:jc w:val="center"/>
              <w:rPr>
                <w:rFonts w:ascii="Times New Roman" w:eastAsia="SimSun" w:hAnsi="Times New Roman"/>
                <w:b/>
                <w:sz w:val="24"/>
                <w:szCs w:val="24"/>
              </w:rPr>
            </w:pPr>
            <w:r w:rsidRPr="00775117">
              <w:rPr>
                <w:rFonts w:ascii="Times New Roman" w:eastAsia="SimSun" w:hAnsi="Times New Roman"/>
                <w:b/>
                <w:sz w:val="24"/>
                <w:szCs w:val="24"/>
              </w:rPr>
              <w:t>Marks</w:t>
            </w:r>
          </w:p>
        </w:tc>
      </w:tr>
      <w:tr w:rsidR="00F77ABE" w:rsidRPr="00075AE4" w:rsidTr="00D529DD">
        <w:trPr>
          <w:cantSplit/>
          <w:trHeight w:val="467"/>
          <w:jc w:val="center"/>
        </w:trPr>
        <w:tc>
          <w:tcPr>
            <w:tcW w:w="2000" w:type="dxa"/>
            <w:gridSpan w:val="2"/>
            <w:vMerge/>
            <w:shd w:val="clear" w:color="auto" w:fill="auto"/>
          </w:tcPr>
          <w:p w:rsidR="00F77ABE" w:rsidRPr="00775117" w:rsidRDefault="00F77ABE" w:rsidP="00D529DD">
            <w:pPr>
              <w:ind w:left="113" w:right="113"/>
              <w:rPr>
                <w:rFonts w:ascii="Times New Roman" w:eastAsia="SimSun" w:hAnsi="Times New Roman"/>
                <w:b/>
                <w:sz w:val="24"/>
                <w:szCs w:val="24"/>
              </w:rPr>
            </w:pPr>
          </w:p>
        </w:tc>
        <w:tc>
          <w:tcPr>
            <w:tcW w:w="783" w:type="dxa"/>
            <w:vMerge/>
            <w:shd w:val="clear" w:color="auto" w:fill="auto"/>
          </w:tcPr>
          <w:p w:rsidR="00F77ABE" w:rsidRPr="00775117" w:rsidRDefault="00F77ABE" w:rsidP="00D529DD">
            <w:pPr>
              <w:rPr>
                <w:rFonts w:ascii="Times New Roman" w:eastAsia="SimSun" w:hAnsi="Times New Roman"/>
                <w:b/>
                <w:sz w:val="24"/>
                <w:szCs w:val="24"/>
              </w:rPr>
            </w:pPr>
          </w:p>
        </w:tc>
        <w:tc>
          <w:tcPr>
            <w:tcW w:w="679" w:type="dxa"/>
            <w:vMerge/>
            <w:shd w:val="clear" w:color="auto" w:fill="auto"/>
          </w:tcPr>
          <w:p w:rsidR="00F77ABE" w:rsidRPr="00775117" w:rsidRDefault="00F77ABE" w:rsidP="00D529DD">
            <w:pPr>
              <w:rPr>
                <w:rFonts w:ascii="Times New Roman" w:eastAsia="SimSun" w:hAnsi="Times New Roman"/>
                <w:b/>
                <w:sz w:val="24"/>
                <w:szCs w:val="24"/>
              </w:rPr>
            </w:pPr>
          </w:p>
        </w:tc>
        <w:tc>
          <w:tcPr>
            <w:tcW w:w="654" w:type="dxa"/>
            <w:vMerge/>
            <w:shd w:val="clear" w:color="auto" w:fill="auto"/>
          </w:tcPr>
          <w:p w:rsidR="00F77ABE" w:rsidRPr="00775117" w:rsidRDefault="00F77ABE" w:rsidP="00D529DD">
            <w:pPr>
              <w:rPr>
                <w:rFonts w:ascii="Times New Roman" w:eastAsia="SimSun" w:hAnsi="Times New Roman"/>
                <w:b/>
                <w:sz w:val="24"/>
                <w:szCs w:val="24"/>
              </w:rPr>
            </w:pPr>
          </w:p>
        </w:tc>
        <w:tc>
          <w:tcPr>
            <w:tcW w:w="633" w:type="dxa"/>
            <w:vMerge/>
            <w:shd w:val="clear" w:color="auto" w:fill="auto"/>
          </w:tcPr>
          <w:p w:rsidR="00F77ABE" w:rsidRPr="00775117" w:rsidRDefault="00F77ABE" w:rsidP="00D529DD">
            <w:pPr>
              <w:rPr>
                <w:rFonts w:ascii="Times New Roman" w:eastAsia="SimSun" w:hAnsi="Times New Roman"/>
                <w:b/>
                <w:sz w:val="24"/>
                <w:szCs w:val="24"/>
              </w:rPr>
            </w:pPr>
          </w:p>
        </w:tc>
        <w:tc>
          <w:tcPr>
            <w:tcW w:w="1344" w:type="dxa"/>
            <w:vMerge/>
            <w:shd w:val="clear" w:color="auto" w:fill="auto"/>
          </w:tcPr>
          <w:p w:rsidR="00F77ABE" w:rsidRPr="00775117" w:rsidRDefault="00F77ABE" w:rsidP="00D529DD">
            <w:pPr>
              <w:rPr>
                <w:rFonts w:ascii="Times New Roman" w:eastAsia="SimSun" w:hAnsi="Times New Roman"/>
                <w:b/>
                <w:sz w:val="24"/>
                <w:szCs w:val="24"/>
              </w:rPr>
            </w:pPr>
          </w:p>
        </w:tc>
        <w:tc>
          <w:tcPr>
            <w:tcW w:w="1176" w:type="dxa"/>
            <w:vMerge/>
            <w:shd w:val="clear" w:color="auto" w:fill="auto"/>
          </w:tcPr>
          <w:p w:rsidR="00F77ABE" w:rsidRPr="00775117" w:rsidRDefault="00F77ABE" w:rsidP="00D529DD">
            <w:pPr>
              <w:rPr>
                <w:rFonts w:ascii="Times New Roman" w:eastAsia="SimSun" w:hAnsi="Times New Roman"/>
                <w:b/>
                <w:sz w:val="24"/>
                <w:szCs w:val="24"/>
              </w:rPr>
            </w:pPr>
          </w:p>
        </w:tc>
        <w:tc>
          <w:tcPr>
            <w:tcW w:w="1113" w:type="dxa"/>
            <w:tcBorders>
              <w:right w:val="single" w:sz="4" w:space="0" w:color="auto"/>
            </w:tcBorders>
            <w:shd w:val="clear" w:color="auto" w:fill="auto"/>
          </w:tcPr>
          <w:p w:rsidR="00F77ABE" w:rsidRPr="00775117" w:rsidRDefault="00F77ABE" w:rsidP="00D529DD">
            <w:pPr>
              <w:jc w:val="center"/>
              <w:rPr>
                <w:rFonts w:ascii="Times New Roman" w:eastAsia="SimSun" w:hAnsi="Times New Roman"/>
                <w:b/>
                <w:sz w:val="24"/>
                <w:szCs w:val="24"/>
              </w:rPr>
            </w:pPr>
            <w:r w:rsidRPr="00775117">
              <w:rPr>
                <w:rFonts w:ascii="Times New Roman" w:eastAsia="SimSun" w:hAnsi="Times New Roman"/>
                <w:b/>
                <w:sz w:val="24"/>
                <w:szCs w:val="24"/>
              </w:rPr>
              <w:t>CIA</w:t>
            </w:r>
          </w:p>
        </w:tc>
        <w:tc>
          <w:tcPr>
            <w:tcW w:w="1471" w:type="dxa"/>
            <w:gridSpan w:val="2"/>
            <w:tcBorders>
              <w:left w:val="single" w:sz="4" w:space="0" w:color="auto"/>
              <w:right w:val="single" w:sz="4" w:space="0" w:color="auto"/>
            </w:tcBorders>
            <w:shd w:val="clear" w:color="auto" w:fill="auto"/>
          </w:tcPr>
          <w:p w:rsidR="00F77ABE" w:rsidRPr="00775117" w:rsidRDefault="00F77ABE" w:rsidP="00D529DD">
            <w:pPr>
              <w:jc w:val="center"/>
              <w:rPr>
                <w:rFonts w:ascii="Times New Roman" w:eastAsia="SimSun" w:hAnsi="Times New Roman"/>
                <w:b/>
                <w:sz w:val="24"/>
                <w:szCs w:val="24"/>
              </w:rPr>
            </w:pPr>
            <w:r w:rsidRPr="00775117">
              <w:rPr>
                <w:rFonts w:ascii="Times New Roman" w:eastAsia="SimSun" w:hAnsi="Times New Roman"/>
                <w:b/>
                <w:sz w:val="24"/>
                <w:szCs w:val="24"/>
              </w:rPr>
              <w:t>External</w:t>
            </w:r>
          </w:p>
        </w:tc>
        <w:tc>
          <w:tcPr>
            <w:tcW w:w="1123" w:type="dxa"/>
            <w:tcBorders>
              <w:left w:val="single" w:sz="4" w:space="0" w:color="auto"/>
            </w:tcBorders>
            <w:shd w:val="clear" w:color="auto" w:fill="auto"/>
          </w:tcPr>
          <w:p w:rsidR="00F77ABE" w:rsidRPr="00775117" w:rsidRDefault="00F77ABE" w:rsidP="00D529DD">
            <w:pPr>
              <w:jc w:val="center"/>
              <w:rPr>
                <w:rFonts w:ascii="Times New Roman" w:eastAsia="SimSun" w:hAnsi="Times New Roman"/>
                <w:b/>
                <w:sz w:val="24"/>
                <w:szCs w:val="24"/>
              </w:rPr>
            </w:pPr>
            <w:r w:rsidRPr="00775117">
              <w:rPr>
                <w:rFonts w:ascii="Times New Roman" w:eastAsia="SimSun" w:hAnsi="Times New Roman"/>
                <w:b/>
                <w:sz w:val="24"/>
                <w:szCs w:val="24"/>
              </w:rPr>
              <w:t>Total</w:t>
            </w:r>
          </w:p>
        </w:tc>
      </w:tr>
      <w:tr w:rsidR="00F77ABE" w:rsidRPr="00075AE4" w:rsidTr="00D529DD">
        <w:trPr>
          <w:trHeight w:val="539"/>
          <w:jc w:val="center"/>
        </w:trPr>
        <w:tc>
          <w:tcPr>
            <w:tcW w:w="2000" w:type="dxa"/>
            <w:gridSpan w:val="2"/>
            <w:shd w:val="clear" w:color="auto" w:fill="auto"/>
          </w:tcPr>
          <w:p w:rsidR="00F77ABE" w:rsidRPr="00775117" w:rsidRDefault="00F77ABE" w:rsidP="00D529DD">
            <w:pPr>
              <w:rPr>
                <w:rFonts w:ascii="Times New Roman" w:eastAsia="SimSun" w:hAnsi="Times New Roman"/>
                <w:b/>
                <w:bCs/>
                <w:sz w:val="24"/>
                <w:szCs w:val="24"/>
              </w:rPr>
            </w:pPr>
            <w:r w:rsidRPr="00775117">
              <w:rPr>
                <w:rFonts w:ascii="Times New Roman" w:eastAsia="SimSun" w:hAnsi="Times New Roman"/>
                <w:b/>
                <w:bCs/>
                <w:sz w:val="24"/>
                <w:szCs w:val="24"/>
              </w:rPr>
              <w:t>Elective II</w:t>
            </w:r>
          </w:p>
        </w:tc>
        <w:tc>
          <w:tcPr>
            <w:tcW w:w="783" w:type="dxa"/>
            <w:shd w:val="clear" w:color="auto" w:fill="auto"/>
            <w:vAlign w:val="center"/>
          </w:tcPr>
          <w:p w:rsidR="00F77ABE" w:rsidRPr="00775117" w:rsidRDefault="00F77ABE" w:rsidP="00D529DD">
            <w:pPr>
              <w:jc w:val="center"/>
              <w:rPr>
                <w:rFonts w:ascii="Times New Roman" w:eastAsia="SimSun" w:hAnsi="Times New Roman"/>
                <w:sz w:val="24"/>
                <w:szCs w:val="24"/>
              </w:rPr>
            </w:pPr>
            <w:r w:rsidRPr="00775117">
              <w:rPr>
                <w:rFonts w:ascii="Times New Roman" w:eastAsia="SimSun" w:hAnsi="Times New Roman"/>
                <w:sz w:val="24"/>
                <w:szCs w:val="24"/>
              </w:rPr>
              <w:t>4</w:t>
            </w:r>
          </w:p>
        </w:tc>
        <w:tc>
          <w:tcPr>
            <w:tcW w:w="679" w:type="dxa"/>
            <w:shd w:val="clear" w:color="auto" w:fill="auto"/>
            <w:vAlign w:val="center"/>
          </w:tcPr>
          <w:p w:rsidR="00F77ABE" w:rsidRPr="00775117" w:rsidRDefault="00F77ABE" w:rsidP="00D529DD">
            <w:pPr>
              <w:jc w:val="center"/>
              <w:rPr>
                <w:rFonts w:ascii="Times New Roman" w:eastAsia="SimSun" w:hAnsi="Times New Roman"/>
                <w:sz w:val="24"/>
                <w:szCs w:val="24"/>
              </w:rPr>
            </w:pPr>
          </w:p>
        </w:tc>
        <w:tc>
          <w:tcPr>
            <w:tcW w:w="654" w:type="dxa"/>
            <w:shd w:val="clear" w:color="auto" w:fill="auto"/>
            <w:vAlign w:val="center"/>
          </w:tcPr>
          <w:p w:rsidR="00F77ABE" w:rsidRPr="00775117" w:rsidRDefault="00F77ABE" w:rsidP="00D529DD">
            <w:pPr>
              <w:jc w:val="center"/>
              <w:rPr>
                <w:rFonts w:ascii="Times New Roman" w:eastAsia="SimSun" w:hAnsi="Times New Roman"/>
                <w:sz w:val="24"/>
                <w:szCs w:val="24"/>
              </w:rPr>
            </w:pPr>
          </w:p>
        </w:tc>
        <w:tc>
          <w:tcPr>
            <w:tcW w:w="633" w:type="dxa"/>
            <w:shd w:val="clear" w:color="auto" w:fill="auto"/>
            <w:vAlign w:val="center"/>
          </w:tcPr>
          <w:p w:rsidR="00F77ABE" w:rsidRPr="00775117" w:rsidRDefault="00F77ABE" w:rsidP="00D529DD">
            <w:pPr>
              <w:jc w:val="center"/>
              <w:rPr>
                <w:rFonts w:ascii="Times New Roman" w:eastAsia="SimSun" w:hAnsi="Times New Roman"/>
                <w:sz w:val="24"/>
                <w:szCs w:val="24"/>
              </w:rPr>
            </w:pPr>
          </w:p>
        </w:tc>
        <w:tc>
          <w:tcPr>
            <w:tcW w:w="1344" w:type="dxa"/>
            <w:shd w:val="clear" w:color="auto" w:fill="auto"/>
            <w:vAlign w:val="center"/>
          </w:tcPr>
          <w:p w:rsidR="00F77ABE" w:rsidRPr="00B40A35" w:rsidRDefault="00F77ABE" w:rsidP="00D529DD">
            <w:pPr>
              <w:jc w:val="center"/>
              <w:rPr>
                <w:rFonts w:ascii="Times New Roman" w:eastAsia="SimSun" w:hAnsi="Times New Roman"/>
                <w:sz w:val="24"/>
                <w:szCs w:val="24"/>
              </w:rPr>
            </w:pPr>
            <w:r w:rsidRPr="00B40A35">
              <w:rPr>
                <w:rFonts w:ascii="Times New Roman" w:eastAsia="SimSun" w:hAnsi="Times New Roman"/>
                <w:b/>
                <w:sz w:val="24"/>
                <w:szCs w:val="24"/>
              </w:rPr>
              <w:t>3</w:t>
            </w:r>
          </w:p>
        </w:tc>
        <w:tc>
          <w:tcPr>
            <w:tcW w:w="1176" w:type="dxa"/>
            <w:shd w:val="clear" w:color="auto" w:fill="auto"/>
            <w:vAlign w:val="center"/>
          </w:tcPr>
          <w:p w:rsidR="00F77ABE" w:rsidRPr="00775117" w:rsidRDefault="00F77ABE" w:rsidP="00D529DD">
            <w:pPr>
              <w:jc w:val="center"/>
              <w:rPr>
                <w:rFonts w:ascii="Times New Roman" w:eastAsia="SimSun" w:hAnsi="Times New Roman"/>
                <w:sz w:val="24"/>
                <w:szCs w:val="24"/>
              </w:rPr>
            </w:pPr>
            <w:r w:rsidRPr="00775117">
              <w:rPr>
                <w:rFonts w:ascii="Times New Roman" w:eastAsia="SimSun" w:hAnsi="Times New Roman"/>
                <w:sz w:val="24"/>
                <w:szCs w:val="24"/>
              </w:rPr>
              <w:t>4</w:t>
            </w:r>
          </w:p>
        </w:tc>
        <w:tc>
          <w:tcPr>
            <w:tcW w:w="1113" w:type="dxa"/>
            <w:tcBorders>
              <w:right w:val="single" w:sz="4" w:space="0" w:color="auto"/>
            </w:tcBorders>
            <w:shd w:val="clear" w:color="auto" w:fill="auto"/>
            <w:vAlign w:val="center"/>
          </w:tcPr>
          <w:p w:rsidR="00F77ABE" w:rsidRPr="00775117" w:rsidRDefault="00F77ABE" w:rsidP="00D529DD">
            <w:pPr>
              <w:jc w:val="center"/>
              <w:rPr>
                <w:rFonts w:ascii="Times New Roman" w:eastAsia="SimSun" w:hAnsi="Times New Roman"/>
                <w:sz w:val="24"/>
                <w:szCs w:val="24"/>
              </w:rPr>
            </w:pPr>
            <w:r w:rsidRPr="00775117">
              <w:rPr>
                <w:rFonts w:ascii="Times New Roman" w:eastAsia="SimSun" w:hAnsi="Times New Roman"/>
                <w:sz w:val="24"/>
                <w:szCs w:val="24"/>
              </w:rPr>
              <w:t>2</w:t>
            </w:r>
            <w:r>
              <w:rPr>
                <w:rFonts w:ascii="Times New Roman" w:eastAsia="SimSun" w:hAnsi="Times New Roman"/>
                <w:sz w:val="24"/>
                <w:szCs w:val="24"/>
              </w:rPr>
              <w:t>5</w:t>
            </w:r>
          </w:p>
        </w:tc>
        <w:tc>
          <w:tcPr>
            <w:tcW w:w="1471" w:type="dxa"/>
            <w:gridSpan w:val="2"/>
            <w:tcBorders>
              <w:left w:val="single" w:sz="4" w:space="0" w:color="auto"/>
              <w:right w:val="single" w:sz="4" w:space="0" w:color="auto"/>
            </w:tcBorders>
            <w:shd w:val="clear" w:color="auto" w:fill="auto"/>
            <w:vAlign w:val="center"/>
          </w:tcPr>
          <w:p w:rsidR="00F77ABE" w:rsidRPr="00775117" w:rsidRDefault="00F77ABE" w:rsidP="00D529DD">
            <w:pPr>
              <w:jc w:val="center"/>
              <w:rPr>
                <w:rFonts w:ascii="Times New Roman" w:eastAsia="SimSun" w:hAnsi="Times New Roman"/>
                <w:sz w:val="24"/>
                <w:szCs w:val="24"/>
              </w:rPr>
            </w:pPr>
            <w:r>
              <w:rPr>
                <w:rFonts w:ascii="Times New Roman" w:eastAsia="SimSun" w:hAnsi="Times New Roman"/>
                <w:sz w:val="24"/>
                <w:szCs w:val="24"/>
              </w:rPr>
              <w:t>7</w:t>
            </w:r>
            <w:r w:rsidRPr="00775117">
              <w:rPr>
                <w:rFonts w:ascii="Times New Roman" w:eastAsia="SimSun" w:hAnsi="Times New Roman"/>
                <w:sz w:val="24"/>
                <w:szCs w:val="24"/>
              </w:rPr>
              <w:t>5</w:t>
            </w:r>
          </w:p>
        </w:tc>
        <w:tc>
          <w:tcPr>
            <w:tcW w:w="1123" w:type="dxa"/>
            <w:tcBorders>
              <w:left w:val="single" w:sz="4" w:space="0" w:color="auto"/>
            </w:tcBorders>
            <w:shd w:val="clear" w:color="auto" w:fill="auto"/>
            <w:vAlign w:val="center"/>
          </w:tcPr>
          <w:p w:rsidR="00F77ABE" w:rsidRPr="00775117" w:rsidRDefault="00F77ABE" w:rsidP="00D529DD">
            <w:pPr>
              <w:jc w:val="center"/>
              <w:rPr>
                <w:rFonts w:ascii="Times New Roman" w:eastAsia="SimSun" w:hAnsi="Times New Roman"/>
                <w:sz w:val="24"/>
                <w:szCs w:val="24"/>
              </w:rPr>
            </w:pPr>
            <w:r>
              <w:rPr>
                <w:rFonts w:ascii="Times New Roman" w:eastAsia="SimSun" w:hAnsi="Times New Roman"/>
                <w:sz w:val="24"/>
                <w:szCs w:val="24"/>
              </w:rPr>
              <w:t>100</w:t>
            </w:r>
          </w:p>
        </w:tc>
      </w:tr>
      <w:tr w:rsidR="00F77ABE" w:rsidRPr="00075AE4" w:rsidTr="00D529DD">
        <w:trPr>
          <w:trHeight w:val="431"/>
          <w:jc w:val="center"/>
        </w:trPr>
        <w:tc>
          <w:tcPr>
            <w:tcW w:w="10976" w:type="dxa"/>
            <w:gridSpan w:val="12"/>
            <w:shd w:val="clear" w:color="auto" w:fill="auto"/>
            <w:vAlign w:val="center"/>
          </w:tcPr>
          <w:p w:rsidR="00F77ABE" w:rsidRPr="00775117" w:rsidRDefault="00F77ABE" w:rsidP="00D529DD">
            <w:pPr>
              <w:jc w:val="center"/>
              <w:rPr>
                <w:rFonts w:ascii="Times New Roman" w:eastAsia="SimSun" w:hAnsi="Times New Roman"/>
                <w:b/>
                <w:sz w:val="24"/>
                <w:szCs w:val="24"/>
              </w:rPr>
            </w:pPr>
            <w:r w:rsidRPr="00775117">
              <w:rPr>
                <w:rFonts w:ascii="Times New Roman" w:eastAsia="SimSun" w:hAnsi="Times New Roman"/>
                <w:b/>
                <w:sz w:val="24"/>
                <w:szCs w:val="24"/>
              </w:rPr>
              <w:t>Learning Objectives</w:t>
            </w:r>
          </w:p>
        </w:tc>
      </w:tr>
      <w:tr w:rsidR="00F77ABE" w:rsidRPr="00075AE4" w:rsidTr="00D529DD">
        <w:trPr>
          <w:jc w:val="center"/>
        </w:trPr>
        <w:tc>
          <w:tcPr>
            <w:tcW w:w="696" w:type="dxa"/>
            <w:shd w:val="clear" w:color="auto" w:fill="auto"/>
            <w:vAlign w:val="center"/>
          </w:tcPr>
          <w:p w:rsidR="00F77ABE" w:rsidRPr="00775117" w:rsidRDefault="00F77ABE" w:rsidP="00D529DD">
            <w:pPr>
              <w:jc w:val="center"/>
              <w:rPr>
                <w:rFonts w:ascii="Times New Roman" w:eastAsia="SimSun" w:hAnsi="Times New Roman"/>
                <w:b/>
                <w:sz w:val="24"/>
                <w:szCs w:val="24"/>
              </w:rPr>
            </w:pPr>
            <w:r w:rsidRPr="00775117">
              <w:rPr>
                <w:rFonts w:ascii="Times New Roman" w:eastAsia="SimSun" w:hAnsi="Times New Roman"/>
                <w:b/>
                <w:sz w:val="24"/>
                <w:szCs w:val="24"/>
              </w:rPr>
              <w:t>LO1</w:t>
            </w:r>
          </w:p>
        </w:tc>
        <w:tc>
          <w:tcPr>
            <w:tcW w:w="10280" w:type="dxa"/>
            <w:gridSpan w:val="11"/>
            <w:shd w:val="clear" w:color="auto" w:fill="auto"/>
            <w:vAlign w:val="center"/>
          </w:tcPr>
          <w:p w:rsidR="00F77ABE" w:rsidRPr="00775117" w:rsidRDefault="00F77ABE" w:rsidP="00D529DD">
            <w:pPr>
              <w:pStyle w:val="Normal1"/>
              <w:pBdr>
                <w:top w:val="nil"/>
                <w:left w:val="nil"/>
                <w:bottom w:val="nil"/>
                <w:right w:val="nil"/>
                <w:between w:val="nil"/>
              </w:pBdr>
              <w:rPr>
                <w:rFonts w:ascii="Times New Roman" w:eastAsia="Times New Roman" w:hAnsi="Times New Roman" w:cs="Times New Roman"/>
                <w:color w:val="000000"/>
                <w:sz w:val="24"/>
                <w:szCs w:val="24"/>
              </w:rPr>
            </w:pPr>
            <w:r w:rsidRPr="00775117">
              <w:rPr>
                <w:rFonts w:ascii="Times New Roman" w:eastAsia="Times New Roman" w:hAnsi="Times New Roman" w:cs="Times New Roman"/>
                <w:color w:val="000000"/>
                <w:sz w:val="24"/>
                <w:szCs w:val="24"/>
              </w:rPr>
              <w:t xml:space="preserve">Conceptualize an idea about supply chain management.  </w:t>
            </w:r>
          </w:p>
        </w:tc>
      </w:tr>
      <w:tr w:rsidR="00F77ABE" w:rsidRPr="00075AE4" w:rsidTr="00D529DD">
        <w:trPr>
          <w:jc w:val="center"/>
        </w:trPr>
        <w:tc>
          <w:tcPr>
            <w:tcW w:w="696" w:type="dxa"/>
            <w:shd w:val="clear" w:color="auto" w:fill="auto"/>
            <w:vAlign w:val="center"/>
          </w:tcPr>
          <w:p w:rsidR="00F77ABE" w:rsidRPr="00775117" w:rsidRDefault="00F77ABE" w:rsidP="00D529DD">
            <w:pPr>
              <w:jc w:val="center"/>
              <w:rPr>
                <w:rFonts w:ascii="Times New Roman" w:eastAsia="SimSun" w:hAnsi="Times New Roman"/>
                <w:b/>
                <w:sz w:val="24"/>
                <w:szCs w:val="24"/>
              </w:rPr>
            </w:pPr>
            <w:r w:rsidRPr="00775117">
              <w:rPr>
                <w:rFonts w:ascii="Times New Roman" w:eastAsia="SimSun" w:hAnsi="Times New Roman"/>
                <w:b/>
                <w:sz w:val="24"/>
                <w:szCs w:val="24"/>
              </w:rPr>
              <w:t>LO2</w:t>
            </w:r>
          </w:p>
        </w:tc>
        <w:tc>
          <w:tcPr>
            <w:tcW w:w="10280" w:type="dxa"/>
            <w:gridSpan w:val="11"/>
            <w:shd w:val="clear" w:color="auto" w:fill="auto"/>
            <w:vAlign w:val="center"/>
          </w:tcPr>
          <w:p w:rsidR="00F77ABE" w:rsidRPr="00775117" w:rsidRDefault="00F77ABE" w:rsidP="00D529DD">
            <w:pPr>
              <w:rPr>
                <w:rFonts w:ascii="Times New Roman" w:eastAsia="SimSun" w:hAnsi="Times New Roman"/>
                <w:sz w:val="24"/>
                <w:szCs w:val="24"/>
              </w:rPr>
            </w:pPr>
            <w:r w:rsidRPr="00775117">
              <w:rPr>
                <w:rFonts w:ascii="Times New Roman" w:hAnsi="Times New Roman"/>
                <w:color w:val="000000"/>
                <w:sz w:val="24"/>
                <w:szCs w:val="24"/>
              </w:rPr>
              <w:t xml:space="preserve">Provide insight about economies of scale in supply chain. </w:t>
            </w:r>
          </w:p>
        </w:tc>
      </w:tr>
      <w:tr w:rsidR="00F77ABE" w:rsidRPr="00075AE4" w:rsidTr="00D529DD">
        <w:trPr>
          <w:trHeight w:val="111"/>
          <w:jc w:val="center"/>
        </w:trPr>
        <w:tc>
          <w:tcPr>
            <w:tcW w:w="696" w:type="dxa"/>
            <w:shd w:val="clear" w:color="auto" w:fill="auto"/>
            <w:vAlign w:val="center"/>
          </w:tcPr>
          <w:p w:rsidR="00F77ABE" w:rsidRPr="00775117" w:rsidRDefault="00F77ABE" w:rsidP="00D529DD">
            <w:pPr>
              <w:jc w:val="center"/>
              <w:rPr>
                <w:rFonts w:ascii="Times New Roman" w:eastAsia="SimSun" w:hAnsi="Times New Roman"/>
                <w:b/>
                <w:sz w:val="24"/>
                <w:szCs w:val="24"/>
              </w:rPr>
            </w:pPr>
            <w:r w:rsidRPr="00775117">
              <w:rPr>
                <w:rFonts w:ascii="Times New Roman" w:eastAsia="SimSun" w:hAnsi="Times New Roman"/>
                <w:b/>
                <w:sz w:val="24"/>
                <w:szCs w:val="24"/>
              </w:rPr>
              <w:t>LO3</w:t>
            </w:r>
          </w:p>
        </w:tc>
        <w:tc>
          <w:tcPr>
            <w:tcW w:w="10280" w:type="dxa"/>
            <w:gridSpan w:val="11"/>
            <w:shd w:val="clear" w:color="auto" w:fill="auto"/>
            <w:vAlign w:val="center"/>
          </w:tcPr>
          <w:p w:rsidR="00F77ABE" w:rsidRPr="00775117" w:rsidRDefault="00F77ABE" w:rsidP="00D529DD">
            <w:pPr>
              <w:pStyle w:val="Normal1"/>
              <w:rPr>
                <w:rFonts w:ascii="Times New Roman" w:eastAsia="Times New Roman" w:hAnsi="Times New Roman" w:cs="Times New Roman"/>
                <w:color w:val="000000"/>
                <w:sz w:val="24"/>
                <w:szCs w:val="24"/>
              </w:rPr>
            </w:pPr>
            <w:r w:rsidRPr="00775117">
              <w:rPr>
                <w:rFonts w:ascii="Times New Roman" w:eastAsia="Times New Roman" w:hAnsi="Times New Roman" w:cs="Times New Roman"/>
                <w:color w:val="000000"/>
                <w:sz w:val="24"/>
                <w:szCs w:val="24"/>
              </w:rPr>
              <w:t xml:space="preserve">Deliver a detailed knowledge on networking the supply chain </w:t>
            </w:r>
          </w:p>
        </w:tc>
      </w:tr>
      <w:tr w:rsidR="00F77ABE" w:rsidRPr="00075AE4" w:rsidTr="00D529DD">
        <w:trPr>
          <w:jc w:val="center"/>
        </w:trPr>
        <w:tc>
          <w:tcPr>
            <w:tcW w:w="696" w:type="dxa"/>
            <w:shd w:val="clear" w:color="auto" w:fill="auto"/>
            <w:vAlign w:val="center"/>
          </w:tcPr>
          <w:p w:rsidR="00F77ABE" w:rsidRPr="00775117" w:rsidRDefault="00F77ABE" w:rsidP="00D529DD">
            <w:pPr>
              <w:jc w:val="center"/>
              <w:rPr>
                <w:rFonts w:ascii="Times New Roman" w:eastAsia="SimSun" w:hAnsi="Times New Roman"/>
                <w:b/>
                <w:sz w:val="24"/>
                <w:szCs w:val="24"/>
              </w:rPr>
            </w:pPr>
            <w:r w:rsidRPr="00775117">
              <w:rPr>
                <w:rFonts w:ascii="Times New Roman" w:eastAsia="SimSun" w:hAnsi="Times New Roman"/>
                <w:b/>
                <w:sz w:val="24"/>
                <w:szCs w:val="24"/>
              </w:rPr>
              <w:t>LO4</w:t>
            </w:r>
          </w:p>
        </w:tc>
        <w:tc>
          <w:tcPr>
            <w:tcW w:w="10280" w:type="dxa"/>
            <w:gridSpan w:val="11"/>
            <w:shd w:val="clear" w:color="auto" w:fill="auto"/>
            <w:vAlign w:val="center"/>
          </w:tcPr>
          <w:p w:rsidR="00F77ABE" w:rsidRPr="00775117" w:rsidRDefault="00F77ABE" w:rsidP="00D529DD">
            <w:pPr>
              <w:pStyle w:val="Normal1"/>
              <w:pBdr>
                <w:top w:val="nil"/>
                <w:left w:val="nil"/>
                <w:bottom w:val="nil"/>
                <w:right w:val="nil"/>
                <w:between w:val="nil"/>
              </w:pBdr>
              <w:rPr>
                <w:rFonts w:ascii="Times New Roman" w:eastAsia="Times New Roman" w:hAnsi="Times New Roman" w:cs="Times New Roman"/>
                <w:color w:val="000000"/>
                <w:sz w:val="24"/>
                <w:szCs w:val="24"/>
              </w:rPr>
            </w:pPr>
            <w:r w:rsidRPr="00775117">
              <w:rPr>
                <w:rFonts w:ascii="Times New Roman" w:eastAsia="Times New Roman" w:hAnsi="Times New Roman" w:cs="Times New Roman"/>
                <w:color w:val="000000"/>
                <w:sz w:val="24"/>
                <w:szCs w:val="24"/>
              </w:rPr>
              <w:t>. Develop the students to know more about network design for supply chain management</w:t>
            </w:r>
          </w:p>
        </w:tc>
      </w:tr>
      <w:tr w:rsidR="00F77ABE" w:rsidRPr="00075AE4" w:rsidTr="00D529DD">
        <w:trPr>
          <w:jc w:val="center"/>
        </w:trPr>
        <w:tc>
          <w:tcPr>
            <w:tcW w:w="696" w:type="dxa"/>
            <w:shd w:val="clear" w:color="auto" w:fill="auto"/>
            <w:vAlign w:val="center"/>
          </w:tcPr>
          <w:p w:rsidR="00F77ABE" w:rsidRPr="00775117" w:rsidRDefault="00F77ABE" w:rsidP="00D529DD">
            <w:pPr>
              <w:jc w:val="center"/>
              <w:rPr>
                <w:rFonts w:ascii="Times New Roman" w:eastAsia="SimSun" w:hAnsi="Times New Roman"/>
                <w:b/>
                <w:sz w:val="24"/>
                <w:szCs w:val="24"/>
              </w:rPr>
            </w:pPr>
            <w:r w:rsidRPr="00775117">
              <w:rPr>
                <w:rFonts w:ascii="Times New Roman" w:eastAsia="SimSun" w:hAnsi="Times New Roman"/>
                <w:b/>
                <w:sz w:val="24"/>
                <w:szCs w:val="24"/>
              </w:rPr>
              <w:t>LO5</w:t>
            </w:r>
          </w:p>
        </w:tc>
        <w:tc>
          <w:tcPr>
            <w:tcW w:w="10280" w:type="dxa"/>
            <w:gridSpan w:val="11"/>
            <w:shd w:val="clear" w:color="auto" w:fill="auto"/>
            <w:vAlign w:val="center"/>
          </w:tcPr>
          <w:p w:rsidR="00F77ABE" w:rsidRPr="00775117" w:rsidRDefault="00F77ABE" w:rsidP="00D529DD">
            <w:pPr>
              <w:pStyle w:val="Normal1"/>
              <w:pBdr>
                <w:top w:val="nil"/>
                <w:left w:val="nil"/>
                <w:bottom w:val="nil"/>
                <w:right w:val="nil"/>
                <w:between w:val="nil"/>
              </w:pBdr>
              <w:rPr>
                <w:rFonts w:ascii="Times New Roman" w:eastAsia="Times New Roman" w:hAnsi="Times New Roman" w:cs="Times New Roman"/>
                <w:color w:val="000000"/>
                <w:sz w:val="24"/>
                <w:szCs w:val="24"/>
              </w:rPr>
            </w:pPr>
            <w:r w:rsidRPr="00775117">
              <w:rPr>
                <w:rFonts w:ascii="Times New Roman" w:eastAsia="Times New Roman" w:hAnsi="Times New Roman" w:cs="Times New Roman"/>
                <w:color w:val="000000"/>
                <w:sz w:val="24"/>
                <w:szCs w:val="24"/>
              </w:rPr>
              <w:t>Have better understanding of emerging trends and regulatory mechanisms in supply chain</w:t>
            </w:r>
          </w:p>
        </w:tc>
      </w:tr>
      <w:tr w:rsidR="00F77ABE" w:rsidRPr="00075AE4" w:rsidTr="00D529DD">
        <w:trPr>
          <w:jc w:val="center"/>
        </w:trPr>
        <w:tc>
          <w:tcPr>
            <w:tcW w:w="10976" w:type="dxa"/>
            <w:gridSpan w:val="12"/>
            <w:shd w:val="clear" w:color="auto" w:fill="auto"/>
            <w:vAlign w:val="center"/>
          </w:tcPr>
          <w:p w:rsidR="00F77ABE" w:rsidRPr="00775117" w:rsidRDefault="00F77ABE" w:rsidP="00D529DD">
            <w:pPr>
              <w:pStyle w:val="Normal1"/>
              <w:pBdr>
                <w:top w:val="nil"/>
                <w:left w:val="nil"/>
                <w:bottom w:val="nil"/>
                <w:right w:val="nil"/>
                <w:between w:val="nil"/>
              </w:pBdr>
              <w:rPr>
                <w:rFonts w:ascii="Times New Roman" w:eastAsia="Times New Roman" w:hAnsi="Times New Roman" w:cs="Times New Roman"/>
                <w:color w:val="000000"/>
                <w:sz w:val="24"/>
                <w:szCs w:val="24"/>
              </w:rPr>
            </w:pPr>
            <w:r w:rsidRPr="00775117">
              <w:rPr>
                <w:rFonts w:ascii="Times New Roman" w:hAnsi="Times New Roman" w:cs="Times New Roman"/>
                <w:b/>
                <w:sz w:val="24"/>
                <w:szCs w:val="24"/>
              </w:rPr>
              <w:t>Prerequisite: Should have studied Commerce in XII Std.</w:t>
            </w:r>
          </w:p>
        </w:tc>
      </w:tr>
      <w:tr w:rsidR="00F77ABE" w:rsidRPr="00075AE4" w:rsidTr="00D529DD">
        <w:trPr>
          <w:jc w:val="center"/>
        </w:trPr>
        <w:tc>
          <w:tcPr>
            <w:tcW w:w="696" w:type="dxa"/>
            <w:shd w:val="clear" w:color="auto" w:fill="auto"/>
            <w:vAlign w:val="center"/>
          </w:tcPr>
          <w:p w:rsidR="00F77ABE" w:rsidRPr="00775117" w:rsidRDefault="00F77ABE" w:rsidP="00D529DD">
            <w:pPr>
              <w:jc w:val="center"/>
              <w:rPr>
                <w:rFonts w:ascii="Times New Roman" w:eastAsia="SimSun" w:hAnsi="Times New Roman"/>
                <w:b/>
                <w:sz w:val="24"/>
                <w:szCs w:val="24"/>
              </w:rPr>
            </w:pPr>
            <w:r w:rsidRPr="00775117">
              <w:rPr>
                <w:rFonts w:ascii="Times New Roman" w:eastAsia="SimSun" w:hAnsi="Times New Roman"/>
                <w:b/>
                <w:sz w:val="24"/>
                <w:szCs w:val="24"/>
              </w:rPr>
              <w:t>Unit</w:t>
            </w:r>
          </w:p>
        </w:tc>
        <w:tc>
          <w:tcPr>
            <w:tcW w:w="8505" w:type="dxa"/>
            <w:gridSpan w:val="9"/>
            <w:shd w:val="clear" w:color="auto" w:fill="auto"/>
          </w:tcPr>
          <w:p w:rsidR="00F77ABE" w:rsidRPr="00775117" w:rsidRDefault="00F77ABE" w:rsidP="00D529DD">
            <w:pPr>
              <w:jc w:val="center"/>
              <w:rPr>
                <w:rFonts w:ascii="Times New Roman" w:eastAsia="SimSun" w:hAnsi="Times New Roman"/>
                <w:b/>
                <w:sz w:val="24"/>
                <w:szCs w:val="24"/>
              </w:rPr>
            </w:pPr>
            <w:r w:rsidRPr="00775117">
              <w:rPr>
                <w:rFonts w:ascii="Times New Roman" w:eastAsia="SimSun" w:hAnsi="Times New Roman"/>
                <w:b/>
                <w:sz w:val="24"/>
                <w:szCs w:val="24"/>
              </w:rPr>
              <w:t>Contents</w:t>
            </w:r>
          </w:p>
        </w:tc>
        <w:tc>
          <w:tcPr>
            <w:tcW w:w="1775" w:type="dxa"/>
            <w:gridSpan w:val="2"/>
            <w:shd w:val="clear" w:color="auto" w:fill="auto"/>
          </w:tcPr>
          <w:p w:rsidR="00F77ABE" w:rsidRPr="00775117" w:rsidRDefault="00F77ABE" w:rsidP="00D529DD">
            <w:pPr>
              <w:rPr>
                <w:rFonts w:ascii="Times New Roman" w:eastAsia="SimSun" w:hAnsi="Times New Roman"/>
                <w:b/>
                <w:sz w:val="24"/>
                <w:szCs w:val="24"/>
              </w:rPr>
            </w:pPr>
            <w:r w:rsidRPr="00775117">
              <w:rPr>
                <w:rFonts w:ascii="Times New Roman" w:eastAsia="SimSun" w:hAnsi="Times New Roman"/>
                <w:b/>
                <w:sz w:val="24"/>
                <w:szCs w:val="24"/>
              </w:rPr>
              <w:t>No. of Hours</w:t>
            </w:r>
          </w:p>
        </w:tc>
      </w:tr>
      <w:tr w:rsidR="00F77ABE" w:rsidRPr="00075AE4" w:rsidTr="00D529DD">
        <w:trPr>
          <w:trHeight w:val="917"/>
          <w:jc w:val="center"/>
        </w:trPr>
        <w:tc>
          <w:tcPr>
            <w:tcW w:w="696" w:type="dxa"/>
            <w:shd w:val="clear" w:color="auto" w:fill="auto"/>
            <w:vAlign w:val="center"/>
          </w:tcPr>
          <w:p w:rsidR="00F77ABE" w:rsidRPr="00775117" w:rsidRDefault="00F77ABE" w:rsidP="00D529DD">
            <w:pPr>
              <w:jc w:val="center"/>
              <w:rPr>
                <w:rFonts w:ascii="Times New Roman" w:eastAsia="SimSun" w:hAnsi="Times New Roman"/>
                <w:sz w:val="24"/>
                <w:szCs w:val="24"/>
              </w:rPr>
            </w:pPr>
            <w:r w:rsidRPr="00775117">
              <w:rPr>
                <w:rFonts w:ascii="Times New Roman" w:eastAsia="SimSun" w:hAnsi="Times New Roman"/>
                <w:sz w:val="24"/>
                <w:szCs w:val="24"/>
              </w:rPr>
              <w:t>I</w:t>
            </w:r>
          </w:p>
        </w:tc>
        <w:tc>
          <w:tcPr>
            <w:tcW w:w="8505" w:type="dxa"/>
            <w:gridSpan w:val="9"/>
            <w:shd w:val="clear" w:color="auto" w:fill="auto"/>
          </w:tcPr>
          <w:p w:rsidR="00F77ABE" w:rsidRPr="00775117" w:rsidRDefault="00F77ABE" w:rsidP="00D529DD">
            <w:pPr>
              <w:pStyle w:val="Normal1"/>
              <w:jc w:val="both"/>
              <w:rPr>
                <w:rFonts w:ascii="Times New Roman" w:hAnsi="Times New Roman" w:cs="Times New Roman"/>
                <w:b/>
                <w:sz w:val="24"/>
                <w:szCs w:val="24"/>
              </w:rPr>
            </w:pPr>
            <w:r w:rsidRPr="00775117">
              <w:rPr>
                <w:rFonts w:ascii="Times New Roman" w:hAnsi="Times New Roman" w:cs="Times New Roman"/>
                <w:b/>
                <w:sz w:val="24"/>
                <w:szCs w:val="24"/>
              </w:rPr>
              <w:t>Supply Chain Management</w:t>
            </w:r>
          </w:p>
          <w:p w:rsidR="00F77ABE" w:rsidRPr="00775117" w:rsidRDefault="00F77ABE" w:rsidP="00D529DD">
            <w:pPr>
              <w:pStyle w:val="Normal1"/>
              <w:jc w:val="both"/>
              <w:rPr>
                <w:rFonts w:ascii="Times New Roman" w:hAnsi="Times New Roman" w:cs="Times New Roman"/>
                <w:sz w:val="24"/>
                <w:szCs w:val="24"/>
              </w:rPr>
            </w:pPr>
            <w:r w:rsidRPr="00775117">
              <w:rPr>
                <w:rFonts w:ascii="Times New Roman" w:hAnsi="Times New Roman" w:cs="Times New Roman"/>
                <w:sz w:val="24"/>
                <w:szCs w:val="24"/>
              </w:rPr>
              <w:t>Supply Chain Management – Global Optimization – importance – key issues – Inventory management – economic lot size model. Supply contracts – centralized vs. decentralized system</w:t>
            </w:r>
          </w:p>
        </w:tc>
        <w:tc>
          <w:tcPr>
            <w:tcW w:w="1775" w:type="dxa"/>
            <w:gridSpan w:val="2"/>
            <w:shd w:val="clear" w:color="auto" w:fill="auto"/>
          </w:tcPr>
          <w:p w:rsidR="00F77ABE" w:rsidRPr="00775117" w:rsidRDefault="00F77ABE" w:rsidP="00D529DD">
            <w:pPr>
              <w:jc w:val="center"/>
              <w:rPr>
                <w:rFonts w:ascii="Times New Roman" w:eastAsia="SimSun" w:hAnsi="Times New Roman"/>
                <w:b/>
                <w:bCs/>
                <w:sz w:val="24"/>
                <w:szCs w:val="24"/>
              </w:rPr>
            </w:pPr>
            <w:r w:rsidRPr="00775117">
              <w:rPr>
                <w:rFonts w:ascii="Times New Roman" w:eastAsia="SimSun" w:hAnsi="Times New Roman"/>
                <w:b/>
                <w:bCs/>
                <w:sz w:val="24"/>
                <w:szCs w:val="24"/>
              </w:rPr>
              <w:t>12</w:t>
            </w:r>
          </w:p>
        </w:tc>
      </w:tr>
      <w:tr w:rsidR="00F77ABE" w:rsidRPr="00075AE4" w:rsidTr="00D529DD">
        <w:trPr>
          <w:trHeight w:val="899"/>
          <w:jc w:val="center"/>
        </w:trPr>
        <w:tc>
          <w:tcPr>
            <w:tcW w:w="696" w:type="dxa"/>
            <w:shd w:val="clear" w:color="auto" w:fill="auto"/>
            <w:vAlign w:val="center"/>
          </w:tcPr>
          <w:p w:rsidR="00F77ABE" w:rsidRPr="00775117" w:rsidRDefault="00F77ABE" w:rsidP="00D529DD">
            <w:pPr>
              <w:jc w:val="center"/>
              <w:rPr>
                <w:rFonts w:ascii="Times New Roman" w:eastAsia="SimSun" w:hAnsi="Times New Roman"/>
                <w:sz w:val="24"/>
                <w:szCs w:val="24"/>
              </w:rPr>
            </w:pPr>
            <w:r w:rsidRPr="00775117">
              <w:rPr>
                <w:rFonts w:ascii="Times New Roman" w:eastAsia="SimSun" w:hAnsi="Times New Roman"/>
                <w:sz w:val="24"/>
                <w:szCs w:val="24"/>
              </w:rPr>
              <w:t>II</w:t>
            </w:r>
          </w:p>
        </w:tc>
        <w:tc>
          <w:tcPr>
            <w:tcW w:w="8505" w:type="dxa"/>
            <w:gridSpan w:val="9"/>
            <w:shd w:val="clear" w:color="auto" w:fill="auto"/>
          </w:tcPr>
          <w:p w:rsidR="00F77ABE" w:rsidRPr="00775117" w:rsidRDefault="00F77ABE" w:rsidP="00D529DD">
            <w:pPr>
              <w:pStyle w:val="Normal1"/>
              <w:jc w:val="both"/>
              <w:rPr>
                <w:rFonts w:ascii="Times New Roman" w:hAnsi="Times New Roman" w:cs="Times New Roman"/>
                <w:b/>
                <w:sz w:val="24"/>
                <w:szCs w:val="24"/>
              </w:rPr>
            </w:pPr>
            <w:r w:rsidRPr="00775117">
              <w:rPr>
                <w:rFonts w:ascii="Times New Roman" w:hAnsi="Times New Roman" w:cs="Times New Roman"/>
                <w:b/>
                <w:sz w:val="24"/>
                <w:szCs w:val="24"/>
              </w:rPr>
              <w:t>Supply Chain Integrates</w:t>
            </w:r>
          </w:p>
          <w:p w:rsidR="00F77ABE" w:rsidRPr="00775117" w:rsidRDefault="00F77ABE" w:rsidP="00D529DD">
            <w:pPr>
              <w:pStyle w:val="Normal1"/>
              <w:jc w:val="both"/>
              <w:rPr>
                <w:rFonts w:ascii="Times New Roman" w:hAnsi="Times New Roman" w:cs="Times New Roman"/>
                <w:sz w:val="24"/>
                <w:szCs w:val="24"/>
              </w:rPr>
            </w:pPr>
            <w:r w:rsidRPr="00775117">
              <w:rPr>
                <w:rFonts w:ascii="Times New Roman" w:hAnsi="Times New Roman" w:cs="Times New Roman"/>
                <w:sz w:val="24"/>
                <w:szCs w:val="24"/>
              </w:rPr>
              <w:t>Supply chain Integrates- Push, Pull strategies – Demand driven strategies – Impact on grocery industry – retail industry – distribution strategies</w:t>
            </w:r>
          </w:p>
        </w:tc>
        <w:tc>
          <w:tcPr>
            <w:tcW w:w="1775" w:type="dxa"/>
            <w:gridSpan w:val="2"/>
            <w:shd w:val="clear" w:color="auto" w:fill="auto"/>
          </w:tcPr>
          <w:p w:rsidR="00F77ABE" w:rsidRPr="00775117" w:rsidRDefault="00F77ABE" w:rsidP="00D529DD">
            <w:pPr>
              <w:jc w:val="center"/>
              <w:rPr>
                <w:rFonts w:ascii="Times New Roman" w:eastAsia="SimSun" w:hAnsi="Times New Roman"/>
                <w:sz w:val="24"/>
                <w:szCs w:val="24"/>
              </w:rPr>
            </w:pPr>
            <w:r w:rsidRPr="00775117">
              <w:rPr>
                <w:rFonts w:ascii="Times New Roman" w:eastAsia="SimSun" w:hAnsi="Times New Roman"/>
                <w:b/>
                <w:bCs/>
                <w:sz w:val="24"/>
                <w:szCs w:val="24"/>
              </w:rPr>
              <w:t>12</w:t>
            </w:r>
          </w:p>
        </w:tc>
      </w:tr>
      <w:tr w:rsidR="00F77ABE" w:rsidRPr="00075AE4" w:rsidTr="00D529DD">
        <w:trPr>
          <w:trHeight w:val="854"/>
          <w:jc w:val="center"/>
        </w:trPr>
        <w:tc>
          <w:tcPr>
            <w:tcW w:w="696" w:type="dxa"/>
            <w:shd w:val="clear" w:color="auto" w:fill="auto"/>
            <w:vAlign w:val="center"/>
          </w:tcPr>
          <w:p w:rsidR="00F77ABE" w:rsidRPr="00775117" w:rsidRDefault="00F77ABE" w:rsidP="00D529DD">
            <w:pPr>
              <w:jc w:val="center"/>
              <w:rPr>
                <w:rFonts w:ascii="Times New Roman" w:eastAsia="SimSun" w:hAnsi="Times New Roman"/>
                <w:sz w:val="24"/>
                <w:szCs w:val="24"/>
              </w:rPr>
            </w:pPr>
            <w:r w:rsidRPr="00775117">
              <w:rPr>
                <w:rFonts w:ascii="Times New Roman" w:eastAsia="SimSun" w:hAnsi="Times New Roman"/>
                <w:sz w:val="24"/>
                <w:szCs w:val="24"/>
              </w:rPr>
              <w:t>III</w:t>
            </w:r>
          </w:p>
        </w:tc>
        <w:tc>
          <w:tcPr>
            <w:tcW w:w="8505" w:type="dxa"/>
            <w:gridSpan w:val="9"/>
            <w:shd w:val="clear" w:color="auto" w:fill="auto"/>
          </w:tcPr>
          <w:p w:rsidR="00F77ABE" w:rsidRPr="00775117" w:rsidRDefault="00F77ABE" w:rsidP="00D529DD">
            <w:pPr>
              <w:pStyle w:val="Normal1"/>
              <w:jc w:val="both"/>
              <w:rPr>
                <w:rFonts w:ascii="Times New Roman" w:hAnsi="Times New Roman" w:cs="Times New Roman"/>
                <w:b/>
                <w:sz w:val="24"/>
                <w:szCs w:val="24"/>
              </w:rPr>
            </w:pPr>
            <w:r w:rsidRPr="00775117">
              <w:rPr>
                <w:rFonts w:ascii="Times New Roman" w:hAnsi="Times New Roman" w:cs="Times New Roman"/>
                <w:b/>
                <w:sz w:val="24"/>
                <w:szCs w:val="24"/>
              </w:rPr>
              <w:t>Strategic Alliances</w:t>
            </w:r>
          </w:p>
          <w:p w:rsidR="00F77ABE" w:rsidRPr="00775117" w:rsidRDefault="00F77ABE" w:rsidP="00D529DD">
            <w:pPr>
              <w:pStyle w:val="Normal1"/>
              <w:jc w:val="both"/>
              <w:rPr>
                <w:rFonts w:ascii="Times New Roman" w:hAnsi="Times New Roman" w:cs="Times New Roman"/>
                <w:sz w:val="24"/>
                <w:szCs w:val="24"/>
              </w:rPr>
            </w:pPr>
            <w:r w:rsidRPr="00775117">
              <w:rPr>
                <w:rFonts w:ascii="Times New Roman" w:hAnsi="Times New Roman" w:cs="Times New Roman"/>
                <w:sz w:val="24"/>
                <w:szCs w:val="24"/>
              </w:rPr>
              <w:t>Strategic Alliances: Frame work for strategic alliances – 3PL – merits and demerits – retailer – supplier partnership – advantages and disadvantages of RSP – distributor Integration</w:t>
            </w:r>
          </w:p>
        </w:tc>
        <w:tc>
          <w:tcPr>
            <w:tcW w:w="1775" w:type="dxa"/>
            <w:gridSpan w:val="2"/>
            <w:shd w:val="clear" w:color="auto" w:fill="auto"/>
          </w:tcPr>
          <w:p w:rsidR="00F77ABE" w:rsidRPr="00775117" w:rsidRDefault="00F77ABE" w:rsidP="00D529DD">
            <w:pPr>
              <w:jc w:val="center"/>
              <w:rPr>
                <w:rFonts w:ascii="Times New Roman" w:eastAsia="SimSun" w:hAnsi="Times New Roman"/>
                <w:sz w:val="24"/>
                <w:szCs w:val="24"/>
              </w:rPr>
            </w:pPr>
            <w:r w:rsidRPr="00775117">
              <w:rPr>
                <w:rFonts w:ascii="Times New Roman" w:eastAsia="SimSun" w:hAnsi="Times New Roman"/>
                <w:b/>
                <w:bCs/>
                <w:sz w:val="24"/>
                <w:szCs w:val="24"/>
              </w:rPr>
              <w:t>12</w:t>
            </w:r>
          </w:p>
        </w:tc>
      </w:tr>
      <w:tr w:rsidR="00F77ABE" w:rsidRPr="00075AE4" w:rsidTr="00D529DD">
        <w:trPr>
          <w:trHeight w:val="629"/>
          <w:jc w:val="center"/>
        </w:trPr>
        <w:tc>
          <w:tcPr>
            <w:tcW w:w="696" w:type="dxa"/>
            <w:shd w:val="clear" w:color="auto" w:fill="auto"/>
            <w:vAlign w:val="center"/>
          </w:tcPr>
          <w:p w:rsidR="00F77ABE" w:rsidRPr="00775117" w:rsidRDefault="00F77ABE" w:rsidP="00D529DD">
            <w:pPr>
              <w:jc w:val="center"/>
              <w:rPr>
                <w:rFonts w:ascii="Times New Roman" w:eastAsia="SimSun" w:hAnsi="Times New Roman"/>
                <w:sz w:val="24"/>
                <w:szCs w:val="24"/>
              </w:rPr>
            </w:pPr>
            <w:r w:rsidRPr="00775117">
              <w:rPr>
                <w:rFonts w:ascii="Times New Roman" w:eastAsia="SimSun" w:hAnsi="Times New Roman"/>
                <w:sz w:val="24"/>
                <w:szCs w:val="24"/>
              </w:rPr>
              <w:t>IV</w:t>
            </w:r>
          </w:p>
        </w:tc>
        <w:tc>
          <w:tcPr>
            <w:tcW w:w="8505" w:type="dxa"/>
            <w:gridSpan w:val="9"/>
            <w:shd w:val="clear" w:color="auto" w:fill="auto"/>
          </w:tcPr>
          <w:p w:rsidR="00F77ABE" w:rsidRPr="00775117" w:rsidRDefault="00F77ABE" w:rsidP="00D529DD">
            <w:pPr>
              <w:pStyle w:val="Normal1"/>
              <w:jc w:val="both"/>
              <w:rPr>
                <w:rFonts w:ascii="Times New Roman" w:hAnsi="Times New Roman" w:cs="Times New Roman"/>
                <w:b/>
                <w:sz w:val="24"/>
                <w:szCs w:val="24"/>
              </w:rPr>
            </w:pPr>
            <w:r w:rsidRPr="00775117">
              <w:rPr>
                <w:rFonts w:ascii="Times New Roman" w:hAnsi="Times New Roman" w:cs="Times New Roman"/>
                <w:b/>
                <w:sz w:val="24"/>
                <w:szCs w:val="24"/>
              </w:rPr>
              <w:t>Procurement and Outsourcing</w:t>
            </w:r>
          </w:p>
          <w:p w:rsidR="00F77ABE" w:rsidRPr="00775117" w:rsidRDefault="00F77ABE" w:rsidP="00D529DD">
            <w:pPr>
              <w:pStyle w:val="Normal1"/>
              <w:jc w:val="both"/>
              <w:rPr>
                <w:rFonts w:ascii="Times New Roman" w:hAnsi="Times New Roman" w:cs="Times New Roman"/>
                <w:sz w:val="24"/>
                <w:szCs w:val="24"/>
              </w:rPr>
            </w:pPr>
            <w:r w:rsidRPr="00775117">
              <w:rPr>
                <w:rFonts w:ascii="Times New Roman" w:hAnsi="Times New Roman" w:cs="Times New Roman"/>
                <w:sz w:val="24"/>
                <w:szCs w:val="24"/>
              </w:rPr>
              <w:t>Procurement and Outsourcing: Outsourcing – benefits and risks – framework for make/buy decision – e-procurement – frame work of e-procurement</w:t>
            </w:r>
          </w:p>
        </w:tc>
        <w:tc>
          <w:tcPr>
            <w:tcW w:w="1775" w:type="dxa"/>
            <w:gridSpan w:val="2"/>
            <w:shd w:val="clear" w:color="auto" w:fill="auto"/>
          </w:tcPr>
          <w:p w:rsidR="00F77ABE" w:rsidRPr="00775117" w:rsidRDefault="00F77ABE" w:rsidP="00D529DD">
            <w:pPr>
              <w:jc w:val="center"/>
              <w:rPr>
                <w:rFonts w:ascii="Times New Roman" w:eastAsia="SimSun" w:hAnsi="Times New Roman"/>
                <w:sz w:val="24"/>
                <w:szCs w:val="24"/>
              </w:rPr>
            </w:pPr>
            <w:r w:rsidRPr="00775117">
              <w:rPr>
                <w:rFonts w:ascii="Times New Roman" w:eastAsia="SimSun" w:hAnsi="Times New Roman"/>
                <w:b/>
                <w:bCs/>
                <w:sz w:val="24"/>
                <w:szCs w:val="24"/>
              </w:rPr>
              <w:t>12</w:t>
            </w:r>
          </w:p>
        </w:tc>
      </w:tr>
      <w:tr w:rsidR="00F77ABE" w:rsidRPr="00075AE4" w:rsidTr="00D529DD">
        <w:trPr>
          <w:trHeight w:val="809"/>
          <w:jc w:val="center"/>
        </w:trPr>
        <w:tc>
          <w:tcPr>
            <w:tcW w:w="696" w:type="dxa"/>
            <w:shd w:val="clear" w:color="auto" w:fill="auto"/>
            <w:vAlign w:val="center"/>
          </w:tcPr>
          <w:p w:rsidR="00F77ABE" w:rsidRPr="00775117" w:rsidRDefault="00F77ABE" w:rsidP="00D529DD">
            <w:pPr>
              <w:jc w:val="center"/>
              <w:rPr>
                <w:rFonts w:ascii="Times New Roman" w:eastAsia="SimSun" w:hAnsi="Times New Roman"/>
                <w:sz w:val="24"/>
                <w:szCs w:val="24"/>
              </w:rPr>
            </w:pPr>
            <w:r w:rsidRPr="00775117">
              <w:rPr>
                <w:rFonts w:ascii="Times New Roman" w:eastAsia="SimSun" w:hAnsi="Times New Roman"/>
                <w:sz w:val="24"/>
                <w:szCs w:val="24"/>
              </w:rPr>
              <w:t>V</w:t>
            </w:r>
          </w:p>
        </w:tc>
        <w:tc>
          <w:tcPr>
            <w:tcW w:w="8505" w:type="dxa"/>
            <w:gridSpan w:val="9"/>
            <w:shd w:val="clear" w:color="auto" w:fill="auto"/>
          </w:tcPr>
          <w:p w:rsidR="00F77ABE" w:rsidRPr="00775117" w:rsidRDefault="00F77ABE" w:rsidP="00D529DD">
            <w:pPr>
              <w:pStyle w:val="Normal1"/>
              <w:jc w:val="both"/>
              <w:rPr>
                <w:rFonts w:ascii="Times New Roman" w:hAnsi="Times New Roman" w:cs="Times New Roman"/>
                <w:b/>
                <w:sz w:val="24"/>
                <w:szCs w:val="24"/>
              </w:rPr>
            </w:pPr>
            <w:r w:rsidRPr="00775117">
              <w:rPr>
                <w:rFonts w:ascii="Times New Roman" w:hAnsi="Times New Roman" w:cs="Times New Roman"/>
                <w:b/>
                <w:sz w:val="24"/>
                <w:szCs w:val="24"/>
              </w:rPr>
              <w:t>Dimension of Customer Value</w:t>
            </w:r>
          </w:p>
          <w:p w:rsidR="00F77ABE" w:rsidRPr="00775117" w:rsidRDefault="00F77ABE" w:rsidP="00D529DD">
            <w:pPr>
              <w:pStyle w:val="Normal1"/>
              <w:jc w:val="both"/>
              <w:rPr>
                <w:rFonts w:ascii="Times New Roman" w:hAnsi="Times New Roman" w:cs="Times New Roman"/>
                <w:b/>
                <w:sz w:val="24"/>
                <w:szCs w:val="24"/>
              </w:rPr>
            </w:pPr>
            <w:r w:rsidRPr="00775117">
              <w:rPr>
                <w:rFonts w:ascii="Times New Roman" w:hAnsi="Times New Roman" w:cs="Times New Roman"/>
                <w:sz w:val="24"/>
                <w:szCs w:val="24"/>
              </w:rPr>
              <w:t xml:space="preserve">Dimension of customer Value – conformance of requirement – product selection – price and brand – value added services – strategic pricing – smart pricing – customer value measures </w:t>
            </w:r>
          </w:p>
        </w:tc>
        <w:tc>
          <w:tcPr>
            <w:tcW w:w="1775" w:type="dxa"/>
            <w:gridSpan w:val="2"/>
            <w:shd w:val="clear" w:color="auto" w:fill="auto"/>
          </w:tcPr>
          <w:p w:rsidR="00F77ABE" w:rsidRPr="00775117" w:rsidRDefault="00F77ABE" w:rsidP="00D529DD">
            <w:pPr>
              <w:jc w:val="center"/>
              <w:rPr>
                <w:rFonts w:ascii="Times New Roman" w:eastAsia="SimSun" w:hAnsi="Times New Roman"/>
                <w:sz w:val="24"/>
                <w:szCs w:val="24"/>
              </w:rPr>
            </w:pPr>
            <w:r w:rsidRPr="00775117">
              <w:rPr>
                <w:rFonts w:ascii="Times New Roman" w:eastAsia="SimSun" w:hAnsi="Times New Roman"/>
                <w:b/>
                <w:bCs/>
                <w:sz w:val="24"/>
                <w:szCs w:val="24"/>
              </w:rPr>
              <w:t>12</w:t>
            </w:r>
          </w:p>
        </w:tc>
      </w:tr>
      <w:tr w:rsidR="00F77ABE" w:rsidRPr="00075AE4" w:rsidTr="00D529DD">
        <w:trPr>
          <w:jc w:val="center"/>
        </w:trPr>
        <w:tc>
          <w:tcPr>
            <w:tcW w:w="696" w:type="dxa"/>
            <w:shd w:val="clear" w:color="auto" w:fill="auto"/>
          </w:tcPr>
          <w:p w:rsidR="00F77ABE" w:rsidRPr="00775117" w:rsidRDefault="00F77ABE" w:rsidP="00D529DD">
            <w:pPr>
              <w:jc w:val="center"/>
              <w:rPr>
                <w:rFonts w:ascii="Times New Roman" w:eastAsia="SimSun" w:hAnsi="Times New Roman"/>
                <w:sz w:val="24"/>
                <w:szCs w:val="24"/>
              </w:rPr>
            </w:pPr>
          </w:p>
        </w:tc>
        <w:tc>
          <w:tcPr>
            <w:tcW w:w="8505" w:type="dxa"/>
            <w:gridSpan w:val="9"/>
            <w:shd w:val="clear" w:color="auto" w:fill="auto"/>
          </w:tcPr>
          <w:p w:rsidR="00F77ABE" w:rsidRPr="00775117" w:rsidRDefault="00F77ABE" w:rsidP="00D529DD">
            <w:pPr>
              <w:jc w:val="center"/>
              <w:rPr>
                <w:rFonts w:ascii="Times New Roman" w:eastAsia="SimSun" w:hAnsi="Times New Roman"/>
                <w:b/>
                <w:sz w:val="24"/>
                <w:szCs w:val="24"/>
              </w:rPr>
            </w:pPr>
            <w:r w:rsidRPr="00775117">
              <w:rPr>
                <w:rFonts w:ascii="Times New Roman" w:eastAsia="SimSun" w:hAnsi="Times New Roman"/>
                <w:b/>
                <w:sz w:val="24"/>
                <w:szCs w:val="24"/>
              </w:rPr>
              <w:t>TOTAL</w:t>
            </w:r>
          </w:p>
        </w:tc>
        <w:tc>
          <w:tcPr>
            <w:tcW w:w="1775" w:type="dxa"/>
            <w:gridSpan w:val="2"/>
            <w:shd w:val="clear" w:color="auto" w:fill="auto"/>
          </w:tcPr>
          <w:p w:rsidR="00F77ABE" w:rsidRPr="00775117" w:rsidRDefault="00F77ABE" w:rsidP="00D529DD">
            <w:pPr>
              <w:jc w:val="center"/>
              <w:rPr>
                <w:rFonts w:ascii="Times New Roman" w:eastAsia="SimSun" w:hAnsi="Times New Roman"/>
                <w:b/>
                <w:sz w:val="24"/>
                <w:szCs w:val="24"/>
              </w:rPr>
            </w:pPr>
            <w:r w:rsidRPr="00775117">
              <w:rPr>
                <w:rFonts w:ascii="Times New Roman" w:eastAsia="SimSun" w:hAnsi="Times New Roman"/>
                <w:b/>
                <w:sz w:val="24"/>
                <w:szCs w:val="24"/>
              </w:rPr>
              <w:t>60</w:t>
            </w:r>
          </w:p>
        </w:tc>
      </w:tr>
      <w:tr w:rsidR="00F77ABE" w:rsidRPr="00075AE4" w:rsidTr="00D529DD">
        <w:trPr>
          <w:jc w:val="center"/>
        </w:trPr>
        <w:tc>
          <w:tcPr>
            <w:tcW w:w="696" w:type="dxa"/>
            <w:shd w:val="clear" w:color="auto" w:fill="auto"/>
          </w:tcPr>
          <w:p w:rsidR="00F77ABE" w:rsidRPr="00775117" w:rsidRDefault="00F77ABE" w:rsidP="00D529DD">
            <w:pPr>
              <w:jc w:val="center"/>
              <w:rPr>
                <w:rFonts w:ascii="Times New Roman" w:eastAsia="SimSun" w:hAnsi="Times New Roman"/>
                <w:b/>
                <w:sz w:val="24"/>
                <w:szCs w:val="24"/>
              </w:rPr>
            </w:pPr>
            <w:r w:rsidRPr="00775117">
              <w:rPr>
                <w:rFonts w:ascii="Times New Roman" w:eastAsia="SimSun" w:hAnsi="Times New Roman"/>
                <w:b/>
                <w:sz w:val="24"/>
                <w:szCs w:val="24"/>
              </w:rPr>
              <w:t>CO</w:t>
            </w:r>
          </w:p>
        </w:tc>
        <w:tc>
          <w:tcPr>
            <w:tcW w:w="10280" w:type="dxa"/>
            <w:gridSpan w:val="11"/>
            <w:shd w:val="clear" w:color="auto" w:fill="auto"/>
          </w:tcPr>
          <w:p w:rsidR="00F77ABE" w:rsidRPr="00775117" w:rsidRDefault="00F77ABE" w:rsidP="00D529DD">
            <w:pPr>
              <w:jc w:val="center"/>
              <w:rPr>
                <w:rFonts w:ascii="Times New Roman" w:eastAsia="SimSun" w:hAnsi="Times New Roman"/>
                <w:b/>
                <w:sz w:val="24"/>
                <w:szCs w:val="24"/>
              </w:rPr>
            </w:pPr>
            <w:r w:rsidRPr="00775117">
              <w:rPr>
                <w:rFonts w:ascii="Times New Roman" w:eastAsia="SimSun" w:hAnsi="Times New Roman"/>
                <w:b/>
                <w:sz w:val="24"/>
                <w:szCs w:val="24"/>
              </w:rPr>
              <w:t>Course Outcomes</w:t>
            </w:r>
          </w:p>
        </w:tc>
      </w:tr>
      <w:tr w:rsidR="00F77ABE" w:rsidRPr="00075AE4" w:rsidTr="00D529DD">
        <w:trPr>
          <w:trHeight w:val="512"/>
          <w:jc w:val="center"/>
        </w:trPr>
        <w:tc>
          <w:tcPr>
            <w:tcW w:w="696" w:type="dxa"/>
            <w:shd w:val="clear" w:color="auto" w:fill="auto"/>
            <w:vAlign w:val="center"/>
          </w:tcPr>
          <w:p w:rsidR="00F77ABE" w:rsidRPr="00775117" w:rsidRDefault="00F77ABE" w:rsidP="00D529DD">
            <w:pPr>
              <w:jc w:val="center"/>
              <w:rPr>
                <w:rFonts w:ascii="Times New Roman" w:eastAsia="SimSun" w:hAnsi="Times New Roman"/>
                <w:b/>
                <w:sz w:val="24"/>
                <w:szCs w:val="24"/>
              </w:rPr>
            </w:pPr>
            <w:r w:rsidRPr="00775117">
              <w:rPr>
                <w:rFonts w:ascii="Times New Roman" w:eastAsia="SimSun" w:hAnsi="Times New Roman"/>
                <w:b/>
                <w:sz w:val="24"/>
                <w:szCs w:val="24"/>
              </w:rPr>
              <w:t>CO1</w:t>
            </w:r>
          </w:p>
        </w:tc>
        <w:tc>
          <w:tcPr>
            <w:tcW w:w="10280" w:type="dxa"/>
            <w:gridSpan w:val="11"/>
            <w:shd w:val="clear" w:color="auto" w:fill="auto"/>
            <w:vAlign w:val="center"/>
          </w:tcPr>
          <w:p w:rsidR="00F77ABE" w:rsidRPr="00775117" w:rsidRDefault="00F77ABE" w:rsidP="00D529DD">
            <w:pPr>
              <w:pStyle w:val="Normal1"/>
              <w:rPr>
                <w:rFonts w:ascii="Times New Roman" w:eastAsia="Times New Roman" w:hAnsi="Times New Roman" w:cs="Times New Roman"/>
                <w:color w:val="000000"/>
                <w:sz w:val="24"/>
                <w:szCs w:val="24"/>
              </w:rPr>
            </w:pPr>
            <w:r w:rsidRPr="00775117">
              <w:rPr>
                <w:rFonts w:ascii="Times New Roman" w:eastAsia="Times New Roman" w:hAnsi="Times New Roman" w:cs="Times New Roman"/>
                <w:color w:val="000000"/>
                <w:sz w:val="24"/>
                <w:szCs w:val="24"/>
              </w:rPr>
              <w:t>Recall various terms and concepts relating to supply chain</w:t>
            </w:r>
          </w:p>
        </w:tc>
      </w:tr>
      <w:tr w:rsidR="00F77ABE" w:rsidRPr="00075AE4" w:rsidTr="00D529DD">
        <w:trPr>
          <w:trHeight w:val="440"/>
          <w:jc w:val="center"/>
        </w:trPr>
        <w:tc>
          <w:tcPr>
            <w:tcW w:w="696" w:type="dxa"/>
            <w:shd w:val="clear" w:color="auto" w:fill="auto"/>
            <w:vAlign w:val="center"/>
          </w:tcPr>
          <w:p w:rsidR="00F77ABE" w:rsidRPr="00775117" w:rsidRDefault="00F77ABE" w:rsidP="00D529DD">
            <w:pPr>
              <w:jc w:val="center"/>
              <w:rPr>
                <w:rFonts w:ascii="Times New Roman" w:eastAsia="SimSun" w:hAnsi="Times New Roman"/>
                <w:b/>
                <w:sz w:val="24"/>
                <w:szCs w:val="24"/>
              </w:rPr>
            </w:pPr>
            <w:r w:rsidRPr="00775117">
              <w:rPr>
                <w:rFonts w:ascii="Times New Roman" w:eastAsia="SimSun" w:hAnsi="Times New Roman"/>
                <w:b/>
                <w:sz w:val="24"/>
                <w:szCs w:val="24"/>
              </w:rPr>
              <w:t>CO2</w:t>
            </w:r>
          </w:p>
        </w:tc>
        <w:tc>
          <w:tcPr>
            <w:tcW w:w="10280" w:type="dxa"/>
            <w:gridSpan w:val="11"/>
            <w:shd w:val="clear" w:color="auto" w:fill="auto"/>
            <w:vAlign w:val="center"/>
          </w:tcPr>
          <w:p w:rsidR="00F77ABE" w:rsidRPr="00775117" w:rsidRDefault="00F77ABE" w:rsidP="00D529DD">
            <w:pPr>
              <w:pStyle w:val="Normal1"/>
              <w:rPr>
                <w:rFonts w:ascii="Times New Roman" w:eastAsia="Times New Roman" w:hAnsi="Times New Roman" w:cs="Times New Roman"/>
                <w:color w:val="000000"/>
                <w:sz w:val="24"/>
                <w:szCs w:val="24"/>
              </w:rPr>
            </w:pPr>
            <w:r w:rsidRPr="00775117">
              <w:rPr>
                <w:rFonts w:ascii="Times New Roman" w:eastAsia="Times New Roman" w:hAnsi="Times New Roman" w:cs="Times New Roman"/>
                <w:color w:val="000000"/>
                <w:sz w:val="24"/>
                <w:szCs w:val="24"/>
              </w:rPr>
              <w:t>Understand various forms of supply and demand in supply chain</w:t>
            </w:r>
          </w:p>
        </w:tc>
      </w:tr>
      <w:tr w:rsidR="00F77ABE" w:rsidRPr="00075AE4" w:rsidTr="00D529DD">
        <w:trPr>
          <w:trHeight w:val="440"/>
          <w:jc w:val="center"/>
        </w:trPr>
        <w:tc>
          <w:tcPr>
            <w:tcW w:w="696" w:type="dxa"/>
            <w:shd w:val="clear" w:color="auto" w:fill="auto"/>
            <w:vAlign w:val="center"/>
          </w:tcPr>
          <w:p w:rsidR="00F77ABE" w:rsidRPr="00775117" w:rsidRDefault="00F77ABE" w:rsidP="00D529DD">
            <w:pPr>
              <w:jc w:val="center"/>
              <w:rPr>
                <w:rFonts w:ascii="Times New Roman" w:eastAsia="SimSun" w:hAnsi="Times New Roman"/>
                <w:b/>
                <w:sz w:val="24"/>
                <w:szCs w:val="24"/>
              </w:rPr>
            </w:pPr>
            <w:r w:rsidRPr="00775117">
              <w:rPr>
                <w:rFonts w:ascii="Times New Roman" w:eastAsia="SimSun" w:hAnsi="Times New Roman"/>
                <w:b/>
                <w:sz w:val="24"/>
                <w:szCs w:val="24"/>
              </w:rPr>
              <w:t>CO3</w:t>
            </w:r>
          </w:p>
        </w:tc>
        <w:tc>
          <w:tcPr>
            <w:tcW w:w="10280" w:type="dxa"/>
            <w:gridSpan w:val="11"/>
            <w:shd w:val="clear" w:color="auto" w:fill="auto"/>
            <w:vAlign w:val="center"/>
          </w:tcPr>
          <w:p w:rsidR="00F77ABE" w:rsidRPr="00775117" w:rsidRDefault="00F77ABE" w:rsidP="00D529DD">
            <w:pPr>
              <w:pStyle w:val="Normal1"/>
              <w:rPr>
                <w:rFonts w:ascii="Times New Roman" w:eastAsia="Times New Roman" w:hAnsi="Times New Roman" w:cs="Times New Roman"/>
                <w:color w:val="000000"/>
                <w:sz w:val="24"/>
                <w:szCs w:val="24"/>
              </w:rPr>
            </w:pPr>
            <w:r w:rsidRPr="00775117">
              <w:rPr>
                <w:rFonts w:ascii="Times New Roman" w:eastAsia="Times New Roman" w:hAnsi="Times New Roman" w:cs="Times New Roman"/>
                <w:color w:val="000000"/>
                <w:sz w:val="24"/>
                <w:szCs w:val="24"/>
              </w:rPr>
              <w:t>Evaluate the applications to e-business</w:t>
            </w:r>
          </w:p>
        </w:tc>
      </w:tr>
      <w:tr w:rsidR="00F77ABE" w:rsidRPr="00075AE4" w:rsidTr="00D529DD">
        <w:trPr>
          <w:trHeight w:val="359"/>
          <w:jc w:val="center"/>
        </w:trPr>
        <w:tc>
          <w:tcPr>
            <w:tcW w:w="696" w:type="dxa"/>
            <w:shd w:val="clear" w:color="auto" w:fill="auto"/>
            <w:vAlign w:val="center"/>
          </w:tcPr>
          <w:p w:rsidR="00F77ABE" w:rsidRPr="00775117" w:rsidRDefault="00F77ABE" w:rsidP="00D529DD">
            <w:pPr>
              <w:jc w:val="center"/>
              <w:rPr>
                <w:rFonts w:ascii="Times New Roman" w:eastAsia="SimSun" w:hAnsi="Times New Roman"/>
                <w:b/>
                <w:sz w:val="24"/>
                <w:szCs w:val="24"/>
              </w:rPr>
            </w:pPr>
            <w:r w:rsidRPr="00775117">
              <w:rPr>
                <w:rFonts w:ascii="Times New Roman" w:eastAsia="SimSun" w:hAnsi="Times New Roman"/>
                <w:b/>
                <w:sz w:val="24"/>
                <w:szCs w:val="24"/>
              </w:rPr>
              <w:t>CO4</w:t>
            </w:r>
          </w:p>
        </w:tc>
        <w:tc>
          <w:tcPr>
            <w:tcW w:w="10280" w:type="dxa"/>
            <w:gridSpan w:val="11"/>
            <w:shd w:val="clear" w:color="auto" w:fill="auto"/>
            <w:vAlign w:val="center"/>
          </w:tcPr>
          <w:p w:rsidR="00F77ABE" w:rsidRPr="00775117" w:rsidRDefault="00F77ABE" w:rsidP="00D529DD">
            <w:pPr>
              <w:pStyle w:val="Normal1"/>
              <w:rPr>
                <w:rFonts w:ascii="Times New Roman" w:eastAsia="Times New Roman" w:hAnsi="Times New Roman" w:cs="Times New Roman"/>
                <w:color w:val="000000"/>
                <w:sz w:val="24"/>
                <w:szCs w:val="24"/>
              </w:rPr>
            </w:pPr>
            <w:r w:rsidRPr="00775117">
              <w:rPr>
                <w:rFonts w:ascii="Times New Roman" w:eastAsia="Times New Roman" w:hAnsi="Times New Roman" w:cs="Times New Roman"/>
                <w:color w:val="000000"/>
                <w:sz w:val="24"/>
                <w:szCs w:val="24"/>
              </w:rPr>
              <w:t>Differentiate specific network design in certain and uncertain situations</w:t>
            </w:r>
          </w:p>
        </w:tc>
      </w:tr>
      <w:tr w:rsidR="00F77ABE" w:rsidRPr="00075AE4" w:rsidTr="00D529DD">
        <w:trPr>
          <w:trHeight w:val="431"/>
          <w:jc w:val="center"/>
        </w:trPr>
        <w:tc>
          <w:tcPr>
            <w:tcW w:w="696" w:type="dxa"/>
            <w:shd w:val="clear" w:color="auto" w:fill="auto"/>
            <w:vAlign w:val="center"/>
          </w:tcPr>
          <w:p w:rsidR="00F77ABE" w:rsidRPr="00775117" w:rsidRDefault="00F77ABE" w:rsidP="00D529DD">
            <w:pPr>
              <w:jc w:val="center"/>
              <w:rPr>
                <w:rFonts w:ascii="Times New Roman" w:eastAsia="SimSun" w:hAnsi="Times New Roman"/>
                <w:b/>
                <w:sz w:val="24"/>
                <w:szCs w:val="24"/>
              </w:rPr>
            </w:pPr>
            <w:r w:rsidRPr="00775117">
              <w:rPr>
                <w:rFonts w:ascii="Times New Roman" w:eastAsia="SimSun" w:hAnsi="Times New Roman"/>
                <w:b/>
                <w:sz w:val="24"/>
                <w:szCs w:val="24"/>
              </w:rPr>
              <w:t>CO5</w:t>
            </w:r>
          </w:p>
        </w:tc>
        <w:tc>
          <w:tcPr>
            <w:tcW w:w="10280" w:type="dxa"/>
            <w:gridSpan w:val="11"/>
            <w:shd w:val="clear" w:color="auto" w:fill="auto"/>
            <w:vAlign w:val="center"/>
          </w:tcPr>
          <w:p w:rsidR="00F77ABE" w:rsidRPr="00775117" w:rsidRDefault="00F77ABE" w:rsidP="00D529DD">
            <w:pPr>
              <w:pStyle w:val="Normal1"/>
              <w:rPr>
                <w:rFonts w:ascii="Times New Roman" w:eastAsia="Times New Roman" w:hAnsi="Times New Roman" w:cs="Times New Roman"/>
                <w:color w:val="000000"/>
                <w:sz w:val="24"/>
                <w:szCs w:val="24"/>
              </w:rPr>
            </w:pPr>
            <w:r w:rsidRPr="00775117">
              <w:rPr>
                <w:rFonts w:ascii="Times New Roman" w:eastAsia="Times New Roman" w:hAnsi="Times New Roman" w:cs="Times New Roman"/>
                <w:color w:val="000000"/>
                <w:sz w:val="24"/>
                <w:szCs w:val="24"/>
              </w:rPr>
              <w:t>Explain the emerging trends in supply chain and the regulatory mechanisms</w:t>
            </w:r>
          </w:p>
        </w:tc>
      </w:tr>
      <w:tr w:rsidR="00F77ABE" w:rsidRPr="00075AE4" w:rsidTr="00D529DD">
        <w:trPr>
          <w:trHeight w:val="431"/>
          <w:jc w:val="center"/>
        </w:trPr>
        <w:tc>
          <w:tcPr>
            <w:tcW w:w="10976" w:type="dxa"/>
            <w:gridSpan w:val="12"/>
            <w:shd w:val="clear" w:color="auto" w:fill="auto"/>
            <w:vAlign w:val="center"/>
          </w:tcPr>
          <w:p w:rsidR="00F77ABE" w:rsidRPr="00775117" w:rsidRDefault="00F77ABE" w:rsidP="00D529DD">
            <w:pPr>
              <w:jc w:val="center"/>
              <w:rPr>
                <w:rFonts w:ascii="Times New Roman" w:eastAsia="SimSun" w:hAnsi="Times New Roman"/>
                <w:b/>
                <w:sz w:val="24"/>
                <w:szCs w:val="24"/>
              </w:rPr>
            </w:pPr>
            <w:r w:rsidRPr="00775117">
              <w:rPr>
                <w:rFonts w:ascii="Times New Roman" w:eastAsia="SimSun" w:hAnsi="Times New Roman"/>
                <w:b/>
                <w:sz w:val="24"/>
                <w:szCs w:val="24"/>
              </w:rPr>
              <w:t>Textbooks</w:t>
            </w:r>
          </w:p>
        </w:tc>
      </w:tr>
      <w:tr w:rsidR="00F77ABE" w:rsidRPr="00075AE4" w:rsidTr="00D529DD">
        <w:trPr>
          <w:trHeight w:val="431"/>
          <w:jc w:val="center"/>
        </w:trPr>
        <w:tc>
          <w:tcPr>
            <w:tcW w:w="696" w:type="dxa"/>
            <w:shd w:val="clear" w:color="auto" w:fill="auto"/>
            <w:vAlign w:val="center"/>
          </w:tcPr>
          <w:p w:rsidR="00F77ABE" w:rsidRPr="00775117" w:rsidRDefault="00F77ABE" w:rsidP="00D529DD">
            <w:pPr>
              <w:jc w:val="center"/>
              <w:rPr>
                <w:rFonts w:ascii="Times New Roman" w:eastAsia="SimSun" w:hAnsi="Times New Roman"/>
                <w:sz w:val="24"/>
                <w:szCs w:val="24"/>
              </w:rPr>
            </w:pPr>
            <w:r w:rsidRPr="00775117">
              <w:rPr>
                <w:rFonts w:ascii="Times New Roman" w:eastAsia="SimSun" w:hAnsi="Times New Roman"/>
                <w:sz w:val="24"/>
                <w:szCs w:val="24"/>
              </w:rPr>
              <w:t>1</w:t>
            </w:r>
          </w:p>
        </w:tc>
        <w:tc>
          <w:tcPr>
            <w:tcW w:w="10280" w:type="dxa"/>
            <w:gridSpan w:val="11"/>
            <w:shd w:val="clear" w:color="auto" w:fill="auto"/>
            <w:vAlign w:val="center"/>
          </w:tcPr>
          <w:p w:rsidR="00F77ABE" w:rsidRPr="00775117" w:rsidRDefault="00F77ABE" w:rsidP="00D529DD">
            <w:pPr>
              <w:rPr>
                <w:rFonts w:ascii="Times New Roman" w:eastAsia="SimSun" w:hAnsi="Times New Roman"/>
                <w:sz w:val="24"/>
                <w:szCs w:val="24"/>
              </w:rPr>
            </w:pPr>
            <w:r w:rsidRPr="00775117">
              <w:rPr>
                <w:rFonts w:ascii="Times New Roman" w:eastAsia="SimSun" w:hAnsi="Times New Roman"/>
                <w:sz w:val="24"/>
                <w:szCs w:val="24"/>
              </w:rPr>
              <w:t>Rushton, A., Oxley, J &amp; Croucher, P (2nd Edition, 2000). Handbook of Logistics and  Distribution</w:t>
            </w:r>
          </w:p>
        </w:tc>
      </w:tr>
      <w:tr w:rsidR="00F77ABE" w:rsidRPr="00075AE4" w:rsidTr="00D529DD">
        <w:trPr>
          <w:trHeight w:val="416"/>
          <w:jc w:val="center"/>
        </w:trPr>
        <w:tc>
          <w:tcPr>
            <w:tcW w:w="696" w:type="dxa"/>
            <w:shd w:val="clear" w:color="auto" w:fill="auto"/>
            <w:vAlign w:val="center"/>
          </w:tcPr>
          <w:p w:rsidR="00F77ABE" w:rsidRPr="00775117" w:rsidRDefault="00F77ABE" w:rsidP="00D529DD">
            <w:pPr>
              <w:jc w:val="center"/>
              <w:rPr>
                <w:rFonts w:ascii="Times New Roman" w:eastAsia="SimSun" w:hAnsi="Times New Roman"/>
                <w:sz w:val="24"/>
                <w:szCs w:val="24"/>
              </w:rPr>
            </w:pPr>
            <w:r w:rsidRPr="00775117">
              <w:rPr>
                <w:rFonts w:ascii="Times New Roman" w:eastAsia="SimSun" w:hAnsi="Times New Roman"/>
                <w:sz w:val="24"/>
                <w:szCs w:val="24"/>
              </w:rPr>
              <w:t>2</w:t>
            </w:r>
          </w:p>
        </w:tc>
        <w:tc>
          <w:tcPr>
            <w:tcW w:w="10280" w:type="dxa"/>
            <w:gridSpan w:val="11"/>
            <w:shd w:val="clear" w:color="auto" w:fill="auto"/>
            <w:vAlign w:val="center"/>
          </w:tcPr>
          <w:p w:rsidR="00F77ABE" w:rsidRPr="00775117" w:rsidRDefault="00F77ABE" w:rsidP="00D529DD">
            <w:pPr>
              <w:rPr>
                <w:rFonts w:ascii="Times New Roman" w:eastAsia="SimSun" w:hAnsi="Times New Roman"/>
                <w:sz w:val="24"/>
                <w:szCs w:val="24"/>
              </w:rPr>
            </w:pPr>
            <w:r w:rsidRPr="00144072">
              <w:rPr>
                <w:rFonts w:ascii="Times New Roman" w:eastAsia="SimSun" w:hAnsi="Times New Roman"/>
                <w:sz w:val="24"/>
                <w:szCs w:val="24"/>
              </w:rPr>
              <w:t>Michael H. Hugos</w:t>
            </w:r>
            <w:r>
              <w:rPr>
                <w:rFonts w:ascii="Times New Roman" w:eastAsia="SimSun" w:hAnsi="Times New Roman"/>
                <w:sz w:val="24"/>
                <w:szCs w:val="24"/>
              </w:rPr>
              <w:t xml:space="preserve">, </w:t>
            </w:r>
            <w:r w:rsidRPr="00144072">
              <w:rPr>
                <w:rFonts w:ascii="Times New Roman" w:eastAsia="SimSun" w:hAnsi="Times New Roman"/>
                <w:sz w:val="24"/>
                <w:szCs w:val="24"/>
              </w:rPr>
              <w:t>Essentials of Supply Chain Management</w:t>
            </w:r>
            <w:r>
              <w:rPr>
                <w:rFonts w:ascii="Times New Roman" w:eastAsia="SimSun" w:hAnsi="Times New Roman"/>
                <w:sz w:val="24"/>
                <w:szCs w:val="24"/>
              </w:rPr>
              <w:t xml:space="preserve">, </w:t>
            </w:r>
            <w:r w:rsidRPr="00144072">
              <w:rPr>
                <w:rFonts w:ascii="Times New Roman" w:eastAsia="SimSun" w:hAnsi="Times New Roman"/>
                <w:sz w:val="24"/>
                <w:szCs w:val="24"/>
              </w:rPr>
              <w:t>Wiley</w:t>
            </w:r>
            <w:r>
              <w:rPr>
                <w:rFonts w:ascii="Times New Roman" w:eastAsia="SimSun" w:hAnsi="Times New Roman"/>
                <w:sz w:val="24"/>
                <w:szCs w:val="24"/>
              </w:rPr>
              <w:t>, 2018</w:t>
            </w:r>
          </w:p>
        </w:tc>
      </w:tr>
      <w:tr w:rsidR="00F77ABE" w:rsidRPr="00075AE4" w:rsidTr="00D529DD">
        <w:trPr>
          <w:trHeight w:val="416"/>
          <w:jc w:val="center"/>
        </w:trPr>
        <w:tc>
          <w:tcPr>
            <w:tcW w:w="696" w:type="dxa"/>
            <w:shd w:val="clear" w:color="auto" w:fill="auto"/>
            <w:vAlign w:val="center"/>
          </w:tcPr>
          <w:p w:rsidR="00F77ABE" w:rsidRPr="00775117" w:rsidRDefault="00F77ABE" w:rsidP="00D529DD">
            <w:pPr>
              <w:jc w:val="center"/>
              <w:rPr>
                <w:rFonts w:ascii="Times New Roman" w:eastAsia="SimSun" w:hAnsi="Times New Roman"/>
                <w:sz w:val="24"/>
                <w:szCs w:val="24"/>
              </w:rPr>
            </w:pPr>
            <w:r w:rsidRPr="00775117">
              <w:rPr>
                <w:rFonts w:ascii="Times New Roman" w:eastAsia="SimSun" w:hAnsi="Times New Roman"/>
                <w:sz w:val="24"/>
                <w:szCs w:val="24"/>
              </w:rPr>
              <w:t>3</w:t>
            </w:r>
          </w:p>
        </w:tc>
        <w:tc>
          <w:tcPr>
            <w:tcW w:w="10280" w:type="dxa"/>
            <w:gridSpan w:val="11"/>
            <w:shd w:val="clear" w:color="auto" w:fill="auto"/>
            <w:vAlign w:val="center"/>
          </w:tcPr>
          <w:p w:rsidR="00F77ABE" w:rsidRPr="00775117" w:rsidRDefault="00F77ABE" w:rsidP="00D529DD">
            <w:pPr>
              <w:rPr>
                <w:rFonts w:ascii="Times New Roman" w:eastAsia="SimSun" w:hAnsi="Times New Roman"/>
                <w:sz w:val="24"/>
                <w:szCs w:val="24"/>
              </w:rPr>
            </w:pPr>
            <w:r w:rsidRPr="00D12280">
              <w:rPr>
                <w:rFonts w:ascii="Times New Roman" w:eastAsia="SimSun" w:hAnsi="Times New Roman"/>
                <w:sz w:val="24"/>
                <w:szCs w:val="24"/>
              </w:rPr>
              <w:t>Janat Shah</w:t>
            </w:r>
            <w:r>
              <w:rPr>
                <w:rFonts w:ascii="Times New Roman" w:eastAsia="SimSun" w:hAnsi="Times New Roman"/>
                <w:sz w:val="24"/>
                <w:szCs w:val="24"/>
              </w:rPr>
              <w:t xml:space="preserve">, </w:t>
            </w:r>
            <w:r w:rsidRPr="00D12280">
              <w:rPr>
                <w:rFonts w:ascii="Times New Roman" w:eastAsia="SimSun" w:hAnsi="Times New Roman"/>
                <w:sz w:val="24"/>
                <w:szCs w:val="24"/>
              </w:rPr>
              <w:t>Supply Chain Management</w:t>
            </w:r>
            <w:r>
              <w:rPr>
                <w:rFonts w:ascii="Times New Roman" w:eastAsia="SimSun" w:hAnsi="Times New Roman"/>
                <w:sz w:val="24"/>
                <w:szCs w:val="24"/>
              </w:rPr>
              <w:t xml:space="preserve"> (</w:t>
            </w:r>
            <w:r w:rsidRPr="00D12280">
              <w:rPr>
                <w:rFonts w:ascii="Times New Roman" w:eastAsia="SimSun" w:hAnsi="Times New Roman"/>
                <w:sz w:val="24"/>
                <w:szCs w:val="24"/>
              </w:rPr>
              <w:t>Text and Cases</w:t>
            </w:r>
            <w:r>
              <w:rPr>
                <w:rFonts w:ascii="Times New Roman" w:eastAsia="SimSun" w:hAnsi="Times New Roman"/>
                <w:sz w:val="24"/>
                <w:szCs w:val="24"/>
              </w:rPr>
              <w:t xml:space="preserve">), </w:t>
            </w:r>
            <w:r w:rsidRPr="00D12280">
              <w:rPr>
                <w:rFonts w:ascii="Times New Roman" w:eastAsia="SimSun" w:hAnsi="Times New Roman"/>
                <w:sz w:val="24"/>
                <w:szCs w:val="24"/>
              </w:rPr>
              <w:t>Pearson Education</w:t>
            </w:r>
            <w:r>
              <w:rPr>
                <w:rFonts w:ascii="Times New Roman" w:eastAsia="SimSun" w:hAnsi="Times New Roman"/>
                <w:sz w:val="24"/>
                <w:szCs w:val="24"/>
              </w:rPr>
              <w:t>, 2016</w:t>
            </w:r>
          </w:p>
        </w:tc>
      </w:tr>
      <w:tr w:rsidR="00F77ABE" w:rsidRPr="00075AE4" w:rsidTr="00D529DD">
        <w:trPr>
          <w:trHeight w:val="416"/>
          <w:jc w:val="center"/>
        </w:trPr>
        <w:tc>
          <w:tcPr>
            <w:tcW w:w="10976" w:type="dxa"/>
            <w:gridSpan w:val="12"/>
            <w:shd w:val="clear" w:color="auto" w:fill="auto"/>
            <w:vAlign w:val="center"/>
          </w:tcPr>
          <w:p w:rsidR="00F77ABE" w:rsidRPr="00775117" w:rsidRDefault="00F77ABE" w:rsidP="00D529DD">
            <w:pPr>
              <w:jc w:val="center"/>
              <w:rPr>
                <w:rFonts w:ascii="Times New Roman" w:eastAsia="SimSun" w:hAnsi="Times New Roman"/>
                <w:sz w:val="24"/>
                <w:szCs w:val="24"/>
              </w:rPr>
            </w:pPr>
            <w:r w:rsidRPr="00775117">
              <w:rPr>
                <w:rFonts w:ascii="Times New Roman" w:eastAsia="SimSun" w:hAnsi="Times New Roman"/>
                <w:b/>
                <w:sz w:val="24"/>
                <w:szCs w:val="24"/>
              </w:rPr>
              <w:t>Reference Books</w:t>
            </w:r>
          </w:p>
        </w:tc>
      </w:tr>
      <w:tr w:rsidR="00F77ABE" w:rsidRPr="00075AE4" w:rsidTr="00D529DD">
        <w:trPr>
          <w:trHeight w:val="416"/>
          <w:jc w:val="center"/>
        </w:trPr>
        <w:tc>
          <w:tcPr>
            <w:tcW w:w="696" w:type="dxa"/>
            <w:shd w:val="clear" w:color="auto" w:fill="auto"/>
            <w:vAlign w:val="center"/>
          </w:tcPr>
          <w:p w:rsidR="00F77ABE" w:rsidRPr="00775117" w:rsidRDefault="00F77ABE" w:rsidP="00D529DD">
            <w:pPr>
              <w:jc w:val="center"/>
              <w:rPr>
                <w:rFonts w:ascii="Times New Roman" w:eastAsia="SimSun" w:hAnsi="Times New Roman"/>
                <w:sz w:val="24"/>
                <w:szCs w:val="24"/>
              </w:rPr>
            </w:pPr>
            <w:r w:rsidRPr="00775117">
              <w:rPr>
                <w:rFonts w:ascii="Times New Roman" w:eastAsia="SimSun" w:hAnsi="Times New Roman"/>
                <w:sz w:val="24"/>
                <w:szCs w:val="24"/>
              </w:rPr>
              <w:t>1</w:t>
            </w:r>
          </w:p>
        </w:tc>
        <w:tc>
          <w:tcPr>
            <w:tcW w:w="10280" w:type="dxa"/>
            <w:gridSpan w:val="11"/>
            <w:shd w:val="clear" w:color="auto" w:fill="auto"/>
            <w:vAlign w:val="center"/>
          </w:tcPr>
          <w:p w:rsidR="00F77ABE" w:rsidRPr="00775117" w:rsidRDefault="00F77ABE" w:rsidP="00D529DD">
            <w:pPr>
              <w:rPr>
                <w:rFonts w:ascii="Times New Roman" w:eastAsia="SimSun" w:hAnsi="Times New Roman"/>
                <w:sz w:val="24"/>
                <w:szCs w:val="24"/>
              </w:rPr>
            </w:pPr>
            <w:r w:rsidRPr="00775117">
              <w:rPr>
                <w:rFonts w:ascii="Times New Roman" w:eastAsia="SimSun" w:hAnsi="Times New Roman"/>
                <w:sz w:val="24"/>
                <w:szCs w:val="24"/>
              </w:rPr>
              <w:t>Simchi-Levi, David, Kamisnsky, Philip, and Simchi-Levi, Edith. (2nd Edition, 2004).</w:t>
            </w:r>
          </w:p>
        </w:tc>
      </w:tr>
      <w:tr w:rsidR="00F77ABE" w:rsidRPr="00075AE4" w:rsidTr="00D529DD">
        <w:trPr>
          <w:trHeight w:val="416"/>
          <w:jc w:val="center"/>
        </w:trPr>
        <w:tc>
          <w:tcPr>
            <w:tcW w:w="696" w:type="dxa"/>
            <w:shd w:val="clear" w:color="auto" w:fill="auto"/>
            <w:vAlign w:val="center"/>
          </w:tcPr>
          <w:p w:rsidR="00F77ABE" w:rsidRPr="00775117" w:rsidRDefault="00F77ABE" w:rsidP="00D529DD">
            <w:pPr>
              <w:jc w:val="center"/>
              <w:rPr>
                <w:rFonts w:ascii="Times New Roman" w:eastAsia="SimSun" w:hAnsi="Times New Roman"/>
                <w:sz w:val="24"/>
                <w:szCs w:val="24"/>
              </w:rPr>
            </w:pPr>
            <w:r w:rsidRPr="00775117">
              <w:rPr>
                <w:rFonts w:ascii="Times New Roman" w:eastAsia="SimSun" w:hAnsi="Times New Roman"/>
                <w:sz w:val="24"/>
                <w:szCs w:val="24"/>
              </w:rPr>
              <w:t>2</w:t>
            </w:r>
          </w:p>
        </w:tc>
        <w:tc>
          <w:tcPr>
            <w:tcW w:w="10280" w:type="dxa"/>
            <w:gridSpan w:val="11"/>
            <w:shd w:val="clear" w:color="auto" w:fill="auto"/>
            <w:vAlign w:val="center"/>
          </w:tcPr>
          <w:p w:rsidR="00F77ABE" w:rsidRPr="006B3A9C" w:rsidRDefault="00F77ABE" w:rsidP="00D529DD">
            <w:pPr>
              <w:rPr>
                <w:rFonts w:ascii="Times New Roman" w:eastAsia="SimSun" w:hAnsi="Times New Roman"/>
                <w:sz w:val="24"/>
                <w:szCs w:val="24"/>
              </w:rPr>
            </w:pPr>
            <w:r w:rsidRPr="006B3A9C">
              <w:rPr>
                <w:rFonts w:ascii="Times New Roman" w:eastAsia="SimSun" w:hAnsi="Times New Roman"/>
                <w:sz w:val="24"/>
                <w:szCs w:val="24"/>
              </w:rPr>
              <w:t>Anthony M. Pagano, Matthew Liotine</w:t>
            </w:r>
            <w:r>
              <w:rPr>
                <w:rFonts w:ascii="Times New Roman" w:eastAsia="SimSun" w:hAnsi="Times New Roman"/>
                <w:sz w:val="24"/>
                <w:szCs w:val="24"/>
              </w:rPr>
              <w:t xml:space="preserve">, </w:t>
            </w:r>
            <w:r w:rsidRPr="006B3A9C">
              <w:rPr>
                <w:rFonts w:ascii="Times New Roman" w:eastAsia="SimSun" w:hAnsi="Times New Roman"/>
                <w:sz w:val="24"/>
                <w:szCs w:val="24"/>
              </w:rPr>
              <w:t>Technology in Supply Chain Management and Logistics</w:t>
            </w:r>
          </w:p>
          <w:p w:rsidR="00F77ABE" w:rsidRPr="00775117" w:rsidRDefault="00F77ABE" w:rsidP="00D529DD">
            <w:pPr>
              <w:rPr>
                <w:rFonts w:ascii="Times New Roman" w:eastAsia="SimSun" w:hAnsi="Times New Roman"/>
                <w:sz w:val="24"/>
                <w:szCs w:val="24"/>
              </w:rPr>
            </w:pPr>
            <w:r>
              <w:rPr>
                <w:rFonts w:ascii="Times New Roman" w:eastAsia="SimSun" w:hAnsi="Times New Roman"/>
                <w:sz w:val="24"/>
                <w:szCs w:val="24"/>
              </w:rPr>
              <w:t>(</w:t>
            </w:r>
            <w:r w:rsidRPr="006B3A9C">
              <w:rPr>
                <w:rFonts w:ascii="Times New Roman" w:eastAsia="SimSun" w:hAnsi="Times New Roman"/>
                <w:sz w:val="24"/>
                <w:szCs w:val="24"/>
              </w:rPr>
              <w:t>Current Practice and Future Applications</w:t>
            </w:r>
            <w:r>
              <w:rPr>
                <w:rFonts w:ascii="Times New Roman" w:eastAsia="SimSun" w:hAnsi="Times New Roman"/>
                <w:sz w:val="24"/>
                <w:szCs w:val="24"/>
              </w:rPr>
              <w:t xml:space="preserve">), </w:t>
            </w:r>
            <w:r w:rsidRPr="006B3A9C">
              <w:rPr>
                <w:rFonts w:ascii="Times New Roman" w:eastAsia="SimSun" w:hAnsi="Times New Roman"/>
                <w:sz w:val="24"/>
                <w:szCs w:val="24"/>
              </w:rPr>
              <w:t>Elsevier Science</w:t>
            </w:r>
            <w:r>
              <w:rPr>
                <w:rFonts w:ascii="Times New Roman" w:eastAsia="SimSun" w:hAnsi="Times New Roman"/>
                <w:sz w:val="24"/>
                <w:szCs w:val="24"/>
              </w:rPr>
              <w:t>, 2019</w:t>
            </w:r>
          </w:p>
        </w:tc>
      </w:tr>
      <w:tr w:rsidR="00F77ABE" w:rsidRPr="00075AE4" w:rsidTr="00D529DD">
        <w:trPr>
          <w:trHeight w:val="416"/>
          <w:jc w:val="center"/>
        </w:trPr>
        <w:tc>
          <w:tcPr>
            <w:tcW w:w="696" w:type="dxa"/>
            <w:shd w:val="clear" w:color="auto" w:fill="auto"/>
            <w:vAlign w:val="center"/>
          </w:tcPr>
          <w:p w:rsidR="00F77ABE" w:rsidRPr="00775117" w:rsidRDefault="00F77ABE" w:rsidP="00D529DD">
            <w:pPr>
              <w:jc w:val="center"/>
              <w:rPr>
                <w:rFonts w:ascii="Times New Roman" w:eastAsia="SimSun" w:hAnsi="Times New Roman"/>
                <w:sz w:val="24"/>
                <w:szCs w:val="24"/>
              </w:rPr>
            </w:pPr>
            <w:r w:rsidRPr="00775117">
              <w:rPr>
                <w:rFonts w:ascii="Times New Roman" w:eastAsia="SimSun" w:hAnsi="Times New Roman"/>
                <w:sz w:val="24"/>
                <w:szCs w:val="24"/>
              </w:rPr>
              <w:t>3</w:t>
            </w:r>
          </w:p>
        </w:tc>
        <w:tc>
          <w:tcPr>
            <w:tcW w:w="10280" w:type="dxa"/>
            <w:gridSpan w:val="11"/>
            <w:shd w:val="clear" w:color="auto" w:fill="auto"/>
            <w:vAlign w:val="center"/>
          </w:tcPr>
          <w:p w:rsidR="00F77ABE" w:rsidRPr="00775117" w:rsidRDefault="00F77ABE" w:rsidP="00D529DD">
            <w:pPr>
              <w:rPr>
                <w:rFonts w:ascii="Times New Roman" w:eastAsia="SimSun" w:hAnsi="Times New Roman"/>
                <w:sz w:val="24"/>
                <w:szCs w:val="24"/>
              </w:rPr>
            </w:pPr>
            <w:r w:rsidRPr="006B3A9C">
              <w:rPr>
                <w:rFonts w:ascii="Times New Roman" w:eastAsia="SimSun" w:hAnsi="Times New Roman"/>
                <w:sz w:val="24"/>
                <w:szCs w:val="24"/>
              </w:rPr>
              <w:t>David Blanchard</w:t>
            </w:r>
            <w:r>
              <w:rPr>
                <w:rFonts w:ascii="Times New Roman" w:eastAsia="SimSun" w:hAnsi="Times New Roman"/>
                <w:sz w:val="24"/>
                <w:szCs w:val="24"/>
              </w:rPr>
              <w:t xml:space="preserve">, </w:t>
            </w:r>
            <w:r w:rsidRPr="00157A71">
              <w:rPr>
                <w:rFonts w:ascii="Times New Roman" w:eastAsia="SimSun" w:hAnsi="Times New Roman"/>
                <w:sz w:val="24"/>
                <w:szCs w:val="24"/>
              </w:rPr>
              <w:t>Supply Chain Management Best Practices</w:t>
            </w:r>
            <w:r>
              <w:rPr>
                <w:rFonts w:ascii="Times New Roman" w:eastAsia="SimSun" w:hAnsi="Times New Roman"/>
                <w:sz w:val="24"/>
                <w:szCs w:val="24"/>
              </w:rPr>
              <w:t xml:space="preserve">, </w:t>
            </w:r>
            <w:r w:rsidRPr="00157A71">
              <w:rPr>
                <w:rFonts w:ascii="Times New Roman" w:eastAsia="SimSun" w:hAnsi="Times New Roman"/>
                <w:sz w:val="24"/>
                <w:szCs w:val="24"/>
              </w:rPr>
              <w:t>Wiley</w:t>
            </w:r>
            <w:r>
              <w:rPr>
                <w:rFonts w:ascii="Times New Roman" w:eastAsia="SimSun" w:hAnsi="Times New Roman"/>
                <w:sz w:val="24"/>
                <w:szCs w:val="24"/>
              </w:rPr>
              <w:t>, 2021</w:t>
            </w:r>
          </w:p>
        </w:tc>
      </w:tr>
      <w:tr w:rsidR="00F77ABE" w:rsidRPr="00075AE4" w:rsidTr="00D529DD">
        <w:trPr>
          <w:trHeight w:val="431"/>
          <w:jc w:val="center"/>
        </w:trPr>
        <w:tc>
          <w:tcPr>
            <w:tcW w:w="10976" w:type="dxa"/>
            <w:gridSpan w:val="12"/>
            <w:shd w:val="clear" w:color="auto" w:fill="auto"/>
            <w:vAlign w:val="center"/>
          </w:tcPr>
          <w:p w:rsidR="00F77ABE" w:rsidRPr="00775117" w:rsidRDefault="00F77ABE" w:rsidP="00D529DD">
            <w:pPr>
              <w:widowControl w:val="0"/>
              <w:autoSpaceDE w:val="0"/>
              <w:autoSpaceDN w:val="0"/>
              <w:rPr>
                <w:rFonts w:ascii="Times New Roman" w:eastAsia="SimSun" w:hAnsi="Times New Roman"/>
                <w:sz w:val="24"/>
                <w:szCs w:val="24"/>
              </w:rPr>
            </w:pPr>
            <w:r w:rsidRPr="00775117">
              <w:rPr>
                <w:rFonts w:ascii="Times New Roman" w:eastAsia="SimSun" w:hAnsi="Times New Roman"/>
                <w:b/>
                <w:sz w:val="24"/>
                <w:szCs w:val="24"/>
              </w:rPr>
              <w:t>NOTE: Latest Edition of Textbooks May be Used</w:t>
            </w:r>
          </w:p>
        </w:tc>
      </w:tr>
      <w:tr w:rsidR="00F77ABE" w:rsidRPr="00075AE4" w:rsidTr="00D529DD">
        <w:trPr>
          <w:trHeight w:val="431"/>
          <w:jc w:val="center"/>
        </w:trPr>
        <w:tc>
          <w:tcPr>
            <w:tcW w:w="10976" w:type="dxa"/>
            <w:gridSpan w:val="12"/>
            <w:shd w:val="clear" w:color="auto" w:fill="auto"/>
            <w:vAlign w:val="center"/>
          </w:tcPr>
          <w:p w:rsidR="00F77ABE" w:rsidRPr="00775117" w:rsidRDefault="00F77ABE" w:rsidP="00D529DD">
            <w:pPr>
              <w:widowControl w:val="0"/>
              <w:autoSpaceDE w:val="0"/>
              <w:autoSpaceDN w:val="0"/>
              <w:jc w:val="center"/>
              <w:rPr>
                <w:rFonts w:ascii="Times New Roman" w:eastAsia="SimSun" w:hAnsi="Times New Roman"/>
                <w:sz w:val="24"/>
                <w:szCs w:val="24"/>
              </w:rPr>
            </w:pPr>
            <w:r w:rsidRPr="00775117">
              <w:rPr>
                <w:rFonts w:ascii="Times New Roman" w:eastAsia="SimSun" w:hAnsi="Times New Roman"/>
                <w:b/>
                <w:sz w:val="24"/>
                <w:szCs w:val="24"/>
              </w:rPr>
              <w:t>Web Resources</w:t>
            </w:r>
          </w:p>
        </w:tc>
      </w:tr>
      <w:tr w:rsidR="00F77ABE" w:rsidRPr="00075AE4" w:rsidTr="00D529DD">
        <w:trPr>
          <w:trHeight w:val="416"/>
          <w:jc w:val="center"/>
        </w:trPr>
        <w:tc>
          <w:tcPr>
            <w:tcW w:w="696" w:type="dxa"/>
            <w:shd w:val="clear" w:color="auto" w:fill="auto"/>
            <w:vAlign w:val="center"/>
          </w:tcPr>
          <w:p w:rsidR="00F77ABE" w:rsidRPr="00775117" w:rsidRDefault="00F77ABE" w:rsidP="00D529DD">
            <w:pPr>
              <w:jc w:val="center"/>
              <w:rPr>
                <w:rFonts w:ascii="Times New Roman" w:eastAsia="SimSun" w:hAnsi="Times New Roman"/>
                <w:sz w:val="24"/>
                <w:szCs w:val="24"/>
              </w:rPr>
            </w:pPr>
            <w:r w:rsidRPr="00775117">
              <w:rPr>
                <w:rFonts w:ascii="Times New Roman" w:eastAsia="SimSun" w:hAnsi="Times New Roman"/>
                <w:sz w:val="24"/>
                <w:szCs w:val="24"/>
              </w:rPr>
              <w:t>1</w:t>
            </w:r>
          </w:p>
        </w:tc>
        <w:tc>
          <w:tcPr>
            <w:tcW w:w="10280" w:type="dxa"/>
            <w:gridSpan w:val="11"/>
            <w:shd w:val="clear" w:color="auto" w:fill="auto"/>
            <w:vAlign w:val="center"/>
          </w:tcPr>
          <w:p w:rsidR="00F77ABE" w:rsidRPr="00775117" w:rsidRDefault="00F77ABE" w:rsidP="00D529DD">
            <w:pPr>
              <w:rPr>
                <w:rFonts w:ascii="Times New Roman" w:eastAsia="SimSun" w:hAnsi="Times New Roman"/>
                <w:color w:val="000000"/>
                <w:sz w:val="24"/>
                <w:szCs w:val="24"/>
              </w:rPr>
            </w:pPr>
            <w:r w:rsidRPr="00775117">
              <w:rPr>
                <w:rFonts w:ascii="Times New Roman" w:eastAsia="SimSun" w:hAnsi="Times New Roman"/>
                <w:color w:val="000000"/>
                <w:sz w:val="24"/>
                <w:szCs w:val="24"/>
              </w:rPr>
              <w:t>https://www.youtube.com/watch?v=lZPO5RclZEo&amp;t=40s</w:t>
            </w:r>
          </w:p>
        </w:tc>
      </w:tr>
      <w:tr w:rsidR="00F77ABE" w:rsidRPr="00075AE4" w:rsidTr="00D529DD">
        <w:trPr>
          <w:trHeight w:val="416"/>
          <w:jc w:val="center"/>
        </w:trPr>
        <w:tc>
          <w:tcPr>
            <w:tcW w:w="696" w:type="dxa"/>
            <w:shd w:val="clear" w:color="auto" w:fill="auto"/>
            <w:vAlign w:val="center"/>
          </w:tcPr>
          <w:p w:rsidR="00F77ABE" w:rsidRPr="00775117" w:rsidRDefault="00F77ABE" w:rsidP="00D529DD">
            <w:pPr>
              <w:jc w:val="center"/>
              <w:rPr>
                <w:rFonts w:ascii="Times New Roman" w:eastAsia="SimSun" w:hAnsi="Times New Roman"/>
                <w:sz w:val="24"/>
                <w:szCs w:val="24"/>
              </w:rPr>
            </w:pPr>
            <w:r w:rsidRPr="00775117">
              <w:rPr>
                <w:rFonts w:ascii="Times New Roman" w:eastAsia="SimSun" w:hAnsi="Times New Roman"/>
                <w:sz w:val="24"/>
                <w:szCs w:val="24"/>
              </w:rPr>
              <w:t>2</w:t>
            </w:r>
          </w:p>
        </w:tc>
        <w:tc>
          <w:tcPr>
            <w:tcW w:w="10280" w:type="dxa"/>
            <w:gridSpan w:val="11"/>
            <w:shd w:val="clear" w:color="auto" w:fill="auto"/>
            <w:vAlign w:val="center"/>
          </w:tcPr>
          <w:p w:rsidR="00F77ABE" w:rsidRPr="00775117" w:rsidRDefault="00F77ABE" w:rsidP="00D529DD">
            <w:pPr>
              <w:rPr>
                <w:rFonts w:ascii="Times New Roman" w:eastAsia="SimSun" w:hAnsi="Times New Roman"/>
                <w:color w:val="000000"/>
                <w:sz w:val="24"/>
                <w:szCs w:val="24"/>
              </w:rPr>
            </w:pPr>
            <w:r w:rsidRPr="00775117">
              <w:rPr>
                <w:rFonts w:ascii="Times New Roman" w:eastAsia="SimSun" w:hAnsi="Times New Roman"/>
                <w:color w:val="000000"/>
                <w:sz w:val="24"/>
                <w:szCs w:val="24"/>
              </w:rPr>
              <w:t>https://www.youtube.com/watch?v=raqi4gjMLm8&amp;t=23s</w:t>
            </w:r>
          </w:p>
        </w:tc>
      </w:tr>
    </w:tbl>
    <w:p w:rsidR="00B26A7A" w:rsidRPr="00075AE4" w:rsidRDefault="00B26A7A" w:rsidP="00B26A7A">
      <w:pPr>
        <w:rPr>
          <w:rFonts w:ascii="Times New Roman" w:hAnsi="Times New Roman"/>
          <w:b/>
          <w:sz w:val="24"/>
          <w:szCs w:val="24"/>
        </w:rPr>
      </w:pPr>
      <w:r w:rsidRPr="00075AE4">
        <w:rPr>
          <w:rFonts w:ascii="Times New Roman" w:hAnsi="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sz w:val="24"/>
                <w:szCs w:val="24"/>
              </w:rPr>
            </w:pP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PO1</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PO2</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PO3</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PO4</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PO5</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PO6</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PO7</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PO8</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PSO1</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PSO2</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PSO3</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CO1</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649"/>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CO2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CO3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533"/>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CO4</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CO5</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TOTAL</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15</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15</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AVERAGE</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rPr>
                <w:rFonts w:ascii="Times New Roman" w:hAnsi="Times New Roman"/>
                <w:sz w:val="24"/>
                <w:szCs w:val="24"/>
              </w:rPr>
            </w:pPr>
            <w:r w:rsidRPr="00075AE4">
              <w:rPr>
                <w:rFonts w:ascii="Times New Roman" w:hAnsi="Times New Roman"/>
                <w:sz w:val="24"/>
                <w:szCs w:val="24"/>
              </w:rPr>
              <w:t>2.6</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2.4</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bl>
    <w:p w:rsidR="00B26A7A" w:rsidRPr="00075AE4" w:rsidRDefault="00B26A7A" w:rsidP="00B26A7A">
      <w:pPr>
        <w:rPr>
          <w:rFonts w:ascii="Times New Roman" w:hAnsi="Times New Roman"/>
          <w:b/>
          <w:sz w:val="24"/>
          <w:szCs w:val="24"/>
        </w:rPr>
      </w:pPr>
      <w:r w:rsidRPr="00075AE4">
        <w:rPr>
          <w:rFonts w:ascii="Times New Roman" w:hAnsi="Times New Roman"/>
          <w:b/>
          <w:sz w:val="24"/>
          <w:szCs w:val="24"/>
        </w:rPr>
        <w:t>3 - Strong, 2  - Medium , 1- Low</w:t>
      </w:r>
    </w:p>
    <w:p w:rsidR="00B26A7A" w:rsidRDefault="00B26A7A" w:rsidP="00B26A7A">
      <w:pPr>
        <w:tabs>
          <w:tab w:val="left" w:pos="2122"/>
        </w:tabs>
        <w:rPr>
          <w:rFonts w:ascii="Times New Roman" w:hAnsi="Times New Roman"/>
          <w:sz w:val="24"/>
          <w:szCs w:val="24"/>
        </w:rPr>
      </w:pPr>
    </w:p>
    <w:p w:rsidR="00B26A7A" w:rsidRPr="00075AE4" w:rsidRDefault="00B26A7A" w:rsidP="00B26A7A">
      <w:pPr>
        <w:jc w:val="center"/>
        <w:rPr>
          <w:rFonts w:ascii="Times New Roman" w:hAnsi="Times New Roman"/>
          <w:b/>
          <w:sz w:val="24"/>
          <w:szCs w:val="24"/>
          <w:u w:val="single"/>
        </w:rPr>
      </w:pPr>
      <w:r>
        <w:rPr>
          <w:rFonts w:ascii="Times New Roman" w:hAnsi="Times New Roman"/>
          <w:b/>
          <w:sz w:val="24"/>
          <w:szCs w:val="24"/>
          <w:u w:val="single"/>
        </w:rPr>
        <w:t>THIRD YEAR – SEMESTER – VI</w:t>
      </w:r>
    </w:p>
    <w:p w:rsidR="00B26A7A" w:rsidRDefault="00B26A7A" w:rsidP="00B26A7A">
      <w:pPr>
        <w:jc w:val="center"/>
        <w:rPr>
          <w:rFonts w:ascii="Times New Roman" w:hAnsi="Times New Roman"/>
          <w:b/>
          <w:bCs/>
          <w:sz w:val="24"/>
          <w:szCs w:val="24"/>
        </w:rPr>
      </w:pPr>
      <w:r w:rsidRPr="0085679E">
        <w:rPr>
          <w:rFonts w:ascii="Times New Roman" w:hAnsi="Times New Roman"/>
          <w:b/>
          <w:bCs/>
          <w:sz w:val="24"/>
          <w:szCs w:val="24"/>
        </w:rPr>
        <w:t xml:space="preserve">Elective – </w:t>
      </w:r>
      <w:r>
        <w:rPr>
          <w:rFonts w:ascii="Times New Roman" w:hAnsi="Times New Roman"/>
          <w:b/>
          <w:bCs/>
          <w:sz w:val="24"/>
          <w:szCs w:val="24"/>
        </w:rPr>
        <w:t>II</w:t>
      </w:r>
      <w:r w:rsidRPr="0085679E">
        <w:rPr>
          <w:rFonts w:ascii="Times New Roman" w:hAnsi="Times New Roman"/>
          <w:b/>
          <w:bCs/>
          <w:sz w:val="24"/>
          <w:szCs w:val="24"/>
        </w:rPr>
        <w:t>I</w:t>
      </w:r>
      <w:r w:rsidR="005420F1">
        <w:rPr>
          <w:rFonts w:ascii="Times New Roman" w:hAnsi="Times New Roman"/>
          <w:b/>
          <w:bCs/>
          <w:sz w:val="24"/>
          <w:szCs w:val="24"/>
        </w:rPr>
        <w:t xml:space="preserve"> C</w:t>
      </w:r>
      <w:r w:rsidRPr="0085679E">
        <w:rPr>
          <w:rFonts w:ascii="Times New Roman" w:hAnsi="Times New Roman"/>
          <w:b/>
          <w:bCs/>
          <w:sz w:val="24"/>
          <w:szCs w:val="24"/>
        </w:rPr>
        <w:t>:</w:t>
      </w:r>
      <w:r>
        <w:rPr>
          <w:rFonts w:ascii="Times New Roman" w:hAnsi="Times New Roman"/>
          <w:b/>
          <w:bCs/>
          <w:sz w:val="24"/>
          <w:szCs w:val="24"/>
        </w:rPr>
        <w:t xml:space="preserve"> </w:t>
      </w:r>
      <w:r w:rsidRPr="005474F8">
        <w:rPr>
          <w:rFonts w:ascii="Times New Roman" w:hAnsi="Times New Roman"/>
          <w:b/>
          <w:bCs/>
          <w:sz w:val="24"/>
          <w:szCs w:val="24"/>
        </w:rPr>
        <w:t>Project Work</w:t>
      </w:r>
    </w:p>
    <w:tbl>
      <w:tblPr>
        <w:tblW w:w="109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
        <w:gridCol w:w="1304"/>
        <w:gridCol w:w="783"/>
        <w:gridCol w:w="679"/>
        <w:gridCol w:w="654"/>
        <w:gridCol w:w="633"/>
        <w:gridCol w:w="1344"/>
        <w:gridCol w:w="1176"/>
        <w:gridCol w:w="1113"/>
        <w:gridCol w:w="819"/>
        <w:gridCol w:w="652"/>
        <w:gridCol w:w="1123"/>
      </w:tblGrid>
      <w:tr w:rsidR="00B26A7A" w:rsidRPr="00075AE4" w:rsidTr="00A952E6">
        <w:trPr>
          <w:cantSplit/>
          <w:trHeight w:val="620"/>
          <w:jc w:val="center"/>
        </w:trPr>
        <w:tc>
          <w:tcPr>
            <w:tcW w:w="2000" w:type="dxa"/>
            <w:gridSpan w:val="2"/>
            <w:vMerge w:val="restart"/>
            <w:shd w:val="clear" w:color="auto" w:fill="auto"/>
          </w:tcPr>
          <w:p w:rsidR="00B26A7A" w:rsidRPr="00775117" w:rsidRDefault="00B26A7A" w:rsidP="00A952E6">
            <w:pPr>
              <w:jc w:val="center"/>
              <w:rPr>
                <w:rFonts w:ascii="Times New Roman" w:eastAsia="SimSun" w:hAnsi="Times New Roman"/>
                <w:b/>
                <w:sz w:val="24"/>
                <w:szCs w:val="24"/>
              </w:rPr>
            </w:pPr>
            <w:r w:rsidRPr="00775117">
              <w:rPr>
                <w:rFonts w:ascii="Times New Roman" w:eastAsia="SimSun" w:hAnsi="Times New Roman"/>
                <w:b/>
                <w:sz w:val="24"/>
                <w:szCs w:val="24"/>
              </w:rPr>
              <w:lastRenderedPageBreak/>
              <w:t>Category</w:t>
            </w:r>
          </w:p>
        </w:tc>
        <w:tc>
          <w:tcPr>
            <w:tcW w:w="783" w:type="dxa"/>
            <w:vMerge w:val="restart"/>
            <w:shd w:val="clear" w:color="auto" w:fill="auto"/>
          </w:tcPr>
          <w:p w:rsidR="00B26A7A" w:rsidRPr="00775117" w:rsidRDefault="00B26A7A" w:rsidP="00A952E6">
            <w:pPr>
              <w:rPr>
                <w:rFonts w:ascii="Times New Roman" w:eastAsia="SimSun" w:hAnsi="Times New Roman"/>
                <w:b/>
                <w:sz w:val="24"/>
                <w:szCs w:val="24"/>
              </w:rPr>
            </w:pPr>
            <w:r w:rsidRPr="00775117">
              <w:rPr>
                <w:rFonts w:ascii="Times New Roman" w:eastAsia="SimSun" w:hAnsi="Times New Roman"/>
                <w:b/>
                <w:sz w:val="24"/>
                <w:szCs w:val="24"/>
              </w:rPr>
              <w:t>L</w:t>
            </w:r>
          </w:p>
        </w:tc>
        <w:tc>
          <w:tcPr>
            <w:tcW w:w="679" w:type="dxa"/>
            <w:vMerge w:val="restart"/>
            <w:shd w:val="clear" w:color="auto" w:fill="auto"/>
          </w:tcPr>
          <w:p w:rsidR="00B26A7A" w:rsidRPr="00775117" w:rsidRDefault="00B26A7A" w:rsidP="00A952E6">
            <w:pPr>
              <w:rPr>
                <w:rFonts w:ascii="Times New Roman" w:eastAsia="SimSun" w:hAnsi="Times New Roman"/>
                <w:b/>
                <w:sz w:val="24"/>
                <w:szCs w:val="24"/>
              </w:rPr>
            </w:pPr>
            <w:r w:rsidRPr="00775117">
              <w:rPr>
                <w:rFonts w:ascii="Times New Roman" w:eastAsia="SimSun" w:hAnsi="Times New Roman"/>
                <w:b/>
                <w:sz w:val="24"/>
                <w:szCs w:val="24"/>
              </w:rPr>
              <w:t>T</w:t>
            </w:r>
          </w:p>
        </w:tc>
        <w:tc>
          <w:tcPr>
            <w:tcW w:w="654" w:type="dxa"/>
            <w:vMerge w:val="restart"/>
            <w:shd w:val="clear" w:color="auto" w:fill="auto"/>
          </w:tcPr>
          <w:p w:rsidR="00B26A7A" w:rsidRPr="00775117" w:rsidRDefault="00B26A7A" w:rsidP="00A952E6">
            <w:pPr>
              <w:rPr>
                <w:rFonts w:ascii="Times New Roman" w:eastAsia="SimSun" w:hAnsi="Times New Roman"/>
                <w:b/>
                <w:sz w:val="24"/>
                <w:szCs w:val="24"/>
              </w:rPr>
            </w:pPr>
            <w:r w:rsidRPr="00775117">
              <w:rPr>
                <w:rFonts w:ascii="Times New Roman" w:eastAsia="SimSun" w:hAnsi="Times New Roman"/>
                <w:b/>
                <w:sz w:val="24"/>
                <w:szCs w:val="24"/>
              </w:rPr>
              <w:t>P</w:t>
            </w:r>
          </w:p>
        </w:tc>
        <w:tc>
          <w:tcPr>
            <w:tcW w:w="633" w:type="dxa"/>
            <w:vMerge w:val="restart"/>
            <w:shd w:val="clear" w:color="auto" w:fill="auto"/>
          </w:tcPr>
          <w:p w:rsidR="00B26A7A" w:rsidRPr="00775117" w:rsidRDefault="00B26A7A" w:rsidP="00A952E6">
            <w:pPr>
              <w:rPr>
                <w:rFonts w:ascii="Times New Roman" w:eastAsia="SimSun" w:hAnsi="Times New Roman"/>
                <w:b/>
                <w:sz w:val="24"/>
                <w:szCs w:val="24"/>
              </w:rPr>
            </w:pPr>
            <w:r w:rsidRPr="00775117">
              <w:rPr>
                <w:rFonts w:ascii="Times New Roman" w:eastAsia="SimSun" w:hAnsi="Times New Roman"/>
                <w:b/>
                <w:sz w:val="24"/>
                <w:szCs w:val="24"/>
              </w:rPr>
              <w:t>S</w:t>
            </w:r>
          </w:p>
        </w:tc>
        <w:tc>
          <w:tcPr>
            <w:tcW w:w="1344" w:type="dxa"/>
            <w:vMerge w:val="restart"/>
            <w:shd w:val="clear" w:color="auto" w:fill="auto"/>
          </w:tcPr>
          <w:p w:rsidR="00B26A7A" w:rsidRPr="00775117" w:rsidRDefault="00B26A7A" w:rsidP="00A952E6">
            <w:pPr>
              <w:rPr>
                <w:rFonts w:ascii="Times New Roman" w:eastAsia="SimSun" w:hAnsi="Times New Roman"/>
                <w:b/>
                <w:sz w:val="24"/>
                <w:szCs w:val="24"/>
              </w:rPr>
            </w:pPr>
            <w:r w:rsidRPr="00775117">
              <w:rPr>
                <w:rFonts w:ascii="Times New Roman" w:eastAsia="SimSun" w:hAnsi="Times New Roman"/>
                <w:b/>
                <w:sz w:val="24"/>
                <w:szCs w:val="24"/>
              </w:rPr>
              <w:t>Credits</w:t>
            </w:r>
          </w:p>
        </w:tc>
        <w:tc>
          <w:tcPr>
            <w:tcW w:w="1176" w:type="dxa"/>
            <w:vMerge w:val="restart"/>
            <w:shd w:val="clear" w:color="auto" w:fill="auto"/>
          </w:tcPr>
          <w:p w:rsidR="00B26A7A" w:rsidRPr="00775117" w:rsidRDefault="00B26A7A" w:rsidP="00A952E6">
            <w:pPr>
              <w:rPr>
                <w:rFonts w:ascii="Times New Roman" w:eastAsia="SimSun" w:hAnsi="Times New Roman"/>
                <w:b/>
                <w:sz w:val="24"/>
                <w:szCs w:val="24"/>
              </w:rPr>
            </w:pPr>
            <w:r w:rsidRPr="00775117">
              <w:rPr>
                <w:rFonts w:ascii="Times New Roman" w:eastAsia="SimSun" w:hAnsi="Times New Roman"/>
                <w:b/>
                <w:sz w:val="24"/>
                <w:szCs w:val="24"/>
              </w:rPr>
              <w:t>Inst. Hours</w:t>
            </w:r>
          </w:p>
        </w:tc>
        <w:tc>
          <w:tcPr>
            <w:tcW w:w="3707" w:type="dxa"/>
            <w:gridSpan w:val="4"/>
            <w:shd w:val="clear" w:color="auto" w:fill="auto"/>
          </w:tcPr>
          <w:p w:rsidR="00B26A7A" w:rsidRPr="00775117" w:rsidRDefault="00B26A7A" w:rsidP="00A952E6">
            <w:pPr>
              <w:jc w:val="center"/>
              <w:rPr>
                <w:rFonts w:ascii="Times New Roman" w:eastAsia="SimSun" w:hAnsi="Times New Roman"/>
                <w:b/>
                <w:sz w:val="24"/>
                <w:szCs w:val="24"/>
              </w:rPr>
            </w:pPr>
            <w:r w:rsidRPr="00775117">
              <w:rPr>
                <w:rFonts w:ascii="Times New Roman" w:eastAsia="SimSun" w:hAnsi="Times New Roman"/>
                <w:b/>
                <w:sz w:val="24"/>
                <w:szCs w:val="24"/>
              </w:rPr>
              <w:t>Marks</w:t>
            </w:r>
          </w:p>
        </w:tc>
      </w:tr>
      <w:tr w:rsidR="00B26A7A" w:rsidRPr="00075AE4" w:rsidTr="00A952E6">
        <w:trPr>
          <w:cantSplit/>
          <w:trHeight w:val="467"/>
          <w:jc w:val="center"/>
        </w:trPr>
        <w:tc>
          <w:tcPr>
            <w:tcW w:w="2000" w:type="dxa"/>
            <w:gridSpan w:val="2"/>
            <w:vMerge/>
            <w:shd w:val="clear" w:color="auto" w:fill="auto"/>
          </w:tcPr>
          <w:p w:rsidR="00B26A7A" w:rsidRPr="00775117" w:rsidRDefault="00B26A7A" w:rsidP="00A952E6">
            <w:pPr>
              <w:ind w:left="113" w:right="113"/>
              <w:rPr>
                <w:rFonts w:ascii="Times New Roman" w:eastAsia="SimSun" w:hAnsi="Times New Roman"/>
                <w:b/>
                <w:sz w:val="24"/>
                <w:szCs w:val="24"/>
              </w:rPr>
            </w:pPr>
          </w:p>
        </w:tc>
        <w:tc>
          <w:tcPr>
            <w:tcW w:w="783" w:type="dxa"/>
            <w:vMerge/>
            <w:shd w:val="clear" w:color="auto" w:fill="auto"/>
          </w:tcPr>
          <w:p w:rsidR="00B26A7A" w:rsidRPr="00775117" w:rsidRDefault="00B26A7A" w:rsidP="00A952E6">
            <w:pPr>
              <w:rPr>
                <w:rFonts w:ascii="Times New Roman" w:eastAsia="SimSun" w:hAnsi="Times New Roman"/>
                <w:b/>
                <w:sz w:val="24"/>
                <w:szCs w:val="24"/>
              </w:rPr>
            </w:pPr>
          </w:p>
        </w:tc>
        <w:tc>
          <w:tcPr>
            <w:tcW w:w="679" w:type="dxa"/>
            <w:vMerge/>
            <w:shd w:val="clear" w:color="auto" w:fill="auto"/>
          </w:tcPr>
          <w:p w:rsidR="00B26A7A" w:rsidRPr="00775117" w:rsidRDefault="00B26A7A" w:rsidP="00A952E6">
            <w:pPr>
              <w:rPr>
                <w:rFonts w:ascii="Times New Roman" w:eastAsia="SimSun" w:hAnsi="Times New Roman"/>
                <w:b/>
                <w:sz w:val="24"/>
                <w:szCs w:val="24"/>
              </w:rPr>
            </w:pPr>
          </w:p>
        </w:tc>
        <w:tc>
          <w:tcPr>
            <w:tcW w:w="654" w:type="dxa"/>
            <w:vMerge/>
            <w:shd w:val="clear" w:color="auto" w:fill="auto"/>
          </w:tcPr>
          <w:p w:rsidR="00B26A7A" w:rsidRPr="00775117" w:rsidRDefault="00B26A7A" w:rsidP="00A952E6">
            <w:pPr>
              <w:rPr>
                <w:rFonts w:ascii="Times New Roman" w:eastAsia="SimSun" w:hAnsi="Times New Roman"/>
                <w:b/>
                <w:sz w:val="24"/>
                <w:szCs w:val="24"/>
              </w:rPr>
            </w:pPr>
          </w:p>
        </w:tc>
        <w:tc>
          <w:tcPr>
            <w:tcW w:w="633" w:type="dxa"/>
            <w:vMerge/>
            <w:shd w:val="clear" w:color="auto" w:fill="auto"/>
          </w:tcPr>
          <w:p w:rsidR="00B26A7A" w:rsidRPr="00775117" w:rsidRDefault="00B26A7A" w:rsidP="00A952E6">
            <w:pPr>
              <w:rPr>
                <w:rFonts w:ascii="Times New Roman" w:eastAsia="SimSun" w:hAnsi="Times New Roman"/>
                <w:b/>
                <w:sz w:val="24"/>
                <w:szCs w:val="24"/>
              </w:rPr>
            </w:pPr>
          </w:p>
        </w:tc>
        <w:tc>
          <w:tcPr>
            <w:tcW w:w="1344" w:type="dxa"/>
            <w:vMerge/>
            <w:shd w:val="clear" w:color="auto" w:fill="auto"/>
          </w:tcPr>
          <w:p w:rsidR="00B26A7A" w:rsidRPr="00775117" w:rsidRDefault="00B26A7A" w:rsidP="00A952E6">
            <w:pPr>
              <w:rPr>
                <w:rFonts w:ascii="Times New Roman" w:eastAsia="SimSun" w:hAnsi="Times New Roman"/>
                <w:b/>
                <w:sz w:val="24"/>
                <w:szCs w:val="24"/>
              </w:rPr>
            </w:pPr>
          </w:p>
        </w:tc>
        <w:tc>
          <w:tcPr>
            <w:tcW w:w="1176" w:type="dxa"/>
            <w:vMerge/>
            <w:shd w:val="clear" w:color="auto" w:fill="auto"/>
          </w:tcPr>
          <w:p w:rsidR="00B26A7A" w:rsidRPr="00775117" w:rsidRDefault="00B26A7A" w:rsidP="00A952E6">
            <w:pPr>
              <w:rPr>
                <w:rFonts w:ascii="Times New Roman" w:eastAsia="SimSun" w:hAnsi="Times New Roman"/>
                <w:b/>
                <w:sz w:val="24"/>
                <w:szCs w:val="24"/>
              </w:rPr>
            </w:pPr>
          </w:p>
        </w:tc>
        <w:tc>
          <w:tcPr>
            <w:tcW w:w="1113" w:type="dxa"/>
            <w:tcBorders>
              <w:right w:val="single" w:sz="4" w:space="0" w:color="auto"/>
            </w:tcBorders>
            <w:shd w:val="clear" w:color="auto" w:fill="auto"/>
          </w:tcPr>
          <w:p w:rsidR="00B26A7A" w:rsidRPr="00775117" w:rsidRDefault="00B26A7A" w:rsidP="00A952E6">
            <w:pPr>
              <w:jc w:val="center"/>
              <w:rPr>
                <w:rFonts w:ascii="Times New Roman" w:eastAsia="SimSun" w:hAnsi="Times New Roman"/>
                <w:b/>
                <w:sz w:val="24"/>
                <w:szCs w:val="24"/>
              </w:rPr>
            </w:pPr>
            <w:r w:rsidRPr="00775117">
              <w:rPr>
                <w:rFonts w:ascii="Times New Roman" w:eastAsia="SimSun" w:hAnsi="Times New Roman"/>
                <w:b/>
                <w:sz w:val="24"/>
                <w:szCs w:val="24"/>
              </w:rPr>
              <w:t>CIA</w:t>
            </w:r>
          </w:p>
        </w:tc>
        <w:tc>
          <w:tcPr>
            <w:tcW w:w="1471" w:type="dxa"/>
            <w:gridSpan w:val="2"/>
            <w:tcBorders>
              <w:left w:val="single" w:sz="4" w:space="0" w:color="auto"/>
              <w:right w:val="single" w:sz="4" w:space="0" w:color="auto"/>
            </w:tcBorders>
            <w:shd w:val="clear" w:color="auto" w:fill="auto"/>
          </w:tcPr>
          <w:p w:rsidR="00B26A7A" w:rsidRPr="00775117" w:rsidRDefault="00B26A7A" w:rsidP="00A952E6">
            <w:pPr>
              <w:jc w:val="center"/>
              <w:rPr>
                <w:rFonts w:ascii="Times New Roman" w:eastAsia="SimSun" w:hAnsi="Times New Roman"/>
                <w:b/>
                <w:sz w:val="24"/>
                <w:szCs w:val="24"/>
              </w:rPr>
            </w:pPr>
            <w:r w:rsidRPr="00775117">
              <w:rPr>
                <w:rFonts w:ascii="Times New Roman" w:eastAsia="SimSun" w:hAnsi="Times New Roman"/>
                <w:b/>
                <w:sz w:val="24"/>
                <w:szCs w:val="24"/>
              </w:rPr>
              <w:t>External</w:t>
            </w:r>
          </w:p>
        </w:tc>
        <w:tc>
          <w:tcPr>
            <w:tcW w:w="1123" w:type="dxa"/>
            <w:tcBorders>
              <w:left w:val="single" w:sz="4" w:space="0" w:color="auto"/>
            </w:tcBorders>
            <w:shd w:val="clear" w:color="auto" w:fill="auto"/>
          </w:tcPr>
          <w:p w:rsidR="00B26A7A" w:rsidRPr="00775117" w:rsidRDefault="00B26A7A" w:rsidP="00A952E6">
            <w:pPr>
              <w:jc w:val="center"/>
              <w:rPr>
                <w:rFonts w:ascii="Times New Roman" w:eastAsia="SimSun" w:hAnsi="Times New Roman"/>
                <w:b/>
                <w:sz w:val="24"/>
                <w:szCs w:val="24"/>
              </w:rPr>
            </w:pPr>
            <w:r w:rsidRPr="00775117">
              <w:rPr>
                <w:rFonts w:ascii="Times New Roman" w:eastAsia="SimSun" w:hAnsi="Times New Roman"/>
                <w:b/>
                <w:sz w:val="24"/>
                <w:szCs w:val="24"/>
              </w:rPr>
              <w:t>Total</w:t>
            </w:r>
          </w:p>
        </w:tc>
      </w:tr>
      <w:tr w:rsidR="00B26A7A" w:rsidRPr="00075AE4" w:rsidTr="00A952E6">
        <w:trPr>
          <w:trHeight w:val="539"/>
          <w:jc w:val="center"/>
        </w:trPr>
        <w:tc>
          <w:tcPr>
            <w:tcW w:w="2000" w:type="dxa"/>
            <w:gridSpan w:val="2"/>
            <w:shd w:val="clear" w:color="auto" w:fill="auto"/>
          </w:tcPr>
          <w:p w:rsidR="00B26A7A" w:rsidRPr="00775117" w:rsidRDefault="00B26A7A" w:rsidP="00A952E6">
            <w:pPr>
              <w:rPr>
                <w:rFonts w:ascii="Times New Roman" w:eastAsia="SimSun" w:hAnsi="Times New Roman"/>
                <w:b/>
                <w:bCs/>
                <w:sz w:val="24"/>
                <w:szCs w:val="24"/>
              </w:rPr>
            </w:pPr>
            <w:r w:rsidRPr="00775117">
              <w:rPr>
                <w:rFonts w:ascii="Times New Roman" w:eastAsia="SimSun" w:hAnsi="Times New Roman"/>
                <w:b/>
                <w:bCs/>
                <w:sz w:val="24"/>
                <w:szCs w:val="24"/>
              </w:rPr>
              <w:t>Elective II</w:t>
            </w:r>
            <w:r w:rsidR="00DB2C6F">
              <w:rPr>
                <w:rFonts w:ascii="Times New Roman" w:eastAsia="SimSun" w:hAnsi="Times New Roman"/>
                <w:b/>
                <w:bCs/>
                <w:sz w:val="24"/>
                <w:szCs w:val="24"/>
              </w:rPr>
              <w:t>I</w:t>
            </w:r>
          </w:p>
        </w:tc>
        <w:tc>
          <w:tcPr>
            <w:tcW w:w="783" w:type="dxa"/>
            <w:shd w:val="clear" w:color="auto" w:fill="auto"/>
            <w:vAlign w:val="center"/>
          </w:tcPr>
          <w:p w:rsidR="00B26A7A" w:rsidRPr="00775117" w:rsidRDefault="00B14340" w:rsidP="00A952E6">
            <w:pPr>
              <w:jc w:val="center"/>
              <w:rPr>
                <w:rFonts w:ascii="Times New Roman" w:eastAsia="SimSun" w:hAnsi="Times New Roman"/>
                <w:sz w:val="24"/>
                <w:szCs w:val="24"/>
              </w:rPr>
            </w:pPr>
            <w:r>
              <w:rPr>
                <w:rFonts w:ascii="Times New Roman" w:eastAsia="SimSun" w:hAnsi="Times New Roman"/>
                <w:sz w:val="24"/>
                <w:szCs w:val="24"/>
              </w:rPr>
              <w:t>5</w:t>
            </w:r>
          </w:p>
        </w:tc>
        <w:tc>
          <w:tcPr>
            <w:tcW w:w="679" w:type="dxa"/>
            <w:shd w:val="clear" w:color="auto" w:fill="auto"/>
            <w:vAlign w:val="center"/>
          </w:tcPr>
          <w:p w:rsidR="00B26A7A" w:rsidRPr="00775117" w:rsidRDefault="00B26A7A" w:rsidP="00A952E6">
            <w:pPr>
              <w:jc w:val="center"/>
              <w:rPr>
                <w:rFonts w:ascii="Times New Roman" w:eastAsia="SimSun" w:hAnsi="Times New Roman"/>
                <w:sz w:val="24"/>
                <w:szCs w:val="24"/>
              </w:rPr>
            </w:pPr>
          </w:p>
        </w:tc>
        <w:tc>
          <w:tcPr>
            <w:tcW w:w="654" w:type="dxa"/>
            <w:shd w:val="clear" w:color="auto" w:fill="auto"/>
            <w:vAlign w:val="center"/>
          </w:tcPr>
          <w:p w:rsidR="00B26A7A" w:rsidRPr="00775117" w:rsidRDefault="00B26A7A" w:rsidP="00A952E6">
            <w:pPr>
              <w:jc w:val="center"/>
              <w:rPr>
                <w:rFonts w:ascii="Times New Roman" w:eastAsia="SimSun" w:hAnsi="Times New Roman"/>
                <w:sz w:val="24"/>
                <w:szCs w:val="24"/>
              </w:rPr>
            </w:pPr>
          </w:p>
        </w:tc>
        <w:tc>
          <w:tcPr>
            <w:tcW w:w="633" w:type="dxa"/>
            <w:shd w:val="clear" w:color="auto" w:fill="auto"/>
            <w:vAlign w:val="center"/>
          </w:tcPr>
          <w:p w:rsidR="00B26A7A" w:rsidRPr="00775117" w:rsidRDefault="00B26A7A" w:rsidP="00A952E6">
            <w:pPr>
              <w:jc w:val="center"/>
              <w:rPr>
                <w:rFonts w:ascii="Times New Roman" w:eastAsia="SimSun" w:hAnsi="Times New Roman"/>
                <w:sz w:val="24"/>
                <w:szCs w:val="24"/>
              </w:rPr>
            </w:pPr>
          </w:p>
        </w:tc>
        <w:tc>
          <w:tcPr>
            <w:tcW w:w="1344" w:type="dxa"/>
            <w:shd w:val="clear" w:color="auto" w:fill="auto"/>
            <w:vAlign w:val="center"/>
          </w:tcPr>
          <w:p w:rsidR="00B26A7A" w:rsidRPr="00B14340" w:rsidRDefault="00B14340" w:rsidP="00A952E6">
            <w:pPr>
              <w:jc w:val="center"/>
              <w:rPr>
                <w:rFonts w:ascii="Times New Roman" w:eastAsia="SimSun" w:hAnsi="Times New Roman"/>
                <w:b/>
                <w:sz w:val="24"/>
                <w:szCs w:val="24"/>
              </w:rPr>
            </w:pPr>
            <w:r w:rsidRPr="00B14340">
              <w:rPr>
                <w:rFonts w:ascii="Times New Roman" w:eastAsia="SimSun" w:hAnsi="Times New Roman"/>
                <w:b/>
                <w:sz w:val="24"/>
                <w:szCs w:val="24"/>
              </w:rPr>
              <w:t>4</w:t>
            </w:r>
          </w:p>
        </w:tc>
        <w:tc>
          <w:tcPr>
            <w:tcW w:w="1176" w:type="dxa"/>
            <w:shd w:val="clear" w:color="auto" w:fill="auto"/>
            <w:vAlign w:val="center"/>
          </w:tcPr>
          <w:p w:rsidR="00B26A7A" w:rsidRPr="00775117" w:rsidRDefault="00B14340" w:rsidP="00A952E6">
            <w:pPr>
              <w:jc w:val="center"/>
              <w:rPr>
                <w:rFonts w:ascii="Times New Roman" w:eastAsia="SimSun" w:hAnsi="Times New Roman"/>
                <w:sz w:val="24"/>
                <w:szCs w:val="24"/>
              </w:rPr>
            </w:pPr>
            <w:r>
              <w:rPr>
                <w:rFonts w:ascii="Times New Roman" w:eastAsia="SimSun" w:hAnsi="Times New Roman"/>
                <w:sz w:val="24"/>
                <w:szCs w:val="24"/>
              </w:rPr>
              <w:t>5</w:t>
            </w:r>
          </w:p>
        </w:tc>
        <w:tc>
          <w:tcPr>
            <w:tcW w:w="1113" w:type="dxa"/>
            <w:tcBorders>
              <w:right w:val="single" w:sz="4" w:space="0" w:color="auto"/>
            </w:tcBorders>
            <w:shd w:val="clear" w:color="auto" w:fill="auto"/>
            <w:vAlign w:val="center"/>
          </w:tcPr>
          <w:p w:rsidR="00B26A7A" w:rsidRPr="00775117" w:rsidRDefault="00B14340" w:rsidP="00A952E6">
            <w:pPr>
              <w:jc w:val="center"/>
              <w:rPr>
                <w:rFonts w:ascii="Times New Roman" w:eastAsia="SimSun" w:hAnsi="Times New Roman"/>
                <w:sz w:val="24"/>
                <w:szCs w:val="24"/>
              </w:rPr>
            </w:pPr>
            <w:r>
              <w:rPr>
                <w:rFonts w:ascii="Times New Roman" w:eastAsia="SimSun" w:hAnsi="Times New Roman"/>
                <w:sz w:val="24"/>
                <w:szCs w:val="24"/>
              </w:rPr>
              <w:t>25</w:t>
            </w:r>
          </w:p>
        </w:tc>
        <w:tc>
          <w:tcPr>
            <w:tcW w:w="1471" w:type="dxa"/>
            <w:gridSpan w:val="2"/>
            <w:tcBorders>
              <w:left w:val="single" w:sz="4" w:space="0" w:color="auto"/>
              <w:right w:val="single" w:sz="4" w:space="0" w:color="auto"/>
            </w:tcBorders>
            <w:shd w:val="clear" w:color="auto" w:fill="auto"/>
            <w:vAlign w:val="center"/>
          </w:tcPr>
          <w:p w:rsidR="00B26A7A" w:rsidRPr="00775117" w:rsidRDefault="00B14340" w:rsidP="00A952E6">
            <w:pPr>
              <w:jc w:val="center"/>
              <w:rPr>
                <w:rFonts w:ascii="Times New Roman" w:eastAsia="SimSun" w:hAnsi="Times New Roman"/>
                <w:sz w:val="24"/>
                <w:szCs w:val="24"/>
              </w:rPr>
            </w:pPr>
            <w:r>
              <w:rPr>
                <w:rFonts w:ascii="Times New Roman" w:eastAsia="SimSun" w:hAnsi="Times New Roman"/>
                <w:sz w:val="24"/>
                <w:szCs w:val="24"/>
              </w:rPr>
              <w:t>7</w:t>
            </w:r>
            <w:r w:rsidR="00B26A7A" w:rsidRPr="00775117">
              <w:rPr>
                <w:rFonts w:ascii="Times New Roman" w:eastAsia="SimSun" w:hAnsi="Times New Roman"/>
                <w:sz w:val="24"/>
                <w:szCs w:val="24"/>
              </w:rPr>
              <w:t>5</w:t>
            </w:r>
          </w:p>
        </w:tc>
        <w:tc>
          <w:tcPr>
            <w:tcW w:w="1123" w:type="dxa"/>
            <w:tcBorders>
              <w:left w:val="single" w:sz="4" w:space="0" w:color="auto"/>
            </w:tcBorders>
            <w:shd w:val="clear" w:color="auto" w:fill="auto"/>
            <w:vAlign w:val="center"/>
          </w:tcPr>
          <w:p w:rsidR="00B26A7A" w:rsidRPr="00775117" w:rsidRDefault="00B14340" w:rsidP="00B14340">
            <w:pPr>
              <w:jc w:val="center"/>
              <w:rPr>
                <w:rFonts w:ascii="Times New Roman" w:eastAsia="SimSun" w:hAnsi="Times New Roman"/>
                <w:sz w:val="24"/>
                <w:szCs w:val="24"/>
              </w:rPr>
            </w:pPr>
            <w:r>
              <w:rPr>
                <w:rFonts w:ascii="Times New Roman" w:eastAsia="SimSun" w:hAnsi="Times New Roman"/>
                <w:sz w:val="24"/>
                <w:szCs w:val="24"/>
              </w:rPr>
              <w:t>100</w:t>
            </w:r>
          </w:p>
        </w:tc>
      </w:tr>
      <w:tr w:rsidR="00B26A7A" w:rsidRPr="00075AE4" w:rsidTr="00A952E6">
        <w:trPr>
          <w:trHeight w:val="431"/>
          <w:jc w:val="center"/>
        </w:trPr>
        <w:tc>
          <w:tcPr>
            <w:tcW w:w="10976" w:type="dxa"/>
            <w:gridSpan w:val="12"/>
            <w:shd w:val="clear" w:color="auto" w:fill="auto"/>
            <w:vAlign w:val="center"/>
          </w:tcPr>
          <w:p w:rsidR="00B26A7A" w:rsidRPr="00775117" w:rsidRDefault="00B26A7A" w:rsidP="00A952E6">
            <w:pPr>
              <w:jc w:val="center"/>
              <w:rPr>
                <w:rFonts w:ascii="Times New Roman" w:eastAsia="SimSun" w:hAnsi="Times New Roman"/>
                <w:b/>
                <w:sz w:val="24"/>
                <w:szCs w:val="24"/>
              </w:rPr>
            </w:pPr>
            <w:r w:rsidRPr="00775117">
              <w:rPr>
                <w:rFonts w:ascii="Times New Roman" w:eastAsia="SimSun" w:hAnsi="Times New Roman"/>
                <w:b/>
                <w:sz w:val="24"/>
                <w:szCs w:val="24"/>
              </w:rPr>
              <w:t>Learning Objectives</w:t>
            </w:r>
          </w:p>
        </w:tc>
      </w:tr>
      <w:tr w:rsidR="00B26A7A" w:rsidRPr="00075AE4" w:rsidTr="00A952E6">
        <w:trPr>
          <w:jc w:val="center"/>
        </w:trPr>
        <w:tc>
          <w:tcPr>
            <w:tcW w:w="696" w:type="dxa"/>
            <w:shd w:val="clear" w:color="auto" w:fill="auto"/>
            <w:vAlign w:val="center"/>
          </w:tcPr>
          <w:p w:rsidR="00B26A7A" w:rsidRPr="00775117" w:rsidRDefault="00B26A7A" w:rsidP="00A952E6">
            <w:pPr>
              <w:jc w:val="center"/>
              <w:rPr>
                <w:rFonts w:ascii="Times New Roman" w:eastAsia="SimSun" w:hAnsi="Times New Roman"/>
                <w:b/>
                <w:sz w:val="24"/>
                <w:szCs w:val="24"/>
              </w:rPr>
            </w:pPr>
            <w:r w:rsidRPr="00775117">
              <w:rPr>
                <w:rFonts w:ascii="Times New Roman" w:eastAsia="SimSun" w:hAnsi="Times New Roman"/>
                <w:b/>
                <w:sz w:val="24"/>
                <w:szCs w:val="24"/>
              </w:rPr>
              <w:t>LO1</w:t>
            </w:r>
          </w:p>
        </w:tc>
        <w:tc>
          <w:tcPr>
            <w:tcW w:w="10280" w:type="dxa"/>
            <w:gridSpan w:val="11"/>
            <w:shd w:val="clear" w:color="auto" w:fill="auto"/>
            <w:vAlign w:val="center"/>
          </w:tcPr>
          <w:p w:rsidR="00B26A7A" w:rsidRPr="00775117" w:rsidRDefault="00B26A7A" w:rsidP="00A952E6">
            <w:pPr>
              <w:pStyle w:val="Normal1"/>
              <w:pBdr>
                <w:top w:val="nil"/>
                <w:left w:val="nil"/>
                <w:bottom w:val="nil"/>
                <w:right w:val="nil"/>
                <w:between w:val="nil"/>
              </w:pBdr>
              <w:rPr>
                <w:rFonts w:ascii="Times New Roman" w:eastAsia="Times New Roman" w:hAnsi="Times New Roman" w:cs="Times New Roman"/>
                <w:color w:val="000000"/>
                <w:sz w:val="24"/>
                <w:szCs w:val="24"/>
              </w:rPr>
            </w:pPr>
            <w:r w:rsidRPr="00775117">
              <w:rPr>
                <w:rFonts w:ascii="Times New Roman" w:eastAsia="Times New Roman" w:hAnsi="Times New Roman" w:cs="Times New Roman"/>
                <w:color w:val="000000"/>
                <w:sz w:val="24"/>
                <w:szCs w:val="24"/>
              </w:rPr>
              <w:t xml:space="preserve">The students will get on-the-job training and experience. </w:t>
            </w:r>
          </w:p>
        </w:tc>
      </w:tr>
      <w:tr w:rsidR="00B26A7A" w:rsidRPr="00075AE4" w:rsidTr="00A952E6">
        <w:trPr>
          <w:jc w:val="center"/>
        </w:trPr>
        <w:tc>
          <w:tcPr>
            <w:tcW w:w="696" w:type="dxa"/>
            <w:shd w:val="clear" w:color="auto" w:fill="auto"/>
            <w:vAlign w:val="center"/>
          </w:tcPr>
          <w:p w:rsidR="00B26A7A" w:rsidRPr="00775117" w:rsidRDefault="00B26A7A" w:rsidP="00A952E6">
            <w:pPr>
              <w:jc w:val="center"/>
              <w:rPr>
                <w:rFonts w:ascii="Times New Roman" w:eastAsia="SimSun" w:hAnsi="Times New Roman"/>
                <w:b/>
                <w:sz w:val="24"/>
                <w:szCs w:val="24"/>
              </w:rPr>
            </w:pPr>
            <w:r w:rsidRPr="00775117">
              <w:rPr>
                <w:rFonts w:ascii="Times New Roman" w:eastAsia="SimSun" w:hAnsi="Times New Roman"/>
                <w:b/>
                <w:sz w:val="24"/>
                <w:szCs w:val="24"/>
              </w:rPr>
              <w:t>LO2</w:t>
            </w:r>
          </w:p>
        </w:tc>
        <w:tc>
          <w:tcPr>
            <w:tcW w:w="10280" w:type="dxa"/>
            <w:gridSpan w:val="11"/>
            <w:shd w:val="clear" w:color="auto" w:fill="auto"/>
            <w:vAlign w:val="center"/>
          </w:tcPr>
          <w:p w:rsidR="00B26A7A" w:rsidRPr="00775117" w:rsidRDefault="00B26A7A" w:rsidP="00A952E6">
            <w:pPr>
              <w:rPr>
                <w:rFonts w:ascii="Times New Roman" w:eastAsia="SimSun" w:hAnsi="Times New Roman"/>
                <w:sz w:val="24"/>
                <w:szCs w:val="24"/>
              </w:rPr>
            </w:pPr>
            <w:r w:rsidRPr="00775117">
              <w:rPr>
                <w:rFonts w:ascii="Times New Roman" w:hAnsi="Times New Roman"/>
                <w:color w:val="000000"/>
                <w:sz w:val="24"/>
                <w:szCs w:val="24"/>
              </w:rPr>
              <w:t>The students will gain knowledge on problem identification and solutions</w:t>
            </w:r>
          </w:p>
        </w:tc>
      </w:tr>
      <w:tr w:rsidR="00B26A7A" w:rsidRPr="00075AE4" w:rsidTr="00A952E6">
        <w:trPr>
          <w:trHeight w:val="111"/>
          <w:jc w:val="center"/>
        </w:trPr>
        <w:tc>
          <w:tcPr>
            <w:tcW w:w="696" w:type="dxa"/>
            <w:shd w:val="clear" w:color="auto" w:fill="auto"/>
            <w:vAlign w:val="center"/>
          </w:tcPr>
          <w:p w:rsidR="00B26A7A" w:rsidRPr="00775117" w:rsidRDefault="00B26A7A" w:rsidP="00A952E6">
            <w:pPr>
              <w:jc w:val="center"/>
              <w:rPr>
                <w:rFonts w:ascii="Times New Roman" w:eastAsia="SimSun" w:hAnsi="Times New Roman"/>
                <w:b/>
                <w:sz w:val="24"/>
                <w:szCs w:val="24"/>
              </w:rPr>
            </w:pPr>
            <w:r w:rsidRPr="00775117">
              <w:rPr>
                <w:rFonts w:ascii="Times New Roman" w:eastAsia="SimSun" w:hAnsi="Times New Roman"/>
                <w:b/>
                <w:sz w:val="24"/>
                <w:szCs w:val="24"/>
              </w:rPr>
              <w:t>LO3</w:t>
            </w:r>
          </w:p>
        </w:tc>
        <w:tc>
          <w:tcPr>
            <w:tcW w:w="10280" w:type="dxa"/>
            <w:gridSpan w:val="11"/>
            <w:shd w:val="clear" w:color="auto" w:fill="auto"/>
            <w:vAlign w:val="center"/>
          </w:tcPr>
          <w:p w:rsidR="00B26A7A" w:rsidRPr="00775117" w:rsidRDefault="00B26A7A" w:rsidP="00A952E6">
            <w:pPr>
              <w:pStyle w:val="Normal1"/>
              <w:rPr>
                <w:rFonts w:ascii="Times New Roman" w:eastAsia="Times New Roman" w:hAnsi="Times New Roman" w:cs="Times New Roman"/>
                <w:color w:val="000000"/>
                <w:sz w:val="24"/>
                <w:szCs w:val="24"/>
              </w:rPr>
            </w:pPr>
            <w:r w:rsidRPr="00775117">
              <w:rPr>
                <w:rFonts w:ascii="Times New Roman" w:eastAsia="Times New Roman" w:hAnsi="Times New Roman" w:cs="Times New Roman"/>
                <w:color w:val="000000"/>
                <w:sz w:val="24"/>
                <w:szCs w:val="24"/>
              </w:rPr>
              <w:t>The students will gain a complete knowledge on the program and the course outcome</w:t>
            </w:r>
          </w:p>
        </w:tc>
      </w:tr>
      <w:tr w:rsidR="00B26A7A" w:rsidRPr="00075AE4" w:rsidTr="00A952E6">
        <w:trPr>
          <w:jc w:val="center"/>
        </w:trPr>
        <w:tc>
          <w:tcPr>
            <w:tcW w:w="696" w:type="dxa"/>
            <w:shd w:val="clear" w:color="auto" w:fill="auto"/>
            <w:vAlign w:val="center"/>
          </w:tcPr>
          <w:p w:rsidR="00B26A7A" w:rsidRPr="00775117" w:rsidRDefault="00B26A7A" w:rsidP="00A952E6">
            <w:pPr>
              <w:jc w:val="center"/>
              <w:rPr>
                <w:rFonts w:ascii="Times New Roman" w:eastAsia="SimSun" w:hAnsi="Times New Roman"/>
                <w:b/>
                <w:sz w:val="24"/>
                <w:szCs w:val="24"/>
              </w:rPr>
            </w:pPr>
            <w:r w:rsidRPr="00775117">
              <w:rPr>
                <w:rFonts w:ascii="Times New Roman" w:eastAsia="SimSun" w:hAnsi="Times New Roman"/>
                <w:b/>
                <w:sz w:val="24"/>
                <w:szCs w:val="24"/>
              </w:rPr>
              <w:t>LO4</w:t>
            </w:r>
          </w:p>
        </w:tc>
        <w:tc>
          <w:tcPr>
            <w:tcW w:w="10280" w:type="dxa"/>
            <w:gridSpan w:val="11"/>
            <w:shd w:val="clear" w:color="auto" w:fill="auto"/>
            <w:vAlign w:val="center"/>
          </w:tcPr>
          <w:p w:rsidR="00B26A7A" w:rsidRPr="00775117" w:rsidRDefault="00B26A7A" w:rsidP="00A952E6">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the various statistical Packages available for data analysis</w:t>
            </w:r>
          </w:p>
        </w:tc>
      </w:tr>
      <w:tr w:rsidR="00B26A7A" w:rsidRPr="00075AE4" w:rsidTr="00A952E6">
        <w:trPr>
          <w:jc w:val="center"/>
        </w:trPr>
        <w:tc>
          <w:tcPr>
            <w:tcW w:w="696" w:type="dxa"/>
            <w:shd w:val="clear" w:color="auto" w:fill="auto"/>
            <w:vAlign w:val="center"/>
          </w:tcPr>
          <w:p w:rsidR="00B26A7A" w:rsidRPr="00775117" w:rsidRDefault="00B26A7A" w:rsidP="00A952E6">
            <w:pPr>
              <w:jc w:val="center"/>
              <w:rPr>
                <w:rFonts w:ascii="Times New Roman" w:eastAsia="SimSun" w:hAnsi="Times New Roman"/>
                <w:b/>
                <w:sz w:val="24"/>
                <w:szCs w:val="24"/>
              </w:rPr>
            </w:pPr>
            <w:r w:rsidRPr="00775117">
              <w:rPr>
                <w:rFonts w:ascii="Times New Roman" w:eastAsia="SimSun" w:hAnsi="Times New Roman"/>
                <w:b/>
                <w:sz w:val="24"/>
                <w:szCs w:val="24"/>
              </w:rPr>
              <w:t>LO5</w:t>
            </w:r>
          </w:p>
        </w:tc>
        <w:tc>
          <w:tcPr>
            <w:tcW w:w="10280" w:type="dxa"/>
            <w:gridSpan w:val="11"/>
            <w:shd w:val="clear" w:color="auto" w:fill="auto"/>
            <w:vAlign w:val="center"/>
          </w:tcPr>
          <w:p w:rsidR="00B26A7A" w:rsidRPr="00775117" w:rsidRDefault="00B26A7A" w:rsidP="00A952E6">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Understand the compiling of the report writing </w:t>
            </w:r>
          </w:p>
        </w:tc>
      </w:tr>
      <w:tr w:rsidR="00B26A7A" w:rsidRPr="00075AE4" w:rsidTr="00A952E6">
        <w:trPr>
          <w:jc w:val="center"/>
        </w:trPr>
        <w:tc>
          <w:tcPr>
            <w:tcW w:w="10976" w:type="dxa"/>
            <w:gridSpan w:val="12"/>
            <w:shd w:val="clear" w:color="auto" w:fill="auto"/>
            <w:vAlign w:val="center"/>
          </w:tcPr>
          <w:p w:rsidR="00B26A7A" w:rsidRPr="00775117" w:rsidRDefault="00B26A7A" w:rsidP="00A952E6">
            <w:pPr>
              <w:pStyle w:val="Normal1"/>
              <w:pBdr>
                <w:top w:val="nil"/>
                <w:left w:val="nil"/>
                <w:bottom w:val="nil"/>
                <w:right w:val="nil"/>
                <w:between w:val="nil"/>
              </w:pBdr>
              <w:rPr>
                <w:rFonts w:ascii="Times New Roman" w:eastAsia="Times New Roman" w:hAnsi="Times New Roman" w:cs="Times New Roman"/>
                <w:color w:val="000000"/>
                <w:sz w:val="24"/>
                <w:szCs w:val="24"/>
              </w:rPr>
            </w:pPr>
            <w:r w:rsidRPr="00775117">
              <w:rPr>
                <w:rFonts w:ascii="Times New Roman" w:hAnsi="Times New Roman" w:cs="Times New Roman"/>
                <w:b/>
                <w:sz w:val="24"/>
                <w:szCs w:val="24"/>
              </w:rPr>
              <w:t>Prerequisite: Should have studied Commerce in XII Std.</w:t>
            </w:r>
          </w:p>
        </w:tc>
      </w:tr>
      <w:tr w:rsidR="00B26A7A" w:rsidRPr="00075AE4" w:rsidTr="00A952E6">
        <w:trPr>
          <w:jc w:val="center"/>
        </w:trPr>
        <w:tc>
          <w:tcPr>
            <w:tcW w:w="696" w:type="dxa"/>
            <w:shd w:val="clear" w:color="auto" w:fill="auto"/>
            <w:vAlign w:val="center"/>
          </w:tcPr>
          <w:p w:rsidR="00B26A7A" w:rsidRPr="00775117" w:rsidRDefault="00B26A7A" w:rsidP="00A952E6">
            <w:pPr>
              <w:jc w:val="center"/>
              <w:rPr>
                <w:rFonts w:ascii="Times New Roman" w:eastAsia="SimSun" w:hAnsi="Times New Roman"/>
                <w:b/>
                <w:sz w:val="24"/>
                <w:szCs w:val="24"/>
              </w:rPr>
            </w:pPr>
            <w:r w:rsidRPr="00775117">
              <w:rPr>
                <w:rFonts w:ascii="Times New Roman" w:eastAsia="SimSun" w:hAnsi="Times New Roman"/>
                <w:b/>
                <w:sz w:val="24"/>
                <w:szCs w:val="24"/>
              </w:rPr>
              <w:t>Unit</w:t>
            </w:r>
          </w:p>
        </w:tc>
        <w:tc>
          <w:tcPr>
            <w:tcW w:w="8505" w:type="dxa"/>
            <w:gridSpan w:val="9"/>
            <w:shd w:val="clear" w:color="auto" w:fill="auto"/>
          </w:tcPr>
          <w:p w:rsidR="00B26A7A" w:rsidRPr="00775117" w:rsidRDefault="00B26A7A" w:rsidP="00A952E6">
            <w:pPr>
              <w:jc w:val="center"/>
              <w:rPr>
                <w:rFonts w:ascii="Times New Roman" w:eastAsia="SimSun" w:hAnsi="Times New Roman"/>
                <w:b/>
                <w:sz w:val="24"/>
                <w:szCs w:val="24"/>
              </w:rPr>
            </w:pPr>
            <w:r w:rsidRPr="00775117">
              <w:rPr>
                <w:rFonts w:ascii="Times New Roman" w:eastAsia="SimSun" w:hAnsi="Times New Roman"/>
                <w:b/>
                <w:sz w:val="24"/>
                <w:szCs w:val="24"/>
              </w:rPr>
              <w:t>Contents</w:t>
            </w:r>
          </w:p>
        </w:tc>
        <w:tc>
          <w:tcPr>
            <w:tcW w:w="1775" w:type="dxa"/>
            <w:gridSpan w:val="2"/>
            <w:shd w:val="clear" w:color="auto" w:fill="auto"/>
          </w:tcPr>
          <w:p w:rsidR="00B26A7A" w:rsidRPr="00775117" w:rsidRDefault="00B26A7A" w:rsidP="00A952E6">
            <w:pPr>
              <w:rPr>
                <w:rFonts w:ascii="Times New Roman" w:eastAsia="SimSun" w:hAnsi="Times New Roman"/>
                <w:b/>
                <w:sz w:val="24"/>
                <w:szCs w:val="24"/>
              </w:rPr>
            </w:pPr>
            <w:r w:rsidRPr="00775117">
              <w:rPr>
                <w:rFonts w:ascii="Times New Roman" w:eastAsia="SimSun" w:hAnsi="Times New Roman"/>
                <w:b/>
                <w:sz w:val="24"/>
                <w:szCs w:val="24"/>
              </w:rPr>
              <w:t>No. of Hours</w:t>
            </w:r>
          </w:p>
        </w:tc>
      </w:tr>
      <w:tr w:rsidR="00B26A7A" w:rsidRPr="00075AE4" w:rsidTr="00A952E6">
        <w:trPr>
          <w:trHeight w:val="917"/>
          <w:jc w:val="center"/>
        </w:trPr>
        <w:tc>
          <w:tcPr>
            <w:tcW w:w="696" w:type="dxa"/>
            <w:shd w:val="clear" w:color="auto" w:fill="auto"/>
            <w:vAlign w:val="center"/>
          </w:tcPr>
          <w:p w:rsidR="00B26A7A" w:rsidRPr="00775117" w:rsidRDefault="00B26A7A" w:rsidP="00A952E6">
            <w:pPr>
              <w:jc w:val="center"/>
              <w:rPr>
                <w:rFonts w:ascii="Times New Roman" w:eastAsia="SimSun" w:hAnsi="Times New Roman"/>
                <w:sz w:val="24"/>
                <w:szCs w:val="24"/>
              </w:rPr>
            </w:pPr>
            <w:r w:rsidRPr="00775117">
              <w:rPr>
                <w:rFonts w:ascii="Times New Roman" w:eastAsia="SimSun" w:hAnsi="Times New Roman"/>
                <w:sz w:val="24"/>
                <w:szCs w:val="24"/>
              </w:rPr>
              <w:t>I</w:t>
            </w:r>
          </w:p>
        </w:tc>
        <w:tc>
          <w:tcPr>
            <w:tcW w:w="8505" w:type="dxa"/>
            <w:gridSpan w:val="9"/>
            <w:shd w:val="clear" w:color="auto" w:fill="auto"/>
            <w:vAlign w:val="center"/>
          </w:tcPr>
          <w:p w:rsidR="00B26A7A" w:rsidRPr="00775117" w:rsidRDefault="00B26A7A" w:rsidP="00A952E6">
            <w:pPr>
              <w:pStyle w:val="Norm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Select the topic and learn the literature review </w:t>
            </w:r>
          </w:p>
        </w:tc>
        <w:tc>
          <w:tcPr>
            <w:tcW w:w="1775" w:type="dxa"/>
            <w:gridSpan w:val="2"/>
            <w:shd w:val="clear" w:color="auto" w:fill="auto"/>
          </w:tcPr>
          <w:p w:rsidR="00B26A7A" w:rsidRPr="00775117" w:rsidRDefault="00B26A7A" w:rsidP="00A952E6">
            <w:pPr>
              <w:jc w:val="center"/>
              <w:rPr>
                <w:rFonts w:ascii="Times New Roman" w:eastAsia="SimSun" w:hAnsi="Times New Roman"/>
                <w:b/>
                <w:bCs/>
                <w:sz w:val="24"/>
                <w:szCs w:val="24"/>
              </w:rPr>
            </w:pPr>
            <w:r w:rsidRPr="00775117">
              <w:rPr>
                <w:rFonts w:ascii="Times New Roman" w:eastAsia="SimSun" w:hAnsi="Times New Roman"/>
                <w:b/>
                <w:bCs/>
                <w:sz w:val="24"/>
                <w:szCs w:val="24"/>
              </w:rPr>
              <w:t>12</w:t>
            </w:r>
          </w:p>
        </w:tc>
      </w:tr>
      <w:tr w:rsidR="00B26A7A" w:rsidRPr="00075AE4" w:rsidTr="00A952E6">
        <w:trPr>
          <w:trHeight w:val="899"/>
          <w:jc w:val="center"/>
        </w:trPr>
        <w:tc>
          <w:tcPr>
            <w:tcW w:w="696" w:type="dxa"/>
            <w:shd w:val="clear" w:color="auto" w:fill="auto"/>
            <w:vAlign w:val="center"/>
          </w:tcPr>
          <w:p w:rsidR="00B26A7A" w:rsidRPr="00775117" w:rsidRDefault="00B26A7A" w:rsidP="00A952E6">
            <w:pPr>
              <w:jc w:val="center"/>
              <w:rPr>
                <w:rFonts w:ascii="Times New Roman" w:eastAsia="SimSun" w:hAnsi="Times New Roman"/>
                <w:sz w:val="24"/>
                <w:szCs w:val="24"/>
              </w:rPr>
            </w:pPr>
            <w:r w:rsidRPr="00775117">
              <w:rPr>
                <w:rFonts w:ascii="Times New Roman" w:eastAsia="SimSun" w:hAnsi="Times New Roman"/>
                <w:sz w:val="24"/>
                <w:szCs w:val="24"/>
              </w:rPr>
              <w:t>II</w:t>
            </w:r>
          </w:p>
        </w:tc>
        <w:tc>
          <w:tcPr>
            <w:tcW w:w="8505" w:type="dxa"/>
            <w:gridSpan w:val="9"/>
            <w:shd w:val="clear" w:color="auto" w:fill="auto"/>
            <w:vAlign w:val="center"/>
          </w:tcPr>
          <w:p w:rsidR="00B26A7A" w:rsidRPr="00775117" w:rsidRDefault="00B26A7A" w:rsidP="00A952E6">
            <w:pPr>
              <w:pStyle w:val="Norm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Pr="00775117">
              <w:rPr>
                <w:rFonts w:ascii="Times New Roman" w:eastAsia="Times New Roman" w:hAnsi="Times New Roman" w:cs="Times New Roman"/>
                <w:color w:val="000000"/>
                <w:sz w:val="24"/>
                <w:szCs w:val="24"/>
              </w:rPr>
              <w:t>roblem identification and will frame tool for collecting data</w:t>
            </w:r>
            <w:r w:rsidR="00543C3E">
              <w:rPr>
                <w:rFonts w:ascii="Times New Roman" w:eastAsia="Times New Roman" w:hAnsi="Times New Roman" w:cs="Times New Roman"/>
                <w:color w:val="000000"/>
                <w:sz w:val="24"/>
                <w:szCs w:val="24"/>
              </w:rPr>
              <w:t xml:space="preserve"> </w:t>
            </w:r>
          </w:p>
        </w:tc>
        <w:tc>
          <w:tcPr>
            <w:tcW w:w="1775" w:type="dxa"/>
            <w:gridSpan w:val="2"/>
            <w:shd w:val="clear" w:color="auto" w:fill="auto"/>
          </w:tcPr>
          <w:p w:rsidR="00B26A7A" w:rsidRPr="00775117" w:rsidRDefault="00B26A7A" w:rsidP="00A952E6">
            <w:pPr>
              <w:jc w:val="center"/>
              <w:rPr>
                <w:rFonts w:ascii="Times New Roman" w:eastAsia="SimSun" w:hAnsi="Times New Roman"/>
                <w:sz w:val="24"/>
                <w:szCs w:val="24"/>
              </w:rPr>
            </w:pPr>
            <w:r w:rsidRPr="00775117">
              <w:rPr>
                <w:rFonts w:ascii="Times New Roman" w:eastAsia="SimSun" w:hAnsi="Times New Roman"/>
                <w:b/>
                <w:bCs/>
                <w:sz w:val="24"/>
                <w:szCs w:val="24"/>
              </w:rPr>
              <w:t>12</w:t>
            </w:r>
          </w:p>
        </w:tc>
      </w:tr>
      <w:tr w:rsidR="00B26A7A" w:rsidRPr="00075AE4" w:rsidTr="00A952E6">
        <w:trPr>
          <w:trHeight w:val="854"/>
          <w:jc w:val="center"/>
        </w:trPr>
        <w:tc>
          <w:tcPr>
            <w:tcW w:w="696" w:type="dxa"/>
            <w:shd w:val="clear" w:color="auto" w:fill="auto"/>
            <w:vAlign w:val="center"/>
          </w:tcPr>
          <w:p w:rsidR="00B26A7A" w:rsidRPr="00775117" w:rsidRDefault="00B26A7A" w:rsidP="00A952E6">
            <w:pPr>
              <w:jc w:val="center"/>
              <w:rPr>
                <w:rFonts w:ascii="Times New Roman" w:eastAsia="SimSun" w:hAnsi="Times New Roman"/>
                <w:sz w:val="24"/>
                <w:szCs w:val="24"/>
              </w:rPr>
            </w:pPr>
            <w:r w:rsidRPr="00775117">
              <w:rPr>
                <w:rFonts w:ascii="Times New Roman" w:eastAsia="SimSun" w:hAnsi="Times New Roman"/>
                <w:sz w:val="24"/>
                <w:szCs w:val="24"/>
              </w:rPr>
              <w:t>III</w:t>
            </w:r>
          </w:p>
        </w:tc>
        <w:tc>
          <w:tcPr>
            <w:tcW w:w="8505" w:type="dxa"/>
            <w:gridSpan w:val="9"/>
            <w:shd w:val="clear" w:color="auto" w:fill="auto"/>
            <w:vAlign w:val="center"/>
          </w:tcPr>
          <w:p w:rsidR="00B26A7A" w:rsidRPr="00775117" w:rsidRDefault="00B26A7A" w:rsidP="00A952E6">
            <w:pPr>
              <w:pStyle w:val="Norm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Pr="00775117">
              <w:rPr>
                <w:rFonts w:ascii="Times New Roman" w:eastAsia="Times New Roman" w:hAnsi="Times New Roman" w:cs="Times New Roman"/>
                <w:color w:val="000000"/>
                <w:sz w:val="24"/>
                <w:szCs w:val="24"/>
              </w:rPr>
              <w:t>ractical exposure on the framed objective.</w:t>
            </w:r>
            <w:r w:rsidR="00543C3E">
              <w:rPr>
                <w:rFonts w:ascii="Times New Roman" w:eastAsia="Times New Roman" w:hAnsi="Times New Roman" w:cs="Times New Roman"/>
                <w:color w:val="000000"/>
                <w:sz w:val="24"/>
                <w:szCs w:val="24"/>
              </w:rPr>
              <w:t xml:space="preserve"> </w:t>
            </w:r>
          </w:p>
        </w:tc>
        <w:tc>
          <w:tcPr>
            <w:tcW w:w="1775" w:type="dxa"/>
            <w:gridSpan w:val="2"/>
            <w:shd w:val="clear" w:color="auto" w:fill="auto"/>
          </w:tcPr>
          <w:p w:rsidR="00B26A7A" w:rsidRPr="00775117" w:rsidRDefault="00B26A7A" w:rsidP="00A952E6">
            <w:pPr>
              <w:jc w:val="center"/>
              <w:rPr>
                <w:rFonts w:ascii="Times New Roman" w:eastAsia="SimSun" w:hAnsi="Times New Roman"/>
                <w:sz w:val="24"/>
                <w:szCs w:val="24"/>
              </w:rPr>
            </w:pPr>
            <w:r w:rsidRPr="00775117">
              <w:rPr>
                <w:rFonts w:ascii="Times New Roman" w:eastAsia="SimSun" w:hAnsi="Times New Roman"/>
                <w:b/>
                <w:bCs/>
                <w:sz w:val="24"/>
                <w:szCs w:val="24"/>
              </w:rPr>
              <w:t>12</w:t>
            </w:r>
          </w:p>
        </w:tc>
      </w:tr>
      <w:tr w:rsidR="00B26A7A" w:rsidRPr="00075AE4" w:rsidTr="00A952E6">
        <w:trPr>
          <w:trHeight w:val="629"/>
          <w:jc w:val="center"/>
        </w:trPr>
        <w:tc>
          <w:tcPr>
            <w:tcW w:w="696" w:type="dxa"/>
            <w:shd w:val="clear" w:color="auto" w:fill="auto"/>
            <w:vAlign w:val="center"/>
          </w:tcPr>
          <w:p w:rsidR="00B26A7A" w:rsidRPr="00775117" w:rsidRDefault="00B26A7A" w:rsidP="00A952E6">
            <w:pPr>
              <w:jc w:val="center"/>
              <w:rPr>
                <w:rFonts w:ascii="Times New Roman" w:eastAsia="SimSun" w:hAnsi="Times New Roman"/>
                <w:sz w:val="24"/>
                <w:szCs w:val="24"/>
              </w:rPr>
            </w:pPr>
            <w:r w:rsidRPr="00775117">
              <w:rPr>
                <w:rFonts w:ascii="Times New Roman" w:eastAsia="SimSun" w:hAnsi="Times New Roman"/>
                <w:sz w:val="24"/>
                <w:szCs w:val="24"/>
              </w:rPr>
              <w:t>IV</w:t>
            </w:r>
          </w:p>
        </w:tc>
        <w:tc>
          <w:tcPr>
            <w:tcW w:w="8505" w:type="dxa"/>
            <w:gridSpan w:val="9"/>
            <w:shd w:val="clear" w:color="auto" w:fill="auto"/>
            <w:vAlign w:val="center"/>
          </w:tcPr>
          <w:p w:rsidR="00B26A7A" w:rsidRPr="00775117" w:rsidRDefault="00B26A7A" w:rsidP="00A952E6">
            <w:pPr>
              <w:pStyle w:val="Norm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Learn</w:t>
            </w:r>
            <w:r w:rsidRPr="00775117">
              <w:rPr>
                <w:rFonts w:ascii="Times New Roman" w:eastAsia="Times New Roman" w:hAnsi="Times New Roman" w:cs="Times New Roman"/>
                <w:color w:val="000000"/>
                <w:sz w:val="24"/>
                <w:szCs w:val="24"/>
              </w:rPr>
              <w:t xml:space="preserve"> the procedure of compiling the collected data by using analysis</w:t>
            </w:r>
            <w:r w:rsidR="00543C3E">
              <w:rPr>
                <w:rFonts w:ascii="Times New Roman" w:eastAsia="Times New Roman" w:hAnsi="Times New Roman" w:cs="Times New Roman"/>
                <w:color w:val="000000"/>
                <w:sz w:val="24"/>
                <w:szCs w:val="24"/>
              </w:rPr>
              <w:t xml:space="preserve"> </w:t>
            </w:r>
          </w:p>
        </w:tc>
        <w:tc>
          <w:tcPr>
            <w:tcW w:w="1775" w:type="dxa"/>
            <w:gridSpan w:val="2"/>
            <w:shd w:val="clear" w:color="auto" w:fill="auto"/>
          </w:tcPr>
          <w:p w:rsidR="00B26A7A" w:rsidRPr="00775117" w:rsidRDefault="00B26A7A" w:rsidP="00A952E6">
            <w:pPr>
              <w:jc w:val="center"/>
              <w:rPr>
                <w:rFonts w:ascii="Times New Roman" w:eastAsia="SimSun" w:hAnsi="Times New Roman"/>
                <w:sz w:val="24"/>
                <w:szCs w:val="24"/>
              </w:rPr>
            </w:pPr>
            <w:r w:rsidRPr="00775117">
              <w:rPr>
                <w:rFonts w:ascii="Times New Roman" w:eastAsia="SimSun" w:hAnsi="Times New Roman"/>
                <w:b/>
                <w:bCs/>
                <w:sz w:val="24"/>
                <w:szCs w:val="24"/>
              </w:rPr>
              <w:t>12</w:t>
            </w:r>
          </w:p>
        </w:tc>
      </w:tr>
      <w:tr w:rsidR="00B26A7A" w:rsidRPr="00075AE4" w:rsidTr="00A952E6">
        <w:trPr>
          <w:trHeight w:val="809"/>
          <w:jc w:val="center"/>
        </w:trPr>
        <w:tc>
          <w:tcPr>
            <w:tcW w:w="696" w:type="dxa"/>
            <w:shd w:val="clear" w:color="auto" w:fill="auto"/>
            <w:vAlign w:val="center"/>
          </w:tcPr>
          <w:p w:rsidR="00B26A7A" w:rsidRPr="00775117" w:rsidRDefault="00B26A7A" w:rsidP="00A952E6">
            <w:pPr>
              <w:jc w:val="center"/>
              <w:rPr>
                <w:rFonts w:ascii="Times New Roman" w:eastAsia="SimSun" w:hAnsi="Times New Roman"/>
                <w:sz w:val="24"/>
                <w:szCs w:val="24"/>
              </w:rPr>
            </w:pPr>
            <w:r w:rsidRPr="00775117">
              <w:rPr>
                <w:rFonts w:ascii="Times New Roman" w:eastAsia="SimSun" w:hAnsi="Times New Roman"/>
                <w:sz w:val="24"/>
                <w:szCs w:val="24"/>
              </w:rPr>
              <w:t>V</w:t>
            </w:r>
          </w:p>
        </w:tc>
        <w:tc>
          <w:tcPr>
            <w:tcW w:w="8505" w:type="dxa"/>
            <w:gridSpan w:val="9"/>
            <w:shd w:val="clear" w:color="auto" w:fill="auto"/>
            <w:vAlign w:val="center"/>
          </w:tcPr>
          <w:p w:rsidR="00B26A7A" w:rsidRPr="00775117" w:rsidRDefault="00B26A7A" w:rsidP="00A952E6">
            <w:pPr>
              <w:pStyle w:val="Norm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Learn the ability of </w:t>
            </w:r>
            <w:r w:rsidRPr="00775117">
              <w:rPr>
                <w:rFonts w:ascii="Times New Roman" w:eastAsia="Times New Roman" w:hAnsi="Times New Roman" w:cs="Times New Roman"/>
                <w:color w:val="000000"/>
                <w:sz w:val="24"/>
                <w:szCs w:val="24"/>
              </w:rPr>
              <w:t>report writing, and will get complete knowledge of the course.</w:t>
            </w:r>
            <w:r w:rsidR="00543C3E">
              <w:rPr>
                <w:rFonts w:ascii="Times New Roman" w:eastAsia="Times New Roman" w:hAnsi="Times New Roman" w:cs="Times New Roman"/>
                <w:color w:val="000000"/>
                <w:sz w:val="24"/>
                <w:szCs w:val="24"/>
              </w:rPr>
              <w:t xml:space="preserve"> </w:t>
            </w:r>
          </w:p>
        </w:tc>
        <w:tc>
          <w:tcPr>
            <w:tcW w:w="1775" w:type="dxa"/>
            <w:gridSpan w:val="2"/>
            <w:shd w:val="clear" w:color="auto" w:fill="auto"/>
          </w:tcPr>
          <w:p w:rsidR="00B26A7A" w:rsidRPr="00775117" w:rsidRDefault="00B26A7A" w:rsidP="00A952E6">
            <w:pPr>
              <w:jc w:val="center"/>
              <w:rPr>
                <w:rFonts w:ascii="Times New Roman" w:eastAsia="SimSun" w:hAnsi="Times New Roman"/>
                <w:sz w:val="24"/>
                <w:szCs w:val="24"/>
              </w:rPr>
            </w:pPr>
            <w:r w:rsidRPr="00775117">
              <w:rPr>
                <w:rFonts w:ascii="Times New Roman" w:eastAsia="SimSun" w:hAnsi="Times New Roman"/>
                <w:b/>
                <w:bCs/>
                <w:sz w:val="24"/>
                <w:szCs w:val="24"/>
              </w:rPr>
              <w:t>12</w:t>
            </w:r>
          </w:p>
        </w:tc>
      </w:tr>
      <w:tr w:rsidR="00B26A7A" w:rsidRPr="00075AE4" w:rsidTr="00A952E6">
        <w:trPr>
          <w:jc w:val="center"/>
        </w:trPr>
        <w:tc>
          <w:tcPr>
            <w:tcW w:w="696" w:type="dxa"/>
            <w:shd w:val="clear" w:color="auto" w:fill="auto"/>
          </w:tcPr>
          <w:p w:rsidR="00B26A7A" w:rsidRPr="00775117" w:rsidRDefault="00B26A7A" w:rsidP="00A952E6">
            <w:pPr>
              <w:jc w:val="center"/>
              <w:rPr>
                <w:rFonts w:ascii="Times New Roman" w:eastAsia="SimSun" w:hAnsi="Times New Roman"/>
                <w:sz w:val="24"/>
                <w:szCs w:val="24"/>
              </w:rPr>
            </w:pPr>
          </w:p>
        </w:tc>
        <w:tc>
          <w:tcPr>
            <w:tcW w:w="8505" w:type="dxa"/>
            <w:gridSpan w:val="9"/>
            <w:shd w:val="clear" w:color="auto" w:fill="auto"/>
          </w:tcPr>
          <w:p w:rsidR="00B26A7A" w:rsidRPr="00775117" w:rsidRDefault="00B26A7A" w:rsidP="00A952E6">
            <w:pPr>
              <w:jc w:val="center"/>
              <w:rPr>
                <w:rFonts w:ascii="Times New Roman" w:eastAsia="SimSun" w:hAnsi="Times New Roman"/>
                <w:b/>
                <w:sz w:val="24"/>
                <w:szCs w:val="24"/>
              </w:rPr>
            </w:pPr>
            <w:r w:rsidRPr="00775117">
              <w:rPr>
                <w:rFonts w:ascii="Times New Roman" w:eastAsia="SimSun" w:hAnsi="Times New Roman"/>
                <w:b/>
                <w:sz w:val="24"/>
                <w:szCs w:val="24"/>
              </w:rPr>
              <w:t>TOTAL</w:t>
            </w:r>
          </w:p>
        </w:tc>
        <w:tc>
          <w:tcPr>
            <w:tcW w:w="1775" w:type="dxa"/>
            <w:gridSpan w:val="2"/>
            <w:shd w:val="clear" w:color="auto" w:fill="auto"/>
          </w:tcPr>
          <w:p w:rsidR="00B26A7A" w:rsidRPr="00775117" w:rsidRDefault="00B26A7A" w:rsidP="00A952E6">
            <w:pPr>
              <w:jc w:val="center"/>
              <w:rPr>
                <w:rFonts w:ascii="Times New Roman" w:eastAsia="SimSun" w:hAnsi="Times New Roman"/>
                <w:b/>
                <w:sz w:val="24"/>
                <w:szCs w:val="24"/>
              </w:rPr>
            </w:pPr>
            <w:r w:rsidRPr="00775117">
              <w:rPr>
                <w:rFonts w:ascii="Times New Roman" w:eastAsia="SimSun" w:hAnsi="Times New Roman"/>
                <w:b/>
                <w:sz w:val="24"/>
                <w:szCs w:val="24"/>
              </w:rPr>
              <w:t>60</w:t>
            </w:r>
          </w:p>
        </w:tc>
      </w:tr>
      <w:tr w:rsidR="00B26A7A" w:rsidRPr="00075AE4" w:rsidTr="00A952E6">
        <w:trPr>
          <w:jc w:val="center"/>
        </w:trPr>
        <w:tc>
          <w:tcPr>
            <w:tcW w:w="696" w:type="dxa"/>
            <w:shd w:val="clear" w:color="auto" w:fill="auto"/>
          </w:tcPr>
          <w:p w:rsidR="00B26A7A" w:rsidRPr="00775117" w:rsidRDefault="00B26A7A" w:rsidP="00A952E6">
            <w:pPr>
              <w:jc w:val="center"/>
              <w:rPr>
                <w:rFonts w:ascii="Times New Roman" w:eastAsia="SimSun" w:hAnsi="Times New Roman"/>
                <w:b/>
                <w:sz w:val="24"/>
                <w:szCs w:val="24"/>
              </w:rPr>
            </w:pPr>
            <w:r w:rsidRPr="00775117">
              <w:rPr>
                <w:rFonts w:ascii="Times New Roman" w:eastAsia="SimSun" w:hAnsi="Times New Roman"/>
                <w:b/>
                <w:sz w:val="24"/>
                <w:szCs w:val="24"/>
              </w:rPr>
              <w:t>CO</w:t>
            </w:r>
          </w:p>
        </w:tc>
        <w:tc>
          <w:tcPr>
            <w:tcW w:w="10280" w:type="dxa"/>
            <w:gridSpan w:val="11"/>
            <w:shd w:val="clear" w:color="auto" w:fill="auto"/>
          </w:tcPr>
          <w:p w:rsidR="00B26A7A" w:rsidRPr="00775117" w:rsidRDefault="00B26A7A" w:rsidP="00A952E6">
            <w:pPr>
              <w:jc w:val="center"/>
              <w:rPr>
                <w:rFonts w:ascii="Times New Roman" w:eastAsia="SimSun" w:hAnsi="Times New Roman"/>
                <w:b/>
                <w:sz w:val="24"/>
                <w:szCs w:val="24"/>
              </w:rPr>
            </w:pPr>
            <w:r w:rsidRPr="00775117">
              <w:rPr>
                <w:rFonts w:ascii="Times New Roman" w:eastAsia="SimSun" w:hAnsi="Times New Roman"/>
                <w:b/>
                <w:sz w:val="24"/>
                <w:szCs w:val="24"/>
              </w:rPr>
              <w:t>Course Outcomes</w:t>
            </w:r>
          </w:p>
        </w:tc>
      </w:tr>
      <w:tr w:rsidR="00B26A7A" w:rsidRPr="00075AE4" w:rsidTr="00A952E6">
        <w:trPr>
          <w:trHeight w:val="512"/>
          <w:jc w:val="center"/>
        </w:trPr>
        <w:tc>
          <w:tcPr>
            <w:tcW w:w="696" w:type="dxa"/>
            <w:shd w:val="clear" w:color="auto" w:fill="auto"/>
            <w:vAlign w:val="center"/>
          </w:tcPr>
          <w:p w:rsidR="00B26A7A" w:rsidRPr="00775117" w:rsidRDefault="00B26A7A" w:rsidP="00A952E6">
            <w:pPr>
              <w:jc w:val="center"/>
              <w:rPr>
                <w:rFonts w:ascii="Times New Roman" w:eastAsia="SimSun" w:hAnsi="Times New Roman"/>
                <w:b/>
                <w:sz w:val="24"/>
                <w:szCs w:val="24"/>
              </w:rPr>
            </w:pPr>
            <w:r w:rsidRPr="00775117">
              <w:rPr>
                <w:rFonts w:ascii="Times New Roman" w:eastAsia="SimSun" w:hAnsi="Times New Roman"/>
                <w:b/>
                <w:sz w:val="24"/>
                <w:szCs w:val="24"/>
              </w:rPr>
              <w:t>CO1</w:t>
            </w:r>
          </w:p>
        </w:tc>
        <w:tc>
          <w:tcPr>
            <w:tcW w:w="10280" w:type="dxa"/>
            <w:gridSpan w:val="11"/>
            <w:shd w:val="clear" w:color="auto" w:fill="auto"/>
            <w:vAlign w:val="center"/>
          </w:tcPr>
          <w:p w:rsidR="00B26A7A" w:rsidRPr="00775117" w:rsidRDefault="00B26A7A" w:rsidP="00A952E6">
            <w:pPr>
              <w:pStyle w:val="Normal1"/>
              <w:rPr>
                <w:rFonts w:ascii="Times New Roman" w:eastAsia="Times New Roman" w:hAnsi="Times New Roman" w:cs="Times New Roman"/>
                <w:color w:val="000000"/>
                <w:sz w:val="24"/>
                <w:szCs w:val="24"/>
              </w:rPr>
            </w:pPr>
            <w:r w:rsidRPr="00775117">
              <w:rPr>
                <w:rFonts w:ascii="Times New Roman" w:eastAsia="Times New Roman" w:hAnsi="Times New Roman" w:cs="Times New Roman"/>
                <w:color w:val="000000"/>
                <w:sz w:val="24"/>
                <w:szCs w:val="24"/>
              </w:rPr>
              <w:t>Explain about how to collect literature</w:t>
            </w:r>
          </w:p>
        </w:tc>
      </w:tr>
      <w:tr w:rsidR="00B26A7A" w:rsidRPr="00075AE4" w:rsidTr="00A952E6">
        <w:trPr>
          <w:trHeight w:val="440"/>
          <w:jc w:val="center"/>
        </w:trPr>
        <w:tc>
          <w:tcPr>
            <w:tcW w:w="696" w:type="dxa"/>
            <w:shd w:val="clear" w:color="auto" w:fill="auto"/>
            <w:vAlign w:val="center"/>
          </w:tcPr>
          <w:p w:rsidR="00B26A7A" w:rsidRPr="00775117" w:rsidRDefault="00B26A7A" w:rsidP="00A952E6">
            <w:pPr>
              <w:jc w:val="center"/>
              <w:rPr>
                <w:rFonts w:ascii="Times New Roman" w:eastAsia="SimSun" w:hAnsi="Times New Roman"/>
                <w:b/>
                <w:sz w:val="24"/>
                <w:szCs w:val="24"/>
              </w:rPr>
            </w:pPr>
            <w:r w:rsidRPr="00775117">
              <w:rPr>
                <w:rFonts w:ascii="Times New Roman" w:eastAsia="SimSun" w:hAnsi="Times New Roman"/>
                <w:b/>
                <w:sz w:val="24"/>
                <w:szCs w:val="24"/>
              </w:rPr>
              <w:t>CO2</w:t>
            </w:r>
          </w:p>
        </w:tc>
        <w:tc>
          <w:tcPr>
            <w:tcW w:w="10280" w:type="dxa"/>
            <w:gridSpan w:val="11"/>
            <w:shd w:val="clear" w:color="auto" w:fill="auto"/>
            <w:vAlign w:val="center"/>
          </w:tcPr>
          <w:p w:rsidR="00B26A7A" w:rsidRPr="00775117" w:rsidRDefault="00B26A7A" w:rsidP="00A952E6">
            <w:pPr>
              <w:pStyle w:val="Normal1"/>
              <w:rPr>
                <w:rFonts w:ascii="Times New Roman" w:eastAsia="Times New Roman" w:hAnsi="Times New Roman" w:cs="Times New Roman"/>
                <w:color w:val="000000"/>
                <w:sz w:val="24"/>
                <w:szCs w:val="24"/>
              </w:rPr>
            </w:pPr>
            <w:r w:rsidRPr="00775117">
              <w:rPr>
                <w:rFonts w:ascii="Times New Roman" w:eastAsia="Times New Roman" w:hAnsi="Times New Roman" w:cs="Times New Roman"/>
                <w:color w:val="000000"/>
                <w:sz w:val="24"/>
                <w:szCs w:val="24"/>
              </w:rPr>
              <w:t>Implement problem identification and will frame tool for collecting data</w:t>
            </w:r>
          </w:p>
        </w:tc>
      </w:tr>
      <w:tr w:rsidR="00B26A7A" w:rsidRPr="00075AE4" w:rsidTr="00A952E6">
        <w:trPr>
          <w:trHeight w:val="440"/>
          <w:jc w:val="center"/>
        </w:trPr>
        <w:tc>
          <w:tcPr>
            <w:tcW w:w="696" w:type="dxa"/>
            <w:shd w:val="clear" w:color="auto" w:fill="auto"/>
            <w:vAlign w:val="center"/>
          </w:tcPr>
          <w:p w:rsidR="00B26A7A" w:rsidRPr="00775117" w:rsidRDefault="00B26A7A" w:rsidP="00A952E6">
            <w:pPr>
              <w:jc w:val="center"/>
              <w:rPr>
                <w:rFonts w:ascii="Times New Roman" w:eastAsia="SimSun" w:hAnsi="Times New Roman"/>
                <w:b/>
                <w:sz w:val="24"/>
                <w:szCs w:val="24"/>
              </w:rPr>
            </w:pPr>
            <w:r w:rsidRPr="00775117">
              <w:rPr>
                <w:rFonts w:ascii="Times New Roman" w:eastAsia="SimSun" w:hAnsi="Times New Roman"/>
                <w:b/>
                <w:sz w:val="24"/>
                <w:szCs w:val="24"/>
              </w:rPr>
              <w:t>CO3</w:t>
            </w:r>
          </w:p>
        </w:tc>
        <w:tc>
          <w:tcPr>
            <w:tcW w:w="10280" w:type="dxa"/>
            <w:gridSpan w:val="11"/>
            <w:shd w:val="clear" w:color="auto" w:fill="auto"/>
            <w:vAlign w:val="center"/>
          </w:tcPr>
          <w:p w:rsidR="00B26A7A" w:rsidRPr="00775117" w:rsidRDefault="00B26A7A" w:rsidP="00A952E6">
            <w:pPr>
              <w:pStyle w:val="Normal1"/>
              <w:rPr>
                <w:rFonts w:ascii="Times New Roman" w:eastAsia="Times New Roman" w:hAnsi="Times New Roman" w:cs="Times New Roman"/>
                <w:color w:val="000000"/>
                <w:sz w:val="24"/>
                <w:szCs w:val="24"/>
              </w:rPr>
            </w:pPr>
            <w:r w:rsidRPr="00775117">
              <w:rPr>
                <w:rFonts w:ascii="Times New Roman" w:eastAsia="Times New Roman" w:hAnsi="Times New Roman" w:cs="Times New Roman"/>
                <w:color w:val="000000"/>
                <w:sz w:val="24"/>
                <w:szCs w:val="24"/>
              </w:rPr>
              <w:t>Evaluate and get practical exposure on the framed objective.</w:t>
            </w:r>
          </w:p>
        </w:tc>
      </w:tr>
      <w:tr w:rsidR="00B26A7A" w:rsidRPr="00075AE4" w:rsidTr="00A952E6">
        <w:trPr>
          <w:trHeight w:val="359"/>
          <w:jc w:val="center"/>
        </w:trPr>
        <w:tc>
          <w:tcPr>
            <w:tcW w:w="696" w:type="dxa"/>
            <w:shd w:val="clear" w:color="auto" w:fill="auto"/>
            <w:vAlign w:val="center"/>
          </w:tcPr>
          <w:p w:rsidR="00B26A7A" w:rsidRPr="00775117" w:rsidRDefault="00B26A7A" w:rsidP="00A952E6">
            <w:pPr>
              <w:jc w:val="center"/>
              <w:rPr>
                <w:rFonts w:ascii="Times New Roman" w:eastAsia="SimSun" w:hAnsi="Times New Roman"/>
                <w:b/>
                <w:sz w:val="24"/>
                <w:szCs w:val="24"/>
              </w:rPr>
            </w:pPr>
            <w:r w:rsidRPr="00775117">
              <w:rPr>
                <w:rFonts w:ascii="Times New Roman" w:eastAsia="SimSun" w:hAnsi="Times New Roman"/>
                <w:b/>
                <w:sz w:val="24"/>
                <w:szCs w:val="24"/>
              </w:rPr>
              <w:t>CO4</w:t>
            </w:r>
          </w:p>
        </w:tc>
        <w:tc>
          <w:tcPr>
            <w:tcW w:w="10280" w:type="dxa"/>
            <w:gridSpan w:val="11"/>
            <w:shd w:val="clear" w:color="auto" w:fill="auto"/>
            <w:vAlign w:val="center"/>
          </w:tcPr>
          <w:p w:rsidR="00B26A7A" w:rsidRPr="00775117" w:rsidRDefault="00B26A7A" w:rsidP="00A952E6">
            <w:pPr>
              <w:pStyle w:val="Normal1"/>
              <w:rPr>
                <w:rFonts w:ascii="Times New Roman" w:eastAsia="Times New Roman" w:hAnsi="Times New Roman" w:cs="Times New Roman"/>
                <w:color w:val="000000"/>
                <w:sz w:val="24"/>
                <w:szCs w:val="24"/>
              </w:rPr>
            </w:pPr>
            <w:r w:rsidRPr="00775117">
              <w:rPr>
                <w:rFonts w:ascii="Times New Roman" w:eastAsia="Times New Roman" w:hAnsi="Times New Roman" w:cs="Times New Roman"/>
                <w:color w:val="000000"/>
                <w:sz w:val="24"/>
                <w:szCs w:val="24"/>
              </w:rPr>
              <w:t>Execute and generate the procedure of compiling the collected data by using analysis</w:t>
            </w:r>
          </w:p>
        </w:tc>
      </w:tr>
      <w:tr w:rsidR="00B26A7A" w:rsidRPr="00075AE4" w:rsidTr="00A952E6">
        <w:trPr>
          <w:trHeight w:val="431"/>
          <w:jc w:val="center"/>
        </w:trPr>
        <w:tc>
          <w:tcPr>
            <w:tcW w:w="696" w:type="dxa"/>
            <w:shd w:val="clear" w:color="auto" w:fill="auto"/>
            <w:vAlign w:val="center"/>
          </w:tcPr>
          <w:p w:rsidR="00B26A7A" w:rsidRPr="00775117" w:rsidRDefault="00B26A7A" w:rsidP="00A952E6">
            <w:pPr>
              <w:jc w:val="center"/>
              <w:rPr>
                <w:rFonts w:ascii="Times New Roman" w:eastAsia="SimSun" w:hAnsi="Times New Roman"/>
                <w:b/>
                <w:sz w:val="24"/>
                <w:szCs w:val="24"/>
              </w:rPr>
            </w:pPr>
            <w:r w:rsidRPr="00775117">
              <w:rPr>
                <w:rFonts w:ascii="Times New Roman" w:eastAsia="SimSun" w:hAnsi="Times New Roman"/>
                <w:b/>
                <w:sz w:val="24"/>
                <w:szCs w:val="24"/>
              </w:rPr>
              <w:t>CO5</w:t>
            </w:r>
          </w:p>
        </w:tc>
        <w:tc>
          <w:tcPr>
            <w:tcW w:w="10280" w:type="dxa"/>
            <w:gridSpan w:val="11"/>
            <w:shd w:val="clear" w:color="auto" w:fill="auto"/>
            <w:vAlign w:val="center"/>
          </w:tcPr>
          <w:p w:rsidR="00B26A7A" w:rsidRPr="00775117" w:rsidRDefault="00B26A7A" w:rsidP="00A952E6">
            <w:pPr>
              <w:pStyle w:val="Normal1"/>
              <w:rPr>
                <w:rFonts w:ascii="Times New Roman" w:eastAsia="Times New Roman" w:hAnsi="Times New Roman" w:cs="Times New Roman"/>
                <w:color w:val="000000"/>
                <w:sz w:val="24"/>
                <w:szCs w:val="24"/>
              </w:rPr>
            </w:pPr>
            <w:r w:rsidRPr="00775117">
              <w:rPr>
                <w:rFonts w:ascii="Times New Roman" w:eastAsia="Times New Roman" w:hAnsi="Times New Roman" w:cs="Times New Roman"/>
                <w:color w:val="000000"/>
                <w:sz w:val="24"/>
                <w:szCs w:val="24"/>
              </w:rPr>
              <w:t>Summarize and execute report writing, and will get complete knowledge of the course.</w:t>
            </w:r>
          </w:p>
        </w:tc>
      </w:tr>
    </w:tbl>
    <w:p w:rsidR="00B26A7A" w:rsidRPr="00075AE4" w:rsidRDefault="00B26A7A" w:rsidP="00B26A7A">
      <w:pPr>
        <w:rPr>
          <w:rFonts w:ascii="Times New Roman" w:hAnsi="Times New Roman"/>
          <w:sz w:val="24"/>
          <w:szCs w:val="24"/>
        </w:rPr>
      </w:pPr>
    </w:p>
    <w:tbl>
      <w:tblPr>
        <w:tblW w:w="109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
        <w:gridCol w:w="10280"/>
      </w:tblGrid>
      <w:tr w:rsidR="00B26A7A" w:rsidRPr="00075AE4" w:rsidTr="00A952E6">
        <w:trPr>
          <w:trHeight w:val="431"/>
          <w:jc w:val="center"/>
        </w:trPr>
        <w:tc>
          <w:tcPr>
            <w:tcW w:w="10976" w:type="dxa"/>
            <w:gridSpan w:val="2"/>
            <w:shd w:val="clear" w:color="auto" w:fill="auto"/>
            <w:vAlign w:val="center"/>
          </w:tcPr>
          <w:p w:rsidR="00B26A7A" w:rsidRPr="00775117" w:rsidRDefault="00B26A7A" w:rsidP="00A952E6">
            <w:pPr>
              <w:jc w:val="center"/>
              <w:rPr>
                <w:rFonts w:ascii="Times New Roman" w:eastAsia="SimSun" w:hAnsi="Times New Roman"/>
                <w:b/>
                <w:sz w:val="24"/>
                <w:szCs w:val="24"/>
              </w:rPr>
            </w:pPr>
            <w:r w:rsidRPr="00775117">
              <w:rPr>
                <w:rFonts w:ascii="Times New Roman" w:eastAsia="SimSun" w:hAnsi="Times New Roman"/>
                <w:b/>
                <w:sz w:val="24"/>
                <w:szCs w:val="24"/>
              </w:rPr>
              <w:t>Textbooks</w:t>
            </w:r>
          </w:p>
        </w:tc>
      </w:tr>
      <w:tr w:rsidR="00910BD1" w:rsidRPr="00075AE4" w:rsidTr="00A952E6">
        <w:trPr>
          <w:trHeight w:val="431"/>
          <w:jc w:val="center"/>
        </w:trPr>
        <w:tc>
          <w:tcPr>
            <w:tcW w:w="696" w:type="dxa"/>
            <w:shd w:val="clear" w:color="auto" w:fill="auto"/>
            <w:vAlign w:val="center"/>
          </w:tcPr>
          <w:p w:rsidR="00910BD1" w:rsidRPr="00775117" w:rsidRDefault="00910BD1" w:rsidP="00910BD1">
            <w:pPr>
              <w:jc w:val="center"/>
              <w:rPr>
                <w:rFonts w:ascii="Times New Roman" w:eastAsia="SimSun" w:hAnsi="Times New Roman"/>
                <w:sz w:val="24"/>
                <w:szCs w:val="24"/>
              </w:rPr>
            </w:pPr>
            <w:r w:rsidRPr="00775117">
              <w:rPr>
                <w:rFonts w:ascii="Times New Roman" w:eastAsia="SimSun" w:hAnsi="Times New Roman"/>
                <w:sz w:val="24"/>
                <w:szCs w:val="24"/>
              </w:rPr>
              <w:t>1</w:t>
            </w:r>
          </w:p>
        </w:tc>
        <w:tc>
          <w:tcPr>
            <w:tcW w:w="10280" w:type="dxa"/>
            <w:shd w:val="clear" w:color="auto" w:fill="auto"/>
            <w:vAlign w:val="center"/>
          </w:tcPr>
          <w:p w:rsidR="00910BD1" w:rsidRPr="00775117" w:rsidRDefault="00910BD1" w:rsidP="00910BD1">
            <w:pPr>
              <w:rPr>
                <w:rFonts w:ascii="Times New Roman" w:eastAsia="SimSun" w:hAnsi="Times New Roman"/>
                <w:sz w:val="24"/>
                <w:szCs w:val="24"/>
              </w:rPr>
            </w:pPr>
            <w:r w:rsidRPr="00775117">
              <w:rPr>
                <w:rFonts w:ascii="Times New Roman" w:eastAsia="SimSun" w:hAnsi="Times New Roman"/>
                <w:sz w:val="24"/>
                <w:szCs w:val="24"/>
              </w:rPr>
              <w:t>C.R. Kothari, “Research Methodology Methods and Techniques”, Second Edition, New Delhi: New Age International publisher, 2004</w:t>
            </w:r>
          </w:p>
        </w:tc>
      </w:tr>
      <w:tr w:rsidR="00910BD1" w:rsidRPr="00075AE4" w:rsidTr="00A952E6">
        <w:trPr>
          <w:trHeight w:val="416"/>
          <w:jc w:val="center"/>
        </w:trPr>
        <w:tc>
          <w:tcPr>
            <w:tcW w:w="696" w:type="dxa"/>
            <w:shd w:val="clear" w:color="auto" w:fill="auto"/>
            <w:vAlign w:val="center"/>
          </w:tcPr>
          <w:p w:rsidR="00910BD1" w:rsidRPr="00775117" w:rsidRDefault="00910BD1" w:rsidP="00910BD1">
            <w:pPr>
              <w:jc w:val="center"/>
              <w:rPr>
                <w:rFonts w:ascii="Times New Roman" w:eastAsia="SimSun" w:hAnsi="Times New Roman"/>
                <w:sz w:val="24"/>
                <w:szCs w:val="24"/>
              </w:rPr>
            </w:pPr>
            <w:r w:rsidRPr="00775117">
              <w:rPr>
                <w:rFonts w:ascii="Times New Roman" w:eastAsia="SimSun" w:hAnsi="Times New Roman"/>
                <w:sz w:val="24"/>
                <w:szCs w:val="24"/>
              </w:rPr>
              <w:t>2</w:t>
            </w:r>
          </w:p>
        </w:tc>
        <w:tc>
          <w:tcPr>
            <w:tcW w:w="10280" w:type="dxa"/>
            <w:shd w:val="clear" w:color="auto" w:fill="auto"/>
            <w:vAlign w:val="center"/>
          </w:tcPr>
          <w:p w:rsidR="00910BD1" w:rsidRPr="00775117" w:rsidRDefault="00910BD1" w:rsidP="00910BD1">
            <w:pPr>
              <w:rPr>
                <w:rFonts w:ascii="Times New Roman" w:eastAsia="SimSun" w:hAnsi="Times New Roman"/>
                <w:sz w:val="24"/>
                <w:szCs w:val="24"/>
              </w:rPr>
            </w:pPr>
            <w:r w:rsidRPr="00CB1474">
              <w:rPr>
                <w:rFonts w:ascii="Times New Roman" w:eastAsia="SimSun" w:hAnsi="Times New Roman"/>
                <w:sz w:val="24"/>
                <w:szCs w:val="24"/>
              </w:rPr>
              <w:t>Handbook of Research Methodology</w:t>
            </w:r>
            <w:r>
              <w:rPr>
                <w:rFonts w:ascii="Times New Roman" w:eastAsia="SimSun" w:hAnsi="Times New Roman"/>
                <w:sz w:val="24"/>
                <w:szCs w:val="24"/>
              </w:rPr>
              <w:t xml:space="preserve"> ( </w:t>
            </w:r>
            <w:r w:rsidRPr="00CB1474">
              <w:rPr>
                <w:rFonts w:ascii="Times New Roman" w:eastAsia="SimSun" w:hAnsi="Times New Roman"/>
                <w:sz w:val="24"/>
                <w:szCs w:val="24"/>
              </w:rPr>
              <w:t>A Compendium for Scholars &amp; Researchers</w:t>
            </w:r>
            <w:r>
              <w:rPr>
                <w:rFonts w:ascii="Times New Roman" w:eastAsia="SimSun" w:hAnsi="Times New Roman"/>
                <w:sz w:val="24"/>
                <w:szCs w:val="24"/>
              </w:rPr>
              <w:t xml:space="preserve">), </w:t>
            </w:r>
            <w:r w:rsidRPr="00CB1474">
              <w:rPr>
                <w:rFonts w:ascii="Times New Roman" w:eastAsia="SimSun" w:hAnsi="Times New Roman"/>
                <w:sz w:val="24"/>
                <w:szCs w:val="24"/>
              </w:rPr>
              <w:t>Edu creation Publishing</w:t>
            </w:r>
            <w:r>
              <w:rPr>
                <w:rFonts w:ascii="Times New Roman" w:eastAsia="SimSun" w:hAnsi="Times New Roman"/>
                <w:sz w:val="24"/>
                <w:szCs w:val="24"/>
              </w:rPr>
              <w:t>, 2021</w:t>
            </w:r>
          </w:p>
        </w:tc>
      </w:tr>
      <w:tr w:rsidR="00910BD1" w:rsidRPr="00075AE4" w:rsidTr="00A952E6">
        <w:trPr>
          <w:trHeight w:val="416"/>
          <w:jc w:val="center"/>
        </w:trPr>
        <w:tc>
          <w:tcPr>
            <w:tcW w:w="696" w:type="dxa"/>
            <w:shd w:val="clear" w:color="auto" w:fill="auto"/>
            <w:vAlign w:val="center"/>
          </w:tcPr>
          <w:p w:rsidR="00910BD1" w:rsidRPr="00775117" w:rsidRDefault="00910BD1" w:rsidP="00910BD1">
            <w:pPr>
              <w:jc w:val="center"/>
              <w:rPr>
                <w:rFonts w:ascii="Times New Roman" w:eastAsia="SimSun" w:hAnsi="Times New Roman"/>
                <w:sz w:val="24"/>
                <w:szCs w:val="24"/>
              </w:rPr>
            </w:pPr>
            <w:r>
              <w:rPr>
                <w:rFonts w:ascii="Times New Roman" w:eastAsia="SimSun" w:hAnsi="Times New Roman"/>
                <w:sz w:val="24"/>
                <w:szCs w:val="24"/>
              </w:rPr>
              <w:t>3</w:t>
            </w:r>
          </w:p>
        </w:tc>
        <w:tc>
          <w:tcPr>
            <w:tcW w:w="10280" w:type="dxa"/>
            <w:shd w:val="clear" w:color="auto" w:fill="auto"/>
            <w:vAlign w:val="center"/>
          </w:tcPr>
          <w:p w:rsidR="00910BD1" w:rsidRPr="00775117" w:rsidRDefault="00910BD1" w:rsidP="00910BD1">
            <w:pPr>
              <w:rPr>
                <w:rFonts w:ascii="Times New Roman" w:eastAsia="SimSun" w:hAnsi="Times New Roman"/>
                <w:sz w:val="24"/>
                <w:szCs w:val="24"/>
              </w:rPr>
            </w:pPr>
            <w:r w:rsidRPr="003026FA">
              <w:rPr>
                <w:rFonts w:ascii="Times New Roman" w:eastAsia="SimSun" w:hAnsi="Times New Roman"/>
                <w:sz w:val="24"/>
                <w:szCs w:val="24"/>
              </w:rPr>
              <w:t>Dr. B.N. Gupta</w:t>
            </w:r>
            <w:r>
              <w:rPr>
                <w:rFonts w:ascii="Times New Roman" w:eastAsia="SimSun" w:hAnsi="Times New Roman"/>
                <w:sz w:val="24"/>
                <w:szCs w:val="24"/>
              </w:rPr>
              <w:t xml:space="preserve">, Research Methodology, </w:t>
            </w:r>
            <w:r w:rsidRPr="003026FA">
              <w:rPr>
                <w:rFonts w:ascii="Times New Roman" w:eastAsia="SimSun" w:hAnsi="Times New Roman"/>
                <w:sz w:val="24"/>
                <w:szCs w:val="24"/>
              </w:rPr>
              <w:t>SBPD Publications</w:t>
            </w:r>
            <w:r>
              <w:rPr>
                <w:rFonts w:ascii="Times New Roman" w:eastAsia="SimSun" w:hAnsi="Times New Roman"/>
                <w:sz w:val="24"/>
                <w:szCs w:val="24"/>
              </w:rPr>
              <w:t>, 2022</w:t>
            </w:r>
          </w:p>
        </w:tc>
      </w:tr>
      <w:tr w:rsidR="00B26A7A" w:rsidRPr="00075AE4" w:rsidTr="00A952E6">
        <w:trPr>
          <w:trHeight w:val="416"/>
          <w:jc w:val="center"/>
        </w:trPr>
        <w:tc>
          <w:tcPr>
            <w:tcW w:w="10976" w:type="dxa"/>
            <w:gridSpan w:val="2"/>
            <w:shd w:val="clear" w:color="auto" w:fill="auto"/>
            <w:vAlign w:val="center"/>
          </w:tcPr>
          <w:p w:rsidR="00B26A7A" w:rsidRPr="00775117" w:rsidRDefault="00B26A7A" w:rsidP="00A952E6">
            <w:pPr>
              <w:jc w:val="center"/>
              <w:rPr>
                <w:rFonts w:ascii="Times New Roman" w:eastAsia="SimSun" w:hAnsi="Times New Roman"/>
                <w:sz w:val="24"/>
                <w:szCs w:val="24"/>
              </w:rPr>
            </w:pPr>
            <w:r w:rsidRPr="00775117">
              <w:rPr>
                <w:rFonts w:ascii="Times New Roman" w:eastAsia="SimSun" w:hAnsi="Times New Roman"/>
                <w:b/>
                <w:sz w:val="24"/>
                <w:szCs w:val="24"/>
              </w:rPr>
              <w:t>Reference Books</w:t>
            </w:r>
          </w:p>
        </w:tc>
      </w:tr>
      <w:tr w:rsidR="00910BD1" w:rsidRPr="00075AE4" w:rsidTr="00A952E6">
        <w:trPr>
          <w:trHeight w:val="416"/>
          <w:jc w:val="center"/>
        </w:trPr>
        <w:tc>
          <w:tcPr>
            <w:tcW w:w="696" w:type="dxa"/>
            <w:shd w:val="clear" w:color="auto" w:fill="auto"/>
            <w:vAlign w:val="center"/>
          </w:tcPr>
          <w:p w:rsidR="00910BD1" w:rsidRPr="00775117" w:rsidRDefault="00910BD1" w:rsidP="00910BD1">
            <w:pPr>
              <w:jc w:val="center"/>
              <w:rPr>
                <w:rFonts w:ascii="Times New Roman" w:eastAsia="SimSun" w:hAnsi="Times New Roman"/>
                <w:sz w:val="24"/>
                <w:szCs w:val="24"/>
              </w:rPr>
            </w:pPr>
            <w:r w:rsidRPr="00775117">
              <w:rPr>
                <w:rFonts w:ascii="Times New Roman" w:eastAsia="SimSun" w:hAnsi="Times New Roman"/>
                <w:sz w:val="24"/>
                <w:szCs w:val="24"/>
              </w:rPr>
              <w:t>1</w:t>
            </w:r>
          </w:p>
        </w:tc>
        <w:tc>
          <w:tcPr>
            <w:tcW w:w="10280" w:type="dxa"/>
            <w:shd w:val="clear" w:color="auto" w:fill="auto"/>
            <w:vAlign w:val="center"/>
          </w:tcPr>
          <w:p w:rsidR="00910BD1" w:rsidRPr="00775117" w:rsidRDefault="00910BD1" w:rsidP="00910BD1">
            <w:pPr>
              <w:rPr>
                <w:rFonts w:ascii="Times New Roman" w:eastAsia="SimSun" w:hAnsi="Times New Roman"/>
                <w:sz w:val="24"/>
                <w:szCs w:val="24"/>
              </w:rPr>
            </w:pPr>
            <w:r w:rsidRPr="00775117">
              <w:rPr>
                <w:rFonts w:ascii="Times New Roman" w:eastAsia="SimSun" w:hAnsi="Times New Roman"/>
                <w:sz w:val="24"/>
                <w:szCs w:val="24"/>
              </w:rPr>
              <w:t>Ranjit Kumar, Research Methodology: A Step-by-Step Guide for Beginners, SAGE Publications, 2014</w:t>
            </w:r>
          </w:p>
        </w:tc>
      </w:tr>
      <w:tr w:rsidR="00910BD1" w:rsidRPr="00075AE4" w:rsidTr="00A952E6">
        <w:trPr>
          <w:trHeight w:val="416"/>
          <w:jc w:val="center"/>
        </w:trPr>
        <w:tc>
          <w:tcPr>
            <w:tcW w:w="696" w:type="dxa"/>
            <w:shd w:val="clear" w:color="auto" w:fill="auto"/>
            <w:vAlign w:val="center"/>
          </w:tcPr>
          <w:p w:rsidR="00910BD1" w:rsidRPr="00775117" w:rsidRDefault="00910BD1" w:rsidP="00910BD1">
            <w:pPr>
              <w:jc w:val="center"/>
              <w:rPr>
                <w:rFonts w:ascii="Times New Roman" w:eastAsia="SimSun" w:hAnsi="Times New Roman"/>
                <w:sz w:val="24"/>
                <w:szCs w:val="24"/>
              </w:rPr>
            </w:pPr>
            <w:r w:rsidRPr="00775117">
              <w:rPr>
                <w:rFonts w:ascii="Times New Roman" w:eastAsia="SimSun" w:hAnsi="Times New Roman"/>
                <w:sz w:val="24"/>
                <w:szCs w:val="24"/>
              </w:rPr>
              <w:lastRenderedPageBreak/>
              <w:t>2</w:t>
            </w:r>
          </w:p>
        </w:tc>
        <w:tc>
          <w:tcPr>
            <w:tcW w:w="10280" w:type="dxa"/>
            <w:shd w:val="clear" w:color="auto" w:fill="auto"/>
            <w:vAlign w:val="center"/>
          </w:tcPr>
          <w:p w:rsidR="00910BD1" w:rsidRPr="00775117" w:rsidRDefault="00910BD1" w:rsidP="00910BD1">
            <w:pPr>
              <w:rPr>
                <w:rFonts w:ascii="Times New Roman" w:eastAsia="SimSun" w:hAnsi="Times New Roman"/>
                <w:sz w:val="24"/>
                <w:szCs w:val="24"/>
              </w:rPr>
            </w:pPr>
            <w:r w:rsidRPr="00775117">
              <w:rPr>
                <w:rFonts w:ascii="Times New Roman" w:eastAsia="SimSun" w:hAnsi="Times New Roman"/>
                <w:sz w:val="24"/>
                <w:szCs w:val="24"/>
              </w:rPr>
              <w:t>Robert B Burns, Introduction to Research Methods, SAGE Publications</w:t>
            </w:r>
          </w:p>
        </w:tc>
      </w:tr>
      <w:tr w:rsidR="00910BD1" w:rsidRPr="00075AE4" w:rsidTr="00A952E6">
        <w:trPr>
          <w:trHeight w:val="416"/>
          <w:jc w:val="center"/>
        </w:trPr>
        <w:tc>
          <w:tcPr>
            <w:tcW w:w="696" w:type="dxa"/>
            <w:shd w:val="clear" w:color="auto" w:fill="auto"/>
            <w:vAlign w:val="center"/>
          </w:tcPr>
          <w:p w:rsidR="00910BD1" w:rsidRPr="00775117" w:rsidRDefault="00910BD1" w:rsidP="00910BD1">
            <w:pPr>
              <w:jc w:val="center"/>
              <w:rPr>
                <w:rFonts w:ascii="Times New Roman" w:eastAsia="SimSun" w:hAnsi="Times New Roman"/>
                <w:sz w:val="24"/>
                <w:szCs w:val="24"/>
              </w:rPr>
            </w:pPr>
            <w:r>
              <w:rPr>
                <w:rFonts w:ascii="Times New Roman" w:eastAsia="SimSun" w:hAnsi="Times New Roman"/>
                <w:sz w:val="24"/>
                <w:szCs w:val="24"/>
              </w:rPr>
              <w:t>3</w:t>
            </w:r>
          </w:p>
        </w:tc>
        <w:tc>
          <w:tcPr>
            <w:tcW w:w="10280" w:type="dxa"/>
            <w:shd w:val="clear" w:color="auto" w:fill="auto"/>
            <w:vAlign w:val="center"/>
          </w:tcPr>
          <w:p w:rsidR="00910BD1" w:rsidRPr="00775117" w:rsidRDefault="00910BD1" w:rsidP="00910BD1">
            <w:pPr>
              <w:rPr>
                <w:rFonts w:ascii="Times New Roman" w:eastAsia="SimSun" w:hAnsi="Times New Roman"/>
                <w:sz w:val="24"/>
                <w:szCs w:val="24"/>
              </w:rPr>
            </w:pPr>
            <w:r w:rsidRPr="00804E4D">
              <w:rPr>
                <w:rFonts w:ascii="Times New Roman" w:eastAsia="SimSun" w:hAnsi="Times New Roman"/>
                <w:sz w:val="24"/>
                <w:szCs w:val="24"/>
              </w:rPr>
              <w:t>R. Panneerselvam</w:t>
            </w:r>
            <w:r>
              <w:rPr>
                <w:rFonts w:ascii="Times New Roman" w:eastAsia="SimSun" w:hAnsi="Times New Roman"/>
                <w:sz w:val="24"/>
                <w:szCs w:val="24"/>
              </w:rPr>
              <w:t xml:space="preserve">, </w:t>
            </w:r>
            <w:r w:rsidRPr="00804E4D">
              <w:rPr>
                <w:rFonts w:ascii="Times New Roman" w:eastAsia="SimSun" w:hAnsi="Times New Roman"/>
                <w:sz w:val="24"/>
                <w:szCs w:val="24"/>
              </w:rPr>
              <w:t>Research Methodology</w:t>
            </w:r>
            <w:r>
              <w:rPr>
                <w:rFonts w:ascii="Times New Roman" w:eastAsia="SimSun" w:hAnsi="Times New Roman"/>
                <w:sz w:val="24"/>
                <w:szCs w:val="24"/>
              </w:rPr>
              <w:t xml:space="preserve">, </w:t>
            </w:r>
            <w:r w:rsidRPr="00804E4D">
              <w:rPr>
                <w:rFonts w:ascii="Times New Roman" w:eastAsia="SimSun" w:hAnsi="Times New Roman"/>
                <w:sz w:val="24"/>
                <w:szCs w:val="24"/>
              </w:rPr>
              <w:t>PHI Learning</w:t>
            </w:r>
            <w:r>
              <w:rPr>
                <w:rFonts w:ascii="Times New Roman" w:eastAsia="SimSun" w:hAnsi="Times New Roman"/>
                <w:sz w:val="24"/>
                <w:szCs w:val="24"/>
              </w:rPr>
              <w:t>,</w:t>
            </w:r>
            <w:r>
              <w:t xml:space="preserve"> </w:t>
            </w:r>
            <w:r w:rsidRPr="00804E4D">
              <w:rPr>
                <w:rFonts w:ascii="Times New Roman" w:eastAsia="SimSun" w:hAnsi="Times New Roman"/>
                <w:sz w:val="24"/>
                <w:szCs w:val="24"/>
              </w:rPr>
              <w:t>PHI Learning</w:t>
            </w:r>
            <w:r>
              <w:rPr>
                <w:rFonts w:ascii="Times New Roman" w:eastAsia="SimSun" w:hAnsi="Times New Roman"/>
                <w:sz w:val="24"/>
                <w:szCs w:val="24"/>
              </w:rPr>
              <w:t>, 2014</w:t>
            </w:r>
          </w:p>
        </w:tc>
      </w:tr>
      <w:tr w:rsidR="00B26A7A" w:rsidRPr="00075AE4" w:rsidTr="00A952E6">
        <w:trPr>
          <w:trHeight w:val="431"/>
          <w:jc w:val="center"/>
        </w:trPr>
        <w:tc>
          <w:tcPr>
            <w:tcW w:w="10976" w:type="dxa"/>
            <w:gridSpan w:val="2"/>
            <w:shd w:val="clear" w:color="auto" w:fill="auto"/>
            <w:vAlign w:val="center"/>
          </w:tcPr>
          <w:p w:rsidR="00B26A7A" w:rsidRPr="00775117" w:rsidRDefault="00B26A7A" w:rsidP="00A952E6">
            <w:pPr>
              <w:widowControl w:val="0"/>
              <w:autoSpaceDE w:val="0"/>
              <w:autoSpaceDN w:val="0"/>
              <w:rPr>
                <w:rFonts w:ascii="Times New Roman" w:eastAsia="SimSun" w:hAnsi="Times New Roman"/>
                <w:sz w:val="24"/>
                <w:szCs w:val="24"/>
              </w:rPr>
            </w:pPr>
            <w:r w:rsidRPr="00775117">
              <w:rPr>
                <w:rFonts w:ascii="Times New Roman" w:eastAsia="SimSun" w:hAnsi="Times New Roman"/>
                <w:b/>
                <w:sz w:val="24"/>
                <w:szCs w:val="24"/>
              </w:rPr>
              <w:t>NOTE: Latest Edition of Textbooks May be Used</w:t>
            </w:r>
          </w:p>
        </w:tc>
      </w:tr>
      <w:tr w:rsidR="00B26A7A" w:rsidRPr="00075AE4" w:rsidTr="00A952E6">
        <w:trPr>
          <w:trHeight w:val="431"/>
          <w:jc w:val="center"/>
        </w:trPr>
        <w:tc>
          <w:tcPr>
            <w:tcW w:w="10976" w:type="dxa"/>
            <w:gridSpan w:val="2"/>
            <w:shd w:val="clear" w:color="auto" w:fill="auto"/>
            <w:vAlign w:val="center"/>
          </w:tcPr>
          <w:p w:rsidR="00B26A7A" w:rsidRPr="00775117" w:rsidRDefault="00B26A7A" w:rsidP="00A952E6">
            <w:pPr>
              <w:widowControl w:val="0"/>
              <w:autoSpaceDE w:val="0"/>
              <w:autoSpaceDN w:val="0"/>
              <w:jc w:val="center"/>
              <w:rPr>
                <w:rFonts w:ascii="Times New Roman" w:eastAsia="SimSun" w:hAnsi="Times New Roman"/>
                <w:sz w:val="24"/>
                <w:szCs w:val="24"/>
              </w:rPr>
            </w:pPr>
            <w:r w:rsidRPr="00775117">
              <w:rPr>
                <w:rFonts w:ascii="Times New Roman" w:eastAsia="SimSun" w:hAnsi="Times New Roman"/>
                <w:b/>
                <w:sz w:val="24"/>
                <w:szCs w:val="24"/>
              </w:rPr>
              <w:t>Web Resources</w:t>
            </w:r>
          </w:p>
        </w:tc>
      </w:tr>
      <w:tr w:rsidR="00B26A7A" w:rsidRPr="00075AE4" w:rsidTr="00A952E6">
        <w:trPr>
          <w:trHeight w:val="416"/>
          <w:jc w:val="center"/>
        </w:trPr>
        <w:tc>
          <w:tcPr>
            <w:tcW w:w="696" w:type="dxa"/>
            <w:shd w:val="clear" w:color="auto" w:fill="auto"/>
            <w:vAlign w:val="center"/>
          </w:tcPr>
          <w:p w:rsidR="00B26A7A" w:rsidRPr="00775117" w:rsidRDefault="00B26A7A" w:rsidP="00A952E6">
            <w:pPr>
              <w:jc w:val="center"/>
              <w:rPr>
                <w:rFonts w:ascii="Times New Roman" w:eastAsia="SimSun" w:hAnsi="Times New Roman"/>
                <w:sz w:val="24"/>
                <w:szCs w:val="24"/>
              </w:rPr>
            </w:pPr>
            <w:r w:rsidRPr="00775117">
              <w:rPr>
                <w:rFonts w:ascii="Times New Roman" w:eastAsia="SimSun" w:hAnsi="Times New Roman"/>
                <w:sz w:val="24"/>
                <w:szCs w:val="24"/>
              </w:rPr>
              <w:t>1</w:t>
            </w:r>
          </w:p>
        </w:tc>
        <w:tc>
          <w:tcPr>
            <w:tcW w:w="10280" w:type="dxa"/>
            <w:shd w:val="clear" w:color="auto" w:fill="auto"/>
            <w:vAlign w:val="center"/>
          </w:tcPr>
          <w:p w:rsidR="00B26A7A" w:rsidRPr="00775117" w:rsidRDefault="00E800BD" w:rsidP="00A952E6">
            <w:pPr>
              <w:rPr>
                <w:rFonts w:ascii="Times New Roman" w:eastAsia="SimSun" w:hAnsi="Times New Roman"/>
                <w:color w:val="000000"/>
                <w:sz w:val="24"/>
                <w:szCs w:val="24"/>
              </w:rPr>
            </w:pPr>
            <w:r w:rsidRPr="00C4789D">
              <w:rPr>
                <w:rFonts w:ascii="Times New Roman" w:eastAsia="SimSun" w:hAnsi="Times New Roman"/>
                <w:color w:val="000000"/>
                <w:sz w:val="24"/>
                <w:szCs w:val="24"/>
              </w:rPr>
              <w:t>Nandan Bhattacharya, Rajat Acharyya</w:t>
            </w:r>
            <w:r>
              <w:rPr>
                <w:rFonts w:ascii="Times New Roman" w:eastAsia="SimSun" w:hAnsi="Times New Roman"/>
                <w:color w:val="000000"/>
                <w:sz w:val="24"/>
                <w:szCs w:val="24"/>
              </w:rPr>
              <w:t xml:space="preserve">, </w:t>
            </w:r>
            <w:r w:rsidRPr="00C4789D">
              <w:rPr>
                <w:rFonts w:ascii="Times New Roman" w:eastAsia="SimSun" w:hAnsi="Times New Roman"/>
                <w:color w:val="000000"/>
                <w:sz w:val="24"/>
                <w:szCs w:val="24"/>
              </w:rPr>
              <w:t>Research Methodology for Social Sciences</w:t>
            </w:r>
            <w:r>
              <w:rPr>
                <w:rFonts w:ascii="Times New Roman" w:eastAsia="SimSun" w:hAnsi="Times New Roman"/>
                <w:color w:val="000000"/>
                <w:sz w:val="24"/>
                <w:szCs w:val="24"/>
              </w:rPr>
              <w:t xml:space="preserve">, </w:t>
            </w:r>
            <w:r w:rsidRPr="00C4789D">
              <w:rPr>
                <w:rFonts w:ascii="Times New Roman" w:eastAsia="SimSun" w:hAnsi="Times New Roman"/>
                <w:color w:val="000000"/>
                <w:sz w:val="24"/>
                <w:szCs w:val="24"/>
              </w:rPr>
              <w:t>Routledge</w:t>
            </w:r>
            <w:r>
              <w:rPr>
                <w:rFonts w:ascii="Times New Roman" w:eastAsia="SimSun" w:hAnsi="Times New Roman"/>
                <w:color w:val="000000"/>
                <w:sz w:val="24"/>
                <w:szCs w:val="24"/>
              </w:rPr>
              <w:t>, 2020</w:t>
            </w:r>
          </w:p>
        </w:tc>
      </w:tr>
      <w:tr w:rsidR="00B26A7A" w:rsidRPr="00075AE4" w:rsidTr="00A952E6">
        <w:trPr>
          <w:trHeight w:val="416"/>
          <w:jc w:val="center"/>
        </w:trPr>
        <w:tc>
          <w:tcPr>
            <w:tcW w:w="696" w:type="dxa"/>
            <w:shd w:val="clear" w:color="auto" w:fill="auto"/>
            <w:vAlign w:val="center"/>
          </w:tcPr>
          <w:p w:rsidR="00B26A7A" w:rsidRPr="00775117" w:rsidRDefault="00B26A7A" w:rsidP="00A952E6">
            <w:pPr>
              <w:jc w:val="center"/>
              <w:rPr>
                <w:rFonts w:ascii="Times New Roman" w:eastAsia="SimSun" w:hAnsi="Times New Roman"/>
                <w:sz w:val="24"/>
                <w:szCs w:val="24"/>
              </w:rPr>
            </w:pPr>
            <w:r w:rsidRPr="00775117">
              <w:rPr>
                <w:rFonts w:ascii="Times New Roman" w:eastAsia="SimSun" w:hAnsi="Times New Roman"/>
                <w:sz w:val="24"/>
                <w:szCs w:val="24"/>
              </w:rPr>
              <w:t>2</w:t>
            </w:r>
          </w:p>
        </w:tc>
        <w:tc>
          <w:tcPr>
            <w:tcW w:w="10280" w:type="dxa"/>
            <w:shd w:val="clear" w:color="auto" w:fill="auto"/>
            <w:vAlign w:val="center"/>
          </w:tcPr>
          <w:p w:rsidR="00B26A7A" w:rsidRPr="00775117" w:rsidRDefault="00B26A7A" w:rsidP="00A952E6">
            <w:pPr>
              <w:rPr>
                <w:rFonts w:ascii="Times New Roman" w:eastAsia="SimSun" w:hAnsi="Times New Roman"/>
                <w:color w:val="000000"/>
                <w:sz w:val="24"/>
                <w:szCs w:val="24"/>
              </w:rPr>
            </w:pPr>
            <w:r w:rsidRPr="000C3EBA">
              <w:rPr>
                <w:rFonts w:ascii="Times New Roman" w:eastAsia="SimSun" w:hAnsi="Times New Roman"/>
                <w:color w:val="000000"/>
                <w:sz w:val="24"/>
                <w:szCs w:val="24"/>
              </w:rPr>
              <w:t>Pagadala Suganda Devi</w:t>
            </w:r>
            <w:r>
              <w:rPr>
                <w:rFonts w:ascii="Times New Roman" w:eastAsia="SimSun" w:hAnsi="Times New Roman"/>
                <w:color w:val="000000"/>
                <w:sz w:val="24"/>
                <w:szCs w:val="24"/>
              </w:rPr>
              <w:t xml:space="preserve">, </w:t>
            </w:r>
            <w:r w:rsidRPr="000C3EBA">
              <w:rPr>
                <w:rFonts w:ascii="Times New Roman" w:eastAsia="SimSun" w:hAnsi="Times New Roman"/>
                <w:color w:val="000000"/>
                <w:sz w:val="24"/>
                <w:szCs w:val="24"/>
              </w:rPr>
              <w:t>Research Methodology</w:t>
            </w:r>
            <w:r>
              <w:rPr>
                <w:rFonts w:ascii="Times New Roman" w:eastAsia="SimSun" w:hAnsi="Times New Roman"/>
                <w:color w:val="000000"/>
                <w:sz w:val="24"/>
                <w:szCs w:val="24"/>
              </w:rPr>
              <w:t xml:space="preserve"> ( </w:t>
            </w:r>
            <w:r w:rsidRPr="000C3EBA">
              <w:rPr>
                <w:rFonts w:ascii="Times New Roman" w:eastAsia="SimSun" w:hAnsi="Times New Roman"/>
                <w:color w:val="000000"/>
                <w:sz w:val="24"/>
                <w:szCs w:val="24"/>
              </w:rPr>
              <w:t>A Handbook for Beginners</w:t>
            </w:r>
            <w:r>
              <w:rPr>
                <w:rFonts w:ascii="Times New Roman" w:eastAsia="SimSun" w:hAnsi="Times New Roman"/>
                <w:color w:val="000000"/>
                <w:sz w:val="24"/>
                <w:szCs w:val="24"/>
              </w:rPr>
              <w:t xml:space="preserve">), </w:t>
            </w:r>
            <w:r w:rsidRPr="000C3EBA">
              <w:rPr>
                <w:rFonts w:ascii="Times New Roman" w:eastAsia="SimSun" w:hAnsi="Times New Roman"/>
                <w:color w:val="000000"/>
                <w:sz w:val="24"/>
                <w:szCs w:val="24"/>
              </w:rPr>
              <w:t>Notion Press</w:t>
            </w:r>
            <w:r>
              <w:rPr>
                <w:rFonts w:ascii="Times New Roman" w:eastAsia="SimSun" w:hAnsi="Times New Roman"/>
                <w:color w:val="000000"/>
                <w:sz w:val="24"/>
                <w:szCs w:val="24"/>
              </w:rPr>
              <w:t>, 2017</w:t>
            </w:r>
          </w:p>
        </w:tc>
      </w:tr>
    </w:tbl>
    <w:p w:rsidR="00B26A7A" w:rsidRPr="00075AE4" w:rsidRDefault="00B26A7A" w:rsidP="00B26A7A">
      <w:pPr>
        <w:rPr>
          <w:rFonts w:ascii="Times New Roman" w:hAnsi="Times New Roman"/>
          <w:sz w:val="24"/>
          <w:szCs w:val="24"/>
        </w:rPr>
      </w:pPr>
    </w:p>
    <w:p w:rsidR="00B26A7A" w:rsidRPr="00075AE4" w:rsidRDefault="00B26A7A" w:rsidP="00B26A7A">
      <w:pPr>
        <w:rPr>
          <w:rFonts w:ascii="Times New Roman" w:hAnsi="Times New Roman"/>
          <w:b/>
          <w:sz w:val="24"/>
          <w:szCs w:val="24"/>
        </w:rPr>
      </w:pPr>
      <w:r w:rsidRPr="00075AE4">
        <w:rPr>
          <w:rFonts w:ascii="Times New Roman" w:hAnsi="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sz w:val="24"/>
                <w:szCs w:val="24"/>
              </w:rPr>
            </w:pP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PO1</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PO2</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PO3</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PO4</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PO5</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PO6</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PO7</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PO8</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PSO1</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PSO2</w:t>
            </w:r>
          </w:p>
        </w:tc>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PSO3</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CO1</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649"/>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CO2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CO3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533"/>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CO4</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CO5</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TOTAL</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15</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15</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10</w:t>
            </w:r>
          </w:p>
        </w:tc>
      </w:tr>
      <w:tr w:rsidR="00B26A7A" w:rsidRPr="00075AE4" w:rsidTr="00A952E6">
        <w:trPr>
          <w:trHeight w:val="518"/>
          <w:jc w:val="center"/>
        </w:trPr>
        <w:tc>
          <w:tcPr>
            <w:tcW w:w="0" w:type="auto"/>
            <w:vAlign w:val="center"/>
          </w:tcPr>
          <w:p w:rsidR="00B26A7A" w:rsidRPr="00075AE4" w:rsidRDefault="00B26A7A" w:rsidP="00A952E6">
            <w:pPr>
              <w:jc w:val="center"/>
              <w:rPr>
                <w:rFonts w:ascii="Times New Roman" w:hAnsi="Times New Roman"/>
                <w:b/>
                <w:sz w:val="24"/>
                <w:szCs w:val="24"/>
              </w:rPr>
            </w:pPr>
            <w:r w:rsidRPr="00075AE4">
              <w:rPr>
                <w:rFonts w:ascii="Times New Roman" w:hAnsi="Times New Roman"/>
                <w:b/>
                <w:sz w:val="24"/>
                <w:szCs w:val="24"/>
              </w:rPr>
              <w:t>AVERAGE</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3</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rPr>
                <w:rFonts w:ascii="Times New Roman" w:hAnsi="Times New Roman"/>
                <w:sz w:val="24"/>
                <w:szCs w:val="24"/>
              </w:rPr>
            </w:pPr>
            <w:r w:rsidRPr="00075AE4">
              <w:rPr>
                <w:rFonts w:ascii="Times New Roman" w:hAnsi="Times New Roman"/>
                <w:sz w:val="24"/>
                <w:szCs w:val="24"/>
              </w:rPr>
              <w:t>2.6</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2.4</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rPr>
                <w:rFonts w:ascii="Times New Roman" w:hAnsi="Times New Roman"/>
                <w:sz w:val="24"/>
                <w:szCs w:val="24"/>
              </w:rPr>
            </w:pPr>
            <w:r w:rsidRPr="00075AE4">
              <w:rPr>
                <w:rFonts w:ascii="Times New Roman" w:hAnsi="Times New Roman"/>
                <w:sz w:val="24"/>
                <w:szCs w:val="24"/>
              </w:rPr>
              <w:t>2</w:t>
            </w:r>
          </w:p>
        </w:tc>
        <w:tc>
          <w:tcPr>
            <w:tcW w:w="0" w:type="auto"/>
            <w:vAlign w:val="center"/>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rPr>
                <w:rFonts w:ascii="Times New Roman" w:hAnsi="Times New Roman"/>
                <w:sz w:val="24"/>
                <w:szCs w:val="24"/>
              </w:rPr>
            </w:pPr>
            <w:r w:rsidRPr="00075AE4">
              <w:rPr>
                <w:rFonts w:ascii="Times New Roman" w:hAnsi="Times New Roman"/>
                <w:sz w:val="24"/>
                <w:szCs w:val="24"/>
              </w:rPr>
              <w:t>3</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c>
          <w:tcPr>
            <w:tcW w:w="0" w:type="auto"/>
          </w:tcPr>
          <w:p w:rsidR="00B26A7A" w:rsidRPr="00075AE4" w:rsidRDefault="00B26A7A" w:rsidP="00A952E6">
            <w:pPr>
              <w:jc w:val="center"/>
              <w:rPr>
                <w:rFonts w:ascii="Times New Roman" w:hAnsi="Times New Roman"/>
                <w:sz w:val="24"/>
                <w:szCs w:val="24"/>
              </w:rPr>
            </w:pPr>
            <w:r w:rsidRPr="00075AE4">
              <w:rPr>
                <w:rFonts w:ascii="Times New Roman" w:hAnsi="Times New Roman"/>
                <w:sz w:val="24"/>
                <w:szCs w:val="24"/>
              </w:rPr>
              <w:t>2</w:t>
            </w:r>
          </w:p>
        </w:tc>
      </w:tr>
    </w:tbl>
    <w:p w:rsidR="00B26A7A" w:rsidRDefault="00B26A7A" w:rsidP="00B26A7A">
      <w:pPr>
        <w:rPr>
          <w:rFonts w:ascii="Times New Roman" w:hAnsi="Times New Roman"/>
          <w:sz w:val="23"/>
          <w:szCs w:val="23"/>
        </w:rPr>
      </w:pPr>
      <w:r w:rsidRPr="00075AE4">
        <w:rPr>
          <w:rFonts w:ascii="Times New Roman" w:hAnsi="Times New Roman"/>
          <w:b/>
          <w:sz w:val="24"/>
          <w:szCs w:val="24"/>
        </w:rPr>
        <w:t>3 - Strong, 2  - Medium , 1- Low</w:t>
      </w:r>
      <w:r>
        <w:rPr>
          <w:rFonts w:ascii="Times New Roman" w:hAnsi="Times New Roman"/>
          <w:b/>
          <w:sz w:val="24"/>
          <w:szCs w:val="24"/>
        </w:rPr>
        <w:t xml:space="preserve"> </w:t>
      </w:r>
    </w:p>
    <w:sectPr w:rsidR="00B26A7A" w:rsidSect="00D566CA">
      <w:pgSz w:w="12240" w:h="20160" w:code="5"/>
      <w:pgMar w:top="810" w:right="1440"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CCE" w:rsidRDefault="00BF7CCE">
      <w:pPr>
        <w:spacing w:after="0" w:line="240" w:lineRule="auto"/>
      </w:pPr>
      <w:r>
        <w:separator/>
      </w:r>
    </w:p>
  </w:endnote>
  <w:endnote w:type="continuationSeparator" w:id="1">
    <w:p w:rsidR="00BF7CCE" w:rsidRDefault="00BF7C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hruti">
    <w:panose1 w:val="020B0502040204020203"/>
    <w:charset w:val="00"/>
    <w:family w:val="swiss"/>
    <w:pitch w:val="variable"/>
    <w:sig w:usb0="00040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CCE" w:rsidRDefault="00BF7CCE">
      <w:pPr>
        <w:spacing w:after="0" w:line="240" w:lineRule="auto"/>
      </w:pPr>
      <w:r>
        <w:separator/>
      </w:r>
    </w:p>
  </w:footnote>
  <w:footnote w:type="continuationSeparator" w:id="1">
    <w:p w:rsidR="00BF7CCE" w:rsidRDefault="00BF7C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E36F768"/>
    <w:lvl w:ilvl="0" w:tplc="4009000F">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0000002"/>
    <w:multiLevelType w:val="hybridMultilevel"/>
    <w:tmpl w:val="4E2420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0000005"/>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6"/>
    <w:multiLevelType w:val="hybridMultilevel"/>
    <w:tmpl w:val="BD808C22"/>
    <w:lvl w:ilvl="0" w:tplc="CC603AFE">
      <w:start w:val="1"/>
      <w:numFmt w:val="decimal"/>
      <w:lvlText w:val="%1."/>
      <w:lvlJc w:val="left"/>
      <w:pPr>
        <w:ind w:left="1800" w:hanging="360"/>
      </w:pPr>
      <w:rPr>
        <w:rFonts w:ascii="Times New Roman" w:eastAsia="Times New Roman" w:hAnsi="Times New Roman" w:cs="Times New Roman" w:hint="default"/>
        <w:spacing w:val="-2"/>
        <w:w w:val="99"/>
        <w:sz w:val="24"/>
        <w:szCs w:val="24"/>
        <w:lang w:val="en-US" w:eastAsia="en-US" w:bidi="ar-SA"/>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nsid w:val="0000000D"/>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16"/>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6D10BB"/>
    <w:multiLevelType w:val="hybridMultilevel"/>
    <w:tmpl w:val="0F5C800E"/>
    <w:lvl w:ilvl="0" w:tplc="86FAB400">
      <w:start w:val="1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B9F05E2"/>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9F29CE"/>
    <w:multiLevelType w:val="hybridMultilevel"/>
    <w:tmpl w:val="D86C59DA"/>
    <w:lvl w:ilvl="0" w:tplc="6B5C4872">
      <w:start w:val="1"/>
      <w:numFmt w:val="decimal"/>
      <w:lvlText w:val="%1."/>
      <w:lvlJc w:val="left"/>
      <w:pPr>
        <w:ind w:left="590" w:hanging="360"/>
      </w:pPr>
      <w:rPr>
        <w:rFonts w:ascii="Times New Roman" w:eastAsia="Times New Roman" w:hAnsi="Times New Roman" w:cs="Times New Roman" w:hint="default"/>
        <w:spacing w:val="0"/>
        <w:w w:val="95"/>
        <w:sz w:val="24"/>
        <w:szCs w:val="24"/>
        <w:lang w:val="en-US" w:eastAsia="en-US" w:bidi="ar-SA"/>
      </w:rPr>
    </w:lvl>
    <w:lvl w:ilvl="1" w:tplc="D4EE316E">
      <w:numFmt w:val="bullet"/>
      <w:lvlText w:val="•"/>
      <w:lvlJc w:val="left"/>
      <w:pPr>
        <w:ind w:left="1511" w:hanging="360"/>
      </w:pPr>
      <w:rPr>
        <w:rFonts w:hint="default"/>
        <w:lang w:val="en-US" w:eastAsia="en-US" w:bidi="ar-SA"/>
      </w:rPr>
    </w:lvl>
    <w:lvl w:ilvl="2" w:tplc="8E42DC6C">
      <w:numFmt w:val="bullet"/>
      <w:lvlText w:val="•"/>
      <w:lvlJc w:val="left"/>
      <w:pPr>
        <w:ind w:left="2423" w:hanging="360"/>
      </w:pPr>
      <w:rPr>
        <w:rFonts w:hint="default"/>
        <w:lang w:val="en-US" w:eastAsia="en-US" w:bidi="ar-SA"/>
      </w:rPr>
    </w:lvl>
    <w:lvl w:ilvl="3" w:tplc="A238CE1C">
      <w:numFmt w:val="bullet"/>
      <w:lvlText w:val="•"/>
      <w:lvlJc w:val="left"/>
      <w:pPr>
        <w:ind w:left="3335" w:hanging="360"/>
      </w:pPr>
      <w:rPr>
        <w:rFonts w:hint="default"/>
        <w:lang w:val="en-US" w:eastAsia="en-US" w:bidi="ar-SA"/>
      </w:rPr>
    </w:lvl>
    <w:lvl w:ilvl="4" w:tplc="BA48F7E6">
      <w:numFmt w:val="bullet"/>
      <w:lvlText w:val="•"/>
      <w:lvlJc w:val="left"/>
      <w:pPr>
        <w:ind w:left="4247" w:hanging="360"/>
      </w:pPr>
      <w:rPr>
        <w:rFonts w:hint="default"/>
        <w:lang w:val="en-US" w:eastAsia="en-US" w:bidi="ar-SA"/>
      </w:rPr>
    </w:lvl>
    <w:lvl w:ilvl="5" w:tplc="B3A8C83A">
      <w:numFmt w:val="bullet"/>
      <w:lvlText w:val="•"/>
      <w:lvlJc w:val="left"/>
      <w:pPr>
        <w:ind w:left="5159" w:hanging="360"/>
      </w:pPr>
      <w:rPr>
        <w:rFonts w:hint="default"/>
        <w:lang w:val="en-US" w:eastAsia="en-US" w:bidi="ar-SA"/>
      </w:rPr>
    </w:lvl>
    <w:lvl w:ilvl="6" w:tplc="E10036F4">
      <w:numFmt w:val="bullet"/>
      <w:lvlText w:val="•"/>
      <w:lvlJc w:val="left"/>
      <w:pPr>
        <w:ind w:left="6070" w:hanging="360"/>
      </w:pPr>
      <w:rPr>
        <w:rFonts w:hint="default"/>
        <w:lang w:val="en-US" w:eastAsia="en-US" w:bidi="ar-SA"/>
      </w:rPr>
    </w:lvl>
    <w:lvl w:ilvl="7" w:tplc="95928480">
      <w:numFmt w:val="bullet"/>
      <w:lvlText w:val="•"/>
      <w:lvlJc w:val="left"/>
      <w:pPr>
        <w:ind w:left="6982" w:hanging="360"/>
      </w:pPr>
      <w:rPr>
        <w:rFonts w:hint="default"/>
        <w:lang w:val="en-US" w:eastAsia="en-US" w:bidi="ar-SA"/>
      </w:rPr>
    </w:lvl>
    <w:lvl w:ilvl="8" w:tplc="8C54178C">
      <w:numFmt w:val="bullet"/>
      <w:lvlText w:val="•"/>
      <w:lvlJc w:val="left"/>
      <w:pPr>
        <w:ind w:left="7894" w:hanging="360"/>
      </w:pPr>
      <w:rPr>
        <w:rFonts w:hint="default"/>
        <w:lang w:val="en-US" w:eastAsia="en-US" w:bidi="ar-SA"/>
      </w:rPr>
    </w:lvl>
  </w:abstractNum>
  <w:abstractNum w:abstractNumId="9">
    <w:nsid w:val="1A1C488D"/>
    <w:multiLevelType w:val="hybridMultilevel"/>
    <w:tmpl w:val="0486FEF8"/>
    <w:lvl w:ilvl="0" w:tplc="1F3CCC3C">
      <w:start w:val="1"/>
      <w:numFmt w:val="decimal"/>
      <w:lvlText w:val="%1."/>
      <w:lvlJc w:val="left"/>
      <w:pPr>
        <w:ind w:left="1161" w:hanging="327"/>
      </w:pPr>
      <w:rPr>
        <w:rFonts w:ascii="Times New Roman" w:eastAsia="Times New Roman" w:hAnsi="Times New Roman" w:cs="Times New Roman" w:hint="default"/>
        <w:spacing w:val="0"/>
        <w:w w:val="95"/>
        <w:sz w:val="24"/>
        <w:szCs w:val="24"/>
        <w:lang w:val="en-US" w:eastAsia="en-US" w:bidi="ar-SA"/>
      </w:rPr>
    </w:lvl>
    <w:lvl w:ilvl="1" w:tplc="C7CA1C54">
      <w:numFmt w:val="bullet"/>
      <w:lvlText w:val="•"/>
      <w:lvlJc w:val="left"/>
      <w:pPr>
        <w:ind w:left="2019" w:hanging="327"/>
      </w:pPr>
      <w:rPr>
        <w:rFonts w:hint="default"/>
        <w:lang w:val="en-US" w:eastAsia="en-US" w:bidi="ar-SA"/>
      </w:rPr>
    </w:lvl>
    <w:lvl w:ilvl="2" w:tplc="19CE5A3E">
      <w:numFmt w:val="bullet"/>
      <w:lvlText w:val="•"/>
      <w:lvlJc w:val="left"/>
      <w:pPr>
        <w:ind w:left="2878" w:hanging="327"/>
      </w:pPr>
      <w:rPr>
        <w:rFonts w:hint="default"/>
        <w:lang w:val="en-US" w:eastAsia="en-US" w:bidi="ar-SA"/>
      </w:rPr>
    </w:lvl>
    <w:lvl w:ilvl="3" w:tplc="88C8C472">
      <w:numFmt w:val="bullet"/>
      <w:lvlText w:val="•"/>
      <w:lvlJc w:val="left"/>
      <w:pPr>
        <w:ind w:left="3737" w:hanging="327"/>
      </w:pPr>
      <w:rPr>
        <w:rFonts w:hint="default"/>
        <w:lang w:val="en-US" w:eastAsia="en-US" w:bidi="ar-SA"/>
      </w:rPr>
    </w:lvl>
    <w:lvl w:ilvl="4" w:tplc="00AE7650">
      <w:numFmt w:val="bullet"/>
      <w:lvlText w:val="•"/>
      <w:lvlJc w:val="left"/>
      <w:pPr>
        <w:ind w:left="4596" w:hanging="327"/>
      </w:pPr>
      <w:rPr>
        <w:rFonts w:hint="default"/>
        <w:lang w:val="en-US" w:eastAsia="en-US" w:bidi="ar-SA"/>
      </w:rPr>
    </w:lvl>
    <w:lvl w:ilvl="5" w:tplc="51FC9A2C">
      <w:numFmt w:val="bullet"/>
      <w:lvlText w:val="•"/>
      <w:lvlJc w:val="left"/>
      <w:pPr>
        <w:ind w:left="5455" w:hanging="327"/>
      </w:pPr>
      <w:rPr>
        <w:rFonts w:hint="default"/>
        <w:lang w:val="en-US" w:eastAsia="en-US" w:bidi="ar-SA"/>
      </w:rPr>
    </w:lvl>
    <w:lvl w:ilvl="6" w:tplc="FD984948">
      <w:numFmt w:val="bullet"/>
      <w:lvlText w:val="•"/>
      <w:lvlJc w:val="left"/>
      <w:pPr>
        <w:ind w:left="6314" w:hanging="327"/>
      </w:pPr>
      <w:rPr>
        <w:rFonts w:hint="default"/>
        <w:lang w:val="en-US" w:eastAsia="en-US" w:bidi="ar-SA"/>
      </w:rPr>
    </w:lvl>
    <w:lvl w:ilvl="7" w:tplc="E530E6F8">
      <w:numFmt w:val="bullet"/>
      <w:lvlText w:val="•"/>
      <w:lvlJc w:val="left"/>
      <w:pPr>
        <w:ind w:left="7173" w:hanging="327"/>
      </w:pPr>
      <w:rPr>
        <w:rFonts w:hint="default"/>
        <w:lang w:val="en-US" w:eastAsia="en-US" w:bidi="ar-SA"/>
      </w:rPr>
    </w:lvl>
    <w:lvl w:ilvl="8" w:tplc="691816D2">
      <w:numFmt w:val="bullet"/>
      <w:lvlText w:val="•"/>
      <w:lvlJc w:val="left"/>
      <w:pPr>
        <w:ind w:left="8032" w:hanging="327"/>
      </w:pPr>
      <w:rPr>
        <w:rFonts w:hint="default"/>
        <w:lang w:val="en-US" w:eastAsia="en-US" w:bidi="ar-SA"/>
      </w:rPr>
    </w:lvl>
  </w:abstractNum>
  <w:abstractNum w:abstractNumId="10">
    <w:nsid w:val="2A1651EE"/>
    <w:multiLevelType w:val="hybridMultilevel"/>
    <w:tmpl w:val="9B22EC4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D8B2D4E"/>
    <w:multiLevelType w:val="hybridMultilevel"/>
    <w:tmpl w:val="01822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F32D55"/>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FA0840"/>
    <w:multiLevelType w:val="multilevel"/>
    <w:tmpl w:val="51661E5C"/>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ECB5D2E"/>
    <w:multiLevelType w:val="multilevel"/>
    <w:tmpl w:val="CD3E6A1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635E59F0"/>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9963EA"/>
    <w:multiLevelType w:val="multilevel"/>
    <w:tmpl w:val="83F49C9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nsid w:val="7CEE1088"/>
    <w:multiLevelType w:val="hybridMultilevel"/>
    <w:tmpl w:val="B7581D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1"/>
  </w:num>
  <w:num w:numId="7">
    <w:abstractNumId w:val="12"/>
  </w:num>
  <w:num w:numId="8">
    <w:abstractNumId w:val="15"/>
  </w:num>
  <w:num w:numId="9">
    <w:abstractNumId w:val="7"/>
  </w:num>
  <w:num w:numId="10">
    <w:abstractNumId w:val="11"/>
  </w:num>
  <w:num w:numId="11">
    <w:abstractNumId w:val="17"/>
  </w:num>
  <w:num w:numId="12">
    <w:abstractNumId w:val="9"/>
  </w:num>
  <w:num w:numId="13">
    <w:abstractNumId w:val="8"/>
  </w:num>
  <w:num w:numId="14">
    <w:abstractNumId w:val="16"/>
  </w:num>
  <w:num w:numId="15">
    <w:abstractNumId w:val="13"/>
  </w:num>
  <w:num w:numId="16">
    <w:abstractNumId w:val="14"/>
  </w:num>
  <w:num w:numId="17">
    <w:abstractNumId w:val="6"/>
  </w:num>
  <w:num w:numId="18">
    <w:abstractNumId w:val="1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67549"/>
    <w:rsid w:val="00000EE3"/>
    <w:rsid w:val="000017F3"/>
    <w:rsid w:val="00003357"/>
    <w:rsid w:val="00004C2D"/>
    <w:rsid w:val="0001116D"/>
    <w:rsid w:val="000121F9"/>
    <w:rsid w:val="00030893"/>
    <w:rsid w:val="000325E5"/>
    <w:rsid w:val="0003353C"/>
    <w:rsid w:val="0003796C"/>
    <w:rsid w:val="00043AB1"/>
    <w:rsid w:val="00046410"/>
    <w:rsid w:val="00047E78"/>
    <w:rsid w:val="00050D71"/>
    <w:rsid w:val="000723DF"/>
    <w:rsid w:val="000744B9"/>
    <w:rsid w:val="00081956"/>
    <w:rsid w:val="00082DFA"/>
    <w:rsid w:val="0008582A"/>
    <w:rsid w:val="00086472"/>
    <w:rsid w:val="0009407E"/>
    <w:rsid w:val="00097662"/>
    <w:rsid w:val="000A1B68"/>
    <w:rsid w:val="000A1E31"/>
    <w:rsid w:val="000A6110"/>
    <w:rsid w:val="000B0984"/>
    <w:rsid w:val="000B26ED"/>
    <w:rsid w:val="000B3ACD"/>
    <w:rsid w:val="000B78DE"/>
    <w:rsid w:val="000E40D2"/>
    <w:rsid w:val="000F63D6"/>
    <w:rsid w:val="00105E9D"/>
    <w:rsid w:val="00107C6E"/>
    <w:rsid w:val="001201F6"/>
    <w:rsid w:val="00120497"/>
    <w:rsid w:val="00125775"/>
    <w:rsid w:val="00132031"/>
    <w:rsid w:val="00134B0B"/>
    <w:rsid w:val="001508B6"/>
    <w:rsid w:val="0016057E"/>
    <w:rsid w:val="00163776"/>
    <w:rsid w:val="00173685"/>
    <w:rsid w:val="00173F53"/>
    <w:rsid w:val="00180BFA"/>
    <w:rsid w:val="00183C4B"/>
    <w:rsid w:val="001871A4"/>
    <w:rsid w:val="0019560C"/>
    <w:rsid w:val="00196753"/>
    <w:rsid w:val="00196EF7"/>
    <w:rsid w:val="001972E6"/>
    <w:rsid w:val="001A3992"/>
    <w:rsid w:val="001B44BF"/>
    <w:rsid w:val="001C0A49"/>
    <w:rsid w:val="001C2425"/>
    <w:rsid w:val="001C4870"/>
    <w:rsid w:val="001D1000"/>
    <w:rsid w:val="001E2D74"/>
    <w:rsid w:val="001E3B3A"/>
    <w:rsid w:val="001E7E92"/>
    <w:rsid w:val="001F6151"/>
    <w:rsid w:val="00200FDA"/>
    <w:rsid w:val="002021A2"/>
    <w:rsid w:val="00206803"/>
    <w:rsid w:val="0021280B"/>
    <w:rsid w:val="0021452F"/>
    <w:rsid w:val="002250D2"/>
    <w:rsid w:val="00225416"/>
    <w:rsid w:val="00235DA3"/>
    <w:rsid w:val="00237416"/>
    <w:rsid w:val="002606BE"/>
    <w:rsid w:val="00260DCA"/>
    <w:rsid w:val="0026256C"/>
    <w:rsid w:val="00273A19"/>
    <w:rsid w:val="00274459"/>
    <w:rsid w:val="002759A6"/>
    <w:rsid w:val="002766BC"/>
    <w:rsid w:val="00277837"/>
    <w:rsid w:val="00280982"/>
    <w:rsid w:val="00293D82"/>
    <w:rsid w:val="00297F96"/>
    <w:rsid w:val="002C0283"/>
    <w:rsid w:val="002C10B6"/>
    <w:rsid w:val="002C3D13"/>
    <w:rsid w:val="002C6B29"/>
    <w:rsid w:val="002D10C6"/>
    <w:rsid w:val="002D1EC5"/>
    <w:rsid w:val="002D50A3"/>
    <w:rsid w:val="002E1B64"/>
    <w:rsid w:val="002E1DC5"/>
    <w:rsid w:val="002E35EC"/>
    <w:rsid w:val="002E73AD"/>
    <w:rsid w:val="002E7BB0"/>
    <w:rsid w:val="00311BAE"/>
    <w:rsid w:val="0032216F"/>
    <w:rsid w:val="00327A3F"/>
    <w:rsid w:val="0033235C"/>
    <w:rsid w:val="00342CC4"/>
    <w:rsid w:val="003602E2"/>
    <w:rsid w:val="00360A3E"/>
    <w:rsid w:val="003701C0"/>
    <w:rsid w:val="00371CE4"/>
    <w:rsid w:val="00372DD6"/>
    <w:rsid w:val="00377602"/>
    <w:rsid w:val="0038329A"/>
    <w:rsid w:val="003933E4"/>
    <w:rsid w:val="003A1E3E"/>
    <w:rsid w:val="003A7E5F"/>
    <w:rsid w:val="003B14E2"/>
    <w:rsid w:val="003B5D1E"/>
    <w:rsid w:val="003C1210"/>
    <w:rsid w:val="003C38A5"/>
    <w:rsid w:val="003D3110"/>
    <w:rsid w:val="003E0462"/>
    <w:rsid w:val="003E40DE"/>
    <w:rsid w:val="003E4F8D"/>
    <w:rsid w:val="003E5A95"/>
    <w:rsid w:val="0040033E"/>
    <w:rsid w:val="00400895"/>
    <w:rsid w:val="0041185F"/>
    <w:rsid w:val="00424416"/>
    <w:rsid w:val="004375AF"/>
    <w:rsid w:val="004379AB"/>
    <w:rsid w:val="00441A73"/>
    <w:rsid w:val="00443057"/>
    <w:rsid w:val="00446841"/>
    <w:rsid w:val="0045686B"/>
    <w:rsid w:val="00467549"/>
    <w:rsid w:val="00477B93"/>
    <w:rsid w:val="00480009"/>
    <w:rsid w:val="004929CD"/>
    <w:rsid w:val="00494402"/>
    <w:rsid w:val="00496F0B"/>
    <w:rsid w:val="004A0E5F"/>
    <w:rsid w:val="004B17AF"/>
    <w:rsid w:val="004B2F7B"/>
    <w:rsid w:val="004B4A9E"/>
    <w:rsid w:val="004C1E54"/>
    <w:rsid w:val="004C68CC"/>
    <w:rsid w:val="004D5AA2"/>
    <w:rsid w:val="004D7AD7"/>
    <w:rsid w:val="004D7DFE"/>
    <w:rsid w:val="004E6720"/>
    <w:rsid w:val="004E6B8F"/>
    <w:rsid w:val="004F5DC9"/>
    <w:rsid w:val="004F7983"/>
    <w:rsid w:val="00502013"/>
    <w:rsid w:val="005050D1"/>
    <w:rsid w:val="005105BC"/>
    <w:rsid w:val="005238DD"/>
    <w:rsid w:val="005265C1"/>
    <w:rsid w:val="00532683"/>
    <w:rsid w:val="00541036"/>
    <w:rsid w:val="005420F1"/>
    <w:rsid w:val="00543C3E"/>
    <w:rsid w:val="00547515"/>
    <w:rsid w:val="00550377"/>
    <w:rsid w:val="00554A80"/>
    <w:rsid w:val="0056131F"/>
    <w:rsid w:val="00574530"/>
    <w:rsid w:val="00576B48"/>
    <w:rsid w:val="00584397"/>
    <w:rsid w:val="005966AB"/>
    <w:rsid w:val="00597AC3"/>
    <w:rsid w:val="005B13BE"/>
    <w:rsid w:val="005C4D0D"/>
    <w:rsid w:val="005D18FB"/>
    <w:rsid w:val="005D1B83"/>
    <w:rsid w:val="005D2CF1"/>
    <w:rsid w:val="005F73C7"/>
    <w:rsid w:val="00613D5E"/>
    <w:rsid w:val="0062036B"/>
    <w:rsid w:val="00621AEB"/>
    <w:rsid w:val="00623E74"/>
    <w:rsid w:val="00637DC6"/>
    <w:rsid w:val="0064154B"/>
    <w:rsid w:val="006469ED"/>
    <w:rsid w:val="006512E4"/>
    <w:rsid w:val="00662F4C"/>
    <w:rsid w:val="00691BE7"/>
    <w:rsid w:val="006A559F"/>
    <w:rsid w:val="006A7737"/>
    <w:rsid w:val="006A7F59"/>
    <w:rsid w:val="006B1C2E"/>
    <w:rsid w:val="006B308D"/>
    <w:rsid w:val="006B5AC1"/>
    <w:rsid w:val="006B61AB"/>
    <w:rsid w:val="006C3204"/>
    <w:rsid w:val="006D7A09"/>
    <w:rsid w:val="006E318A"/>
    <w:rsid w:val="006E3C42"/>
    <w:rsid w:val="006F0674"/>
    <w:rsid w:val="006F2D7B"/>
    <w:rsid w:val="006F3212"/>
    <w:rsid w:val="00700BCB"/>
    <w:rsid w:val="0070467F"/>
    <w:rsid w:val="00704B2E"/>
    <w:rsid w:val="00727503"/>
    <w:rsid w:val="00727664"/>
    <w:rsid w:val="00732B3C"/>
    <w:rsid w:val="007331E9"/>
    <w:rsid w:val="00733EB6"/>
    <w:rsid w:val="00734627"/>
    <w:rsid w:val="00742528"/>
    <w:rsid w:val="00743B2D"/>
    <w:rsid w:val="007505B4"/>
    <w:rsid w:val="00751C5B"/>
    <w:rsid w:val="00753CAB"/>
    <w:rsid w:val="0075439A"/>
    <w:rsid w:val="00760EB4"/>
    <w:rsid w:val="00762874"/>
    <w:rsid w:val="00762BF1"/>
    <w:rsid w:val="00765631"/>
    <w:rsid w:val="00777624"/>
    <w:rsid w:val="00782278"/>
    <w:rsid w:val="007923D3"/>
    <w:rsid w:val="007A6131"/>
    <w:rsid w:val="007B15D8"/>
    <w:rsid w:val="007B1AA7"/>
    <w:rsid w:val="007B51DD"/>
    <w:rsid w:val="007B6102"/>
    <w:rsid w:val="007B6A5C"/>
    <w:rsid w:val="007D3623"/>
    <w:rsid w:val="007E747C"/>
    <w:rsid w:val="007F46EE"/>
    <w:rsid w:val="007F7E24"/>
    <w:rsid w:val="0080499C"/>
    <w:rsid w:val="0080742E"/>
    <w:rsid w:val="0081728D"/>
    <w:rsid w:val="00820F86"/>
    <w:rsid w:val="0082104B"/>
    <w:rsid w:val="00822036"/>
    <w:rsid w:val="008221B1"/>
    <w:rsid w:val="00822B76"/>
    <w:rsid w:val="008309EF"/>
    <w:rsid w:val="00831D20"/>
    <w:rsid w:val="00832A8D"/>
    <w:rsid w:val="00835AB0"/>
    <w:rsid w:val="00844C4D"/>
    <w:rsid w:val="00846D19"/>
    <w:rsid w:val="00847538"/>
    <w:rsid w:val="00853D2F"/>
    <w:rsid w:val="008543DC"/>
    <w:rsid w:val="00862CC3"/>
    <w:rsid w:val="00863CBE"/>
    <w:rsid w:val="00872F44"/>
    <w:rsid w:val="00874B2E"/>
    <w:rsid w:val="00891A53"/>
    <w:rsid w:val="008956DC"/>
    <w:rsid w:val="008A24D4"/>
    <w:rsid w:val="008A7D6C"/>
    <w:rsid w:val="008B240C"/>
    <w:rsid w:val="008B5425"/>
    <w:rsid w:val="008B58FF"/>
    <w:rsid w:val="008C387B"/>
    <w:rsid w:val="008C424A"/>
    <w:rsid w:val="008C6869"/>
    <w:rsid w:val="008D169F"/>
    <w:rsid w:val="008D655C"/>
    <w:rsid w:val="008E10A1"/>
    <w:rsid w:val="008E3EC7"/>
    <w:rsid w:val="008F0CEA"/>
    <w:rsid w:val="008F2CCE"/>
    <w:rsid w:val="00901908"/>
    <w:rsid w:val="009043D8"/>
    <w:rsid w:val="00910BD1"/>
    <w:rsid w:val="00912EAE"/>
    <w:rsid w:val="009154FE"/>
    <w:rsid w:val="0091784C"/>
    <w:rsid w:val="009230E6"/>
    <w:rsid w:val="009307EC"/>
    <w:rsid w:val="00932026"/>
    <w:rsid w:val="0093494A"/>
    <w:rsid w:val="00944133"/>
    <w:rsid w:val="009532B3"/>
    <w:rsid w:val="00955570"/>
    <w:rsid w:val="009563FE"/>
    <w:rsid w:val="009624CC"/>
    <w:rsid w:val="00971477"/>
    <w:rsid w:val="00971CDF"/>
    <w:rsid w:val="00992DFD"/>
    <w:rsid w:val="009943E8"/>
    <w:rsid w:val="009A588E"/>
    <w:rsid w:val="009B1499"/>
    <w:rsid w:val="009B7813"/>
    <w:rsid w:val="009C7B5C"/>
    <w:rsid w:val="009D33D3"/>
    <w:rsid w:val="009D3DB6"/>
    <w:rsid w:val="009D7AC9"/>
    <w:rsid w:val="009E0181"/>
    <w:rsid w:val="009E0EFD"/>
    <w:rsid w:val="009E324D"/>
    <w:rsid w:val="009E7EB6"/>
    <w:rsid w:val="009F3546"/>
    <w:rsid w:val="00A04981"/>
    <w:rsid w:val="00A121CA"/>
    <w:rsid w:val="00A13432"/>
    <w:rsid w:val="00A1474A"/>
    <w:rsid w:val="00A17622"/>
    <w:rsid w:val="00A24D3F"/>
    <w:rsid w:val="00A345CD"/>
    <w:rsid w:val="00A84A8E"/>
    <w:rsid w:val="00A92164"/>
    <w:rsid w:val="00A93F4F"/>
    <w:rsid w:val="00A94210"/>
    <w:rsid w:val="00A952E6"/>
    <w:rsid w:val="00A9671C"/>
    <w:rsid w:val="00AA018A"/>
    <w:rsid w:val="00AA7AE1"/>
    <w:rsid w:val="00AB264E"/>
    <w:rsid w:val="00AD4424"/>
    <w:rsid w:val="00B014CD"/>
    <w:rsid w:val="00B11E8E"/>
    <w:rsid w:val="00B1223F"/>
    <w:rsid w:val="00B14340"/>
    <w:rsid w:val="00B26A7A"/>
    <w:rsid w:val="00B3514B"/>
    <w:rsid w:val="00B40A35"/>
    <w:rsid w:val="00B42FD4"/>
    <w:rsid w:val="00B52B62"/>
    <w:rsid w:val="00B535A7"/>
    <w:rsid w:val="00B550F6"/>
    <w:rsid w:val="00B5783D"/>
    <w:rsid w:val="00B738E0"/>
    <w:rsid w:val="00B7452D"/>
    <w:rsid w:val="00BC0225"/>
    <w:rsid w:val="00BC3059"/>
    <w:rsid w:val="00BC451C"/>
    <w:rsid w:val="00BC53F2"/>
    <w:rsid w:val="00BC64FF"/>
    <w:rsid w:val="00BD2379"/>
    <w:rsid w:val="00BD4495"/>
    <w:rsid w:val="00BD4E03"/>
    <w:rsid w:val="00BD7256"/>
    <w:rsid w:val="00BF0917"/>
    <w:rsid w:val="00BF213A"/>
    <w:rsid w:val="00BF57AC"/>
    <w:rsid w:val="00BF63BF"/>
    <w:rsid w:val="00BF7CCE"/>
    <w:rsid w:val="00C0557D"/>
    <w:rsid w:val="00C22E37"/>
    <w:rsid w:val="00C24A30"/>
    <w:rsid w:val="00C25A65"/>
    <w:rsid w:val="00C31DFC"/>
    <w:rsid w:val="00C40EDE"/>
    <w:rsid w:val="00C44983"/>
    <w:rsid w:val="00C4797D"/>
    <w:rsid w:val="00C60E99"/>
    <w:rsid w:val="00C61FF0"/>
    <w:rsid w:val="00C75F5F"/>
    <w:rsid w:val="00C875AD"/>
    <w:rsid w:val="00C95E2E"/>
    <w:rsid w:val="00C96F3F"/>
    <w:rsid w:val="00C97D18"/>
    <w:rsid w:val="00CA1283"/>
    <w:rsid w:val="00CA2B07"/>
    <w:rsid w:val="00CA4A1B"/>
    <w:rsid w:val="00CB06BF"/>
    <w:rsid w:val="00CC0360"/>
    <w:rsid w:val="00CF068D"/>
    <w:rsid w:val="00CF1C7E"/>
    <w:rsid w:val="00D0452D"/>
    <w:rsid w:val="00D064A0"/>
    <w:rsid w:val="00D077C8"/>
    <w:rsid w:val="00D113B6"/>
    <w:rsid w:val="00D16590"/>
    <w:rsid w:val="00D16AD2"/>
    <w:rsid w:val="00D26006"/>
    <w:rsid w:val="00D375D1"/>
    <w:rsid w:val="00D54F45"/>
    <w:rsid w:val="00D566CA"/>
    <w:rsid w:val="00D602B3"/>
    <w:rsid w:val="00D719F1"/>
    <w:rsid w:val="00D74A69"/>
    <w:rsid w:val="00D7725A"/>
    <w:rsid w:val="00D85BA1"/>
    <w:rsid w:val="00D87AD7"/>
    <w:rsid w:val="00D95E19"/>
    <w:rsid w:val="00D979C3"/>
    <w:rsid w:val="00DA49A4"/>
    <w:rsid w:val="00DB25DA"/>
    <w:rsid w:val="00DB2C6F"/>
    <w:rsid w:val="00DD15F1"/>
    <w:rsid w:val="00DD4715"/>
    <w:rsid w:val="00DE1EAC"/>
    <w:rsid w:val="00DF17AB"/>
    <w:rsid w:val="00DF1FCE"/>
    <w:rsid w:val="00E20D0C"/>
    <w:rsid w:val="00E22279"/>
    <w:rsid w:val="00E41692"/>
    <w:rsid w:val="00E41FAE"/>
    <w:rsid w:val="00E56648"/>
    <w:rsid w:val="00E57647"/>
    <w:rsid w:val="00E602E4"/>
    <w:rsid w:val="00E612A0"/>
    <w:rsid w:val="00E7485E"/>
    <w:rsid w:val="00E75B74"/>
    <w:rsid w:val="00E800BD"/>
    <w:rsid w:val="00E833CC"/>
    <w:rsid w:val="00E9326D"/>
    <w:rsid w:val="00E9327A"/>
    <w:rsid w:val="00EA1AE2"/>
    <w:rsid w:val="00EA24CA"/>
    <w:rsid w:val="00EC2FEC"/>
    <w:rsid w:val="00EC5F89"/>
    <w:rsid w:val="00ED2456"/>
    <w:rsid w:val="00ED3BBE"/>
    <w:rsid w:val="00ED433F"/>
    <w:rsid w:val="00ED5D16"/>
    <w:rsid w:val="00EE1264"/>
    <w:rsid w:val="00EF2ED2"/>
    <w:rsid w:val="00F0099D"/>
    <w:rsid w:val="00F040FB"/>
    <w:rsid w:val="00F150AA"/>
    <w:rsid w:val="00F158B8"/>
    <w:rsid w:val="00F204D7"/>
    <w:rsid w:val="00F230EB"/>
    <w:rsid w:val="00F35D63"/>
    <w:rsid w:val="00F434F0"/>
    <w:rsid w:val="00F43E75"/>
    <w:rsid w:val="00F47DAD"/>
    <w:rsid w:val="00F63408"/>
    <w:rsid w:val="00F63AE4"/>
    <w:rsid w:val="00F64441"/>
    <w:rsid w:val="00F77ABE"/>
    <w:rsid w:val="00F83FA9"/>
    <w:rsid w:val="00FA222B"/>
    <w:rsid w:val="00FA38C7"/>
    <w:rsid w:val="00FA4586"/>
    <w:rsid w:val="00FA4DEC"/>
    <w:rsid w:val="00FA5440"/>
    <w:rsid w:val="00FA7A18"/>
    <w:rsid w:val="00FB077D"/>
    <w:rsid w:val="00FD03BC"/>
    <w:rsid w:val="00FD03BE"/>
    <w:rsid w:val="00FE7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0DE"/>
    <w:pPr>
      <w:spacing w:after="200" w:line="276" w:lineRule="auto"/>
    </w:pPr>
    <w:rPr>
      <w:sz w:val="22"/>
      <w:szCs w:val="22"/>
    </w:rPr>
  </w:style>
  <w:style w:type="paragraph" w:styleId="Heading1">
    <w:name w:val="heading 1"/>
    <w:basedOn w:val="Normal"/>
    <w:next w:val="Normal"/>
    <w:link w:val="Heading1Char"/>
    <w:uiPriority w:val="9"/>
    <w:qFormat/>
    <w:rsid w:val="00B26A7A"/>
    <w:pPr>
      <w:keepNext/>
      <w:keepLines/>
      <w:spacing w:before="240" w:after="0" w:line="360" w:lineRule="auto"/>
      <w:ind w:left="2880" w:hanging="2880"/>
      <w:jc w:val="both"/>
      <w:outlineLvl w:val="0"/>
    </w:pPr>
    <w:rPr>
      <w:rFonts w:ascii="Cambria" w:eastAsia="SimSun" w:hAnsi="Cambria"/>
      <w:color w:val="365F91"/>
      <w:sz w:val="32"/>
      <w:szCs w:val="32"/>
      <w:lang w:val="en-IN" w:eastAsia="en-IN"/>
    </w:rPr>
  </w:style>
  <w:style w:type="paragraph" w:styleId="Heading2">
    <w:name w:val="heading 2"/>
    <w:basedOn w:val="Normal"/>
    <w:next w:val="Normal"/>
    <w:link w:val="Heading2Char"/>
    <w:uiPriority w:val="9"/>
    <w:unhideWhenUsed/>
    <w:qFormat/>
    <w:rsid w:val="00B26A7A"/>
    <w:pPr>
      <w:keepNext/>
      <w:keepLines/>
      <w:spacing w:before="200" w:after="0"/>
      <w:outlineLvl w:val="1"/>
    </w:pPr>
    <w:rPr>
      <w:rFonts w:ascii="Cambria" w:hAnsi="Cambria"/>
      <w:b/>
      <w:bCs/>
      <w:color w:val="4F81BD"/>
      <w:sz w:val="26"/>
      <w:szCs w:val="26"/>
      <w:lang w:val="en-IN" w:eastAsia="en-IN"/>
    </w:rPr>
  </w:style>
  <w:style w:type="paragraph" w:styleId="Heading3">
    <w:name w:val="heading 3"/>
    <w:basedOn w:val="Normal"/>
    <w:link w:val="Heading3Char"/>
    <w:uiPriority w:val="1"/>
    <w:qFormat/>
    <w:rsid w:val="00B26A7A"/>
    <w:pPr>
      <w:spacing w:before="100" w:beforeAutospacing="1" w:after="100" w:afterAutospacing="1" w:line="240" w:lineRule="auto"/>
      <w:outlineLvl w:val="2"/>
    </w:pPr>
    <w:rPr>
      <w:rFonts w:ascii="Times New Roman" w:hAnsi="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7549"/>
    <w:pPr>
      <w:autoSpaceDE w:val="0"/>
      <w:autoSpaceDN w:val="0"/>
      <w:adjustRightInd w:val="0"/>
    </w:pPr>
    <w:rPr>
      <w:rFonts w:ascii="Times New Roman" w:eastAsia="Calibri" w:hAnsi="Times New Roman"/>
      <w:color w:val="000000"/>
      <w:sz w:val="24"/>
      <w:szCs w:val="24"/>
      <w:lang w:val="en-IN"/>
    </w:rPr>
  </w:style>
  <w:style w:type="character" w:styleId="Strong">
    <w:name w:val="Strong"/>
    <w:uiPriority w:val="22"/>
    <w:qFormat/>
    <w:rsid w:val="00311BAE"/>
    <w:rPr>
      <w:b/>
      <w:bCs/>
    </w:rPr>
  </w:style>
  <w:style w:type="character" w:styleId="Hyperlink">
    <w:name w:val="Hyperlink"/>
    <w:uiPriority w:val="99"/>
    <w:unhideWhenUsed/>
    <w:rsid w:val="00311BAE"/>
    <w:rPr>
      <w:color w:val="0563C1"/>
      <w:u w:val="single"/>
    </w:rPr>
  </w:style>
  <w:style w:type="paragraph" w:customStyle="1" w:styleId="TableParagraph">
    <w:name w:val="Table Paragraph"/>
    <w:basedOn w:val="Normal"/>
    <w:uiPriority w:val="1"/>
    <w:qFormat/>
    <w:rsid w:val="00311BAE"/>
    <w:pPr>
      <w:widowControl w:val="0"/>
      <w:spacing w:after="0" w:line="240" w:lineRule="auto"/>
    </w:pPr>
    <w:rPr>
      <w:rFonts w:eastAsia="Calibri" w:cs="Shruti"/>
    </w:rPr>
  </w:style>
  <w:style w:type="table" w:styleId="TableGrid">
    <w:name w:val="Table Grid"/>
    <w:basedOn w:val="TableNormal"/>
    <w:uiPriority w:val="59"/>
    <w:rsid w:val="005105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rsid w:val="005105BC"/>
  </w:style>
  <w:style w:type="character" w:customStyle="1" w:styleId="Heading1Char">
    <w:name w:val="Heading 1 Char"/>
    <w:link w:val="Heading1"/>
    <w:uiPriority w:val="9"/>
    <w:rsid w:val="00B26A7A"/>
    <w:rPr>
      <w:rFonts w:ascii="Cambria" w:eastAsia="SimSun" w:hAnsi="Cambria" w:cs="SimSun"/>
      <w:color w:val="365F91"/>
      <w:sz w:val="32"/>
      <w:szCs w:val="32"/>
      <w:lang w:val="en-IN" w:eastAsia="en-IN"/>
    </w:rPr>
  </w:style>
  <w:style w:type="character" w:customStyle="1" w:styleId="Heading2Char">
    <w:name w:val="Heading 2 Char"/>
    <w:link w:val="Heading2"/>
    <w:uiPriority w:val="9"/>
    <w:rsid w:val="00B26A7A"/>
    <w:rPr>
      <w:rFonts w:ascii="Cambria" w:hAnsi="Cambria" w:cs="Latha"/>
      <w:b/>
      <w:bCs/>
      <w:color w:val="4F81BD"/>
      <w:sz w:val="26"/>
      <w:szCs w:val="26"/>
      <w:lang w:val="en-IN" w:eastAsia="en-IN"/>
    </w:rPr>
  </w:style>
  <w:style w:type="character" w:customStyle="1" w:styleId="Heading3Char">
    <w:name w:val="Heading 3 Char"/>
    <w:link w:val="Heading3"/>
    <w:uiPriority w:val="1"/>
    <w:rsid w:val="00B26A7A"/>
    <w:rPr>
      <w:rFonts w:ascii="Times New Roman" w:hAnsi="Times New Roman"/>
      <w:b/>
      <w:bCs/>
      <w:sz w:val="27"/>
      <w:szCs w:val="27"/>
      <w:lang w:val="en-IN" w:eastAsia="en-IN"/>
    </w:rPr>
  </w:style>
  <w:style w:type="paragraph" w:styleId="ListParagraph">
    <w:name w:val="List Paragraph"/>
    <w:basedOn w:val="Normal"/>
    <w:link w:val="ListParagraphChar"/>
    <w:uiPriority w:val="1"/>
    <w:qFormat/>
    <w:rsid w:val="00B26A7A"/>
    <w:pPr>
      <w:ind w:left="720"/>
      <w:contextualSpacing/>
    </w:pPr>
    <w:rPr>
      <w:rFonts w:eastAsia="SimSun"/>
      <w:lang w:val="en-IN" w:eastAsia="en-IN"/>
    </w:rPr>
  </w:style>
  <w:style w:type="paragraph" w:customStyle="1" w:styleId="Normal1">
    <w:name w:val="Normal1"/>
    <w:rsid w:val="00B26A7A"/>
    <w:pPr>
      <w:spacing w:line="276" w:lineRule="auto"/>
    </w:pPr>
    <w:rPr>
      <w:rFonts w:ascii="Arial" w:eastAsia="Arial" w:hAnsi="Arial" w:cs="Arial"/>
      <w:sz w:val="22"/>
      <w:szCs w:val="22"/>
      <w:lang w:val="en-IN" w:eastAsia="en-IN"/>
    </w:rPr>
  </w:style>
  <w:style w:type="character" w:customStyle="1" w:styleId="ListParagraphChar">
    <w:name w:val="List Paragraph Char"/>
    <w:link w:val="ListParagraph"/>
    <w:uiPriority w:val="1"/>
    <w:rsid w:val="00B26A7A"/>
    <w:rPr>
      <w:rFonts w:eastAsia="SimSun" w:cs="SimSun"/>
      <w:sz w:val="22"/>
      <w:szCs w:val="22"/>
      <w:lang w:val="en-IN" w:eastAsia="en-IN"/>
    </w:rPr>
  </w:style>
  <w:style w:type="paragraph" w:styleId="BodyText">
    <w:name w:val="Body Text"/>
    <w:basedOn w:val="Normal"/>
    <w:link w:val="BodyTextChar"/>
    <w:uiPriority w:val="99"/>
    <w:qFormat/>
    <w:rsid w:val="00B26A7A"/>
    <w:pPr>
      <w:widowControl w:val="0"/>
      <w:autoSpaceDE w:val="0"/>
      <w:autoSpaceDN w:val="0"/>
      <w:spacing w:after="0" w:line="240" w:lineRule="auto"/>
    </w:pPr>
    <w:rPr>
      <w:rFonts w:ascii="Times New Roman" w:hAnsi="Times New Roman"/>
      <w:b/>
      <w:bCs/>
      <w:sz w:val="26"/>
      <w:szCs w:val="26"/>
      <w:lang w:val="en-IN" w:eastAsia="en-IN"/>
    </w:rPr>
  </w:style>
  <w:style w:type="character" w:customStyle="1" w:styleId="BodyTextChar">
    <w:name w:val="Body Text Char"/>
    <w:link w:val="BodyText"/>
    <w:uiPriority w:val="99"/>
    <w:rsid w:val="00B26A7A"/>
    <w:rPr>
      <w:rFonts w:ascii="Times New Roman" w:hAnsi="Times New Roman"/>
      <w:b/>
      <w:bCs/>
      <w:sz w:val="26"/>
      <w:szCs w:val="26"/>
      <w:lang w:val="en-IN" w:eastAsia="en-IN"/>
    </w:rPr>
  </w:style>
  <w:style w:type="paragraph" w:styleId="NoSpacing">
    <w:name w:val="No Spacing"/>
    <w:uiPriority w:val="1"/>
    <w:qFormat/>
    <w:rsid w:val="00B26A7A"/>
    <w:rPr>
      <w:rFonts w:eastAsia="SimSun" w:cs="SimSun"/>
      <w:sz w:val="22"/>
      <w:szCs w:val="22"/>
      <w:lang w:val="en-IN" w:eastAsia="en-IN"/>
    </w:rPr>
  </w:style>
  <w:style w:type="paragraph" w:styleId="Header">
    <w:name w:val="header"/>
    <w:basedOn w:val="Normal"/>
    <w:link w:val="HeaderChar"/>
    <w:uiPriority w:val="99"/>
    <w:rsid w:val="00B26A7A"/>
    <w:pPr>
      <w:tabs>
        <w:tab w:val="center" w:pos="4680"/>
        <w:tab w:val="right" w:pos="9360"/>
      </w:tabs>
      <w:spacing w:after="0" w:line="240" w:lineRule="auto"/>
    </w:pPr>
    <w:rPr>
      <w:rFonts w:eastAsia="SimSun"/>
      <w:lang w:val="en-IN" w:eastAsia="en-IN"/>
    </w:rPr>
  </w:style>
  <w:style w:type="character" w:customStyle="1" w:styleId="HeaderChar">
    <w:name w:val="Header Char"/>
    <w:link w:val="Header"/>
    <w:uiPriority w:val="99"/>
    <w:rsid w:val="00B26A7A"/>
    <w:rPr>
      <w:rFonts w:eastAsia="SimSun" w:cs="SimSun"/>
      <w:sz w:val="22"/>
      <w:szCs w:val="22"/>
      <w:lang w:val="en-IN" w:eastAsia="en-IN"/>
    </w:rPr>
  </w:style>
  <w:style w:type="paragraph" w:styleId="Footer">
    <w:name w:val="footer"/>
    <w:basedOn w:val="Normal"/>
    <w:link w:val="FooterChar"/>
    <w:uiPriority w:val="99"/>
    <w:rsid w:val="00B26A7A"/>
    <w:pPr>
      <w:tabs>
        <w:tab w:val="center" w:pos="4680"/>
        <w:tab w:val="right" w:pos="9360"/>
      </w:tabs>
      <w:spacing w:after="0" w:line="240" w:lineRule="auto"/>
    </w:pPr>
    <w:rPr>
      <w:rFonts w:eastAsia="SimSun"/>
      <w:lang w:val="en-IN" w:eastAsia="en-IN"/>
    </w:rPr>
  </w:style>
  <w:style w:type="character" w:customStyle="1" w:styleId="FooterChar">
    <w:name w:val="Footer Char"/>
    <w:link w:val="Footer"/>
    <w:uiPriority w:val="99"/>
    <w:rsid w:val="00B26A7A"/>
    <w:rPr>
      <w:rFonts w:eastAsia="SimSun" w:cs="SimSun"/>
      <w:sz w:val="22"/>
      <w:szCs w:val="22"/>
      <w:lang w:val="en-IN" w:eastAsia="en-IN"/>
    </w:rPr>
  </w:style>
  <w:style w:type="paragraph" w:customStyle="1" w:styleId="Normal2">
    <w:name w:val="Normal2"/>
    <w:rsid w:val="00B26A7A"/>
    <w:pPr>
      <w:spacing w:line="276" w:lineRule="auto"/>
    </w:pPr>
    <w:rPr>
      <w:rFonts w:ascii="Arial" w:eastAsia="Arial" w:hAnsi="Arial" w:cs="Arial"/>
      <w:sz w:val="22"/>
      <w:szCs w:val="22"/>
      <w:lang w:val="en-IN" w:eastAsia="en-IN"/>
    </w:rPr>
  </w:style>
  <w:style w:type="character" w:customStyle="1" w:styleId="a-size-extra-large">
    <w:name w:val="a-size-extra-large"/>
    <w:rsid w:val="00B26A7A"/>
  </w:style>
  <w:style w:type="character" w:customStyle="1" w:styleId="author">
    <w:name w:val="author"/>
    <w:rsid w:val="00B26A7A"/>
  </w:style>
  <w:style w:type="paragraph" w:styleId="NormalWeb">
    <w:name w:val="Normal (Web)"/>
    <w:basedOn w:val="Normal"/>
    <w:uiPriority w:val="99"/>
    <w:rsid w:val="00B26A7A"/>
    <w:pPr>
      <w:spacing w:before="100" w:beforeAutospacing="1" w:after="100" w:afterAutospacing="1" w:line="240" w:lineRule="auto"/>
    </w:pPr>
    <w:rPr>
      <w:rFonts w:ascii="Times New Roman" w:hAnsi="Times New Roman"/>
      <w:sz w:val="24"/>
      <w:szCs w:val="24"/>
      <w:lang w:val="en-IN" w:eastAsia="en-IN"/>
    </w:rPr>
  </w:style>
  <w:style w:type="paragraph" w:customStyle="1" w:styleId="Normal3">
    <w:name w:val="Normal3"/>
    <w:rsid w:val="00B26A7A"/>
    <w:pPr>
      <w:widowControl w:val="0"/>
    </w:pPr>
    <w:rPr>
      <w:rFonts w:ascii="Helvetica Neue" w:eastAsia="Helvetica Neue" w:hAnsi="Helvetica Neue" w:cs="Helvetica Neue"/>
      <w:sz w:val="22"/>
      <w:szCs w:val="22"/>
      <w:lang w:val="en-IN" w:eastAsia="en-IN"/>
    </w:rPr>
  </w:style>
  <w:style w:type="character" w:styleId="FollowedHyperlink">
    <w:name w:val="FollowedHyperlink"/>
    <w:uiPriority w:val="99"/>
    <w:rsid w:val="00B26A7A"/>
    <w:rPr>
      <w:color w:val="800080"/>
      <w:u w:val="single"/>
    </w:rPr>
  </w:style>
  <w:style w:type="character" w:customStyle="1" w:styleId="fmdb">
    <w:name w:val="fm_db"/>
    <w:rsid w:val="00B26A7A"/>
  </w:style>
  <w:style w:type="character" w:customStyle="1" w:styleId="UnresolvedMention">
    <w:name w:val="Unresolved Mention"/>
    <w:uiPriority w:val="99"/>
    <w:semiHidden/>
    <w:unhideWhenUsed/>
    <w:rsid w:val="00B26A7A"/>
    <w:rPr>
      <w:color w:val="605E5C"/>
      <w:shd w:val="clear" w:color="auto" w:fill="E1DFDD"/>
    </w:rPr>
  </w:style>
  <w:style w:type="paragraph" w:customStyle="1" w:styleId="f5">
    <w:name w:val="f5"/>
    <w:rsid w:val="00B26A7A"/>
    <w:pPr>
      <w:spacing w:before="120" w:line="276" w:lineRule="auto"/>
      <w:ind w:left="720"/>
    </w:pPr>
    <w:rPr>
      <w:rFonts w:ascii="Times New Roman" w:hAnsi="Times New Roman"/>
      <w:b/>
      <w:color w:val="000000"/>
      <w:sz w:val="24"/>
      <w:szCs w:val="24"/>
      <w:lang w:val="en-IN" w:eastAsia="en-IN"/>
    </w:rPr>
  </w:style>
  <w:style w:type="paragraph" w:customStyle="1" w:styleId="pera">
    <w:name w:val="pera"/>
    <w:basedOn w:val="Normal"/>
    <w:rsid w:val="00B26A7A"/>
    <w:pPr>
      <w:spacing w:before="100" w:beforeAutospacing="1" w:after="100" w:afterAutospacing="1" w:line="240" w:lineRule="auto"/>
    </w:pPr>
    <w:rPr>
      <w:rFonts w:ascii="Times New Roman" w:hAnsi="Times New Roman"/>
      <w:sz w:val="24"/>
      <w:szCs w:val="24"/>
      <w:lang w:bidi="ta-IN"/>
    </w:rPr>
  </w:style>
  <w:style w:type="paragraph" w:customStyle="1" w:styleId="Normal4">
    <w:name w:val="Normal4"/>
    <w:rsid w:val="00B26A7A"/>
    <w:pPr>
      <w:spacing w:line="276" w:lineRule="auto"/>
    </w:pPr>
    <w:rPr>
      <w:rFonts w:ascii="Arial" w:eastAsia="Arial" w:hAnsi="Arial" w:cs="Arial"/>
      <w:sz w:val="22"/>
      <w:szCs w:val="22"/>
    </w:rPr>
  </w:style>
  <w:style w:type="paragraph" w:customStyle="1" w:styleId="normal0">
    <w:name w:val="normal"/>
    <w:rsid w:val="00AD4424"/>
    <w:pPr>
      <w:spacing w:after="200" w:line="276" w:lineRule="auto"/>
    </w:pPr>
    <w:rPr>
      <w:rFonts w:eastAsia="Calibri" w:cs="Calibri"/>
      <w:sz w:val="22"/>
      <w:szCs w:val="22"/>
    </w:rPr>
  </w:style>
  <w:style w:type="paragraph" w:styleId="BalloonText">
    <w:name w:val="Balloon Text"/>
    <w:basedOn w:val="Normal"/>
    <w:link w:val="BalloonTextChar"/>
    <w:uiPriority w:val="99"/>
    <w:semiHidden/>
    <w:unhideWhenUsed/>
    <w:rsid w:val="008F0C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C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2666718">
      <w:bodyDiv w:val="1"/>
      <w:marLeft w:val="0"/>
      <w:marRight w:val="0"/>
      <w:marTop w:val="0"/>
      <w:marBottom w:val="0"/>
      <w:divBdr>
        <w:top w:val="none" w:sz="0" w:space="0" w:color="auto"/>
        <w:left w:val="none" w:sz="0" w:space="0" w:color="auto"/>
        <w:bottom w:val="none" w:sz="0" w:space="0" w:color="auto"/>
        <w:right w:val="none" w:sz="0" w:space="0" w:color="auto"/>
      </w:divBdr>
    </w:div>
    <w:div w:id="438767908">
      <w:bodyDiv w:val="1"/>
      <w:marLeft w:val="0"/>
      <w:marRight w:val="0"/>
      <w:marTop w:val="0"/>
      <w:marBottom w:val="0"/>
      <w:divBdr>
        <w:top w:val="none" w:sz="0" w:space="0" w:color="auto"/>
        <w:left w:val="none" w:sz="0" w:space="0" w:color="auto"/>
        <w:bottom w:val="none" w:sz="0" w:space="0" w:color="auto"/>
        <w:right w:val="none" w:sz="0" w:space="0" w:color="auto"/>
      </w:divBdr>
    </w:div>
    <w:div w:id="156606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ccountingtools.com/articles/what-is-a-single-entry-system.html" TargetMode="External"/><Relationship Id="rId18" Type="http://schemas.openxmlformats.org/officeDocument/2006/relationships/hyperlink" Target="https://www.geeksforgeeks.org/c-exercises" TargetMode="External"/><Relationship Id="rId26" Type="http://schemas.openxmlformats.org/officeDocument/2006/relationships/image" Target="media/image4.png"/><Relationship Id="rId39" Type="http://schemas.openxmlformats.org/officeDocument/2006/relationships/hyperlink" Target="https://www.taxmann.com/bookstore/bookshop/bookfiles/chapter12valuationofgoodwillandshares.pdf" TargetMode="External"/><Relationship Id="rId21" Type="http://schemas.openxmlformats.org/officeDocument/2006/relationships/hyperlink" Target="https://www.yourarticlelibrary.com/marketing/pricing/product-pricing-objectives-basis-and-factors/74160" TargetMode="External"/><Relationship Id="rId34" Type="http://schemas.openxmlformats.org/officeDocument/2006/relationships/hyperlink" Target="https://www.youtube.com/watch?v=T7AxM7Vqvaw" TargetMode="External"/><Relationship Id="rId42" Type="http://schemas.openxmlformats.org/officeDocument/2006/relationships/hyperlink" Target="https://vakilsearch.com/blog/explain-procedure-formation-company/" TargetMode="External"/><Relationship Id="rId47" Type="http://schemas.openxmlformats.org/officeDocument/2006/relationships/hyperlink" Target="http://www.youtube.com/watch?v=Dxcc6ycZ73M" TargetMode="External"/><Relationship Id="rId50" Type="http://schemas.openxmlformats.org/officeDocument/2006/relationships/hyperlink" Target="https://study.com/learn/lesson/cost-accounting-principles-examples-what-is-cost-accounting.html" TargetMode="External"/><Relationship Id="rId55" Type="http://schemas.openxmlformats.org/officeDocument/2006/relationships/hyperlink" Target="https://www.accountingnotes.net/companies/fund-flow-analysis/fund-flow-analysis-accounting/13300" TargetMode="External"/><Relationship Id="rId63" Type="http://schemas.openxmlformats.org/officeDocument/2006/relationships/hyperlink" Target="https://bedford-computing.co.uk/learning/wp-content/uploads/2015/10/Python-for-Data-Analysis.pdf" TargetMode="External"/><Relationship Id="rId68" Type="http://schemas.openxmlformats.org/officeDocument/2006/relationships/hyperlink" Target="http://www.himpub.com/documents/Chapter3442.pdf" TargetMode="External"/><Relationship Id="rId76" Type="http://schemas.openxmlformats.org/officeDocument/2006/relationships/hyperlink" Target="https://ecommerceguide.com/guides/what-is-ecommerce/"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incometaxmanagement.com/Direct-Taxes/AY-2021-22/assessment/1-assessment-of-an-individual.html" TargetMode="External"/><Relationship Id="rId2" Type="http://schemas.openxmlformats.org/officeDocument/2006/relationships/numbering" Target="numbering.xml"/><Relationship Id="rId16" Type="http://schemas.openxmlformats.org/officeDocument/2006/relationships/hyperlink" Target="https://www.coursera.org/specializations/microsoft-365-fundamentals" TargetMode="External"/><Relationship Id="rId29" Type="http://schemas.openxmlformats.org/officeDocument/2006/relationships/image" Target="media/image7.png"/><Relationship Id="rId11" Type="http://schemas.openxmlformats.org/officeDocument/2006/relationships/hyperlink" Target="https://www.slideshare.net/mcsharma1/accounting-for-depreciation-1" TargetMode="External"/><Relationship Id="rId24" Type="http://schemas.openxmlformats.org/officeDocument/2006/relationships/hyperlink" Target="https://www.accountingtools.com/articles/what-is-a-single-entry-system.html" TargetMode="External"/><Relationship Id="rId32" Type="http://schemas.openxmlformats.org/officeDocument/2006/relationships/image" Target="media/image10.png"/><Relationship Id="rId37" Type="http://schemas.openxmlformats.org/officeDocument/2006/relationships/hyperlink" Target="https://www.gbv.de/dms/zbw/865712123.pdf" TargetMode="External"/><Relationship Id="rId40" Type="http://schemas.openxmlformats.org/officeDocument/2006/relationships/hyperlink" Target="https://www.mca.gov.in/content/mca/global/en/acts-rules/ebooks/accounting-standards.html" TargetMode="External"/><Relationship Id="rId45" Type="http://schemas.openxmlformats.org/officeDocument/2006/relationships/hyperlink" Target="https://www.youtube.com/watch?v=0s4mKbkYJPU&amp;amp%3Bt=1s" TargetMode="External"/><Relationship Id="rId53" Type="http://schemas.openxmlformats.org/officeDocument/2006/relationships/hyperlink" Target="http://www.ntu.edu.sg/home/ehchua/programming/java/J3a_OOPBasics.html" TargetMode="External"/><Relationship Id="rId58" Type="http://schemas.openxmlformats.org/officeDocument/2006/relationships/hyperlink" Target="https://www.amazon.in/s/ref=dp_byline_sr_book_1?ie=UTF8&amp;field-author=Katait+Sanjay&amp;search-alias=stripbooks" TargetMode="External"/><Relationship Id="rId66" Type="http://schemas.openxmlformats.org/officeDocument/2006/relationships/hyperlink" Target="https://www.edureka.co/blog/learn-python/" TargetMode="External"/><Relationship Id="rId74" Type="http://schemas.openxmlformats.org/officeDocument/2006/relationships/hyperlink" Target="https://searchcio.techtarget.com/definition/e-commerce" TargetMode="External"/><Relationship Id="rId79" Type="http://schemas.openxmlformats.org/officeDocument/2006/relationships/hyperlink" Target="https://www.youtube.com/watch?v=28HpCMWfc7k&amp;t=1s" TargetMode="External"/><Relationship Id="rId5" Type="http://schemas.openxmlformats.org/officeDocument/2006/relationships/webSettings" Target="webSettings.xml"/><Relationship Id="rId61" Type="http://schemas.openxmlformats.org/officeDocument/2006/relationships/hyperlink" Target="https://www.legalraasta.com/itr/income-from-salary/" TargetMode="External"/><Relationship Id="rId82" Type="http://schemas.openxmlformats.org/officeDocument/2006/relationships/hyperlink" Target="http://books.google.co.in/books?id=BrASwbtAGGUC&amp;pg=PA69&amp;source=gbs_selected_pages&amp;cad=2" TargetMode="External"/><Relationship Id="rId19" Type="http://schemas.openxmlformats.org/officeDocument/2006/relationships/hyperlink" Target="https://youtube.com/channel/UC69_-P77nf5-rKrjcpVEsqQ" TargetMode="External"/><Relationship Id="rId4" Type="http://schemas.openxmlformats.org/officeDocument/2006/relationships/settings" Target="settings.xml"/><Relationship Id="rId9" Type="http://schemas.openxmlformats.org/officeDocument/2006/relationships/hyperlink" Target="http://kb.naanmudhalvan.in/Special:Filepath/Microsoft_Course_Details.xlsx" TargetMode="External"/><Relationship Id="rId14" Type="http://schemas.openxmlformats.org/officeDocument/2006/relationships/image" Target="media/image1.png"/><Relationship Id="rId22" Type="http://schemas.openxmlformats.org/officeDocument/2006/relationships/hyperlink" Target="https://www.slideshare.net/mcsharma1/accounting-for-depreciation-1"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hyperlink" Target="https://www.youtube.com/watch?v=kBdlM6hNDAE&amp;list=PLxCzCOWd7aiFAN6I8CuViBu" TargetMode="External"/><Relationship Id="rId43" Type="http://schemas.openxmlformats.org/officeDocument/2006/relationships/hyperlink" Target="https://www.investopedia.com/terms/w/windingup.asp" TargetMode="External"/><Relationship Id="rId48" Type="http://schemas.openxmlformats.org/officeDocument/2006/relationships/hyperlink" Target="https://www.google.co.in/books/edition/Beginning_Visual_Basic_2015/Ax4FCAAAQBAJ?hl" TargetMode="External"/><Relationship Id="rId56" Type="http://schemas.openxmlformats.org/officeDocument/2006/relationships/hyperlink" Target="https://accountingshare.com/budgetary-control/" TargetMode="External"/><Relationship Id="rId64" Type="http://schemas.openxmlformats.org/officeDocument/2006/relationships/hyperlink" Target="https://www.geeksforgeeks.org/python-programming-examples" TargetMode="External"/><Relationship Id="rId69" Type="http://schemas.openxmlformats.org/officeDocument/2006/relationships/hyperlink" Target="http://www.himpub.com/documents/Chapter3442.pdf" TargetMode="External"/><Relationship Id="rId77" Type="http://schemas.openxmlformats.org/officeDocument/2006/relationships/hyperlink" Target="https://dst.gov.in/sites/default/files/E-BOOK%20IPR.pdf" TargetMode="External"/><Relationship Id="rId8" Type="http://schemas.openxmlformats.org/officeDocument/2006/relationships/hyperlink" Target="http://kb.naanmudhalvan.in/Special:Filepath/Cambridge_Course_Details.pdf" TargetMode="External"/><Relationship Id="rId51" Type="http://schemas.openxmlformats.org/officeDocument/2006/relationships/hyperlink" Target="https://www.accountingtools.com/articles/what-is-material-costing.html" TargetMode="External"/><Relationship Id="rId72" Type="http://schemas.openxmlformats.org/officeDocument/2006/relationships/hyperlink" Target="https://www.incometax.gov.in/iec/foportal/" TargetMode="External"/><Relationship Id="rId80" Type="http://schemas.openxmlformats.org/officeDocument/2006/relationships/hyperlink" Target="https://www.youtube.com/watch?v=UwHk3EK7M3I"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slideshare.net/ramusakha/basics-of-financial-accounting" TargetMode="External"/><Relationship Id="rId17" Type="http://schemas.openxmlformats.org/officeDocument/2006/relationships/hyperlink" Target="https://nptel.ac.in/courses/106106210" TargetMode="External"/><Relationship Id="rId25" Type="http://schemas.openxmlformats.org/officeDocument/2006/relationships/image" Target="media/image3.png"/><Relationship Id="rId33" Type="http://schemas.openxmlformats.org/officeDocument/2006/relationships/image" Target="media/image11.png"/><Relationship Id="rId38" Type="http://schemas.openxmlformats.org/officeDocument/2006/relationships/hyperlink" Target="https://www.tickertape.in/blog/issue-of-shares/" TargetMode="External"/><Relationship Id="rId46" Type="http://schemas.openxmlformats.org/officeDocument/2006/relationships/hyperlink" Target="http://www.youtube.com/watch?v=Dxcc6ycZ73M" TargetMode="External"/><Relationship Id="rId59" Type="http://schemas.openxmlformats.org/officeDocument/2006/relationships/hyperlink" Target="https://www.wallstreetmojo.com/endorsement/" TargetMode="External"/><Relationship Id="rId67" Type="http://schemas.openxmlformats.org/officeDocument/2006/relationships/hyperlink" Target="http://ebooks.lpude.in/commerce/bcom/term_3/DCOM204_AUDITING_THEORY.pdf" TargetMode="External"/><Relationship Id="rId20" Type="http://schemas.openxmlformats.org/officeDocument/2006/relationships/hyperlink" Target="https://www.icsi.edu/" TargetMode="External"/><Relationship Id="rId41" Type="http://schemas.openxmlformats.org/officeDocument/2006/relationships/hyperlink" Target="https://www.mca.gov.in/content/mca/global/en/acts-rules/companies-act/companies-act-2013.html" TargetMode="External"/><Relationship Id="rId54" Type="http://schemas.openxmlformats.org/officeDocument/2006/relationships/hyperlink" Target="http://www.tutorialspoint.com/java/java_overview.htm" TargetMode="External"/><Relationship Id="rId62" Type="http://schemas.openxmlformats.org/officeDocument/2006/relationships/hyperlink" Target="https://taxguru.in/income-tax/income-house-properties.html" TargetMode="External"/><Relationship Id="rId70" Type="http://schemas.openxmlformats.org/officeDocument/2006/relationships/hyperlink" Target="https://www.investopedia.com/terms/c/capitalgain.asp" TargetMode="External"/><Relationship Id="rId75" Type="http://schemas.openxmlformats.org/officeDocument/2006/relationships/hyperlink" Target="https://searchcio.techtarget.com/definition/e-commerce" TargetMode="External"/><Relationship Id="rId83" Type="http://schemas.openxmlformats.org/officeDocument/2006/relationships/hyperlink" Target="https://www.google.co.in/books/edition/Principles_of_Web_Design/qFk1EAAAQBAJ?hl=en&am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www.slideshare.net/ramusakha/basics-of-financial-accounting" TargetMode="External"/><Relationship Id="rId28" Type="http://schemas.openxmlformats.org/officeDocument/2006/relationships/image" Target="media/image6.png"/><Relationship Id="rId36" Type="http://schemas.openxmlformats.org/officeDocument/2006/relationships/hyperlink" Target="https://www.youtube.com/watch?v=wjfeGxqAQOY&amp;list=PLrjkTql3jnm-" TargetMode="External"/><Relationship Id="rId49" Type="http://schemas.openxmlformats.org/officeDocument/2006/relationships/hyperlink" Target="https://www.google.co.in/books/edition/Visual_Basic_6_Programming_Black_Book_Wi/a5iIRThV0RoC?hl=en" TargetMode="External"/><Relationship Id="rId57" Type="http://schemas.openxmlformats.org/officeDocument/2006/relationships/hyperlink" Target="https://www.investopedia.com/terms/m/marginalcostofproduction.asp" TargetMode="External"/><Relationship Id="rId10" Type="http://schemas.openxmlformats.org/officeDocument/2006/relationships/hyperlink" Target="http://kb.naanmudhalvan.in/BharathiarUniversity_(BU)" TargetMode="External"/><Relationship Id="rId31" Type="http://schemas.openxmlformats.org/officeDocument/2006/relationships/image" Target="media/image9.png"/><Relationship Id="rId44" Type="http://schemas.openxmlformats.org/officeDocument/2006/relationships/hyperlink" Target="https://www.youtube.com/watch?v=BUE-XJEHp7g" TargetMode="External"/><Relationship Id="rId52" Type="http://schemas.openxmlformats.org/officeDocument/2006/relationships/hyperlink" Target="https://www.freshbooks.com/hub/accounting/overhead-cost" TargetMode="External"/><Relationship Id="rId60" Type="http://schemas.openxmlformats.org/officeDocument/2006/relationships/hyperlink" Target="https://cleartax.in/s/residential-status/" TargetMode="External"/><Relationship Id="rId65" Type="http://schemas.openxmlformats.org/officeDocument/2006/relationships/hyperlink" Target="https://www.programiz.com/python-programming" TargetMode="External"/><Relationship Id="rId73" Type="http://schemas.openxmlformats.org/officeDocument/2006/relationships/hyperlink" Target="https://searchcio.techtarget.com/definition/e-commerce" TargetMode="External"/><Relationship Id="rId78" Type="http://schemas.openxmlformats.org/officeDocument/2006/relationships/hyperlink" Target="https://open.umn.edu/opentextbooks/textbooks/intellectual-property-law-the-information-society-cases-and-materials" TargetMode="External"/><Relationship Id="rId81" Type="http://schemas.openxmlformats.org/officeDocument/2006/relationships/hyperlink" Target="https://www.google.co.in/books/edition/Technology_Management_and_Systems_of_Inn/CY32XXw9fl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9661B-3DA9-4AC6-8005-4F0734925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82</Pages>
  <Words>19668</Words>
  <Characters>112108</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19</cp:revision>
  <dcterms:created xsi:type="dcterms:W3CDTF">2025-06-26T16:50:00Z</dcterms:created>
  <dcterms:modified xsi:type="dcterms:W3CDTF">2025-07-25T09:58:00Z</dcterms:modified>
</cp:coreProperties>
</file>