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A0" w:rsidRDefault="00C426A0">
      <w:pPr>
        <w:spacing w:after="76" w:line="240" w:lineRule="auto"/>
        <w:ind w:left="14" w:firstLine="0"/>
        <w:jc w:val="left"/>
      </w:pPr>
    </w:p>
    <w:p w:rsidR="00C426A0" w:rsidRDefault="0015701C">
      <w:pPr>
        <w:spacing w:after="39" w:line="239" w:lineRule="auto"/>
        <w:ind w:left="0" w:firstLine="0"/>
        <w:jc w:val="center"/>
      </w:pPr>
      <w:r>
        <w:rPr>
          <w:b/>
          <w:sz w:val="38"/>
        </w:rPr>
        <w:t>BACHELOR OF ARTS DEGREE IN POLITICAL SCIENCE</w:t>
      </w:r>
    </w:p>
    <w:p w:rsidR="00C426A0" w:rsidRDefault="00C426A0">
      <w:pPr>
        <w:spacing w:after="207" w:line="240" w:lineRule="auto"/>
        <w:ind w:left="0" w:firstLine="0"/>
        <w:jc w:val="center"/>
      </w:pPr>
    </w:p>
    <w:p w:rsidR="00C426A0" w:rsidRDefault="0015701C">
      <w:pPr>
        <w:spacing w:after="57" w:line="240" w:lineRule="auto"/>
        <w:ind w:left="0" w:firstLine="0"/>
        <w:jc w:val="center"/>
      </w:pPr>
      <w:r>
        <w:rPr>
          <w:b/>
        </w:rPr>
        <w:t xml:space="preserve">Syllabus </w:t>
      </w:r>
    </w:p>
    <w:p w:rsidR="00C426A0" w:rsidRDefault="00887AB6">
      <w:pPr>
        <w:spacing w:after="167" w:line="252" w:lineRule="auto"/>
        <w:ind w:left="1843" w:right="-15" w:firstLine="0"/>
        <w:jc w:val="left"/>
      </w:pPr>
      <w:r>
        <w:rPr>
          <w:b/>
          <w:sz w:val="31"/>
        </w:rPr>
        <w:tab/>
      </w:r>
      <w:r w:rsidR="00611D2D">
        <w:rPr>
          <w:b/>
          <w:sz w:val="31"/>
        </w:rPr>
        <w:t>(With effect from 2025 – 2026</w:t>
      </w:r>
      <w:r w:rsidR="0015701C">
        <w:rPr>
          <w:b/>
          <w:sz w:val="31"/>
        </w:rPr>
        <w:t xml:space="preserve"> onwards)</w:t>
      </w:r>
    </w:p>
    <w:p w:rsidR="00C426A0" w:rsidRDefault="00C426A0">
      <w:pPr>
        <w:spacing w:after="175" w:line="240" w:lineRule="auto"/>
        <w:ind w:left="0" w:firstLine="0"/>
        <w:jc w:val="center"/>
      </w:pPr>
    </w:p>
    <w:p w:rsidR="00C426A0" w:rsidRDefault="00C426A0">
      <w:pPr>
        <w:spacing w:after="177" w:line="240" w:lineRule="auto"/>
        <w:ind w:left="0" w:firstLine="0"/>
        <w:jc w:val="center"/>
      </w:pPr>
    </w:p>
    <w:p w:rsidR="00C426A0" w:rsidRDefault="00C426A0">
      <w:pPr>
        <w:spacing w:after="168" w:line="240" w:lineRule="auto"/>
        <w:ind w:left="0" w:firstLine="0"/>
        <w:jc w:val="center"/>
      </w:pPr>
    </w:p>
    <w:p w:rsidR="00C426A0" w:rsidRDefault="00C426A0">
      <w:pPr>
        <w:spacing w:after="242" w:line="240" w:lineRule="auto"/>
        <w:ind w:left="0" w:firstLine="0"/>
        <w:jc w:val="center"/>
      </w:pPr>
    </w:p>
    <w:p w:rsidR="00C426A0" w:rsidRDefault="0015701C">
      <w:pPr>
        <w:spacing w:after="169" w:line="240" w:lineRule="auto"/>
        <w:ind w:left="0" w:firstLine="0"/>
        <w:jc w:val="center"/>
      </w:pPr>
      <w:r>
        <w:rPr>
          <w:b/>
          <w:sz w:val="33"/>
        </w:rPr>
        <w:t xml:space="preserve">Program Code: </w:t>
      </w:r>
    </w:p>
    <w:p w:rsidR="00C426A0" w:rsidRDefault="00C426A0">
      <w:pPr>
        <w:spacing w:after="168" w:line="240" w:lineRule="auto"/>
        <w:ind w:left="0" w:firstLine="0"/>
        <w:jc w:val="center"/>
      </w:pPr>
    </w:p>
    <w:p w:rsidR="00C426A0" w:rsidRDefault="00C426A0">
      <w:pPr>
        <w:spacing w:after="175" w:line="240" w:lineRule="auto"/>
        <w:ind w:left="0" w:firstLine="0"/>
        <w:jc w:val="center"/>
      </w:pPr>
    </w:p>
    <w:p w:rsidR="00C426A0" w:rsidRDefault="00887AB6">
      <w:pPr>
        <w:spacing w:after="175" w:line="240" w:lineRule="auto"/>
        <w:ind w:left="0" w:firstLine="0"/>
        <w:jc w:val="center"/>
      </w:pPr>
      <w:r>
        <w:rPr>
          <w:rFonts w:ascii="Calibri" w:eastAsia="Calibri" w:hAnsi="Calibri" w:cs="Calibri"/>
          <w:noProof/>
          <w:position w:val="-1"/>
          <w:sz w:val="22"/>
          <w:lang w:bidi="ta-IN"/>
        </w:rPr>
        <w:drawing>
          <wp:inline distT="0" distB="0" distL="0" distR="0">
            <wp:extent cx="1094232" cy="870204"/>
            <wp:effectExtent l="0" t="0" r="0" b="0"/>
            <wp:docPr id="4"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1094232" cy="870204"/>
                    </a:xfrm>
                    <a:prstGeom prst="rect">
                      <a:avLst/>
                    </a:prstGeom>
                  </pic:spPr>
                </pic:pic>
              </a:graphicData>
            </a:graphic>
          </wp:inline>
        </w:drawing>
      </w:r>
    </w:p>
    <w:p w:rsidR="00C426A0" w:rsidRDefault="00C426A0">
      <w:pPr>
        <w:spacing w:after="175" w:line="240" w:lineRule="auto"/>
        <w:ind w:left="0" w:firstLine="0"/>
        <w:jc w:val="center"/>
      </w:pPr>
    </w:p>
    <w:p w:rsidR="00C426A0" w:rsidRDefault="00C426A0">
      <w:pPr>
        <w:spacing w:after="85" w:line="240" w:lineRule="auto"/>
        <w:ind w:left="0" w:firstLine="0"/>
        <w:jc w:val="center"/>
      </w:pPr>
    </w:p>
    <w:p w:rsidR="00C426A0" w:rsidRDefault="00C426A0">
      <w:pPr>
        <w:spacing w:after="141" w:line="240" w:lineRule="auto"/>
        <w:ind w:left="0" w:firstLine="0"/>
        <w:jc w:val="center"/>
      </w:pPr>
    </w:p>
    <w:p w:rsidR="00DB0785" w:rsidRDefault="0015701C" w:rsidP="00887AB6">
      <w:pPr>
        <w:spacing w:after="71" w:line="252" w:lineRule="auto"/>
        <w:ind w:left="3102" w:right="-15" w:hanging="908"/>
        <w:jc w:val="left"/>
        <w:rPr>
          <w:b/>
          <w:sz w:val="31"/>
        </w:rPr>
      </w:pPr>
      <w:r>
        <w:rPr>
          <w:b/>
          <w:sz w:val="31"/>
        </w:rPr>
        <w:t>DEPARTMENT OF POLITICAL SCIENCE</w:t>
      </w:r>
    </w:p>
    <w:p w:rsidR="00C426A0" w:rsidRPr="00DB0785" w:rsidRDefault="00887AB6" w:rsidP="00887AB6">
      <w:pPr>
        <w:spacing w:after="71" w:line="252" w:lineRule="auto"/>
        <w:ind w:left="3102" w:right="-15" w:hanging="908"/>
        <w:jc w:val="left"/>
        <w:rPr>
          <w:b/>
          <w:sz w:val="31"/>
        </w:rPr>
      </w:pPr>
      <w:r>
        <w:rPr>
          <w:b/>
          <w:sz w:val="31"/>
        </w:rPr>
        <w:tab/>
      </w:r>
      <w:r w:rsidR="0015701C">
        <w:rPr>
          <w:b/>
          <w:sz w:val="31"/>
        </w:rPr>
        <w:t>Bharathiar University</w:t>
      </w:r>
    </w:p>
    <w:p w:rsidR="00C426A0" w:rsidRDefault="00887AB6" w:rsidP="00887AB6">
      <w:pPr>
        <w:spacing w:after="103" w:line="240" w:lineRule="auto"/>
        <w:ind w:left="1200" w:right="-15"/>
        <w:jc w:val="left"/>
      </w:pPr>
      <w:r>
        <w:rPr>
          <w:b/>
          <w:sz w:val="21"/>
        </w:rPr>
        <w:tab/>
      </w:r>
      <w:r>
        <w:rPr>
          <w:b/>
          <w:sz w:val="21"/>
        </w:rPr>
        <w:tab/>
      </w:r>
      <w:r>
        <w:rPr>
          <w:b/>
          <w:sz w:val="21"/>
        </w:rPr>
        <w:tab/>
      </w:r>
      <w:r w:rsidR="0015701C">
        <w:rPr>
          <w:b/>
          <w:sz w:val="21"/>
        </w:rPr>
        <w:t>(A State University, Accredited with “A” Grade by NAAC and</w:t>
      </w:r>
    </w:p>
    <w:p w:rsidR="00887AB6" w:rsidRDefault="00887AB6" w:rsidP="00887AB6">
      <w:pPr>
        <w:spacing w:after="103" w:line="240" w:lineRule="auto"/>
        <w:ind w:left="1582" w:right="-15"/>
        <w:jc w:val="left"/>
      </w:pPr>
      <w:r>
        <w:rPr>
          <w:b/>
          <w:sz w:val="21"/>
        </w:rPr>
        <w:tab/>
      </w:r>
      <w:r>
        <w:rPr>
          <w:b/>
          <w:sz w:val="21"/>
        </w:rPr>
        <w:tab/>
      </w:r>
      <w:r w:rsidR="0015701C">
        <w:rPr>
          <w:b/>
          <w:sz w:val="21"/>
        </w:rPr>
        <w:t>13</w:t>
      </w:r>
      <w:r w:rsidR="0015701C">
        <w:rPr>
          <w:b/>
          <w:sz w:val="21"/>
          <w:vertAlign w:val="superscript"/>
        </w:rPr>
        <w:t>th</w:t>
      </w:r>
      <w:r w:rsidR="0015701C">
        <w:rPr>
          <w:b/>
          <w:sz w:val="21"/>
        </w:rPr>
        <w:t xml:space="preserve"> Rank among Indian Universities by MHRD-NIRF)</w:t>
      </w:r>
    </w:p>
    <w:p w:rsidR="00C426A0" w:rsidRDefault="00887AB6" w:rsidP="00887AB6">
      <w:pPr>
        <w:spacing w:after="103" w:line="240" w:lineRule="auto"/>
        <w:ind w:left="1582" w:right="-15"/>
        <w:jc w:val="left"/>
      </w:pPr>
      <w:r>
        <w:rPr>
          <w:b/>
          <w:sz w:val="31"/>
        </w:rPr>
        <w:tab/>
      </w:r>
      <w:r>
        <w:rPr>
          <w:b/>
          <w:sz w:val="31"/>
        </w:rPr>
        <w:tab/>
      </w:r>
      <w:r>
        <w:rPr>
          <w:b/>
          <w:sz w:val="31"/>
        </w:rPr>
        <w:tab/>
      </w:r>
      <w:r w:rsidR="0015701C">
        <w:rPr>
          <w:b/>
          <w:sz w:val="31"/>
        </w:rPr>
        <w:t>Coimbatore 641 046, INDIA</w:t>
      </w:r>
    </w:p>
    <w:p w:rsidR="00C426A0" w:rsidRDefault="00C426A0">
      <w:pPr>
        <w:spacing w:after="106" w:line="240" w:lineRule="auto"/>
        <w:ind w:left="14" w:firstLine="0"/>
        <w:jc w:val="left"/>
      </w:pPr>
    </w:p>
    <w:p w:rsidR="00C426A0" w:rsidRDefault="00C426A0">
      <w:pPr>
        <w:spacing w:after="107" w:line="240" w:lineRule="auto"/>
        <w:ind w:left="14" w:firstLine="0"/>
        <w:jc w:val="left"/>
      </w:pPr>
    </w:p>
    <w:p w:rsidR="00C426A0" w:rsidRDefault="00C426A0">
      <w:pPr>
        <w:spacing w:after="106" w:line="240" w:lineRule="auto"/>
        <w:ind w:left="14" w:firstLine="0"/>
        <w:jc w:val="left"/>
      </w:pPr>
    </w:p>
    <w:p w:rsidR="00C426A0" w:rsidRDefault="00C426A0">
      <w:pPr>
        <w:spacing w:after="106" w:line="240" w:lineRule="auto"/>
        <w:ind w:left="14" w:firstLine="0"/>
        <w:jc w:val="left"/>
      </w:pPr>
    </w:p>
    <w:p w:rsidR="00C426A0" w:rsidRDefault="00C426A0">
      <w:pPr>
        <w:spacing w:after="104" w:line="240" w:lineRule="auto"/>
        <w:ind w:left="14" w:firstLine="0"/>
        <w:jc w:val="left"/>
      </w:pPr>
    </w:p>
    <w:p w:rsidR="00C426A0" w:rsidRDefault="00C426A0">
      <w:pPr>
        <w:spacing w:after="104" w:line="240" w:lineRule="auto"/>
        <w:ind w:left="14" w:firstLine="0"/>
        <w:jc w:val="left"/>
      </w:pPr>
    </w:p>
    <w:p w:rsidR="00C426A0" w:rsidRDefault="00C426A0">
      <w:pPr>
        <w:spacing w:after="104" w:line="240" w:lineRule="auto"/>
        <w:ind w:left="14" w:firstLine="0"/>
        <w:jc w:val="left"/>
      </w:pPr>
    </w:p>
    <w:p w:rsidR="00DB0785" w:rsidRDefault="00DB0785">
      <w:pPr>
        <w:spacing w:after="104" w:line="240" w:lineRule="auto"/>
        <w:ind w:left="14" w:firstLine="0"/>
        <w:jc w:val="left"/>
      </w:pPr>
    </w:p>
    <w:p w:rsidR="00DB0785" w:rsidRDefault="00DB0785">
      <w:pPr>
        <w:spacing w:after="104" w:line="240" w:lineRule="auto"/>
        <w:ind w:left="14" w:firstLine="0"/>
        <w:jc w:val="left"/>
      </w:pPr>
    </w:p>
    <w:p w:rsidR="00C426A0" w:rsidRDefault="00C426A0">
      <w:pPr>
        <w:spacing w:after="0" w:line="240" w:lineRule="auto"/>
        <w:ind w:left="14" w:firstLine="0"/>
        <w:jc w:val="left"/>
      </w:pPr>
    </w:p>
    <w:p w:rsidR="00C426A0" w:rsidRDefault="0015701C">
      <w:pPr>
        <w:spacing w:after="170" w:line="240" w:lineRule="auto"/>
        <w:ind w:left="10" w:right="-15"/>
        <w:jc w:val="center"/>
      </w:pPr>
      <w:r>
        <w:rPr>
          <w:b/>
          <w:sz w:val="31"/>
        </w:rPr>
        <w:lastRenderedPageBreak/>
        <w:t xml:space="preserve">BHARATHIAR UNIVERSITY: COIMBATORE 641046 </w:t>
      </w:r>
    </w:p>
    <w:p w:rsidR="00C426A0" w:rsidRDefault="00C426A0">
      <w:pPr>
        <w:spacing w:after="57" w:line="240" w:lineRule="auto"/>
        <w:ind w:left="0" w:firstLine="0"/>
        <w:jc w:val="center"/>
      </w:pPr>
    </w:p>
    <w:p w:rsidR="00C426A0" w:rsidRDefault="0015701C">
      <w:pPr>
        <w:spacing w:after="66" w:line="240" w:lineRule="auto"/>
        <w:ind w:left="10" w:right="-15"/>
        <w:jc w:val="center"/>
      </w:pPr>
      <w:r>
        <w:rPr>
          <w:b/>
          <w:sz w:val="31"/>
        </w:rPr>
        <w:t xml:space="preserve">DEPARTMENT OF POLITICAL SCIENCE </w:t>
      </w:r>
    </w:p>
    <w:p w:rsidR="00C426A0" w:rsidRDefault="00C426A0">
      <w:pPr>
        <w:spacing w:after="317" w:line="240" w:lineRule="auto"/>
        <w:ind w:left="14" w:firstLine="0"/>
        <w:jc w:val="left"/>
      </w:pPr>
    </w:p>
    <w:p w:rsidR="00C426A0" w:rsidRDefault="00C426A0">
      <w:pPr>
        <w:spacing w:after="319" w:line="240" w:lineRule="auto"/>
        <w:ind w:left="14" w:firstLine="0"/>
        <w:jc w:val="left"/>
      </w:pPr>
    </w:p>
    <w:p w:rsidR="00C426A0" w:rsidRDefault="0015701C">
      <w:pPr>
        <w:spacing w:after="314" w:line="240" w:lineRule="auto"/>
        <w:ind w:left="14" w:firstLine="0"/>
        <w:jc w:val="left"/>
      </w:pPr>
      <w:r>
        <w:rPr>
          <w:b/>
          <w:sz w:val="32"/>
        </w:rPr>
        <w:t xml:space="preserve">Mission </w:t>
      </w:r>
    </w:p>
    <w:p w:rsidR="00C426A0" w:rsidRDefault="0015701C">
      <w:pPr>
        <w:spacing w:after="295" w:line="276" w:lineRule="auto"/>
        <w:ind w:left="14" w:firstLine="0"/>
      </w:pPr>
      <w:r>
        <w:rPr>
          <w:sz w:val="32"/>
        </w:rPr>
        <w:t xml:space="preserve">The Department of Political Science strives to promote the knowledge empowerment of students in the realms of political concepts, political ideologies, political thought, international politics, Indian politics and political research and to create enlightened students with political consciousness, employability skills, environmentally harmonious ethos contributing to individual, societal and national development. </w:t>
      </w:r>
    </w:p>
    <w:p w:rsidR="00C426A0" w:rsidRDefault="00C426A0">
      <w:pPr>
        <w:spacing w:after="287" w:line="240" w:lineRule="auto"/>
        <w:ind w:left="14" w:firstLine="0"/>
        <w:jc w:val="left"/>
      </w:pPr>
    </w:p>
    <w:p w:rsidR="00C426A0" w:rsidRDefault="00C426A0">
      <w:pPr>
        <w:spacing w:after="284" w:line="240" w:lineRule="auto"/>
        <w:ind w:left="0" w:firstLine="0"/>
        <w:jc w:val="center"/>
      </w:pPr>
    </w:p>
    <w:p w:rsidR="00C426A0" w:rsidRDefault="00C426A0">
      <w:pPr>
        <w:spacing w:after="284" w:line="240" w:lineRule="auto"/>
        <w:ind w:left="0" w:firstLine="0"/>
        <w:jc w:val="center"/>
      </w:pPr>
    </w:p>
    <w:p w:rsidR="00C426A0" w:rsidRDefault="00C426A0">
      <w:pPr>
        <w:spacing w:after="286" w:line="240" w:lineRule="auto"/>
        <w:ind w:left="0" w:firstLine="0"/>
        <w:jc w:val="center"/>
      </w:pPr>
    </w:p>
    <w:p w:rsidR="00C426A0" w:rsidRDefault="00C426A0">
      <w:pPr>
        <w:spacing w:after="284" w:line="240" w:lineRule="auto"/>
        <w:ind w:left="0" w:firstLine="0"/>
        <w:jc w:val="center"/>
      </w:pPr>
    </w:p>
    <w:p w:rsidR="00C426A0" w:rsidRDefault="00C426A0">
      <w:pPr>
        <w:spacing w:after="284" w:line="240" w:lineRule="auto"/>
        <w:ind w:left="0" w:firstLine="0"/>
        <w:jc w:val="center"/>
      </w:pPr>
    </w:p>
    <w:p w:rsidR="00C426A0" w:rsidRDefault="00C426A0">
      <w:pPr>
        <w:spacing w:after="286" w:line="240" w:lineRule="auto"/>
        <w:ind w:left="0" w:firstLine="0"/>
        <w:jc w:val="center"/>
      </w:pPr>
    </w:p>
    <w:p w:rsidR="00C426A0" w:rsidRDefault="00C426A0">
      <w:pPr>
        <w:spacing w:after="284" w:line="240" w:lineRule="auto"/>
        <w:ind w:left="0" w:firstLine="0"/>
        <w:jc w:val="center"/>
      </w:pPr>
    </w:p>
    <w:p w:rsidR="00C426A0" w:rsidRDefault="00C426A0">
      <w:pPr>
        <w:spacing w:after="284" w:line="240" w:lineRule="auto"/>
        <w:ind w:left="0" w:firstLine="0"/>
        <w:jc w:val="center"/>
      </w:pPr>
    </w:p>
    <w:p w:rsidR="00C426A0" w:rsidRDefault="00C426A0">
      <w:pPr>
        <w:spacing w:after="284" w:line="240" w:lineRule="auto"/>
        <w:ind w:left="0" w:firstLine="0"/>
        <w:jc w:val="center"/>
      </w:pPr>
    </w:p>
    <w:p w:rsidR="00C426A0" w:rsidRDefault="00C426A0">
      <w:pPr>
        <w:spacing w:after="0" w:line="240" w:lineRule="auto"/>
        <w:ind w:left="0" w:firstLine="0"/>
        <w:jc w:val="center"/>
      </w:pPr>
    </w:p>
    <w:p w:rsidR="00DB0785" w:rsidRDefault="00DB0785">
      <w:pPr>
        <w:spacing w:after="0" w:line="240" w:lineRule="auto"/>
        <w:ind w:left="0" w:firstLine="0"/>
        <w:jc w:val="center"/>
      </w:pPr>
    </w:p>
    <w:p w:rsidR="00DB0785" w:rsidRDefault="00DB0785">
      <w:pPr>
        <w:spacing w:after="0" w:line="240" w:lineRule="auto"/>
        <w:ind w:left="0" w:firstLine="0"/>
        <w:jc w:val="center"/>
      </w:pPr>
    </w:p>
    <w:p w:rsidR="00DB0785" w:rsidRDefault="00DB0785">
      <w:pPr>
        <w:spacing w:after="0" w:line="240" w:lineRule="auto"/>
        <w:ind w:left="0" w:firstLine="0"/>
        <w:jc w:val="center"/>
      </w:pPr>
    </w:p>
    <w:p w:rsidR="00DB0785" w:rsidRDefault="00DB0785">
      <w:pPr>
        <w:spacing w:after="0" w:line="240" w:lineRule="auto"/>
        <w:ind w:left="0" w:firstLine="0"/>
        <w:jc w:val="center"/>
      </w:pPr>
    </w:p>
    <w:p w:rsidR="00DB0785" w:rsidRDefault="00DB0785">
      <w:pPr>
        <w:spacing w:after="0" w:line="240" w:lineRule="auto"/>
        <w:ind w:left="0" w:firstLine="0"/>
        <w:jc w:val="center"/>
      </w:pPr>
    </w:p>
    <w:p w:rsidR="00DB0785" w:rsidRDefault="00DB0785">
      <w:pPr>
        <w:spacing w:after="247" w:line="276" w:lineRule="auto"/>
        <w:ind w:left="0" w:right="2614" w:firstLine="0"/>
        <w:jc w:val="right"/>
      </w:pPr>
    </w:p>
    <w:p w:rsidR="00DB0785" w:rsidRDefault="00DB0785">
      <w:pPr>
        <w:spacing w:after="247" w:line="276" w:lineRule="auto"/>
        <w:ind w:left="0" w:right="2614" w:firstLine="0"/>
        <w:jc w:val="right"/>
      </w:pPr>
    </w:p>
    <w:p w:rsidR="00C426A0" w:rsidRDefault="0015701C">
      <w:pPr>
        <w:spacing w:after="247" w:line="276" w:lineRule="auto"/>
        <w:ind w:left="0" w:right="2614" w:firstLine="0"/>
        <w:jc w:val="right"/>
      </w:pPr>
      <w:r>
        <w:rPr>
          <w:b/>
        </w:rPr>
        <w:lastRenderedPageBreak/>
        <w:t xml:space="preserve">Department of Political Science </w:t>
      </w:r>
    </w:p>
    <w:tbl>
      <w:tblPr>
        <w:tblStyle w:val="TableGrid"/>
        <w:tblW w:w="9578" w:type="dxa"/>
        <w:tblInd w:w="982" w:type="dxa"/>
        <w:tblCellMar>
          <w:top w:w="56" w:type="dxa"/>
          <w:left w:w="108" w:type="dxa"/>
          <w:right w:w="31" w:type="dxa"/>
        </w:tblCellMar>
        <w:tblLook w:val="04A0"/>
      </w:tblPr>
      <w:tblGrid>
        <w:gridCol w:w="1188"/>
        <w:gridCol w:w="8390"/>
      </w:tblGrid>
      <w:tr w:rsidR="00C426A0" w:rsidTr="00DB0785">
        <w:trPr>
          <w:trHeight w:val="535"/>
        </w:trPr>
        <w:tc>
          <w:tcPr>
            <w:tcW w:w="957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Programme Specific Outcomes (PSOs)</w:t>
            </w:r>
          </w:p>
        </w:tc>
      </w:tr>
      <w:tr w:rsidR="00C426A0" w:rsidTr="00DB0785">
        <w:trPr>
          <w:trHeight w:val="533"/>
        </w:trPr>
        <w:tc>
          <w:tcPr>
            <w:tcW w:w="957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After the successful completion of B. A Political Science  programme: </w:t>
            </w:r>
          </w:p>
        </w:tc>
      </w:tr>
      <w:tr w:rsidR="00C426A0" w:rsidTr="00DB0785">
        <w:trPr>
          <w:trHeight w:val="857"/>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PSO1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The students will have thorough understanding about theories, principles and basic concepts of Political Science. </w:t>
            </w:r>
          </w:p>
        </w:tc>
      </w:tr>
      <w:tr w:rsidR="00C426A0" w:rsidTr="00DB0785">
        <w:trPr>
          <w:trHeight w:val="854"/>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PSO2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Students will be enlightened </w:t>
            </w:r>
            <w:proofErr w:type="gramStart"/>
            <w:r>
              <w:t>and  in</w:t>
            </w:r>
            <w:proofErr w:type="gramEnd"/>
            <w:r>
              <w:t xml:space="preserve"> a position to take up civil services as their career. </w:t>
            </w:r>
          </w:p>
        </w:tc>
      </w:tr>
      <w:tr w:rsidR="00C426A0" w:rsidTr="00DB0785">
        <w:trPr>
          <w:trHeight w:val="1700"/>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PSO3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The Students will have better understanding about the working of various political institutions, including state legislatures and national Parliament, which is considered as an essential quality of </w:t>
            </w:r>
            <w:proofErr w:type="gramStart"/>
            <w:r>
              <w:t>a  responsible</w:t>
            </w:r>
            <w:proofErr w:type="gramEnd"/>
            <w:r>
              <w:t xml:space="preserve"> citizen. </w:t>
            </w:r>
          </w:p>
        </w:tc>
      </w:tr>
      <w:tr w:rsidR="00C426A0" w:rsidTr="00DB0785">
        <w:trPr>
          <w:trHeight w:val="859"/>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PSO4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Students will be to be in a position to contemplate about national and international socio – political and economic issues </w:t>
            </w:r>
          </w:p>
        </w:tc>
      </w:tr>
      <w:tr w:rsidR="00C426A0" w:rsidTr="00DB0785">
        <w:trPr>
          <w:trHeight w:val="1181"/>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PSO5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3" w:firstLine="0"/>
            </w:pPr>
            <w:r>
              <w:t xml:space="preserve">At the end of successful competition of the study, the students will get critical thinking about socio, economic and political issues which influence the ongoing political discourse in India. </w:t>
            </w:r>
          </w:p>
        </w:tc>
      </w:tr>
      <w:tr w:rsidR="00C426A0" w:rsidTr="00DB0785">
        <w:trPr>
          <w:trHeight w:val="1280"/>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PSO6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Career building and enhancing the capacity of the students, particularly life skills, are also the possible outcome of the programme. </w:t>
            </w:r>
          </w:p>
        </w:tc>
      </w:tr>
      <w:tr w:rsidR="00C426A0" w:rsidTr="00DB0785">
        <w:trPr>
          <w:trHeight w:val="854"/>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PSO7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Making students’ as employable graduates not merely graduates will be also the chief outcome of the programme. </w:t>
            </w:r>
          </w:p>
        </w:tc>
      </w:tr>
      <w:tr w:rsidR="00C426A0" w:rsidTr="00DB0785">
        <w:trPr>
          <w:trHeight w:val="854"/>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PSO8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The syllabi, certainly, will impart leadership qualities, ethics and morality among the students and other stakeholders of the society. </w:t>
            </w:r>
          </w:p>
        </w:tc>
      </w:tr>
      <w:tr w:rsidR="00C426A0" w:rsidTr="00DB0785">
        <w:trPr>
          <w:trHeight w:val="860"/>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PSO9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Apart from teaching and research as a career, the students will able to choose politics and social service as a successful career. </w:t>
            </w:r>
          </w:p>
        </w:tc>
      </w:tr>
      <w:tr w:rsidR="00C426A0" w:rsidTr="00DB0785">
        <w:trPr>
          <w:trHeight w:val="1699"/>
        </w:trPr>
        <w:tc>
          <w:tcPr>
            <w:tcW w:w="118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PSO10 </w:t>
            </w:r>
          </w:p>
        </w:tc>
        <w:tc>
          <w:tcPr>
            <w:tcW w:w="83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The interdisciplinary characters of the programme will be an added advantage for the students to pursue higher education such as PostGraduate and Research programmes in Political Science and other inter-disciplinary disciplines. </w:t>
            </w:r>
          </w:p>
        </w:tc>
      </w:tr>
    </w:tbl>
    <w:p w:rsidR="00C426A0" w:rsidRDefault="00C426A0">
      <w:pPr>
        <w:spacing w:after="0" w:line="240" w:lineRule="auto"/>
        <w:ind w:left="14" w:firstLine="0"/>
        <w:jc w:val="left"/>
      </w:pPr>
    </w:p>
    <w:p w:rsidR="00C426A0" w:rsidRDefault="0015701C">
      <w:r>
        <w:lastRenderedPageBreak/>
        <w:t xml:space="preserve">Instruction: </w:t>
      </w:r>
      <w:r>
        <w:rPr>
          <w:b/>
        </w:rPr>
        <w:t xml:space="preserve">Programme Outcomes </w:t>
      </w:r>
      <w:r>
        <w:t xml:space="preserve">are narrow statements that describe what the students are expected to know and would be able to do upon the graduation. These relate to the skills, knowledge, and behaviour that students acquire through the programme. </w:t>
      </w:r>
    </w:p>
    <w:tbl>
      <w:tblPr>
        <w:tblStyle w:val="TableGrid"/>
        <w:tblpPr w:leftFromText="180" w:rightFromText="180" w:vertAnchor="text" w:horzAnchor="margin" w:tblpXSpec="center" w:tblpY="460"/>
        <w:tblW w:w="9578" w:type="dxa"/>
        <w:tblInd w:w="0" w:type="dxa"/>
        <w:tblCellMar>
          <w:top w:w="56" w:type="dxa"/>
          <w:left w:w="108" w:type="dxa"/>
          <w:right w:w="31" w:type="dxa"/>
        </w:tblCellMar>
        <w:tblLook w:val="04A0"/>
      </w:tblPr>
      <w:tblGrid>
        <w:gridCol w:w="1188"/>
        <w:gridCol w:w="8390"/>
      </w:tblGrid>
      <w:tr w:rsidR="00DB0785" w:rsidTr="00DB0785">
        <w:trPr>
          <w:trHeight w:val="533"/>
        </w:trPr>
        <w:tc>
          <w:tcPr>
            <w:tcW w:w="957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Programme Outcomes (POs)</w:t>
            </w:r>
          </w:p>
        </w:tc>
      </w:tr>
      <w:tr w:rsidR="00DB0785" w:rsidTr="00DB0785">
        <w:trPr>
          <w:trHeight w:val="859"/>
        </w:trPr>
        <w:tc>
          <w:tcPr>
            <w:tcW w:w="957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After the successful completion of B. A Political Science  programme , the students are expected to get the benefit of the following outcomes </w:t>
            </w:r>
          </w:p>
        </w:tc>
      </w:tr>
      <w:tr w:rsidR="00DB0785" w:rsidTr="00DB0785">
        <w:trPr>
          <w:trHeight w:val="982"/>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PO1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The curriculum is designed to kindle the interest of the students towards writing civil services and other competitive examinations, especially State Public Service Commission examinations. </w:t>
            </w:r>
          </w:p>
        </w:tc>
      </w:tr>
      <w:tr w:rsidR="00DB0785" w:rsidTr="00DB0785">
        <w:trPr>
          <w:trHeight w:val="982"/>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PO2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right="1" w:firstLine="0"/>
            </w:pPr>
            <w:r>
              <w:t xml:space="preserve">The students’ will get thorough knowledge about the functioning of vital political institutions, for instance the Parliament, state Legislatures, Judiciary etc. </w:t>
            </w:r>
          </w:p>
        </w:tc>
      </w:tr>
      <w:tr w:rsidR="00DB0785" w:rsidTr="00DB0785">
        <w:trPr>
          <w:trHeight w:val="982"/>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PO3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The structure of the course is designed in a such a way so as to produce employable graduates with life skills and make them to accomplish any assigned tasks. </w:t>
            </w:r>
          </w:p>
        </w:tc>
      </w:tr>
      <w:tr w:rsidR="00DB0785" w:rsidTr="00DB0785">
        <w:trPr>
          <w:trHeight w:val="658"/>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PO4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The inter-disciplinary components of the programme will pave the way for students to opt for career even at the international level. </w:t>
            </w:r>
          </w:p>
        </w:tc>
      </w:tr>
      <w:tr w:rsidR="00DB0785" w:rsidTr="00DB0785">
        <w:trPr>
          <w:trHeight w:val="660"/>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PO5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Papers such as rural and urban local governments are necessary for the students to understand about politics at the grassroots level. </w:t>
            </w:r>
          </w:p>
        </w:tc>
      </w:tr>
      <w:tr w:rsidR="00DB0785" w:rsidTr="00DB0785">
        <w:trPr>
          <w:trHeight w:val="658"/>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PO6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The programme will certainly impart democratic leadership qualities among the students. </w:t>
            </w:r>
          </w:p>
        </w:tc>
      </w:tr>
      <w:tr w:rsidR="00DB0785" w:rsidTr="00DB0785">
        <w:trPr>
          <w:trHeight w:val="982"/>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PO7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The outcome of the programme will have positive impact on developing life skills among the students, which is vital for career success among them. </w:t>
            </w:r>
          </w:p>
        </w:tc>
      </w:tr>
      <w:tr w:rsidR="00DB0785" w:rsidTr="00DB0785">
        <w:trPr>
          <w:trHeight w:val="982"/>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PO8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right="1" w:firstLine="0"/>
            </w:pPr>
            <w:r>
              <w:t xml:space="preserve">Apart from government sectors, the syllabi will empower the students to choose their career in private sector, including media and journalism,  </w:t>
            </w:r>
          </w:p>
        </w:tc>
      </w:tr>
      <w:tr w:rsidR="00DB0785" w:rsidTr="00DB0785">
        <w:trPr>
          <w:trHeight w:val="1306"/>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PO9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right="2" w:firstLine="0"/>
            </w:pPr>
            <w:r>
              <w:t xml:space="preserve">At the end of the programme, the students will be able to participate and understand both domestic and national political discourse which will shape the future politics in India general and Tamil Nadu in particular. </w:t>
            </w:r>
          </w:p>
        </w:tc>
      </w:tr>
      <w:tr w:rsidR="00DB0785" w:rsidTr="00DB0785">
        <w:trPr>
          <w:trHeight w:val="859"/>
        </w:trPr>
        <w:tc>
          <w:tcPr>
            <w:tcW w:w="118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PO10 </w:t>
            </w:r>
          </w:p>
        </w:tc>
        <w:tc>
          <w:tcPr>
            <w:tcW w:w="839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To make the students familiar with both advanced cognitive abilities and applied analytic tool skills. </w:t>
            </w:r>
          </w:p>
        </w:tc>
      </w:tr>
    </w:tbl>
    <w:p w:rsidR="00C426A0" w:rsidRDefault="00C426A0">
      <w:pPr>
        <w:spacing w:after="247" w:line="276" w:lineRule="auto"/>
        <w:ind w:left="0" w:firstLine="0"/>
        <w:jc w:val="center"/>
      </w:pPr>
    </w:p>
    <w:p w:rsidR="00C426A0" w:rsidRDefault="00C426A0">
      <w:pPr>
        <w:spacing w:after="284" w:line="240" w:lineRule="auto"/>
        <w:ind w:left="14" w:firstLine="0"/>
        <w:jc w:val="left"/>
      </w:pPr>
    </w:p>
    <w:p w:rsidR="00C426A0" w:rsidRDefault="00C426A0">
      <w:pPr>
        <w:spacing w:after="0" w:line="240" w:lineRule="auto"/>
        <w:ind w:left="14" w:firstLine="0"/>
        <w:jc w:val="left"/>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392AB1" w:rsidRDefault="00392AB1">
      <w:pPr>
        <w:spacing w:after="84" w:line="240" w:lineRule="auto"/>
        <w:ind w:left="0" w:firstLine="0"/>
        <w:jc w:val="center"/>
        <w:rPr>
          <w:b/>
          <w:sz w:val="22"/>
        </w:rPr>
      </w:pPr>
    </w:p>
    <w:p w:rsidR="002047A7" w:rsidRDefault="002047A7">
      <w:pPr>
        <w:spacing w:after="84" w:line="240" w:lineRule="auto"/>
        <w:ind w:left="0" w:firstLine="0"/>
        <w:jc w:val="center"/>
        <w:rPr>
          <w:b/>
          <w:sz w:val="22"/>
        </w:rPr>
      </w:pPr>
    </w:p>
    <w:p w:rsidR="002047A7" w:rsidRDefault="002047A7">
      <w:pPr>
        <w:spacing w:after="84" w:line="240" w:lineRule="auto"/>
        <w:ind w:left="0" w:firstLine="0"/>
        <w:jc w:val="center"/>
        <w:rPr>
          <w:b/>
          <w:sz w:val="22"/>
        </w:rPr>
      </w:pPr>
    </w:p>
    <w:p w:rsidR="002047A7" w:rsidRDefault="002047A7">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DB0785" w:rsidRDefault="00DB0785">
      <w:pPr>
        <w:spacing w:after="84" w:line="240" w:lineRule="auto"/>
        <w:ind w:left="0" w:firstLine="0"/>
        <w:jc w:val="center"/>
        <w:rPr>
          <w:b/>
          <w:sz w:val="22"/>
        </w:rPr>
      </w:pPr>
    </w:p>
    <w:p w:rsidR="00C426A0" w:rsidRDefault="0015701C">
      <w:pPr>
        <w:spacing w:after="84" w:line="240" w:lineRule="auto"/>
        <w:ind w:left="0" w:firstLine="0"/>
        <w:jc w:val="center"/>
      </w:pPr>
      <w:r>
        <w:rPr>
          <w:b/>
          <w:sz w:val="22"/>
        </w:rPr>
        <w:lastRenderedPageBreak/>
        <w:t>BHARATHIAR UNIVERSITY:  COIMBATORE 641 046</w:t>
      </w:r>
    </w:p>
    <w:p w:rsidR="00C426A0" w:rsidRDefault="0015701C">
      <w:pPr>
        <w:spacing w:after="72" w:line="240" w:lineRule="auto"/>
        <w:ind w:left="1742" w:firstLine="0"/>
        <w:jc w:val="left"/>
      </w:pPr>
      <w:r>
        <w:rPr>
          <w:b/>
          <w:sz w:val="22"/>
        </w:rPr>
        <w:t>B. A Political Science Curriculum</w:t>
      </w:r>
    </w:p>
    <w:p w:rsidR="00C426A0" w:rsidRDefault="0015701C">
      <w:pPr>
        <w:spacing w:after="79" w:line="240" w:lineRule="auto"/>
        <w:ind w:left="0" w:right="1285" w:firstLine="0"/>
        <w:jc w:val="right"/>
      </w:pPr>
      <w:r>
        <w:rPr>
          <w:i/>
          <w:sz w:val="22"/>
        </w:rPr>
        <w:t>(For the students admitt</w:t>
      </w:r>
      <w:r w:rsidR="00F44798">
        <w:rPr>
          <w:i/>
          <w:sz w:val="22"/>
        </w:rPr>
        <w:t>ed during the academic year 2025 – 26</w:t>
      </w:r>
      <w:r>
        <w:rPr>
          <w:i/>
          <w:sz w:val="22"/>
        </w:rPr>
        <w:t xml:space="preserve"> onwards)</w:t>
      </w:r>
    </w:p>
    <w:p w:rsidR="00C426A0" w:rsidRDefault="00C426A0">
      <w:pPr>
        <w:spacing w:after="57" w:line="276" w:lineRule="auto"/>
        <w:ind w:left="14" w:firstLine="0"/>
        <w:jc w:val="left"/>
      </w:pPr>
    </w:p>
    <w:tbl>
      <w:tblPr>
        <w:tblStyle w:val="TableGrid"/>
        <w:tblW w:w="9657" w:type="dxa"/>
        <w:tblInd w:w="950" w:type="dxa"/>
        <w:tblCellMar>
          <w:right w:w="4" w:type="dxa"/>
        </w:tblCellMar>
        <w:tblLook w:val="04A0"/>
      </w:tblPr>
      <w:tblGrid>
        <w:gridCol w:w="945"/>
        <w:gridCol w:w="2857"/>
        <w:gridCol w:w="76"/>
        <w:gridCol w:w="889"/>
        <w:gridCol w:w="960"/>
        <w:gridCol w:w="528"/>
        <w:gridCol w:w="610"/>
        <w:gridCol w:w="785"/>
        <w:gridCol w:w="788"/>
        <w:gridCol w:w="129"/>
        <w:gridCol w:w="130"/>
        <w:gridCol w:w="960"/>
      </w:tblGrid>
      <w:tr w:rsidR="00C426A0" w:rsidTr="00DB0785">
        <w:trPr>
          <w:trHeight w:val="305"/>
        </w:trPr>
        <w:tc>
          <w:tcPr>
            <w:tcW w:w="945" w:type="dxa"/>
            <w:vMerge w:val="restart"/>
            <w:tcBorders>
              <w:top w:val="single" w:sz="2" w:space="0" w:color="000000"/>
              <w:left w:val="single" w:sz="4" w:space="0" w:color="000000"/>
              <w:bottom w:val="single" w:sz="4" w:space="0" w:color="000000"/>
              <w:right w:val="single" w:sz="4" w:space="0" w:color="000000"/>
            </w:tcBorders>
          </w:tcPr>
          <w:p w:rsidR="00C426A0" w:rsidRDefault="0015701C">
            <w:pPr>
              <w:spacing w:after="76" w:line="240" w:lineRule="auto"/>
              <w:ind w:left="110" w:firstLine="0"/>
            </w:pPr>
            <w:r>
              <w:rPr>
                <w:b/>
              </w:rPr>
              <w:t xml:space="preserve">Course  </w:t>
            </w:r>
          </w:p>
          <w:p w:rsidR="00C426A0" w:rsidRDefault="0015701C">
            <w:pPr>
              <w:spacing w:after="0" w:line="276" w:lineRule="auto"/>
              <w:ind w:left="212" w:firstLine="0"/>
              <w:jc w:val="left"/>
            </w:pPr>
            <w:r>
              <w:rPr>
                <w:b/>
              </w:rPr>
              <w:t xml:space="preserve">Code </w:t>
            </w:r>
          </w:p>
        </w:tc>
        <w:tc>
          <w:tcPr>
            <w:tcW w:w="2857" w:type="dxa"/>
            <w:vMerge w:val="restart"/>
            <w:tcBorders>
              <w:top w:val="single" w:sz="2" w:space="0" w:color="000000"/>
              <w:left w:val="single" w:sz="4" w:space="0" w:color="000000"/>
              <w:bottom w:val="single" w:sz="4" w:space="0" w:color="000000"/>
              <w:right w:val="single" w:sz="4" w:space="0" w:color="000000"/>
            </w:tcBorders>
            <w:vAlign w:val="center"/>
          </w:tcPr>
          <w:p w:rsidR="00C426A0" w:rsidRDefault="0015701C">
            <w:pPr>
              <w:spacing w:after="0" w:line="276" w:lineRule="auto"/>
              <w:ind w:left="0" w:firstLine="0"/>
              <w:jc w:val="center"/>
            </w:pPr>
            <w:r>
              <w:rPr>
                <w:b/>
              </w:rPr>
              <w:t xml:space="preserve">Title of the Course </w:t>
            </w:r>
          </w:p>
        </w:tc>
        <w:tc>
          <w:tcPr>
            <w:tcW w:w="965" w:type="dxa"/>
            <w:gridSpan w:val="2"/>
            <w:vMerge w:val="restart"/>
            <w:tcBorders>
              <w:top w:val="single" w:sz="2" w:space="0" w:color="000000"/>
              <w:left w:val="single" w:sz="4" w:space="0" w:color="000000"/>
              <w:bottom w:val="single" w:sz="4" w:space="0" w:color="000000"/>
              <w:right w:val="single" w:sz="4" w:space="0" w:color="000000"/>
            </w:tcBorders>
            <w:vAlign w:val="center"/>
          </w:tcPr>
          <w:p w:rsidR="00C426A0" w:rsidRDefault="0015701C">
            <w:pPr>
              <w:spacing w:after="0" w:line="276" w:lineRule="auto"/>
              <w:ind w:left="5" w:firstLine="0"/>
            </w:pPr>
            <w:r>
              <w:rPr>
                <w:b/>
              </w:rPr>
              <w:t xml:space="preserve">Credits </w:t>
            </w:r>
          </w:p>
        </w:tc>
        <w:tc>
          <w:tcPr>
            <w:tcW w:w="2098" w:type="dxa"/>
            <w:gridSpan w:val="3"/>
            <w:tcBorders>
              <w:top w:val="single" w:sz="2"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Hours </w:t>
            </w:r>
          </w:p>
        </w:tc>
        <w:tc>
          <w:tcPr>
            <w:tcW w:w="2792" w:type="dxa"/>
            <w:gridSpan w:val="5"/>
            <w:tcBorders>
              <w:top w:val="single" w:sz="2"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rPr>
                <w:b/>
              </w:rPr>
              <w:t xml:space="preserve">Maximum Marks </w:t>
            </w:r>
          </w:p>
        </w:tc>
      </w:tr>
      <w:tr w:rsidR="00C426A0" w:rsidTr="00DB0785">
        <w:trPr>
          <w:trHeight w:val="307"/>
        </w:trPr>
        <w:tc>
          <w:tcPr>
            <w:tcW w:w="0" w:type="auto"/>
            <w:vMerge/>
            <w:tcBorders>
              <w:top w:val="nil"/>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4" w:firstLine="0"/>
            </w:pPr>
            <w:r>
              <w:rPr>
                <w:b/>
              </w:rPr>
              <w:t xml:space="preserve">Theory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4" w:firstLine="0"/>
            </w:pPr>
            <w:r>
              <w:rPr>
                <w:b/>
              </w:rPr>
              <w:t xml:space="preserve">Practical </w:t>
            </w:r>
          </w:p>
        </w:tc>
        <w:tc>
          <w:tcPr>
            <w:tcW w:w="78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CIA </w:t>
            </w:r>
          </w:p>
        </w:tc>
        <w:tc>
          <w:tcPr>
            <w:tcW w:w="91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39" w:firstLine="0"/>
              <w:jc w:val="left"/>
            </w:pPr>
            <w:r>
              <w:rPr>
                <w:b/>
              </w:rPr>
              <w:t xml:space="preserve">ESE </w:t>
            </w:r>
          </w:p>
        </w:tc>
        <w:tc>
          <w:tcPr>
            <w:tcW w:w="1090" w:type="dxa"/>
            <w:gridSpan w:val="2"/>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rPr>
                <w:b/>
              </w:rPr>
              <w:t xml:space="preserve">Total </w:t>
            </w:r>
          </w:p>
        </w:tc>
      </w:tr>
      <w:tr w:rsidR="00C426A0" w:rsidTr="00DB0785">
        <w:trPr>
          <w:trHeight w:val="307"/>
        </w:trPr>
        <w:tc>
          <w:tcPr>
            <w:tcW w:w="9657" w:type="dxa"/>
            <w:gridSpan w:val="12"/>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left"/>
            </w:pPr>
            <w:r>
              <w:tab/>
            </w:r>
            <w:r w:rsidR="000E5B36">
              <w:rPr>
                <w:b/>
              </w:rPr>
              <w:t>FI</w:t>
            </w:r>
            <w:r>
              <w:rPr>
                <w:b/>
              </w:rPr>
              <w:t xml:space="preserve">RST SEMESTER </w:t>
            </w:r>
          </w:p>
        </w:tc>
      </w:tr>
      <w:tr w:rsidR="00C426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Language – I  </w:t>
            </w: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t xml:space="preserve">100  </w:t>
            </w:r>
          </w:p>
        </w:tc>
      </w:tr>
      <w:tr w:rsidR="0047369C" w:rsidTr="00DB0785">
        <w:trPr>
          <w:trHeight w:val="305"/>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r>
              <w:t xml:space="preserve">English – I  </w:t>
            </w:r>
          </w:p>
        </w:tc>
        <w:tc>
          <w:tcPr>
            <w:tcW w:w="965"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47369C" w:rsidRDefault="0047369C" w:rsidP="0047369C">
            <w:pPr>
              <w:spacing w:after="0" w:line="276" w:lineRule="auto"/>
              <w:ind w:left="0" w:firstLine="0"/>
              <w:jc w:val="center"/>
            </w:pPr>
            <w:r>
              <w:t xml:space="preserve">100  </w:t>
            </w:r>
          </w:p>
        </w:tc>
      </w:tr>
      <w:tr w:rsidR="0047369C" w:rsidTr="00DB0785">
        <w:trPr>
          <w:trHeight w:val="605"/>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4" w:line="240" w:lineRule="auto"/>
              <w:ind w:left="0" w:firstLine="0"/>
              <w:jc w:val="left"/>
            </w:pPr>
            <w:r>
              <w:t xml:space="preserve">Core I: </w:t>
            </w:r>
            <w:r>
              <w:rPr>
                <w:b/>
              </w:rPr>
              <w:t xml:space="preserve">INTRODUCTION </w:t>
            </w:r>
          </w:p>
          <w:p w:rsidR="0047369C" w:rsidRDefault="0047369C" w:rsidP="0047369C">
            <w:pPr>
              <w:spacing w:after="0" w:line="276" w:lineRule="auto"/>
              <w:ind w:left="0" w:firstLine="0"/>
            </w:pPr>
            <w:r>
              <w:rPr>
                <w:b/>
              </w:rPr>
              <w:t>TO POLITICAL THEORY</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47369C" w:rsidTr="00DB0785">
        <w:trPr>
          <w:trHeight w:val="1198"/>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7" w:line="240" w:lineRule="auto"/>
              <w:ind w:left="0" w:firstLine="0"/>
              <w:jc w:val="left"/>
            </w:pPr>
            <w:r>
              <w:t xml:space="preserve">Core II: </w:t>
            </w:r>
          </w:p>
          <w:p w:rsidR="0047369C" w:rsidRDefault="0047369C" w:rsidP="0047369C">
            <w:pPr>
              <w:spacing w:after="76" w:line="240" w:lineRule="auto"/>
              <w:ind w:left="0" w:firstLine="0"/>
              <w:jc w:val="left"/>
            </w:pPr>
            <w:r>
              <w:rPr>
                <w:b/>
              </w:rPr>
              <w:t xml:space="preserve">CONSTITUTIONAL </w:t>
            </w:r>
          </w:p>
          <w:p w:rsidR="0047369C" w:rsidRDefault="0047369C" w:rsidP="0047369C">
            <w:pPr>
              <w:spacing w:after="76" w:line="240" w:lineRule="auto"/>
              <w:ind w:left="0" w:firstLine="0"/>
              <w:jc w:val="left"/>
            </w:pPr>
            <w:r>
              <w:rPr>
                <w:b/>
              </w:rPr>
              <w:t xml:space="preserve">DEVELOPMENT IN </w:t>
            </w:r>
          </w:p>
          <w:p w:rsidR="0047369C" w:rsidRDefault="0047369C" w:rsidP="0047369C">
            <w:pPr>
              <w:spacing w:after="0" w:line="276" w:lineRule="auto"/>
              <w:ind w:left="0" w:firstLine="0"/>
              <w:jc w:val="left"/>
            </w:pPr>
            <w:r>
              <w:rPr>
                <w:b/>
              </w:rPr>
              <w:t>INDIA</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47369C" w:rsidTr="00DB0785">
        <w:trPr>
          <w:trHeight w:val="605"/>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67"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6" w:line="240" w:lineRule="auto"/>
              <w:ind w:left="0" w:firstLine="0"/>
              <w:jc w:val="left"/>
            </w:pPr>
            <w:r>
              <w:t xml:space="preserve">Allied Paper I: </w:t>
            </w:r>
            <w:r>
              <w:rPr>
                <w:b/>
              </w:rPr>
              <w:t xml:space="preserve">INDIAN </w:t>
            </w:r>
          </w:p>
          <w:p w:rsidR="0047369C" w:rsidRDefault="0047369C" w:rsidP="0047369C">
            <w:pPr>
              <w:spacing w:after="0" w:line="276" w:lineRule="auto"/>
              <w:ind w:left="0" w:firstLine="0"/>
              <w:jc w:val="left"/>
            </w:pPr>
            <w:r>
              <w:rPr>
                <w:b/>
              </w:rPr>
              <w:t>ECONOMY</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C426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Environmental Studies #  </w:t>
            </w: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2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50  </w:t>
            </w:r>
          </w:p>
        </w:tc>
        <w:tc>
          <w:tcPr>
            <w:tcW w:w="960" w:type="dxa"/>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t xml:space="preserve">50  </w:t>
            </w:r>
          </w:p>
        </w:tc>
      </w:tr>
      <w:tr w:rsidR="00C426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5" w:firstLine="0"/>
              <w:jc w:val="left"/>
            </w:pP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78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5" w:firstLine="0"/>
              <w:jc w:val="left"/>
            </w:pP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C426A0" w:rsidRDefault="00C426A0">
            <w:pPr>
              <w:spacing w:after="0" w:line="276" w:lineRule="auto"/>
              <w:ind w:left="5" w:firstLine="0"/>
              <w:jc w:val="left"/>
            </w:pPr>
          </w:p>
        </w:tc>
      </w:tr>
      <w:tr w:rsidR="00C426A0" w:rsidTr="00DB0785">
        <w:trPr>
          <w:trHeight w:val="307"/>
        </w:trPr>
        <w:tc>
          <w:tcPr>
            <w:tcW w:w="380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ab/>
            </w:r>
            <w:r>
              <w:rPr>
                <w:b/>
              </w:rPr>
              <w:t xml:space="preserve">Total  </w:t>
            </w: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22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30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47369C">
            <w:pPr>
              <w:spacing w:after="0" w:line="276" w:lineRule="auto"/>
              <w:ind w:left="163" w:firstLine="0"/>
              <w:jc w:val="left"/>
            </w:pPr>
            <w:r>
              <w:t>125</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47369C">
            <w:pPr>
              <w:spacing w:after="0" w:line="276" w:lineRule="auto"/>
              <w:ind w:left="0" w:firstLine="0"/>
              <w:jc w:val="center"/>
            </w:pPr>
            <w:r>
              <w:t>425</w:t>
            </w:r>
          </w:p>
        </w:tc>
        <w:tc>
          <w:tcPr>
            <w:tcW w:w="960" w:type="dxa"/>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t xml:space="preserve">550  </w:t>
            </w:r>
          </w:p>
        </w:tc>
      </w:tr>
      <w:tr w:rsidR="00C426A0" w:rsidTr="00DB0785">
        <w:trPr>
          <w:trHeight w:val="307"/>
        </w:trPr>
        <w:tc>
          <w:tcPr>
            <w:tcW w:w="9657" w:type="dxa"/>
            <w:gridSpan w:val="12"/>
            <w:tcBorders>
              <w:top w:val="single" w:sz="4" w:space="0" w:color="000000"/>
              <w:left w:val="single" w:sz="4" w:space="0" w:color="000000"/>
              <w:bottom w:val="single" w:sz="4" w:space="0" w:color="000000"/>
              <w:right w:val="single" w:sz="2" w:space="0" w:color="000000"/>
            </w:tcBorders>
          </w:tcPr>
          <w:p w:rsidR="00C426A0" w:rsidRDefault="0015701C" w:rsidP="000E5B36">
            <w:pPr>
              <w:spacing w:after="0" w:line="276" w:lineRule="auto"/>
              <w:ind w:left="0" w:firstLine="0"/>
              <w:jc w:val="left"/>
            </w:pPr>
            <w:r>
              <w:tab/>
            </w:r>
            <w:r>
              <w:rPr>
                <w:b/>
              </w:rPr>
              <w:t xml:space="preserve">SECOND SEMESTER </w:t>
            </w:r>
          </w:p>
        </w:tc>
      </w:tr>
      <w:tr w:rsidR="0047369C" w:rsidTr="00DB0785">
        <w:trPr>
          <w:trHeight w:val="305"/>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r>
              <w:t xml:space="preserve">Language – II  </w:t>
            </w:r>
          </w:p>
        </w:tc>
        <w:tc>
          <w:tcPr>
            <w:tcW w:w="965"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47369C" w:rsidRDefault="0047369C" w:rsidP="0047369C">
            <w:pPr>
              <w:spacing w:after="0" w:line="276" w:lineRule="auto"/>
              <w:ind w:left="0" w:firstLine="0"/>
              <w:jc w:val="center"/>
            </w:pPr>
            <w:r>
              <w:t xml:space="preserve">100  </w:t>
            </w:r>
          </w:p>
        </w:tc>
      </w:tr>
      <w:tr w:rsidR="0047369C"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r>
              <w:t xml:space="preserve">English – II  </w:t>
            </w:r>
          </w:p>
        </w:tc>
        <w:tc>
          <w:tcPr>
            <w:tcW w:w="965"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47369C" w:rsidRDefault="0047369C" w:rsidP="0047369C">
            <w:pPr>
              <w:spacing w:after="0" w:line="276" w:lineRule="auto"/>
              <w:ind w:left="0" w:firstLine="0"/>
              <w:jc w:val="center"/>
            </w:pPr>
            <w:r>
              <w:t xml:space="preserve">100  </w:t>
            </w:r>
          </w:p>
        </w:tc>
      </w:tr>
      <w:tr w:rsidR="0047369C" w:rsidTr="00DB0785">
        <w:trPr>
          <w:trHeight w:val="1047"/>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122320" w:rsidRDefault="00122320" w:rsidP="0047369C">
            <w:pPr>
              <w:spacing w:after="0" w:line="240" w:lineRule="auto"/>
              <w:ind w:left="0" w:firstLine="0"/>
              <w:jc w:val="left"/>
              <w:rPr>
                <w:rFonts w:ascii="Times New Roman" w:eastAsia="Times New Roman" w:hAnsi="Times New Roman" w:cs="Times New Roman"/>
                <w:color w:val="FF0000"/>
                <w:sz w:val="23"/>
              </w:rPr>
            </w:pPr>
            <w:r>
              <w:rPr>
                <w:rFonts w:ascii="Times New Roman" w:eastAsia="Times New Roman" w:hAnsi="Times New Roman" w:cs="Times New Roman"/>
                <w:color w:val="FF0000"/>
                <w:sz w:val="23"/>
              </w:rPr>
              <w:t>NaanMuthalvan-</w:t>
            </w:r>
          </w:p>
          <w:p w:rsidR="0047369C" w:rsidRDefault="0047369C" w:rsidP="0047369C">
            <w:pPr>
              <w:spacing w:after="0" w:line="240" w:lineRule="auto"/>
              <w:ind w:left="0" w:firstLine="0"/>
              <w:jc w:val="left"/>
            </w:pPr>
            <w:r>
              <w:rPr>
                <w:rFonts w:ascii="Times New Roman" w:eastAsia="Times New Roman" w:hAnsi="Times New Roman" w:cs="Times New Roman"/>
                <w:color w:val="FF0000"/>
                <w:sz w:val="23"/>
              </w:rPr>
              <w:t xml:space="preserve">Effective English (Language </w:t>
            </w:r>
          </w:p>
          <w:p w:rsidR="0047369C" w:rsidRDefault="0047369C" w:rsidP="0047369C">
            <w:pPr>
              <w:spacing w:after="0" w:line="240" w:lineRule="auto"/>
              <w:ind w:left="0" w:firstLine="0"/>
              <w:jc w:val="left"/>
            </w:pPr>
            <w:r>
              <w:rPr>
                <w:rFonts w:ascii="Times New Roman" w:eastAsia="Times New Roman" w:hAnsi="Times New Roman" w:cs="Times New Roman"/>
                <w:color w:val="FF0000"/>
                <w:sz w:val="23"/>
              </w:rPr>
              <w:t xml:space="preserve">Proficiency for </w:t>
            </w:r>
          </w:p>
          <w:p w:rsidR="0047369C" w:rsidRDefault="0047369C" w:rsidP="0047369C">
            <w:pPr>
              <w:spacing w:after="34" w:line="240" w:lineRule="auto"/>
              <w:ind w:left="0" w:firstLine="0"/>
              <w:jc w:val="left"/>
            </w:pPr>
            <w:r>
              <w:rPr>
                <w:rFonts w:ascii="Times New Roman" w:eastAsia="Times New Roman" w:hAnsi="Times New Roman" w:cs="Times New Roman"/>
                <w:color w:val="FF0000"/>
                <w:sz w:val="23"/>
              </w:rPr>
              <w:t xml:space="preserve">Employability) </w:t>
            </w:r>
          </w:p>
          <w:p w:rsidR="0047369C" w:rsidRDefault="0047369C" w:rsidP="0047369C">
            <w:pPr>
              <w:spacing w:after="0" w:line="276" w:lineRule="auto"/>
              <w:ind w:left="0"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rPr>
                <w:color w:val="FF0000"/>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rPr>
                <w:color w:val="FF0000"/>
              </w:rPr>
              <w:t xml:space="preserve">2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47369C" w:rsidRDefault="0047369C" w:rsidP="0047369C">
            <w:pPr>
              <w:spacing w:after="0" w:line="276" w:lineRule="auto"/>
              <w:ind w:left="106" w:firstLine="0"/>
              <w:jc w:val="left"/>
            </w:pPr>
            <w:r>
              <w:rPr>
                <w:rFonts w:ascii="Times New Roman" w:eastAsia="Times New Roman" w:hAnsi="Times New Roman" w:cs="Times New Roman"/>
                <w:color w:val="C00000"/>
              </w:rPr>
              <w:t xml:space="preserve">100 </w:t>
            </w:r>
          </w:p>
        </w:tc>
      </w:tr>
      <w:tr w:rsidR="0047369C" w:rsidTr="00DB0785">
        <w:trPr>
          <w:trHeight w:val="900"/>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6" w:line="240" w:lineRule="auto"/>
              <w:ind w:left="0" w:firstLine="0"/>
            </w:pPr>
            <w:r>
              <w:t xml:space="preserve">Core III: </w:t>
            </w:r>
            <w:r>
              <w:rPr>
                <w:b/>
              </w:rPr>
              <w:t xml:space="preserve">PRINCIPLES OF </w:t>
            </w:r>
          </w:p>
          <w:p w:rsidR="0047369C" w:rsidRDefault="0047369C" w:rsidP="0047369C">
            <w:pPr>
              <w:spacing w:after="74" w:line="240" w:lineRule="auto"/>
              <w:ind w:left="0" w:firstLine="0"/>
              <w:jc w:val="left"/>
            </w:pPr>
            <w:r>
              <w:rPr>
                <w:b/>
              </w:rPr>
              <w:t xml:space="preserve">PUBLIC </w:t>
            </w:r>
          </w:p>
          <w:p w:rsidR="0047369C" w:rsidRDefault="0047369C" w:rsidP="0047369C">
            <w:pPr>
              <w:spacing w:after="0" w:line="276" w:lineRule="auto"/>
              <w:ind w:left="0" w:firstLine="0"/>
              <w:jc w:val="left"/>
            </w:pPr>
            <w:r>
              <w:rPr>
                <w:b/>
              </w:rPr>
              <w:t>ADMINISTRATION</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47369C" w:rsidTr="00DB0785">
        <w:trPr>
          <w:trHeight w:val="607"/>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9" w:line="240" w:lineRule="auto"/>
              <w:ind w:left="0" w:firstLine="0"/>
              <w:jc w:val="left"/>
            </w:pPr>
            <w:r>
              <w:t xml:space="preserve">Core IV: </w:t>
            </w:r>
          </w:p>
          <w:p w:rsidR="0047369C" w:rsidRDefault="0047369C" w:rsidP="0047369C">
            <w:pPr>
              <w:spacing w:after="0" w:line="276" w:lineRule="auto"/>
              <w:ind w:left="0" w:firstLine="0"/>
              <w:jc w:val="left"/>
            </w:pPr>
            <w:r>
              <w:rPr>
                <w:b/>
              </w:rPr>
              <w:t>INDIAN POLITY</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47369C" w:rsidTr="00DB0785">
        <w:trPr>
          <w:trHeight w:val="646"/>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67"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6" w:line="240" w:lineRule="auto"/>
              <w:ind w:left="0" w:firstLine="0"/>
              <w:jc w:val="left"/>
            </w:pPr>
            <w:r>
              <w:t xml:space="preserve">Allied Paper II: </w:t>
            </w:r>
          </w:p>
          <w:p w:rsidR="0047369C" w:rsidRDefault="0047369C" w:rsidP="0047369C">
            <w:pPr>
              <w:spacing w:after="0" w:line="276" w:lineRule="auto"/>
              <w:ind w:left="0" w:firstLine="0"/>
              <w:jc w:val="left"/>
            </w:pPr>
            <w:r>
              <w:rPr>
                <w:b/>
              </w:rPr>
              <w:t>INTERNAL SECURITY</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Default="0047369C" w:rsidP="0047369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C426A0" w:rsidTr="00DB0785">
        <w:trPr>
          <w:trHeight w:val="826"/>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C426A0" w:rsidRDefault="0015701C">
            <w:pPr>
              <w:spacing w:after="36" w:line="240" w:lineRule="auto"/>
              <w:ind w:left="0" w:firstLine="0"/>
              <w:jc w:val="left"/>
            </w:pPr>
            <w:r>
              <w:rPr>
                <w:b/>
              </w:rPr>
              <w:t xml:space="preserve">VALUE EDUCATION: </w:t>
            </w:r>
          </w:p>
          <w:p w:rsidR="00C426A0" w:rsidRDefault="0015701C">
            <w:pPr>
              <w:spacing w:after="39" w:line="240" w:lineRule="auto"/>
              <w:ind w:left="0" w:firstLine="0"/>
              <w:jc w:val="left"/>
            </w:pPr>
            <w:r>
              <w:rPr>
                <w:b/>
              </w:rPr>
              <w:t xml:space="preserve">ETHICS AND </w:t>
            </w:r>
          </w:p>
          <w:p w:rsidR="00C426A0" w:rsidRDefault="0015701C">
            <w:pPr>
              <w:spacing w:after="0" w:line="276" w:lineRule="auto"/>
              <w:ind w:left="0" w:firstLine="0"/>
              <w:jc w:val="left"/>
            </w:pPr>
            <w:r>
              <w:rPr>
                <w:b/>
              </w:rPr>
              <w:t>INTEGRITY</w:t>
            </w:r>
            <w:r>
              <w:t xml:space="preserve">#    </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2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  </w:t>
            </w:r>
          </w:p>
        </w:tc>
        <w:tc>
          <w:tcPr>
            <w:tcW w:w="1047" w:type="dxa"/>
            <w:gridSpan w:val="3"/>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50  </w:t>
            </w:r>
          </w:p>
        </w:tc>
        <w:tc>
          <w:tcPr>
            <w:tcW w:w="960" w:type="dxa"/>
            <w:tcBorders>
              <w:top w:val="single" w:sz="4" w:space="0" w:color="000000"/>
              <w:left w:val="single" w:sz="4" w:space="0" w:color="000000"/>
              <w:bottom w:val="single" w:sz="4" w:space="0" w:color="000000"/>
              <w:right w:val="single" w:sz="2" w:space="0" w:color="000000"/>
            </w:tcBorders>
            <w:vAlign w:val="bottom"/>
          </w:tcPr>
          <w:p w:rsidR="00C426A0" w:rsidRDefault="0015701C">
            <w:pPr>
              <w:spacing w:after="0" w:line="276" w:lineRule="auto"/>
              <w:ind w:left="0" w:firstLine="0"/>
              <w:jc w:val="center"/>
            </w:pPr>
            <w:r>
              <w:t xml:space="preserve">50  </w:t>
            </w:r>
          </w:p>
        </w:tc>
      </w:tr>
      <w:tr w:rsidR="00C426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5" w:firstLine="0"/>
              <w:jc w:val="left"/>
            </w:pP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78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5" w:firstLine="0"/>
              <w:jc w:val="left"/>
            </w:pP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C426A0" w:rsidRDefault="00C426A0">
            <w:pPr>
              <w:spacing w:after="0" w:line="276" w:lineRule="auto"/>
              <w:ind w:left="5" w:firstLine="0"/>
              <w:jc w:val="left"/>
            </w:pPr>
          </w:p>
        </w:tc>
      </w:tr>
      <w:tr w:rsidR="00C426A0" w:rsidTr="00DB0785">
        <w:trPr>
          <w:trHeight w:val="307"/>
        </w:trPr>
        <w:tc>
          <w:tcPr>
            <w:tcW w:w="380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ab/>
            </w:r>
            <w:r>
              <w:rPr>
                <w:b/>
              </w:rPr>
              <w:t xml:space="preserve">Total  </w:t>
            </w: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22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30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47369C">
            <w:pPr>
              <w:spacing w:after="0" w:line="276" w:lineRule="auto"/>
              <w:ind w:left="163" w:firstLine="0"/>
              <w:jc w:val="left"/>
            </w:pPr>
            <w:r>
              <w:t>150</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47369C">
            <w:pPr>
              <w:spacing w:after="0" w:line="276" w:lineRule="auto"/>
              <w:ind w:left="0" w:firstLine="0"/>
              <w:jc w:val="center"/>
            </w:pPr>
            <w:r>
              <w:t>500</w:t>
            </w:r>
          </w:p>
        </w:tc>
        <w:tc>
          <w:tcPr>
            <w:tcW w:w="960" w:type="dxa"/>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t xml:space="preserve">650  </w:t>
            </w:r>
          </w:p>
        </w:tc>
      </w:tr>
      <w:tr w:rsidR="00C426A0" w:rsidTr="00DB0785">
        <w:trPr>
          <w:trHeight w:val="307"/>
        </w:trPr>
        <w:tc>
          <w:tcPr>
            <w:tcW w:w="9657" w:type="dxa"/>
            <w:gridSpan w:val="12"/>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left"/>
            </w:pPr>
            <w:r>
              <w:tab/>
            </w:r>
            <w:r w:rsidR="000E5B36">
              <w:rPr>
                <w:b/>
              </w:rPr>
              <w:t>TH</w:t>
            </w:r>
            <w:r>
              <w:rPr>
                <w:b/>
              </w:rPr>
              <w:t xml:space="preserve">IRD S E MESTE R </w:t>
            </w:r>
          </w:p>
        </w:tc>
      </w:tr>
      <w:tr w:rsidR="0015701C"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115" w:firstLine="0"/>
              <w:jc w:val="left"/>
            </w:pPr>
            <w:r>
              <w:t xml:space="preserve">Language – III  </w:t>
            </w:r>
          </w:p>
        </w:tc>
        <w:tc>
          <w:tcPr>
            <w:tcW w:w="965"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15701C" w:rsidRDefault="0015701C" w:rsidP="0015701C">
            <w:pPr>
              <w:spacing w:after="0" w:line="276" w:lineRule="auto"/>
              <w:ind w:left="0" w:firstLine="0"/>
              <w:jc w:val="center"/>
            </w:pPr>
            <w:r>
              <w:t xml:space="preserve">100  </w:t>
            </w:r>
          </w:p>
        </w:tc>
      </w:tr>
      <w:tr w:rsidR="0015701C"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115" w:firstLine="0"/>
              <w:jc w:val="left"/>
            </w:pPr>
            <w:r>
              <w:t xml:space="preserve">English – III  </w:t>
            </w:r>
          </w:p>
          <w:p w:rsidR="0015701C" w:rsidRDefault="0015701C" w:rsidP="0015701C">
            <w:pPr>
              <w:spacing w:after="0" w:line="276" w:lineRule="auto"/>
              <w:ind w:left="115"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15701C" w:rsidRDefault="0015701C" w:rsidP="0015701C">
            <w:pPr>
              <w:spacing w:after="0" w:line="276" w:lineRule="auto"/>
              <w:ind w:left="0" w:firstLine="0"/>
              <w:jc w:val="center"/>
            </w:pPr>
            <w:r>
              <w:t xml:space="preserve">100  </w:t>
            </w:r>
          </w:p>
        </w:tc>
      </w:tr>
      <w:tr w:rsidR="0047369C"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6E2075" w:rsidRPr="006E2075" w:rsidRDefault="006E2075" w:rsidP="006E2075">
            <w:pPr>
              <w:spacing w:after="160" w:line="276" w:lineRule="auto"/>
              <w:ind w:left="115" w:firstLine="0"/>
              <w:jc w:val="left"/>
              <w:rPr>
                <w:color w:val="C00000"/>
              </w:rPr>
            </w:pPr>
            <w:r w:rsidRPr="006E2075">
              <w:rPr>
                <w:color w:val="C00000"/>
              </w:rPr>
              <w:t>NaanMut</w:t>
            </w:r>
            <w:r w:rsidR="002047A7">
              <w:rPr>
                <w:color w:val="C00000"/>
              </w:rPr>
              <w:t>h</w:t>
            </w:r>
            <w:r w:rsidRPr="006E2075">
              <w:rPr>
                <w:color w:val="C00000"/>
              </w:rPr>
              <w:t>alvan:</w:t>
            </w:r>
          </w:p>
          <w:p w:rsidR="0047369C" w:rsidRPr="0047369C" w:rsidRDefault="006E2075" w:rsidP="006E2075">
            <w:pPr>
              <w:spacing w:after="0" w:line="276" w:lineRule="auto"/>
              <w:ind w:left="115" w:firstLine="0"/>
              <w:jc w:val="left"/>
              <w:rPr>
                <w:color w:val="C00000"/>
              </w:rPr>
            </w:pPr>
            <w:r w:rsidRPr="006E2075">
              <w:rPr>
                <w:color w:val="C00000"/>
              </w:rPr>
              <w:t>Microsoift Essentials</w:t>
            </w:r>
          </w:p>
        </w:tc>
        <w:tc>
          <w:tcPr>
            <w:tcW w:w="965" w:type="dxa"/>
            <w:gridSpan w:val="2"/>
            <w:tcBorders>
              <w:top w:val="single" w:sz="4" w:space="0" w:color="000000"/>
              <w:left w:val="single" w:sz="4" w:space="0" w:color="000000"/>
              <w:bottom w:val="single" w:sz="4" w:space="0" w:color="000000"/>
              <w:right w:val="single" w:sz="4" w:space="0" w:color="000000"/>
            </w:tcBorders>
          </w:tcPr>
          <w:p w:rsidR="0047369C" w:rsidRPr="0047369C" w:rsidRDefault="0047369C">
            <w:pPr>
              <w:spacing w:after="0" w:line="276" w:lineRule="auto"/>
              <w:ind w:left="0" w:firstLine="0"/>
              <w:jc w:val="center"/>
              <w:rPr>
                <w:color w:val="C00000"/>
              </w:rPr>
            </w:pPr>
            <w:r w:rsidRPr="0047369C">
              <w:rPr>
                <w:color w:val="C00000"/>
              </w:rPr>
              <w:t>2</w:t>
            </w:r>
          </w:p>
        </w:tc>
        <w:tc>
          <w:tcPr>
            <w:tcW w:w="960" w:type="dxa"/>
            <w:tcBorders>
              <w:top w:val="single" w:sz="4" w:space="0" w:color="000000"/>
              <w:left w:val="single" w:sz="4" w:space="0" w:color="000000"/>
              <w:bottom w:val="single" w:sz="4" w:space="0" w:color="000000"/>
              <w:right w:val="single" w:sz="4" w:space="0" w:color="000000"/>
            </w:tcBorders>
          </w:tcPr>
          <w:p w:rsidR="0047369C" w:rsidRPr="0047369C" w:rsidRDefault="0047369C">
            <w:pPr>
              <w:spacing w:after="0" w:line="276" w:lineRule="auto"/>
              <w:ind w:left="0" w:firstLine="0"/>
              <w:jc w:val="center"/>
              <w:rPr>
                <w:color w:val="C00000"/>
              </w:rPr>
            </w:pPr>
            <w:r w:rsidRPr="0047369C">
              <w:rPr>
                <w:color w:val="C00000"/>
              </w:rPr>
              <w:t>2</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Pr="0047369C" w:rsidRDefault="0047369C">
            <w:pPr>
              <w:spacing w:after="0" w:line="276" w:lineRule="auto"/>
              <w:ind w:left="0" w:firstLine="0"/>
              <w:jc w:val="center"/>
              <w:rPr>
                <w:color w:val="C00000"/>
              </w:rPr>
            </w:pPr>
          </w:p>
        </w:tc>
        <w:tc>
          <w:tcPr>
            <w:tcW w:w="785" w:type="dxa"/>
            <w:tcBorders>
              <w:top w:val="single" w:sz="4" w:space="0" w:color="000000"/>
              <w:left w:val="single" w:sz="4" w:space="0" w:color="000000"/>
              <w:bottom w:val="single" w:sz="4" w:space="0" w:color="000000"/>
              <w:right w:val="single" w:sz="4" w:space="0" w:color="000000"/>
            </w:tcBorders>
          </w:tcPr>
          <w:p w:rsidR="0047369C" w:rsidRPr="0047369C" w:rsidRDefault="0047369C">
            <w:pPr>
              <w:spacing w:after="0" w:line="276" w:lineRule="auto"/>
              <w:ind w:left="0" w:firstLine="0"/>
              <w:jc w:val="center"/>
              <w:rPr>
                <w:color w:val="C00000"/>
              </w:rPr>
            </w:pPr>
            <w:r w:rsidRPr="0047369C">
              <w:rPr>
                <w:color w:val="C00000"/>
              </w:rP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Pr="0047369C" w:rsidRDefault="0047369C">
            <w:pPr>
              <w:spacing w:after="0" w:line="276" w:lineRule="auto"/>
              <w:ind w:left="0" w:firstLine="0"/>
              <w:jc w:val="center"/>
              <w:rPr>
                <w:color w:val="C00000"/>
              </w:rPr>
            </w:pPr>
            <w:r w:rsidRPr="0047369C">
              <w:rPr>
                <w:color w:val="C00000"/>
              </w:rPr>
              <w:t>75</w:t>
            </w:r>
          </w:p>
        </w:tc>
        <w:tc>
          <w:tcPr>
            <w:tcW w:w="960" w:type="dxa"/>
            <w:tcBorders>
              <w:top w:val="single" w:sz="4" w:space="0" w:color="000000"/>
              <w:left w:val="single" w:sz="4" w:space="0" w:color="000000"/>
              <w:bottom w:val="single" w:sz="4" w:space="0" w:color="000000"/>
              <w:right w:val="single" w:sz="2" w:space="0" w:color="000000"/>
            </w:tcBorders>
          </w:tcPr>
          <w:p w:rsidR="0047369C" w:rsidRPr="0047369C" w:rsidRDefault="0047369C">
            <w:pPr>
              <w:spacing w:after="0" w:line="276" w:lineRule="auto"/>
              <w:ind w:left="0" w:firstLine="0"/>
              <w:jc w:val="center"/>
              <w:rPr>
                <w:color w:val="C00000"/>
              </w:rPr>
            </w:pPr>
            <w:r w:rsidRPr="0047369C">
              <w:rPr>
                <w:color w:val="C00000"/>
              </w:rPr>
              <w:t>100</w:t>
            </w:r>
          </w:p>
        </w:tc>
      </w:tr>
      <w:tr w:rsidR="0047369C" w:rsidTr="00DB0785">
        <w:trPr>
          <w:trHeight w:val="900"/>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72" w:line="240" w:lineRule="auto"/>
              <w:ind w:left="115" w:firstLine="0"/>
              <w:jc w:val="left"/>
            </w:pPr>
            <w:r>
              <w:t xml:space="preserve">Core V:  </w:t>
            </w:r>
          </w:p>
          <w:p w:rsidR="0047369C" w:rsidRDefault="0047369C" w:rsidP="0047369C">
            <w:pPr>
              <w:spacing w:after="76" w:line="240" w:lineRule="auto"/>
              <w:ind w:left="115" w:firstLine="0"/>
              <w:jc w:val="left"/>
            </w:pPr>
            <w:r>
              <w:rPr>
                <w:b/>
              </w:rPr>
              <w:t xml:space="preserve">INDIAN </w:t>
            </w:r>
          </w:p>
          <w:p w:rsidR="0047369C" w:rsidRDefault="0047369C" w:rsidP="0047369C">
            <w:pPr>
              <w:spacing w:after="0" w:line="276" w:lineRule="auto"/>
              <w:ind w:left="115" w:firstLine="0"/>
              <w:jc w:val="left"/>
            </w:pPr>
            <w:r>
              <w:rPr>
                <w:b/>
              </w:rPr>
              <w:t>ADMINISTRATION</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Pr="0047369C" w:rsidRDefault="0047369C" w:rsidP="0047369C">
            <w:pPr>
              <w:spacing w:after="0" w:line="276" w:lineRule="auto"/>
              <w:ind w:left="0" w:firstLine="0"/>
              <w:jc w:val="center"/>
              <w:rPr>
                <w:color w:val="002060"/>
              </w:rPr>
            </w:pPr>
            <w:r w:rsidRPr="0047369C">
              <w:rPr>
                <w:color w:val="002060"/>
              </w:rP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Pr="0047369C" w:rsidRDefault="0047369C" w:rsidP="0047369C">
            <w:pPr>
              <w:spacing w:after="0" w:line="276" w:lineRule="auto"/>
              <w:ind w:left="0" w:firstLine="0"/>
              <w:jc w:val="center"/>
              <w:rPr>
                <w:color w:val="002060"/>
              </w:rPr>
            </w:pPr>
            <w:r w:rsidRPr="0047369C">
              <w:rPr>
                <w:color w:val="002060"/>
              </w:rP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7369C" w:rsidRDefault="0047369C" w:rsidP="0047369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Default="0047369C" w:rsidP="0047369C">
            <w:pPr>
              <w:spacing w:after="0" w:line="276" w:lineRule="auto"/>
              <w:ind w:left="0" w:firstLine="0"/>
              <w:jc w:val="center"/>
            </w:pPr>
            <w:r>
              <w:t xml:space="preserve">100  </w:t>
            </w:r>
          </w:p>
        </w:tc>
      </w:tr>
      <w:tr w:rsidR="00C426A0" w:rsidTr="00DB0785">
        <w:trPr>
          <w:trHeight w:val="1380"/>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C426A0" w:rsidRDefault="0015701C">
            <w:pPr>
              <w:spacing w:after="36" w:line="240" w:lineRule="auto"/>
              <w:ind w:left="115" w:firstLine="0"/>
              <w:jc w:val="left"/>
            </w:pPr>
            <w:r>
              <w:t xml:space="preserve">Core VI  </w:t>
            </w:r>
          </w:p>
          <w:p w:rsidR="00C426A0" w:rsidRDefault="0015701C">
            <w:pPr>
              <w:spacing w:after="38" w:line="240" w:lineRule="auto"/>
              <w:ind w:left="115" w:firstLine="0"/>
              <w:jc w:val="left"/>
            </w:pPr>
            <w:r>
              <w:rPr>
                <w:b/>
              </w:rPr>
              <w:t xml:space="preserve">INTERNATIONAL </w:t>
            </w:r>
          </w:p>
          <w:p w:rsidR="00C426A0" w:rsidRDefault="0015701C">
            <w:pPr>
              <w:spacing w:after="38" w:line="240" w:lineRule="auto"/>
              <w:ind w:left="115" w:firstLine="0"/>
              <w:jc w:val="left"/>
            </w:pPr>
            <w:r>
              <w:rPr>
                <w:b/>
              </w:rPr>
              <w:t xml:space="preserve">RELATIONS SINCE </w:t>
            </w:r>
          </w:p>
          <w:p w:rsidR="00C426A0" w:rsidRDefault="0015701C">
            <w:pPr>
              <w:spacing w:after="79" w:line="240" w:lineRule="auto"/>
              <w:ind w:left="115" w:firstLine="0"/>
              <w:jc w:val="left"/>
            </w:pPr>
            <w:r>
              <w:rPr>
                <w:b/>
              </w:rPr>
              <w:t>1900</w:t>
            </w:r>
          </w:p>
          <w:p w:rsidR="00C426A0" w:rsidRDefault="00C426A0">
            <w:pPr>
              <w:spacing w:after="0" w:line="276" w:lineRule="auto"/>
              <w:ind w:left="115"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30  </w:t>
            </w:r>
          </w:p>
        </w:tc>
        <w:tc>
          <w:tcPr>
            <w:tcW w:w="1047" w:type="dxa"/>
            <w:gridSpan w:val="3"/>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45  </w:t>
            </w:r>
          </w:p>
        </w:tc>
        <w:tc>
          <w:tcPr>
            <w:tcW w:w="960" w:type="dxa"/>
            <w:tcBorders>
              <w:top w:val="single" w:sz="4" w:space="0" w:color="000000"/>
              <w:left w:val="single" w:sz="4" w:space="0" w:color="000000"/>
              <w:bottom w:val="single" w:sz="4" w:space="0" w:color="000000"/>
              <w:right w:val="single" w:sz="2" w:space="0" w:color="000000"/>
            </w:tcBorders>
            <w:vAlign w:val="bottom"/>
          </w:tcPr>
          <w:p w:rsidR="00C426A0" w:rsidRDefault="0015701C">
            <w:pPr>
              <w:spacing w:after="0" w:line="276" w:lineRule="auto"/>
              <w:ind w:left="0" w:firstLine="0"/>
              <w:jc w:val="center"/>
            </w:pPr>
            <w:r>
              <w:t xml:space="preserve">75  </w:t>
            </w:r>
          </w:p>
        </w:tc>
      </w:tr>
      <w:tr w:rsidR="00C426A0" w:rsidTr="00DB0785">
        <w:trPr>
          <w:trHeight w:val="604"/>
        </w:trPr>
        <w:tc>
          <w:tcPr>
            <w:tcW w:w="945" w:type="dxa"/>
            <w:tcBorders>
              <w:top w:val="single" w:sz="4" w:space="0" w:color="000000"/>
              <w:left w:val="single" w:sz="4" w:space="0" w:color="000000"/>
              <w:bottom w:val="nil"/>
              <w:right w:val="single" w:sz="4" w:space="0" w:color="000000"/>
            </w:tcBorders>
          </w:tcPr>
          <w:p w:rsidR="00C426A0" w:rsidRDefault="00C426A0">
            <w:pPr>
              <w:spacing w:after="0" w:line="276" w:lineRule="auto"/>
              <w:ind w:left="67" w:firstLine="0"/>
              <w:jc w:val="left"/>
            </w:pPr>
          </w:p>
        </w:tc>
        <w:tc>
          <w:tcPr>
            <w:tcW w:w="2857" w:type="dxa"/>
            <w:tcBorders>
              <w:top w:val="single" w:sz="4" w:space="0" w:color="000000"/>
              <w:left w:val="single" w:sz="4" w:space="0" w:color="000000"/>
              <w:bottom w:val="nil"/>
              <w:right w:val="single" w:sz="4" w:space="0" w:color="000000"/>
            </w:tcBorders>
          </w:tcPr>
          <w:p w:rsidR="00C426A0" w:rsidRDefault="0015701C">
            <w:pPr>
              <w:spacing w:after="74" w:line="240" w:lineRule="auto"/>
              <w:ind w:left="115" w:firstLine="0"/>
              <w:jc w:val="left"/>
            </w:pPr>
            <w:r>
              <w:t xml:space="preserve">Allied Paper III: </w:t>
            </w:r>
          </w:p>
          <w:p w:rsidR="00C426A0" w:rsidRDefault="0015701C">
            <w:pPr>
              <w:spacing w:after="0" w:line="276" w:lineRule="auto"/>
              <w:ind w:left="115" w:firstLine="0"/>
              <w:jc w:val="left"/>
            </w:pPr>
            <w:r>
              <w:rPr>
                <w:b/>
              </w:rPr>
              <w:t>JOURNALISM</w:t>
            </w:r>
          </w:p>
        </w:tc>
        <w:tc>
          <w:tcPr>
            <w:tcW w:w="965" w:type="dxa"/>
            <w:gridSpan w:val="2"/>
            <w:tcBorders>
              <w:top w:val="single" w:sz="4" w:space="0" w:color="000000"/>
              <w:left w:val="single" w:sz="4" w:space="0" w:color="000000"/>
              <w:bottom w:val="nil"/>
              <w:right w:val="single" w:sz="4" w:space="0" w:color="000000"/>
            </w:tcBorders>
          </w:tcPr>
          <w:p w:rsidR="00C426A0" w:rsidRPr="0047369C" w:rsidRDefault="00C426A0">
            <w:pPr>
              <w:spacing w:after="0" w:line="276" w:lineRule="auto"/>
              <w:ind w:left="0" w:firstLine="0"/>
              <w:jc w:val="left"/>
              <w:rPr>
                <w:color w:val="C00000"/>
              </w:rPr>
            </w:pPr>
          </w:p>
        </w:tc>
        <w:tc>
          <w:tcPr>
            <w:tcW w:w="960" w:type="dxa"/>
            <w:tcBorders>
              <w:top w:val="single" w:sz="4" w:space="0" w:color="000000"/>
              <w:left w:val="single" w:sz="4" w:space="0" w:color="000000"/>
              <w:bottom w:val="nil"/>
              <w:right w:val="single" w:sz="4" w:space="0" w:color="000000"/>
            </w:tcBorders>
          </w:tcPr>
          <w:p w:rsidR="00C426A0" w:rsidRPr="0047369C" w:rsidRDefault="00C426A0">
            <w:pPr>
              <w:spacing w:after="0" w:line="276" w:lineRule="auto"/>
              <w:ind w:left="0" w:firstLine="0"/>
              <w:jc w:val="left"/>
              <w:rPr>
                <w:color w:val="C00000"/>
              </w:rPr>
            </w:pPr>
          </w:p>
        </w:tc>
        <w:tc>
          <w:tcPr>
            <w:tcW w:w="1138" w:type="dxa"/>
            <w:gridSpan w:val="2"/>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center"/>
            </w:pPr>
          </w:p>
        </w:tc>
        <w:tc>
          <w:tcPr>
            <w:tcW w:w="785" w:type="dxa"/>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left"/>
            </w:pPr>
          </w:p>
        </w:tc>
        <w:tc>
          <w:tcPr>
            <w:tcW w:w="1047" w:type="dxa"/>
            <w:gridSpan w:val="3"/>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nil"/>
              <w:right w:val="single" w:sz="2" w:space="0" w:color="000000"/>
            </w:tcBorders>
          </w:tcPr>
          <w:p w:rsidR="00C426A0" w:rsidRDefault="00C426A0">
            <w:pPr>
              <w:spacing w:after="0" w:line="276" w:lineRule="auto"/>
              <w:ind w:left="0" w:firstLine="0"/>
              <w:jc w:val="left"/>
            </w:pPr>
          </w:p>
        </w:tc>
      </w:tr>
      <w:tr w:rsidR="00C426A0" w:rsidTr="00DB0785">
        <w:trPr>
          <w:trHeight w:val="298"/>
        </w:trPr>
        <w:tc>
          <w:tcPr>
            <w:tcW w:w="945" w:type="dxa"/>
            <w:tcBorders>
              <w:top w:val="nil"/>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2857" w:type="dxa"/>
            <w:tcBorders>
              <w:top w:val="nil"/>
              <w:left w:val="single" w:sz="4" w:space="0" w:color="000000"/>
              <w:bottom w:val="single" w:sz="4" w:space="0" w:color="000000"/>
              <w:right w:val="single" w:sz="4" w:space="0" w:color="000000"/>
            </w:tcBorders>
          </w:tcPr>
          <w:p w:rsidR="00C426A0" w:rsidRDefault="00C426A0">
            <w:pPr>
              <w:spacing w:after="0" w:line="276" w:lineRule="auto"/>
              <w:ind w:left="115" w:firstLine="0"/>
              <w:jc w:val="left"/>
            </w:pPr>
          </w:p>
        </w:tc>
        <w:tc>
          <w:tcPr>
            <w:tcW w:w="965" w:type="dxa"/>
            <w:gridSpan w:val="2"/>
            <w:tcBorders>
              <w:top w:val="nil"/>
              <w:left w:val="single" w:sz="4" w:space="0" w:color="000000"/>
              <w:bottom w:val="single" w:sz="4" w:space="0" w:color="000000"/>
              <w:right w:val="single" w:sz="4" w:space="0" w:color="000000"/>
            </w:tcBorders>
          </w:tcPr>
          <w:p w:rsidR="00C426A0" w:rsidRPr="0047369C" w:rsidRDefault="0047369C">
            <w:pPr>
              <w:spacing w:after="0" w:line="276" w:lineRule="auto"/>
              <w:ind w:left="0" w:firstLine="0"/>
              <w:jc w:val="center"/>
              <w:rPr>
                <w:color w:val="C00000"/>
              </w:rPr>
            </w:pPr>
            <w:r w:rsidRPr="0047369C">
              <w:rPr>
                <w:color w:val="C00000"/>
              </w:rPr>
              <w:t>3</w:t>
            </w:r>
          </w:p>
        </w:tc>
        <w:tc>
          <w:tcPr>
            <w:tcW w:w="960" w:type="dxa"/>
            <w:tcBorders>
              <w:top w:val="nil"/>
              <w:left w:val="single" w:sz="4" w:space="0" w:color="000000"/>
              <w:bottom w:val="single" w:sz="4" w:space="0" w:color="000000"/>
              <w:right w:val="single" w:sz="4" w:space="0" w:color="000000"/>
            </w:tcBorders>
          </w:tcPr>
          <w:p w:rsidR="00C426A0" w:rsidRPr="0047369C" w:rsidRDefault="0047369C">
            <w:pPr>
              <w:spacing w:after="0" w:line="276" w:lineRule="auto"/>
              <w:ind w:left="0" w:firstLine="0"/>
              <w:jc w:val="center"/>
              <w:rPr>
                <w:color w:val="C00000"/>
              </w:rPr>
            </w:pPr>
            <w:r w:rsidRPr="0047369C">
              <w:rPr>
                <w:color w:val="C00000"/>
              </w:rPr>
              <w:t>3</w:t>
            </w:r>
          </w:p>
        </w:tc>
        <w:tc>
          <w:tcPr>
            <w:tcW w:w="1138" w:type="dxa"/>
            <w:gridSpan w:val="2"/>
            <w:tcBorders>
              <w:top w:val="nil"/>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nil"/>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25</w:t>
            </w:r>
          </w:p>
        </w:tc>
        <w:tc>
          <w:tcPr>
            <w:tcW w:w="1047" w:type="dxa"/>
            <w:gridSpan w:val="3"/>
            <w:tcBorders>
              <w:top w:val="nil"/>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75</w:t>
            </w:r>
          </w:p>
        </w:tc>
        <w:tc>
          <w:tcPr>
            <w:tcW w:w="960" w:type="dxa"/>
            <w:tcBorders>
              <w:top w:val="nil"/>
              <w:left w:val="single" w:sz="4" w:space="0" w:color="000000"/>
              <w:bottom w:val="single" w:sz="4" w:space="0" w:color="000000"/>
              <w:right w:val="single" w:sz="2" w:space="0" w:color="000000"/>
            </w:tcBorders>
          </w:tcPr>
          <w:p w:rsidR="00C426A0" w:rsidRDefault="0015701C">
            <w:pPr>
              <w:spacing w:after="0" w:line="276" w:lineRule="auto"/>
              <w:ind w:left="0" w:firstLine="0"/>
              <w:jc w:val="center"/>
            </w:pPr>
            <w:r>
              <w:t xml:space="preserve">100  </w:t>
            </w:r>
          </w:p>
        </w:tc>
      </w:tr>
      <w:tr w:rsidR="00C426A0" w:rsidTr="00DB0785">
        <w:trPr>
          <w:trHeight w:val="306"/>
        </w:trPr>
        <w:tc>
          <w:tcPr>
            <w:tcW w:w="945" w:type="dxa"/>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nil"/>
              <w:right w:val="single" w:sz="4" w:space="0" w:color="000000"/>
            </w:tcBorders>
          </w:tcPr>
          <w:p w:rsidR="00C426A0" w:rsidRDefault="0015701C">
            <w:pPr>
              <w:spacing w:after="0" w:line="276" w:lineRule="auto"/>
              <w:ind w:left="115" w:firstLine="0"/>
              <w:jc w:val="left"/>
            </w:pPr>
            <w:r>
              <w:rPr>
                <w:b/>
              </w:rPr>
              <w:t xml:space="preserve">Skill Based Subject 1:  </w:t>
            </w:r>
          </w:p>
        </w:tc>
        <w:tc>
          <w:tcPr>
            <w:tcW w:w="965" w:type="dxa"/>
            <w:gridSpan w:val="2"/>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left"/>
            </w:pPr>
          </w:p>
        </w:tc>
        <w:tc>
          <w:tcPr>
            <w:tcW w:w="1138" w:type="dxa"/>
            <w:gridSpan w:val="2"/>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center"/>
            </w:pPr>
          </w:p>
        </w:tc>
        <w:tc>
          <w:tcPr>
            <w:tcW w:w="785" w:type="dxa"/>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left"/>
            </w:pPr>
          </w:p>
        </w:tc>
        <w:tc>
          <w:tcPr>
            <w:tcW w:w="1047" w:type="dxa"/>
            <w:gridSpan w:val="3"/>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left"/>
            </w:pPr>
          </w:p>
        </w:tc>
        <w:tc>
          <w:tcPr>
            <w:tcW w:w="960" w:type="dxa"/>
            <w:tcBorders>
              <w:top w:val="single" w:sz="4" w:space="0" w:color="000000"/>
              <w:left w:val="single" w:sz="4" w:space="0" w:color="000000"/>
              <w:bottom w:val="nil"/>
              <w:right w:val="single" w:sz="2" w:space="0" w:color="000000"/>
            </w:tcBorders>
          </w:tcPr>
          <w:p w:rsidR="00C426A0" w:rsidRDefault="00C426A0">
            <w:pPr>
              <w:spacing w:after="0" w:line="276" w:lineRule="auto"/>
              <w:ind w:left="0" w:firstLine="0"/>
              <w:jc w:val="left"/>
            </w:pPr>
          </w:p>
        </w:tc>
      </w:tr>
      <w:tr w:rsidR="00C426A0" w:rsidTr="00DB0785">
        <w:trPr>
          <w:trHeight w:val="594"/>
        </w:trPr>
        <w:tc>
          <w:tcPr>
            <w:tcW w:w="945" w:type="dxa"/>
            <w:tcBorders>
              <w:top w:val="nil"/>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2857" w:type="dxa"/>
            <w:tcBorders>
              <w:top w:val="nil"/>
              <w:left w:val="single" w:sz="4" w:space="0" w:color="000000"/>
              <w:bottom w:val="single" w:sz="4" w:space="0" w:color="000000"/>
              <w:right w:val="single" w:sz="4" w:space="0" w:color="000000"/>
            </w:tcBorders>
          </w:tcPr>
          <w:p w:rsidR="00C426A0" w:rsidRDefault="0015701C">
            <w:pPr>
              <w:spacing w:after="77" w:line="240" w:lineRule="auto"/>
              <w:ind w:left="115" w:firstLine="0"/>
              <w:jc w:val="left"/>
            </w:pPr>
            <w:r>
              <w:rPr>
                <w:b/>
              </w:rPr>
              <w:t xml:space="preserve">COMPUTER </w:t>
            </w:r>
          </w:p>
          <w:p w:rsidR="00C426A0" w:rsidRDefault="0015701C">
            <w:pPr>
              <w:spacing w:after="0" w:line="276" w:lineRule="auto"/>
              <w:ind w:left="115" w:firstLine="0"/>
              <w:jc w:val="left"/>
            </w:pPr>
            <w:r>
              <w:rPr>
                <w:b/>
              </w:rPr>
              <w:t>APPLICATIONS</w:t>
            </w:r>
          </w:p>
        </w:tc>
        <w:tc>
          <w:tcPr>
            <w:tcW w:w="965" w:type="dxa"/>
            <w:gridSpan w:val="2"/>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  </w:t>
            </w:r>
          </w:p>
        </w:tc>
        <w:tc>
          <w:tcPr>
            <w:tcW w:w="960" w:type="dxa"/>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  </w:t>
            </w:r>
          </w:p>
        </w:tc>
        <w:tc>
          <w:tcPr>
            <w:tcW w:w="1138" w:type="dxa"/>
            <w:gridSpan w:val="2"/>
            <w:tcBorders>
              <w:top w:val="nil"/>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  </w:t>
            </w:r>
          </w:p>
        </w:tc>
        <w:tc>
          <w:tcPr>
            <w:tcW w:w="785" w:type="dxa"/>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30  </w:t>
            </w:r>
          </w:p>
        </w:tc>
        <w:tc>
          <w:tcPr>
            <w:tcW w:w="1047" w:type="dxa"/>
            <w:gridSpan w:val="3"/>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45  </w:t>
            </w:r>
          </w:p>
        </w:tc>
        <w:tc>
          <w:tcPr>
            <w:tcW w:w="960" w:type="dxa"/>
            <w:tcBorders>
              <w:top w:val="nil"/>
              <w:left w:val="single" w:sz="4" w:space="0" w:color="000000"/>
              <w:bottom w:val="single" w:sz="4" w:space="0" w:color="000000"/>
              <w:right w:val="single" w:sz="2" w:space="0" w:color="000000"/>
            </w:tcBorders>
            <w:vAlign w:val="bottom"/>
          </w:tcPr>
          <w:p w:rsidR="00C426A0" w:rsidRDefault="0015701C">
            <w:pPr>
              <w:spacing w:after="0" w:line="276" w:lineRule="auto"/>
              <w:ind w:left="0" w:firstLine="0"/>
              <w:jc w:val="center"/>
            </w:pPr>
            <w:r>
              <w:t xml:space="preserve">75  </w:t>
            </w:r>
          </w:p>
        </w:tc>
      </w:tr>
      <w:tr w:rsidR="00C426A0" w:rsidTr="00DB0785">
        <w:trPr>
          <w:trHeight w:val="758"/>
        </w:trPr>
        <w:tc>
          <w:tcPr>
            <w:tcW w:w="945" w:type="dxa"/>
            <w:tcBorders>
              <w:top w:val="single" w:sz="4" w:space="0" w:color="000000"/>
              <w:left w:val="single" w:sz="4" w:space="0" w:color="000000"/>
              <w:bottom w:val="nil"/>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nil"/>
              <w:right w:val="single" w:sz="4" w:space="0" w:color="000000"/>
            </w:tcBorders>
          </w:tcPr>
          <w:p w:rsidR="00C426A0" w:rsidRDefault="0015701C">
            <w:pPr>
              <w:spacing w:after="76" w:line="240" w:lineRule="auto"/>
              <w:ind w:left="0" w:firstLine="0"/>
              <w:jc w:val="left"/>
            </w:pPr>
            <w:r>
              <w:rPr>
                <w:b/>
              </w:rPr>
              <w:t xml:space="preserve">Non Major Elective 1 </w:t>
            </w:r>
          </w:p>
          <w:p w:rsidR="00C426A0" w:rsidRDefault="0015701C">
            <w:pPr>
              <w:spacing w:after="0" w:line="276" w:lineRule="auto"/>
              <w:ind w:left="0" w:firstLine="0"/>
              <w:jc w:val="left"/>
            </w:pPr>
            <w:r>
              <w:rPr>
                <w:b/>
              </w:rPr>
              <w:t>HUMAN RIGHTS</w:t>
            </w:r>
          </w:p>
        </w:tc>
        <w:tc>
          <w:tcPr>
            <w:tcW w:w="965" w:type="dxa"/>
            <w:gridSpan w:val="2"/>
            <w:tcBorders>
              <w:top w:val="single" w:sz="4" w:space="0" w:color="000000"/>
              <w:left w:val="single" w:sz="4" w:space="0" w:color="000000"/>
              <w:bottom w:val="nil"/>
              <w:right w:val="single" w:sz="4" w:space="0" w:color="000000"/>
            </w:tcBorders>
            <w:vAlign w:val="bottom"/>
          </w:tcPr>
          <w:p w:rsidR="00C426A0" w:rsidRDefault="00C426A0">
            <w:pPr>
              <w:spacing w:after="81" w:line="240" w:lineRule="auto"/>
              <w:ind w:left="0" w:firstLine="0"/>
              <w:jc w:val="center"/>
            </w:pPr>
          </w:p>
          <w:p w:rsidR="00C426A0" w:rsidRDefault="00C426A0">
            <w:pPr>
              <w:spacing w:after="69" w:line="240" w:lineRule="auto"/>
              <w:ind w:left="0" w:firstLine="0"/>
              <w:jc w:val="center"/>
            </w:pPr>
          </w:p>
          <w:p w:rsidR="00C426A0" w:rsidRDefault="00C426A0">
            <w:pPr>
              <w:spacing w:after="0" w:line="276" w:lineRule="auto"/>
              <w:ind w:left="0" w:firstLine="0"/>
              <w:jc w:val="center"/>
            </w:pPr>
          </w:p>
        </w:tc>
        <w:tc>
          <w:tcPr>
            <w:tcW w:w="960" w:type="dxa"/>
            <w:tcBorders>
              <w:top w:val="single" w:sz="4" w:space="0" w:color="000000"/>
              <w:left w:val="single" w:sz="4" w:space="0" w:color="000000"/>
              <w:bottom w:val="nil"/>
              <w:right w:val="single" w:sz="4" w:space="0" w:color="000000"/>
            </w:tcBorders>
            <w:vAlign w:val="bottom"/>
          </w:tcPr>
          <w:p w:rsidR="00C426A0" w:rsidRDefault="00C426A0">
            <w:pPr>
              <w:spacing w:after="81" w:line="240" w:lineRule="auto"/>
              <w:ind w:left="0" w:firstLine="0"/>
              <w:jc w:val="center"/>
            </w:pPr>
          </w:p>
          <w:p w:rsidR="00C426A0" w:rsidRDefault="00C426A0">
            <w:pPr>
              <w:spacing w:after="69" w:line="240" w:lineRule="auto"/>
              <w:ind w:left="0" w:firstLine="0"/>
              <w:jc w:val="center"/>
            </w:pPr>
          </w:p>
          <w:p w:rsidR="00C426A0" w:rsidRDefault="00C426A0">
            <w:pPr>
              <w:spacing w:after="0" w:line="276" w:lineRule="auto"/>
              <w:ind w:left="0" w:firstLine="0"/>
              <w:jc w:val="center"/>
            </w:pPr>
          </w:p>
        </w:tc>
        <w:tc>
          <w:tcPr>
            <w:tcW w:w="1138" w:type="dxa"/>
            <w:gridSpan w:val="2"/>
            <w:tcBorders>
              <w:top w:val="single" w:sz="4" w:space="0" w:color="000000"/>
              <w:left w:val="single" w:sz="4" w:space="0" w:color="000000"/>
              <w:bottom w:val="nil"/>
              <w:right w:val="single" w:sz="4" w:space="0" w:color="000000"/>
            </w:tcBorders>
          </w:tcPr>
          <w:p w:rsidR="00C426A0" w:rsidRDefault="00C426A0">
            <w:pPr>
              <w:spacing w:after="81" w:line="240" w:lineRule="auto"/>
              <w:ind w:left="0" w:firstLine="0"/>
              <w:jc w:val="center"/>
            </w:pPr>
          </w:p>
          <w:p w:rsidR="00C426A0" w:rsidRDefault="00C426A0">
            <w:pPr>
              <w:spacing w:after="0" w:line="276" w:lineRule="auto"/>
              <w:ind w:left="0" w:firstLine="0"/>
              <w:jc w:val="center"/>
            </w:pPr>
          </w:p>
        </w:tc>
        <w:tc>
          <w:tcPr>
            <w:tcW w:w="785" w:type="dxa"/>
            <w:tcBorders>
              <w:top w:val="single" w:sz="4" w:space="0" w:color="000000"/>
              <w:left w:val="single" w:sz="4" w:space="0" w:color="000000"/>
              <w:bottom w:val="nil"/>
              <w:right w:val="single" w:sz="4" w:space="0" w:color="000000"/>
            </w:tcBorders>
            <w:vAlign w:val="bottom"/>
          </w:tcPr>
          <w:p w:rsidR="00C426A0" w:rsidRDefault="00C426A0">
            <w:pPr>
              <w:spacing w:after="81" w:line="240" w:lineRule="auto"/>
              <w:ind w:left="0" w:firstLine="0"/>
              <w:jc w:val="center"/>
            </w:pPr>
          </w:p>
          <w:p w:rsidR="00C426A0" w:rsidRDefault="00C426A0">
            <w:pPr>
              <w:spacing w:after="69" w:line="240" w:lineRule="auto"/>
              <w:ind w:left="0" w:firstLine="0"/>
              <w:jc w:val="center"/>
            </w:pPr>
          </w:p>
          <w:p w:rsidR="00C426A0" w:rsidRDefault="00C426A0">
            <w:pPr>
              <w:spacing w:after="0" w:line="276" w:lineRule="auto"/>
              <w:ind w:left="0" w:firstLine="0"/>
              <w:jc w:val="center"/>
            </w:pPr>
          </w:p>
        </w:tc>
        <w:tc>
          <w:tcPr>
            <w:tcW w:w="1047" w:type="dxa"/>
            <w:gridSpan w:val="3"/>
            <w:tcBorders>
              <w:top w:val="single" w:sz="4" w:space="0" w:color="000000"/>
              <w:left w:val="single" w:sz="4" w:space="0" w:color="000000"/>
              <w:bottom w:val="nil"/>
              <w:right w:val="single" w:sz="4" w:space="0" w:color="000000"/>
            </w:tcBorders>
            <w:vAlign w:val="bottom"/>
          </w:tcPr>
          <w:p w:rsidR="00C426A0" w:rsidRDefault="00C426A0">
            <w:pPr>
              <w:spacing w:after="81" w:line="240" w:lineRule="auto"/>
              <w:ind w:left="0" w:firstLine="0"/>
              <w:jc w:val="center"/>
            </w:pPr>
          </w:p>
          <w:p w:rsidR="00C426A0" w:rsidRDefault="00C426A0">
            <w:pPr>
              <w:spacing w:after="69" w:line="240" w:lineRule="auto"/>
              <w:ind w:left="0" w:firstLine="0"/>
              <w:jc w:val="center"/>
            </w:pPr>
          </w:p>
          <w:p w:rsidR="00C426A0" w:rsidRDefault="00C426A0">
            <w:pPr>
              <w:spacing w:after="0" w:line="276" w:lineRule="auto"/>
              <w:ind w:left="0" w:firstLine="0"/>
              <w:jc w:val="center"/>
            </w:pPr>
          </w:p>
        </w:tc>
        <w:tc>
          <w:tcPr>
            <w:tcW w:w="960" w:type="dxa"/>
            <w:tcBorders>
              <w:top w:val="single" w:sz="4" w:space="0" w:color="000000"/>
              <w:left w:val="single" w:sz="4" w:space="0" w:color="000000"/>
              <w:bottom w:val="nil"/>
              <w:right w:val="single" w:sz="2" w:space="0" w:color="000000"/>
            </w:tcBorders>
            <w:vAlign w:val="bottom"/>
          </w:tcPr>
          <w:p w:rsidR="00C426A0" w:rsidRDefault="00C426A0">
            <w:pPr>
              <w:spacing w:after="81" w:line="240" w:lineRule="auto"/>
              <w:ind w:left="0" w:firstLine="0"/>
              <w:jc w:val="center"/>
            </w:pPr>
          </w:p>
          <w:p w:rsidR="00C426A0" w:rsidRDefault="00C426A0">
            <w:pPr>
              <w:spacing w:after="69" w:line="240" w:lineRule="auto"/>
              <w:ind w:left="0" w:firstLine="0"/>
              <w:jc w:val="center"/>
            </w:pPr>
          </w:p>
          <w:p w:rsidR="00C426A0" w:rsidRDefault="00C426A0">
            <w:pPr>
              <w:spacing w:after="0" w:line="276" w:lineRule="auto"/>
              <w:ind w:left="0" w:firstLine="0"/>
              <w:jc w:val="center"/>
            </w:pPr>
          </w:p>
        </w:tc>
      </w:tr>
      <w:tr w:rsidR="00C426A0" w:rsidTr="00DB0785">
        <w:trPr>
          <w:trHeight w:val="80"/>
        </w:trPr>
        <w:tc>
          <w:tcPr>
            <w:tcW w:w="945" w:type="dxa"/>
            <w:tcBorders>
              <w:top w:val="nil"/>
              <w:left w:val="single" w:sz="4" w:space="0" w:color="000000"/>
              <w:bottom w:val="single" w:sz="4" w:space="0" w:color="000000"/>
              <w:right w:val="single" w:sz="4" w:space="0" w:color="000000"/>
            </w:tcBorders>
            <w:vAlign w:val="bottom"/>
          </w:tcPr>
          <w:p w:rsidR="00C426A0" w:rsidRDefault="00C426A0">
            <w:pPr>
              <w:spacing w:after="0" w:line="276" w:lineRule="auto"/>
              <w:ind w:left="0" w:firstLine="0"/>
              <w:jc w:val="left"/>
            </w:pPr>
          </w:p>
        </w:tc>
        <w:tc>
          <w:tcPr>
            <w:tcW w:w="2857" w:type="dxa"/>
            <w:tcBorders>
              <w:top w:val="nil"/>
              <w:left w:val="single" w:sz="4" w:space="0" w:color="000000"/>
              <w:bottom w:val="single" w:sz="4" w:space="0" w:color="000000"/>
              <w:right w:val="single" w:sz="4" w:space="0" w:color="000000"/>
            </w:tcBorders>
            <w:vAlign w:val="bottom"/>
          </w:tcPr>
          <w:p w:rsidR="00C426A0" w:rsidRDefault="00C426A0">
            <w:pPr>
              <w:spacing w:after="0" w:line="276" w:lineRule="auto"/>
              <w:ind w:left="0" w:firstLine="0"/>
              <w:jc w:val="left"/>
            </w:pPr>
          </w:p>
        </w:tc>
        <w:tc>
          <w:tcPr>
            <w:tcW w:w="965" w:type="dxa"/>
            <w:gridSpan w:val="2"/>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2  </w:t>
            </w:r>
          </w:p>
        </w:tc>
        <w:tc>
          <w:tcPr>
            <w:tcW w:w="960" w:type="dxa"/>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2  </w:t>
            </w:r>
          </w:p>
        </w:tc>
        <w:tc>
          <w:tcPr>
            <w:tcW w:w="1138" w:type="dxa"/>
            <w:gridSpan w:val="2"/>
            <w:tcBorders>
              <w:top w:val="nil"/>
              <w:left w:val="single" w:sz="4" w:space="0" w:color="000000"/>
              <w:bottom w:val="single" w:sz="4" w:space="0" w:color="000000"/>
              <w:right w:val="single" w:sz="4" w:space="0" w:color="000000"/>
            </w:tcBorders>
          </w:tcPr>
          <w:p w:rsidR="00C426A0" w:rsidRDefault="00C426A0">
            <w:pPr>
              <w:spacing w:after="74" w:line="240" w:lineRule="auto"/>
              <w:ind w:left="0" w:firstLine="0"/>
              <w:jc w:val="center"/>
            </w:pPr>
          </w:p>
          <w:p w:rsidR="00C426A0" w:rsidRDefault="00C426A0">
            <w:pPr>
              <w:spacing w:after="0" w:line="276" w:lineRule="auto"/>
              <w:ind w:left="0" w:firstLine="0"/>
              <w:jc w:val="left"/>
            </w:pPr>
          </w:p>
        </w:tc>
        <w:tc>
          <w:tcPr>
            <w:tcW w:w="785" w:type="dxa"/>
            <w:tcBorders>
              <w:top w:val="nil"/>
              <w:left w:val="single" w:sz="4" w:space="0" w:color="000000"/>
              <w:bottom w:val="single" w:sz="4" w:space="0" w:color="000000"/>
              <w:right w:val="single" w:sz="4" w:space="0" w:color="000000"/>
            </w:tcBorders>
            <w:vAlign w:val="bottom"/>
          </w:tcPr>
          <w:p w:rsidR="00C426A0" w:rsidRDefault="00C426A0">
            <w:pPr>
              <w:spacing w:after="0" w:line="276" w:lineRule="auto"/>
              <w:ind w:left="0" w:firstLine="0"/>
              <w:jc w:val="left"/>
            </w:pPr>
          </w:p>
        </w:tc>
        <w:tc>
          <w:tcPr>
            <w:tcW w:w="1047" w:type="dxa"/>
            <w:gridSpan w:val="3"/>
            <w:tcBorders>
              <w:top w:val="nil"/>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50 </w:t>
            </w:r>
          </w:p>
        </w:tc>
        <w:tc>
          <w:tcPr>
            <w:tcW w:w="960" w:type="dxa"/>
            <w:tcBorders>
              <w:top w:val="nil"/>
              <w:left w:val="single" w:sz="4" w:space="0" w:color="000000"/>
              <w:bottom w:val="single" w:sz="4" w:space="0" w:color="000000"/>
              <w:right w:val="single" w:sz="2" w:space="0" w:color="000000"/>
            </w:tcBorders>
            <w:vAlign w:val="bottom"/>
          </w:tcPr>
          <w:p w:rsidR="00C426A0" w:rsidRDefault="0015701C">
            <w:pPr>
              <w:spacing w:after="0" w:line="276" w:lineRule="auto"/>
              <w:ind w:left="0" w:firstLine="0"/>
              <w:jc w:val="center"/>
            </w:pPr>
            <w:r>
              <w:t xml:space="preserve">50  </w:t>
            </w:r>
          </w:p>
        </w:tc>
      </w:tr>
      <w:tr w:rsidR="00C426A0" w:rsidTr="00DB0785">
        <w:trPr>
          <w:trHeight w:val="566"/>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C426A0" w:rsidRPr="004B4E4B" w:rsidRDefault="004B4E4B">
            <w:pPr>
              <w:spacing w:after="38" w:line="240" w:lineRule="auto"/>
              <w:ind w:left="206" w:firstLine="0"/>
              <w:jc w:val="left"/>
              <w:rPr>
                <w:b/>
                <w:bCs/>
                <w:color w:val="FF0000"/>
              </w:rPr>
            </w:pPr>
            <w:r w:rsidRPr="004B4E4B">
              <w:rPr>
                <w:b/>
                <w:bCs/>
                <w:color w:val="FF0000"/>
              </w:rPr>
              <w:t>HEALTH AND WELLNESS</w:t>
            </w:r>
          </w:p>
          <w:p w:rsidR="00C426A0" w:rsidRPr="004B4E4B" w:rsidRDefault="00C426A0">
            <w:pPr>
              <w:spacing w:after="0" w:line="276" w:lineRule="auto"/>
              <w:ind w:left="216"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4B4E4B" w:rsidRDefault="004B4E4B" w:rsidP="004B4E4B">
            <w:pPr>
              <w:spacing w:after="0" w:line="276" w:lineRule="auto"/>
              <w:ind w:left="0" w:firstLine="0"/>
              <w:jc w:val="center"/>
            </w:pPr>
          </w:p>
          <w:p w:rsidR="00C426A0" w:rsidRDefault="004B4E4B" w:rsidP="004B4E4B">
            <w:pPr>
              <w:spacing w:after="0" w:line="276" w:lineRule="auto"/>
              <w:ind w:left="0" w:firstLine="0"/>
              <w:jc w:val="center"/>
            </w:pPr>
            <w:r>
              <w:t>1</w:t>
            </w:r>
          </w:p>
        </w:tc>
        <w:tc>
          <w:tcPr>
            <w:tcW w:w="960" w:type="dxa"/>
            <w:tcBorders>
              <w:top w:val="single" w:sz="4" w:space="0" w:color="000000"/>
              <w:left w:val="single" w:sz="4" w:space="0" w:color="000000"/>
              <w:bottom w:val="single" w:sz="4" w:space="0" w:color="000000"/>
              <w:right w:val="single" w:sz="4" w:space="0" w:color="000000"/>
            </w:tcBorders>
          </w:tcPr>
          <w:p w:rsidR="004B4E4B" w:rsidRDefault="004B4E4B" w:rsidP="004B4E4B">
            <w:pPr>
              <w:spacing w:after="0" w:line="276" w:lineRule="auto"/>
              <w:ind w:left="0" w:firstLine="0"/>
              <w:jc w:val="center"/>
            </w:pPr>
          </w:p>
          <w:p w:rsidR="00C426A0" w:rsidRDefault="004B4E4B" w:rsidP="004B4E4B">
            <w:pPr>
              <w:spacing w:after="0" w:line="276" w:lineRule="auto"/>
              <w:ind w:left="0" w:firstLine="0"/>
              <w:jc w:val="center"/>
            </w:pPr>
            <w:r>
              <w:t>-</w:t>
            </w:r>
          </w:p>
        </w:tc>
        <w:tc>
          <w:tcPr>
            <w:tcW w:w="1138" w:type="dxa"/>
            <w:gridSpan w:val="2"/>
            <w:tcBorders>
              <w:top w:val="single" w:sz="4" w:space="0" w:color="000000"/>
              <w:left w:val="single" w:sz="4" w:space="0" w:color="000000"/>
              <w:bottom w:val="single" w:sz="4" w:space="0" w:color="000000"/>
              <w:right w:val="single" w:sz="4" w:space="0" w:color="000000"/>
            </w:tcBorders>
          </w:tcPr>
          <w:p w:rsidR="004B4E4B" w:rsidRDefault="0015701C">
            <w:pPr>
              <w:spacing w:after="0" w:line="276" w:lineRule="auto"/>
              <w:ind w:left="0" w:firstLine="0"/>
              <w:jc w:val="left"/>
            </w:pPr>
            <w:r>
              <w:tab/>
            </w:r>
          </w:p>
          <w:p w:rsidR="00C426A0" w:rsidRDefault="0015701C">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B4E4B" w:rsidRDefault="004B4E4B" w:rsidP="004B4E4B">
            <w:pPr>
              <w:spacing w:after="0" w:line="276" w:lineRule="auto"/>
              <w:ind w:left="0" w:firstLine="0"/>
              <w:jc w:val="center"/>
            </w:pPr>
          </w:p>
          <w:p w:rsidR="00C426A0" w:rsidRDefault="004B4E4B" w:rsidP="004B4E4B">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4B4E4B" w:rsidRDefault="004B4E4B" w:rsidP="004B4E4B">
            <w:pPr>
              <w:spacing w:after="0" w:line="276" w:lineRule="auto"/>
              <w:ind w:left="0" w:firstLine="0"/>
              <w:jc w:val="center"/>
            </w:pPr>
          </w:p>
          <w:p w:rsidR="00C426A0" w:rsidRDefault="004B4E4B" w:rsidP="004B4E4B">
            <w:pPr>
              <w:spacing w:after="0" w:line="276" w:lineRule="auto"/>
              <w:ind w:left="0" w:firstLine="0"/>
              <w:jc w:val="center"/>
            </w:pPr>
            <w:r>
              <w:t>-</w:t>
            </w:r>
          </w:p>
        </w:tc>
        <w:tc>
          <w:tcPr>
            <w:tcW w:w="960" w:type="dxa"/>
            <w:tcBorders>
              <w:top w:val="single" w:sz="4" w:space="0" w:color="000000"/>
              <w:left w:val="single" w:sz="4" w:space="0" w:color="000000"/>
              <w:bottom w:val="single" w:sz="4" w:space="0" w:color="000000"/>
              <w:right w:val="single" w:sz="2" w:space="0" w:color="000000"/>
            </w:tcBorders>
          </w:tcPr>
          <w:p w:rsidR="004B4E4B" w:rsidRDefault="004B4E4B" w:rsidP="004B4E4B">
            <w:pPr>
              <w:spacing w:after="0" w:line="276" w:lineRule="auto"/>
              <w:ind w:left="0" w:firstLine="0"/>
              <w:jc w:val="center"/>
            </w:pPr>
          </w:p>
          <w:p w:rsidR="00C426A0" w:rsidRDefault="004B4E4B" w:rsidP="004B4E4B">
            <w:pPr>
              <w:spacing w:after="0" w:line="276" w:lineRule="auto"/>
              <w:ind w:left="0" w:firstLine="0"/>
              <w:jc w:val="center"/>
            </w:pPr>
            <w:r>
              <w:t>25</w:t>
            </w:r>
          </w:p>
        </w:tc>
      </w:tr>
      <w:tr w:rsidR="00C426A0" w:rsidTr="00DB0785">
        <w:trPr>
          <w:trHeight w:val="900"/>
        </w:trPr>
        <w:tc>
          <w:tcPr>
            <w:tcW w:w="380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ab/>
            </w:r>
            <w:r>
              <w:rPr>
                <w:b/>
              </w:rPr>
              <w:t xml:space="preserve">Total  </w:t>
            </w: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4B4E4B">
            <w:pPr>
              <w:spacing w:after="0" w:line="276" w:lineRule="auto"/>
              <w:ind w:left="0" w:firstLine="0"/>
              <w:jc w:val="center"/>
            </w:pPr>
            <w:r>
              <w:t>25</w:t>
            </w:r>
            <w:r w:rsidR="0015701C">
              <w:t xml:space="preserve">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76" w:line="240" w:lineRule="auto"/>
              <w:ind w:left="0" w:firstLine="0"/>
              <w:jc w:val="center"/>
            </w:pPr>
            <w:r>
              <w:t xml:space="preserve">30  </w:t>
            </w:r>
          </w:p>
          <w:p w:rsidR="00C426A0" w:rsidRDefault="00C426A0">
            <w:pPr>
              <w:spacing w:after="74" w:line="240" w:lineRule="auto"/>
              <w:ind w:left="0" w:firstLine="0"/>
              <w:jc w:val="center"/>
            </w:pPr>
          </w:p>
          <w:p w:rsidR="00C426A0" w:rsidRDefault="00C426A0">
            <w:pPr>
              <w:spacing w:after="0" w:line="276" w:lineRule="auto"/>
              <w:ind w:left="0" w:firstLine="0"/>
              <w:jc w:val="center"/>
            </w:pP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4B4E4B">
            <w:pPr>
              <w:spacing w:after="0" w:line="276" w:lineRule="auto"/>
              <w:ind w:left="163" w:firstLine="0"/>
              <w:jc w:val="left"/>
            </w:pPr>
            <w:r>
              <w:t>210</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15701C" w:rsidP="0015701C">
            <w:pPr>
              <w:spacing w:after="0" w:line="276" w:lineRule="auto"/>
              <w:ind w:left="0" w:firstLine="0"/>
              <w:jc w:val="center"/>
            </w:pPr>
            <w:r>
              <w:t xml:space="preserve">515  </w:t>
            </w:r>
          </w:p>
        </w:tc>
        <w:tc>
          <w:tcPr>
            <w:tcW w:w="960" w:type="dxa"/>
            <w:tcBorders>
              <w:top w:val="single" w:sz="4" w:space="0" w:color="000000"/>
              <w:left w:val="single" w:sz="4" w:space="0" w:color="000000"/>
              <w:bottom w:val="single" w:sz="4" w:space="0" w:color="000000"/>
              <w:right w:val="single" w:sz="2" w:space="0" w:color="000000"/>
            </w:tcBorders>
          </w:tcPr>
          <w:p w:rsidR="00C426A0" w:rsidRDefault="00AE7AD6">
            <w:pPr>
              <w:spacing w:after="0" w:line="276" w:lineRule="auto"/>
              <w:ind w:left="0" w:firstLine="0"/>
              <w:jc w:val="center"/>
            </w:pPr>
            <w:r>
              <w:t>7</w:t>
            </w:r>
            <w:r w:rsidR="004B4E4B">
              <w:t>25</w:t>
            </w:r>
            <w:r w:rsidR="0015701C">
              <w:t xml:space="preserve">  </w:t>
            </w:r>
          </w:p>
        </w:tc>
      </w:tr>
      <w:tr w:rsidR="00C426A0" w:rsidTr="00DB0785">
        <w:trPr>
          <w:trHeight w:val="307"/>
        </w:trPr>
        <w:tc>
          <w:tcPr>
            <w:tcW w:w="9657" w:type="dxa"/>
            <w:gridSpan w:val="12"/>
            <w:tcBorders>
              <w:top w:val="single" w:sz="4" w:space="0" w:color="000000"/>
              <w:left w:val="single" w:sz="4" w:space="0" w:color="000000"/>
              <w:bottom w:val="single" w:sz="4" w:space="0" w:color="000000"/>
              <w:right w:val="single" w:sz="2" w:space="0" w:color="000000"/>
            </w:tcBorders>
          </w:tcPr>
          <w:p w:rsidR="00C426A0" w:rsidRDefault="0015701C">
            <w:pPr>
              <w:spacing w:after="0" w:line="276" w:lineRule="auto"/>
              <w:ind w:left="0" w:firstLine="0"/>
              <w:jc w:val="left"/>
            </w:pPr>
            <w:r>
              <w:tab/>
            </w:r>
            <w:r>
              <w:rPr>
                <w:b/>
              </w:rPr>
              <w:t xml:space="preserve">FOURTH SEMESTER </w:t>
            </w:r>
          </w:p>
        </w:tc>
      </w:tr>
      <w:tr w:rsidR="0015701C" w:rsidTr="00DB0785">
        <w:trPr>
          <w:trHeight w:val="308"/>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p>
        </w:tc>
        <w:tc>
          <w:tcPr>
            <w:tcW w:w="2933"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216" w:firstLine="0"/>
              <w:jc w:val="left"/>
            </w:pPr>
            <w:r>
              <w:t xml:space="preserve">Language IV  </w:t>
            </w:r>
          </w:p>
        </w:tc>
        <w:tc>
          <w:tcPr>
            <w:tcW w:w="889"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15701C" w:rsidRDefault="0015701C" w:rsidP="0015701C">
            <w:pPr>
              <w:spacing w:after="0" w:line="276" w:lineRule="auto"/>
              <w:ind w:left="0" w:firstLine="0"/>
              <w:jc w:val="center"/>
            </w:pPr>
            <w:r>
              <w:t xml:space="preserve">100  </w:t>
            </w:r>
          </w:p>
        </w:tc>
      </w:tr>
      <w:tr w:rsidR="0015701C"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p>
        </w:tc>
        <w:tc>
          <w:tcPr>
            <w:tcW w:w="2933"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216" w:firstLine="0"/>
              <w:jc w:val="left"/>
            </w:pPr>
            <w:r>
              <w:t xml:space="preserve">English-IV  </w:t>
            </w:r>
          </w:p>
        </w:tc>
        <w:tc>
          <w:tcPr>
            <w:tcW w:w="889"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 xml:space="preserve">6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15701C" w:rsidRDefault="0015701C" w:rsidP="0015701C">
            <w:pPr>
              <w:spacing w:after="0" w:line="276" w:lineRule="auto"/>
              <w:ind w:left="0" w:firstLine="0"/>
              <w:jc w:val="center"/>
            </w:pPr>
            <w:r>
              <w:t xml:space="preserve">100  </w:t>
            </w:r>
          </w:p>
        </w:tc>
      </w:tr>
      <w:tr w:rsidR="0015701C" w:rsidTr="00DB0785">
        <w:trPr>
          <w:trHeight w:val="602"/>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101" w:firstLine="0"/>
              <w:jc w:val="left"/>
            </w:pPr>
          </w:p>
        </w:tc>
        <w:tc>
          <w:tcPr>
            <w:tcW w:w="2933"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76" w:line="240" w:lineRule="auto"/>
              <w:ind w:left="216" w:firstLine="0"/>
              <w:jc w:val="left"/>
            </w:pPr>
            <w:r>
              <w:t xml:space="preserve">Core VII: </w:t>
            </w:r>
            <w:r>
              <w:rPr>
                <w:b/>
              </w:rPr>
              <w:t xml:space="preserve">TAMIL NADU </w:t>
            </w:r>
          </w:p>
          <w:p w:rsidR="0015701C" w:rsidRDefault="0015701C" w:rsidP="0015701C">
            <w:pPr>
              <w:spacing w:after="0" w:line="276" w:lineRule="auto"/>
              <w:ind w:left="216" w:firstLine="0"/>
              <w:jc w:val="left"/>
            </w:pPr>
            <w:r>
              <w:rPr>
                <w:b/>
              </w:rPr>
              <w:t>ADMINISTRATION</w:t>
            </w:r>
          </w:p>
        </w:tc>
        <w:tc>
          <w:tcPr>
            <w:tcW w:w="889" w:type="dxa"/>
            <w:tcBorders>
              <w:top w:val="single" w:sz="4" w:space="0" w:color="000000"/>
              <w:left w:val="single" w:sz="4" w:space="0" w:color="000000"/>
              <w:bottom w:val="single" w:sz="4" w:space="0" w:color="000000"/>
              <w:right w:val="single" w:sz="4" w:space="0" w:color="000000"/>
            </w:tcBorders>
            <w:vAlign w:val="bottom"/>
          </w:tcPr>
          <w:p w:rsidR="0015701C" w:rsidRDefault="0015701C" w:rsidP="0015701C">
            <w:pPr>
              <w:spacing w:after="0" w:line="276" w:lineRule="auto"/>
              <w:ind w:left="0" w:firstLine="0"/>
              <w:jc w:val="center"/>
            </w:pPr>
            <w: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15701C" w:rsidRDefault="0015701C" w:rsidP="0015701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15701C" w:rsidRDefault="0015701C" w:rsidP="0015701C">
            <w:pPr>
              <w:spacing w:after="0" w:line="276" w:lineRule="auto"/>
              <w:ind w:left="0" w:firstLine="0"/>
              <w:jc w:val="center"/>
            </w:pPr>
            <w:r>
              <w:t xml:space="preserve">100  </w:t>
            </w:r>
          </w:p>
        </w:tc>
      </w:tr>
      <w:tr w:rsidR="0015701C" w:rsidTr="00DB0785">
        <w:trPr>
          <w:trHeight w:val="605"/>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101" w:firstLine="0"/>
              <w:jc w:val="left"/>
            </w:pPr>
          </w:p>
        </w:tc>
        <w:tc>
          <w:tcPr>
            <w:tcW w:w="2933"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74" w:line="240" w:lineRule="auto"/>
              <w:ind w:left="216" w:firstLine="0"/>
              <w:jc w:val="left"/>
            </w:pPr>
            <w:r>
              <w:t xml:space="preserve">Core VIII: </w:t>
            </w:r>
            <w:r>
              <w:rPr>
                <w:b/>
              </w:rPr>
              <w:t xml:space="preserve">INDIA’S </w:t>
            </w:r>
          </w:p>
          <w:p w:rsidR="0015701C" w:rsidRDefault="0015701C" w:rsidP="0015701C">
            <w:pPr>
              <w:spacing w:after="0" w:line="276" w:lineRule="auto"/>
              <w:ind w:left="216" w:firstLine="0"/>
              <w:jc w:val="left"/>
            </w:pPr>
            <w:r>
              <w:rPr>
                <w:b/>
              </w:rPr>
              <w:t>FOREIGN POLICY</w:t>
            </w:r>
          </w:p>
        </w:tc>
        <w:tc>
          <w:tcPr>
            <w:tcW w:w="889" w:type="dxa"/>
            <w:tcBorders>
              <w:top w:val="single" w:sz="4" w:space="0" w:color="000000"/>
              <w:left w:val="single" w:sz="4" w:space="0" w:color="000000"/>
              <w:bottom w:val="single" w:sz="4" w:space="0" w:color="000000"/>
              <w:right w:val="single" w:sz="4" w:space="0" w:color="000000"/>
            </w:tcBorders>
            <w:vAlign w:val="bottom"/>
          </w:tcPr>
          <w:p w:rsidR="0015701C" w:rsidRDefault="0015701C" w:rsidP="0015701C">
            <w:pPr>
              <w:spacing w:after="0" w:line="276" w:lineRule="auto"/>
              <w:ind w:left="0" w:firstLine="0"/>
              <w:jc w:val="center"/>
            </w:pPr>
            <w: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15701C" w:rsidRDefault="0015701C" w:rsidP="0015701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15701C" w:rsidRDefault="0015701C" w:rsidP="0015701C">
            <w:pPr>
              <w:spacing w:after="0" w:line="276" w:lineRule="auto"/>
              <w:ind w:left="0" w:firstLine="0"/>
              <w:jc w:val="center"/>
            </w:pPr>
            <w:r>
              <w:t xml:space="preserve">100  </w:t>
            </w:r>
          </w:p>
        </w:tc>
      </w:tr>
      <w:tr w:rsidR="0015701C" w:rsidTr="00DB0785">
        <w:trPr>
          <w:trHeight w:val="895"/>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168" w:firstLine="0"/>
              <w:jc w:val="left"/>
            </w:pPr>
          </w:p>
        </w:tc>
        <w:tc>
          <w:tcPr>
            <w:tcW w:w="2933"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72" w:line="240" w:lineRule="auto"/>
              <w:ind w:left="216" w:firstLine="0"/>
              <w:jc w:val="left"/>
            </w:pPr>
            <w:r>
              <w:t xml:space="preserve">Allied IV:  </w:t>
            </w:r>
          </w:p>
          <w:p w:rsidR="0015701C" w:rsidRDefault="0015701C" w:rsidP="0015701C">
            <w:pPr>
              <w:spacing w:after="74" w:line="240" w:lineRule="auto"/>
              <w:ind w:left="216" w:firstLine="0"/>
              <w:jc w:val="left"/>
            </w:pPr>
            <w:r>
              <w:rPr>
                <w:b/>
              </w:rPr>
              <w:t xml:space="preserve">RESEARCH </w:t>
            </w:r>
          </w:p>
          <w:p w:rsidR="0015701C" w:rsidRDefault="0015701C" w:rsidP="0015701C">
            <w:pPr>
              <w:spacing w:after="0" w:line="276" w:lineRule="auto"/>
              <w:ind w:left="216" w:firstLine="0"/>
              <w:jc w:val="left"/>
            </w:pPr>
            <w:r>
              <w:rPr>
                <w:b/>
              </w:rPr>
              <w:t>METHODOLOGY</w:t>
            </w:r>
          </w:p>
        </w:tc>
        <w:tc>
          <w:tcPr>
            <w:tcW w:w="889" w:type="dxa"/>
            <w:tcBorders>
              <w:top w:val="single" w:sz="4" w:space="0" w:color="000000"/>
              <w:left w:val="single" w:sz="4" w:space="0" w:color="000000"/>
              <w:bottom w:val="single" w:sz="4" w:space="0" w:color="000000"/>
              <w:right w:val="single" w:sz="4" w:space="0" w:color="000000"/>
            </w:tcBorders>
            <w:vAlign w:val="bottom"/>
          </w:tcPr>
          <w:p w:rsidR="0015701C" w:rsidRDefault="0015701C" w:rsidP="0015701C">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15701C" w:rsidRDefault="0015701C" w:rsidP="0015701C">
            <w:pPr>
              <w:spacing w:after="0" w:line="276" w:lineRule="auto"/>
              <w:ind w:left="0" w:firstLine="0"/>
              <w:jc w:val="center"/>
            </w:pPr>
            <w:r>
              <w:t xml:space="preserve">4  </w:t>
            </w:r>
          </w:p>
        </w:tc>
        <w:tc>
          <w:tcPr>
            <w:tcW w:w="1138" w:type="dxa"/>
            <w:gridSpan w:val="2"/>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15701C" w:rsidRDefault="0015701C" w:rsidP="0015701C">
            <w:pPr>
              <w:spacing w:after="0" w:line="276" w:lineRule="auto"/>
              <w:ind w:left="0" w:firstLine="0"/>
              <w:jc w:val="center"/>
            </w:pPr>
            <w:r>
              <w:t xml:space="preserve">100  </w:t>
            </w:r>
          </w:p>
        </w:tc>
      </w:tr>
      <w:tr w:rsidR="00C426A0" w:rsidTr="00DB0785">
        <w:trPr>
          <w:trHeight w:val="901"/>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93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72" w:line="240" w:lineRule="auto"/>
              <w:ind w:left="0" w:firstLine="0"/>
              <w:jc w:val="center"/>
            </w:pPr>
            <w:r>
              <w:t xml:space="preserve">Skill Based Subject 2:  </w:t>
            </w:r>
          </w:p>
          <w:p w:rsidR="00C426A0" w:rsidRDefault="0015701C">
            <w:pPr>
              <w:spacing w:after="76" w:line="240" w:lineRule="auto"/>
              <w:ind w:left="216" w:firstLine="0"/>
              <w:jc w:val="left"/>
            </w:pPr>
            <w:r>
              <w:rPr>
                <w:b/>
              </w:rPr>
              <w:t xml:space="preserve">SELF-AWARENESS </w:t>
            </w:r>
          </w:p>
          <w:p w:rsidR="00C426A0" w:rsidRDefault="0015701C">
            <w:pPr>
              <w:spacing w:after="0" w:line="276" w:lineRule="auto"/>
              <w:ind w:left="216" w:firstLine="0"/>
              <w:jc w:val="left"/>
            </w:pPr>
            <w:r>
              <w:rPr>
                <w:b/>
              </w:rPr>
              <w:t>AND LEADERSHIP</w:t>
            </w:r>
          </w:p>
        </w:tc>
        <w:tc>
          <w:tcPr>
            <w:tcW w:w="889"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2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30  </w:t>
            </w:r>
          </w:p>
        </w:tc>
        <w:tc>
          <w:tcPr>
            <w:tcW w:w="1047" w:type="dxa"/>
            <w:gridSpan w:val="3"/>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45  </w:t>
            </w:r>
          </w:p>
        </w:tc>
        <w:tc>
          <w:tcPr>
            <w:tcW w:w="960" w:type="dxa"/>
            <w:tcBorders>
              <w:top w:val="single" w:sz="4" w:space="0" w:color="000000"/>
              <w:left w:val="single" w:sz="4" w:space="0" w:color="000000"/>
              <w:bottom w:val="single" w:sz="4" w:space="0" w:color="000000"/>
              <w:right w:val="single" w:sz="2" w:space="0" w:color="000000"/>
            </w:tcBorders>
            <w:vAlign w:val="bottom"/>
          </w:tcPr>
          <w:p w:rsidR="00C426A0" w:rsidRDefault="0015701C">
            <w:pPr>
              <w:spacing w:after="0" w:line="276" w:lineRule="auto"/>
              <w:ind w:left="0" w:firstLine="0"/>
              <w:jc w:val="center"/>
            </w:pPr>
            <w:r>
              <w:t xml:space="preserve">75  </w:t>
            </w:r>
          </w:p>
        </w:tc>
      </w:tr>
      <w:tr w:rsidR="00C426A0" w:rsidTr="00DB0785">
        <w:trPr>
          <w:trHeight w:val="1493"/>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93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69" w:line="240" w:lineRule="auto"/>
              <w:ind w:left="0" w:firstLine="0"/>
              <w:jc w:val="center"/>
            </w:pPr>
            <w:r>
              <w:t xml:space="preserve">Non Major  </w:t>
            </w:r>
          </w:p>
          <w:p w:rsidR="00C426A0" w:rsidRDefault="0015701C">
            <w:pPr>
              <w:spacing w:after="79" w:line="240" w:lineRule="auto"/>
              <w:ind w:left="216" w:firstLine="0"/>
              <w:jc w:val="left"/>
            </w:pPr>
            <w:r>
              <w:t xml:space="preserve">Elective–II   </w:t>
            </w:r>
          </w:p>
          <w:p w:rsidR="00C426A0" w:rsidRDefault="0015701C">
            <w:pPr>
              <w:spacing w:after="76" w:line="240" w:lineRule="auto"/>
              <w:ind w:left="216" w:firstLine="0"/>
              <w:jc w:val="left"/>
            </w:pPr>
            <w:r>
              <w:rPr>
                <w:b/>
              </w:rPr>
              <w:t xml:space="preserve">LOCAL </w:t>
            </w:r>
          </w:p>
          <w:p w:rsidR="00C426A0" w:rsidRDefault="0015701C">
            <w:pPr>
              <w:spacing w:after="76" w:line="240" w:lineRule="auto"/>
              <w:ind w:left="216" w:firstLine="0"/>
              <w:jc w:val="left"/>
            </w:pPr>
            <w:r>
              <w:rPr>
                <w:b/>
              </w:rPr>
              <w:t xml:space="preserve">GOVERNMENTS IN </w:t>
            </w:r>
          </w:p>
          <w:p w:rsidR="00C426A0" w:rsidRDefault="0015701C">
            <w:pPr>
              <w:spacing w:after="0" w:line="276" w:lineRule="auto"/>
              <w:ind w:left="216" w:firstLine="0"/>
              <w:jc w:val="left"/>
            </w:pPr>
            <w:r>
              <w:rPr>
                <w:b/>
              </w:rPr>
              <w:lastRenderedPageBreak/>
              <w:t>INDIA</w:t>
            </w:r>
          </w:p>
        </w:tc>
        <w:tc>
          <w:tcPr>
            <w:tcW w:w="889" w:type="dxa"/>
            <w:tcBorders>
              <w:top w:val="single" w:sz="4" w:space="0" w:color="000000"/>
              <w:left w:val="single" w:sz="4" w:space="0" w:color="000000"/>
              <w:bottom w:val="single" w:sz="4" w:space="0" w:color="000000"/>
              <w:right w:val="single" w:sz="4" w:space="0" w:color="000000"/>
            </w:tcBorders>
          </w:tcPr>
          <w:p w:rsidR="00C426A0" w:rsidRDefault="00C426A0">
            <w:pPr>
              <w:spacing w:after="79" w:line="240" w:lineRule="auto"/>
              <w:ind w:left="0" w:firstLine="0"/>
              <w:jc w:val="center"/>
            </w:pPr>
          </w:p>
          <w:p w:rsidR="00C426A0" w:rsidRDefault="00C426A0">
            <w:pPr>
              <w:spacing w:after="69" w:line="240" w:lineRule="auto"/>
              <w:ind w:left="0" w:firstLine="0"/>
              <w:jc w:val="center"/>
            </w:pPr>
          </w:p>
          <w:p w:rsidR="00C426A0" w:rsidRDefault="00C426A0">
            <w:pPr>
              <w:spacing w:after="79" w:line="240" w:lineRule="auto"/>
              <w:ind w:left="0" w:firstLine="0"/>
              <w:jc w:val="center"/>
            </w:pPr>
          </w:p>
          <w:p w:rsidR="00C426A0" w:rsidRDefault="0015701C">
            <w:pPr>
              <w:spacing w:after="0" w:line="276" w:lineRule="auto"/>
              <w:ind w:left="0"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tcPr>
          <w:p w:rsidR="00C426A0" w:rsidRDefault="00C426A0">
            <w:pPr>
              <w:spacing w:after="79" w:line="240" w:lineRule="auto"/>
              <w:ind w:left="0" w:firstLine="0"/>
              <w:jc w:val="center"/>
            </w:pPr>
          </w:p>
          <w:p w:rsidR="00C426A0" w:rsidRDefault="00C426A0">
            <w:pPr>
              <w:spacing w:after="69" w:line="240" w:lineRule="auto"/>
              <w:ind w:left="0" w:firstLine="0"/>
              <w:jc w:val="center"/>
            </w:pPr>
          </w:p>
          <w:p w:rsidR="00C426A0" w:rsidRDefault="00C426A0">
            <w:pPr>
              <w:spacing w:after="79" w:line="240" w:lineRule="auto"/>
              <w:ind w:left="0" w:firstLine="0"/>
              <w:jc w:val="center"/>
            </w:pPr>
          </w:p>
          <w:p w:rsidR="00C426A0" w:rsidRDefault="0015701C">
            <w:pPr>
              <w:spacing w:after="0" w:line="276" w:lineRule="auto"/>
              <w:ind w:left="0" w:firstLine="0"/>
              <w:jc w:val="center"/>
            </w:pPr>
            <w:r>
              <w:t xml:space="preserve">2  </w:t>
            </w:r>
          </w:p>
        </w:tc>
        <w:tc>
          <w:tcPr>
            <w:tcW w:w="113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C426A0">
            <w:pPr>
              <w:spacing w:after="79" w:line="240" w:lineRule="auto"/>
              <w:ind w:left="0" w:firstLine="0"/>
              <w:jc w:val="center"/>
            </w:pPr>
          </w:p>
          <w:p w:rsidR="00C426A0" w:rsidRDefault="00C426A0">
            <w:pPr>
              <w:spacing w:after="69" w:line="240" w:lineRule="auto"/>
              <w:ind w:left="0" w:firstLine="0"/>
              <w:jc w:val="center"/>
            </w:pPr>
          </w:p>
          <w:p w:rsidR="00C426A0" w:rsidRDefault="00C426A0">
            <w:pPr>
              <w:spacing w:after="79" w:line="240" w:lineRule="auto"/>
              <w:ind w:left="0" w:firstLine="0"/>
              <w:jc w:val="center"/>
            </w:pPr>
          </w:p>
          <w:p w:rsidR="00C426A0" w:rsidRDefault="00C426A0">
            <w:pPr>
              <w:spacing w:after="0" w:line="276" w:lineRule="auto"/>
              <w:ind w:left="0" w:firstLine="0"/>
              <w:jc w:val="center"/>
            </w:pP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79" w:line="240" w:lineRule="auto"/>
              <w:ind w:left="0" w:firstLine="0"/>
              <w:jc w:val="center"/>
            </w:pPr>
          </w:p>
          <w:p w:rsidR="00C426A0" w:rsidRDefault="00C426A0">
            <w:pPr>
              <w:spacing w:after="69" w:line="240" w:lineRule="auto"/>
              <w:ind w:left="0" w:firstLine="0"/>
              <w:jc w:val="center"/>
            </w:pPr>
          </w:p>
          <w:p w:rsidR="00C426A0" w:rsidRDefault="00C426A0">
            <w:pPr>
              <w:spacing w:after="79" w:line="240" w:lineRule="auto"/>
              <w:ind w:left="0" w:firstLine="0"/>
              <w:jc w:val="center"/>
            </w:pPr>
          </w:p>
          <w:p w:rsidR="00C426A0" w:rsidRDefault="0015701C">
            <w:pPr>
              <w:spacing w:after="0" w:line="276" w:lineRule="auto"/>
              <w:ind w:left="0" w:firstLine="0"/>
              <w:jc w:val="center"/>
            </w:pPr>
            <w:r>
              <w:t xml:space="preserve">50  </w:t>
            </w:r>
          </w:p>
        </w:tc>
        <w:tc>
          <w:tcPr>
            <w:tcW w:w="960" w:type="dxa"/>
            <w:tcBorders>
              <w:top w:val="single" w:sz="4" w:space="0" w:color="000000"/>
              <w:left w:val="single" w:sz="4" w:space="0" w:color="000000"/>
              <w:bottom w:val="single" w:sz="4" w:space="0" w:color="000000"/>
              <w:right w:val="single" w:sz="2" w:space="0" w:color="000000"/>
            </w:tcBorders>
          </w:tcPr>
          <w:p w:rsidR="00C426A0" w:rsidRDefault="00C426A0">
            <w:pPr>
              <w:spacing w:after="79" w:line="240" w:lineRule="auto"/>
              <w:ind w:left="0" w:firstLine="0"/>
              <w:jc w:val="center"/>
            </w:pPr>
          </w:p>
          <w:p w:rsidR="00C426A0" w:rsidRDefault="00C426A0">
            <w:pPr>
              <w:spacing w:after="69" w:line="240" w:lineRule="auto"/>
              <w:ind w:left="0" w:firstLine="0"/>
              <w:jc w:val="center"/>
            </w:pPr>
          </w:p>
          <w:p w:rsidR="00C426A0" w:rsidRDefault="00C426A0">
            <w:pPr>
              <w:spacing w:after="79" w:line="240" w:lineRule="auto"/>
              <w:ind w:left="0" w:firstLine="0"/>
              <w:jc w:val="center"/>
            </w:pPr>
          </w:p>
          <w:p w:rsidR="00C426A0" w:rsidRDefault="0015701C">
            <w:pPr>
              <w:spacing w:after="0" w:line="276" w:lineRule="auto"/>
              <w:ind w:left="0" w:firstLine="0"/>
              <w:jc w:val="center"/>
            </w:pPr>
            <w:r>
              <w:t xml:space="preserve">50  </w:t>
            </w:r>
          </w:p>
        </w:tc>
      </w:tr>
      <w:tr w:rsidR="0015701C" w:rsidTr="00DB0785">
        <w:trPr>
          <w:trHeight w:val="1880"/>
        </w:trPr>
        <w:tc>
          <w:tcPr>
            <w:tcW w:w="94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p>
        </w:tc>
        <w:tc>
          <w:tcPr>
            <w:tcW w:w="2933" w:type="dxa"/>
            <w:gridSpan w:val="2"/>
            <w:tcBorders>
              <w:top w:val="single" w:sz="4" w:space="0" w:color="000000"/>
              <w:left w:val="single" w:sz="4" w:space="0" w:color="000000"/>
              <w:bottom w:val="single" w:sz="4" w:space="0" w:color="000000"/>
              <w:right w:val="single" w:sz="4" w:space="0" w:color="000000"/>
            </w:tcBorders>
          </w:tcPr>
          <w:p w:rsidR="0015701C" w:rsidRDefault="00122320" w:rsidP="0015701C">
            <w:pPr>
              <w:spacing w:after="0" w:line="233" w:lineRule="auto"/>
              <w:ind w:left="113" w:right="242" w:firstLine="0"/>
              <w:jc w:val="left"/>
            </w:pPr>
            <w:r>
              <w:rPr>
                <w:rFonts w:ascii="Times New Roman" w:eastAsia="Times New Roman" w:hAnsi="Times New Roman" w:cs="Times New Roman"/>
                <w:b/>
                <w:color w:val="FF0000"/>
                <w:sz w:val="23"/>
              </w:rPr>
              <w:t>NaanMuthalvan -</w:t>
            </w:r>
          </w:p>
          <w:p w:rsidR="0015701C" w:rsidRDefault="0015701C" w:rsidP="0015701C">
            <w:pPr>
              <w:spacing w:after="0" w:line="240" w:lineRule="auto"/>
              <w:ind w:left="113" w:firstLine="0"/>
              <w:jc w:val="left"/>
            </w:pPr>
            <w:r>
              <w:rPr>
                <w:rFonts w:ascii="Times New Roman" w:eastAsia="Times New Roman" w:hAnsi="Times New Roman" w:cs="Times New Roman"/>
                <w:b/>
                <w:color w:val="FF0000"/>
                <w:sz w:val="23"/>
              </w:rPr>
              <w:t xml:space="preserve">Office Fundamentals </w:t>
            </w:r>
          </w:p>
          <w:p w:rsidR="0015701C" w:rsidRDefault="0015701C" w:rsidP="0015701C">
            <w:pPr>
              <w:spacing w:after="0" w:line="233" w:lineRule="auto"/>
              <w:ind w:left="113" w:firstLine="0"/>
              <w:jc w:val="left"/>
            </w:pPr>
            <w:r>
              <w:rPr>
                <w:rFonts w:ascii="Times New Roman" w:eastAsia="Times New Roman" w:hAnsi="Times New Roman" w:cs="Times New Roman"/>
                <w:b/>
                <w:color w:val="FF0000"/>
                <w:sz w:val="23"/>
              </w:rPr>
              <w:t>(Digital Skill for</w:t>
            </w:r>
            <w:r>
              <w:rPr>
                <w:rFonts w:ascii="Times New Roman" w:eastAsia="Times New Roman" w:hAnsi="Times New Roman" w:cs="Times New Roman"/>
                <w:color w:val="FF0000"/>
                <w:sz w:val="23"/>
              </w:rPr>
              <w:t xml:space="preserve"> Employability) </w:t>
            </w:r>
          </w:p>
          <w:p w:rsidR="0015701C" w:rsidRDefault="0015701C" w:rsidP="0015701C">
            <w:pPr>
              <w:spacing w:after="0" w:line="276" w:lineRule="auto"/>
              <w:ind w:left="0" w:firstLine="0"/>
              <w:jc w:val="center"/>
            </w:pPr>
          </w:p>
        </w:tc>
        <w:tc>
          <w:tcPr>
            <w:tcW w:w="889"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rPr>
                <w:color w:val="FF0000"/>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rPr>
                <w:color w:val="FF0000"/>
              </w:rPr>
              <w:t xml:space="preserve">2 </w:t>
            </w:r>
          </w:p>
        </w:tc>
        <w:tc>
          <w:tcPr>
            <w:tcW w:w="528" w:type="dxa"/>
            <w:tcBorders>
              <w:top w:val="single" w:sz="4" w:space="0" w:color="000000"/>
              <w:left w:val="single" w:sz="4" w:space="0" w:color="000000"/>
              <w:bottom w:val="single" w:sz="4" w:space="0" w:color="000000"/>
              <w:right w:val="nil"/>
            </w:tcBorders>
          </w:tcPr>
          <w:p w:rsidR="0015701C" w:rsidRDefault="0015701C" w:rsidP="0015701C">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15701C" w:rsidRDefault="0015701C" w:rsidP="0015701C">
            <w:pPr>
              <w:spacing w:after="0" w:line="276" w:lineRule="auto"/>
              <w:ind w:left="0"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15701C" w:rsidRDefault="0015701C" w:rsidP="0015701C">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15701C" w:rsidRDefault="0015701C" w:rsidP="0015701C">
            <w:pPr>
              <w:spacing w:after="0" w:line="276" w:lineRule="auto"/>
              <w:ind w:left="0" w:firstLine="0"/>
              <w:jc w:val="center"/>
            </w:pPr>
            <w:r>
              <w:rPr>
                <w:rFonts w:ascii="Times New Roman" w:eastAsia="Times New Roman" w:hAnsi="Times New Roman" w:cs="Times New Roman"/>
                <w:color w:val="FF0000"/>
              </w:rPr>
              <w:t xml:space="preserve">100 </w:t>
            </w:r>
          </w:p>
        </w:tc>
      </w:tr>
      <w:tr w:rsidR="00C426A0" w:rsidTr="00DB0785">
        <w:trPr>
          <w:trHeight w:val="605"/>
        </w:trPr>
        <w:tc>
          <w:tcPr>
            <w:tcW w:w="387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16" w:firstLine="0"/>
              <w:jc w:val="left"/>
            </w:pPr>
            <w:r>
              <w:rPr>
                <w:b/>
              </w:rPr>
              <w:t>Total</w:t>
            </w:r>
          </w:p>
        </w:tc>
        <w:tc>
          <w:tcPr>
            <w:tcW w:w="88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24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30  </w:t>
            </w:r>
          </w:p>
        </w:tc>
        <w:tc>
          <w:tcPr>
            <w:tcW w:w="528" w:type="dxa"/>
            <w:tcBorders>
              <w:top w:val="single" w:sz="4" w:space="0" w:color="000000"/>
              <w:left w:val="single" w:sz="4" w:space="0" w:color="000000"/>
              <w:bottom w:val="single" w:sz="4" w:space="0" w:color="000000"/>
              <w:right w:val="nil"/>
            </w:tcBorders>
          </w:tcPr>
          <w:p w:rsidR="00C426A0" w:rsidRDefault="00C426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C426A0" w:rsidRDefault="0015701C">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8" w:firstLine="0"/>
              <w:jc w:val="left"/>
            </w:pPr>
            <w:r>
              <w:t xml:space="preserve">180  </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AE7AD6">
            <w:pPr>
              <w:spacing w:after="76" w:line="240" w:lineRule="auto"/>
              <w:ind w:left="5" w:firstLine="0"/>
              <w:jc w:val="left"/>
            </w:pPr>
            <w:r>
              <w:t>54</w:t>
            </w:r>
            <w:r w:rsidR="0015701C">
              <w:t xml:space="preserve">5 </w:t>
            </w:r>
          </w:p>
          <w:p w:rsidR="00C426A0" w:rsidRDefault="00C426A0">
            <w:pPr>
              <w:spacing w:after="0" w:line="276" w:lineRule="auto"/>
              <w:ind w:left="5"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C426A0" w:rsidRDefault="00AE7AD6">
            <w:pPr>
              <w:spacing w:after="0" w:line="276" w:lineRule="auto"/>
              <w:ind w:left="0" w:firstLine="0"/>
              <w:jc w:val="center"/>
            </w:pPr>
            <w:r>
              <w:t>7</w:t>
            </w:r>
            <w:r w:rsidR="0015701C">
              <w:t xml:space="preserve">25  </w:t>
            </w:r>
          </w:p>
        </w:tc>
      </w:tr>
      <w:tr w:rsidR="00C426A0" w:rsidTr="00DB0785">
        <w:trPr>
          <w:trHeight w:val="305"/>
        </w:trPr>
        <w:tc>
          <w:tcPr>
            <w:tcW w:w="6255" w:type="dxa"/>
            <w:gridSpan w:val="6"/>
            <w:tcBorders>
              <w:top w:val="single" w:sz="4" w:space="0" w:color="000000"/>
              <w:left w:val="single" w:sz="4" w:space="0" w:color="000000"/>
              <w:bottom w:val="single" w:sz="2" w:space="0" w:color="000000"/>
              <w:right w:val="nil"/>
            </w:tcBorders>
          </w:tcPr>
          <w:p w:rsidR="00C426A0" w:rsidRDefault="0015701C">
            <w:pPr>
              <w:spacing w:after="0" w:line="276" w:lineRule="auto"/>
              <w:ind w:left="5" w:firstLine="0"/>
              <w:jc w:val="left"/>
            </w:pPr>
            <w:r>
              <w:tab/>
            </w:r>
            <w:r>
              <w:rPr>
                <w:b/>
              </w:rPr>
              <w:t>FIFTH S EMESTER</w:t>
            </w:r>
          </w:p>
        </w:tc>
        <w:tc>
          <w:tcPr>
            <w:tcW w:w="3402" w:type="dxa"/>
            <w:gridSpan w:val="6"/>
            <w:tcBorders>
              <w:top w:val="single" w:sz="4" w:space="0" w:color="000000"/>
              <w:left w:val="nil"/>
              <w:bottom w:val="single" w:sz="2" w:space="0" w:color="000000"/>
              <w:right w:val="single" w:sz="2" w:space="0" w:color="000000"/>
            </w:tcBorders>
          </w:tcPr>
          <w:p w:rsidR="00C426A0" w:rsidRDefault="00C426A0">
            <w:pPr>
              <w:spacing w:after="0" w:line="276" w:lineRule="auto"/>
              <w:ind w:left="0" w:firstLine="0"/>
              <w:jc w:val="left"/>
            </w:pPr>
          </w:p>
        </w:tc>
      </w:tr>
      <w:tr w:rsidR="00DC42A0" w:rsidTr="00DB0785">
        <w:trPr>
          <w:trHeight w:val="898"/>
        </w:trPr>
        <w:tc>
          <w:tcPr>
            <w:tcW w:w="945" w:type="dxa"/>
            <w:tcBorders>
              <w:top w:val="single" w:sz="2"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2" w:space="0" w:color="000000"/>
              <w:left w:val="single" w:sz="4" w:space="0" w:color="000000"/>
              <w:bottom w:val="single" w:sz="4" w:space="0" w:color="000000"/>
              <w:right w:val="single" w:sz="4" w:space="0" w:color="000000"/>
            </w:tcBorders>
          </w:tcPr>
          <w:p w:rsidR="00DC42A0" w:rsidRDefault="00DC42A0" w:rsidP="00DC42A0">
            <w:pPr>
              <w:spacing w:after="76" w:line="240" w:lineRule="auto"/>
              <w:ind w:left="221" w:firstLine="0"/>
              <w:jc w:val="left"/>
            </w:pPr>
            <w:r>
              <w:t xml:space="preserve">Core IX: </w:t>
            </w:r>
          </w:p>
          <w:p w:rsidR="00DC42A0" w:rsidRDefault="00DC42A0" w:rsidP="00DC42A0">
            <w:pPr>
              <w:spacing w:after="74" w:line="240" w:lineRule="auto"/>
              <w:ind w:left="221" w:firstLine="0"/>
              <w:jc w:val="left"/>
            </w:pPr>
            <w:r>
              <w:rPr>
                <w:b/>
              </w:rPr>
              <w:t xml:space="preserve">INTERNATIONAL </w:t>
            </w:r>
          </w:p>
          <w:p w:rsidR="00DC42A0" w:rsidRDefault="00DC42A0" w:rsidP="00DC42A0">
            <w:pPr>
              <w:spacing w:after="0" w:line="276" w:lineRule="auto"/>
              <w:ind w:left="221" w:firstLine="0"/>
              <w:jc w:val="left"/>
            </w:pPr>
            <w:r>
              <w:rPr>
                <w:b/>
              </w:rPr>
              <w:t>ORGANISATIONS</w:t>
            </w:r>
          </w:p>
        </w:tc>
        <w:tc>
          <w:tcPr>
            <w:tcW w:w="965" w:type="dxa"/>
            <w:gridSpan w:val="2"/>
            <w:tcBorders>
              <w:top w:val="single" w:sz="2" w:space="0" w:color="000000"/>
              <w:left w:val="single" w:sz="4" w:space="0" w:color="000000"/>
              <w:bottom w:val="single" w:sz="4" w:space="0" w:color="000000"/>
              <w:right w:val="single" w:sz="4" w:space="0" w:color="000000"/>
            </w:tcBorders>
            <w:vAlign w:val="bottom"/>
          </w:tcPr>
          <w:p w:rsidR="00DC42A0" w:rsidRDefault="00DC42A0" w:rsidP="00DC42A0">
            <w:pPr>
              <w:spacing w:after="0" w:line="276" w:lineRule="auto"/>
              <w:ind w:left="0" w:firstLine="0"/>
              <w:jc w:val="center"/>
            </w:pPr>
            <w:r>
              <w:t xml:space="preserve">4  </w:t>
            </w:r>
          </w:p>
        </w:tc>
        <w:tc>
          <w:tcPr>
            <w:tcW w:w="960" w:type="dxa"/>
            <w:tcBorders>
              <w:top w:val="single" w:sz="2" w:space="0" w:color="000000"/>
              <w:left w:val="single" w:sz="4" w:space="0" w:color="000000"/>
              <w:bottom w:val="single" w:sz="4" w:space="0" w:color="000000"/>
              <w:right w:val="single" w:sz="4" w:space="0" w:color="000000"/>
            </w:tcBorders>
            <w:vAlign w:val="bottom"/>
          </w:tcPr>
          <w:p w:rsidR="00DC42A0" w:rsidRDefault="00DC42A0" w:rsidP="00DC42A0">
            <w:pPr>
              <w:spacing w:after="0" w:line="276" w:lineRule="auto"/>
              <w:ind w:left="0" w:firstLine="0"/>
              <w:jc w:val="center"/>
            </w:pPr>
            <w:r>
              <w:t xml:space="preserve">5  </w:t>
            </w:r>
          </w:p>
        </w:tc>
        <w:tc>
          <w:tcPr>
            <w:tcW w:w="528" w:type="dxa"/>
            <w:tcBorders>
              <w:top w:val="single" w:sz="2"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2"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2" w:space="0" w:color="000000"/>
              <w:left w:val="single" w:sz="4" w:space="0" w:color="000000"/>
              <w:bottom w:val="single" w:sz="4" w:space="0" w:color="000000"/>
              <w:right w:val="single" w:sz="2" w:space="0" w:color="000000"/>
            </w:tcBorders>
            <w:vAlign w:val="bottom"/>
          </w:tcPr>
          <w:p w:rsidR="00DC42A0" w:rsidRDefault="00DC42A0" w:rsidP="00DC42A0">
            <w:pPr>
              <w:spacing w:after="0" w:line="276" w:lineRule="auto"/>
              <w:ind w:left="0" w:firstLine="0"/>
              <w:jc w:val="center"/>
            </w:pPr>
            <w:r>
              <w:t xml:space="preserve">100  </w:t>
            </w:r>
          </w:p>
        </w:tc>
      </w:tr>
      <w:tr w:rsidR="00DC42A0" w:rsidTr="00DB0785">
        <w:trPr>
          <w:trHeight w:val="605"/>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56" w:firstLine="240"/>
            </w:pPr>
            <w:r>
              <w:t xml:space="preserve">Core X: </w:t>
            </w:r>
            <w:r>
              <w:rPr>
                <w:b/>
              </w:rPr>
              <w:t>WESTERN POLITICAL THOUGHT</w:t>
            </w:r>
          </w:p>
        </w:tc>
        <w:tc>
          <w:tcPr>
            <w:tcW w:w="965" w:type="dxa"/>
            <w:gridSpan w:val="2"/>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6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DC42A0" w:rsidRDefault="00DC42A0" w:rsidP="00DC42A0">
            <w:pPr>
              <w:spacing w:after="0" w:line="276" w:lineRule="auto"/>
              <w:ind w:left="0" w:firstLine="0"/>
              <w:jc w:val="center"/>
            </w:pPr>
            <w:r>
              <w:t xml:space="preserve">100  </w:t>
            </w:r>
          </w:p>
        </w:tc>
      </w:tr>
      <w:tr w:rsidR="00DC42A0" w:rsidTr="00DB0785">
        <w:trPr>
          <w:trHeight w:val="864"/>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38" w:line="240" w:lineRule="auto"/>
              <w:ind w:left="221" w:firstLine="0"/>
              <w:jc w:val="left"/>
            </w:pPr>
            <w:r>
              <w:t xml:space="preserve">Core XI: </w:t>
            </w:r>
            <w:r>
              <w:rPr>
                <w:b/>
              </w:rPr>
              <w:t xml:space="preserve">CIVIL </w:t>
            </w:r>
          </w:p>
          <w:p w:rsidR="00DC42A0" w:rsidRDefault="00DC42A0" w:rsidP="00DC42A0">
            <w:pPr>
              <w:spacing w:after="79" w:line="240" w:lineRule="auto"/>
              <w:ind w:left="221" w:firstLine="0"/>
              <w:jc w:val="left"/>
            </w:pPr>
            <w:r>
              <w:rPr>
                <w:b/>
              </w:rPr>
              <w:t>SERVICES IN INDIA</w:t>
            </w:r>
          </w:p>
          <w:p w:rsidR="00DC42A0" w:rsidRDefault="00DC42A0" w:rsidP="00DC42A0">
            <w:pPr>
              <w:spacing w:after="0" w:line="276" w:lineRule="auto"/>
              <w:ind w:left="221"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DC42A0" w:rsidRPr="0047369C" w:rsidRDefault="00DC42A0" w:rsidP="00DC42A0">
            <w:pPr>
              <w:spacing w:after="0" w:line="276" w:lineRule="auto"/>
              <w:ind w:left="0" w:firstLine="0"/>
              <w:jc w:val="center"/>
              <w:rPr>
                <w:color w:val="C00000"/>
              </w:rPr>
            </w:pPr>
            <w:r w:rsidRPr="0047369C">
              <w:rPr>
                <w:color w:val="C00000"/>
              </w:rP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DC42A0" w:rsidRPr="0047369C" w:rsidRDefault="00DC42A0" w:rsidP="00DC42A0">
            <w:pPr>
              <w:spacing w:after="0" w:line="276" w:lineRule="auto"/>
              <w:ind w:left="0" w:firstLine="0"/>
              <w:jc w:val="center"/>
              <w:rPr>
                <w:color w:val="C00000"/>
              </w:rPr>
            </w:pPr>
            <w:r w:rsidRPr="0047369C">
              <w:rPr>
                <w:color w:val="C00000"/>
              </w:rPr>
              <w:t xml:space="preserve">5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0E5B36" w:rsidRDefault="000E5B36" w:rsidP="00DC42A0">
            <w:pPr>
              <w:spacing w:after="0" w:line="276" w:lineRule="auto"/>
              <w:ind w:left="0" w:firstLine="0"/>
              <w:jc w:val="center"/>
            </w:pPr>
          </w:p>
          <w:p w:rsidR="000E5B36" w:rsidRDefault="000E5B36" w:rsidP="00DC42A0">
            <w:pPr>
              <w:spacing w:after="0" w:line="276" w:lineRule="auto"/>
              <w:ind w:left="0" w:firstLine="0"/>
              <w:jc w:val="center"/>
            </w:pPr>
          </w:p>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0E5B36" w:rsidRDefault="000E5B36" w:rsidP="00DC42A0">
            <w:pPr>
              <w:spacing w:after="0" w:line="276" w:lineRule="auto"/>
              <w:ind w:left="0" w:firstLine="0"/>
              <w:jc w:val="center"/>
            </w:pPr>
          </w:p>
          <w:p w:rsidR="000E5B36" w:rsidRDefault="000E5B36" w:rsidP="00DC42A0">
            <w:pPr>
              <w:spacing w:after="0" w:line="276" w:lineRule="auto"/>
              <w:ind w:left="0" w:firstLine="0"/>
              <w:jc w:val="center"/>
            </w:pPr>
          </w:p>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DC42A0" w:rsidRDefault="00DC42A0" w:rsidP="00DC42A0">
            <w:pPr>
              <w:spacing w:after="0" w:line="276" w:lineRule="auto"/>
              <w:ind w:left="0" w:firstLine="0"/>
              <w:jc w:val="center"/>
            </w:pPr>
            <w:r>
              <w:t xml:space="preserve">100  </w:t>
            </w:r>
          </w:p>
        </w:tc>
      </w:tr>
      <w:tr w:rsidR="00DC42A0" w:rsidTr="00DB0785">
        <w:trPr>
          <w:trHeight w:val="902"/>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74" w:line="240" w:lineRule="auto"/>
              <w:ind w:left="221" w:firstLine="0"/>
              <w:jc w:val="left"/>
            </w:pPr>
            <w:r>
              <w:t xml:space="preserve">Core XII: </w:t>
            </w:r>
            <w:r>
              <w:rPr>
                <w:b/>
              </w:rPr>
              <w:t xml:space="preserve">LEGISLATIVE </w:t>
            </w:r>
          </w:p>
          <w:p w:rsidR="00DC42A0" w:rsidRDefault="00DC42A0" w:rsidP="00DC42A0">
            <w:pPr>
              <w:spacing w:after="76" w:line="240" w:lineRule="auto"/>
              <w:ind w:left="221" w:firstLine="0"/>
              <w:jc w:val="left"/>
            </w:pPr>
            <w:r>
              <w:rPr>
                <w:b/>
              </w:rPr>
              <w:t xml:space="preserve">PROCEDURES IN </w:t>
            </w:r>
          </w:p>
          <w:p w:rsidR="00DC42A0" w:rsidRDefault="00DC42A0" w:rsidP="00DC42A0">
            <w:pPr>
              <w:spacing w:after="0" w:line="276" w:lineRule="auto"/>
              <w:ind w:left="221" w:firstLine="0"/>
              <w:jc w:val="left"/>
            </w:pPr>
            <w:r>
              <w:rPr>
                <w:b/>
              </w:rPr>
              <w:t>INDIA</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DC42A0" w:rsidRPr="0047369C" w:rsidRDefault="00DC42A0" w:rsidP="00DC42A0">
            <w:pPr>
              <w:spacing w:after="0" w:line="276" w:lineRule="auto"/>
              <w:ind w:left="0" w:firstLine="0"/>
              <w:jc w:val="center"/>
              <w:rPr>
                <w:color w:val="C00000"/>
              </w:rPr>
            </w:pPr>
            <w:r>
              <w:rPr>
                <w:color w:val="C00000"/>
              </w:rPr>
              <w:t>3</w:t>
            </w:r>
          </w:p>
        </w:tc>
        <w:tc>
          <w:tcPr>
            <w:tcW w:w="960" w:type="dxa"/>
            <w:tcBorders>
              <w:top w:val="single" w:sz="4" w:space="0" w:color="000000"/>
              <w:left w:val="single" w:sz="4" w:space="0" w:color="000000"/>
              <w:bottom w:val="single" w:sz="4" w:space="0" w:color="000000"/>
              <w:right w:val="single" w:sz="4" w:space="0" w:color="000000"/>
            </w:tcBorders>
            <w:vAlign w:val="bottom"/>
          </w:tcPr>
          <w:p w:rsidR="00DC42A0" w:rsidRPr="0047369C" w:rsidRDefault="00DC42A0" w:rsidP="00DC42A0">
            <w:pPr>
              <w:spacing w:after="0" w:line="276" w:lineRule="auto"/>
              <w:ind w:left="0" w:firstLine="0"/>
              <w:jc w:val="center"/>
              <w:rPr>
                <w:color w:val="C00000"/>
              </w:rPr>
            </w:pPr>
            <w:r w:rsidRPr="0047369C">
              <w:rPr>
                <w:color w:val="C00000"/>
              </w:rPr>
              <w:t xml:space="preserve">5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DC42A0" w:rsidRDefault="00DC42A0" w:rsidP="00DC42A0">
            <w:pPr>
              <w:spacing w:after="0" w:line="276" w:lineRule="auto"/>
              <w:ind w:left="0" w:firstLine="0"/>
              <w:jc w:val="center"/>
            </w:pPr>
            <w:r>
              <w:t xml:space="preserve">100 </w:t>
            </w:r>
          </w:p>
        </w:tc>
      </w:tr>
      <w:tr w:rsidR="00DC42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83"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221" w:firstLine="0"/>
              <w:jc w:val="left"/>
            </w:pPr>
            <w:r>
              <w:t xml:space="preserve">Elective I  </w:t>
            </w:r>
          </w:p>
        </w:tc>
        <w:tc>
          <w:tcPr>
            <w:tcW w:w="965" w:type="dxa"/>
            <w:gridSpan w:val="2"/>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DC42A0" w:rsidRDefault="00DC42A0" w:rsidP="00DC42A0">
            <w:pPr>
              <w:spacing w:after="0" w:line="276" w:lineRule="auto"/>
              <w:ind w:left="0" w:firstLine="0"/>
              <w:jc w:val="center"/>
            </w:pPr>
            <w:r>
              <w:t xml:space="preserve">100  </w:t>
            </w:r>
          </w:p>
        </w:tc>
      </w:tr>
      <w:tr w:rsidR="00C426A0" w:rsidTr="00DB0785">
        <w:trPr>
          <w:trHeight w:val="898"/>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C426A0" w:rsidRDefault="0015701C">
            <w:pPr>
              <w:spacing w:after="74" w:line="240" w:lineRule="auto"/>
              <w:ind w:left="0" w:firstLine="0"/>
              <w:jc w:val="right"/>
            </w:pPr>
            <w:r>
              <w:rPr>
                <w:b/>
              </w:rPr>
              <w:t xml:space="preserve">Skill Based Subject 3: </w:t>
            </w:r>
          </w:p>
          <w:p w:rsidR="00C426A0" w:rsidRDefault="0015701C">
            <w:pPr>
              <w:spacing w:after="74" w:line="240" w:lineRule="auto"/>
              <w:ind w:left="43" w:firstLine="0"/>
            </w:pPr>
            <w:r>
              <w:rPr>
                <w:b/>
              </w:rPr>
              <w:t xml:space="preserve">DESIGN THINKING FOR </w:t>
            </w:r>
          </w:p>
          <w:p w:rsidR="00C426A0" w:rsidRDefault="0015701C">
            <w:pPr>
              <w:spacing w:after="0" w:line="276" w:lineRule="auto"/>
              <w:ind w:left="192" w:firstLine="0"/>
              <w:jc w:val="left"/>
            </w:pPr>
            <w:r>
              <w:rPr>
                <w:b/>
              </w:rPr>
              <w:t>SOCIAL INNOVATION</w:t>
            </w:r>
          </w:p>
          <w:p w:rsidR="0047369C" w:rsidRDefault="0047369C">
            <w:pPr>
              <w:spacing w:after="0" w:line="276" w:lineRule="auto"/>
              <w:ind w:left="192"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  </w:t>
            </w:r>
          </w:p>
        </w:tc>
        <w:tc>
          <w:tcPr>
            <w:tcW w:w="528" w:type="dxa"/>
            <w:tcBorders>
              <w:top w:val="single" w:sz="4" w:space="0" w:color="000000"/>
              <w:left w:val="single" w:sz="4" w:space="0" w:color="000000"/>
              <w:bottom w:val="single" w:sz="4" w:space="0" w:color="000000"/>
              <w:right w:val="nil"/>
            </w:tcBorders>
          </w:tcPr>
          <w:p w:rsidR="00C426A0" w:rsidRDefault="00C426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C426A0" w:rsidRDefault="0015701C">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30  </w:t>
            </w:r>
          </w:p>
        </w:tc>
        <w:tc>
          <w:tcPr>
            <w:tcW w:w="1047" w:type="dxa"/>
            <w:gridSpan w:val="3"/>
            <w:tcBorders>
              <w:top w:val="single" w:sz="4" w:space="0" w:color="000000"/>
              <w:left w:val="single" w:sz="4" w:space="0" w:color="000000"/>
              <w:bottom w:val="single" w:sz="4" w:space="0" w:color="000000"/>
              <w:right w:val="single" w:sz="4" w:space="0" w:color="000000"/>
            </w:tcBorders>
            <w:vAlign w:val="bottom"/>
          </w:tcPr>
          <w:p w:rsidR="00C426A0" w:rsidRDefault="0015701C">
            <w:pPr>
              <w:spacing w:after="0" w:line="276" w:lineRule="auto"/>
              <w:ind w:left="0" w:firstLine="0"/>
              <w:jc w:val="center"/>
            </w:pPr>
            <w:r>
              <w:t xml:space="preserve">45  </w:t>
            </w:r>
          </w:p>
        </w:tc>
        <w:tc>
          <w:tcPr>
            <w:tcW w:w="960" w:type="dxa"/>
            <w:tcBorders>
              <w:top w:val="single" w:sz="4" w:space="0" w:color="000000"/>
              <w:left w:val="single" w:sz="4" w:space="0" w:color="000000"/>
              <w:bottom w:val="single" w:sz="4" w:space="0" w:color="000000"/>
              <w:right w:val="single" w:sz="2" w:space="0" w:color="000000"/>
            </w:tcBorders>
            <w:vAlign w:val="bottom"/>
          </w:tcPr>
          <w:p w:rsidR="00C426A0" w:rsidRDefault="0015701C">
            <w:pPr>
              <w:spacing w:after="0" w:line="276" w:lineRule="auto"/>
              <w:ind w:left="0" w:firstLine="0"/>
              <w:jc w:val="center"/>
            </w:pPr>
            <w:r>
              <w:t xml:space="preserve">75  </w:t>
            </w:r>
          </w:p>
        </w:tc>
      </w:tr>
      <w:tr w:rsidR="0047369C" w:rsidTr="00DB0785">
        <w:trPr>
          <w:trHeight w:val="898"/>
        </w:trPr>
        <w:tc>
          <w:tcPr>
            <w:tcW w:w="945" w:type="dxa"/>
            <w:tcBorders>
              <w:top w:val="single" w:sz="4" w:space="0" w:color="000000"/>
              <w:left w:val="single" w:sz="4" w:space="0" w:color="000000"/>
              <w:bottom w:val="single" w:sz="4" w:space="0" w:color="000000"/>
              <w:right w:val="single" w:sz="4" w:space="0" w:color="000000"/>
            </w:tcBorders>
          </w:tcPr>
          <w:p w:rsidR="0047369C" w:rsidRDefault="0047369C">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6E2075" w:rsidRPr="006E2075" w:rsidRDefault="006E2075" w:rsidP="006E2075">
            <w:pPr>
              <w:spacing w:after="74" w:line="259" w:lineRule="auto"/>
              <w:ind w:left="0" w:firstLine="0"/>
              <w:rPr>
                <w:b/>
                <w:color w:val="C00000"/>
              </w:rPr>
            </w:pPr>
            <w:r w:rsidRPr="006E2075">
              <w:rPr>
                <w:b/>
                <w:color w:val="C00000"/>
              </w:rPr>
              <w:t>NaanMuthalvan:</w:t>
            </w:r>
          </w:p>
          <w:p w:rsidR="0047369C" w:rsidRDefault="006E2075" w:rsidP="006E2075">
            <w:pPr>
              <w:spacing w:after="74" w:line="240" w:lineRule="auto"/>
              <w:ind w:left="0" w:firstLine="0"/>
              <w:rPr>
                <w:b/>
                <w:color w:val="C00000"/>
              </w:rPr>
            </w:pPr>
            <w:r w:rsidRPr="006E2075">
              <w:rPr>
                <w:b/>
                <w:color w:val="C00000"/>
              </w:rPr>
              <w:t>Digital Marketing</w:t>
            </w:r>
          </w:p>
          <w:p w:rsidR="0047369C" w:rsidRDefault="0047369C" w:rsidP="0047369C">
            <w:pPr>
              <w:spacing w:after="74" w:line="240" w:lineRule="auto"/>
              <w:ind w:left="0" w:firstLine="0"/>
              <w:rPr>
                <w:b/>
              </w:rPr>
            </w:pP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47369C" w:rsidRPr="0047369C" w:rsidRDefault="0047369C" w:rsidP="0047369C">
            <w:pPr>
              <w:spacing w:after="0" w:line="276" w:lineRule="auto"/>
              <w:ind w:left="0" w:firstLine="0"/>
              <w:rPr>
                <w:color w:val="C00000"/>
              </w:rPr>
            </w:pPr>
            <w:r w:rsidRPr="0047369C">
              <w:rPr>
                <w:color w:val="C00000"/>
              </w:rPr>
              <w:t>2</w:t>
            </w:r>
          </w:p>
        </w:tc>
        <w:tc>
          <w:tcPr>
            <w:tcW w:w="960" w:type="dxa"/>
            <w:tcBorders>
              <w:top w:val="single" w:sz="4" w:space="0" w:color="000000"/>
              <w:left w:val="single" w:sz="4" w:space="0" w:color="000000"/>
              <w:bottom w:val="single" w:sz="4" w:space="0" w:color="000000"/>
              <w:right w:val="single" w:sz="4" w:space="0" w:color="000000"/>
            </w:tcBorders>
            <w:vAlign w:val="bottom"/>
          </w:tcPr>
          <w:p w:rsidR="0047369C" w:rsidRPr="0047369C" w:rsidRDefault="0047369C" w:rsidP="0047369C">
            <w:pPr>
              <w:spacing w:after="0" w:line="276" w:lineRule="auto"/>
              <w:ind w:left="0" w:firstLine="0"/>
              <w:rPr>
                <w:color w:val="C00000"/>
              </w:rPr>
            </w:pPr>
            <w:r w:rsidRPr="0047369C">
              <w:rPr>
                <w:color w:val="C00000"/>
              </w:rPr>
              <w:t>2</w:t>
            </w:r>
          </w:p>
        </w:tc>
        <w:tc>
          <w:tcPr>
            <w:tcW w:w="528" w:type="dxa"/>
            <w:tcBorders>
              <w:top w:val="single" w:sz="4" w:space="0" w:color="000000"/>
              <w:left w:val="single" w:sz="4" w:space="0" w:color="000000"/>
              <w:bottom w:val="single" w:sz="4" w:space="0" w:color="000000"/>
              <w:right w:val="nil"/>
            </w:tcBorders>
          </w:tcPr>
          <w:p w:rsidR="0047369C" w:rsidRPr="0047369C" w:rsidRDefault="0047369C" w:rsidP="0047369C">
            <w:pPr>
              <w:spacing w:after="0" w:line="276" w:lineRule="auto"/>
              <w:ind w:left="5" w:firstLine="0"/>
              <w:rPr>
                <w:color w:val="C00000"/>
              </w:rPr>
            </w:pPr>
          </w:p>
        </w:tc>
        <w:tc>
          <w:tcPr>
            <w:tcW w:w="610" w:type="dxa"/>
            <w:tcBorders>
              <w:top w:val="single" w:sz="4" w:space="0" w:color="000000"/>
              <w:left w:val="nil"/>
              <w:bottom w:val="single" w:sz="4" w:space="0" w:color="000000"/>
              <w:right w:val="single" w:sz="4" w:space="0" w:color="000000"/>
            </w:tcBorders>
          </w:tcPr>
          <w:p w:rsidR="0047369C" w:rsidRPr="0047369C" w:rsidRDefault="0047369C" w:rsidP="0047369C">
            <w:pPr>
              <w:spacing w:after="0" w:line="276" w:lineRule="auto"/>
              <w:ind w:left="0" w:firstLine="0"/>
              <w:rPr>
                <w:color w:val="C00000"/>
              </w:rPr>
            </w:pPr>
          </w:p>
        </w:tc>
        <w:tc>
          <w:tcPr>
            <w:tcW w:w="785" w:type="dxa"/>
            <w:tcBorders>
              <w:top w:val="single" w:sz="4" w:space="0" w:color="000000"/>
              <w:left w:val="single" w:sz="4" w:space="0" w:color="000000"/>
              <w:bottom w:val="single" w:sz="4" w:space="0" w:color="000000"/>
              <w:right w:val="single" w:sz="4" w:space="0" w:color="000000"/>
            </w:tcBorders>
            <w:vAlign w:val="bottom"/>
          </w:tcPr>
          <w:p w:rsidR="0047369C" w:rsidRPr="0047369C" w:rsidRDefault="0047369C" w:rsidP="0047369C">
            <w:pPr>
              <w:spacing w:after="0" w:line="276" w:lineRule="auto"/>
              <w:ind w:left="0" w:firstLine="0"/>
              <w:rPr>
                <w:color w:val="C00000"/>
              </w:rPr>
            </w:pPr>
            <w:r w:rsidRPr="0047369C">
              <w:rPr>
                <w:color w:val="C00000"/>
              </w:rPr>
              <w:t>25</w:t>
            </w:r>
          </w:p>
        </w:tc>
        <w:tc>
          <w:tcPr>
            <w:tcW w:w="1047" w:type="dxa"/>
            <w:gridSpan w:val="3"/>
            <w:tcBorders>
              <w:top w:val="single" w:sz="4" w:space="0" w:color="000000"/>
              <w:left w:val="single" w:sz="4" w:space="0" w:color="000000"/>
              <w:bottom w:val="single" w:sz="4" w:space="0" w:color="000000"/>
              <w:right w:val="single" w:sz="4" w:space="0" w:color="000000"/>
            </w:tcBorders>
            <w:vAlign w:val="bottom"/>
          </w:tcPr>
          <w:p w:rsidR="0047369C" w:rsidRPr="0047369C" w:rsidRDefault="0047369C" w:rsidP="0047369C">
            <w:pPr>
              <w:spacing w:after="0" w:line="276" w:lineRule="auto"/>
              <w:ind w:left="0" w:firstLine="0"/>
              <w:rPr>
                <w:color w:val="C00000"/>
              </w:rPr>
            </w:pPr>
            <w:r w:rsidRPr="0047369C">
              <w:rPr>
                <w:color w:val="C00000"/>
              </w:rP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47369C" w:rsidRPr="0047369C" w:rsidRDefault="0047369C" w:rsidP="0047369C">
            <w:pPr>
              <w:spacing w:after="0" w:line="276" w:lineRule="auto"/>
              <w:ind w:left="0" w:firstLine="0"/>
              <w:rPr>
                <w:color w:val="C00000"/>
              </w:rPr>
            </w:pPr>
            <w:r w:rsidRPr="0047369C">
              <w:rPr>
                <w:color w:val="C00000"/>
              </w:rPr>
              <w:t>100</w:t>
            </w:r>
          </w:p>
        </w:tc>
      </w:tr>
      <w:tr w:rsidR="00C426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221"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96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528" w:type="dxa"/>
            <w:tcBorders>
              <w:top w:val="single" w:sz="4" w:space="0" w:color="000000"/>
              <w:left w:val="single" w:sz="4" w:space="0" w:color="000000"/>
              <w:bottom w:val="single" w:sz="4" w:space="0" w:color="000000"/>
              <w:right w:val="nil"/>
            </w:tcBorders>
          </w:tcPr>
          <w:p w:rsidR="00C426A0" w:rsidRDefault="00C426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C426A0" w:rsidRDefault="00C426A0">
            <w:pPr>
              <w:spacing w:after="0" w:line="276" w:lineRule="auto"/>
              <w:ind w:left="38"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center"/>
            </w:pPr>
          </w:p>
        </w:tc>
        <w:tc>
          <w:tcPr>
            <w:tcW w:w="960" w:type="dxa"/>
            <w:tcBorders>
              <w:top w:val="single" w:sz="4" w:space="0" w:color="000000"/>
              <w:left w:val="single" w:sz="4" w:space="0" w:color="000000"/>
              <w:bottom w:val="single" w:sz="4" w:space="0" w:color="000000"/>
              <w:right w:val="single" w:sz="2" w:space="0" w:color="000000"/>
            </w:tcBorders>
          </w:tcPr>
          <w:p w:rsidR="00C426A0" w:rsidRDefault="00C426A0">
            <w:pPr>
              <w:spacing w:after="0" w:line="276" w:lineRule="auto"/>
              <w:ind w:left="0" w:firstLine="0"/>
              <w:jc w:val="center"/>
            </w:pPr>
          </w:p>
        </w:tc>
      </w:tr>
      <w:tr w:rsidR="00C426A0" w:rsidTr="00DB0785">
        <w:trPr>
          <w:trHeight w:val="307"/>
        </w:trPr>
        <w:tc>
          <w:tcPr>
            <w:tcW w:w="380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16" w:firstLine="0"/>
              <w:jc w:val="left"/>
            </w:pPr>
            <w:r>
              <w:rPr>
                <w:b/>
              </w:rPr>
              <w:t>Total</w:t>
            </w:r>
          </w:p>
        </w:tc>
        <w:tc>
          <w:tcPr>
            <w:tcW w:w="965"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23  </w:t>
            </w:r>
          </w:p>
        </w:tc>
        <w:tc>
          <w:tcPr>
            <w:tcW w:w="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30  </w:t>
            </w:r>
          </w:p>
        </w:tc>
        <w:tc>
          <w:tcPr>
            <w:tcW w:w="528" w:type="dxa"/>
            <w:tcBorders>
              <w:top w:val="single" w:sz="4" w:space="0" w:color="000000"/>
              <w:left w:val="single" w:sz="4" w:space="0" w:color="000000"/>
              <w:bottom w:val="single" w:sz="4" w:space="0" w:color="000000"/>
              <w:right w:val="nil"/>
            </w:tcBorders>
          </w:tcPr>
          <w:p w:rsidR="00C426A0" w:rsidRDefault="00C426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C426A0" w:rsidRDefault="0015701C">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26A0" w:rsidRDefault="00DC42A0">
            <w:pPr>
              <w:spacing w:after="0" w:line="276" w:lineRule="auto"/>
              <w:ind w:left="168" w:firstLine="0"/>
              <w:jc w:val="left"/>
            </w:pPr>
            <w:r>
              <w:t>1</w:t>
            </w:r>
            <w:r w:rsidR="0015701C">
              <w:t xml:space="preserve">80  </w:t>
            </w:r>
          </w:p>
        </w:tc>
        <w:tc>
          <w:tcPr>
            <w:tcW w:w="1047" w:type="dxa"/>
            <w:gridSpan w:val="3"/>
            <w:tcBorders>
              <w:top w:val="single" w:sz="4" w:space="0" w:color="000000"/>
              <w:left w:val="single" w:sz="4" w:space="0" w:color="000000"/>
              <w:bottom w:val="single" w:sz="4" w:space="0" w:color="000000"/>
              <w:right w:val="single" w:sz="4" w:space="0" w:color="000000"/>
            </w:tcBorders>
          </w:tcPr>
          <w:p w:rsidR="00C426A0" w:rsidRDefault="00DC42A0">
            <w:pPr>
              <w:spacing w:after="0" w:line="276" w:lineRule="auto"/>
              <w:ind w:left="0" w:firstLine="0"/>
              <w:jc w:val="center"/>
            </w:pPr>
            <w:r>
              <w:t>4</w:t>
            </w:r>
            <w:r w:rsidR="0015701C">
              <w:t xml:space="preserve">95  </w:t>
            </w:r>
          </w:p>
        </w:tc>
        <w:tc>
          <w:tcPr>
            <w:tcW w:w="960" w:type="dxa"/>
            <w:tcBorders>
              <w:top w:val="single" w:sz="4" w:space="0" w:color="000000"/>
              <w:left w:val="single" w:sz="4" w:space="0" w:color="000000"/>
              <w:bottom w:val="single" w:sz="4" w:space="0" w:color="000000"/>
              <w:right w:val="single" w:sz="2" w:space="0" w:color="000000"/>
            </w:tcBorders>
          </w:tcPr>
          <w:p w:rsidR="00C426A0" w:rsidRDefault="00AE7AD6">
            <w:pPr>
              <w:spacing w:after="0" w:line="276" w:lineRule="auto"/>
              <w:ind w:left="0" w:firstLine="0"/>
              <w:jc w:val="center"/>
            </w:pPr>
            <w:r>
              <w:t>6</w:t>
            </w:r>
            <w:r w:rsidR="0015701C">
              <w:t xml:space="preserve">75  </w:t>
            </w:r>
          </w:p>
        </w:tc>
      </w:tr>
      <w:tr w:rsidR="00C426A0" w:rsidTr="00DB0785">
        <w:trPr>
          <w:trHeight w:val="307"/>
        </w:trPr>
        <w:tc>
          <w:tcPr>
            <w:tcW w:w="6255"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5" w:firstLine="0"/>
              <w:jc w:val="left"/>
            </w:pPr>
            <w:r>
              <w:tab/>
            </w:r>
            <w:r>
              <w:rPr>
                <w:b/>
              </w:rPr>
              <w:t>SIXTH S EMESTER</w:t>
            </w:r>
          </w:p>
        </w:tc>
        <w:tc>
          <w:tcPr>
            <w:tcW w:w="3402" w:type="dxa"/>
            <w:gridSpan w:val="6"/>
            <w:tcBorders>
              <w:top w:val="single" w:sz="4" w:space="0" w:color="000000"/>
              <w:left w:val="nil"/>
              <w:bottom w:val="single" w:sz="4" w:space="0" w:color="000000"/>
              <w:right w:val="single" w:sz="2" w:space="0" w:color="000000"/>
            </w:tcBorders>
          </w:tcPr>
          <w:p w:rsidR="00C426A0" w:rsidRDefault="00C426A0">
            <w:pPr>
              <w:spacing w:after="0" w:line="276" w:lineRule="auto"/>
              <w:ind w:left="0" w:firstLine="0"/>
              <w:jc w:val="left"/>
            </w:pPr>
          </w:p>
        </w:tc>
      </w:tr>
      <w:tr w:rsidR="00DC42A0" w:rsidTr="00DB0785">
        <w:trPr>
          <w:trHeight w:val="864"/>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36" w:line="240" w:lineRule="auto"/>
              <w:ind w:left="221" w:firstLine="0"/>
              <w:jc w:val="left"/>
            </w:pPr>
            <w:r>
              <w:t>Core XIII:</w:t>
            </w:r>
            <w:r>
              <w:rPr>
                <w:b/>
              </w:rPr>
              <w:t xml:space="preserve">INDIAN </w:t>
            </w:r>
          </w:p>
          <w:p w:rsidR="00DC42A0" w:rsidRDefault="00DC42A0" w:rsidP="00DC42A0">
            <w:pPr>
              <w:spacing w:after="81" w:line="240" w:lineRule="auto"/>
              <w:ind w:left="221" w:firstLine="0"/>
              <w:jc w:val="left"/>
            </w:pPr>
            <w:r>
              <w:rPr>
                <w:b/>
              </w:rPr>
              <w:t>POLITICAL THOUGHT</w:t>
            </w:r>
          </w:p>
          <w:p w:rsidR="00DC42A0" w:rsidRDefault="00DC42A0" w:rsidP="00DC42A0">
            <w:pPr>
              <w:spacing w:after="0" w:line="276" w:lineRule="auto"/>
              <w:ind w:left="221"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DC42A0" w:rsidRDefault="00DC42A0" w:rsidP="00DC42A0">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DC42A0" w:rsidRDefault="00DC42A0" w:rsidP="00DC42A0">
            <w:pPr>
              <w:spacing w:after="0" w:line="276" w:lineRule="auto"/>
              <w:ind w:left="0" w:firstLine="0"/>
              <w:jc w:val="center"/>
            </w:pPr>
            <w:r>
              <w:t xml:space="preserve">6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DC42A0" w:rsidRDefault="00DC42A0" w:rsidP="00DC42A0">
            <w:pPr>
              <w:spacing w:after="0" w:line="276" w:lineRule="auto"/>
              <w:ind w:left="0" w:firstLine="0"/>
              <w:jc w:val="center"/>
            </w:pPr>
            <w:r>
              <w:t xml:space="preserve">100  </w:t>
            </w:r>
          </w:p>
        </w:tc>
      </w:tr>
      <w:tr w:rsidR="00DC42A0" w:rsidTr="00DB0785">
        <w:trPr>
          <w:trHeight w:val="1202"/>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81" w:line="240" w:lineRule="auto"/>
              <w:ind w:left="221" w:firstLine="0"/>
              <w:jc w:val="left"/>
            </w:pPr>
            <w:r>
              <w:t xml:space="preserve">Core XIV:  </w:t>
            </w:r>
          </w:p>
          <w:p w:rsidR="00DC42A0" w:rsidRDefault="00DC42A0" w:rsidP="00DC42A0">
            <w:pPr>
              <w:spacing w:after="74" w:line="240" w:lineRule="auto"/>
              <w:ind w:left="221" w:firstLine="0"/>
              <w:jc w:val="left"/>
            </w:pPr>
            <w:r>
              <w:rPr>
                <w:b/>
              </w:rPr>
              <w:t xml:space="preserve">MODERN POLITICAL </w:t>
            </w:r>
          </w:p>
          <w:p w:rsidR="00DC42A0" w:rsidRDefault="00DC42A0" w:rsidP="00DC42A0">
            <w:pPr>
              <w:spacing w:after="76" w:line="240" w:lineRule="auto"/>
              <w:ind w:left="221" w:firstLine="0"/>
              <w:jc w:val="left"/>
            </w:pPr>
            <w:r>
              <w:rPr>
                <w:b/>
              </w:rPr>
              <w:t xml:space="preserve">SYSTEMS </w:t>
            </w:r>
          </w:p>
          <w:p w:rsidR="00DC42A0" w:rsidRDefault="00DC42A0" w:rsidP="00DC42A0">
            <w:pPr>
              <w:spacing w:after="0" w:line="276" w:lineRule="auto"/>
              <w:ind w:left="221"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DC42A0" w:rsidRDefault="00DC42A0" w:rsidP="00DC42A0">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DC42A0" w:rsidRDefault="00DC42A0" w:rsidP="00DC42A0">
            <w:pPr>
              <w:spacing w:after="0" w:line="276" w:lineRule="auto"/>
              <w:ind w:left="0" w:firstLine="0"/>
              <w:jc w:val="center"/>
            </w:pPr>
            <w:r>
              <w:t xml:space="preserve">5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84166C" w:rsidRDefault="0084166C" w:rsidP="00DC42A0">
            <w:pPr>
              <w:spacing w:after="0" w:line="276" w:lineRule="auto"/>
              <w:ind w:left="0" w:firstLine="0"/>
              <w:jc w:val="center"/>
            </w:pPr>
          </w:p>
          <w:p w:rsidR="0084166C" w:rsidRDefault="0084166C" w:rsidP="00DC42A0">
            <w:pPr>
              <w:spacing w:after="0" w:line="276" w:lineRule="auto"/>
              <w:ind w:left="0" w:firstLine="0"/>
              <w:jc w:val="center"/>
            </w:pPr>
          </w:p>
          <w:p w:rsidR="0084166C" w:rsidRDefault="0084166C" w:rsidP="00DC42A0">
            <w:pPr>
              <w:spacing w:after="0" w:line="276" w:lineRule="auto"/>
              <w:ind w:left="0" w:firstLine="0"/>
              <w:jc w:val="center"/>
            </w:pPr>
          </w:p>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84166C" w:rsidRDefault="0084166C" w:rsidP="00DC42A0">
            <w:pPr>
              <w:spacing w:after="0" w:line="276" w:lineRule="auto"/>
              <w:ind w:left="0" w:firstLine="0"/>
              <w:jc w:val="center"/>
            </w:pPr>
          </w:p>
          <w:p w:rsidR="0084166C" w:rsidRDefault="0084166C" w:rsidP="00DC42A0">
            <w:pPr>
              <w:spacing w:after="0" w:line="276" w:lineRule="auto"/>
              <w:ind w:left="0" w:firstLine="0"/>
              <w:jc w:val="center"/>
            </w:pPr>
          </w:p>
          <w:p w:rsidR="0084166C" w:rsidRDefault="0084166C" w:rsidP="00DC42A0">
            <w:pPr>
              <w:spacing w:after="0" w:line="276" w:lineRule="auto"/>
              <w:ind w:left="0" w:firstLine="0"/>
              <w:jc w:val="center"/>
            </w:pPr>
          </w:p>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vAlign w:val="bottom"/>
          </w:tcPr>
          <w:p w:rsidR="00DC42A0" w:rsidRDefault="00DC42A0" w:rsidP="00DC42A0">
            <w:pPr>
              <w:spacing w:after="0" w:line="276" w:lineRule="auto"/>
              <w:ind w:left="0" w:firstLine="0"/>
              <w:jc w:val="center"/>
            </w:pPr>
            <w:r>
              <w:t xml:space="preserve">100  </w:t>
            </w:r>
          </w:p>
        </w:tc>
      </w:tr>
      <w:tr w:rsidR="00DC42A0" w:rsidTr="00DB0785">
        <w:trPr>
          <w:trHeight w:val="1198"/>
        </w:trPr>
        <w:tc>
          <w:tcPr>
            <w:tcW w:w="945" w:type="dxa"/>
            <w:tcBorders>
              <w:top w:val="single" w:sz="4" w:space="0" w:color="000000"/>
              <w:left w:val="single" w:sz="4" w:space="0" w:color="000000"/>
              <w:bottom w:val="single" w:sz="2" w:space="0" w:color="000000"/>
              <w:right w:val="single" w:sz="4" w:space="0" w:color="000000"/>
            </w:tcBorders>
          </w:tcPr>
          <w:p w:rsidR="00DC42A0" w:rsidRDefault="00DC42A0" w:rsidP="00DC42A0">
            <w:pPr>
              <w:spacing w:after="0" w:line="276" w:lineRule="auto"/>
              <w:ind w:left="106" w:firstLine="0"/>
              <w:jc w:val="left"/>
            </w:pPr>
          </w:p>
        </w:tc>
        <w:tc>
          <w:tcPr>
            <w:tcW w:w="2857" w:type="dxa"/>
            <w:tcBorders>
              <w:top w:val="single" w:sz="4" w:space="0" w:color="000000"/>
              <w:left w:val="single" w:sz="4" w:space="0" w:color="000000"/>
              <w:bottom w:val="single" w:sz="2" w:space="0" w:color="000000"/>
              <w:right w:val="single" w:sz="4" w:space="0" w:color="000000"/>
            </w:tcBorders>
          </w:tcPr>
          <w:p w:rsidR="00DC42A0" w:rsidRDefault="00DC42A0" w:rsidP="00DC42A0">
            <w:pPr>
              <w:spacing w:after="79" w:line="240" w:lineRule="auto"/>
              <w:ind w:left="221" w:firstLine="0"/>
              <w:jc w:val="left"/>
            </w:pPr>
            <w:r>
              <w:t xml:space="preserve">Core XV:  </w:t>
            </w:r>
          </w:p>
          <w:p w:rsidR="00DC42A0" w:rsidRDefault="00DC42A0" w:rsidP="00DC42A0">
            <w:pPr>
              <w:spacing w:after="76" w:line="240" w:lineRule="auto"/>
              <w:ind w:left="283" w:firstLine="0"/>
              <w:jc w:val="left"/>
            </w:pPr>
            <w:r>
              <w:rPr>
                <w:b/>
              </w:rPr>
              <w:t xml:space="preserve">GOVERNMENT AND </w:t>
            </w:r>
          </w:p>
          <w:p w:rsidR="00DC42A0" w:rsidRDefault="00DC42A0" w:rsidP="00DC42A0">
            <w:pPr>
              <w:spacing w:after="76" w:line="240" w:lineRule="auto"/>
              <w:ind w:left="247" w:firstLine="0"/>
              <w:jc w:val="left"/>
            </w:pPr>
            <w:r>
              <w:rPr>
                <w:b/>
              </w:rPr>
              <w:t xml:space="preserve">POLITICS OF TAMIL </w:t>
            </w:r>
          </w:p>
          <w:p w:rsidR="00DC42A0" w:rsidRDefault="00DC42A0" w:rsidP="00DC42A0">
            <w:pPr>
              <w:spacing w:after="0" w:line="276" w:lineRule="auto"/>
              <w:ind w:left="0" w:firstLine="0"/>
              <w:jc w:val="center"/>
            </w:pPr>
            <w:r>
              <w:rPr>
                <w:b/>
              </w:rPr>
              <w:t>NADU SINCE 1900</w:t>
            </w:r>
          </w:p>
        </w:tc>
        <w:tc>
          <w:tcPr>
            <w:tcW w:w="965" w:type="dxa"/>
            <w:gridSpan w:val="2"/>
            <w:tcBorders>
              <w:top w:val="single" w:sz="4" w:space="0" w:color="000000"/>
              <w:left w:val="single" w:sz="4" w:space="0" w:color="000000"/>
              <w:bottom w:val="single" w:sz="2" w:space="0" w:color="000000"/>
              <w:right w:val="single" w:sz="4" w:space="0" w:color="000000"/>
            </w:tcBorders>
            <w:vAlign w:val="bottom"/>
          </w:tcPr>
          <w:p w:rsidR="00DC42A0" w:rsidRDefault="00DC42A0" w:rsidP="0084166C">
            <w:pPr>
              <w:spacing w:after="0" w:line="276" w:lineRule="auto"/>
              <w:ind w:left="0" w:firstLine="0"/>
              <w:jc w:val="center"/>
            </w:pPr>
            <w:r>
              <w:t>4</w:t>
            </w:r>
          </w:p>
        </w:tc>
        <w:tc>
          <w:tcPr>
            <w:tcW w:w="960" w:type="dxa"/>
            <w:tcBorders>
              <w:top w:val="single" w:sz="4" w:space="0" w:color="000000"/>
              <w:left w:val="single" w:sz="4" w:space="0" w:color="000000"/>
              <w:bottom w:val="single" w:sz="2" w:space="0" w:color="000000"/>
              <w:right w:val="single" w:sz="4" w:space="0" w:color="000000"/>
            </w:tcBorders>
            <w:vAlign w:val="bottom"/>
          </w:tcPr>
          <w:p w:rsidR="00DC42A0" w:rsidRDefault="00DC42A0" w:rsidP="00DC42A0">
            <w:pPr>
              <w:spacing w:after="0" w:line="276" w:lineRule="auto"/>
              <w:ind w:left="0" w:firstLine="0"/>
              <w:jc w:val="center"/>
            </w:pPr>
            <w:r>
              <w:t xml:space="preserve">6 </w:t>
            </w:r>
          </w:p>
        </w:tc>
        <w:tc>
          <w:tcPr>
            <w:tcW w:w="528" w:type="dxa"/>
            <w:tcBorders>
              <w:top w:val="single" w:sz="4" w:space="0" w:color="000000"/>
              <w:left w:val="single" w:sz="4" w:space="0" w:color="000000"/>
              <w:bottom w:val="single" w:sz="2"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2"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84166C" w:rsidRDefault="0084166C" w:rsidP="00DC42A0">
            <w:pPr>
              <w:spacing w:after="0" w:line="276" w:lineRule="auto"/>
              <w:ind w:left="0" w:firstLine="0"/>
              <w:jc w:val="center"/>
            </w:pPr>
          </w:p>
          <w:p w:rsidR="0084166C" w:rsidRDefault="0084166C" w:rsidP="00DC42A0">
            <w:pPr>
              <w:spacing w:after="0" w:line="276" w:lineRule="auto"/>
              <w:ind w:left="0" w:firstLine="0"/>
              <w:jc w:val="center"/>
            </w:pPr>
          </w:p>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84166C" w:rsidRDefault="0084166C" w:rsidP="00DC42A0">
            <w:pPr>
              <w:spacing w:after="0" w:line="276" w:lineRule="auto"/>
              <w:ind w:left="0" w:firstLine="0"/>
              <w:jc w:val="center"/>
            </w:pPr>
          </w:p>
          <w:p w:rsidR="0084166C" w:rsidRDefault="0084166C" w:rsidP="00DC42A0">
            <w:pPr>
              <w:spacing w:after="0" w:line="276" w:lineRule="auto"/>
              <w:ind w:left="0" w:firstLine="0"/>
              <w:jc w:val="center"/>
            </w:pPr>
          </w:p>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2" w:space="0" w:color="000000"/>
              <w:right w:val="single" w:sz="2" w:space="0" w:color="000000"/>
            </w:tcBorders>
            <w:vAlign w:val="bottom"/>
          </w:tcPr>
          <w:p w:rsidR="00DC42A0" w:rsidRDefault="00DC42A0" w:rsidP="00DC42A0">
            <w:pPr>
              <w:spacing w:after="0" w:line="276" w:lineRule="auto"/>
              <w:ind w:left="0" w:firstLine="0"/>
              <w:jc w:val="center"/>
            </w:pPr>
            <w:r>
              <w:t xml:space="preserve">100  </w:t>
            </w:r>
          </w:p>
        </w:tc>
      </w:tr>
      <w:tr w:rsidR="00DC42A0" w:rsidTr="00DB0785">
        <w:trPr>
          <w:trHeight w:val="305"/>
        </w:trPr>
        <w:tc>
          <w:tcPr>
            <w:tcW w:w="945" w:type="dxa"/>
            <w:tcBorders>
              <w:top w:val="single" w:sz="2"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83" w:firstLine="0"/>
              <w:jc w:val="left"/>
            </w:pPr>
          </w:p>
        </w:tc>
        <w:tc>
          <w:tcPr>
            <w:tcW w:w="2857" w:type="dxa"/>
            <w:tcBorders>
              <w:top w:val="single" w:sz="2"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221" w:firstLine="0"/>
              <w:jc w:val="left"/>
            </w:pPr>
            <w:r>
              <w:t xml:space="preserve">Elective II:   </w:t>
            </w:r>
          </w:p>
        </w:tc>
        <w:tc>
          <w:tcPr>
            <w:tcW w:w="965" w:type="dxa"/>
            <w:gridSpan w:val="2"/>
            <w:tcBorders>
              <w:top w:val="single" w:sz="2"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960" w:type="dxa"/>
            <w:tcBorders>
              <w:top w:val="single" w:sz="2"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528" w:type="dxa"/>
            <w:tcBorders>
              <w:top w:val="single" w:sz="2"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2"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2" w:space="0" w:color="000000"/>
              <w:left w:val="single" w:sz="4" w:space="0" w:color="000000"/>
              <w:bottom w:val="single" w:sz="4" w:space="0" w:color="000000"/>
              <w:right w:val="single" w:sz="2" w:space="0" w:color="000000"/>
            </w:tcBorders>
          </w:tcPr>
          <w:p w:rsidR="00DC42A0" w:rsidRDefault="00DC42A0" w:rsidP="00DC42A0">
            <w:pPr>
              <w:spacing w:after="0" w:line="276" w:lineRule="auto"/>
              <w:ind w:left="0" w:firstLine="0"/>
              <w:jc w:val="center"/>
            </w:pPr>
            <w:r>
              <w:t xml:space="preserve">100  </w:t>
            </w:r>
          </w:p>
        </w:tc>
      </w:tr>
      <w:tr w:rsidR="00DC42A0" w:rsidTr="00DB0785">
        <w:trPr>
          <w:trHeight w:val="307"/>
        </w:trPr>
        <w:tc>
          <w:tcPr>
            <w:tcW w:w="94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183"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221" w:firstLine="0"/>
              <w:jc w:val="left"/>
            </w:pPr>
            <w:r>
              <w:t xml:space="preserve">Elective III  </w:t>
            </w:r>
          </w:p>
        </w:tc>
        <w:tc>
          <w:tcPr>
            <w:tcW w:w="965" w:type="dxa"/>
            <w:gridSpan w:val="2"/>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 xml:space="preserve">4  </w:t>
            </w:r>
          </w:p>
        </w:tc>
        <w:tc>
          <w:tcPr>
            <w:tcW w:w="528" w:type="dxa"/>
            <w:tcBorders>
              <w:top w:val="single" w:sz="4" w:space="0" w:color="000000"/>
              <w:left w:val="single" w:sz="4" w:space="0" w:color="000000"/>
              <w:bottom w:val="single" w:sz="4" w:space="0" w:color="000000"/>
              <w:right w:val="nil"/>
            </w:tcBorders>
          </w:tcPr>
          <w:p w:rsidR="00DC42A0" w:rsidRDefault="00DC42A0" w:rsidP="00DC42A0">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DC42A0" w:rsidRDefault="00DC42A0" w:rsidP="00DC42A0">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25</w:t>
            </w:r>
          </w:p>
        </w:tc>
        <w:tc>
          <w:tcPr>
            <w:tcW w:w="1047" w:type="dxa"/>
            <w:gridSpan w:val="3"/>
            <w:tcBorders>
              <w:top w:val="single" w:sz="4" w:space="0" w:color="000000"/>
              <w:left w:val="single" w:sz="4" w:space="0" w:color="000000"/>
              <w:bottom w:val="single" w:sz="4" w:space="0" w:color="000000"/>
              <w:right w:val="single" w:sz="4" w:space="0" w:color="000000"/>
            </w:tcBorders>
          </w:tcPr>
          <w:p w:rsidR="00DC42A0" w:rsidRDefault="00DC42A0" w:rsidP="00DC42A0">
            <w:pPr>
              <w:spacing w:after="0" w:line="276" w:lineRule="auto"/>
              <w:ind w:left="0" w:firstLine="0"/>
              <w:jc w:val="center"/>
            </w:pPr>
            <w:r>
              <w:t>75</w:t>
            </w:r>
          </w:p>
        </w:tc>
        <w:tc>
          <w:tcPr>
            <w:tcW w:w="960" w:type="dxa"/>
            <w:tcBorders>
              <w:top w:val="single" w:sz="4" w:space="0" w:color="000000"/>
              <w:left w:val="single" w:sz="4" w:space="0" w:color="000000"/>
              <w:bottom w:val="single" w:sz="4" w:space="0" w:color="000000"/>
              <w:right w:val="single" w:sz="2" w:space="0" w:color="000000"/>
            </w:tcBorders>
          </w:tcPr>
          <w:p w:rsidR="00DC42A0" w:rsidRDefault="00DC42A0" w:rsidP="00DC42A0">
            <w:pPr>
              <w:spacing w:after="0" w:line="276" w:lineRule="auto"/>
              <w:ind w:left="0" w:firstLine="0"/>
              <w:jc w:val="center"/>
            </w:pPr>
            <w:r>
              <w:t xml:space="preserve">100  </w:t>
            </w:r>
          </w:p>
        </w:tc>
      </w:tr>
      <w:tr w:rsidR="0084166C" w:rsidTr="00DB0785">
        <w:trPr>
          <w:trHeight w:val="607"/>
        </w:trPr>
        <w:tc>
          <w:tcPr>
            <w:tcW w:w="94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p>
        </w:tc>
        <w:tc>
          <w:tcPr>
            <w:tcW w:w="2857" w:type="dxa"/>
            <w:tcBorders>
              <w:top w:val="single" w:sz="4" w:space="0" w:color="000000"/>
              <w:left w:val="single" w:sz="4" w:space="0" w:color="000000"/>
              <w:bottom w:val="single" w:sz="4" w:space="0" w:color="000000"/>
              <w:right w:val="single" w:sz="4" w:space="0" w:color="000000"/>
            </w:tcBorders>
          </w:tcPr>
          <w:p w:rsidR="0084166C" w:rsidRDefault="0084166C">
            <w:pPr>
              <w:spacing w:after="79" w:line="240" w:lineRule="auto"/>
              <w:ind w:left="0" w:firstLine="0"/>
              <w:jc w:val="right"/>
            </w:pPr>
            <w:r>
              <w:rPr>
                <w:b/>
              </w:rPr>
              <w:t xml:space="preserve">Skill Based Subject 4: </w:t>
            </w:r>
          </w:p>
          <w:p w:rsidR="0084166C" w:rsidRDefault="0084166C">
            <w:pPr>
              <w:spacing w:after="0" w:line="276" w:lineRule="auto"/>
              <w:ind w:left="0" w:firstLine="0"/>
              <w:jc w:val="center"/>
            </w:pPr>
            <w:r>
              <w:rPr>
                <w:b/>
              </w:rPr>
              <w:t xml:space="preserve">PROJECT </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84166C" w:rsidRDefault="0084166C" w:rsidP="0084166C">
            <w:pPr>
              <w:spacing w:after="0" w:line="276" w:lineRule="auto"/>
              <w:ind w:left="0" w:firstLine="0"/>
              <w:jc w:val="center"/>
            </w:pPr>
            <w:r>
              <w:t>3</w:t>
            </w:r>
          </w:p>
        </w:tc>
        <w:tc>
          <w:tcPr>
            <w:tcW w:w="960" w:type="dxa"/>
            <w:tcBorders>
              <w:top w:val="single" w:sz="4" w:space="0" w:color="000000"/>
              <w:left w:val="single" w:sz="4" w:space="0" w:color="000000"/>
              <w:bottom w:val="single" w:sz="4" w:space="0" w:color="000000"/>
              <w:right w:val="single" w:sz="4" w:space="0" w:color="000000"/>
            </w:tcBorders>
            <w:vAlign w:val="bottom"/>
          </w:tcPr>
          <w:p w:rsidR="0084166C" w:rsidRDefault="0084166C" w:rsidP="0084166C">
            <w:pPr>
              <w:spacing w:after="0" w:line="276" w:lineRule="auto"/>
              <w:ind w:left="0" w:firstLine="0"/>
              <w:jc w:val="center"/>
            </w:pPr>
            <w:r>
              <w:t>3</w:t>
            </w:r>
          </w:p>
        </w:tc>
        <w:tc>
          <w:tcPr>
            <w:tcW w:w="528" w:type="dxa"/>
            <w:tcBorders>
              <w:top w:val="single" w:sz="4" w:space="0" w:color="000000"/>
              <w:left w:val="single" w:sz="4" w:space="0" w:color="000000"/>
              <w:bottom w:val="single" w:sz="4" w:space="0" w:color="000000"/>
              <w:right w:val="nil"/>
            </w:tcBorders>
          </w:tcPr>
          <w:p w:rsidR="0084166C" w:rsidRDefault="0084166C" w:rsidP="000517E5">
            <w:pPr>
              <w:spacing w:after="0" w:line="276" w:lineRule="auto"/>
              <w:ind w:left="5" w:firstLine="0"/>
              <w:jc w:val="left"/>
            </w:pPr>
          </w:p>
        </w:tc>
        <w:tc>
          <w:tcPr>
            <w:tcW w:w="610" w:type="dxa"/>
            <w:tcBorders>
              <w:top w:val="single" w:sz="4" w:space="0" w:color="000000"/>
              <w:left w:val="nil"/>
              <w:bottom w:val="single" w:sz="4" w:space="0" w:color="000000"/>
              <w:right w:val="single" w:sz="4" w:space="0" w:color="000000"/>
            </w:tcBorders>
          </w:tcPr>
          <w:p w:rsidR="0084166C" w:rsidRDefault="0084166C" w:rsidP="000517E5">
            <w:pPr>
              <w:spacing w:after="0" w:line="276" w:lineRule="auto"/>
              <w:ind w:left="0" w:firstLine="0"/>
              <w:jc w:val="left"/>
            </w:pP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84166C" w:rsidRDefault="0084166C" w:rsidP="0084166C">
            <w:pPr>
              <w:spacing w:after="0" w:line="276" w:lineRule="auto"/>
              <w:ind w:left="0" w:firstLine="0"/>
              <w:jc w:val="center"/>
            </w:pPr>
            <w:r>
              <w:t>30</w:t>
            </w:r>
          </w:p>
        </w:tc>
        <w:tc>
          <w:tcPr>
            <w:tcW w:w="1047" w:type="dxa"/>
            <w:gridSpan w:val="3"/>
            <w:tcBorders>
              <w:top w:val="single" w:sz="4" w:space="0" w:color="000000"/>
              <w:left w:val="single" w:sz="4" w:space="0" w:color="000000"/>
              <w:bottom w:val="single" w:sz="4" w:space="0" w:color="000000"/>
              <w:right w:val="single" w:sz="4" w:space="0" w:color="000000"/>
            </w:tcBorders>
            <w:vAlign w:val="bottom"/>
          </w:tcPr>
          <w:p w:rsidR="0084166C" w:rsidRDefault="0084166C" w:rsidP="0084166C">
            <w:pPr>
              <w:spacing w:after="0" w:line="276" w:lineRule="auto"/>
              <w:ind w:left="0" w:firstLine="0"/>
              <w:jc w:val="center"/>
            </w:pPr>
            <w:r>
              <w:t>45</w:t>
            </w:r>
          </w:p>
        </w:tc>
        <w:tc>
          <w:tcPr>
            <w:tcW w:w="960" w:type="dxa"/>
            <w:tcBorders>
              <w:top w:val="single" w:sz="4" w:space="0" w:color="000000"/>
              <w:left w:val="single" w:sz="4" w:space="0" w:color="000000"/>
              <w:bottom w:val="single" w:sz="4" w:space="0" w:color="000000"/>
              <w:right w:val="single" w:sz="2" w:space="0" w:color="000000"/>
            </w:tcBorders>
            <w:vAlign w:val="bottom"/>
          </w:tcPr>
          <w:p w:rsidR="0084166C" w:rsidRDefault="0084166C" w:rsidP="0084166C">
            <w:pPr>
              <w:spacing w:after="0" w:line="276" w:lineRule="auto"/>
              <w:ind w:left="0" w:firstLine="0"/>
              <w:jc w:val="center"/>
            </w:pPr>
            <w:r>
              <w:t>75</w:t>
            </w:r>
          </w:p>
        </w:tc>
      </w:tr>
      <w:tr w:rsidR="0084166C" w:rsidTr="00DB0785">
        <w:trPr>
          <w:trHeight w:val="605"/>
        </w:trPr>
        <w:tc>
          <w:tcPr>
            <w:tcW w:w="94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70" w:firstLine="326"/>
              <w:jc w:val="left"/>
            </w:pPr>
            <w:r>
              <w:rPr>
                <w:b/>
              </w:rPr>
              <w:t>MANAGEMENT IN LOCAL GOVERNMENTS</w:t>
            </w:r>
          </w:p>
        </w:tc>
        <w:tc>
          <w:tcPr>
            <w:tcW w:w="965"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left"/>
            </w:pPr>
          </w:p>
        </w:tc>
        <w:tc>
          <w:tcPr>
            <w:tcW w:w="1138"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left"/>
            </w:pPr>
          </w:p>
        </w:tc>
        <w:tc>
          <w:tcPr>
            <w:tcW w:w="788" w:type="dxa"/>
            <w:tcBorders>
              <w:top w:val="single" w:sz="4" w:space="0" w:color="000000"/>
              <w:left w:val="single" w:sz="4" w:space="0" w:color="000000"/>
              <w:bottom w:val="single" w:sz="4" w:space="0" w:color="000000"/>
              <w:right w:val="nil"/>
            </w:tcBorders>
          </w:tcPr>
          <w:p w:rsidR="0084166C" w:rsidRDefault="0084166C">
            <w:pPr>
              <w:spacing w:after="0" w:line="276" w:lineRule="auto"/>
              <w:ind w:left="0" w:firstLine="0"/>
              <w:jc w:val="left"/>
            </w:pPr>
          </w:p>
        </w:tc>
        <w:tc>
          <w:tcPr>
            <w:tcW w:w="259" w:type="dxa"/>
            <w:gridSpan w:val="2"/>
            <w:tcBorders>
              <w:top w:val="single" w:sz="4" w:space="0" w:color="000000"/>
              <w:left w:val="nil"/>
              <w:bottom w:val="single" w:sz="4" w:space="0" w:color="000000"/>
              <w:right w:val="single" w:sz="4" w:space="0" w:color="000000"/>
            </w:tcBorders>
          </w:tcPr>
          <w:p w:rsidR="0084166C" w:rsidRDefault="0084166C">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84166C" w:rsidRDefault="0084166C">
            <w:pPr>
              <w:spacing w:after="0" w:line="276" w:lineRule="auto"/>
              <w:ind w:left="0" w:firstLine="0"/>
              <w:jc w:val="left"/>
            </w:pPr>
          </w:p>
        </w:tc>
      </w:tr>
      <w:tr w:rsidR="0084166C" w:rsidTr="00DB0785">
        <w:trPr>
          <w:trHeight w:val="917"/>
        </w:trPr>
        <w:tc>
          <w:tcPr>
            <w:tcW w:w="945" w:type="dxa"/>
            <w:tcBorders>
              <w:top w:val="single" w:sz="4" w:space="0" w:color="000000"/>
              <w:left w:val="single" w:sz="4" w:space="0" w:color="000000"/>
              <w:bottom w:val="nil"/>
              <w:right w:val="single" w:sz="4" w:space="0" w:color="000000"/>
            </w:tcBorders>
          </w:tcPr>
          <w:p w:rsidR="0084166C" w:rsidRDefault="0084166C" w:rsidP="000E5B36">
            <w:pPr>
              <w:spacing w:after="0" w:line="276" w:lineRule="auto"/>
              <w:ind w:left="0" w:firstLine="0"/>
              <w:jc w:val="center"/>
            </w:pPr>
          </w:p>
        </w:tc>
        <w:tc>
          <w:tcPr>
            <w:tcW w:w="2857" w:type="dxa"/>
            <w:tcBorders>
              <w:top w:val="single" w:sz="4" w:space="0" w:color="000000"/>
              <w:left w:val="single" w:sz="4" w:space="0" w:color="000000"/>
              <w:bottom w:val="nil"/>
              <w:right w:val="single" w:sz="4" w:space="0" w:color="000000"/>
            </w:tcBorders>
          </w:tcPr>
          <w:p w:rsidR="0084166C" w:rsidRDefault="0084166C" w:rsidP="000E5B36">
            <w:pPr>
              <w:spacing w:after="0" w:line="233" w:lineRule="auto"/>
              <w:ind w:left="113" w:right="53" w:firstLine="0"/>
              <w:jc w:val="left"/>
            </w:pPr>
            <w:r>
              <w:rPr>
                <w:rFonts w:ascii="Times New Roman" w:eastAsia="Times New Roman" w:hAnsi="Times New Roman" w:cs="Times New Roman"/>
                <w:b/>
                <w:color w:val="FF0000"/>
                <w:sz w:val="23"/>
              </w:rPr>
              <w:t>NaanMuthalvan-</w:t>
            </w:r>
          </w:p>
          <w:p w:rsidR="0084166C" w:rsidRDefault="0084166C" w:rsidP="000E5B36">
            <w:pPr>
              <w:spacing w:after="0" w:line="240" w:lineRule="auto"/>
              <w:ind w:left="113" w:firstLine="0"/>
              <w:jc w:val="left"/>
            </w:pPr>
            <w:r>
              <w:rPr>
                <w:rFonts w:ascii="Times New Roman" w:eastAsia="Times New Roman" w:hAnsi="Times New Roman" w:cs="Times New Roman"/>
                <w:b/>
                <w:color w:val="FF0000"/>
                <w:sz w:val="23"/>
              </w:rPr>
              <w:t xml:space="preserve">Employability </w:t>
            </w:r>
          </w:p>
          <w:p w:rsidR="0084166C" w:rsidRDefault="0084166C" w:rsidP="000E5B36">
            <w:pPr>
              <w:spacing w:after="0" w:line="276" w:lineRule="auto"/>
              <w:ind w:left="113" w:firstLine="0"/>
              <w:jc w:val="left"/>
            </w:pPr>
            <w:r>
              <w:rPr>
                <w:rFonts w:ascii="Times New Roman" w:eastAsia="Times New Roman" w:hAnsi="Times New Roman" w:cs="Times New Roman"/>
                <w:b/>
                <w:color w:val="FF0000"/>
                <w:sz w:val="23"/>
              </w:rPr>
              <w:t xml:space="preserve">Readiness </w:t>
            </w:r>
          </w:p>
        </w:tc>
        <w:tc>
          <w:tcPr>
            <w:tcW w:w="965" w:type="dxa"/>
            <w:gridSpan w:val="2"/>
            <w:tcBorders>
              <w:top w:val="nil"/>
              <w:left w:val="single" w:sz="4" w:space="0" w:color="000000"/>
              <w:bottom w:val="single" w:sz="4" w:space="0" w:color="000000"/>
              <w:right w:val="single" w:sz="4" w:space="0" w:color="000000"/>
            </w:tcBorders>
          </w:tcPr>
          <w:p w:rsidR="0084166C" w:rsidRDefault="0084166C" w:rsidP="000E5B36">
            <w:pPr>
              <w:spacing w:after="0" w:line="276" w:lineRule="auto"/>
              <w:ind w:left="0" w:firstLine="0"/>
              <w:jc w:val="center"/>
              <w:rPr>
                <w:color w:val="FF0000"/>
              </w:rPr>
            </w:pPr>
          </w:p>
          <w:p w:rsidR="0084166C" w:rsidRDefault="0084166C" w:rsidP="000E5B36">
            <w:pPr>
              <w:spacing w:after="0" w:line="276" w:lineRule="auto"/>
              <w:ind w:left="0" w:firstLine="0"/>
              <w:jc w:val="center"/>
            </w:pPr>
            <w:r>
              <w:rPr>
                <w:color w:val="FF0000"/>
              </w:rPr>
              <w:t xml:space="preserve">- </w:t>
            </w:r>
          </w:p>
        </w:tc>
        <w:tc>
          <w:tcPr>
            <w:tcW w:w="960" w:type="dxa"/>
            <w:tcBorders>
              <w:top w:val="nil"/>
              <w:left w:val="single" w:sz="4" w:space="0" w:color="000000"/>
              <w:bottom w:val="single" w:sz="4" w:space="0" w:color="000000"/>
              <w:right w:val="single" w:sz="4" w:space="0" w:color="000000"/>
            </w:tcBorders>
          </w:tcPr>
          <w:p w:rsidR="0084166C" w:rsidRDefault="0084166C" w:rsidP="000E5B36">
            <w:pPr>
              <w:spacing w:after="0" w:line="276" w:lineRule="auto"/>
              <w:ind w:left="0" w:firstLine="0"/>
              <w:jc w:val="center"/>
              <w:rPr>
                <w:color w:val="FF0000"/>
              </w:rPr>
            </w:pPr>
          </w:p>
          <w:p w:rsidR="0084166C" w:rsidRDefault="0084166C" w:rsidP="000E5B36">
            <w:pPr>
              <w:spacing w:after="0" w:line="276" w:lineRule="auto"/>
              <w:ind w:left="0" w:firstLine="0"/>
              <w:jc w:val="center"/>
            </w:pPr>
            <w:r>
              <w:rPr>
                <w:color w:val="FF0000"/>
              </w:rPr>
              <w:t xml:space="preserve">- </w:t>
            </w:r>
          </w:p>
        </w:tc>
        <w:tc>
          <w:tcPr>
            <w:tcW w:w="1138" w:type="dxa"/>
            <w:gridSpan w:val="2"/>
            <w:tcBorders>
              <w:top w:val="nil"/>
              <w:left w:val="single" w:sz="4" w:space="0" w:color="000000"/>
              <w:bottom w:val="single" w:sz="4" w:space="0" w:color="000000"/>
              <w:right w:val="single" w:sz="4" w:space="0" w:color="000000"/>
            </w:tcBorders>
          </w:tcPr>
          <w:p w:rsidR="0084166C" w:rsidRDefault="0084166C" w:rsidP="000E5B36">
            <w:pPr>
              <w:spacing w:after="0" w:line="276" w:lineRule="auto"/>
              <w:ind w:left="5" w:firstLine="0"/>
              <w:jc w:val="left"/>
              <w:rPr>
                <w:color w:val="FF0000"/>
              </w:rPr>
            </w:pPr>
            <w:r>
              <w:rPr>
                <w:color w:val="FF0000"/>
              </w:rPr>
              <w:t xml:space="preserve">  </w:t>
            </w:r>
          </w:p>
          <w:p w:rsidR="0084166C" w:rsidRDefault="0084166C" w:rsidP="0084166C">
            <w:pPr>
              <w:spacing w:after="0" w:line="276" w:lineRule="auto"/>
              <w:ind w:left="5" w:firstLine="0"/>
              <w:jc w:val="center"/>
            </w:pPr>
            <w:r>
              <w:rPr>
                <w:color w:val="FF0000"/>
              </w:rPr>
              <w:t>-</w:t>
            </w:r>
          </w:p>
        </w:tc>
        <w:tc>
          <w:tcPr>
            <w:tcW w:w="785" w:type="dxa"/>
            <w:tcBorders>
              <w:top w:val="single" w:sz="4" w:space="0" w:color="000000"/>
              <w:left w:val="single" w:sz="4" w:space="0" w:color="000000"/>
              <w:bottom w:val="nil"/>
              <w:right w:val="single" w:sz="4" w:space="0" w:color="000000"/>
            </w:tcBorders>
          </w:tcPr>
          <w:p w:rsidR="0084166C" w:rsidRDefault="0084166C" w:rsidP="000E5B36">
            <w:pPr>
              <w:spacing w:after="0" w:line="276" w:lineRule="auto"/>
              <w:ind w:left="0" w:firstLine="0"/>
              <w:jc w:val="left"/>
              <w:rPr>
                <w:color w:val="C00000"/>
              </w:rPr>
            </w:pPr>
          </w:p>
          <w:p w:rsidR="0084166C" w:rsidRPr="00DC42A0" w:rsidRDefault="0084166C" w:rsidP="0084166C">
            <w:pPr>
              <w:spacing w:after="0" w:line="276" w:lineRule="auto"/>
              <w:ind w:left="0" w:firstLine="0"/>
              <w:jc w:val="center"/>
              <w:rPr>
                <w:color w:val="C00000"/>
              </w:rPr>
            </w:pPr>
            <w:r w:rsidRPr="00DC42A0">
              <w:rPr>
                <w:color w:val="C00000"/>
              </w:rPr>
              <w:t>25</w:t>
            </w:r>
          </w:p>
        </w:tc>
        <w:tc>
          <w:tcPr>
            <w:tcW w:w="788" w:type="dxa"/>
            <w:tcBorders>
              <w:top w:val="single" w:sz="4" w:space="0" w:color="000000"/>
              <w:left w:val="single" w:sz="4" w:space="0" w:color="000000"/>
              <w:bottom w:val="nil"/>
              <w:right w:val="nil"/>
            </w:tcBorders>
          </w:tcPr>
          <w:p w:rsidR="0084166C" w:rsidRDefault="0084166C" w:rsidP="0084166C">
            <w:pPr>
              <w:spacing w:after="0" w:line="276" w:lineRule="auto"/>
              <w:ind w:left="0" w:firstLine="0"/>
              <w:jc w:val="center"/>
              <w:rPr>
                <w:color w:val="C00000"/>
              </w:rPr>
            </w:pPr>
          </w:p>
          <w:p w:rsidR="0084166C" w:rsidRPr="00DC42A0" w:rsidRDefault="0084166C" w:rsidP="0084166C">
            <w:pPr>
              <w:spacing w:after="0" w:line="276" w:lineRule="auto"/>
              <w:ind w:left="0" w:firstLine="0"/>
              <w:jc w:val="center"/>
              <w:rPr>
                <w:color w:val="C00000"/>
              </w:rPr>
            </w:pPr>
            <w:r w:rsidRPr="00DC42A0">
              <w:rPr>
                <w:color w:val="C00000"/>
              </w:rPr>
              <w:t>75</w:t>
            </w:r>
          </w:p>
        </w:tc>
        <w:tc>
          <w:tcPr>
            <w:tcW w:w="259" w:type="dxa"/>
            <w:gridSpan w:val="2"/>
            <w:tcBorders>
              <w:top w:val="single" w:sz="4" w:space="0" w:color="000000"/>
              <w:left w:val="nil"/>
              <w:bottom w:val="nil"/>
              <w:right w:val="single" w:sz="4" w:space="0" w:color="000000"/>
            </w:tcBorders>
          </w:tcPr>
          <w:p w:rsidR="0084166C" w:rsidRPr="00DC42A0" w:rsidRDefault="0084166C" w:rsidP="000E5B36">
            <w:pPr>
              <w:spacing w:after="0" w:line="276" w:lineRule="auto"/>
              <w:ind w:left="0" w:firstLine="0"/>
              <w:jc w:val="left"/>
              <w:rPr>
                <w:color w:val="C00000"/>
              </w:rPr>
            </w:pPr>
          </w:p>
        </w:tc>
        <w:tc>
          <w:tcPr>
            <w:tcW w:w="960" w:type="dxa"/>
            <w:tcBorders>
              <w:top w:val="single" w:sz="4" w:space="0" w:color="000000"/>
              <w:left w:val="single" w:sz="4" w:space="0" w:color="000000"/>
              <w:bottom w:val="nil"/>
              <w:right w:val="single" w:sz="2" w:space="0" w:color="000000"/>
            </w:tcBorders>
          </w:tcPr>
          <w:p w:rsidR="0084166C" w:rsidRDefault="0084166C" w:rsidP="0084166C">
            <w:pPr>
              <w:spacing w:after="0" w:line="276" w:lineRule="auto"/>
              <w:ind w:left="0" w:firstLine="0"/>
              <w:jc w:val="center"/>
              <w:rPr>
                <w:color w:val="C00000"/>
              </w:rPr>
            </w:pPr>
          </w:p>
          <w:p w:rsidR="0084166C" w:rsidRPr="00DC42A0" w:rsidRDefault="0084166C" w:rsidP="0084166C">
            <w:pPr>
              <w:spacing w:after="0" w:line="276" w:lineRule="auto"/>
              <w:ind w:left="0" w:firstLine="0"/>
              <w:jc w:val="center"/>
              <w:rPr>
                <w:color w:val="C00000"/>
              </w:rPr>
            </w:pPr>
            <w:r w:rsidRPr="00DC42A0">
              <w:rPr>
                <w:color w:val="C00000"/>
              </w:rPr>
              <w:t>100</w:t>
            </w:r>
          </w:p>
        </w:tc>
      </w:tr>
      <w:tr w:rsidR="0084166C" w:rsidTr="00DB0785">
        <w:trPr>
          <w:trHeight w:val="607"/>
        </w:trPr>
        <w:tc>
          <w:tcPr>
            <w:tcW w:w="94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84166C" w:rsidRDefault="0084166C">
            <w:pPr>
              <w:spacing w:after="79" w:line="240" w:lineRule="auto"/>
              <w:ind w:left="0" w:firstLine="0"/>
              <w:jc w:val="center"/>
            </w:pPr>
            <w:r>
              <w:t xml:space="preserve">Extension Activities @  </w:t>
            </w:r>
          </w:p>
          <w:p w:rsidR="0084166C" w:rsidRDefault="0084166C">
            <w:pPr>
              <w:spacing w:after="0" w:line="276" w:lineRule="auto"/>
              <w:ind w:left="221" w:firstLine="0"/>
              <w:jc w:val="left"/>
            </w:pPr>
            <w:r>
              <w:t xml:space="preserve">(Mini Project)  </w:t>
            </w:r>
          </w:p>
        </w:tc>
        <w:tc>
          <w:tcPr>
            <w:tcW w:w="965" w:type="dxa"/>
            <w:gridSpan w:val="2"/>
            <w:tcBorders>
              <w:top w:val="single" w:sz="4" w:space="0" w:color="000000"/>
              <w:left w:val="single" w:sz="4" w:space="0" w:color="000000"/>
              <w:bottom w:val="single" w:sz="4" w:space="0" w:color="000000"/>
              <w:right w:val="single" w:sz="4" w:space="0" w:color="000000"/>
            </w:tcBorders>
            <w:vAlign w:val="bottom"/>
          </w:tcPr>
          <w:p w:rsidR="0084166C" w:rsidRDefault="0084166C">
            <w:pPr>
              <w:spacing w:after="0" w:line="276" w:lineRule="auto"/>
              <w:ind w:left="0"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vAlign w:val="bottom"/>
          </w:tcPr>
          <w:p w:rsidR="0084166C" w:rsidRDefault="0084166C">
            <w:pPr>
              <w:spacing w:after="0" w:line="276" w:lineRule="auto"/>
              <w:ind w:left="0" w:firstLine="0"/>
              <w:jc w:val="center"/>
            </w:pPr>
            <w:r>
              <w:t xml:space="preserve">3  </w:t>
            </w:r>
          </w:p>
        </w:tc>
        <w:tc>
          <w:tcPr>
            <w:tcW w:w="1138"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5"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84166C" w:rsidRDefault="0084166C">
            <w:pPr>
              <w:spacing w:after="0" w:line="276" w:lineRule="auto"/>
              <w:ind w:left="0" w:firstLine="0"/>
              <w:jc w:val="center"/>
            </w:pPr>
            <w:r>
              <w:t xml:space="preserve">50  </w:t>
            </w:r>
          </w:p>
        </w:tc>
        <w:tc>
          <w:tcPr>
            <w:tcW w:w="788" w:type="dxa"/>
            <w:tcBorders>
              <w:top w:val="single" w:sz="4" w:space="0" w:color="000000"/>
              <w:left w:val="single" w:sz="4" w:space="0" w:color="000000"/>
              <w:bottom w:val="single" w:sz="4" w:space="0" w:color="000000"/>
              <w:right w:val="nil"/>
            </w:tcBorders>
            <w:vAlign w:val="bottom"/>
          </w:tcPr>
          <w:p w:rsidR="0084166C" w:rsidRDefault="0084166C">
            <w:pPr>
              <w:spacing w:after="0" w:line="276" w:lineRule="auto"/>
              <w:ind w:left="458" w:firstLine="0"/>
              <w:jc w:val="left"/>
            </w:pPr>
            <w:r>
              <w:t xml:space="preserve">-  </w:t>
            </w:r>
          </w:p>
        </w:tc>
        <w:tc>
          <w:tcPr>
            <w:tcW w:w="259" w:type="dxa"/>
            <w:gridSpan w:val="2"/>
            <w:tcBorders>
              <w:top w:val="single" w:sz="4" w:space="0" w:color="000000"/>
              <w:left w:val="nil"/>
              <w:bottom w:val="single" w:sz="4" w:space="0" w:color="000000"/>
              <w:right w:val="single" w:sz="4" w:space="0" w:color="000000"/>
            </w:tcBorders>
          </w:tcPr>
          <w:p w:rsidR="0084166C" w:rsidRDefault="0084166C">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vAlign w:val="bottom"/>
          </w:tcPr>
          <w:p w:rsidR="0084166C" w:rsidRDefault="0084166C">
            <w:pPr>
              <w:spacing w:after="0" w:line="276" w:lineRule="auto"/>
              <w:ind w:left="0" w:firstLine="0"/>
              <w:jc w:val="center"/>
            </w:pPr>
            <w:r>
              <w:t xml:space="preserve">50  </w:t>
            </w:r>
          </w:p>
        </w:tc>
      </w:tr>
      <w:tr w:rsidR="0084166C" w:rsidTr="00DB0785">
        <w:trPr>
          <w:trHeight w:val="305"/>
        </w:trPr>
        <w:tc>
          <w:tcPr>
            <w:tcW w:w="94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106" w:firstLine="0"/>
              <w:jc w:val="left"/>
            </w:pPr>
          </w:p>
        </w:tc>
        <w:tc>
          <w:tcPr>
            <w:tcW w:w="2857"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221" w:firstLine="0"/>
              <w:jc w:val="left"/>
            </w:pPr>
          </w:p>
        </w:tc>
        <w:tc>
          <w:tcPr>
            <w:tcW w:w="965"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p>
        </w:tc>
        <w:tc>
          <w:tcPr>
            <w:tcW w:w="960"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p>
        </w:tc>
        <w:tc>
          <w:tcPr>
            <w:tcW w:w="1138"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5" w:firstLine="0"/>
              <w:jc w:val="left"/>
            </w:pPr>
            <w:r>
              <w:tab/>
            </w:r>
          </w:p>
        </w:tc>
        <w:tc>
          <w:tcPr>
            <w:tcW w:w="78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p>
        </w:tc>
        <w:tc>
          <w:tcPr>
            <w:tcW w:w="788" w:type="dxa"/>
            <w:tcBorders>
              <w:top w:val="single" w:sz="4" w:space="0" w:color="000000"/>
              <w:left w:val="single" w:sz="4" w:space="0" w:color="000000"/>
              <w:bottom w:val="single" w:sz="4" w:space="0" w:color="000000"/>
              <w:right w:val="nil"/>
            </w:tcBorders>
          </w:tcPr>
          <w:p w:rsidR="0084166C" w:rsidRDefault="0084166C">
            <w:pPr>
              <w:spacing w:after="0" w:line="276" w:lineRule="auto"/>
              <w:ind w:left="0" w:firstLine="0"/>
              <w:jc w:val="center"/>
            </w:pPr>
          </w:p>
        </w:tc>
        <w:tc>
          <w:tcPr>
            <w:tcW w:w="259" w:type="dxa"/>
            <w:gridSpan w:val="2"/>
            <w:tcBorders>
              <w:top w:val="single" w:sz="4" w:space="0" w:color="000000"/>
              <w:left w:val="nil"/>
              <w:bottom w:val="single" w:sz="4" w:space="0" w:color="000000"/>
              <w:right w:val="single" w:sz="4" w:space="0" w:color="000000"/>
            </w:tcBorders>
          </w:tcPr>
          <w:p w:rsidR="0084166C" w:rsidRDefault="0084166C">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84166C" w:rsidRDefault="0084166C">
            <w:pPr>
              <w:spacing w:after="0" w:line="276" w:lineRule="auto"/>
              <w:ind w:left="0" w:firstLine="0"/>
              <w:jc w:val="center"/>
            </w:pPr>
          </w:p>
        </w:tc>
      </w:tr>
      <w:tr w:rsidR="0084166C" w:rsidTr="00DB0785">
        <w:trPr>
          <w:trHeight w:val="307"/>
        </w:trPr>
        <w:tc>
          <w:tcPr>
            <w:tcW w:w="3802"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right"/>
            </w:pPr>
            <w:r>
              <w:rPr>
                <w:b/>
              </w:rPr>
              <w:t xml:space="preserve">Total  </w:t>
            </w:r>
          </w:p>
        </w:tc>
        <w:tc>
          <w:tcPr>
            <w:tcW w:w="965"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r>
              <w:t xml:space="preserve">25  </w:t>
            </w:r>
          </w:p>
        </w:tc>
        <w:tc>
          <w:tcPr>
            <w:tcW w:w="960"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r>
              <w:t xml:space="preserve">30  </w:t>
            </w:r>
          </w:p>
        </w:tc>
        <w:tc>
          <w:tcPr>
            <w:tcW w:w="1138"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5"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168" w:firstLine="0"/>
              <w:jc w:val="left"/>
            </w:pPr>
            <w:r>
              <w:t>230</w:t>
            </w:r>
          </w:p>
        </w:tc>
        <w:tc>
          <w:tcPr>
            <w:tcW w:w="788" w:type="dxa"/>
            <w:tcBorders>
              <w:top w:val="single" w:sz="4" w:space="0" w:color="000000"/>
              <w:left w:val="single" w:sz="4" w:space="0" w:color="000000"/>
              <w:bottom w:val="single" w:sz="4" w:space="0" w:color="000000"/>
              <w:right w:val="nil"/>
            </w:tcBorders>
          </w:tcPr>
          <w:p w:rsidR="0084166C" w:rsidRDefault="0084166C" w:rsidP="00DC42A0">
            <w:pPr>
              <w:spacing w:after="0" w:line="276" w:lineRule="auto"/>
              <w:ind w:left="0" w:firstLine="0"/>
              <w:jc w:val="right"/>
            </w:pPr>
            <w:r>
              <w:t>495</w:t>
            </w:r>
          </w:p>
        </w:tc>
        <w:tc>
          <w:tcPr>
            <w:tcW w:w="259" w:type="dxa"/>
            <w:gridSpan w:val="2"/>
            <w:tcBorders>
              <w:top w:val="single" w:sz="4" w:space="0" w:color="000000"/>
              <w:left w:val="nil"/>
              <w:bottom w:val="single" w:sz="4" w:space="0" w:color="000000"/>
              <w:right w:val="single" w:sz="4" w:space="0" w:color="000000"/>
            </w:tcBorders>
          </w:tcPr>
          <w:p w:rsidR="0084166C" w:rsidRDefault="0084166C">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84166C" w:rsidRDefault="0084166C">
            <w:pPr>
              <w:spacing w:after="0" w:line="276" w:lineRule="auto"/>
              <w:ind w:left="0" w:firstLine="0"/>
              <w:jc w:val="center"/>
            </w:pPr>
            <w:r>
              <w:t xml:space="preserve">725  </w:t>
            </w:r>
          </w:p>
        </w:tc>
      </w:tr>
      <w:tr w:rsidR="0084166C" w:rsidTr="00DB0785">
        <w:trPr>
          <w:trHeight w:val="307"/>
        </w:trPr>
        <w:tc>
          <w:tcPr>
            <w:tcW w:w="3802"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right"/>
            </w:pPr>
            <w:r>
              <w:rPr>
                <w:b/>
              </w:rPr>
              <w:t xml:space="preserve">Grand Total  </w:t>
            </w:r>
          </w:p>
        </w:tc>
        <w:tc>
          <w:tcPr>
            <w:tcW w:w="965"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r>
              <w:t xml:space="preserve">141  </w:t>
            </w:r>
          </w:p>
        </w:tc>
        <w:tc>
          <w:tcPr>
            <w:tcW w:w="960" w:type="dxa"/>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0" w:firstLine="0"/>
              <w:jc w:val="center"/>
            </w:pPr>
          </w:p>
        </w:tc>
        <w:tc>
          <w:tcPr>
            <w:tcW w:w="1138" w:type="dxa"/>
            <w:gridSpan w:val="2"/>
            <w:tcBorders>
              <w:top w:val="single" w:sz="4" w:space="0" w:color="000000"/>
              <w:left w:val="single" w:sz="4" w:space="0" w:color="000000"/>
              <w:bottom w:val="single" w:sz="4" w:space="0" w:color="000000"/>
              <w:right w:val="single" w:sz="4" w:space="0" w:color="000000"/>
            </w:tcBorders>
          </w:tcPr>
          <w:p w:rsidR="0084166C" w:rsidRDefault="0084166C">
            <w:pPr>
              <w:spacing w:after="0" w:line="276" w:lineRule="auto"/>
              <w:ind w:left="5" w:firstLine="0"/>
              <w:jc w:val="left"/>
            </w:pPr>
            <w:r>
              <w:tab/>
              <w:t xml:space="preserve">-  </w:t>
            </w:r>
          </w:p>
        </w:tc>
        <w:tc>
          <w:tcPr>
            <w:tcW w:w="785" w:type="dxa"/>
            <w:tcBorders>
              <w:top w:val="single" w:sz="4" w:space="0" w:color="000000"/>
              <w:left w:val="single" w:sz="4" w:space="0" w:color="000000"/>
              <w:bottom w:val="single" w:sz="4" w:space="0" w:color="000000"/>
              <w:right w:val="single" w:sz="4" w:space="0" w:color="000000"/>
            </w:tcBorders>
          </w:tcPr>
          <w:p w:rsidR="0084166C" w:rsidRDefault="0084166C" w:rsidP="004051E4">
            <w:pPr>
              <w:spacing w:after="0" w:line="276" w:lineRule="auto"/>
              <w:ind w:left="168" w:firstLine="0"/>
              <w:jc w:val="left"/>
            </w:pPr>
            <w:r>
              <w:t>1075</w:t>
            </w:r>
          </w:p>
        </w:tc>
        <w:tc>
          <w:tcPr>
            <w:tcW w:w="788" w:type="dxa"/>
            <w:tcBorders>
              <w:top w:val="single" w:sz="4" w:space="0" w:color="000000"/>
              <w:left w:val="single" w:sz="4" w:space="0" w:color="000000"/>
              <w:bottom w:val="single" w:sz="4" w:space="0" w:color="000000"/>
              <w:right w:val="nil"/>
            </w:tcBorders>
          </w:tcPr>
          <w:p w:rsidR="0084166C" w:rsidRDefault="0084166C">
            <w:pPr>
              <w:spacing w:after="0" w:line="276" w:lineRule="auto"/>
              <w:ind w:left="0" w:firstLine="0"/>
            </w:pPr>
            <w:r>
              <w:t xml:space="preserve"> 2975</w:t>
            </w:r>
          </w:p>
        </w:tc>
        <w:tc>
          <w:tcPr>
            <w:tcW w:w="259" w:type="dxa"/>
            <w:gridSpan w:val="2"/>
            <w:tcBorders>
              <w:top w:val="single" w:sz="4" w:space="0" w:color="000000"/>
              <w:left w:val="nil"/>
              <w:bottom w:val="single" w:sz="4" w:space="0" w:color="000000"/>
              <w:right w:val="single" w:sz="4" w:space="0" w:color="000000"/>
            </w:tcBorders>
          </w:tcPr>
          <w:p w:rsidR="0084166C" w:rsidRDefault="0084166C">
            <w:pPr>
              <w:spacing w:after="0" w:line="276" w:lineRule="auto"/>
              <w:ind w:left="0" w:firstLine="0"/>
              <w:jc w:val="left"/>
            </w:pPr>
          </w:p>
        </w:tc>
        <w:tc>
          <w:tcPr>
            <w:tcW w:w="960" w:type="dxa"/>
            <w:tcBorders>
              <w:top w:val="single" w:sz="4" w:space="0" w:color="000000"/>
              <w:left w:val="single" w:sz="4" w:space="0" w:color="000000"/>
              <w:bottom w:val="single" w:sz="4" w:space="0" w:color="000000"/>
              <w:right w:val="single" w:sz="2" w:space="0" w:color="000000"/>
            </w:tcBorders>
          </w:tcPr>
          <w:p w:rsidR="0084166C" w:rsidRDefault="0084166C">
            <w:pPr>
              <w:spacing w:after="0" w:line="276" w:lineRule="auto"/>
              <w:ind w:left="187" w:firstLine="0"/>
              <w:jc w:val="left"/>
            </w:pPr>
            <w:r>
              <w:t xml:space="preserve">4050 </w:t>
            </w:r>
          </w:p>
        </w:tc>
      </w:tr>
    </w:tbl>
    <w:p w:rsidR="00392AB1" w:rsidRDefault="00392AB1">
      <w:pPr>
        <w:spacing w:after="205"/>
        <w:ind w:left="120"/>
      </w:pPr>
    </w:p>
    <w:p w:rsidR="00C426A0" w:rsidRDefault="0015701C">
      <w:pPr>
        <w:spacing w:after="205"/>
        <w:ind w:left="120"/>
      </w:pPr>
      <w:r>
        <w:t xml:space="preserve">Includes 25/40% continuous internal assessment marks for theory and practical papers respectively  </w:t>
      </w:r>
    </w:p>
    <w:p w:rsidR="00C426A0" w:rsidRDefault="0015701C">
      <w:pPr>
        <w:spacing w:after="205"/>
        <w:ind w:left="120"/>
      </w:pPr>
      <w:r>
        <w:t xml:space="preserve">@ No University Examination. Only Continuous Internal Assessment   </w:t>
      </w:r>
    </w:p>
    <w:p w:rsidR="00C426A0" w:rsidRDefault="0015701C">
      <w:pPr>
        <w:spacing w:after="202"/>
        <w:ind w:left="120"/>
      </w:pPr>
      <w:r>
        <w:t xml:space="preserve"># No Continuous Internal Assessment (CIA). Only University Examination </w:t>
      </w:r>
    </w:p>
    <w:p w:rsidR="00C426A0" w:rsidRDefault="00C426A0">
      <w:pPr>
        <w:spacing w:after="167" w:line="276" w:lineRule="auto"/>
        <w:ind w:left="110" w:firstLine="0"/>
        <w:jc w:val="left"/>
      </w:pPr>
    </w:p>
    <w:p w:rsidR="00DF22F8" w:rsidRDefault="00DF22F8">
      <w:pPr>
        <w:spacing w:after="167" w:line="276" w:lineRule="auto"/>
        <w:ind w:left="110" w:firstLine="0"/>
        <w:jc w:val="left"/>
      </w:pPr>
    </w:p>
    <w:tbl>
      <w:tblPr>
        <w:tblStyle w:val="TableGrid"/>
        <w:tblpPr w:leftFromText="180" w:rightFromText="180" w:vertAnchor="text" w:horzAnchor="margin" w:tblpXSpec="center" w:tblpY="-13"/>
        <w:tblW w:w="9938" w:type="dxa"/>
        <w:tblInd w:w="0" w:type="dxa"/>
        <w:tblCellMar>
          <w:top w:w="65" w:type="dxa"/>
          <w:left w:w="221" w:type="dxa"/>
          <w:right w:w="21" w:type="dxa"/>
        </w:tblCellMar>
        <w:tblLook w:val="04A0"/>
      </w:tblPr>
      <w:tblGrid>
        <w:gridCol w:w="2108"/>
        <w:gridCol w:w="581"/>
        <w:gridCol w:w="7249"/>
      </w:tblGrid>
      <w:tr w:rsidR="00DB0785" w:rsidTr="00DB0785">
        <w:trPr>
          <w:trHeight w:val="766"/>
        </w:trPr>
        <w:tc>
          <w:tcPr>
            <w:tcW w:w="2108" w:type="dxa"/>
            <w:tcBorders>
              <w:top w:val="single" w:sz="4" w:space="0" w:color="000000"/>
              <w:left w:val="single" w:sz="4" w:space="0" w:color="000000"/>
              <w:bottom w:val="single" w:sz="4" w:space="0" w:color="000000"/>
              <w:right w:val="nil"/>
            </w:tcBorders>
          </w:tcPr>
          <w:p w:rsidR="00DB0785" w:rsidRDefault="00DB0785" w:rsidP="00DB0785">
            <w:pPr>
              <w:spacing w:after="0" w:line="276" w:lineRule="auto"/>
              <w:ind w:left="0" w:firstLine="0"/>
              <w:jc w:val="center"/>
            </w:pPr>
            <w:r>
              <w:rPr>
                <w:b/>
                <w:sz w:val="28"/>
              </w:rPr>
              <w:t xml:space="preserve">List </w:t>
            </w:r>
          </w:p>
        </w:tc>
        <w:tc>
          <w:tcPr>
            <w:tcW w:w="7830" w:type="dxa"/>
            <w:gridSpan w:val="2"/>
            <w:tcBorders>
              <w:top w:val="single" w:sz="4" w:space="0" w:color="000000"/>
              <w:left w:val="nil"/>
              <w:bottom w:val="single" w:sz="4" w:space="0" w:color="000000"/>
              <w:right w:val="single" w:sz="2" w:space="0" w:color="000000"/>
            </w:tcBorders>
          </w:tcPr>
          <w:p w:rsidR="00DB0785" w:rsidRDefault="00DB0785" w:rsidP="00DB0785">
            <w:pPr>
              <w:spacing w:after="0" w:line="276" w:lineRule="auto"/>
              <w:ind w:left="2477" w:hanging="2285"/>
            </w:pPr>
            <w:r>
              <w:rPr>
                <w:b/>
                <w:sz w:val="28"/>
              </w:rPr>
              <w:t xml:space="preserve">of   Elective Papers (Colleges can choose any one paper as Elective) </w:t>
            </w:r>
          </w:p>
        </w:tc>
      </w:tr>
      <w:tr w:rsidR="00DB0785" w:rsidTr="00DB0785">
        <w:trPr>
          <w:trHeight w:val="766"/>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sz w:val="28"/>
              </w:rPr>
              <w:t xml:space="preserve">Elective-I  </w:t>
            </w: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8" w:firstLine="0"/>
              <w:jc w:val="left"/>
            </w:pPr>
            <w:r>
              <w:rPr>
                <w:sz w:val="28"/>
              </w:rPr>
              <w:t xml:space="preserve">A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101" w:line="240" w:lineRule="auto"/>
              <w:ind w:left="0" w:firstLine="0"/>
              <w:jc w:val="left"/>
            </w:pPr>
            <w:r>
              <w:rPr>
                <w:sz w:val="28"/>
              </w:rPr>
              <w:t xml:space="preserve"> Indian History – 1 Ancient &amp; Medieval History </w:t>
            </w:r>
          </w:p>
          <w:p w:rsidR="00DB0785" w:rsidRDefault="00DB0785" w:rsidP="00DB0785">
            <w:pPr>
              <w:spacing w:after="0" w:line="276" w:lineRule="auto"/>
              <w:ind w:left="0" w:firstLine="0"/>
              <w:jc w:val="left"/>
            </w:pPr>
          </w:p>
        </w:tc>
      </w:tr>
      <w:tr w:rsidR="00DB0785" w:rsidTr="00DB0785">
        <w:trPr>
          <w:trHeight w:val="389"/>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1" w:firstLine="0"/>
              <w:jc w:val="left"/>
            </w:pPr>
            <w:r>
              <w:rPr>
                <w:sz w:val="28"/>
              </w:rPr>
              <w:t xml:space="preserve">B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0" w:line="276" w:lineRule="auto"/>
              <w:ind w:left="0" w:firstLine="0"/>
              <w:jc w:val="left"/>
            </w:pPr>
            <w:r>
              <w:rPr>
                <w:sz w:val="28"/>
              </w:rPr>
              <w:t xml:space="preserve"> Indian History – II  Indian National Movement </w:t>
            </w:r>
          </w:p>
        </w:tc>
      </w:tr>
      <w:tr w:rsidR="00DB0785" w:rsidTr="00DB0785">
        <w:trPr>
          <w:trHeight w:val="389"/>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1" w:firstLine="0"/>
              <w:jc w:val="left"/>
            </w:pPr>
            <w:r>
              <w:rPr>
                <w:sz w:val="28"/>
              </w:rPr>
              <w:t xml:space="preserve">C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0" w:line="276" w:lineRule="auto"/>
              <w:ind w:left="0" w:firstLine="0"/>
              <w:jc w:val="left"/>
            </w:pPr>
            <w:r>
              <w:rPr>
                <w:sz w:val="28"/>
              </w:rPr>
              <w:t xml:space="preserve">World History </w:t>
            </w:r>
          </w:p>
        </w:tc>
      </w:tr>
      <w:tr w:rsidR="00DB0785" w:rsidTr="00DB0785">
        <w:trPr>
          <w:trHeight w:val="386"/>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sz w:val="28"/>
              </w:rPr>
              <w:t xml:space="preserve">Elective-II  </w:t>
            </w: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8" w:firstLine="0"/>
              <w:jc w:val="left"/>
            </w:pPr>
            <w:r>
              <w:rPr>
                <w:sz w:val="28"/>
              </w:rPr>
              <w:t xml:space="preserve">A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0" w:line="276" w:lineRule="auto"/>
              <w:ind w:left="0" w:firstLine="0"/>
              <w:jc w:val="left"/>
            </w:pPr>
            <w:r>
              <w:rPr>
                <w:sz w:val="28"/>
              </w:rPr>
              <w:t xml:space="preserve"> Indian Constitution </w:t>
            </w:r>
          </w:p>
        </w:tc>
      </w:tr>
      <w:tr w:rsidR="00DB0785" w:rsidTr="00DB0785">
        <w:trPr>
          <w:trHeight w:val="389"/>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1" w:firstLine="0"/>
              <w:jc w:val="left"/>
            </w:pPr>
            <w:r>
              <w:rPr>
                <w:sz w:val="28"/>
              </w:rPr>
              <w:t xml:space="preserve">B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0" w:line="276" w:lineRule="auto"/>
              <w:ind w:left="0" w:firstLine="0"/>
              <w:jc w:val="left"/>
            </w:pPr>
            <w:r>
              <w:rPr>
                <w:sz w:val="28"/>
              </w:rPr>
              <w:t xml:space="preserve"> Political Science for Competitive Examinations </w:t>
            </w:r>
          </w:p>
        </w:tc>
      </w:tr>
      <w:tr w:rsidR="00DB0785" w:rsidTr="00DB0785">
        <w:trPr>
          <w:trHeight w:val="386"/>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1" w:firstLine="0"/>
              <w:jc w:val="left"/>
            </w:pPr>
            <w:r>
              <w:rPr>
                <w:sz w:val="28"/>
              </w:rPr>
              <w:t xml:space="preserve">C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0" w:line="276" w:lineRule="auto"/>
              <w:ind w:left="0" w:firstLine="0"/>
              <w:jc w:val="left"/>
            </w:pPr>
            <w:r>
              <w:rPr>
                <w:sz w:val="28"/>
              </w:rPr>
              <w:t xml:space="preserve">Disaster Management </w:t>
            </w:r>
          </w:p>
        </w:tc>
      </w:tr>
      <w:tr w:rsidR="00DB0785" w:rsidTr="00DB0785">
        <w:trPr>
          <w:trHeight w:val="389"/>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sz w:val="28"/>
              </w:rPr>
              <w:t xml:space="preserve">Elective-III  </w:t>
            </w: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8" w:firstLine="0"/>
              <w:jc w:val="left"/>
            </w:pPr>
            <w:r>
              <w:rPr>
                <w:sz w:val="28"/>
              </w:rPr>
              <w:t xml:space="preserve">A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0" w:line="276" w:lineRule="auto"/>
              <w:ind w:left="0" w:firstLine="0"/>
              <w:jc w:val="left"/>
            </w:pPr>
            <w:r>
              <w:rPr>
                <w:sz w:val="28"/>
              </w:rPr>
              <w:t xml:space="preserve"> Mass Media and Political Communication </w:t>
            </w:r>
          </w:p>
        </w:tc>
      </w:tr>
      <w:tr w:rsidR="00DB0785" w:rsidTr="00DB0785">
        <w:trPr>
          <w:trHeight w:val="766"/>
        </w:trPr>
        <w:tc>
          <w:tcPr>
            <w:tcW w:w="2108"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c>
          <w:tcPr>
            <w:tcW w:w="58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1" w:firstLine="0"/>
              <w:jc w:val="left"/>
            </w:pPr>
            <w:r>
              <w:rPr>
                <w:sz w:val="28"/>
              </w:rPr>
              <w:t xml:space="preserve">B </w:t>
            </w:r>
          </w:p>
        </w:tc>
        <w:tc>
          <w:tcPr>
            <w:tcW w:w="7249" w:type="dxa"/>
            <w:tcBorders>
              <w:top w:val="single" w:sz="4" w:space="0" w:color="000000"/>
              <w:left w:val="single" w:sz="4" w:space="0" w:color="000000"/>
              <w:bottom w:val="single" w:sz="4" w:space="0" w:color="000000"/>
              <w:right w:val="single" w:sz="2" w:space="0" w:color="000000"/>
            </w:tcBorders>
          </w:tcPr>
          <w:p w:rsidR="00DB0785" w:rsidRDefault="00DB0785" w:rsidP="00DB0785">
            <w:pPr>
              <w:spacing w:after="101" w:line="240" w:lineRule="auto"/>
              <w:ind w:left="0" w:firstLine="0"/>
              <w:jc w:val="left"/>
            </w:pPr>
            <w:r>
              <w:rPr>
                <w:sz w:val="28"/>
              </w:rPr>
              <w:t xml:space="preserve"> Public Administration for Competitive </w:t>
            </w:r>
          </w:p>
          <w:p w:rsidR="00DB0785" w:rsidRDefault="00DB0785" w:rsidP="00DB0785">
            <w:pPr>
              <w:spacing w:after="0" w:line="276" w:lineRule="auto"/>
              <w:ind w:left="0" w:firstLine="0"/>
              <w:jc w:val="left"/>
            </w:pPr>
            <w:r>
              <w:rPr>
                <w:sz w:val="28"/>
              </w:rPr>
              <w:t xml:space="preserve">Examinations </w:t>
            </w:r>
          </w:p>
        </w:tc>
      </w:tr>
    </w:tbl>
    <w:p w:rsidR="00DF22F8" w:rsidRDefault="00DF22F8">
      <w:pPr>
        <w:spacing w:after="167" w:line="276" w:lineRule="auto"/>
        <w:ind w:left="110" w:firstLine="0"/>
        <w:jc w:val="left"/>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392AB1" w:rsidRDefault="00392AB1">
      <w:pPr>
        <w:spacing w:after="0" w:line="240" w:lineRule="auto"/>
        <w:ind w:left="125" w:firstLine="0"/>
        <w:jc w:val="left"/>
        <w:rPr>
          <w:rFonts w:ascii="Times New Roman" w:eastAsia="Times New Roman" w:hAnsi="Times New Roman" w:cs="Times New Roman"/>
        </w:rPr>
      </w:pPr>
    </w:p>
    <w:p w:rsidR="00DF22F8" w:rsidRDefault="00DF22F8">
      <w:pPr>
        <w:spacing w:after="0" w:line="240" w:lineRule="auto"/>
        <w:ind w:left="125" w:firstLine="0"/>
        <w:jc w:val="left"/>
      </w:pPr>
    </w:p>
    <w:p w:rsidR="00DF22F8" w:rsidRDefault="00DF22F8">
      <w:pPr>
        <w:spacing w:after="0" w:line="240" w:lineRule="auto"/>
        <w:ind w:left="125" w:firstLine="0"/>
        <w:jc w:val="left"/>
      </w:pPr>
    </w:p>
    <w:tbl>
      <w:tblPr>
        <w:tblStyle w:val="TableGrid"/>
        <w:tblpPr w:leftFromText="180" w:rightFromText="180" w:vertAnchor="text" w:horzAnchor="margin" w:tblpXSpec="center" w:tblpY="114"/>
        <w:tblW w:w="9578" w:type="dxa"/>
        <w:tblInd w:w="0" w:type="dxa"/>
        <w:tblCellMar>
          <w:left w:w="76" w:type="dxa"/>
          <w:right w:w="31" w:type="dxa"/>
        </w:tblCellMar>
        <w:tblLook w:val="04A0"/>
      </w:tblPr>
      <w:tblGrid>
        <w:gridCol w:w="859"/>
        <w:gridCol w:w="438"/>
        <w:gridCol w:w="256"/>
        <w:gridCol w:w="50"/>
        <w:gridCol w:w="310"/>
        <w:gridCol w:w="1446"/>
        <w:gridCol w:w="2497"/>
        <w:gridCol w:w="1049"/>
        <w:gridCol w:w="620"/>
        <w:gridCol w:w="93"/>
        <w:gridCol w:w="437"/>
        <w:gridCol w:w="179"/>
        <w:gridCol w:w="620"/>
        <w:gridCol w:w="724"/>
      </w:tblGrid>
      <w:tr w:rsidR="00DB0785" w:rsidTr="00DB0785">
        <w:trPr>
          <w:trHeight w:val="574"/>
        </w:trPr>
        <w:tc>
          <w:tcPr>
            <w:tcW w:w="191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Course Code  </w:t>
            </w:r>
          </w:p>
        </w:tc>
        <w:tc>
          <w:tcPr>
            <w:tcW w:w="144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p>
        </w:tc>
        <w:tc>
          <w:tcPr>
            <w:tcW w:w="3546"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center"/>
            </w:pPr>
            <w:r>
              <w:rPr>
                <w:b/>
              </w:rPr>
              <w:t xml:space="preserve">INTRODUCTION TO POLITICAL THEORY </w:t>
            </w:r>
          </w:p>
        </w:tc>
        <w:tc>
          <w:tcPr>
            <w:tcW w:w="713"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L </w:t>
            </w:r>
          </w:p>
        </w:tc>
        <w:tc>
          <w:tcPr>
            <w:tcW w:w="616"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T </w:t>
            </w:r>
          </w:p>
        </w:tc>
        <w:tc>
          <w:tcPr>
            <w:tcW w:w="62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P </w:t>
            </w:r>
          </w:p>
        </w:tc>
        <w:tc>
          <w:tcPr>
            <w:tcW w:w="724"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C </w:t>
            </w:r>
          </w:p>
        </w:tc>
      </w:tr>
      <w:tr w:rsidR="00DB0785" w:rsidTr="00DB0785">
        <w:trPr>
          <w:trHeight w:val="574"/>
        </w:trPr>
        <w:tc>
          <w:tcPr>
            <w:tcW w:w="3359" w:type="dxa"/>
            <w:gridSpan w:val="6"/>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Core/Elective/Supportive</w:t>
            </w:r>
          </w:p>
        </w:tc>
        <w:tc>
          <w:tcPr>
            <w:tcW w:w="3546"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Core Paper I </w:t>
            </w:r>
          </w:p>
        </w:tc>
        <w:tc>
          <w:tcPr>
            <w:tcW w:w="713"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4 </w:t>
            </w:r>
          </w:p>
        </w:tc>
        <w:tc>
          <w:tcPr>
            <w:tcW w:w="616"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p>
        </w:tc>
        <w:tc>
          <w:tcPr>
            <w:tcW w:w="724"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4 </w:t>
            </w:r>
          </w:p>
        </w:tc>
      </w:tr>
      <w:tr w:rsidR="00DB0785" w:rsidTr="00DB0785">
        <w:trPr>
          <w:trHeight w:val="574"/>
        </w:trPr>
        <w:tc>
          <w:tcPr>
            <w:tcW w:w="3359" w:type="dxa"/>
            <w:gridSpan w:val="6"/>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Pre Requisite </w:t>
            </w:r>
          </w:p>
        </w:tc>
        <w:tc>
          <w:tcPr>
            <w:tcW w:w="3546"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pPr>
            <w:r>
              <w:t xml:space="preserve">Students who evince interest in Political Science </w:t>
            </w:r>
          </w:p>
        </w:tc>
        <w:tc>
          <w:tcPr>
            <w:tcW w:w="1329"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rPr>
                <w:b/>
              </w:rPr>
              <w:t xml:space="preserve">Syllabus Version </w:t>
            </w:r>
          </w:p>
        </w:tc>
        <w:tc>
          <w:tcPr>
            <w:tcW w:w="1344"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2025-26</w:t>
            </w:r>
          </w:p>
        </w:tc>
      </w:tr>
      <w:tr w:rsidR="00DB0785" w:rsidTr="00DB0785">
        <w:trPr>
          <w:trHeight w:val="290"/>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Course Objectives: </w:t>
            </w:r>
          </w:p>
        </w:tc>
      </w:tr>
      <w:tr w:rsidR="00DB0785" w:rsidTr="00DB0785">
        <w:trPr>
          <w:trHeight w:val="293"/>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t xml:space="preserve">The main objectives of this course are as given below </w:t>
            </w:r>
          </w:p>
        </w:tc>
      </w:tr>
      <w:tr w:rsidR="00DB0785" w:rsidTr="00DB0785">
        <w:trPr>
          <w:trHeight w:val="2281"/>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numPr>
                <w:ilvl w:val="0"/>
                <w:numId w:val="2"/>
              </w:numPr>
              <w:spacing w:after="84" w:line="240" w:lineRule="auto"/>
              <w:ind w:hanging="360"/>
              <w:jc w:val="left"/>
            </w:pPr>
            <w:r>
              <w:t xml:space="preserve">It seeks to provide an introduction about Political Science.  </w:t>
            </w:r>
          </w:p>
          <w:p w:rsidR="00DB0785" w:rsidRDefault="00DB0785" w:rsidP="00DB0785">
            <w:pPr>
              <w:numPr>
                <w:ilvl w:val="0"/>
                <w:numId w:val="2"/>
              </w:numPr>
              <w:spacing w:after="85" w:line="275" w:lineRule="auto"/>
              <w:ind w:hanging="360"/>
              <w:jc w:val="left"/>
            </w:pPr>
            <w:r>
              <w:t xml:space="preserve">It seeks to explain the evolution and usage of key concepts, ideas and theories.  </w:t>
            </w:r>
          </w:p>
          <w:p w:rsidR="00DB0785" w:rsidRDefault="00DB0785" w:rsidP="00DB0785">
            <w:pPr>
              <w:numPr>
                <w:ilvl w:val="0"/>
                <w:numId w:val="2"/>
              </w:numPr>
              <w:spacing w:after="0" w:line="276" w:lineRule="auto"/>
              <w:ind w:hanging="360"/>
              <w:jc w:val="left"/>
            </w:pPr>
            <w:r>
              <w:t xml:space="preserve">The different ideological standpoints with regard to various concepts and theories are critically explained with the purpose of highlighting the differences in their perspectives and to understand their continuity and change. </w:t>
            </w:r>
          </w:p>
        </w:tc>
      </w:tr>
      <w:tr w:rsidR="00DB0785" w:rsidTr="00DB0785">
        <w:trPr>
          <w:trHeight w:val="293"/>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Expected Course Outcomes:</w:t>
            </w:r>
          </w:p>
        </w:tc>
      </w:tr>
      <w:tr w:rsidR="00DB0785" w:rsidTr="00DB0785">
        <w:trPr>
          <w:trHeight w:val="290"/>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t>On the successful completion of the course, student will be able to:</w:t>
            </w:r>
          </w:p>
        </w:tc>
      </w:tr>
      <w:tr w:rsidR="00DB0785" w:rsidTr="00DB0785">
        <w:trPr>
          <w:trHeight w:val="658"/>
        </w:trPr>
        <w:tc>
          <w:tcPr>
            <w:tcW w:w="1297"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CO1 </w:t>
            </w:r>
          </w:p>
        </w:tc>
        <w:tc>
          <w:tcPr>
            <w:tcW w:w="7557"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t xml:space="preserve">The outcome of learning Political Theory is that it liberalizes outlook of students.  </w:t>
            </w:r>
          </w:p>
        </w:tc>
        <w:tc>
          <w:tcPr>
            <w:tcW w:w="724"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t xml:space="preserve">K3 </w:t>
            </w:r>
          </w:p>
        </w:tc>
      </w:tr>
      <w:tr w:rsidR="00DB0785" w:rsidTr="00DB0785">
        <w:trPr>
          <w:trHeight w:val="660"/>
        </w:trPr>
        <w:tc>
          <w:tcPr>
            <w:tcW w:w="1297"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CO2 </w:t>
            </w:r>
          </w:p>
        </w:tc>
        <w:tc>
          <w:tcPr>
            <w:tcW w:w="7557"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t xml:space="preserve">It enables the students to think more logically about concepts such as equality, liberty and justice. </w:t>
            </w:r>
          </w:p>
        </w:tc>
        <w:tc>
          <w:tcPr>
            <w:tcW w:w="724"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t xml:space="preserve">K2 </w:t>
            </w:r>
          </w:p>
        </w:tc>
      </w:tr>
      <w:tr w:rsidR="00DB0785" w:rsidTr="00DB0785">
        <w:trPr>
          <w:trHeight w:val="574"/>
        </w:trPr>
        <w:tc>
          <w:tcPr>
            <w:tcW w:w="1297"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CO3 </w:t>
            </w:r>
          </w:p>
        </w:tc>
        <w:tc>
          <w:tcPr>
            <w:tcW w:w="7557"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t xml:space="preserve">Students become disciplined by getting knowledge through moral and Ethical values.   </w:t>
            </w:r>
          </w:p>
        </w:tc>
        <w:tc>
          <w:tcPr>
            <w:tcW w:w="724"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t xml:space="preserve">K3 </w:t>
            </w:r>
          </w:p>
        </w:tc>
      </w:tr>
      <w:tr w:rsidR="00DB0785" w:rsidTr="00DB0785">
        <w:trPr>
          <w:trHeight w:val="658"/>
        </w:trPr>
        <w:tc>
          <w:tcPr>
            <w:tcW w:w="1297"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C04 </w:t>
            </w:r>
          </w:p>
        </w:tc>
        <w:tc>
          <w:tcPr>
            <w:tcW w:w="7557"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t xml:space="preserve">Through more practical and theoretical knowledge the students become capable of enriching the existing theories. </w:t>
            </w:r>
          </w:p>
        </w:tc>
        <w:tc>
          <w:tcPr>
            <w:tcW w:w="724"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0" w:firstLine="0"/>
              <w:jc w:val="left"/>
            </w:pPr>
            <w:r>
              <w:t xml:space="preserve">K1 </w:t>
            </w:r>
          </w:p>
        </w:tc>
      </w:tr>
      <w:tr w:rsidR="00DB0785" w:rsidTr="00DB0785">
        <w:trPr>
          <w:trHeight w:val="574"/>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DB0785" w:rsidTr="00DB0785">
        <w:trPr>
          <w:trHeight w:val="290"/>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p>
        </w:tc>
      </w:tr>
      <w:tr w:rsidR="00DB0785" w:rsidTr="00DB0785">
        <w:trPr>
          <w:trHeight w:val="535"/>
        </w:trPr>
        <w:tc>
          <w:tcPr>
            <w:tcW w:w="1603"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Unit : 1 </w:t>
            </w:r>
          </w:p>
        </w:tc>
        <w:tc>
          <w:tcPr>
            <w:tcW w:w="6452" w:type="dxa"/>
            <w:gridSpan w:val="7"/>
            <w:tcBorders>
              <w:top w:val="single" w:sz="4" w:space="0" w:color="000000"/>
              <w:left w:val="single" w:sz="4" w:space="0" w:color="000000"/>
              <w:bottom w:val="single" w:sz="4" w:space="0" w:color="000000"/>
              <w:right w:val="single" w:sz="4" w:space="0" w:color="000000"/>
            </w:tcBorders>
            <w:vAlign w:val="bottom"/>
          </w:tcPr>
          <w:p w:rsidR="00DB0785" w:rsidRDefault="00DB0785" w:rsidP="00DB0785">
            <w:pPr>
              <w:spacing w:after="0" w:line="276" w:lineRule="auto"/>
              <w:ind w:left="65" w:firstLine="0"/>
              <w:jc w:val="left"/>
            </w:pPr>
            <w:r>
              <w:rPr>
                <w:b/>
              </w:rPr>
              <w:t xml:space="preserve">INTRODUCTION </w:t>
            </w:r>
          </w:p>
        </w:tc>
        <w:tc>
          <w:tcPr>
            <w:tcW w:w="152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rPr>
                <w:b/>
              </w:rPr>
              <w:t xml:space="preserve">08—Hours </w:t>
            </w:r>
          </w:p>
        </w:tc>
      </w:tr>
      <w:tr w:rsidR="00DB0785" w:rsidTr="00DB0785">
        <w:trPr>
          <w:trHeight w:val="658"/>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85" w:line="240" w:lineRule="auto"/>
              <w:ind w:left="32" w:firstLine="0"/>
            </w:pPr>
            <w:r>
              <w:t xml:space="preserve">Meaning, Nature and Scope – Approaches to the study of Political Theory – Key </w:t>
            </w:r>
          </w:p>
          <w:p w:rsidR="00DB0785" w:rsidRDefault="00DB0785" w:rsidP="00DB0785">
            <w:pPr>
              <w:spacing w:after="0" w:line="276" w:lineRule="auto"/>
              <w:ind w:left="32" w:firstLine="0"/>
              <w:jc w:val="left"/>
            </w:pPr>
            <w:r>
              <w:t xml:space="preserve">Concepts: State, Nation and Sovereignty </w:t>
            </w:r>
          </w:p>
        </w:tc>
      </w:tr>
      <w:tr w:rsidR="00DB0785" w:rsidTr="00DB0785">
        <w:trPr>
          <w:trHeight w:val="290"/>
        </w:trPr>
        <w:tc>
          <w:tcPr>
            <w:tcW w:w="1603"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Unit : 2 </w:t>
            </w:r>
          </w:p>
        </w:tc>
        <w:tc>
          <w:tcPr>
            <w:tcW w:w="6452" w:type="dxa"/>
            <w:gridSpan w:val="7"/>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center"/>
            </w:pPr>
            <w:r>
              <w:rPr>
                <w:b/>
              </w:rPr>
              <w:t xml:space="preserve">NATURE OF STATE </w:t>
            </w:r>
          </w:p>
        </w:tc>
        <w:tc>
          <w:tcPr>
            <w:tcW w:w="152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rPr>
                <w:b/>
              </w:rPr>
              <w:t xml:space="preserve">10—Hours </w:t>
            </w:r>
          </w:p>
        </w:tc>
      </w:tr>
      <w:tr w:rsidR="00DB0785" w:rsidTr="00DB0785">
        <w:trPr>
          <w:trHeight w:val="985"/>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t>State: Meaning and Functions - Nature and Ends of State- Different perspectives on State- Welfare State and Development – Theories on the functions of State</w:t>
            </w:r>
          </w:p>
        </w:tc>
      </w:tr>
      <w:tr w:rsidR="00DB0785" w:rsidTr="00DB0785">
        <w:trPr>
          <w:trHeight w:val="334"/>
        </w:trPr>
        <w:tc>
          <w:tcPr>
            <w:tcW w:w="1603"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Unit : 3 </w:t>
            </w:r>
          </w:p>
        </w:tc>
        <w:tc>
          <w:tcPr>
            <w:tcW w:w="6452" w:type="dxa"/>
            <w:gridSpan w:val="7"/>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461" w:firstLine="0"/>
              <w:jc w:val="left"/>
            </w:pPr>
            <w:r>
              <w:rPr>
                <w:b/>
              </w:rPr>
              <w:t xml:space="preserve">CONCEPTS </w:t>
            </w:r>
          </w:p>
        </w:tc>
        <w:tc>
          <w:tcPr>
            <w:tcW w:w="152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rPr>
                <w:b/>
              </w:rPr>
              <w:t xml:space="preserve">12—Hours </w:t>
            </w:r>
          </w:p>
        </w:tc>
      </w:tr>
      <w:tr w:rsidR="00DB0785" w:rsidTr="00DB0785">
        <w:trPr>
          <w:trHeight w:val="982"/>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85" w:line="240" w:lineRule="auto"/>
              <w:ind w:left="32" w:firstLine="0"/>
            </w:pPr>
            <w:r>
              <w:t xml:space="preserve">Law, Liberty, Equality - Rights and Duties- Secularism- Power and Authority – </w:t>
            </w:r>
          </w:p>
          <w:p w:rsidR="00DB0785" w:rsidRDefault="00DB0785" w:rsidP="00DB0785">
            <w:pPr>
              <w:spacing w:after="85" w:line="240" w:lineRule="auto"/>
              <w:ind w:left="32" w:firstLine="0"/>
            </w:pPr>
            <w:r>
              <w:t xml:space="preserve">Theories of Social Change –Theories of Development and under Development, </w:t>
            </w:r>
          </w:p>
          <w:p w:rsidR="00DB0785" w:rsidRDefault="00DB0785" w:rsidP="00DB0785">
            <w:pPr>
              <w:spacing w:after="0" w:line="276" w:lineRule="auto"/>
              <w:ind w:left="32" w:firstLine="0"/>
              <w:jc w:val="left"/>
            </w:pPr>
            <w:r>
              <w:t xml:space="preserve">Liberalism, Socialism, Marxism and Feminism </w:t>
            </w:r>
          </w:p>
        </w:tc>
      </w:tr>
      <w:tr w:rsidR="00DB0785" w:rsidTr="00DB0785">
        <w:trPr>
          <w:trHeight w:val="290"/>
        </w:trPr>
        <w:tc>
          <w:tcPr>
            <w:tcW w:w="1603"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jc w:val="left"/>
            </w:pPr>
            <w:r>
              <w:rPr>
                <w:b/>
              </w:rPr>
              <w:t xml:space="preserve">Unit : 4 </w:t>
            </w:r>
          </w:p>
        </w:tc>
        <w:tc>
          <w:tcPr>
            <w:tcW w:w="6452" w:type="dxa"/>
            <w:gridSpan w:val="7"/>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                              FORMS OF GOVERNMENT </w:t>
            </w:r>
          </w:p>
        </w:tc>
        <w:tc>
          <w:tcPr>
            <w:tcW w:w="152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rPr>
                <w:b/>
              </w:rPr>
              <w:t xml:space="preserve">11—Hours </w:t>
            </w:r>
          </w:p>
        </w:tc>
      </w:tr>
      <w:tr w:rsidR="00DB0785" w:rsidTr="00DB0785">
        <w:trPr>
          <w:trHeight w:val="293"/>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2" w:firstLine="0"/>
            </w:pPr>
            <w:r>
              <w:t>Monarchy – Dictatorship – Aristocracy – Democracy – Unitary Government- Federalism</w:t>
            </w:r>
          </w:p>
        </w:tc>
      </w:tr>
      <w:tr w:rsidR="00DB0785" w:rsidTr="00DB0785">
        <w:trPr>
          <w:trHeight w:val="855"/>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right="1" w:firstLine="0"/>
            </w:pPr>
            <w:r>
              <w:lastRenderedPageBreak/>
              <w:t xml:space="preserve">Parliamentary, and Presidential forms of government - Essentials of a Good Constitution – Classification of Constitutions: Evolved and Enacted; Written and Unwritten; Flexible and Rigid. </w:t>
            </w:r>
          </w:p>
        </w:tc>
      </w:tr>
      <w:tr w:rsidR="00DB0785" w:rsidTr="00DB0785">
        <w:trPr>
          <w:trHeight w:val="293"/>
        </w:trPr>
        <w:tc>
          <w:tcPr>
            <w:tcW w:w="155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rPr>
                <w:b/>
              </w:rPr>
              <w:t xml:space="preserve">Unit : 5 </w:t>
            </w:r>
          </w:p>
        </w:tc>
        <w:tc>
          <w:tcPr>
            <w:tcW w:w="4303" w:type="dxa"/>
            <w:gridSpan w:val="4"/>
            <w:tcBorders>
              <w:top w:val="single" w:sz="4" w:space="0" w:color="000000"/>
              <w:left w:val="single" w:sz="4" w:space="0" w:color="000000"/>
              <w:bottom w:val="single" w:sz="4" w:space="0" w:color="000000"/>
              <w:right w:val="nil"/>
            </w:tcBorders>
          </w:tcPr>
          <w:p w:rsidR="00DB0785" w:rsidRDefault="00DB0785" w:rsidP="00DB0785">
            <w:pPr>
              <w:spacing w:after="0" w:line="276" w:lineRule="auto"/>
              <w:ind w:left="20" w:firstLine="0"/>
              <w:jc w:val="left"/>
            </w:pPr>
            <w:r>
              <w:rPr>
                <w:b/>
              </w:rPr>
              <w:t xml:space="preserve">POLITICALIDEOLOGIES </w:t>
            </w:r>
          </w:p>
        </w:tc>
        <w:tc>
          <w:tcPr>
            <w:tcW w:w="1669" w:type="dxa"/>
            <w:gridSpan w:val="2"/>
            <w:tcBorders>
              <w:top w:val="single" w:sz="4" w:space="0" w:color="000000"/>
              <w:left w:val="nil"/>
              <w:bottom w:val="single" w:sz="4" w:space="0" w:color="000000"/>
              <w:right w:val="nil"/>
            </w:tcBorders>
          </w:tcPr>
          <w:p w:rsidR="00DB0785" w:rsidRDefault="00DB0785" w:rsidP="00DB0785">
            <w:pPr>
              <w:spacing w:after="0" w:line="276" w:lineRule="auto"/>
              <w:ind w:left="0" w:firstLine="0"/>
              <w:jc w:val="left"/>
            </w:pPr>
          </w:p>
        </w:tc>
        <w:tc>
          <w:tcPr>
            <w:tcW w:w="530" w:type="dxa"/>
            <w:gridSpan w:val="2"/>
            <w:tcBorders>
              <w:top w:val="single" w:sz="4" w:space="0" w:color="000000"/>
              <w:left w:val="nil"/>
              <w:bottom w:val="single" w:sz="4" w:space="0" w:color="000000"/>
              <w:right w:val="single" w:sz="4" w:space="0" w:color="000000"/>
            </w:tcBorders>
          </w:tcPr>
          <w:p w:rsidR="00DB0785" w:rsidRDefault="00DB0785" w:rsidP="00DB0785">
            <w:pPr>
              <w:spacing w:after="0" w:line="276" w:lineRule="auto"/>
              <w:ind w:left="0" w:firstLine="0"/>
              <w:jc w:val="left"/>
            </w:pPr>
          </w:p>
        </w:tc>
        <w:tc>
          <w:tcPr>
            <w:tcW w:w="152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pPr>
            <w:r>
              <w:rPr>
                <w:b/>
              </w:rPr>
              <w:t xml:space="preserve">09—Hours </w:t>
            </w:r>
          </w:p>
        </w:tc>
      </w:tr>
      <w:tr w:rsidR="00DB0785" w:rsidTr="00DB0785">
        <w:trPr>
          <w:trHeight w:val="332"/>
        </w:trPr>
        <w:tc>
          <w:tcPr>
            <w:tcW w:w="1553" w:type="dxa"/>
            <w:gridSpan w:val="3"/>
            <w:tcBorders>
              <w:top w:val="single" w:sz="4" w:space="0" w:color="000000"/>
              <w:left w:val="single" w:sz="4" w:space="0" w:color="000000"/>
              <w:bottom w:val="nil"/>
              <w:right w:val="nil"/>
            </w:tcBorders>
          </w:tcPr>
          <w:p w:rsidR="00DB0785" w:rsidRDefault="00DB0785" w:rsidP="00DB0785">
            <w:pPr>
              <w:spacing w:after="0" w:line="276" w:lineRule="auto"/>
              <w:ind w:left="20" w:firstLine="0"/>
              <w:jc w:val="left"/>
            </w:pPr>
          </w:p>
        </w:tc>
        <w:tc>
          <w:tcPr>
            <w:tcW w:w="4303" w:type="dxa"/>
            <w:gridSpan w:val="4"/>
            <w:tcBorders>
              <w:top w:val="single" w:sz="4" w:space="0" w:color="000000"/>
              <w:left w:val="nil"/>
              <w:bottom w:val="nil"/>
              <w:right w:val="nil"/>
            </w:tcBorders>
          </w:tcPr>
          <w:p w:rsidR="00DB0785" w:rsidRDefault="00DB0785" w:rsidP="00DB0785">
            <w:pPr>
              <w:spacing w:after="0" w:line="276" w:lineRule="auto"/>
              <w:ind w:left="0" w:firstLine="0"/>
              <w:jc w:val="left"/>
            </w:pPr>
            <w:r>
              <w:t>Liberalism</w:t>
            </w:r>
            <w:r>
              <w:tab/>
              <w:t xml:space="preserve">Communism, Socialism, </w:t>
            </w:r>
          </w:p>
        </w:tc>
        <w:tc>
          <w:tcPr>
            <w:tcW w:w="1669" w:type="dxa"/>
            <w:gridSpan w:val="2"/>
            <w:tcBorders>
              <w:top w:val="single" w:sz="4" w:space="0" w:color="000000"/>
              <w:left w:val="nil"/>
              <w:bottom w:val="nil"/>
              <w:right w:val="nil"/>
            </w:tcBorders>
          </w:tcPr>
          <w:p w:rsidR="00DB0785" w:rsidRDefault="00DB0785" w:rsidP="00DB0785">
            <w:pPr>
              <w:spacing w:after="0" w:line="276" w:lineRule="auto"/>
              <w:ind w:left="0" w:firstLine="0"/>
              <w:jc w:val="left"/>
            </w:pPr>
            <w:r>
              <w:t xml:space="preserve">Feminism, </w:t>
            </w:r>
          </w:p>
        </w:tc>
        <w:tc>
          <w:tcPr>
            <w:tcW w:w="530" w:type="dxa"/>
            <w:gridSpan w:val="2"/>
            <w:tcBorders>
              <w:top w:val="single" w:sz="4" w:space="0" w:color="000000"/>
              <w:left w:val="nil"/>
              <w:bottom w:val="nil"/>
              <w:right w:val="nil"/>
            </w:tcBorders>
          </w:tcPr>
          <w:p w:rsidR="00DB0785" w:rsidRDefault="00DB0785" w:rsidP="00DB0785">
            <w:pPr>
              <w:spacing w:after="0" w:line="276" w:lineRule="auto"/>
              <w:ind w:left="0" w:firstLine="0"/>
            </w:pPr>
          </w:p>
        </w:tc>
        <w:tc>
          <w:tcPr>
            <w:tcW w:w="1523" w:type="dxa"/>
            <w:gridSpan w:val="3"/>
            <w:tcBorders>
              <w:top w:val="single" w:sz="4" w:space="0" w:color="000000"/>
              <w:left w:val="nil"/>
              <w:bottom w:val="nil"/>
              <w:right w:val="single" w:sz="4" w:space="0" w:color="000000"/>
            </w:tcBorders>
          </w:tcPr>
          <w:p w:rsidR="00DB0785" w:rsidRDefault="00DB0785" w:rsidP="00DB0785">
            <w:pPr>
              <w:spacing w:after="0" w:line="276" w:lineRule="auto"/>
              <w:ind w:left="0" w:firstLine="0"/>
            </w:pPr>
            <w:r>
              <w:t xml:space="preserve">-Post-Modernism, </w:t>
            </w:r>
          </w:p>
        </w:tc>
      </w:tr>
      <w:tr w:rsidR="00DB0785" w:rsidTr="00DB0785">
        <w:trPr>
          <w:trHeight w:val="326"/>
        </w:trPr>
        <w:tc>
          <w:tcPr>
            <w:tcW w:w="1553" w:type="dxa"/>
            <w:gridSpan w:val="3"/>
            <w:tcBorders>
              <w:top w:val="nil"/>
              <w:left w:val="single" w:sz="4" w:space="0" w:color="000000"/>
              <w:bottom w:val="single" w:sz="4" w:space="0" w:color="000000"/>
              <w:right w:val="nil"/>
            </w:tcBorders>
          </w:tcPr>
          <w:p w:rsidR="00DB0785" w:rsidRDefault="00DB0785" w:rsidP="00DB0785">
            <w:pPr>
              <w:spacing w:after="0" w:line="276" w:lineRule="auto"/>
              <w:ind w:left="20" w:firstLine="0"/>
            </w:pPr>
          </w:p>
        </w:tc>
        <w:tc>
          <w:tcPr>
            <w:tcW w:w="4303" w:type="dxa"/>
            <w:gridSpan w:val="4"/>
            <w:tcBorders>
              <w:top w:val="nil"/>
              <w:left w:val="nil"/>
              <w:bottom w:val="single" w:sz="4" w:space="0" w:color="000000"/>
              <w:right w:val="nil"/>
            </w:tcBorders>
          </w:tcPr>
          <w:p w:rsidR="00DB0785" w:rsidRDefault="00DB0785" w:rsidP="00DB0785">
            <w:pPr>
              <w:spacing w:after="0" w:line="276" w:lineRule="auto"/>
              <w:ind w:left="0" w:firstLine="0"/>
            </w:pPr>
            <w:r>
              <w:t>Communitarianism,Fascism, Environmentalism</w:t>
            </w:r>
          </w:p>
        </w:tc>
        <w:tc>
          <w:tcPr>
            <w:tcW w:w="1669" w:type="dxa"/>
            <w:gridSpan w:val="2"/>
            <w:tcBorders>
              <w:top w:val="nil"/>
              <w:left w:val="nil"/>
              <w:bottom w:val="single" w:sz="4" w:space="0" w:color="000000"/>
              <w:right w:val="nil"/>
            </w:tcBorders>
          </w:tcPr>
          <w:p w:rsidR="00DB0785" w:rsidRDefault="00DB0785" w:rsidP="00DB0785">
            <w:pPr>
              <w:spacing w:after="0" w:line="276" w:lineRule="auto"/>
              <w:ind w:left="0" w:firstLine="0"/>
              <w:jc w:val="left"/>
            </w:pPr>
            <w:r>
              <w:t>Nazism</w:t>
            </w:r>
          </w:p>
        </w:tc>
        <w:tc>
          <w:tcPr>
            <w:tcW w:w="530" w:type="dxa"/>
            <w:gridSpan w:val="2"/>
            <w:tcBorders>
              <w:top w:val="nil"/>
              <w:left w:val="nil"/>
              <w:bottom w:val="single" w:sz="4" w:space="0" w:color="000000"/>
              <w:right w:val="nil"/>
            </w:tcBorders>
          </w:tcPr>
          <w:p w:rsidR="00DB0785" w:rsidRDefault="00DB0785" w:rsidP="00DB0785">
            <w:pPr>
              <w:spacing w:after="0" w:line="276" w:lineRule="auto"/>
              <w:ind w:left="0" w:firstLine="0"/>
              <w:jc w:val="left"/>
            </w:pPr>
          </w:p>
        </w:tc>
        <w:tc>
          <w:tcPr>
            <w:tcW w:w="1523" w:type="dxa"/>
            <w:gridSpan w:val="3"/>
            <w:tcBorders>
              <w:top w:val="nil"/>
              <w:left w:val="nil"/>
              <w:bottom w:val="single" w:sz="4" w:space="0" w:color="000000"/>
              <w:right w:val="single" w:sz="4" w:space="0" w:color="000000"/>
            </w:tcBorders>
          </w:tcPr>
          <w:p w:rsidR="00DB0785" w:rsidRDefault="00DB0785" w:rsidP="00DB0785">
            <w:pPr>
              <w:spacing w:after="0" w:line="276" w:lineRule="auto"/>
              <w:ind w:left="0" w:firstLine="0"/>
              <w:jc w:val="left"/>
            </w:pPr>
          </w:p>
        </w:tc>
      </w:tr>
      <w:tr w:rsidR="00DB0785" w:rsidTr="00DB0785">
        <w:trPr>
          <w:trHeight w:val="293"/>
        </w:trPr>
        <w:tc>
          <w:tcPr>
            <w:tcW w:w="155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p>
        </w:tc>
        <w:tc>
          <w:tcPr>
            <w:tcW w:w="4303" w:type="dxa"/>
            <w:gridSpan w:val="4"/>
            <w:tcBorders>
              <w:top w:val="single" w:sz="4" w:space="0" w:color="000000"/>
              <w:left w:val="single" w:sz="4" w:space="0" w:color="000000"/>
              <w:bottom w:val="single" w:sz="4" w:space="0" w:color="000000"/>
              <w:right w:val="nil"/>
            </w:tcBorders>
          </w:tcPr>
          <w:p w:rsidR="00DB0785" w:rsidRDefault="00DB0785" w:rsidP="00DB0785">
            <w:pPr>
              <w:spacing w:after="0" w:line="276" w:lineRule="auto"/>
              <w:ind w:left="20" w:firstLine="0"/>
              <w:jc w:val="left"/>
            </w:pPr>
            <w:r>
              <w:rPr>
                <w:b/>
              </w:rPr>
              <w:t xml:space="preserve">  Total Lecture Hours </w:t>
            </w:r>
          </w:p>
        </w:tc>
        <w:tc>
          <w:tcPr>
            <w:tcW w:w="1669" w:type="dxa"/>
            <w:gridSpan w:val="2"/>
            <w:tcBorders>
              <w:top w:val="single" w:sz="4" w:space="0" w:color="000000"/>
              <w:left w:val="nil"/>
              <w:bottom w:val="single" w:sz="4" w:space="0" w:color="000000"/>
              <w:right w:val="nil"/>
            </w:tcBorders>
          </w:tcPr>
          <w:p w:rsidR="00DB0785" w:rsidRDefault="00DB0785" w:rsidP="00DB0785">
            <w:pPr>
              <w:spacing w:after="0" w:line="276" w:lineRule="auto"/>
              <w:ind w:left="0" w:firstLine="0"/>
              <w:jc w:val="left"/>
            </w:pPr>
          </w:p>
        </w:tc>
        <w:tc>
          <w:tcPr>
            <w:tcW w:w="530" w:type="dxa"/>
            <w:gridSpan w:val="2"/>
            <w:tcBorders>
              <w:top w:val="single" w:sz="4" w:space="0" w:color="000000"/>
              <w:left w:val="nil"/>
              <w:bottom w:val="single" w:sz="4" w:space="0" w:color="000000"/>
              <w:right w:val="single" w:sz="4" w:space="0" w:color="000000"/>
            </w:tcBorders>
          </w:tcPr>
          <w:p w:rsidR="00DB0785" w:rsidRDefault="00DB0785" w:rsidP="00DB0785">
            <w:pPr>
              <w:spacing w:after="0" w:line="276" w:lineRule="auto"/>
              <w:ind w:left="0" w:firstLine="0"/>
              <w:jc w:val="left"/>
            </w:pPr>
          </w:p>
        </w:tc>
        <w:tc>
          <w:tcPr>
            <w:tcW w:w="1523"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pPr>
            <w:r>
              <w:rPr>
                <w:b/>
              </w:rPr>
              <w:t xml:space="preserve">50—Hours </w:t>
            </w:r>
          </w:p>
        </w:tc>
      </w:tr>
      <w:tr w:rsidR="00DB0785" w:rsidTr="00DB0785">
        <w:trPr>
          <w:trHeight w:val="290"/>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rPr>
                <w:b/>
              </w:rPr>
              <w:t>Text Book(s)</w:t>
            </w:r>
          </w:p>
        </w:tc>
      </w:tr>
      <w:tr w:rsidR="00DB0785" w:rsidTr="00DB0785">
        <w:trPr>
          <w:trHeight w:val="293"/>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1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Agarwal, R.C. </w:t>
            </w:r>
            <w:r>
              <w:rPr>
                <w:i/>
              </w:rPr>
              <w:t>Political Theory</w:t>
            </w:r>
            <w:r>
              <w:t xml:space="preserve">. New Delhi: S. Chand &amp; Co., 2008. </w:t>
            </w:r>
          </w:p>
        </w:tc>
      </w:tr>
      <w:tr w:rsidR="00DB0785" w:rsidTr="00DB0785">
        <w:trPr>
          <w:trHeight w:val="574"/>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2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pPr>
            <w:r>
              <w:t>Johari</w:t>
            </w:r>
            <w:proofErr w:type="gramStart"/>
            <w:r>
              <w:t>,J.C</w:t>
            </w:r>
            <w:proofErr w:type="gramEnd"/>
            <w:r>
              <w:t xml:space="preserve">. </w:t>
            </w:r>
            <w:r>
              <w:rPr>
                <w:i/>
              </w:rPr>
              <w:t xml:space="preserve">Principles of Modern Political Science. </w:t>
            </w:r>
            <w:r>
              <w:t xml:space="preserve">New Delhi: Sterling, 1989. </w:t>
            </w:r>
          </w:p>
        </w:tc>
      </w:tr>
      <w:tr w:rsidR="00DB0785" w:rsidTr="00DB0785">
        <w:trPr>
          <w:trHeight w:val="290"/>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3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Appadorai. A, </w:t>
            </w:r>
            <w:r>
              <w:rPr>
                <w:i/>
              </w:rPr>
              <w:t xml:space="preserve">The Substance of Politics, </w:t>
            </w:r>
            <w:r>
              <w:t xml:space="preserve">Oxford University Press, 2001 </w:t>
            </w:r>
          </w:p>
        </w:tc>
      </w:tr>
      <w:tr w:rsidR="00DB0785" w:rsidTr="00DB0785">
        <w:trPr>
          <w:trHeight w:val="293"/>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4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Asirvatham. Eddy, Political </w:t>
            </w:r>
            <w:r>
              <w:rPr>
                <w:i/>
              </w:rPr>
              <w:t xml:space="preserve">Theory </w:t>
            </w:r>
            <w:r>
              <w:t xml:space="preserve">.New Delhi: S. Chand &amp; Co, 2004. </w:t>
            </w:r>
          </w:p>
        </w:tc>
      </w:tr>
      <w:tr w:rsidR="00DB0785" w:rsidTr="00DB0785">
        <w:trPr>
          <w:trHeight w:val="293"/>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5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hyperlink r:id="rId8">
              <w:r>
                <w:rPr>
                  <w:u w:val="single" w:color="000000"/>
                </w:rPr>
                <w:t>Mahajan</w:t>
              </w:r>
            </w:hyperlink>
            <w:hyperlink r:id="rId9">
              <w:proofErr w:type="gramStart"/>
              <w:r>
                <w:t>,</w:t>
              </w:r>
              <w:proofErr w:type="gramEnd"/>
            </w:hyperlink>
            <w:r>
              <w:t xml:space="preserve">V.D. </w:t>
            </w:r>
            <w:r>
              <w:rPr>
                <w:i/>
              </w:rPr>
              <w:t>Political Theory</w:t>
            </w:r>
            <w:r>
              <w:t xml:space="preserve">. New Delhi: Chand &amp;Co, 2006. </w:t>
            </w:r>
          </w:p>
        </w:tc>
      </w:tr>
      <w:tr w:rsidR="00DB0785" w:rsidTr="00DB0785">
        <w:trPr>
          <w:trHeight w:val="290"/>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rPr>
                <w:b/>
              </w:rPr>
              <w:t>Ref erence Books</w:t>
            </w:r>
          </w:p>
        </w:tc>
      </w:tr>
      <w:tr w:rsidR="00DB0785" w:rsidTr="00DB0785">
        <w:trPr>
          <w:trHeight w:val="336"/>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1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Thakurdas, F. </w:t>
            </w:r>
            <w:r>
              <w:rPr>
                <w:i/>
              </w:rPr>
              <w:t xml:space="preserve">Essays on Political Theory, </w:t>
            </w:r>
            <w:r>
              <w:t>New Delhi: Gitanjali</w:t>
            </w:r>
            <w:proofErr w:type="gramStart"/>
            <w:r>
              <w:t>,1982</w:t>
            </w:r>
            <w:proofErr w:type="gramEnd"/>
            <w:r>
              <w:t xml:space="preserve">. </w:t>
            </w:r>
          </w:p>
        </w:tc>
      </w:tr>
      <w:tr w:rsidR="00DB0785" w:rsidTr="00DB0785">
        <w:trPr>
          <w:trHeight w:val="982"/>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2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right="1" w:firstLine="0"/>
            </w:pPr>
            <w:r>
              <w:t xml:space="preserve">Bhargava, R ‘What is Political Theory’, in Bhargava, R. and Acharya, A. (eds.) </w:t>
            </w:r>
            <w:r>
              <w:rPr>
                <w:i/>
              </w:rPr>
              <w:t>Political Theory: An Introduction</w:t>
            </w:r>
            <w:r>
              <w:t>. New Delhi</w:t>
            </w:r>
            <w:proofErr w:type="gramStart"/>
            <w:r>
              <w:t>:Macmillan</w:t>
            </w:r>
            <w:proofErr w:type="gramEnd"/>
            <w:r>
              <w:t xml:space="preserve"> International, 2008. </w:t>
            </w:r>
          </w:p>
        </w:tc>
      </w:tr>
      <w:tr w:rsidR="00DB0785" w:rsidTr="00DB0785">
        <w:trPr>
          <w:trHeight w:val="660"/>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3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Heywood, </w:t>
            </w:r>
            <w:r>
              <w:tab/>
              <w:t xml:space="preserve">Andrew, </w:t>
            </w:r>
            <w:r>
              <w:tab/>
            </w:r>
            <w:r>
              <w:rPr>
                <w:i/>
              </w:rPr>
              <w:t xml:space="preserve">Political </w:t>
            </w:r>
            <w:r>
              <w:rPr>
                <w:i/>
              </w:rPr>
              <w:tab/>
              <w:t xml:space="preserve">Theory: </w:t>
            </w:r>
            <w:r>
              <w:rPr>
                <w:i/>
              </w:rPr>
              <w:tab/>
              <w:t xml:space="preserve">An </w:t>
            </w:r>
            <w:r>
              <w:rPr>
                <w:i/>
              </w:rPr>
              <w:tab/>
              <w:t>Introduction</w:t>
            </w:r>
            <w:r>
              <w:t xml:space="preserve">, </w:t>
            </w:r>
            <w:r>
              <w:tab/>
              <w:t xml:space="preserve">Macmillan Education,2015. </w:t>
            </w:r>
          </w:p>
        </w:tc>
      </w:tr>
      <w:tr w:rsidR="00DB0785" w:rsidTr="00DB0785">
        <w:trPr>
          <w:trHeight w:val="334"/>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4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Heywood, Andrew, </w:t>
            </w:r>
            <w:r>
              <w:rPr>
                <w:i/>
              </w:rPr>
              <w:t>Politics</w:t>
            </w:r>
            <w:r>
              <w:t xml:space="preserve">, Macmillan Palgrave Foundation,2014. </w:t>
            </w:r>
          </w:p>
        </w:tc>
      </w:tr>
      <w:tr w:rsidR="00DB0785" w:rsidTr="00DB0785">
        <w:trPr>
          <w:trHeight w:val="293"/>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5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Anup, C. K., </w:t>
            </w:r>
            <w:r>
              <w:rPr>
                <w:i/>
              </w:rPr>
              <w:t>Principles of Political Science.</w:t>
            </w:r>
            <w:r>
              <w:t xml:space="preserve"> S Chand &amp; Co Ltd., 2010. </w:t>
            </w:r>
          </w:p>
        </w:tc>
      </w:tr>
      <w:tr w:rsidR="00DB0785" w:rsidTr="00DB0785">
        <w:trPr>
          <w:trHeight w:val="291"/>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rPr>
                <w:b/>
              </w:rPr>
              <w:t>Related Online Contents [MOOC, SWAYAM, NPTEL, Websites etc.]</w:t>
            </w:r>
          </w:p>
        </w:tc>
      </w:tr>
      <w:tr w:rsidR="00DB0785" w:rsidTr="00DB0785">
        <w:trPr>
          <w:trHeight w:val="293"/>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1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hyperlink r:id="rId10">
              <w:r>
                <w:rPr>
                  <w:color w:val="0000FF"/>
                  <w:u w:val="single" w:color="0000FF"/>
                </w:rPr>
                <w:t>https://onlinecourses.swayam2.ac.in/cec20_hs28/preview</w:t>
              </w:r>
            </w:hyperlink>
            <w:hyperlink r:id="rId11"/>
          </w:p>
        </w:tc>
      </w:tr>
      <w:tr w:rsidR="00DB0785" w:rsidTr="00DB0785">
        <w:trPr>
          <w:trHeight w:val="290"/>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2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hyperlink r:id="rId12">
              <w:r>
                <w:rPr>
                  <w:color w:val="0000FF"/>
                  <w:u w:val="single" w:color="0000FF"/>
                </w:rPr>
                <w:t>https://onlinecourses.nptel.ac.in/noc20_hs35/preview</w:t>
              </w:r>
            </w:hyperlink>
            <w:hyperlink r:id="rId13"/>
          </w:p>
        </w:tc>
      </w:tr>
      <w:tr w:rsidR="00DB0785" w:rsidTr="00DB0785">
        <w:trPr>
          <w:trHeight w:val="293"/>
        </w:trPr>
        <w:tc>
          <w:tcPr>
            <w:tcW w:w="85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r>
              <w:t xml:space="preserve">3 </w:t>
            </w:r>
          </w:p>
        </w:tc>
        <w:tc>
          <w:tcPr>
            <w:tcW w:w="8719" w:type="dxa"/>
            <w:gridSpan w:val="1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hyperlink r:id="rId14">
              <w:r>
                <w:rPr>
                  <w:color w:val="0000FF"/>
                  <w:u w:val="single" w:color="0000FF"/>
                </w:rPr>
                <w:t>https://learn.saylor.org/course/view.php?id=46</w:t>
              </w:r>
            </w:hyperlink>
            <w:hyperlink r:id="rId15"/>
          </w:p>
        </w:tc>
      </w:tr>
      <w:tr w:rsidR="00DB0785" w:rsidTr="00DB0785">
        <w:trPr>
          <w:trHeight w:val="290"/>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jc w:val="left"/>
            </w:pPr>
          </w:p>
        </w:tc>
      </w:tr>
      <w:tr w:rsidR="00DB0785" w:rsidTr="00DB0785">
        <w:trPr>
          <w:trHeight w:val="859"/>
        </w:trPr>
        <w:tc>
          <w:tcPr>
            <w:tcW w:w="9578" w:type="dxa"/>
            <w:gridSpan w:val="1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20" w:firstLine="0"/>
            </w:pPr>
            <w:r>
              <w:t>Course Designed By: Dr.P.Sakthivel</w:t>
            </w:r>
            <w:r>
              <w:rPr>
                <w:rFonts w:ascii="Calibri" w:eastAsia="Calibri" w:hAnsi="Calibri" w:cs="Calibri"/>
              </w:rPr>
              <w:t xml:space="preserve">, </w:t>
            </w:r>
            <w:r>
              <w:t>Professor of Political Science and Public Administration, Annamalai University. Chidamparam-608002</w:t>
            </w:r>
          </w:p>
        </w:tc>
      </w:tr>
    </w:tbl>
    <w:p w:rsidR="00DF22F8" w:rsidRDefault="00DF22F8">
      <w:pPr>
        <w:spacing w:after="0" w:line="240" w:lineRule="auto"/>
        <w:ind w:left="125"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1"/>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DB0785">
      <w:r>
        <w:tab/>
      </w:r>
      <w:r>
        <w:tab/>
      </w:r>
      <w:r w:rsidR="0015701C">
        <w:t xml:space="preserve">*S-Strong; M-Medium; L-Low </w:t>
      </w:r>
    </w:p>
    <w:p w:rsidR="00C426A0" w:rsidRDefault="00C426A0">
      <w:pPr>
        <w:spacing w:after="44" w:line="240" w:lineRule="auto"/>
        <w:ind w:left="14" w:firstLine="0"/>
        <w:jc w:val="left"/>
      </w:pPr>
    </w:p>
    <w:p w:rsidR="00C426A0" w:rsidRDefault="00C426A0">
      <w:pPr>
        <w:spacing w:after="0" w:line="240" w:lineRule="auto"/>
        <w:ind w:left="14" w:firstLine="0"/>
        <w:jc w:val="left"/>
      </w:pPr>
    </w:p>
    <w:p w:rsidR="00DB0785" w:rsidRDefault="00DB0785">
      <w:pPr>
        <w:spacing w:after="0" w:line="240" w:lineRule="auto"/>
        <w:ind w:left="14" w:firstLine="0"/>
        <w:jc w:val="left"/>
      </w:pPr>
    </w:p>
    <w:p w:rsidR="00DB0785" w:rsidRDefault="00DB0785">
      <w:pPr>
        <w:spacing w:after="0" w:line="240" w:lineRule="auto"/>
        <w:ind w:left="14" w:firstLine="0"/>
        <w:jc w:val="left"/>
      </w:pPr>
    </w:p>
    <w:p w:rsidR="00DB0785" w:rsidRDefault="00DB0785">
      <w:pPr>
        <w:spacing w:after="0" w:line="240" w:lineRule="auto"/>
        <w:ind w:left="14" w:firstLine="0"/>
        <w:jc w:val="left"/>
      </w:pPr>
    </w:p>
    <w:tbl>
      <w:tblPr>
        <w:tblStyle w:val="TableGrid"/>
        <w:tblW w:w="9578" w:type="dxa"/>
        <w:tblInd w:w="982" w:type="dxa"/>
        <w:tblCellMar>
          <w:top w:w="58" w:type="dxa"/>
          <w:left w:w="90" w:type="dxa"/>
          <w:right w:w="31" w:type="dxa"/>
        </w:tblCellMar>
        <w:tblLook w:val="04A0"/>
      </w:tblPr>
      <w:tblGrid>
        <w:gridCol w:w="857"/>
        <w:gridCol w:w="363"/>
        <w:gridCol w:w="357"/>
        <w:gridCol w:w="325"/>
        <w:gridCol w:w="1454"/>
        <w:gridCol w:w="3676"/>
        <w:gridCol w:w="707"/>
        <w:gridCol w:w="356"/>
        <w:gridCol w:w="261"/>
        <w:gridCol w:w="675"/>
        <w:gridCol w:w="547"/>
      </w:tblGrid>
      <w:tr w:rsidR="00C426A0" w:rsidTr="00DB0785">
        <w:trPr>
          <w:trHeight w:val="574"/>
        </w:trPr>
        <w:tc>
          <w:tcPr>
            <w:tcW w:w="190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Course Code  </w:t>
            </w:r>
          </w:p>
        </w:tc>
        <w:tc>
          <w:tcPr>
            <w:tcW w:w="1454"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67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CONSTITUTIONAL DEVELOPMENT IN INDIA </w:t>
            </w:r>
          </w:p>
        </w:tc>
        <w:tc>
          <w:tcPr>
            <w:tcW w:w="70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1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T </w:t>
            </w:r>
          </w:p>
        </w:tc>
        <w:tc>
          <w:tcPr>
            <w:tcW w:w="67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574"/>
        </w:trPr>
        <w:tc>
          <w:tcPr>
            <w:tcW w:w="33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367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II </w:t>
            </w:r>
          </w:p>
        </w:tc>
        <w:tc>
          <w:tcPr>
            <w:tcW w:w="70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617"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rsidTr="00DB0785">
        <w:trPr>
          <w:trHeight w:val="574"/>
        </w:trPr>
        <w:tc>
          <w:tcPr>
            <w:tcW w:w="33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67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Any social sciences student can opt for this paper. </w:t>
            </w:r>
          </w:p>
        </w:tc>
        <w:tc>
          <w:tcPr>
            <w:tcW w:w="1324"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222" w:type="dxa"/>
            <w:gridSpan w:val="2"/>
            <w:tcBorders>
              <w:top w:val="single" w:sz="4" w:space="0" w:color="000000"/>
              <w:left w:val="single" w:sz="4" w:space="0" w:color="000000"/>
              <w:bottom w:val="single" w:sz="4" w:space="0" w:color="000000"/>
              <w:right w:val="single" w:sz="4" w:space="0" w:color="000000"/>
            </w:tcBorders>
          </w:tcPr>
          <w:p w:rsidR="00C426A0" w:rsidRDefault="00BF30CC">
            <w:pPr>
              <w:spacing w:after="0" w:line="276" w:lineRule="auto"/>
              <w:ind w:left="16" w:firstLine="0"/>
            </w:pPr>
            <w:r>
              <w:rPr>
                <w:b/>
              </w:rPr>
              <w:t>2025-26</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3"/>
              </w:numPr>
              <w:spacing w:after="44"/>
              <w:ind w:hanging="360"/>
            </w:pPr>
            <w:r>
              <w:t xml:space="preserve">Impart the students the knowledge of the history of constitutional development in India.  </w:t>
            </w:r>
          </w:p>
          <w:p w:rsidR="00C426A0" w:rsidRDefault="0015701C">
            <w:pPr>
              <w:numPr>
                <w:ilvl w:val="0"/>
                <w:numId w:val="3"/>
              </w:numPr>
              <w:spacing w:after="0" w:line="276" w:lineRule="auto"/>
              <w:ind w:hanging="360"/>
            </w:pPr>
            <w:r>
              <w:t xml:space="preserve">This will serve as background for understanding the basis and growth of constitutional government of India since independence.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574"/>
        </w:trPr>
        <w:tc>
          <w:tcPr>
            <w:tcW w:w="122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78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outcomes of the course will be an in-depth knowledge of evolution of Constitution of India.  </w:t>
            </w:r>
          </w:p>
        </w:tc>
        <w:tc>
          <w:tcPr>
            <w:tcW w:w="5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rsidTr="00DB0785">
        <w:trPr>
          <w:trHeight w:val="854"/>
        </w:trPr>
        <w:tc>
          <w:tcPr>
            <w:tcW w:w="122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78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5" w:firstLine="0"/>
            </w:pPr>
            <w:r>
              <w:t xml:space="preserve">This in-depth knowledge will enable the students to perform well in competitive examinations as herein questions eliciting such information are frequently asked.  </w:t>
            </w:r>
          </w:p>
        </w:tc>
        <w:tc>
          <w:tcPr>
            <w:tcW w:w="5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rsidTr="00DB0785">
        <w:trPr>
          <w:trHeight w:val="574"/>
        </w:trPr>
        <w:tc>
          <w:tcPr>
            <w:tcW w:w="122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78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students develop more of anti-racist and anti-imperialist attitude and behaviour. </w:t>
            </w:r>
          </w:p>
        </w:tc>
        <w:tc>
          <w:tcPr>
            <w:tcW w:w="5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rsidTr="00DB0785">
        <w:trPr>
          <w:trHeight w:val="290"/>
        </w:trPr>
        <w:tc>
          <w:tcPr>
            <w:tcW w:w="122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C04 </w:t>
            </w:r>
          </w:p>
        </w:tc>
        <w:tc>
          <w:tcPr>
            <w:tcW w:w="78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The students develop a sense of nationalism and patriotism.   </w:t>
            </w:r>
          </w:p>
        </w:tc>
        <w:tc>
          <w:tcPr>
            <w:tcW w:w="5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1"/>
        </w:trPr>
        <w:tc>
          <w:tcPr>
            <w:tcW w:w="157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518"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48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jc w:val="left"/>
            </w:pPr>
            <w:r>
              <w:rPr>
                <w:b/>
              </w:rPr>
              <w:t xml:space="preserve">Early Initiatives </w:t>
            </w:r>
          </w:p>
          <w:p w:rsidR="00C426A0" w:rsidRDefault="0015701C">
            <w:pPr>
              <w:spacing w:after="0" w:line="276" w:lineRule="auto"/>
              <w:ind w:left="18" w:right="1" w:firstLine="0"/>
            </w:pPr>
            <w:r>
              <w:t xml:space="preserve">Transition from Company’s Administration to the Crown Administration; Sepoy Mutiny -The Act of 1858- Proclamation of Queen Victoria- The Central and Provincial Government in India – Judiciary – The Act of 1861 – The Act of 1892. </w:t>
            </w:r>
          </w:p>
        </w:tc>
      </w:tr>
      <w:tr w:rsidR="00C426A0" w:rsidTr="00DB0785">
        <w:trPr>
          <w:trHeight w:val="293"/>
        </w:trPr>
        <w:tc>
          <w:tcPr>
            <w:tcW w:w="157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51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Growth of Constitution </w:t>
            </w:r>
          </w:p>
        </w:tc>
        <w:tc>
          <w:tcPr>
            <w:tcW w:w="148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The Act of 1909 (Minto-Morely Reforms) – Main Provisions; The Act of 1919 (Montague- Chelmsford Reforms) Main Provisions; Working of the Act of 1909 and the Act of 1919- Causes of failure of Diarchy. </w:t>
            </w:r>
          </w:p>
        </w:tc>
      </w:tr>
      <w:tr w:rsidR="00C426A0" w:rsidTr="00DB0785">
        <w:trPr>
          <w:trHeight w:val="293"/>
        </w:trPr>
        <w:tc>
          <w:tcPr>
            <w:tcW w:w="157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51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National Movement </w:t>
            </w:r>
          </w:p>
        </w:tc>
        <w:tc>
          <w:tcPr>
            <w:tcW w:w="148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08—Hours </w:t>
            </w:r>
          </w:p>
        </w:tc>
      </w:tr>
      <w:tr w:rsidR="00C426A0" w:rsidTr="00DB0785">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Simon Commission - Nehru Report – Lord Irwin’s Proclamation - Gandhi–Irwin Pact – Round Table Conferences. </w:t>
            </w:r>
          </w:p>
        </w:tc>
      </w:tr>
      <w:tr w:rsidR="00C426A0" w:rsidTr="00DB0785">
        <w:trPr>
          <w:trHeight w:val="293"/>
        </w:trPr>
        <w:tc>
          <w:tcPr>
            <w:tcW w:w="157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51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Constitutionalism </w:t>
            </w:r>
          </w:p>
        </w:tc>
        <w:tc>
          <w:tcPr>
            <w:tcW w:w="148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t xml:space="preserve">Government of India Act, 1935: Salient features; Proposed All India Federation: </w:t>
            </w:r>
          </w:p>
          <w:p w:rsidR="00C426A0" w:rsidRDefault="0015701C">
            <w:pPr>
              <w:spacing w:after="42"/>
              <w:ind w:left="18" w:firstLine="0"/>
            </w:pPr>
            <w:r>
              <w:t xml:space="preserve">Home Government: Federal Executive; Federal Legislature and Judiciary – Provincial Autonomy; Provincial Executive and Legislature </w:t>
            </w:r>
          </w:p>
          <w:p w:rsidR="00C426A0" w:rsidRDefault="00C426A0">
            <w:pPr>
              <w:spacing w:after="0" w:line="276" w:lineRule="auto"/>
              <w:ind w:left="18" w:firstLine="0"/>
              <w:jc w:val="left"/>
            </w:pPr>
          </w:p>
        </w:tc>
      </w:tr>
      <w:tr w:rsidR="00C426A0" w:rsidTr="00DB0785">
        <w:trPr>
          <w:trHeight w:val="290"/>
        </w:trPr>
        <w:tc>
          <w:tcPr>
            <w:tcW w:w="157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51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India towards Independence </w:t>
            </w:r>
          </w:p>
        </w:tc>
        <w:tc>
          <w:tcPr>
            <w:tcW w:w="148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lastRenderedPageBreak/>
              <w:t xml:space="preserve">Elections of 1937 – Working of Provincial Autonomy – World War II and </w:t>
            </w:r>
          </w:p>
          <w:p w:rsidR="00C426A0" w:rsidRDefault="0015701C">
            <w:pPr>
              <w:spacing w:after="0" w:line="276" w:lineRule="auto"/>
              <w:ind w:left="18" w:firstLine="0"/>
            </w:pPr>
            <w:r>
              <w:t>Constitutional Deadlock- Cripps Proposals (1942) - Wavell Plan and Simla</w:t>
            </w: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Conference (1945) - Cabinet Mission Plan - Mountbatten Plan (June 1947) – Indian Independence Act. </w:t>
            </w:r>
          </w:p>
        </w:tc>
      </w:tr>
      <w:tr w:rsidR="00C426A0" w:rsidTr="00DB0785">
        <w:trPr>
          <w:trHeight w:val="290"/>
        </w:trPr>
        <w:tc>
          <w:tcPr>
            <w:tcW w:w="1577"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51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48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50—Hours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Agarwal. R.C, </w:t>
            </w:r>
            <w:r>
              <w:rPr>
                <w:i/>
              </w:rPr>
              <w:t xml:space="preserve">Constitutional Development and National Movement in India, </w:t>
            </w:r>
            <w:r>
              <w:t xml:space="preserve">New Delhi: S. Chand &amp; Co, 1994. </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Bipin Chandra et al., </w:t>
            </w:r>
            <w:r>
              <w:rPr>
                <w:i/>
              </w:rPr>
              <w:t>Freedom Struggle</w:t>
            </w:r>
            <w:r>
              <w:t xml:space="preserve">, New Delhi: National Book Trust, 1997 </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Chandra, Bipin, </w:t>
            </w:r>
            <w:r>
              <w:rPr>
                <w:i/>
              </w:rPr>
              <w:t>India’s Struggle for Independence</w:t>
            </w:r>
            <w:r>
              <w:t xml:space="preserve">, New Delhi: Penguin Publishers, 2016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Austin, Granville. </w:t>
            </w:r>
            <w:r>
              <w:rPr>
                <w:i/>
              </w:rPr>
              <w:t xml:space="preserve">Indian Constitution: Corner Stone of a Nation. </w:t>
            </w:r>
            <w:r>
              <w:t xml:space="preserve">London: Clarendon Press, 1966. </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Rout B.C, </w:t>
            </w:r>
            <w:r>
              <w:rPr>
                <w:i/>
              </w:rPr>
              <w:t>Democratic Constitution of India</w:t>
            </w:r>
            <w:r>
              <w:t xml:space="preserve">, New Delhi: S. Chand &amp; Co., 1980. </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Durga Das Basu, </w:t>
            </w:r>
            <w:r>
              <w:rPr>
                <w:i/>
              </w:rPr>
              <w:t>Introduction to the Constitution of India</w:t>
            </w:r>
            <w:r>
              <w:t>, 23</w:t>
            </w:r>
            <w:r>
              <w:rPr>
                <w:vertAlign w:val="superscript"/>
              </w:rPr>
              <w:t>rd</w:t>
            </w:r>
            <w:r>
              <w:t xml:space="preserve"> ed. Wadhwa Nagpur: LexisNexis, 2018 </w:t>
            </w:r>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Johari, J.C </w:t>
            </w:r>
            <w:r>
              <w:rPr>
                <w:i/>
              </w:rPr>
              <w:t>The constitution of India, A politico- Legal Study</w:t>
            </w:r>
            <w:r>
              <w:t xml:space="preserve">, New Delhi: Sterling Publisher Pvt.Ltd, 2004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0"/>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16">
              <w:r w:rsidR="0015701C">
                <w:rPr>
                  <w:color w:val="0000FF"/>
                  <w:u w:val="single" w:color="0000FF"/>
                </w:rPr>
                <w:t>https://onlinecourses.swayam2.ac.in/cec19_hs13/preview</w:t>
              </w:r>
            </w:hyperlink>
            <w:hyperlink r:id="rId17"/>
          </w:p>
        </w:tc>
      </w:tr>
      <w:tr w:rsidR="00C426A0" w:rsidTr="00DB0785">
        <w:trPr>
          <w:trHeight w:val="574"/>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41" w:line="240" w:lineRule="auto"/>
              <w:ind w:left="0" w:firstLine="0"/>
              <w:jc w:val="left"/>
            </w:pPr>
            <w:hyperlink r:id="rId18">
              <w:r w:rsidR="0015701C">
                <w:rPr>
                  <w:color w:val="0000FF"/>
                  <w:u w:val="single" w:color="0000FF"/>
                </w:rPr>
                <w:t>http://dcac.du.ac.in/documents/E-</w:t>
              </w:r>
            </w:hyperlink>
          </w:p>
          <w:p w:rsidR="00C426A0" w:rsidRDefault="001F3289">
            <w:pPr>
              <w:spacing w:after="0" w:line="276" w:lineRule="auto"/>
              <w:ind w:left="0" w:firstLine="0"/>
              <w:jc w:val="left"/>
            </w:pPr>
            <w:hyperlink r:id="rId19">
              <w:r w:rsidR="0015701C">
                <w:rPr>
                  <w:color w:val="0000FF"/>
                  <w:u w:val="single" w:color="0000FF"/>
                </w:rPr>
                <w:t>Resource/2020/Metrial/401AakanshaNatani11.pdf</w:t>
              </w:r>
            </w:hyperlink>
            <w:hyperlink r:id="rId20"/>
          </w:p>
        </w:tc>
      </w:tr>
      <w:tr w:rsidR="00C426A0" w:rsidTr="00DB0785">
        <w:trPr>
          <w:trHeight w:val="293"/>
        </w:trPr>
        <w:tc>
          <w:tcPr>
            <w:tcW w:w="8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8721"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21">
              <w:r w:rsidR="0015701C">
                <w:rPr>
                  <w:color w:val="0000FF"/>
                  <w:u w:val="single" w:color="0000FF"/>
                </w:rPr>
                <w:t>https://www.clearias.com/historical-background-of-indian-constitution/</w:t>
              </w:r>
            </w:hyperlink>
            <w:hyperlink r:id="rId22"/>
          </w:p>
        </w:tc>
      </w:tr>
      <w:tr w:rsidR="00C426A0" w:rsidTr="00DB0785">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816"/>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C426A0" w:rsidRDefault="0015701C" w:rsidP="00447C2F">
            <w:pPr>
              <w:spacing w:after="0" w:line="276" w:lineRule="auto"/>
              <w:ind w:left="0" w:firstLine="0"/>
            </w:pPr>
            <w:r>
              <w:t xml:space="preserve">Course Designed By: </w:t>
            </w:r>
            <w:r w:rsidR="001A7A35">
              <w:t>Dr.M.</w:t>
            </w:r>
            <w:r w:rsidR="00447C2F">
              <w:t>Vivekanandan, Assistant</w:t>
            </w:r>
            <w:r>
              <w:t xml:space="preserve"> Professor, Dept. of Political Science,  </w:t>
            </w:r>
            <w:r w:rsidR="001A7A35">
              <w:t>Government Arts College, Coimbatore-18</w:t>
            </w:r>
          </w:p>
        </w:tc>
      </w:tr>
    </w:tbl>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0"/>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bl>
    <w:p w:rsidR="00C426A0" w:rsidRDefault="0015701C">
      <w:r>
        <w:t>*S-Strong; M-Medium; L-Low</w:t>
      </w:r>
    </w:p>
    <w:p w:rsidR="00C426A0" w:rsidRDefault="00C426A0">
      <w:pPr>
        <w:spacing w:after="41" w:line="240" w:lineRule="auto"/>
        <w:ind w:left="14" w:firstLine="0"/>
        <w:jc w:val="left"/>
      </w:pPr>
    </w:p>
    <w:tbl>
      <w:tblPr>
        <w:tblStyle w:val="TableGrid"/>
        <w:tblpPr w:leftFromText="180" w:rightFromText="180" w:vertAnchor="text" w:horzAnchor="margin" w:tblpXSpec="center" w:tblpY="127"/>
        <w:tblW w:w="9578" w:type="dxa"/>
        <w:tblInd w:w="0" w:type="dxa"/>
        <w:tblCellMar>
          <w:top w:w="53" w:type="dxa"/>
          <w:left w:w="90" w:type="dxa"/>
          <w:right w:w="31" w:type="dxa"/>
        </w:tblCellMar>
        <w:tblLook w:val="04A0"/>
      </w:tblPr>
      <w:tblGrid>
        <w:gridCol w:w="856"/>
        <w:gridCol w:w="443"/>
        <w:gridCol w:w="277"/>
        <w:gridCol w:w="325"/>
        <w:gridCol w:w="1482"/>
        <w:gridCol w:w="3746"/>
        <w:gridCol w:w="720"/>
        <w:gridCol w:w="180"/>
        <w:gridCol w:w="361"/>
        <w:gridCol w:w="631"/>
        <w:gridCol w:w="557"/>
      </w:tblGrid>
      <w:tr w:rsidR="00DB0785" w:rsidTr="00DB0785">
        <w:trPr>
          <w:trHeight w:val="574"/>
        </w:trPr>
        <w:tc>
          <w:tcPr>
            <w:tcW w:w="1901"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lastRenderedPageBreak/>
              <w:t xml:space="preserve">Course Code  </w:t>
            </w:r>
          </w:p>
        </w:tc>
        <w:tc>
          <w:tcPr>
            <w:tcW w:w="1482"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INDIAN ECONOMY </w:t>
            </w:r>
          </w:p>
        </w:tc>
        <w:tc>
          <w:tcPr>
            <w:tcW w:w="72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C </w:t>
            </w:r>
          </w:p>
        </w:tc>
      </w:tr>
      <w:tr w:rsidR="00DB0785" w:rsidTr="00DB0785">
        <w:trPr>
          <w:trHeight w:val="574"/>
        </w:trPr>
        <w:tc>
          <w:tcPr>
            <w:tcW w:w="338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Core/Elective/Supportive</w:t>
            </w:r>
          </w:p>
        </w:tc>
        <w:tc>
          <w:tcPr>
            <w:tcW w:w="374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ALLIED PAPER I </w:t>
            </w:r>
          </w:p>
        </w:tc>
        <w:tc>
          <w:tcPr>
            <w:tcW w:w="720"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4 </w:t>
            </w:r>
          </w:p>
        </w:tc>
        <w:tc>
          <w:tcPr>
            <w:tcW w:w="541"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4 </w:t>
            </w:r>
          </w:p>
        </w:tc>
      </w:tr>
      <w:tr w:rsidR="00DB0785" w:rsidTr="00DB0785">
        <w:trPr>
          <w:trHeight w:val="854"/>
        </w:trPr>
        <w:tc>
          <w:tcPr>
            <w:tcW w:w="338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Pre Requisite </w:t>
            </w:r>
          </w:p>
        </w:tc>
        <w:tc>
          <w:tcPr>
            <w:tcW w:w="374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t xml:space="preserve">Students </w:t>
            </w:r>
            <w:r>
              <w:tab/>
              <w:t xml:space="preserve">with </w:t>
            </w:r>
            <w:r>
              <w:tab/>
              <w:t xml:space="preserve">potential knowledge to understand Indian economy. </w:t>
            </w:r>
          </w:p>
        </w:tc>
        <w:tc>
          <w:tcPr>
            <w:tcW w:w="126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2025-26</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Course Objectives: </w:t>
            </w: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 xml:space="preserve">The main objectives of this course contain the following </w:t>
            </w:r>
          </w:p>
        </w:tc>
      </w:tr>
      <w:tr w:rsidR="00DB0785"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numPr>
                <w:ilvl w:val="0"/>
                <w:numId w:val="4"/>
              </w:numPr>
              <w:spacing w:after="41" w:line="240" w:lineRule="auto"/>
              <w:ind w:hanging="360"/>
              <w:jc w:val="left"/>
            </w:pPr>
            <w:r>
              <w:t xml:space="preserve">This course deals with the basic knowledge on the nature and important features and various issues of the Indian Economy.  </w:t>
            </w:r>
          </w:p>
          <w:p w:rsidR="00DB0785" w:rsidRDefault="00DB0785" w:rsidP="00DB0785">
            <w:pPr>
              <w:numPr>
                <w:ilvl w:val="0"/>
                <w:numId w:val="4"/>
              </w:numPr>
              <w:spacing w:after="0" w:line="276" w:lineRule="auto"/>
              <w:ind w:hanging="360"/>
              <w:jc w:val="left"/>
            </w:pPr>
            <w:r>
              <w:t xml:space="preserve">Further, this course familiarizes the students on sector-wise development issues and critically appraise the current Indian economic problems.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Expected Course Outcomes:</w:t>
            </w: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On the successful completion of the course, student will be able to:</w:t>
            </w:r>
          </w:p>
        </w:tc>
      </w:tr>
      <w:tr w:rsidR="00DB0785" w:rsidTr="00DB0785">
        <w:trPr>
          <w:trHeight w:val="293"/>
        </w:trPr>
        <w:tc>
          <w:tcPr>
            <w:tcW w:w="1299"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CO1 </w:t>
            </w:r>
          </w:p>
        </w:tc>
        <w:tc>
          <w:tcPr>
            <w:tcW w:w="7722"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 xml:space="preserve">Understand the real economic system prevailing in India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p>
        </w:tc>
      </w:tr>
      <w:tr w:rsidR="00DB0785" w:rsidTr="00DB0785">
        <w:trPr>
          <w:trHeight w:val="290"/>
        </w:trPr>
        <w:tc>
          <w:tcPr>
            <w:tcW w:w="1299"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CO2 </w:t>
            </w:r>
          </w:p>
        </w:tc>
        <w:tc>
          <w:tcPr>
            <w:tcW w:w="7722"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Understand the position of India’s agriculture and its importance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p>
        </w:tc>
      </w:tr>
      <w:tr w:rsidR="00DB0785" w:rsidTr="00DB0785">
        <w:trPr>
          <w:trHeight w:val="574"/>
        </w:trPr>
        <w:tc>
          <w:tcPr>
            <w:tcW w:w="1299"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CO3 </w:t>
            </w:r>
          </w:p>
        </w:tc>
        <w:tc>
          <w:tcPr>
            <w:tcW w:w="7722"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 xml:space="preserve">Realise the reasons of the growth of Indian population and also be aware of it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p>
        </w:tc>
      </w:tr>
      <w:tr w:rsidR="00DB0785" w:rsidTr="00DB0785">
        <w:trPr>
          <w:trHeight w:val="574"/>
        </w:trPr>
        <w:tc>
          <w:tcPr>
            <w:tcW w:w="1299"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CO4 </w:t>
            </w:r>
          </w:p>
        </w:tc>
        <w:tc>
          <w:tcPr>
            <w:tcW w:w="7722"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Know the importance of economic development in India and also the importance of regional economy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p>
        </w:tc>
      </w:tr>
      <w:tr w:rsidR="00DB0785"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r>
      <w:tr w:rsidR="00DB0785" w:rsidTr="00DB0785">
        <w:trPr>
          <w:trHeight w:val="290"/>
        </w:trPr>
        <w:tc>
          <w:tcPr>
            <w:tcW w:w="1576"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1 </w:t>
            </w:r>
          </w:p>
        </w:tc>
        <w:tc>
          <w:tcPr>
            <w:tcW w:w="645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center"/>
            </w:pPr>
            <w:r>
              <w:rPr>
                <w:b/>
              </w:rPr>
              <w:t xml:space="preserve">NEW ECONOMIC REFORM </w:t>
            </w:r>
          </w:p>
        </w:tc>
        <w:tc>
          <w:tcPr>
            <w:tcW w:w="1549"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08—Hours </w:t>
            </w:r>
          </w:p>
        </w:tc>
      </w:tr>
      <w:tr w:rsidR="00DB0785"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New economic reform and its impact – primary, secondary and service sectors. New schemes of present Central and State Government. </w:t>
            </w:r>
          </w:p>
        </w:tc>
      </w:tr>
      <w:tr w:rsidR="00DB0785" w:rsidTr="00DB0785">
        <w:trPr>
          <w:trHeight w:val="293"/>
        </w:trPr>
        <w:tc>
          <w:tcPr>
            <w:tcW w:w="1576"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2 </w:t>
            </w:r>
          </w:p>
        </w:tc>
        <w:tc>
          <w:tcPr>
            <w:tcW w:w="645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center"/>
            </w:pPr>
            <w:r>
              <w:rPr>
                <w:b/>
              </w:rPr>
              <w:t xml:space="preserve">AGRICULTURE DEVELOPMENT </w:t>
            </w:r>
          </w:p>
        </w:tc>
        <w:tc>
          <w:tcPr>
            <w:tcW w:w="1549"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11—Hours </w:t>
            </w:r>
          </w:p>
        </w:tc>
      </w:tr>
      <w:tr w:rsidR="00DB0785" w:rsidTr="00DB0785">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right="1" w:firstLine="0"/>
            </w:pPr>
            <w:r>
              <w:t xml:space="preserve">Indian Agriculture - Role and growth of Agricultural Sector in Indian Economy - Green Revolution -   National Agriculture Policy - Infrastructure and Rural Development – WTO – subsidies - PDS. </w:t>
            </w:r>
          </w:p>
        </w:tc>
      </w:tr>
      <w:tr w:rsidR="00DB0785" w:rsidTr="00DB0785">
        <w:trPr>
          <w:trHeight w:val="290"/>
        </w:trPr>
        <w:tc>
          <w:tcPr>
            <w:tcW w:w="1576"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3 </w:t>
            </w:r>
          </w:p>
        </w:tc>
        <w:tc>
          <w:tcPr>
            <w:tcW w:w="645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center"/>
            </w:pPr>
            <w:r>
              <w:rPr>
                <w:b/>
              </w:rPr>
              <w:t xml:space="preserve">GROWTH OF POPULATION IN INDIA </w:t>
            </w:r>
          </w:p>
        </w:tc>
        <w:tc>
          <w:tcPr>
            <w:tcW w:w="1549"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11—Hours </w:t>
            </w:r>
          </w:p>
        </w:tc>
      </w:tr>
      <w:tr w:rsidR="00DB0785"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42"/>
              <w:ind w:left="18" w:firstLine="0"/>
            </w:pPr>
            <w:r>
              <w:t xml:space="preserve">Size and growth of population in India - Demographic Indicators - Population Policy in India - Occupational Structure - Work Participation rate - Literacy - </w:t>
            </w:r>
          </w:p>
          <w:p w:rsidR="00DB0785" w:rsidRDefault="00DB0785" w:rsidP="00DB0785">
            <w:pPr>
              <w:spacing w:after="0" w:line="276" w:lineRule="auto"/>
              <w:ind w:left="18" w:firstLine="0"/>
              <w:jc w:val="left"/>
            </w:pPr>
            <w:r>
              <w:t xml:space="preserve">Higher Education - Health Infrastructure - HDI - India's Rank and Position. </w:t>
            </w:r>
          </w:p>
        </w:tc>
      </w:tr>
      <w:tr w:rsidR="00DB0785" w:rsidTr="00DB0785">
        <w:trPr>
          <w:trHeight w:val="290"/>
        </w:trPr>
        <w:tc>
          <w:tcPr>
            <w:tcW w:w="1576"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4 </w:t>
            </w:r>
          </w:p>
        </w:tc>
        <w:tc>
          <w:tcPr>
            <w:tcW w:w="645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rPr>
                <w:b/>
              </w:rPr>
              <w:t xml:space="preserve">INFRASTRUCTURE AND ECONOMIC DEVELOPMENT </w:t>
            </w:r>
          </w:p>
        </w:tc>
        <w:tc>
          <w:tcPr>
            <w:tcW w:w="1549"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12—Hours </w:t>
            </w:r>
          </w:p>
        </w:tc>
      </w:tr>
      <w:tr w:rsidR="00DB0785"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Infrastructure and Economic Development - Energy - Power - Transport - Science and Technology- Large Scale Industries - Iron and Steel - Sugar and Cement - Role of Public Sector undertakings - Short comings. </w:t>
            </w:r>
          </w:p>
        </w:tc>
      </w:tr>
      <w:tr w:rsidR="00DB0785" w:rsidTr="00DB0785">
        <w:trPr>
          <w:trHeight w:val="290"/>
        </w:trPr>
        <w:tc>
          <w:tcPr>
            <w:tcW w:w="1576"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5 </w:t>
            </w:r>
          </w:p>
        </w:tc>
        <w:tc>
          <w:tcPr>
            <w:tcW w:w="645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center"/>
            </w:pPr>
            <w:r>
              <w:rPr>
                <w:b/>
              </w:rPr>
              <w:t xml:space="preserve">REGIONAL ECONOMY </w:t>
            </w:r>
          </w:p>
        </w:tc>
        <w:tc>
          <w:tcPr>
            <w:tcW w:w="1549"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08—Hours </w:t>
            </w:r>
          </w:p>
        </w:tc>
      </w:tr>
      <w:tr w:rsidR="00DB0785" w:rsidTr="00DB0785">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44" w:line="240" w:lineRule="auto"/>
              <w:ind w:left="18" w:firstLine="0"/>
              <w:jc w:val="left"/>
            </w:pPr>
          </w:p>
          <w:p w:rsidR="00DB0785" w:rsidRDefault="00DB0785" w:rsidP="00DB0785">
            <w:pPr>
              <w:spacing w:after="0" w:line="276" w:lineRule="auto"/>
              <w:ind w:left="18" w:firstLine="0"/>
            </w:pPr>
            <w:r>
              <w:t xml:space="preserve">Regional Economy – Agriculture – Industry – Service Sectors in Tamil Nadu – Problems and Prospects. </w:t>
            </w:r>
          </w:p>
        </w:tc>
      </w:tr>
      <w:tr w:rsidR="00DB0785" w:rsidTr="00DB0785">
        <w:trPr>
          <w:trHeight w:val="293"/>
        </w:trPr>
        <w:tc>
          <w:tcPr>
            <w:tcW w:w="1576"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c>
          <w:tcPr>
            <w:tcW w:w="6453"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50—Hours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Text Book(s)</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Jhingan, M.L. </w:t>
            </w:r>
            <w:r>
              <w:rPr>
                <w:i/>
              </w:rPr>
              <w:t>Economics of Development and Planning</w:t>
            </w:r>
            <w:r>
              <w:t>, 41</w:t>
            </w:r>
            <w:r>
              <w:rPr>
                <w:vertAlign w:val="superscript"/>
              </w:rPr>
              <w:t>st</w:t>
            </w:r>
            <w:r>
              <w:t xml:space="preserve"> Ed. New Delhi: Vrindha Publications, 2016.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RuddarDatt, and K.P.M. Sundaram .</w:t>
            </w:r>
            <w:r>
              <w:rPr>
                <w:i/>
              </w:rPr>
              <w:t>Indian Economy</w:t>
            </w:r>
            <w:r>
              <w:t xml:space="preserve">, New Delhi: S. Chand &amp; Co., 2007.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3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Dhingra, I.C. </w:t>
            </w:r>
            <w:r>
              <w:rPr>
                <w:i/>
              </w:rPr>
              <w:t xml:space="preserve">March of the Indian Economy. </w:t>
            </w:r>
            <w:r>
              <w:t xml:space="preserve">New Delhi: Head Publications, 2017 </w:t>
            </w: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Ref erence Books</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Misra, S.K. and V.K. Puri</w:t>
            </w:r>
            <w:r>
              <w:rPr>
                <w:i/>
              </w:rPr>
              <w:t xml:space="preserve">Indian Economy – Problems, Policies and Development. </w:t>
            </w:r>
            <w:r>
              <w:t xml:space="preserve">Mumbai: Himalaya Publishing House, Mumbai, 2004.  </w:t>
            </w:r>
          </w:p>
        </w:tc>
      </w:tr>
      <w:tr w:rsidR="00DB0785" w:rsidTr="00DB0785">
        <w:trPr>
          <w:trHeight w:val="293"/>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Sankaran, S. </w:t>
            </w:r>
            <w:r>
              <w:rPr>
                <w:i/>
              </w:rPr>
              <w:t>Indian Economy</w:t>
            </w:r>
            <w:r>
              <w:t xml:space="preserve">. Chennai: Margham Publications.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3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Singh, Ramesh. </w:t>
            </w:r>
            <w:r>
              <w:rPr>
                <w:i/>
              </w:rPr>
              <w:t>Indian Economy</w:t>
            </w:r>
            <w:r>
              <w:t xml:space="preserve">, New Delhi: McGrow Hill Education, 2018.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Related Online Contents [MOOC, SWAYAM, NPTEL, Websites etc.]</w:t>
            </w:r>
          </w:p>
        </w:tc>
      </w:tr>
      <w:tr w:rsidR="00DB0785" w:rsidTr="00DB0785">
        <w:trPr>
          <w:trHeight w:val="290"/>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https://onlinecourses.swayam2.ac.in/nce19_sc18/preview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https://www.youtube.com/playlist?list=PLzBocLh5ipFQCM5F9VfzBe_fesl_ wYWXA</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Course Designed By: </w:t>
            </w: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0"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10" w:type="dxa"/>
        <w:tblInd w:w="1012" w:type="dxa"/>
        <w:tblCellMar>
          <w:top w:w="58" w:type="dxa"/>
          <w:left w:w="108" w:type="dxa"/>
          <w:right w:w="26" w:type="dxa"/>
        </w:tblCellMar>
        <w:tblLook w:val="04A0"/>
      </w:tblPr>
      <w:tblGrid>
        <w:gridCol w:w="870"/>
        <w:gridCol w:w="869"/>
        <w:gridCol w:w="790"/>
        <w:gridCol w:w="872"/>
        <w:gridCol w:w="869"/>
        <w:gridCol w:w="871"/>
        <w:gridCol w:w="872"/>
        <w:gridCol w:w="871"/>
        <w:gridCol w:w="871"/>
        <w:gridCol w:w="872"/>
        <w:gridCol w:w="883"/>
      </w:tblGrid>
      <w:tr w:rsidR="00C426A0" w:rsidTr="00DB0785">
        <w:trPr>
          <w:trHeight w:val="293"/>
        </w:trPr>
        <w:tc>
          <w:tcPr>
            <w:tcW w:w="5141"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7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PO2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1"/>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7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7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7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CO4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79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 xml:space="preserve">*S-Strong; M-Medium; L-Low </w:t>
      </w: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DB0785" w:rsidRDefault="00DB0785">
      <w:pPr>
        <w:spacing w:after="41" w:line="240" w:lineRule="auto"/>
        <w:ind w:left="14" w:firstLine="0"/>
        <w:jc w:val="left"/>
      </w:pPr>
    </w:p>
    <w:p w:rsidR="00DB0785" w:rsidRDefault="00DB0785">
      <w:pPr>
        <w:spacing w:after="41" w:line="240" w:lineRule="auto"/>
        <w:ind w:left="14" w:firstLine="0"/>
        <w:jc w:val="left"/>
      </w:pPr>
    </w:p>
    <w:p w:rsidR="00DB0785" w:rsidRDefault="00DB0785">
      <w:pPr>
        <w:spacing w:after="41" w:line="240" w:lineRule="auto"/>
        <w:ind w:left="14" w:firstLine="0"/>
        <w:jc w:val="left"/>
      </w:pPr>
    </w:p>
    <w:p w:rsidR="00DB0785" w:rsidRDefault="00DB0785">
      <w:pPr>
        <w:spacing w:after="41" w:line="240" w:lineRule="auto"/>
        <w:ind w:left="14" w:firstLine="0"/>
        <w:jc w:val="left"/>
      </w:pPr>
    </w:p>
    <w:p w:rsidR="00DB0785" w:rsidRDefault="00DB0785">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0" w:line="240" w:lineRule="auto"/>
        <w:ind w:left="14" w:firstLine="0"/>
        <w:jc w:val="left"/>
      </w:pPr>
    </w:p>
    <w:tbl>
      <w:tblPr>
        <w:tblStyle w:val="TableGrid"/>
        <w:tblW w:w="9578" w:type="dxa"/>
        <w:tblInd w:w="982" w:type="dxa"/>
        <w:tblCellMar>
          <w:top w:w="52" w:type="dxa"/>
          <w:left w:w="90" w:type="dxa"/>
          <w:right w:w="31" w:type="dxa"/>
        </w:tblCellMar>
        <w:tblLook w:val="04A0"/>
      </w:tblPr>
      <w:tblGrid>
        <w:gridCol w:w="856"/>
        <w:gridCol w:w="281"/>
        <w:gridCol w:w="444"/>
        <w:gridCol w:w="325"/>
        <w:gridCol w:w="1442"/>
        <w:gridCol w:w="3863"/>
        <w:gridCol w:w="626"/>
        <w:gridCol w:w="268"/>
        <w:gridCol w:w="343"/>
        <w:gridCol w:w="600"/>
        <w:gridCol w:w="530"/>
      </w:tblGrid>
      <w:tr w:rsidR="00C426A0" w:rsidTr="00DB0785">
        <w:trPr>
          <w:trHeight w:val="687"/>
        </w:trPr>
        <w:tc>
          <w:tcPr>
            <w:tcW w:w="1906"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4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863" w:type="dxa"/>
            <w:tcBorders>
              <w:top w:val="single" w:sz="4" w:space="0" w:color="000000"/>
              <w:left w:val="single" w:sz="4" w:space="0" w:color="000000"/>
              <w:bottom w:val="single" w:sz="4" w:space="0" w:color="000000"/>
              <w:right w:val="single" w:sz="4" w:space="0" w:color="000000"/>
            </w:tcBorders>
          </w:tcPr>
          <w:p w:rsidR="00C426A0" w:rsidRDefault="0015701C">
            <w:pPr>
              <w:spacing w:after="85" w:line="240" w:lineRule="auto"/>
              <w:ind w:left="608" w:firstLine="0"/>
              <w:jc w:val="left"/>
            </w:pPr>
            <w:r>
              <w:rPr>
                <w:b/>
              </w:rPr>
              <w:t xml:space="preserve">ENVIRONMENTAL </w:t>
            </w:r>
          </w:p>
          <w:p w:rsidR="00C426A0" w:rsidRDefault="0015701C">
            <w:pPr>
              <w:spacing w:after="0" w:line="276" w:lineRule="auto"/>
              <w:ind w:left="0" w:firstLine="0"/>
              <w:jc w:val="center"/>
            </w:pPr>
            <w:r>
              <w:rPr>
                <w:b/>
              </w:rPr>
              <w:t xml:space="preserve">STUDIES </w:t>
            </w:r>
          </w:p>
        </w:tc>
        <w:tc>
          <w:tcPr>
            <w:tcW w:w="62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1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T </w:t>
            </w:r>
          </w:p>
        </w:tc>
        <w:tc>
          <w:tcPr>
            <w:tcW w:w="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3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574"/>
        </w:trPr>
        <w:tc>
          <w:tcPr>
            <w:tcW w:w="334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386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PART IV </w:t>
            </w:r>
          </w:p>
        </w:tc>
        <w:tc>
          <w:tcPr>
            <w:tcW w:w="626"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1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60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3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854"/>
        </w:trPr>
        <w:tc>
          <w:tcPr>
            <w:tcW w:w="334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86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Basic </w:t>
            </w:r>
            <w:r>
              <w:tab/>
              <w:t xml:space="preserve">perception </w:t>
            </w:r>
            <w:r>
              <w:tab/>
              <w:t>about environmental issues prevailing in India.</w:t>
            </w:r>
          </w:p>
        </w:tc>
        <w:tc>
          <w:tcPr>
            <w:tcW w:w="1237"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130" w:type="dxa"/>
            <w:gridSpan w:val="2"/>
            <w:tcBorders>
              <w:top w:val="single" w:sz="4" w:space="0" w:color="000000"/>
              <w:left w:val="single" w:sz="4" w:space="0" w:color="000000"/>
              <w:bottom w:val="single" w:sz="4" w:space="0" w:color="000000"/>
              <w:right w:val="single" w:sz="4" w:space="0" w:color="000000"/>
            </w:tcBorders>
          </w:tcPr>
          <w:p w:rsidR="00C426A0" w:rsidRDefault="000E5B36">
            <w:pPr>
              <w:spacing w:after="0" w:line="276" w:lineRule="auto"/>
              <w:ind w:left="18" w:firstLine="0"/>
            </w:pPr>
            <w:r>
              <w:rPr>
                <w:b/>
              </w:rPr>
              <w:t>2</w:t>
            </w:r>
            <w:r w:rsidR="00227759">
              <w:rPr>
                <w:b/>
              </w:rPr>
              <w:t>025-26</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w:t>
            </w:r>
          </w:p>
        </w:tc>
      </w:tr>
      <w:tr w:rsidR="00C426A0" w:rsidTr="00DB0785">
        <w:trPr>
          <w:trHeight w:val="1419"/>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5"/>
              </w:numPr>
              <w:spacing w:after="42" w:line="239" w:lineRule="auto"/>
              <w:ind w:right="2" w:hanging="360"/>
            </w:pPr>
            <w:r>
              <w:t xml:space="preserve">To provide the students with opportunities to acquire the knowledge, values, attitudes, commitment, and skills needed to preserve, protect and conserve the environment. </w:t>
            </w:r>
          </w:p>
          <w:p w:rsidR="00C426A0" w:rsidRDefault="0015701C">
            <w:pPr>
              <w:numPr>
                <w:ilvl w:val="0"/>
                <w:numId w:val="5"/>
              </w:numPr>
              <w:spacing w:after="0" w:line="276" w:lineRule="auto"/>
              <w:ind w:right="2" w:hanging="360"/>
            </w:pPr>
            <w:r>
              <w:t xml:space="preserve">To make them realise the importance of environment and the environmental policies for the human security.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293"/>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79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importance of environmental study </w:t>
            </w:r>
          </w:p>
        </w:tc>
        <w:tc>
          <w:tcPr>
            <w:tcW w:w="53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0"/>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79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Practice the process of environmental protection </w:t>
            </w:r>
          </w:p>
        </w:tc>
        <w:tc>
          <w:tcPr>
            <w:tcW w:w="53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79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Involve in the biodiversity conservation activities and sustainable development </w:t>
            </w:r>
          </w:p>
        </w:tc>
        <w:tc>
          <w:tcPr>
            <w:tcW w:w="53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791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Realise and understand the reasons for environmental degradation and climate change. </w:t>
            </w:r>
          </w:p>
        </w:tc>
        <w:tc>
          <w:tcPr>
            <w:tcW w:w="53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0"/>
        </w:trPr>
        <w:tc>
          <w:tcPr>
            <w:tcW w:w="158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524"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Basic Introduction </w:t>
            </w:r>
          </w:p>
        </w:tc>
        <w:tc>
          <w:tcPr>
            <w:tcW w:w="14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Concept of environment, Types of environment, Concept of Biosphere, Ecosystem - Structure and Function- Characteristics - Food chains and food webs, Tropic levels, Ecological pyramids, Laws related to ecology, Geochemical Cycles - Ecological Adaptations - Biotic Community and Succession. </w:t>
            </w:r>
          </w:p>
        </w:tc>
      </w:tr>
      <w:tr w:rsidR="00C426A0" w:rsidTr="00DB0785">
        <w:trPr>
          <w:trHeight w:val="293"/>
        </w:trPr>
        <w:tc>
          <w:tcPr>
            <w:tcW w:w="158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524"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Biodiversity Conservation </w:t>
            </w:r>
          </w:p>
        </w:tc>
        <w:tc>
          <w:tcPr>
            <w:tcW w:w="14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09-- Hours </w:t>
            </w:r>
          </w:p>
        </w:tc>
      </w:tr>
      <w:tr w:rsidR="00C426A0" w:rsidTr="00DB0785">
        <w:trPr>
          <w:trHeight w:val="113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2" w:line="239" w:lineRule="auto"/>
              <w:ind w:left="18" w:firstLine="0"/>
            </w:pPr>
            <w:r>
              <w:t xml:space="preserve">Biodiversity- Types, Importance, causes, outcomes – New technologies for conservation, Economic incentives for conservation, Role of government, Role of NGOs, People participation, Community forest management, Eco tourism, </w:t>
            </w:r>
          </w:p>
          <w:p w:rsidR="00C426A0" w:rsidRDefault="0015701C">
            <w:pPr>
              <w:spacing w:after="0" w:line="276" w:lineRule="auto"/>
              <w:ind w:left="18" w:firstLine="0"/>
              <w:jc w:val="left"/>
            </w:pPr>
            <w:r>
              <w:t xml:space="preserve">Traditional methods of biodiversity conservation, Initiatives in India </w:t>
            </w:r>
          </w:p>
        </w:tc>
      </w:tr>
      <w:tr w:rsidR="00C426A0" w:rsidTr="00DB0785">
        <w:trPr>
          <w:trHeight w:val="293"/>
        </w:trPr>
        <w:tc>
          <w:tcPr>
            <w:tcW w:w="158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524"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Environmental Degradation </w:t>
            </w:r>
          </w:p>
        </w:tc>
        <w:tc>
          <w:tcPr>
            <w:tcW w:w="14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11--Hours </w:t>
            </w:r>
          </w:p>
        </w:tc>
      </w:tr>
      <w:tr w:rsidR="00C426A0" w:rsidTr="00DB0785">
        <w:trPr>
          <w:trHeight w:val="170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 w:firstLine="0"/>
            </w:pPr>
            <w:r>
              <w:t xml:space="preserve">Water resource degradation: Ocean resource degradation, Groundwater degradation, Surface water degradation, Water management. Mining: Impact of mining on environment, Forest clearance issues, Issue of displacement. Urbanization: Water degradation Pollution in metros, e- waste Management, Disposal of untreated sewage, Real estate boom, Construction in hilly areas and impact, Polythene bags and pollution. </w:t>
            </w:r>
          </w:p>
        </w:tc>
      </w:tr>
      <w:tr w:rsidR="00C426A0" w:rsidTr="00DB0785">
        <w:trPr>
          <w:trHeight w:val="293"/>
        </w:trPr>
        <w:tc>
          <w:tcPr>
            <w:tcW w:w="158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4 </w:t>
            </w:r>
          </w:p>
        </w:tc>
        <w:tc>
          <w:tcPr>
            <w:tcW w:w="6524"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Climate change and environment </w:t>
            </w:r>
          </w:p>
        </w:tc>
        <w:tc>
          <w:tcPr>
            <w:tcW w:w="14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Introduction, Causes, Impact, Initiatives, Future initiatives, new technologies </w:t>
            </w:r>
          </w:p>
        </w:tc>
      </w:tr>
      <w:tr w:rsidR="00C426A0" w:rsidTr="00DB0785">
        <w:trPr>
          <w:trHeight w:val="85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2" w:firstLine="0"/>
            </w:pPr>
            <w:r>
              <w:t xml:space="preserve">to overcome climate change, National treaties, International treaties, Analysis of treaties, Country specific initiatives Disparity between developed and undeveloped countries on environment issues </w:t>
            </w:r>
          </w:p>
        </w:tc>
      </w:tr>
      <w:tr w:rsidR="00C426A0" w:rsidTr="00DB0785">
        <w:trPr>
          <w:trHeight w:val="293"/>
        </w:trPr>
        <w:tc>
          <w:tcPr>
            <w:tcW w:w="158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524"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Sustainable Development </w:t>
            </w:r>
          </w:p>
        </w:tc>
        <w:tc>
          <w:tcPr>
            <w:tcW w:w="14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12-- Hours </w:t>
            </w:r>
          </w:p>
        </w:tc>
      </w:tr>
      <w:tr w:rsidR="00C426A0" w:rsidTr="00DB0785">
        <w:trPr>
          <w:trHeight w:val="141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2" w:line="239" w:lineRule="auto"/>
              <w:ind w:left="0" w:right="1" w:firstLine="0"/>
            </w:pPr>
            <w:r>
              <w:t xml:space="preserve">Concept, Parameters of sustainable development, Sustainable agriculture, Sustainable forest management. Renewable Energy, Concept of green cities, Green building, Initiatives in India. Environmental impact assessment: </w:t>
            </w:r>
          </w:p>
          <w:p w:rsidR="00C426A0" w:rsidRDefault="0015701C">
            <w:pPr>
              <w:spacing w:after="0" w:line="276" w:lineRule="auto"/>
              <w:ind w:left="0" w:firstLine="0"/>
            </w:pPr>
            <w:r>
              <w:t xml:space="preserve">Meaning, Process advantages of EIA, Organizations involved in EIA in India, Environment accounting, Environment ethics </w:t>
            </w:r>
          </w:p>
        </w:tc>
      </w:tr>
      <w:tr w:rsidR="00C426A0" w:rsidTr="00DB0785">
        <w:trPr>
          <w:trHeight w:val="290"/>
        </w:trPr>
        <w:tc>
          <w:tcPr>
            <w:tcW w:w="1581"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524"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4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Asthana, D.K. &amp;Asthana, Meera</w:t>
            </w:r>
            <w:r>
              <w:rPr>
                <w:i/>
              </w:rPr>
              <w:t xml:space="preserve">A Textbook of Environmental Studies, </w:t>
            </w:r>
            <w:r>
              <w:t xml:space="preserve">New Delhi, S. Chand &amp; Company, 2010. </w:t>
            </w:r>
          </w:p>
        </w:tc>
      </w:tr>
      <w:tr w:rsidR="00C426A0"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Rajagopalan, R. </w:t>
            </w:r>
            <w:r>
              <w:rPr>
                <w:i/>
              </w:rPr>
              <w:t>Environmental Studies: From Crisis to Cure</w:t>
            </w:r>
            <w:r>
              <w:t xml:space="preserve">, Oxford University Press, 2015.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Fulekar, M.H., Pathak, Bhawana&amp; Kale, R K (eds.), </w:t>
            </w:r>
            <w:r>
              <w:rPr>
                <w:i/>
              </w:rPr>
              <w:t xml:space="preserve">Environment and Sustainable Development, New Delhi, Springer, </w:t>
            </w:r>
            <w:r>
              <w:t xml:space="preserve">2013.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3"/>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https://onlinecourses.swayam2.ac.in/nou19_ag10/preview </w:t>
            </w:r>
          </w:p>
        </w:tc>
      </w:tr>
      <w:tr w:rsidR="00C426A0" w:rsidTr="00DB0785">
        <w:trPr>
          <w:trHeight w:val="290"/>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https://www.edx.org/course/subject/environmental-studies </w:t>
            </w:r>
          </w:p>
        </w:tc>
      </w:tr>
      <w:tr w:rsidR="00C426A0" w:rsidTr="00DB0785">
        <w:trPr>
          <w:trHeight w:val="293"/>
        </w:trPr>
        <w:tc>
          <w:tcPr>
            <w:tcW w:w="856"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8722"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227759" w:rsidP="0036463C">
            <w:pPr>
              <w:spacing w:after="87" w:line="240" w:lineRule="auto"/>
              <w:ind w:left="0" w:firstLine="0"/>
            </w:pPr>
            <w:r>
              <w:t>Course Designed By: Dr.S.Saravan</w:t>
            </w:r>
            <w:r w:rsidR="0015701C">
              <w:t xml:space="preserve">akumar, Associate Professor and Head, Dept. of Political Science, </w:t>
            </w:r>
            <w:r>
              <w:t>Gopi</w:t>
            </w:r>
            <w:r w:rsidR="0015701C">
              <w:t>Arts</w:t>
            </w:r>
            <w:r>
              <w:t xml:space="preserve"> and Science College, Gopichettipalayam -638453</w:t>
            </w: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tbl>
      <w:tblPr>
        <w:tblStyle w:val="TableGrid"/>
        <w:tblpPr w:leftFromText="180" w:rightFromText="180" w:vertAnchor="text" w:horzAnchor="margin" w:tblpXSpec="center" w:tblpY="-39"/>
        <w:tblW w:w="9578" w:type="dxa"/>
        <w:tblInd w:w="0" w:type="dxa"/>
        <w:tblCellMar>
          <w:top w:w="52" w:type="dxa"/>
          <w:left w:w="90" w:type="dxa"/>
          <w:right w:w="30" w:type="dxa"/>
        </w:tblCellMar>
        <w:tblLook w:val="04A0"/>
      </w:tblPr>
      <w:tblGrid>
        <w:gridCol w:w="856"/>
        <w:gridCol w:w="442"/>
        <w:gridCol w:w="277"/>
        <w:gridCol w:w="325"/>
        <w:gridCol w:w="1482"/>
        <w:gridCol w:w="3856"/>
        <w:gridCol w:w="629"/>
        <w:gridCol w:w="180"/>
        <w:gridCol w:w="452"/>
        <w:gridCol w:w="522"/>
        <w:gridCol w:w="557"/>
      </w:tblGrid>
      <w:tr w:rsidR="00DB0785" w:rsidTr="00DB0785">
        <w:trPr>
          <w:trHeight w:val="574"/>
        </w:trPr>
        <w:tc>
          <w:tcPr>
            <w:tcW w:w="1900" w:type="dxa"/>
            <w:gridSpan w:val="4"/>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Course Code  </w:t>
            </w:r>
          </w:p>
        </w:tc>
        <w:tc>
          <w:tcPr>
            <w:tcW w:w="1482"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c>
          <w:tcPr>
            <w:tcW w:w="3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44" w:line="240" w:lineRule="auto"/>
              <w:ind w:left="16" w:firstLine="0"/>
            </w:pPr>
            <w:r>
              <w:rPr>
                <w:b/>
              </w:rPr>
              <w:t xml:space="preserve">PRINCIPLES OF PUBLIC </w:t>
            </w:r>
          </w:p>
          <w:p w:rsidR="00DB0785" w:rsidRDefault="00DB0785" w:rsidP="00DB0785">
            <w:pPr>
              <w:spacing w:after="0" w:line="276" w:lineRule="auto"/>
              <w:ind w:left="16" w:firstLine="0"/>
              <w:jc w:val="left"/>
            </w:pPr>
            <w:r>
              <w:rPr>
                <w:b/>
              </w:rPr>
              <w:t xml:space="preserve">ADMINISTRATION </w:t>
            </w:r>
          </w:p>
        </w:tc>
        <w:tc>
          <w:tcPr>
            <w:tcW w:w="62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9" w:firstLine="0"/>
              <w:jc w:val="left"/>
            </w:pPr>
            <w:r>
              <w:rPr>
                <w:b/>
              </w:rPr>
              <w:t xml:space="preserve">T </w:t>
            </w:r>
          </w:p>
        </w:tc>
        <w:tc>
          <w:tcPr>
            <w:tcW w:w="522"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C </w:t>
            </w:r>
          </w:p>
        </w:tc>
      </w:tr>
      <w:tr w:rsidR="00DB0785" w:rsidTr="00DB0785">
        <w:trPr>
          <w:trHeight w:val="574"/>
        </w:trPr>
        <w:tc>
          <w:tcPr>
            <w:tcW w:w="338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Core/Elective/Supportive</w:t>
            </w:r>
          </w:p>
        </w:tc>
        <w:tc>
          <w:tcPr>
            <w:tcW w:w="3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Core Paper III </w:t>
            </w:r>
          </w:p>
        </w:tc>
        <w:tc>
          <w:tcPr>
            <w:tcW w:w="629"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9" w:firstLine="0"/>
              <w:jc w:val="left"/>
            </w:pPr>
          </w:p>
        </w:tc>
        <w:tc>
          <w:tcPr>
            <w:tcW w:w="522"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4 </w:t>
            </w:r>
          </w:p>
        </w:tc>
      </w:tr>
      <w:tr w:rsidR="00DB0785" w:rsidTr="00DB0785">
        <w:trPr>
          <w:trHeight w:val="574"/>
        </w:trPr>
        <w:tc>
          <w:tcPr>
            <w:tcW w:w="338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Pre Requisite </w:t>
            </w:r>
          </w:p>
        </w:tc>
        <w:tc>
          <w:tcPr>
            <w:tcW w:w="3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pPr>
            <w:r>
              <w:t xml:space="preserve">Students who want to pursue civil services as a career. </w:t>
            </w:r>
          </w:p>
        </w:tc>
        <w:tc>
          <w:tcPr>
            <w:tcW w:w="126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jc w:val="left"/>
            </w:pPr>
            <w:r>
              <w:rPr>
                <w:b/>
              </w:rPr>
              <w:t xml:space="preserve">Syllabus Version </w:t>
            </w:r>
          </w:p>
        </w:tc>
        <w:tc>
          <w:tcPr>
            <w:tcW w:w="1079"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rPr>
                <w:b/>
              </w:rPr>
              <w:t>2025-26</w:t>
            </w: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Course Objectives: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 xml:space="preserve">The main objectives of this course include the following </w:t>
            </w:r>
          </w:p>
        </w:tc>
      </w:tr>
      <w:tr w:rsidR="00DB0785"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numPr>
                <w:ilvl w:val="0"/>
                <w:numId w:val="6"/>
              </w:numPr>
              <w:spacing w:after="44"/>
              <w:ind w:hanging="360"/>
              <w:jc w:val="left"/>
            </w:pPr>
            <w:r>
              <w:t xml:space="preserve">Administration is considered as essential machinery through which every government delivers its service to citizens properly.  </w:t>
            </w:r>
          </w:p>
          <w:p w:rsidR="00DB0785" w:rsidRDefault="00DB0785" w:rsidP="00DB0785">
            <w:pPr>
              <w:numPr>
                <w:ilvl w:val="0"/>
                <w:numId w:val="6"/>
              </w:numPr>
              <w:spacing w:after="0" w:line="276" w:lineRule="auto"/>
              <w:ind w:hanging="360"/>
              <w:jc w:val="left"/>
            </w:pPr>
            <w:r>
              <w:t xml:space="preserve">This paper examines various concepts, theories and issues that are affecting the working of Administration. </w:t>
            </w: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Expected Course Outcomes:</w:t>
            </w:r>
          </w:p>
        </w:tc>
      </w:tr>
      <w:tr w:rsidR="00DB0785"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 xml:space="preserve">On the successful completion of the course, student will be able to acquire outcomes </w:t>
            </w:r>
          </w:p>
        </w:tc>
      </w:tr>
      <w:tr w:rsidR="00DB0785" w:rsidTr="00DB0785">
        <w:trPr>
          <w:trHeight w:val="574"/>
        </w:trPr>
        <w:tc>
          <w:tcPr>
            <w:tcW w:w="129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CO1 </w:t>
            </w:r>
          </w:p>
        </w:tc>
        <w:tc>
          <w:tcPr>
            <w:tcW w:w="7723"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By learning the principles of Public Administration the students develop entrepreneurial qualities.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pPr>
            <w:r>
              <w:t xml:space="preserve">K2 </w:t>
            </w:r>
          </w:p>
        </w:tc>
      </w:tr>
      <w:tr w:rsidR="00DB0785" w:rsidTr="00DB0785">
        <w:trPr>
          <w:trHeight w:val="574"/>
        </w:trPr>
        <w:tc>
          <w:tcPr>
            <w:tcW w:w="129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CO2 </w:t>
            </w:r>
          </w:p>
        </w:tc>
        <w:tc>
          <w:tcPr>
            <w:tcW w:w="7723"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Students get more insight into competitive exams to develop their careers as bureaucrats.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pPr>
            <w:r>
              <w:t xml:space="preserve">K3 </w:t>
            </w:r>
          </w:p>
        </w:tc>
      </w:tr>
      <w:tr w:rsidR="00DB0785" w:rsidTr="00DB0785">
        <w:trPr>
          <w:trHeight w:val="854"/>
        </w:trPr>
        <w:tc>
          <w:tcPr>
            <w:tcW w:w="129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CO3 </w:t>
            </w:r>
          </w:p>
        </w:tc>
        <w:tc>
          <w:tcPr>
            <w:tcW w:w="7723"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right="6" w:firstLine="0"/>
            </w:pPr>
            <w:r>
              <w:t xml:space="preserve">The students develop confidence in the existing administrative systems with the knowledge of contrasts inbuilt in the government structure.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pPr>
            <w:r>
              <w:t xml:space="preserve">K1 </w:t>
            </w:r>
          </w:p>
        </w:tc>
      </w:tr>
      <w:tr w:rsidR="00DB0785" w:rsidTr="00DB0785">
        <w:trPr>
          <w:trHeight w:val="293"/>
        </w:trPr>
        <w:tc>
          <w:tcPr>
            <w:tcW w:w="1298" w:type="dxa"/>
            <w:gridSpan w:val="2"/>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CO4 </w:t>
            </w:r>
          </w:p>
        </w:tc>
        <w:tc>
          <w:tcPr>
            <w:tcW w:w="7723" w:type="dxa"/>
            <w:gridSpan w:val="8"/>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t xml:space="preserve">The Students can become better administrators. </w:t>
            </w:r>
          </w:p>
        </w:tc>
        <w:tc>
          <w:tcPr>
            <w:tcW w:w="557"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6" w:firstLine="0"/>
            </w:pPr>
            <w:r>
              <w:t xml:space="preserve">K3 </w:t>
            </w:r>
          </w:p>
        </w:tc>
      </w:tr>
      <w:tr w:rsidR="00DB0785"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DB0785" w:rsidTr="00DB0785">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p>
        </w:tc>
      </w:tr>
      <w:tr w:rsidR="00DB0785" w:rsidTr="00DB0785">
        <w:trPr>
          <w:trHeight w:val="293"/>
        </w:trPr>
        <w:tc>
          <w:tcPr>
            <w:tcW w:w="1575"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1 </w:t>
            </w:r>
          </w:p>
        </w:tc>
        <w:tc>
          <w:tcPr>
            <w:tcW w:w="647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36" w:firstLine="0"/>
              <w:jc w:val="left"/>
            </w:pPr>
            <w:r>
              <w:rPr>
                <w:b/>
              </w:rPr>
              <w:t xml:space="preserve">Evolution of Public Administration </w:t>
            </w:r>
          </w:p>
        </w:tc>
        <w:tc>
          <w:tcPr>
            <w:tcW w:w="153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12-- Hours </w:t>
            </w:r>
          </w:p>
        </w:tc>
      </w:tr>
      <w:tr w:rsidR="00DB0785" w:rsidTr="00DB0785">
        <w:trPr>
          <w:trHeight w:val="1418"/>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right="2" w:firstLine="0"/>
            </w:pPr>
            <w:r>
              <w:t xml:space="preserve">Meaning, scope and significance of Public Administration - Wilson’s vision of Public Administration - Evolution of the discipline and its present status - New Public Administration; Public Choice Approach - Challenges of Liberalization, Privatization, Globalization - Good Governance: concept and application - New Public Management. </w:t>
            </w:r>
          </w:p>
        </w:tc>
      </w:tr>
      <w:tr w:rsidR="00DB0785" w:rsidTr="00DB0785">
        <w:trPr>
          <w:trHeight w:val="290"/>
        </w:trPr>
        <w:tc>
          <w:tcPr>
            <w:tcW w:w="1575"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2 </w:t>
            </w:r>
          </w:p>
        </w:tc>
        <w:tc>
          <w:tcPr>
            <w:tcW w:w="647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Administrative Theories </w:t>
            </w:r>
          </w:p>
        </w:tc>
        <w:tc>
          <w:tcPr>
            <w:tcW w:w="153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12-- Hours </w:t>
            </w:r>
          </w:p>
        </w:tc>
      </w:tr>
      <w:tr w:rsidR="00DB0785" w:rsidTr="00DB0785">
        <w:trPr>
          <w:trHeight w:val="1702"/>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right="2" w:firstLine="0"/>
            </w:pPr>
            <w:r>
              <w:t xml:space="preserve">Scientific Management – Classical Theory - Weber’s bureaucratic model – its critique and post- Weberian Developments; Dynamic Administration (Mary Parker Follett) - Human Relations School (Elton Mayo and others) - Functions of the Executive (C.I. Barnard); Simon’s decision- making theory - Participative Management (R. Likert, C. Argyris, D. McGregor) – Decision Making Approach (Herbert A. Simon) -Ecological Approach (F.W. Riggs) </w:t>
            </w:r>
          </w:p>
        </w:tc>
      </w:tr>
      <w:tr w:rsidR="00DB0785" w:rsidTr="00DB0785">
        <w:trPr>
          <w:trHeight w:val="290"/>
        </w:trPr>
        <w:tc>
          <w:tcPr>
            <w:tcW w:w="1575"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3 </w:t>
            </w:r>
          </w:p>
        </w:tc>
        <w:tc>
          <w:tcPr>
            <w:tcW w:w="647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Administrative Behavior </w:t>
            </w:r>
          </w:p>
        </w:tc>
        <w:tc>
          <w:tcPr>
            <w:tcW w:w="153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08--Hours </w:t>
            </w:r>
          </w:p>
        </w:tc>
      </w:tr>
      <w:tr w:rsidR="00DB0785"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right="2" w:firstLine="0"/>
            </w:pPr>
            <w:r>
              <w:lastRenderedPageBreak/>
              <w:t xml:space="preserve">Process and techniques of decision-making – Communication, Morale; Motivation Theories – content, process and contemporary; Theories of Leadership: Traditional and Modern. </w:t>
            </w:r>
          </w:p>
        </w:tc>
      </w:tr>
      <w:tr w:rsidR="00DB0785" w:rsidTr="00DB0785">
        <w:trPr>
          <w:trHeight w:val="290"/>
        </w:trPr>
        <w:tc>
          <w:tcPr>
            <w:tcW w:w="1575"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jc w:val="left"/>
            </w:pPr>
            <w:r>
              <w:rPr>
                <w:b/>
              </w:rPr>
              <w:t xml:space="preserve">Unit : 4 </w:t>
            </w:r>
          </w:p>
        </w:tc>
        <w:tc>
          <w:tcPr>
            <w:tcW w:w="647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Comparative Public Administration </w:t>
            </w:r>
          </w:p>
        </w:tc>
        <w:tc>
          <w:tcPr>
            <w:tcW w:w="153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rPr>
                <w:b/>
              </w:rPr>
              <w:t xml:space="preserve">08-- Hours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18" w:firstLine="0"/>
            </w:pPr>
            <w:r>
              <w:t xml:space="preserve">Historical and sociological factors affecting administrative systems; </w:t>
            </w:r>
          </w:p>
        </w:tc>
      </w:tr>
      <w:tr w:rsidR="00DB0785"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Administration and politics in different countries; Current status of Comparative Public Administration; </w:t>
            </w:r>
          </w:p>
        </w:tc>
      </w:tr>
      <w:tr w:rsidR="00DB0785" w:rsidTr="00DB0785">
        <w:trPr>
          <w:trHeight w:val="290"/>
        </w:trPr>
        <w:tc>
          <w:tcPr>
            <w:tcW w:w="1575"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Unit : 5 </w:t>
            </w:r>
          </w:p>
        </w:tc>
        <w:tc>
          <w:tcPr>
            <w:tcW w:w="647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Financial Administration </w:t>
            </w:r>
          </w:p>
        </w:tc>
        <w:tc>
          <w:tcPr>
            <w:tcW w:w="153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rPr>
                <w:b/>
              </w:rPr>
              <w:t xml:space="preserve">10-- Hours </w:t>
            </w:r>
          </w:p>
        </w:tc>
      </w:tr>
      <w:tr w:rsidR="00DB0785" w:rsidTr="00DB0785">
        <w:trPr>
          <w:trHeight w:val="1421"/>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Monetary and fiscal policies; Public borrowings and public de bt-Budgets – types and forms; Budgetary process; Financial accountability; A ccounts and Audit - Models of policy-making and their critique; P rocesses of conceptualization, planning, implementation, monitoring, evaluation and review and their limitations; State theories and public policy formulation </w:t>
            </w:r>
          </w:p>
        </w:tc>
      </w:tr>
      <w:tr w:rsidR="00DB0785" w:rsidTr="00DB0785">
        <w:trPr>
          <w:trHeight w:val="290"/>
        </w:trPr>
        <w:tc>
          <w:tcPr>
            <w:tcW w:w="1575"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c>
          <w:tcPr>
            <w:tcW w:w="6472" w:type="dxa"/>
            <w:gridSpan w:val="5"/>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 xml:space="preserve"> Total Lecture Hours </w:t>
            </w:r>
          </w:p>
        </w:tc>
        <w:tc>
          <w:tcPr>
            <w:tcW w:w="1531" w:type="dxa"/>
            <w:gridSpan w:val="3"/>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rPr>
                <w:b/>
              </w:rPr>
              <w:t xml:space="preserve">50-- Hours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Text Book(s)</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Avasthi, A. and Maheswari, S.R, </w:t>
            </w:r>
            <w:r>
              <w:rPr>
                <w:i/>
              </w:rPr>
              <w:t>Public Administration</w:t>
            </w:r>
            <w:r>
              <w:t xml:space="preserve">, Agra: LaxmiNarain Agarwal, 2017.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Basu, Rumki, </w:t>
            </w:r>
            <w:r>
              <w:rPr>
                <w:i/>
              </w:rPr>
              <w:t>Public Administration: Concepts and Theories</w:t>
            </w:r>
            <w:r>
              <w:t xml:space="preserve">, New Delhi: Sterling Publishers, 2012.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3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RavindraPrasad</w:t>
            </w:r>
            <w:proofErr w:type="gramStart"/>
            <w:r>
              <w:t>,D</w:t>
            </w:r>
            <w:proofErr w:type="gramEnd"/>
            <w:r>
              <w:t xml:space="preserve">. ,V.S.Prasad, P. Satyanarayana, Y.Pardhasaradhi, </w:t>
            </w:r>
            <w:r>
              <w:rPr>
                <w:i/>
              </w:rPr>
              <w:t>Administrative Thinkers</w:t>
            </w:r>
            <w:r>
              <w:t xml:space="preserve">, Sterling Publishers, 2010.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4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Bhattacharya, Mohit, </w:t>
            </w:r>
            <w:r>
              <w:rPr>
                <w:i/>
              </w:rPr>
              <w:t>New Horizons of Public Administration</w:t>
            </w:r>
            <w:r>
              <w:t xml:space="preserve">, New Delhi: Jawahar Publishers and Distributors, 2008. </w:t>
            </w:r>
          </w:p>
        </w:tc>
      </w:tr>
      <w:tr w:rsidR="00DB0785"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Ref erence Books</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Basu, R</w:t>
            </w:r>
            <w:proofErr w:type="gramStart"/>
            <w:r>
              <w:t>,.</w:t>
            </w:r>
            <w:proofErr w:type="gramEnd"/>
            <w:r>
              <w:rPr>
                <w:i/>
              </w:rPr>
              <w:t xml:space="preserve">Public Administration: Concepts and Theories </w:t>
            </w:r>
            <w:r>
              <w:t xml:space="preserve">(5th ed.). Sterling Publications Private Limited, 2019. </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 xml:space="preserve">Dhameja, A., &amp; Mishra, S., </w:t>
            </w:r>
            <w:r>
              <w:rPr>
                <w:i/>
              </w:rPr>
              <w:t xml:space="preserve">Public Administration: Approaches and Applications. </w:t>
            </w:r>
            <w:r>
              <w:t xml:space="preserve">Pearson Education India, 2016.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rPr>
                <w:b/>
              </w:rPr>
              <w:t>Related Online Contents [MOOC, SWAYAM, NPTEL, Websites etc.]</w:t>
            </w:r>
          </w:p>
        </w:tc>
      </w:tr>
      <w:tr w:rsidR="00DB0785"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1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https://www.mooc-list.com/course/introduction-public-administrationsaylororg </w:t>
            </w:r>
          </w:p>
        </w:tc>
      </w:tr>
      <w:tr w:rsidR="00DB0785" w:rsidTr="00DB0785">
        <w:trPr>
          <w:trHeight w:val="293"/>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2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https://onlinecourses.swayam2.ac.in/cec19_hs16/preview </w:t>
            </w:r>
          </w:p>
        </w:tc>
      </w:tr>
      <w:tr w:rsidR="00DB0785" w:rsidTr="00DB0785">
        <w:trPr>
          <w:trHeight w:val="571"/>
        </w:trPr>
        <w:tc>
          <w:tcPr>
            <w:tcW w:w="856" w:type="dxa"/>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3 </w:t>
            </w:r>
          </w:p>
        </w:tc>
        <w:tc>
          <w:tcPr>
            <w:tcW w:w="8722" w:type="dxa"/>
            <w:gridSpan w:val="10"/>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r>
              <w:t xml:space="preserve">https://www.youtube.com/watch?v=0d9TAyuIxY8&amp;list=RDCMUCECFrpF CqoQIhBeEnSDSwhg&amp;start_radio=1&amp;t=0 </w:t>
            </w:r>
          </w:p>
        </w:tc>
      </w:tr>
      <w:tr w:rsidR="00DB0785"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jc w:val="left"/>
            </w:pPr>
          </w:p>
        </w:tc>
      </w:tr>
      <w:tr w:rsidR="00DB0785" w:rsidTr="00DB0785">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DB0785" w:rsidRDefault="00DB0785" w:rsidP="00DB0785">
            <w:pPr>
              <w:spacing w:after="0" w:line="276" w:lineRule="auto"/>
              <w:ind w:left="0" w:firstLine="0"/>
            </w:pPr>
            <w:r>
              <w:t>Course Designed By: Dr.M.Pravin Kumar, Assistant Professor, Dept. of Political Science,  Government Arts College, Coimbatore-18</w:t>
            </w: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0"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1"/>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lastRenderedPageBreak/>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0" w:line="240" w:lineRule="auto"/>
        <w:ind w:left="14" w:firstLine="0"/>
        <w:jc w:val="left"/>
      </w:pPr>
    </w:p>
    <w:p w:rsidR="00C426A0" w:rsidRDefault="00C426A0">
      <w:pPr>
        <w:spacing w:after="5" w:line="276" w:lineRule="auto"/>
        <w:ind w:left="14" w:firstLine="0"/>
      </w:pPr>
    </w:p>
    <w:tbl>
      <w:tblPr>
        <w:tblStyle w:val="TableGrid"/>
        <w:tblW w:w="9578" w:type="dxa"/>
        <w:tblInd w:w="-94" w:type="dxa"/>
        <w:tblCellMar>
          <w:top w:w="52" w:type="dxa"/>
          <w:left w:w="90" w:type="dxa"/>
          <w:right w:w="31" w:type="dxa"/>
        </w:tblCellMar>
        <w:tblLook w:val="04A0"/>
      </w:tblPr>
      <w:tblGrid>
        <w:gridCol w:w="849"/>
        <w:gridCol w:w="463"/>
        <w:gridCol w:w="454"/>
        <w:gridCol w:w="414"/>
        <w:gridCol w:w="1884"/>
        <w:gridCol w:w="4689"/>
        <w:gridCol w:w="801"/>
        <w:gridCol w:w="230"/>
        <w:gridCol w:w="574"/>
        <w:gridCol w:w="668"/>
        <w:gridCol w:w="709"/>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INDIAN POLITY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0F652E">
            <w:pPr>
              <w:spacing w:after="0" w:line="276" w:lineRule="auto"/>
              <w:ind w:left="18" w:firstLine="0"/>
              <w:jc w:val="left"/>
            </w:pPr>
            <w:r>
              <w:rPr>
                <w:b/>
              </w:rPr>
              <w:t>Core/Elective/Suppor</w:t>
            </w:r>
            <w:r w:rsidR="0015701C">
              <w:rPr>
                <w:b/>
              </w:rPr>
              <w:t xml:space="preserve">tive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IV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857"/>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6" w:firstLine="0"/>
            </w:pPr>
            <w:r>
              <w:t xml:space="preserve">Students’ basic understanding about functioning of political </w:t>
            </w:r>
          </w:p>
          <w:p w:rsidR="00C426A0" w:rsidRDefault="0015701C">
            <w:pPr>
              <w:spacing w:after="0" w:line="276" w:lineRule="auto"/>
              <w:ind w:left="16" w:firstLine="0"/>
              <w:jc w:val="left"/>
            </w:pPr>
            <w:r>
              <w:t xml:space="preserve">institutions in India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0F652E">
            <w:pPr>
              <w:spacing w:after="0" w:line="276" w:lineRule="auto"/>
              <w:ind w:left="16" w:firstLine="0"/>
              <w:jc w:val="left"/>
            </w:pPr>
            <w:r>
              <w:rPr>
                <w:b/>
              </w:rPr>
              <w:t>2025-26</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202 1-22</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can be detailed as below </w:t>
            </w:r>
          </w:p>
        </w:tc>
      </w:tr>
      <w:tr w:rsidR="00C426A0">
        <w:trPr>
          <w:trHeight w:val="210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7"/>
              </w:numPr>
              <w:spacing w:after="39" w:line="239" w:lineRule="auto"/>
              <w:ind w:hanging="360"/>
            </w:pPr>
            <w:r>
              <w:t xml:space="preserve">This course intends to impart a comprehensive outlook about the nature of the Indian Constitution, right and duties of the citizens, political institutions of Central and State Governments and its relationship with each other and local government. </w:t>
            </w:r>
          </w:p>
          <w:p w:rsidR="00C426A0" w:rsidRDefault="0015701C">
            <w:pPr>
              <w:numPr>
                <w:ilvl w:val="0"/>
                <w:numId w:val="7"/>
              </w:numPr>
              <w:spacing w:after="83" w:line="275" w:lineRule="auto"/>
              <w:ind w:hanging="360"/>
            </w:pPr>
            <w:r>
              <w:t xml:space="preserve">It enables the students to familiarize with the theoretical propositions of Indian Politics.  </w:t>
            </w:r>
          </w:p>
          <w:p w:rsidR="00C426A0" w:rsidRDefault="0015701C">
            <w:pPr>
              <w:numPr>
                <w:ilvl w:val="0"/>
                <w:numId w:val="7"/>
              </w:numPr>
              <w:spacing w:after="0" w:line="276" w:lineRule="auto"/>
              <w:ind w:hanging="360"/>
            </w:pPr>
            <w:r>
              <w:t xml:space="preserve">It helps the students to familiarize on the issues in Democratic system.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On the successful completion of the course, student will have outcomes like the following</w:t>
            </w:r>
          </w:p>
        </w:tc>
      </w:tr>
      <w:tr w:rsidR="00C426A0">
        <w:trPr>
          <w:trHeight w:val="85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 The students will have better understanding about facts relating to various principles that govern the democratization of Indian politics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855"/>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5" w:firstLine="0"/>
            </w:pPr>
            <w:r>
              <w:t xml:space="preserve">This in-depth knowledge will enable the students to perform well in competitive examinations as herein questions eliciting such information are frequently asked.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293"/>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Students will learn about the Institutions of Indian Politics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293"/>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The students develop a sense of nationalism and patriotism.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Constitution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ind w:left="18" w:firstLine="0"/>
            </w:pPr>
            <w:r>
              <w:t xml:space="preserve">Constitution – Salient Features – Basic Philosophy – Preamble – Union and its Territory – Citizenship in India - Fundamental Rights – Directive Principles of </w:t>
            </w:r>
          </w:p>
          <w:p w:rsidR="00C426A0" w:rsidRDefault="0015701C">
            <w:pPr>
              <w:spacing w:after="0" w:line="276" w:lineRule="auto"/>
              <w:ind w:left="18" w:firstLine="0"/>
              <w:jc w:val="left"/>
            </w:pPr>
            <w:r>
              <w:t xml:space="preserve">State Policy – Fundamental Duties – Basic Structure Doctrine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Union Executive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Union Executive – President – Vice President – Prime Minister and Council of Ministers – Attorney General – Union Legislature – Structure, role and functioning – Parliamentary Committees.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Judiciary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39" w:lineRule="auto"/>
              <w:ind w:left="18" w:firstLine="0"/>
            </w:pPr>
            <w:r>
              <w:t xml:space="preserve">Judiciary – Supreme Court, High Court – Judicial Review – Judicial Activism – Public Interest Litigation – LokAdalats – Executive and Legislatures in the States </w:t>
            </w:r>
          </w:p>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Federalism in India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0" w:firstLine="0"/>
            </w:pPr>
            <w:r>
              <w:t xml:space="preserve">Federalism in India – Centre State Relations – Commissions –  Inter-State </w:t>
            </w:r>
          </w:p>
          <w:p w:rsidR="00C426A0" w:rsidRDefault="0015701C">
            <w:pPr>
              <w:spacing w:after="0" w:line="276" w:lineRule="auto"/>
              <w:ind w:left="0" w:firstLine="0"/>
            </w:pPr>
            <w:r>
              <w:t xml:space="preserve">Council – Zonal Council– Emerging trends; Electoral Process in India – Electoral Reforms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Local Government in India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08--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1" w:firstLine="0"/>
            </w:pPr>
            <w:r>
              <w:t>Local Government in India – 73rd and 74</w:t>
            </w:r>
            <w:r>
              <w:rPr>
                <w:vertAlign w:val="superscript"/>
              </w:rPr>
              <w:t>th</w:t>
            </w:r>
            <w:r>
              <w:t xml:space="preserve"> amendments - Constitutional and Statutory Bodies – Amendment Procedure –Landmark C onstitutional Amendments till date.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Basu, D.D., </w:t>
            </w:r>
            <w:r>
              <w:rPr>
                <w:i/>
              </w:rPr>
              <w:t>Introduction to the Constitution of India</w:t>
            </w:r>
            <w:r>
              <w:t xml:space="preserve">, NewDelhi: Lexis Nexis Publishers, 2015.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Fadia. B.L., KuldeepFadia, </w:t>
            </w:r>
            <w:r>
              <w:rPr>
                <w:i/>
              </w:rPr>
              <w:t>Indian Government and Politics</w:t>
            </w:r>
            <w:r>
              <w:t xml:space="preserve">, New Delhi: SahityaBhavan,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Ghosh</w:t>
            </w:r>
            <w:proofErr w:type="gramStart"/>
            <w:r>
              <w:t>,Peu</w:t>
            </w:r>
            <w:proofErr w:type="gramEnd"/>
            <w:r>
              <w:t xml:space="preserve">, </w:t>
            </w:r>
            <w:r>
              <w:rPr>
                <w:i/>
              </w:rPr>
              <w:t>Indian Government and Politics</w:t>
            </w:r>
            <w:r>
              <w:t xml:space="preserve">, New Delhi: Prentice Hall of India Learning,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Chakrabarty, Bidyut, </w:t>
            </w:r>
            <w:r>
              <w:rPr>
                <w:i/>
              </w:rPr>
              <w:t>Indian Government and Politics</w:t>
            </w:r>
            <w:r>
              <w:t xml:space="preserve">, New Delhi: Sage Publishing, 2008.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1D71D7" w:rsidRDefault="000F652E">
            <w:pPr>
              <w:spacing w:after="0" w:line="276" w:lineRule="auto"/>
              <w:ind w:left="0" w:firstLine="0"/>
              <w:jc w:val="left"/>
              <w:rPr>
                <w:b/>
              </w:rPr>
            </w:pPr>
            <w:r>
              <w:rPr>
                <w:b/>
              </w:rPr>
              <w:t>Ref</w:t>
            </w:r>
          </w:p>
          <w:p w:rsidR="00C426A0" w:rsidRDefault="0015701C">
            <w:pPr>
              <w:spacing w:after="0" w:line="276" w:lineRule="auto"/>
              <w:ind w:left="0" w:firstLine="0"/>
              <w:jc w:val="left"/>
            </w:pPr>
            <w:r>
              <w:rPr>
                <w:b/>
              </w:rPr>
              <w:t>erence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Laxmikanth, M., </w:t>
            </w:r>
            <w:r>
              <w:rPr>
                <w:i/>
              </w:rPr>
              <w:t>Indian Polity</w:t>
            </w:r>
            <w:r>
              <w:t xml:space="preserve"> (6th ed.). McGraw Hill, 2019.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Roy, H., &amp; Prasad Singh, M., </w:t>
            </w:r>
            <w:r>
              <w:rPr>
                <w:i/>
              </w:rPr>
              <w:t>Indian Political System</w:t>
            </w:r>
            <w:r>
              <w:t xml:space="preserve"> (4th ed.). Pearson, 2018.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Singh, M P, &amp;Saxena, R., </w:t>
            </w:r>
            <w:r>
              <w:rPr>
                <w:i/>
              </w:rPr>
              <w:t>Indian Politics: Constitutional Foundations and Institutional Functioning</w:t>
            </w:r>
            <w:r>
              <w:t xml:space="preserve"> (2nd ed.). PHI, 2011.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0F652E">
            <w:pPr>
              <w:spacing w:after="0" w:line="276" w:lineRule="auto"/>
              <w:ind w:left="0" w:firstLine="0"/>
              <w:jc w:val="left"/>
            </w:pPr>
            <w:r>
              <w:rPr>
                <w:b/>
              </w:rPr>
              <w:t>Rel</w:t>
            </w:r>
            <w:r w:rsidR="0015701C">
              <w:rPr>
                <w:b/>
              </w:rPr>
              <w:t>ated Online Contents [MOOC, SWAYAM, NPTEL, Websites etc.]</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https://www.youtube.com/watch?v=AHBepuq_e1Q&amp;list=RDCMUCh1WUi QDml4jWqBlvHBoGcQ&amp;start_radio=1&amp;t=14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https://onlinecourses.swayam2.ac.in/cec20_hs38/preview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https://www.youtube.com/watch?v=2hYCVavYHLk&amp;list=PL_K2YMRA5WJ3KpnC6PSLN7f_BYw749xf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36463C">
            <w:pPr>
              <w:spacing w:after="0" w:line="276" w:lineRule="auto"/>
              <w:ind w:left="0" w:firstLine="0"/>
            </w:pPr>
            <w:r>
              <w:t>Course Designed By: Dr.M.Pravin Kumar, Assistant Professor, Dept. of Political Science,  Government Arts College, Coimbatore-18</w:t>
            </w: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1"/>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lastRenderedPageBreak/>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tbl>
      <w:tblPr>
        <w:tblStyle w:val="TableGrid"/>
        <w:tblW w:w="9793" w:type="dxa"/>
        <w:tblInd w:w="870" w:type="dxa"/>
        <w:tblCellMar>
          <w:top w:w="52" w:type="dxa"/>
          <w:left w:w="90" w:type="dxa"/>
          <w:right w:w="29" w:type="dxa"/>
        </w:tblCellMar>
        <w:tblLook w:val="04A0"/>
      </w:tblPr>
      <w:tblGrid>
        <w:gridCol w:w="856"/>
        <w:gridCol w:w="281"/>
        <w:gridCol w:w="445"/>
        <w:gridCol w:w="325"/>
        <w:gridCol w:w="1482"/>
        <w:gridCol w:w="4046"/>
        <w:gridCol w:w="629"/>
        <w:gridCol w:w="180"/>
        <w:gridCol w:w="452"/>
        <w:gridCol w:w="540"/>
        <w:gridCol w:w="557"/>
      </w:tblGrid>
      <w:tr w:rsidR="00C426A0" w:rsidTr="00DB0785">
        <w:trPr>
          <w:trHeight w:val="574"/>
        </w:trPr>
        <w:tc>
          <w:tcPr>
            <w:tcW w:w="1907"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04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INTERNAL SECURITY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574"/>
        </w:trPr>
        <w:tc>
          <w:tcPr>
            <w:tcW w:w="338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04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Allied Paper II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rsidTr="00DB0785">
        <w:trPr>
          <w:trHeight w:val="854"/>
        </w:trPr>
        <w:tc>
          <w:tcPr>
            <w:tcW w:w="338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04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A special knowledge in security affairs, </w:t>
            </w:r>
            <w:r>
              <w:tab/>
              <w:t xml:space="preserve">especially </w:t>
            </w:r>
            <w:r>
              <w:tab/>
              <w:t xml:space="preserve">internal security in India.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15701C" w:rsidP="0036463C">
            <w:pPr>
              <w:spacing w:after="0" w:line="276" w:lineRule="auto"/>
              <w:ind w:left="0" w:firstLine="0"/>
            </w:pPr>
            <w:r>
              <w:rPr>
                <w:b/>
              </w:rPr>
              <w:t>202</w:t>
            </w:r>
            <w:r w:rsidR="0036463C">
              <w:rPr>
                <w:b/>
              </w:rPr>
              <w:t>5-26</w:t>
            </w:r>
          </w:p>
        </w:tc>
      </w:tr>
      <w:tr w:rsidR="00C426A0" w:rsidTr="00DB0785">
        <w:trPr>
          <w:trHeight w:val="293"/>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0"/>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rsidTr="00DB0785">
        <w:trPr>
          <w:trHeight w:val="857"/>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8"/>
              </w:numPr>
              <w:spacing w:after="44" w:line="240" w:lineRule="auto"/>
              <w:ind w:hanging="360"/>
              <w:jc w:val="left"/>
            </w:pPr>
            <w:r>
              <w:t xml:space="preserve">Outline the causes and challenges to Internal security of a country  </w:t>
            </w:r>
          </w:p>
          <w:p w:rsidR="00C426A0" w:rsidRDefault="0015701C">
            <w:pPr>
              <w:numPr>
                <w:ilvl w:val="0"/>
                <w:numId w:val="8"/>
              </w:numPr>
              <w:spacing w:after="0" w:line="276" w:lineRule="auto"/>
              <w:ind w:hanging="360"/>
              <w:jc w:val="left"/>
            </w:pPr>
            <w:r>
              <w:t xml:space="preserve">Explain the preventive agencies, measures and mechanisms to safeguard the interests of the country. </w:t>
            </w:r>
          </w:p>
        </w:tc>
      </w:tr>
      <w:tr w:rsidR="00C426A0" w:rsidTr="00DB0785">
        <w:trPr>
          <w:trHeight w:val="290"/>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3"/>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574"/>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099"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Understand the national and international problems and their root causes.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099"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Get jobs in deductive agencies and also in some national security agencies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1"/>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099"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Understand the role of state and non-state actors in challenging security issues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3"/>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099"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 Understand  the cyber security and its role today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113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CO5 </w:t>
            </w:r>
          </w:p>
        </w:tc>
        <w:tc>
          <w:tcPr>
            <w:tcW w:w="8099"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Understand the international initiatives related to various  security issues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1"/>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3"/>
        </w:trPr>
        <w:tc>
          <w:tcPr>
            <w:tcW w:w="158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662"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Development and Extremism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DB0785">
        <w:trPr>
          <w:trHeight w:val="1418"/>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Development deficit and loss of trust in state, alienation. State’s role to optimize the outcomes and minimize social tension and conflicts, distributive justice and equity. Conflicts of interest in Land acquisition, abuse of natural resources, farming. Trade unions and labor movements, peasant groups, student wings, religious groups &amp; states role in controlling them. </w:t>
            </w:r>
          </w:p>
        </w:tc>
      </w:tr>
      <w:tr w:rsidR="00C426A0" w:rsidTr="00DB0785">
        <w:trPr>
          <w:trHeight w:val="293"/>
        </w:trPr>
        <w:tc>
          <w:tcPr>
            <w:tcW w:w="158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662"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Role of state and non-state actors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 Hours </w:t>
            </w:r>
          </w:p>
        </w:tc>
      </w:tr>
      <w:tr w:rsidR="00C426A0" w:rsidTr="00DB0785">
        <w:trPr>
          <w:trHeight w:val="1981"/>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Role of state and non-state actors in creating challenge to internal security - Role of state agencies in providing political support, finance, training, and logistics to secessionist groups, asymmetric low intensity wars. Challenges to internal security: Religious fundamentalist and terrorist, political secessionist groups, Naxalites. Underworld including smugglers, drug and narcotic cartels, human traffickers. Propaganda and Indoctrination, Misinformation and rumor mongering. </w:t>
            </w:r>
          </w:p>
        </w:tc>
      </w:tr>
      <w:tr w:rsidR="00C426A0" w:rsidTr="00DB0785">
        <w:trPr>
          <w:trHeight w:val="293"/>
        </w:trPr>
        <w:tc>
          <w:tcPr>
            <w:tcW w:w="158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662"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Basics of Cyber Security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11--Hours </w:t>
            </w:r>
          </w:p>
        </w:tc>
      </w:tr>
      <w:tr w:rsidR="00C426A0" w:rsidTr="00DB0785">
        <w:trPr>
          <w:trHeight w:val="1142"/>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Vulnerabilities of Information technology and internet, Meaning and scope of Cyber Security, Importance, types of cyber security. Vulnerabilities: Backdoors, Denial–of–service attacks, Direct access attacks, Eves-dropping, Exploits, Indirect attacks, Social Engineering and human error. Vulnerabilities in </w:t>
            </w:r>
          </w:p>
        </w:tc>
      </w:tr>
      <w:tr w:rsidR="00C426A0" w:rsidTr="00DB0785">
        <w:trPr>
          <w:trHeight w:val="1138"/>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3" w:firstLine="0"/>
            </w:pPr>
            <w:r>
              <w:t xml:space="preserve">banking, transport and communication systems. Cyber wars: propaganda, site hacking and injecting viruses, identity and password theft. Measures for Cyber security. Legal framework and cyber laws. Social Media- Uses and Misuses need for aregulator. </w:t>
            </w:r>
          </w:p>
        </w:tc>
      </w:tr>
      <w:tr w:rsidR="00C426A0" w:rsidTr="00DB0785">
        <w:trPr>
          <w:trHeight w:val="290"/>
        </w:trPr>
        <w:tc>
          <w:tcPr>
            <w:tcW w:w="158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4 </w:t>
            </w:r>
          </w:p>
        </w:tc>
        <w:tc>
          <w:tcPr>
            <w:tcW w:w="6662"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Money Laundering and its prevention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rsidTr="00DB0785">
        <w:trPr>
          <w:trHeight w:val="1418"/>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5" w:firstLine="0"/>
            </w:pPr>
            <w:r>
              <w:t xml:space="preserve">Meaning, objectives, agents, methods of Money Laundering, Money laundering through legitimate and illegitimate channels, Role of Nation al agencies: Department of revenue, Enforcement Directorate, economic cri me wing of police, International agreements and institutions including FATF, double tax avoidance treaty, information sharing agreements. </w:t>
            </w:r>
          </w:p>
        </w:tc>
      </w:tr>
      <w:tr w:rsidR="00C426A0" w:rsidTr="00DB0785">
        <w:trPr>
          <w:trHeight w:val="574"/>
        </w:trPr>
        <w:tc>
          <w:tcPr>
            <w:tcW w:w="158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662"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Security challenges, various forces and their mandate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08-- Hours </w:t>
            </w:r>
          </w:p>
        </w:tc>
      </w:tr>
      <w:tr w:rsidR="00C426A0" w:rsidTr="00DB0785">
        <w:trPr>
          <w:trHeight w:val="857"/>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6" w:firstLine="0"/>
            </w:pPr>
            <w:r>
              <w:t>India’scounterterrorismsetup</w:t>
            </w:r>
            <w:proofErr w:type="gramStart"/>
            <w:r>
              <w:t>,Securitychallengesinborderareas.India’sbordermanagement</w:t>
            </w:r>
            <w:proofErr w:type="gramEnd"/>
            <w:r>
              <w:t>. Coastal security. Structure, Function, Indian police in 21st century, Challenges. Various security forces, agencies and theirmandate</w:t>
            </w:r>
          </w:p>
        </w:tc>
      </w:tr>
      <w:tr w:rsidR="00C426A0" w:rsidTr="00DB0785">
        <w:trPr>
          <w:trHeight w:val="290"/>
        </w:trPr>
        <w:tc>
          <w:tcPr>
            <w:tcW w:w="1582"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662"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rsidTr="00DB0785">
        <w:trPr>
          <w:trHeight w:val="293"/>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937"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Paranjpe, Shrikant, </w:t>
            </w:r>
            <w:r>
              <w:rPr>
                <w:i/>
              </w:rPr>
              <w:t>Internal Security in India: Issues, Structures, Approaches</w:t>
            </w:r>
            <w:r>
              <w:t xml:space="preserve">, Indus Source Books, 2016.  </w:t>
            </w:r>
          </w:p>
        </w:tc>
      </w:tr>
      <w:tr w:rsidR="00C426A0"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937"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Khan, Hamid; Hooda, Yogita&amp;Tandon, L.R., </w:t>
            </w:r>
            <w:r>
              <w:rPr>
                <w:i/>
              </w:rPr>
              <w:t xml:space="preserve">Internal Security of India, </w:t>
            </w:r>
            <w:r>
              <w:t xml:space="preserve">McGraw Hill Education, 2017. </w:t>
            </w:r>
          </w:p>
        </w:tc>
      </w:tr>
      <w:tr w:rsidR="00C426A0" w:rsidTr="00DB0785">
        <w:trPr>
          <w:trHeight w:val="290"/>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574"/>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937"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https://www.mooc-list.com/course/security-terrorism-andcounterterrorism-futurelearn </w:t>
            </w:r>
          </w:p>
        </w:tc>
      </w:tr>
      <w:tr w:rsidR="00C426A0" w:rsidTr="00DB0785">
        <w:trPr>
          <w:trHeight w:val="293"/>
        </w:trPr>
        <w:tc>
          <w:tcPr>
            <w:tcW w:w="8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937"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https://fas.org/irp/nic/battilega/india.pdf </w:t>
            </w:r>
          </w:p>
        </w:tc>
      </w:tr>
      <w:tr w:rsidR="00C426A0" w:rsidTr="00DB0785">
        <w:trPr>
          <w:trHeight w:val="291"/>
        </w:trPr>
        <w:tc>
          <w:tcPr>
            <w:tcW w:w="856"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8937"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3"/>
        </w:trPr>
        <w:tc>
          <w:tcPr>
            <w:tcW w:w="856"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8937"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0"/>
        </w:trPr>
        <w:tc>
          <w:tcPr>
            <w:tcW w:w="9793"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859"/>
        </w:trPr>
        <w:tc>
          <w:tcPr>
            <w:tcW w:w="9793" w:type="dxa"/>
            <w:gridSpan w:val="11"/>
            <w:tcBorders>
              <w:top w:val="single" w:sz="4" w:space="0" w:color="000000"/>
              <w:left w:val="single" w:sz="4" w:space="0" w:color="000000"/>
              <w:bottom w:val="single" w:sz="4" w:space="0" w:color="000000"/>
              <w:right w:val="single" w:sz="4" w:space="0" w:color="000000"/>
            </w:tcBorders>
          </w:tcPr>
          <w:p w:rsidR="0036463C" w:rsidRPr="0036463C" w:rsidRDefault="0036463C" w:rsidP="0036463C">
            <w:pPr>
              <w:spacing w:after="0" w:line="276" w:lineRule="auto"/>
              <w:ind w:left="0" w:firstLine="0"/>
            </w:pPr>
            <w:r w:rsidRPr="0036463C">
              <w:t>Course Designed By: Dr.M.Vivekanandan,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bl>
    <w:p w:rsidR="00C426A0" w:rsidRDefault="0015701C">
      <w:r>
        <w:t xml:space="preserve">*S-Strong; M-Medium; L-Low </w:t>
      </w:r>
    </w:p>
    <w:tbl>
      <w:tblPr>
        <w:tblStyle w:val="TableGrid"/>
        <w:tblW w:w="9578" w:type="dxa"/>
        <w:tblInd w:w="982" w:type="dxa"/>
        <w:tblCellMar>
          <w:top w:w="52" w:type="dxa"/>
          <w:left w:w="90" w:type="dxa"/>
          <w:right w:w="10" w:type="dxa"/>
        </w:tblCellMar>
        <w:tblLook w:val="04A0"/>
      </w:tblPr>
      <w:tblGrid>
        <w:gridCol w:w="569"/>
        <w:gridCol w:w="439"/>
        <w:gridCol w:w="265"/>
        <w:gridCol w:w="325"/>
        <w:gridCol w:w="1842"/>
        <w:gridCol w:w="3780"/>
        <w:gridCol w:w="629"/>
        <w:gridCol w:w="180"/>
        <w:gridCol w:w="452"/>
        <w:gridCol w:w="540"/>
        <w:gridCol w:w="557"/>
      </w:tblGrid>
      <w:tr w:rsidR="00C426A0" w:rsidTr="00DB0785">
        <w:trPr>
          <w:trHeight w:val="968"/>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84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780" w:type="dxa"/>
            <w:tcBorders>
              <w:top w:val="single" w:sz="4" w:space="0" w:color="000000"/>
              <w:left w:val="single" w:sz="4" w:space="0" w:color="000000"/>
              <w:bottom w:val="single" w:sz="4" w:space="0" w:color="000000"/>
              <w:right w:val="single" w:sz="4" w:space="0" w:color="000000"/>
            </w:tcBorders>
          </w:tcPr>
          <w:p w:rsidR="00C426A0" w:rsidRDefault="0015701C">
            <w:pPr>
              <w:spacing w:after="85" w:line="240" w:lineRule="auto"/>
              <w:ind w:left="330" w:firstLine="0"/>
              <w:jc w:val="left"/>
            </w:pPr>
            <w:r>
              <w:rPr>
                <w:b/>
              </w:rPr>
              <w:t xml:space="preserve">VALUE EDUCATION: </w:t>
            </w:r>
          </w:p>
          <w:p w:rsidR="00C426A0" w:rsidRDefault="0015701C">
            <w:pPr>
              <w:spacing w:after="87" w:line="240" w:lineRule="auto"/>
              <w:ind w:left="52" w:firstLine="0"/>
              <w:jc w:val="left"/>
            </w:pPr>
            <w:r>
              <w:rPr>
                <w:b/>
              </w:rPr>
              <w:t xml:space="preserve">ETHICS AND INTEGRITY </w:t>
            </w:r>
          </w:p>
          <w:p w:rsidR="00C426A0" w:rsidRDefault="00C426A0">
            <w:pPr>
              <w:spacing w:after="0" w:line="276" w:lineRule="auto"/>
              <w:ind w:left="16"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293"/>
        </w:trPr>
        <w:tc>
          <w:tcPr>
            <w:tcW w:w="344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Core/Elective/Supportive </w:t>
            </w:r>
          </w:p>
        </w:tc>
        <w:tc>
          <w:tcPr>
            <w:tcW w:w="378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Part IV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rsidTr="00DB0785">
        <w:trPr>
          <w:trHeight w:val="574"/>
        </w:trPr>
        <w:tc>
          <w:tcPr>
            <w:tcW w:w="344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78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Students with strong moral and ethical background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0C1272">
            <w:pPr>
              <w:spacing w:after="0" w:line="276" w:lineRule="auto"/>
              <w:ind w:left="0" w:firstLine="0"/>
            </w:pPr>
            <w:r>
              <w:rPr>
                <w:b/>
              </w:rPr>
              <w:t>2025-26</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as given below </w:t>
            </w:r>
          </w:p>
        </w:tc>
      </w:tr>
      <w:tr w:rsidR="00C426A0" w:rsidTr="00DB0785">
        <w:trPr>
          <w:trHeight w:val="1419"/>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9"/>
              </w:numPr>
              <w:spacing w:after="44"/>
              <w:ind w:right="22" w:hanging="360"/>
            </w:pPr>
            <w:r>
              <w:t xml:space="preserve">The value education course is designed to enhance the awareness about the moral behavioral standards.  </w:t>
            </w:r>
          </w:p>
          <w:p w:rsidR="00C426A0" w:rsidRDefault="0015701C">
            <w:pPr>
              <w:numPr>
                <w:ilvl w:val="0"/>
                <w:numId w:val="9"/>
              </w:numPr>
              <w:spacing w:after="0" w:line="276" w:lineRule="auto"/>
              <w:ind w:right="22" w:hanging="360"/>
            </w:pPr>
            <w:r>
              <w:t xml:space="preserve">The main objective of value education is to include the essential values - ethics &amp; integrity and its application on day to day life in the individual, social and national spheres.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293"/>
        </w:trPr>
        <w:tc>
          <w:tcPr>
            <w:tcW w:w="100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0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Develop his or her good characters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0"/>
        </w:trPr>
        <w:tc>
          <w:tcPr>
            <w:tcW w:w="100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0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Acquire confidence building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3"/>
        </w:trPr>
        <w:tc>
          <w:tcPr>
            <w:tcW w:w="100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0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 Move with others in a positive sense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0"/>
        </w:trPr>
        <w:tc>
          <w:tcPr>
            <w:tcW w:w="100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0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Develop work ethics wherever he or she goes for employment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Ethics and Human Interface: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1419"/>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2" w:firstLine="0"/>
            </w:pPr>
            <w:r>
              <w:t xml:space="preserve">Essence, determinants and consequences of Ethics in-human actions; dimensions of ethics; ethics - in private and public relationships. Human Values - lessons from the lives and teachings of great leaders, reformers and administrators; role of family society and educational institutions in inculcating values.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Attitude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rsidTr="00DB0785">
        <w:trPr>
          <w:trHeight w:val="1982"/>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3" w:firstLine="0"/>
            </w:pPr>
            <w:r>
              <w:lastRenderedPageBreak/>
              <w:t xml:space="preserve">Attitude - structure, function; its influence on behavior; moral and political attitudes; social influence and persuasion. Attitude and foundational values for Civil Service: integrity, impartiality and non-partisanship, objectivity, dedication to public service, empathy, tolerance and compassion towards the weaker-sections. Emotional intelligence-concepts, and their utilities and application in administration and governance. Contributions of moral thinkers and philosophers from India and world. </w:t>
            </w:r>
          </w:p>
        </w:tc>
      </w:tr>
      <w:tr w:rsidR="00C426A0" w:rsidTr="00DB0785">
        <w:trPr>
          <w:trHeight w:val="291"/>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1702"/>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jc w:val="left"/>
            </w:pPr>
            <w:r>
              <w:rPr>
                <w:b/>
              </w:rPr>
              <w:t xml:space="preserve">Public/Civil service values and Ethics in Public administration </w:t>
            </w:r>
          </w:p>
          <w:p w:rsidR="00C426A0" w:rsidRDefault="0015701C">
            <w:pPr>
              <w:spacing w:after="0" w:line="276" w:lineRule="auto"/>
              <w:ind w:left="18" w:right="22" w:firstLine="0"/>
            </w:pPr>
            <w:r>
              <w:t xml:space="preserve">Status and problems; ethical concerns and dilemmas in government and private institutions; laws, rules, regulations and conscience as sources of ethical guidance; accountability and ethical governance; strengthening of ethical and moral values in governance; ethical issues in international relations and funding; corporate governance.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Probity in Governance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4" w:firstLine="0"/>
            </w:pPr>
            <w:r>
              <w:t xml:space="preserve">Concept of public service; Philosophical basis of governance and probity; Information sharing and transparency in government, Right to Information, Codes of Ethics, Codes of Conduct, Citizen’s Charters, Work culture, Quality of service delivery, Utilization of public funds, challenges of corruption.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Case Studies on above issues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08-- Hours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85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Huberts, Leo W.J.C.; Maesschalck, Jeroen&amp;Jurkiewicz, Carole L. (eds) </w:t>
            </w:r>
            <w:r>
              <w:rPr>
                <w:i/>
              </w:rPr>
              <w:t>Ethics and Integrity of Governance: Perspectives Across Frontiers</w:t>
            </w:r>
            <w:r>
              <w:t xml:space="preserve">, Cheltenham, USA, Edward Elgar Publishing Limited, 2008.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Chakrabarty, Bidyut</w:t>
            </w:r>
            <w:r>
              <w:rPr>
                <w:i/>
              </w:rPr>
              <w:t xml:space="preserve">, Ethics in Governance in India, </w:t>
            </w:r>
            <w:r>
              <w:t>Delhi</w:t>
            </w:r>
            <w:proofErr w:type="gramStart"/>
            <w:r>
              <w:t>,Routledge</w:t>
            </w:r>
            <w:proofErr w:type="gramEnd"/>
            <w:r>
              <w:t xml:space="preserve"> Contemporary South Asia Series, 2016.   </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Upadhyay, Ranvijay, </w:t>
            </w:r>
            <w:r>
              <w:rPr>
                <w:i/>
              </w:rPr>
              <w:t>Ethics, Integrity, and Aptitude in Governance</w:t>
            </w:r>
            <w:r>
              <w:t xml:space="preserve">, SAGE Publications Pvt. Ltd, 2018. </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https://onlinecourses.swayam2.ac.in/ntr19_ge06/preview </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https://www.swayamprabha.gov.in/index.php/Syllabus/detail/10385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814"/>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0C1272" w:rsidRPr="000C1272" w:rsidRDefault="000C1272" w:rsidP="000C1272">
            <w:pPr>
              <w:spacing w:after="0" w:line="276" w:lineRule="auto"/>
              <w:ind w:left="0" w:firstLine="0"/>
            </w:pPr>
            <w:r w:rsidRPr="000C1272">
              <w:t>Course Designed By: Dr.S.Saravanakumar, Associate Professor and Head, Dept. of Political Science, Gopi Arts and Science College, Gopichettipalayam -638453</w:t>
            </w:r>
          </w:p>
          <w:p w:rsidR="00C426A0" w:rsidRDefault="00C426A0">
            <w:pPr>
              <w:spacing w:after="0" w:line="276" w:lineRule="auto"/>
              <w:ind w:left="0" w:firstLine="0"/>
            </w:pP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lastRenderedPageBreak/>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bl>
    <w:p w:rsidR="00C426A0" w:rsidRDefault="0015701C">
      <w:r>
        <w:t xml:space="preserve">*S-Strong; M-Medium; L-Low </w:t>
      </w:r>
    </w:p>
    <w:p w:rsidR="00C426A0" w:rsidRDefault="00C426A0">
      <w:pPr>
        <w:spacing w:after="44" w:line="240" w:lineRule="auto"/>
        <w:ind w:left="14" w:firstLine="0"/>
        <w:jc w:val="left"/>
      </w:pPr>
    </w:p>
    <w:p w:rsidR="00C426A0" w:rsidRDefault="00C426A0" w:rsidP="00392AB1">
      <w:pPr>
        <w:spacing w:after="42" w:line="240" w:lineRule="auto"/>
        <w:ind w:left="14" w:firstLine="0"/>
        <w:jc w:val="left"/>
      </w:pPr>
    </w:p>
    <w:tbl>
      <w:tblPr>
        <w:tblStyle w:val="TableGrid"/>
        <w:tblW w:w="9578" w:type="dxa"/>
        <w:tblInd w:w="982" w:type="dxa"/>
        <w:tblCellMar>
          <w:top w:w="52" w:type="dxa"/>
          <w:left w:w="90" w:type="dxa"/>
          <w:right w:w="29" w:type="dxa"/>
        </w:tblCellMar>
        <w:tblLook w:val="04A0"/>
      </w:tblPr>
      <w:tblGrid>
        <w:gridCol w:w="569"/>
        <w:gridCol w:w="350"/>
        <w:gridCol w:w="354"/>
        <w:gridCol w:w="325"/>
        <w:gridCol w:w="1662"/>
        <w:gridCol w:w="3960"/>
        <w:gridCol w:w="629"/>
        <w:gridCol w:w="180"/>
        <w:gridCol w:w="452"/>
        <w:gridCol w:w="540"/>
        <w:gridCol w:w="557"/>
      </w:tblGrid>
      <w:tr w:rsidR="00C426A0" w:rsidTr="00DB0785">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66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INDIAN ADMINISTRATION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574"/>
        </w:trPr>
        <w:tc>
          <w:tcPr>
            <w:tcW w:w="326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3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Core Paper V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rsidTr="00DB0785">
        <w:trPr>
          <w:trHeight w:val="1138"/>
        </w:trPr>
        <w:tc>
          <w:tcPr>
            <w:tcW w:w="326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96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5" w:firstLine="0"/>
            </w:pPr>
            <w:r>
              <w:t xml:space="preserve">Basic understanding about existence of administrative mechanisms in India among the students.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0A26CB">
            <w:pPr>
              <w:spacing w:after="0" w:line="276" w:lineRule="auto"/>
              <w:ind w:left="0" w:firstLine="0"/>
            </w:pPr>
            <w:r>
              <w:rPr>
                <w:b/>
              </w:rPr>
              <w:t>2025-26</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summed up below </w:t>
            </w:r>
          </w:p>
        </w:tc>
      </w:tr>
      <w:tr w:rsidR="00C426A0" w:rsidTr="00DB0785">
        <w:trPr>
          <w:trHeight w:val="226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0"/>
              </w:numPr>
              <w:spacing w:after="44"/>
              <w:ind w:hanging="360"/>
            </w:pPr>
            <w:r>
              <w:t xml:space="preserve">This course enables the students to understand the transformative role of Indian Administration;  </w:t>
            </w:r>
          </w:p>
          <w:p w:rsidR="00C426A0" w:rsidRDefault="0015701C">
            <w:pPr>
              <w:numPr>
                <w:ilvl w:val="0"/>
                <w:numId w:val="10"/>
              </w:numPr>
              <w:spacing w:after="42" w:line="240" w:lineRule="auto"/>
              <w:ind w:hanging="360"/>
            </w:pPr>
            <w:r>
              <w:t xml:space="preserve">To understand the form and substance of Indian Administration;   </w:t>
            </w:r>
          </w:p>
          <w:p w:rsidR="00C426A0" w:rsidRDefault="0015701C">
            <w:pPr>
              <w:numPr>
                <w:ilvl w:val="0"/>
                <w:numId w:val="10"/>
              </w:numPr>
              <w:spacing w:after="44"/>
              <w:ind w:hanging="360"/>
            </w:pPr>
            <w:r>
              <w:t xml:space="preserve">To appreciate the emerging issues in Indian Administration in the context of changing role of state, market and civil society. </w:t>
            </w:r>
          </w:p>
          <w:p w:rsidR="00C426A0" w:rsidRDefault="0015701C">
            <w:pPr>
              <w:numPr>
                <w:ilvl w:val="0"/>
                <w:numId w:val="10"/>
              </w:numPr>
              <w:spacing w:after="0" w:line="276" w:lineRule="auto"/>
              <w:ind w:hanging="360"/>
            </w:pPr>
            <w:r>
              <w:t xml:space="preserve">It helps the students to know the details of the administrative arrangement in India. And also it explains the operational aspects of Indian Administrative system.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It creates more knowledge about various opportunities available in </w:t>
            </w:r>
            <w:proofErr w:type="gramStart"/>
            <w:r>
              <w:t>government  services</w:t>
            </w:r>
            <w:proofErr w:type="gramEnd"/>
            <w:r>
              <w:t xml:space="preserve"> thereby inducing them to compete for it.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DB0785">
        <w:trPr>
          <w:trHeight w:val="290"/>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It helps in inculcating efficient managerial capacity.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rsidTr="00DB0785">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As future bureaucrats they are in a better position to have safe &amp; proper relationship with the political executives.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DB0785">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Giving  better knowledge about the various types of functions of the Indian  Administration structure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Evolution of Administration in India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DB0785">
        <w:trPr>
          <w:trHeight w:val="142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lastRenderedPageBreak/>
              <w:t>Thiruvalluvar’s</w:t>
            </w:r>
            <w:r>
              <w:rPr>
                <w:i/>
              </w:rPr>
              <w:t>Thirukkural</w:t>
            </w:r>
            <w:r>
              <w:t xml:space="preserve"> and Kautilya’s</w:t>
            </w:r>
            <w:r>
              <w:rPr>
                <w:i/>
              </w:rPr>
              <w:t>Arthashastra</w:t>
            </w:r>
            <w:r>
              <w:t xml:space="preserve"> on Administration – Indian Administration during Mughal rule –Legacy of British rule in Indian administration - Indianization of Public Services – Nature of Revenue administration, District administration and Local self-government after Independence. </w:t>
            </w:r>
          </w:p>
        </w:tc>
      </w:tr>
      <w:tr w:rsidR="00C426A0" w:rsidTr="00DB0785">
        <w:trPr>
          <w:trHeight w:val="572"/>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Philosophical and Constitutional framework of government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Salient features and Philosophical background - Constitutional Context of Indian Administration - Central Civil Services - State Public Services - Bureaucracy and development.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Public Sector Undertakings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6" w:firstLine="0"/>
            </w:pPr>
            <w:r>
              <w:t xml:space="preserve">Public sector in modern India; Forms of Public Sector Undertakings; Problems of autonomy, accountability and control; Impact of liberalization and privatization on Indian Administration.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Union Administration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rsidTr="00DB0785">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3" w:firstLine="0"/>
            </w:pPr>
            <w:r>
              <w:t xml:space="preserve">Structure of Union Administration: Cabinet Secretariat; Prime Mini ster’s Office; Central Secretariat; Ministries and Departments; Boards; C ommissions; Attached offices; Field organizations.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State Administration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Union-State Relations: administrative, legislative and </w:t>
            </w:r>
            <w:proofErr w:type="gramStart"/>
            <w:r>
              <w:t>financial  relations</w:t>
            </w:r>
            <w:proofErr w:type="gramEnd"/>
            <w:r>
              <w:t xml:space="preserve"> - Finance Commission – NITI Aayog - Chief Secretary; State Secretariat; Directorates –District Administration- Changing role of the Collec tor - District administration and democratic decentralization process at the stat e level.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Maheswari, S.R, </w:t>
            </w:r>
            <w:r>
              <w:rPr>
                <w:i/>
              </w:rPr>
              <w:t>Indian Administration</w:t>
            </w:r>
            <w:r>
              <w:t xml:space="preserve">, Orient Black Swan, 2001.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Arora, Ramesh K., </w:t>
            </w:r>
            <w:r>
              <w:rPr>
                <w:i/>
              </w:rPr>
              <w:t>Indian Public Administration: Institutions and Issues</w:t>
            </w:r>
            <w:r>
              <w:t xml:space="preserve">, New Age International Publishers, 2012.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Avasthi&amp;Avasthi, </w:t>
            </w:r>
            <w:r>
              <w:rPr>
                <w:i/>
              </w:rPr>
              <w:t>Indian Administration</w:t>
            </w:r>
            <w:r>
              <w:t xml:space="preserve">, Agra, Lakshmi Narain Agarwal Educational Publishers, 2017.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Fadia, B.L and Fadia, Kuldeep,</w:t>
            </w:r>
            <w:r>
              <w:rPr>
                <w:i/>
              </w:rPr>
              <w:t xml:space="preserve"> Indian Administration</w:t>
            </w:r>
            <w:r>
              <w:t xml:space="preserve">, NewDelhi; SahityaBhawan, 2017.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https://onlinecourses.swayam2.ac.in/cec19_hs18/preview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https://www.youtube.com/watch?v=1F16baP6KyY&amp;list=RDCMUCECFrpF CqoQIhBeEnSDSwhg&amp;start_radio=1&amp;t=3 </w:t>
            </w:r>
          </w:p>
        </w:tc>
      </w:tr>
      <w:tr w:rsidR="00C426A0" w:rsidTr="00DB0785">
        <w:trPr>
          <w:trHeight w:val="571"/>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23">
              <w:r w:rsidR="0015701C">
                <w:rPr>
                  <w:color w:val="0000FF"/>
                  <w:u w:val="single" w:color="0000FF"/>
                </w:rPr>
                <w:t xml:space="preserve">http://niilmuniversity.in/coursepack/humanities/Basic_of_Indian_Admin </w:t>
              </w:r>
            </w:hyperlink>
            <w:hyperlink r:id="rId24">
              <w:r w:rsidR="0015701C">
                <w:rPr>
                  <w:color w:val="0000FF"/>
                  <w:u w:val="single" w:color="0000FF"/>
                </w:rPr>
                <w:t>istration.pdf</w:t>
              </w:r>
            </w:hyperlink>
            <w:hyperlink r:id="rId25"/>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0A26CB" w:rsidRPr="000A26CB" w:rsidRDefault="000A26CB" w:rsidP="000A26CB">
            <w:pPr>
              <w:spacing w:after="0" w:line="276" w:lineRule="auto"/>
              <w:ind w:left="0" w:firstLine="0"/>
            </w:pPr>
            <w:r w:rsidRPr="000A26CB">
              <w:t>Course Designed By: Dr.M.Pravin Kumar,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0" w:line="240" w:lineRule="auto"/>
        <w:ind w:left="14" w:firstLine="0"/>
        <w:jc w:val="left"/>
      </w:pPr>
    </w:p>
    <w:p w:rsidR="00C426A0" w:rsidRDefault="00C426A0">
      <w:pPr>
        <w:spacing w:after="5" w:line="276" w:lineRule="auto"/>
        <w:ind w:left="14" w:firstLine="0"/>
      </w:pPr>
    </w:p>
    <w:tbl>
      <w:tblPr>
        <w:tblStyle w:val="TableGrid"/>
        <w:tblW w:w="9578" w:type="dxa"/>
        <w:tblInd w:w="-94" w:type="dxa"/>
        <w:tblCellMar>
          <w:top w:w="53" w:type="dxa"/>
          <w:left w:w="90" w:type="dxa"/>
          <w:right w:w="31" w:type="dxa"/>
        </w:tblCellMar>
        <w:tblLook w:val="04A0"/>
      </w:tblPr>
      <w:tblGrid>
        <w:gridCol w:w="562"/>
        <w:gridCol w:w="564"/>
        <w:gridCol w:w="532"/>
        <w:gridCol w:w="471"/>
        <w:gridCol w:w="1059"/>
        <w:gridCol w:w="5499"/>
        <w:gridCol w:w="762"/>
        <w:gridCol w:w="274"/>
        <w:gridCol w:w="554"/>
        <w:gridCol w:w="662"/>
        <w:gridCol w:w="796"/>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94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770" w:type="dxa"/>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23" w:firstLine="0"/>
            </w:pPr>
            <w:r>
              <w:rPr>
                <w:b/>
              </w:rPr>
              <w:t xml:space="preserve">INTERNATIONAL RELATIONS SINCE </w:t>
            </w:r>
          </w:p>
          <w:p w:rsidR="00C426A0" w:rsidRDefault="0015701C">
            <w:pPr>
              <w:spacing w:after="0" w:line="276" w:lineRule="auto"/>
              <w:ind w:left="0" w:firstLine="0"/>
              <w:jc w:val="center"/>
            </w:pPr>
            <w:r>
              <w:rPr>
                <w:b/>
              </w:rPr>
              <w:t xml:space="preserve">1900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253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Core/Elective/ Supportive </w:t>
            </w:r>
          </w:p>
        </w:tc>
        <w:tc>
          <w:tcPr>
            <w:tcW w:w="47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VI </w:t>
            </w: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857"/>
        </w:trPr>
        <w:tc>
          <w:tcPr>
            <w:tcW w:w="253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7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2" w:firstLine="0"/>
            </w:pPr>
            <w:r>
              <w:t xml:space="preserve">A Strong understanding about international issues and functioning of institutions </w:t>
            </w:r>
            <w:proofErr w:type="gramStart"/>
            <w:r>
              <w:t>is  required</w:t>
            </w:r>
            <w:proofErr w:type="gramEnd"/>
            <w:r>
              <w:t xml:space="preserve">. </w:t>
            </w:r>
          </w:p>
        </w:tc>
        <w:tc>
          <w:tcPr>
            <w:tcW w:w="1172" w:type="dxa"/>
            <w:gridSpan w:val="3"/>
            <w:tcBorders>
              <w:top w:val="single" w:sz="4" w:space="0" w:color="000000"/>
              <w:left w:val="single" w:sz="4" w:space="0" w:color="000000"/>
              <w:bottom w:val="single" w:sz="4" w:space="0" w:color="000000"/>
              <w:right w:val="single" w:sz="4" w:space="0" w:color="000000"/>
            </w:tcBorders>
          </w:tcPr>
          <w:p w:rsidR="00C426A0" w:rsidRDefault="00802725">
            <w:pPr>
              <w:spacing w:after="0" w:line="276" w:lineRule="auto"/>
              <w:ind w:left="18" w:firstLine="0"/>
            </w:pPr>
            <w:r>
              <w:rPr>
                <w:b/>
              </w:rPr>
              <w:t>2025-26</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35" w:line="240" w:lineRule="auto"/>
              <w:ind w:left="16" w:firstLine="0"/>
              <w:jc w:val="left"/>
            </w:pPr>
            <w:r>
              <w:rPr>
                <w:b/>
              </w:rPr>
              <w:t>20 21-</w:t>
            </w:r>
          </w:p>
          <w:p w:rsidR="00C426A0" w:rsidRDefault="0015701C">
            <w:pPr>
              <w:spacing w:after="0" w:line="276" w:lineRule="auto"/>
              <w:ind w:left="16" w:firstLine="0"/>
              <w:jc w:val="left"/>
            </w:pPr>
            <w:r>
              <w:rPr>
                <w:b/>
              </w:rPr>
              <w:t>22</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as detailed below </w:t>
            </w:r>
          </w:p>
        </w:tc>
      </w:tr>
      <w:tr w:rsidR="00C426A0">
        <w:trPr>
          <w:trHeight w:val="1419"/>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1"/>
              </w:numPr>
              <w:spacing w:after="44"/>
              <w:ind w:right="1" w:hanging="360"/>
            </w:pPr>
            <w:r>
              <w:t xml:space="preserve">This course is designed to expose the students to the key concepts, terminology and theories in the field of International Relations.  </w:t>
            </w:r>
          </w:p>
          <w:p w:rsidR="00C426A0" w:rsidRDefault="0015701C">
            <w:pPr>
              <w:numPr>
                <w:ilvl w:val="0"/>
                <w:numId w:val="11"/>
              </w:numPr>
              <w:spacing w:after="0" w:line="276" w:lineRule="auto"/>
              <w:ind w:right="1" w:hanging="360"/>
            </w:pPr>
            <w:r>
              <w:t xml:space="preserve">The purpose is to create awareness among the students regarding the study of International Relations as a defined inter-disciplinary oriented field of study.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have beneficial outcomes</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Preparing the students for understanding of global order by learning major international theories.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3"/>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It prepares professional for a career in politics in global level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Students can take up career in industries, international business military intelligence&amp;national security.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855"/>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Makes the students to become active participants in world politics and makes the world a better place to live by addressing issues like Human rights corruption &amp; environmental issues.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 w:firstLine="0"/>
            </w:pPr>
            <w:r>
              <w:lastRenderedPageBreak/>
              <w:t xml:space="preserve">Meaning, Nature and Scope of International Relations – Classical and Modern Approaches to the study of International Relations – Emergence of Nation State.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Key Concepts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National Interest – Balance of Power and Deterrence – Collective Security – Globalization – Geopolitics – International Peace – New Global Order – Multipolar system.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Issues in International Politics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113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Cold-War - Palestinian issue- Kashmir Carnage- Srilankan Crisis- Iraq crisis Afghanistan Civil War- Iran and North Korean issues- Terrorism in international relations - Oil Crisis.   Biological warfare – Global Warming and environmental issues.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New International system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t xml:space="preserve">Bretton woods to WTO - Socialist economies and the CMEA (Council for Mutual </w:t>
            </w:r>
          </w:p>
          <w:p w:rsidR="00C426A0" w:rsidRDefault="0015701C">
            <w:pPr>
              <w:spacing w:after="0" w:line="276" w:lineRule="auto"/>
              <w:ind w:left="18" w:firstLine="0"/>
            </w:pPr>
            <w:r>
              <w:t>Economic Assistance) – The emergence of third world countries - Globalisation</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of the world economy.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Contemporary Global Concerns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Climate Change - Human Rights -– Global Warming and </w:t>
            </w:r>
            <w:r w:rsidR="00802725">
              <w:t>environment</w:t>
            </w:r>
            <w:r>
              <w:t xml:space="preserve">al issues Gender justice – Terrorism – Biological Warfare and Cyber Warfare.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Biswal, Tapan, </w:t>
            </w:r>
            <w:r>
              <w:rPr>
                <w:i/>
              </w:rPr>
              <w:t>International Relations</w:t>
            </w:r>
            <w:r>
              <w:t xml:space="preserve">, Laxmi Publications Private Ltd,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Ghosh, Peu, </w:t>
            </w:r>
            <w:r>
              <w:rPr>
                <w:i/>
              </w:rPr>
              <w:t>International Relations (4</w:t>
            </w:r>
            <w:r>
              <w:rPr>
                <w:i/>
                <w:vertAlign w:val="superscript"/>
              </w:rPr>
              <w:t>th</w:t>
            </w:r>
            <w:r>
              <w:rPr>
                <w:i/>
              </w:rPr>
              <w:t xml:space="preserve"> ed.), NewDelhi: </w:t>
            </w:r>
            <w:r>
              <w:t xml:space="preserve">Prentice Hall India Learning Pvt.Ltd, 2016.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Goldstein, J. S. &amp;Pevehouse, J.C, </w:t>
            </w:r>
            <w:r>
              <w:rPr>
                <w:i/>
              </w:rPr>
              <w:t xml:space="preserve">International </w:t>
            </w:r>
            <w:proofErr w:type="gramStart"/>
            <w:r>
              <w:rPr>
                <w:i/>
              </w:rPr>
              <w:t>Relations(</w:t>
            </w:r>
            <w:proofErr w:type="gramEnd"/>
            <w:r>
              <w:rPr>
                <w:i/>
              </w:rPr>
              <w:t xml:space="preserve">10th ed.), </w:t>
            </w:r>
            <w:r>
              <w:t xml:space="preserve">Pearson, 2013.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Baylis, J; Owens, Patricia &amp; Smith, Steve, Globalization</w:t>
            </w:r>
            <w:r>
              <w:rPr>
                <w:i/>
              </w:rPr>
              <w:t xml:space="preserve"> of World Politics</w:t>
            </w:r>
            <w:r>
              <w:t xml:space="preserve"> (8</w:t>
            </w:r>
            <w:r>
              <w:rPr>
                <w:vertAlign w:val="superscript"/>
              </w:rPr>
              <w:t>th</w:t>
            </w:r>
            <w:r>
              <w:t xml:space="preserve"> ed.), UK, Oxford University Press, 2020.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Basu, R.</w:t>
            </w:r>
            <w:proofErr w:type="gramStart"/>
            <w:r>
              <w:t>,</w:t>
            </w:r>
            <w:r>
              <w:rPr>
                <w:i/>
              </w:rPr>
              <w:t>International</w:t>
            </w:r>
            <w:proofErr w:type="gramEnd"/>
            <w:r>
              <w:rPr>
                <w:i/>
              </w:rPr>
              <w:t xml:space="preserve"> Politics: Concepts, Theories and Issues</w:t>
            </w:r>
            <w:r>
              <w:t xml:space="preserve">, SAGE Publications, 2012.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Brown, C., &amp;Ainley, K.</w:t>
            </w:r>
            <w:proofErr w:type="gramStart"/>
            <w:r>
              <w:t>,</w:t>
            </w:r>
            <w:r>
              <w:rPr>
                <w:i/>
              </w:rPr>
              <w:t>Understanding</w:t>
            </w:r>
            <w:proofErr w:type="gramEnd"/>
            <w:r>
              <w:rPr>
                <w:i/>
              </w:rPr>
              <w:t xml:space="preserve"> International Relations</w:t>
            </w:r>
            <w:r>
              <w:t xml:space="preserve"> (3rd ed). Palgrave Macmillan, 2005.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Goldstein, J. S.</w:t>
            </w:r>
            <w:proofErr w:type="gramStart"/>
            <w:r>
              <w:t>,</w:t>
            </w:r>
            <w:r>
              <w:rPr>
                <w:i/>
              </w:rPr>
              <w:t>International</w:t>
            </w:r>
            <w:proofErr w:type="gramEnd"/>
            <w:r>
              <w:rPr>
                <w:i/>
              </w:rPr>
              <w:t xml:space="preserve"> Relations</w:t>
            </w:r>
            <w:r>
              <w:t xml:space="preserve"> (11th ed.), Pearson India,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Scott, D. (Ed.</w:t>
            </w:r>
            <w:proofErr w:type="gramStart"/>
            <w:r>
              <w:t>)</w:t>
            </w:r>
            <w:r>
              <w:rPr>
                <w:i/>
              </w:rPr>
              <w:t>Handbook</w:t>
            </w:r>
            <w:proofErr w:type="gramEnd"/>
            <w:r>
              <w:rPr>
                <w:i/>
              </w:rPr>
              <w:t xml:space="preserve"> of India’s International Relations</w:t>
            </w:r>
            <w:r>
              <w:t xml:space="preserve"> (1st ed), Routledge, 2011.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https://www.mooc-list.com/course/understanding-internationalrelations-theory-coursera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https://www.youtube.com/watch?v=SwxFZ9YgtVw&amp;list=PLwYR7WJw1QXm7eGMI2mBKxSgKkXNGUq8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https://www.youtube.com/watch?v=yfJD1NYgrQ8&amp;list=PLMvXFIBgrW3rGb9oRV7aTbz1fZBYTyHy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6"/>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802725" w:rsidRPr="00802725" w:rsidRDefault="00802725" w:rsidP="00802725">
            <w:pPr>
              <w:spacing w:after="0" w:line="276" w:lineRule="auto"/>
              <w:ind w:left="0" w:firstLine="0"/>
            </w:pPr>
            <w:r w:rsidRPr="00802725">
              <w:t>Course Designed By: Dr.M.Vivekanandan,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0"/>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tbl>
      <w:tblPr>
        <w:tblStyle w:val="TableGrid"/>
        <w:tblW w:w="9578" w:type="dxa"/>
        <w:tblInd w:w="982" w:type="dxa"/>
        <w:tblCellMar>
          <w:top w:w="54" w:type="dxa"/>
          <w:left w:w="90" w:type="dxa"/>
          <w:right w:w="31" w:type="dxa"/>
        </w:tblCellMar>
        <w:tblLook w:val="04A0"/>
      </w:tblPr>
      <w:tblGrid>
        <w:gridCol w:w="569"/>
        <w:gridCol w:w="259"/>
        <w:gridCol w:w="445"/>
        <w:gridCol w:w="325"/>
        <w:gridCol w:w="1931"/>
        <w:gridCol w:w="3600"/>
        <w:gridCol w:w="720"/>
        <w:gridCol w:w="180"/>
        <w:gridCol w:w="452"/>
        <w:gridCol w:w="540"/>
        <w:gridCol w:w="557"/>
      </w:tblGrid>
      <w:tr w:rsidR="00C426A0" w:rsidTr="00DB0785">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9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JOURNALISM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290"/>
        </w:trPr>
        <w:tc>
          <w:tcPr>
            <w:tcW w:w="352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Core/Elective/Supportive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Allied Paper III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rsidTr="00DB0785">
        <w:trPr>
          <w:trHeight w:val="1138"/>
        </w:trPr>
        <w:tc>
          <w:tcPr>
            <w:tcW w:w="352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Interest in mass media, social media and communication network among the students </w:t>
            </w:r>
          </w:p>
        </w:tc>
        <w:tc>
          <w:tcPr>
            <w:tcW w:w="135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39" w:hanging="139"/>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1F04F0">
            <w:pPr>
              <w:spacing w:after="0" w:line="276" w:lineRule="auto"/>
              <w:ind w:left="0" w:firstLine="0"/>
            </w:pPr>
            <w:r>
              <w:rPr>
                <w:b/>
              </w:rPr>
              <w:t>2025-26</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can be summarized as below </w:t>
            </w: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738" w:hanging="360"/>
            </w:pPr>
            <w:proofErr w:type="gramStart"/>
            <w:r>
              <w:t>1.The</w:t>
            </w:r>
            <w:proofErr w:type="gramEnd"/>
            <w:r>
              <w:t xml:space="preserve"> course aims at making the students  understand the nature of mass communication and the responsibilities and functions of press.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importance of mass communication and the functions of press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3"/>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Work in the mass media as news analyst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0"/>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To become a reporter with good qualities of  journalism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293"/>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 Get Self-confidence and also a leadership character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Meaning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Nature Scope and process of mass communication - Theories of mass Communication - SMCR model of communication - Types of Communication - Characteristics of Communication – Barriers-Mass media of Communication - Merits and Demerits.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Historical Development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09—Hours </w:t>
            </w:r>
          </w:p>
        </w:tc>
      </w:tr>
      <w:tr w:rsidR="00C426A0" w:rsidTr="00DB0785">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Journalism - History of Journalism - History of Indian Press - Responsibilities and functions of the press - News agencies - freedom of the press - various professional organizations - press council-press laws.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News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rsidTr="00DB0785">
        <w:trPr>
          <w:trHeight w:val="141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t xml:space="preserve">News - Definition of news - Sources of news - Reporting - Qualities of a reporter - Routine beats of a reporter - Inverted pyramid style of reporting - lead - </w:t>
            </w:r>
          </w:p>
          <w:p w:rsidR="00C426A0" w:rsidRDefault="0015701C">
            <w:pPr>
              <w:spacing w:after="0" w:line="276" w:lineRule="auto"/>
              <w:ind w:left="18" w:firstLine="0"/>
            </w:pPr>
            <w:r>
              <w:t xml:space="preserve">Definition and types - Crime reporting, Correspondents - Special Correspondents - District correspondents - Investigative reporting - writing for Radio and TV - Free lance Journalism.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Editing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11—Hours </w:t>
            </w:r>
          </w:p>
        </w:tc>
      </w:tr>
      <w:tr w:rsidR="00C426A0" w:rsidTr="00DB0785">
        <w:trPr>
          <w:trHeight w:val="85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Editing - Editorial writing - purpose of editorials - Headlines - definition - Functions and types - what is a copy - Sources of a copy - Sub-edition - Functions of Sub-editor - proof reader - Functions and symbols.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Newspaper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08—Hours </w:t>
            </w:r>
          </w:p>
        </w:tc>
      </w:tr>
      <w:tr w:rsidR="00C426A0" w:rsidTr="00DB0785">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Newspaper Management - various departments of a newspaper and their functions - Advertisement - circulation and Administration.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50—Hours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Ahuja, B.N., </w:t>
            </w:r>
            <w:r>
              <w:rPr>
                <w:i/>
              </w:rPr>
              <w:t xml:space="preserve">Theory and practice of Journalism, </w:t>
            </w:r>
            <w:r>
              <w:t xml:space="preserve">New Delhi, Surjeet Publications, 2007.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Kamath, M.V., </w:t>
            </w:r>
            <w:r>
              <w:rPr>
                <w:i/>
              </w:rPr>
              <w:t xml:space="preserve">Professional Journalism </w:t>
            </w:r>
            <w:r>
              <w:t xml:space="preserve">M.V. Kamath, New Delhi, Vikas Publishing House, 2008.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Srivastava, K.M., </w:t>
            </w:r>
            <w:r>
              <w:rPr>
                <w:i/>
              </w:rPr>
              <w:t>News Reporting and Editing</w:t>
            </w:r>
            <w:r>
              <w:t xml:space="preserve">. New Delhi: Sterling Publishers Pvt.Ltd. 2003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Scanlan, Chip &amp; Craig Richard, </w:t>
            </w:r>
            <w:r>
              <w:rPr>
                <w:i/>
              </w:rPr>
              <w:t xml:space="preserve">News Writing and Reporting. </w:t>
            </w:r>
            <w:r>
              <w:t xml:space="preserve">New Delhi: Oxford,2013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Hodgson, F.W., </w:t>
            </w:r>
            <w:r>
              <w:rPr>
                <w:i/>
              </w:rPr>
              <w:t>Modern Newspaper practice</w:t>
            </w:r>
            <w:proofErr w:type="gramStart"/>
            <w:r>
              <w:rPr>
                <w:i/>
              </w:rPr>
              <w:t>:A</w:t>
            </w:r>
            <w:proofErr w:type="gramEnd"/>
            <w:r>
              <w:rPr>
                <w:i/>
              </w:rPr>
              <w:t xml:space="preserve"> Primer on the Press</w:t>
            </w:r>
            <w:r>
              <w:t xml:space="preserve">. London: Focal Press, 1996 </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Wolsley, Ronald E., </w:t>
            </w:r>
            <w:r>
              <w:rPr>
                <w:i/>
              </w:rPr>
              <w:t>Journalism in ModernIndia</w:t>
            </w:r>
            <w:r>
              <w:t xml:space="preserve">, Asia Publishing House </w:t>
            </w:r>
          </w:p>
        </w:tc>
      </w:tr>
      <w:tr w:rsidR="00C426A0" w:rsidTr="00DB0785">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26">
              <w:r w:rsidR="0015701C">
                <w:rPr>
                  <w:color w:val="0000FF"/>
                  <w:u w:val="single" w:color="0000FF"/>
                </w:rPr>
                <w:t>https://www.edx.org/learn/journalism</w:t>
              </w:r>
            </w:hyperlink>
            <w:hyperlink r:id="rId27"/>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28">
              <w:r w:rsidR="0015701C">
                <w:rPr>
                  <w:color w:val="0000FF"/>
                  <w:u w:val="single" w:color="0000FF"/>
                </w:rPr>
                <w:t>https://www.mooc-list.com/tags/journalism</w:t>
              </w:r>
            </w:hyperlink>
            <w:hyperlink r:id="rId29"/>
          </w:p>
        </w:tc>
      </w:tr>
      <w:tr w:rsidR="00C426A0" w:rsidTr="00DB0785">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30">
              <w:r w:rsidR="0015701C">
                <w:rPr>
                  <w:color w:val="0000FF"/>
                  <w:u w:val="single" w:color="0000FF"/>
                </w:rPr>
                <w:t>https://onlinecourses.swayam2.ac.in/ugc19_hs42/preview</w:t>
              </w:r>
            </w:hyperlink>
            <w:hyperlink r:id="rId31"/>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1F04F0" w:rsidRPr="001F04F0" w:rsidRDefault="001F04F0" w:rsidP="001F04F0">
            <w:pPr>
              <w:spacing w:after="0" w:line="276" w:lineRule="auto"/>
              <w:ind w:left="0" w:firstLine="0"/>
            </w:pPr>
            <w:r w:rsidRPr="001F04F0">
              <w:t>Course Designed By: Dr.S.Saravanakumar, Associate Professor and Head, Dept. of Political Science, Gopi Arts and Science College, Gopichettipalayam -638453</w:t>
            </w:r>
          </w:p>
          <w:p w:rsidR="00C426A0" w:rsidRDefault="00C426A0">
            <w:pPr>
              <w:spacing w:after="0" w:line="276" w:lineRule="auto"/>
              <w:ind w:left="0" w:firstLine="0"/>
            </w:pP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82"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3"/>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rsidP="00392AB1">
      <w:pPr>
        <w:spacing w:after="41" w:line="240" w:lineRule="auto"/>
        <w:ind w:left="14" w:firstLine="0"/>
        <w:jc w:val="left"/>
      </w:pPr>
    </w:p>
    <w:tbl>
      <w:tblPr>
        <w:tblStyle w:val="TableGrid"/>
        <w:tblW w:w="9578" w:type="dxa"/>
        <w:tblInd w:w="982" w:type="dxa"/>
        <w:tblCellMar>
          <w:top w:w="52" w:type="dxa"/>
          <w:left w:w="90" w:type="dxa"/>
          <w:right w:w="31" w:type="dxa"/>
        </w:tblCellMar>
        <w:tblLook w:val="04A0"/>
      </w:tblPr>
      <w:tblGrid>
        <w:gridCol w:w="569"/>
        <w:gridCol w:w="339"/>
        <w:gridCol w:w="365"/>
        <w:gridCol w:w="325"/>
        <w:gridCol w:w="1662"/>
        <w:gridCol w:w="3869"/>
        <w:gridCol w:w="720"/>
        <w:gridCol w:w="180"/>
        <w:gridCol w:w="452"/>
        <w:gridCol w:w="540"/>
        <w:gridCol w:w="557"/>
      </w:tblGrid>
      <w:tr w:rsidR="00C426A0" w:rsidTr="00DB0785">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66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COMPUTER APPLICATIONS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B0785">
        <w:trPr>
          <w:trHeight w:val="574"/>
        </w:trPr>
        <w:tc>
          <w:tcPr>
            <w:tcW w:w="326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3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Skill Based Course 1 </w:t>
            </w:r>
          </w:p>
        </w:tc>
        <w:tc>
          <w:tcPr>
            <w:tcW w:w="72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857"/>
        </w:trPr>
        <w:tc>
          <w:tcPr>
            <w:tcW w:w="326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2" w:firstLine="0"/>
            </w:pPr>
            <w:r>
              <w:t xml:space="preserve">Strong ICT knowledge is essential for pursuing this course/paper. </w:t>
            </w:r>
          </w:p>
        </w:tc>
        <w:tc>
          <w:tcPr>
            <w:tcW w:w="135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755878">
            <w:pPr>
              <w:spacing w:after="0" w:line="276" w:lineRule="auto"/>
              <w:ind w:left="0" w:firstLine="0"/>
            </w:pPr>
            <w:r>
              <w:rPr>
                <w:b/>
              </w:rPr>
              <w:t>2025-</w:t>
            </w:r>
            <w:r w:rsidR="00B5572D">
              <w:rPr>
                <w:b/>
              </w:rPr>
              <w:t>2</w:t>
            </w:r>
            <w:r>
              <w:rPr>
                <w:b/>
              </w:rPr>
              <w:t>6</w:t>
            </w:r>
          </w:p>
        </w:tc>
        <w:bookmarkStart w:id="0" w:name="_GoBack"/>
        <w:bookmarkEnd w:id="0"/>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rsidTr="00DB0785">
        <w:trPr>
          <w:trHeight w:val="1136"/>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2"/>
              </w:numPr>
              <w:spacing w:after="44"/>
              <w:ind w:hanging="360"/>
            </w:pPr>
            <w:r>
              <w:t xml:space="preserve">Enhance students’ ability to use information technology to communicate, solve problems, and acquire information.  </w:t>
            </w:r>
          </w:p>
          <w:p w:rsidR="00C426A0" w:rsidRDefault="0015701C">
            <w:pPr>
              <w:numPr>
                <w:ilvl w:val="0"/>
                <w:numId w:val="12"/>
              </w:numPr>
              <w:spacing w:after="0" w:line="276" w:lineRule="auto"/>
              <w:ind w:hanging="360"/>
            </w:pPr>
            <w:r>
              <w:t xml:space="preserve">Enable students to become proficient in using components of MS Office, multimedia, social networking, and other web-based tools.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DB0785">
        <w:trPr>
          <w:trHeight w:val="574"/>
        </w:trPr>
        <w:tc>
          <w:tcPr>
            <w:tcW w:w="908" w:type="dxa"/>
            <w:gridSpan w:val="2"/>
            <w:tcBorders>
              <w:top w:val="single" w:sz="4" w:space="0" w:color="000000"/>
              <w:left w:val="single" w:sz="4" w:space="0" w:color="000000"/>
              <w:bottom w:val="single" w:sz="4" w:space="0" w:color="000000"/>
              <w:right w:val="single" w:sz="4" w:space="0" w:color="000000"/>
            </w:tcBorders>
          </w:tcPr>
          <w:p w:rsidR="00C426A0" w:rsidRDefault="0015701C" w:rsidP="00DB0785">
            <w:pPr>
              <w:spacing w:after="41" w:line="240" w:lineRule="auto"/>
              <w:ind w:left="18" w:firstLine="0"/>
              <w:jc w:val="left"/>
            </w:pPr>
            <w:r>
              <w:rPr>
                <w:b/>
              </w:rPr>
              <w:t>CO</w:t>
            </w:r>
            <w:r w:rsidR="00DB0785">
              <w:rPr>
                <w:b/>
              </w:rPr>
              <w:t xml:space="preserve"> </w:t>
            </w:r>
            <w:r>
              <w:rPr>
                <w:b/>
              </w:rPr>
              <w:t xml:space="preserve">1 </w:t>
            </w:r>
          </w:p>
        </w:tc>
        <w:tc>
          <w:tcPr>
            <w:tcW w:w="81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Get jobs in IT sectors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08" w:type="dxa"/>
            <w:gridSpan w:val="2"/>
            <w:tcBorders>
              <w:top w:val="single" w:sz="4" w:space="0" w:color="000000"/>
              <w:left w:val="single" w:sz="4" w:space="0" w:color="000000"/>
              <w:bottom w:val="single" w:sz="4" w:space="0" w:color="000000"/>
              <w:right w:val="single" w:sz="4" w:space="0" w:color="000000"/>
            </w:tcBorders>
          </w:tcPr>
          <w:p w:rsidR="00C426A0" w:rsidRDefault="0015701C" w:rsidP="00DB0785">
            <w:pPr>
              <w:spacing w:after="41" w:line="240" w:lineRule="auto"/>
              <w:ind w:left="18" w:firstLine="0"/>
              <w:jc w:val="left"/>
            </w:pPr>
            <w:r>
              <w:rPr>
                <w:b/>
              </w:rPr>
              <w:t>CO</w:t>
            </w:r>
            <w:r w:rsidR="00DB0785">
              <w:rPr>
                <w:b/>
              </w:rPr>
              <w:t xml:space="preserve"> </w:t>
            </w:r>
            <w:r>
              <w:rPr>
                <w:b/>
              </w:rPr>
              <w:t xml:space="preserve">2 </w:t>
            </w:r>
          </w:p>
        </w:tc>
        <w:tc>
          <w:tcPr>
            <w:tcW w:w="81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Get basic knowledge on computer usage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08" w:type="dxa"/>
            <w:gridSpan w:val="2"/>
            <w:tcBorders>
              <w:top w:val="single" w:sz="4" w:space="0" w:color="000000"/>
              <w:left w:val="single" w:sz="4" w:space="0" w:color="000000"/>
              <w:bottom w:val="single" w:sz="4" w:space="0" w:color="000000"/>
              <w:right w:val="single" w:sz="4" w:space="0" w:color="000000"/>
            </w:tcBorders>
          </w:tcPr>
          <w:p w:rsidR="00C426A0" w:rsidRDefault="0015701C" w:rsidP="00DB0785">
            <w:pPr>
              <w:spacing w:after="44" w:line="240" w:lineRule="auto"/>
              <w:ind w:left="18" w:firstLine="0"/>
              <w:jc w:val="left"/>
            </w:pPr>
            <w:r>
              <w:rPr>
                <w:b/>
              </w:rPr>
              <w:t>CO</w:t>
            </w:r>
            <w:r w:rsidR="00DB0785">
              <w:t xml:space="preserve"> </w:t>
            </w:r>
            <w:r>
              <w:rPr>
                <w:b/>
              </w:rPr>
              <w:t xml:space="preserve">3 </w:t>
            </w:r>
          </w:p>
        </w:tc>
        <w:tc>
          <w:tcPr>
            <w:tcW w:w="81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Get self confidence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08" w:type="dxa"/>
            <w:gridSpan w:val="2"/>
            <w:tcBorders>
              <w:top w:val="single" w:sz="4" w:space="0" w:color="000000"/>
              <w:left w:val="single" w:sz="4" w:space="0" w:color="000000"/>
              <w:bottom w:val="single" w:sz="4" w:space="0" w:color="000000"/>
              <w:right w:val="single" w:sz="4" w:space="0" w:color="000000"/>
            </w:tcBorders>
          </w:tcPr>
          <w:p w:rsidR="00C426A0" w:rsidRDefault="0015701C" w:rsidP="00DB0785">
            <w:pPr>
              <w:spacing w:after="44" w:line="240" w:lineRule="auto"/>
              <w:ind w:left="18" w:firstLine="0"/>
              <w:jc w:val="left"/>
            </w:pPr>
            <w:r>
              <w:rPr>
                <w:b/>
              </w:rPr>
              <w:t>CO</w:t>
            </w:r>
            <w:r w:rsidR="00DB0785">
              <w:t xml:space="preserve"> </w:t>
            </w:r>
            <w:r>
              <w:rPr>
                <w:b/>
              </w:rPr>
              <w:t xml:space="preserve">4 </w:t>
            </w:r>
          </w:p>
        </w:tc>
        <w:tc>
          <w:tcPr>
            <w:tcW w:w="811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Use computer application for further research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B0785">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MS Word: Word Basics - Work with Text -Format Documents - Work with Text Objects- Work with References - Work with Illustrations - Specialized Documents - Collaborate with Others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2" w:line="239" w:lineRule="auto"/>
              <w:ind w:left="18" w:firstLine="0"/>
            </w:pPr>
            <w:r>
              <w:t xml:space="preserve">Spread sheet basics. - Creating, editing, saving and printing spreadsheets - Working with functions &amp; formulas - Modifying worksheets with color &amp; auto formats - Graphically representing data : Using Data Forms - Analyzing data : </w:t>
            </w:r>
          </w:p>
          <w:p w:rsidR="00C426A0" w:rsidRDefault="0015701C">
            <w:pPr>
              <w:spacing w:after="0" w:line="276" w:lineRule="auto"/>
              <w:ind w:left="18" w:firstLine="0"/>
              <w:jc w:val="left"/>
            </w:pPr>
            <w:r>
              <w:t xml:space="preserve">Data Menu, Subtotal, Filtering Data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rsidTr="00DB0785">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PowerPoint/ Keynote features - create engaging multimedia presentations with PowerPoint - Formatting and organizing PowerPoint slides - Working with graphics, tables and charts - Adding multimedia and Smart Art presentations - Integrating with Microsoft Office files.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07—Hours </w:t>
            </w:r>
          </w:p>
        </w:tc>
      </w:tr>
      <w:tr w:rsidR="00C426A0" w:rsidTr="00DB0785">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Office Suites: Microsoft Office, G-Suite- Google Meet, Calendar, Groups, Google One, Drive, Sheets, and Forms. </w:t>
            </w:r>
          </w:p>
        </w:tc>
      </w:tr>
      <w:tr w:rsidR="00C426A0" w:rsidTr="00DB0785">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09—Hours </w:t>
            </w:r>
          </w:p>
        </w:tc>
      </w:tr>
      <w:tr w:rsidR="00C426A0" w:rsidTr="00DB0785">
        <w:trPr>
          <w:trHeight w:val="85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0" w:firstLine="0"/>
            </w:pPr>
            <w:r>
              <w:t xml:space="preserve">Connecting with people through Technology –Social Networking: Face book,  </w:t>
            </w:r>
          </w:p>
          <w:p w:rsidR="00C426A0" w:rsidRDefault="0015701C">
            <w:pPr>
              <w:spacing w:after="0" w:line="276" w:lineRule="auto"/>
              <w:ind w:left="0" w:firstLine="0"/>
            </w:pPr>
            <w:r>
              <w:t xml:space="preserve">Twitter, LinkedIn - Social media campaigns – Crowd sourcing – Blogging – Digital collaboration: Zoom Meet </w:t>
            </w:r>
          </w:p>
        </w:tc>
      </w:tr>
      <w:tr w:rsidR="00C426A0" w:rsidTr="00DB0785">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50—Hours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Sanjay, Saxena .</w:t>
            </w:r>
            <w:r>
              <w:rPr>
                <w:i/>
              </w:rPr>
              <w:t>A first Course in Computer</w:t>
            </w:r>
            <w:r>
              <w:t xml:space="preserve">, New Delhi, Vikas Publication House Pvt.Ltd.2007. </w:t>
            </w:r>
          </w:p>
        </w:tc>
      </w:tr>
      <w:tr w:rsidR="00C426A0" w:rsidTr="00DB0785">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Douglas, E.C. </w:t>
            </w:r>
            <w:r>
              <w:rPr>
                <w:i/>
              </w:rPr>
              <w:t>Computer Networks and Internets</w:t>
            </w:r>
            <w:r>
              <w:t xml:space="preserve">, London, Pearson Education, 2018. </w:t>
            </w:r>
          </w:p>
        </w:tc>
      </w:tr>
      <w:tr w:rsidR="00C426A0" w:rsidTr="00DB0785">
        <w:trPr>
          <w:trHeight w:val="576"/>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Mohan Kumar, K. &amp;Rajkumar, S., </w:t>
            </w:r>
            <w:r>
              <w:rPr>
                <w:i/>
              </w:rPr>
              <w:t>Computer Applications in Business</w:t>
            </w:r>
            <w:r>
              <w:t xml:space="preserve">. New Delhi, McGrow Hill Education.2009. </w:t>
            </w:r>
          </w:p>
        </w:tc>
      </w:tr>
      <w:tr w:rsidR="00C426A0" w:rsidTr="00DB0785">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Krishnamoorthy, R. Computer Programming and Application </w:t>
            </w:r>
          </w:p>
        </w:tc>
      </w:tr>
      <w:tr w:rsidR="00C426A0" w:rsidTr="00DB0785">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B0785">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32">
              <w:r w:rsidR="0015701C">
                <w:rPr>
                  <w:color w:val="0000FF"/>
                  <w:u w:val="single" w:color="0000FF"/>
                </w:rPr>
                <w:t>https://onlinecourses.swayam2.ac.in/cec19_cs06/preview</w:t>
              </w:r>
            </w:hyperlink>
            <w:hyperlink r:id="rId33"/>
          </w:p>
        </w:tc>
      </w:tr>
      <w:tr w:rsidR="00C426A0" w:rsidTr="00DB0785">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Course Designed By: </w:t>
            </w:r>
          </w:p>
        </w:tc>
      </w:tr>
    </w:tbl>
    <w:p w:rsidR="00C426A0" w:rsidRDefault="00C426A0" w:rsidP="00392AB1">
      <w:pPr>
        <w:spacing w:after="41" w:line="240" w:lineRule="auto"/>
        <w:ind w:left="14" w:firstLine="0"/>
        <w:jc w:val="left"/>
      </w:pPr>
    </w:p>
    <w:tbl>
      <w:tblPr>
        <w:tblStyle w:val="TableGrid"/>
        <w:tblW w:w="9578" w:type="dxa"/>
        <w:tblInd w:w="0"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rsidTr="00DB0785">
        <w:trPr>
          <w:trHeight w:val="290"/>
        </w:trPr>
        <w:tc>
          <w:tcPr>
            <w:tcW w:w="5214"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0"/>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B0785">
        <w:trPr>
          <w:trHeight w:val="293"/>
        </w:trPr>
        <w:tc>
          <w:tcPr>
            <w:tcW w:w="87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bl>
    <w:p w:rsidR="00C426A0" w:rsidRDefault="0015701C">
      <w:r>
        <w:t>*S-Strong; M-Medium; L-Low</w:t>
      </w:r>
    </w:p>
    <w:p w:rsidR="00C426A0" w:rsidRDefault="00C426A0" w:rsidP="00392AB1">
      <w:pPr>
        <w:spacing w:after="41" w:line="240" w:lineRule="auto"/>
        <w:ind w:left="14" w:firstLine="0"/>
        <w:jc w:val="left"/>
      </w:pPr>
    </w:p>
    <w:p w:rsidR="00C426A0" w:rsidRDefault="00C426A0">
      <w:pPr>
        <w:spacing w:after="0" w:line="240" w:lineRule="auto"/>
        <w:ind w:left="14" w:firstLine="0"/>
        <w:jc w:val="left"/>
      </w:pPr>
    </w:p>
    <w:tbl>
      <w:tblPr>
        <w:tblStyle w:val="TableGrid"/>
        <w:tblW w:w="9578" w:type="dxa"/>
        <w:tblInd w:w="975" w:type="dxa"/>
        <w:tblCellMar>
          <w:top w:w="52" w:type="dxa"/>
          <w:left w:w="90" w:type="dxa"/>
          <w:right w:w="26" w:type="dxa"/>
        </w:tblCellMar>
        <w:tblLook w:val="04A0"/>
      </w:tblPr>
      <w:tblGrid>
        <w:gridCol w:w="768"/>
        <w:gridCol w:w="300"/>
        <w:gridCol w:w="230"/>
        <w:gridCol w:w="174"/>
        <w:gridCol w:w="325"/>
        <w:gridCol w:w="137"/>
        <w:gridCol w:w="981"/>
        <w:gridCol w:w="476"/>
        <w:gridCol w:w="307"/>
        <w:gridCol w:w="844"/>
        <w:gridCol w:w="839"/>
        <w:gridCol w:w="833"/>
        <w:gridCol w:w="829"/>
        <w:gridCol w:w="141"/>
        <w:gridCol w:w="689"/>
        <w:gridCol w:w="27"/>
        <w:gridCol w:w="180"/>
        <w:gridCol w:w="432"/>
        <w:gridCol w:w="213"/>
        <w:gridCol w:w="297"/>
        <w:gridCol w:w="556"/>
      </w:tblGrid>
      <w:tr w:rsidR="00C426A0" w:rsidTr="00DF22F8">
        <w:trPr>
          <w:trHeight w:val="855"/>
        </w:trPr>
        <w:tc>
          <w:tcPr>
            <w:tcW w:w="1797"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44" w:line="240" w:lineRule="auto"/>
              <w:ind w:left="18" w:firstLine="0"/>
              <w:jc w:val="left"/>
            </w:pPr>
          </w:p>
          <w:p w:rsidR="00C426A0" w:rsidRDefault="0015701C">
            <w:pPr>
              <w:spacing w:after="41" w:line="240" w:lineRule="auto"/>
              <w:ind w:left="18" w:firstLine="0"/>
              <w:jc w:val="left"/>
            </w:pPr>
            <w:r>
              <w:rPr>
                <w:b/>
              </w:rPr>
              <w:t xml:space="preserve">Course </w:t>
            </w:r>
          </w:p>
          <w:p w:rsidR="00C426A0" w:rsidRDefault="0015701C">
            <w:pPr>
              <w:spacing w:after="0" w:line="276" w:lineRule="auto"/>
              <w:ind w:left="18" w:firstLine="0"/>
              <w:jc w:val="left"/>
            </w:pPr>
            <w:r>
              <w:rPr>
                <w:b/>
              </w:rPr>
              <w:t xml:space="preserve">Code  </w:t>
            </w:r>
          </w:p>
        </w:tc>
        <w:tc>
          <w:tcPr>
            <w:tcW w:w="1594"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793" w:type="dxa"/>
            <w:gridSpan w:val="6"/>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6" w:firstLine="0"/>
              <w:jc w:val="left"/>
            </w:pPr>
            <w:r>
              <w:rPr>
                <w:b/>
              </w:rPr>
              <w:t xml:space="preserve"> HUMAN RIGHTS </w:t>
            </w:r>
          </w:p>
          <w:p w:rsidR="00C426A0" w:rsidRDefault="00C426A0">
            <w:pPr>
              <w:spacing w:after="0" w:line="276" w:lineRule="auto"/>
              <w:ind w:left="16" w:firstLine="0"/>
              <w:jc w:val="left"/>
            </w:pPr>
          </w:p>
        </w:tc>
        <w:tc>
          <w:tcPr>
            <w:tcW w:w="7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1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1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DF22F8">
        <w:trPr>
          <w:trHeight w:val="574"/>
        </w:trPr>
        <w:tc>
          <w:tcPr>
            <w:tcW w:w="339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3793" w:type="dxa"/>
            <w:gridSpan w:val="6"/>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Non Major Elective 1 </w:t>
            </w:r>
          </w:p>
        </w:tc>
        <w:tc>
          <w:tcPr>
            <w:tcW w:w="716"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1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10"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DF22F8">
        <w:trPr>
          <w:trHeight w:val="1418"/>
        </w:trPr>
        <w:tc>
          <w:tcPr>
            <w:tcW w:w="3391"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793" w:type="dxa"/>
            <w:gridSpan w:val="6"/>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2" w:firstLine="0"/>
            </w:pPr>
            <w:r>
              <w:t xml:space="preserve">Basic understanding about various charters and types of Human Rights among the students’ is essential to choose the paper </w:t>
            </w:r>
          </w:p>
        </w:tc>
        <w:tc>
          <w:tcPr>
            <w:tcW w:w="132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066" w:type="dxa"/>
            <w:gridSpan w:val="3"/>
            <w:tcBorders>
              <w:top w:val="single" w:sz="4" w:space="0" w:color="000000"/>
              <w:left w:val="single" w:sz="4" w:space="0" w:color="000000"/>
              <w:bottom w:val="single" w:sz="4" w:space="0" w:color="000000"/>
              <w:right w:val="single" w:sz="4" w:space="0" w:color="000000"/>
            </w:tcBorders>
          </w:tcPr>
          <w:p w:rsidR="00C426A0" w:rsidRDefault="00FE3F8F">
            <w:pPr>
              <w:spacing w:after="0" w:line="276" w:lineRule="auto"/>
              <w:ind w:left="0" w:firstLine="0"/>
            </w:pPr>
            <w:r>
              <w:rPr>
                <w:b/>
              </w:rPr>
              <w:t>2025-26</w:t>
            </w:r>
          </w:p>
        </w:tc>
      </w:tr>
      <w:tr w:rsidR="00C426A0" w:rsidTr="00DF22F8">
        <w:trPr>
          <w:trHeight w:val="293"/>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DF22F8">
        <w:trPr>
          <w:trHeight w:val="290"/>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as provided below </w:t>
            </w:r>
          </w:p>
        </w:tc>
      </w:tr>
      <w:tr w:rsidR="00C426A0" w:rsidTr="00DF22F8">
        <w:trPr>
          <w:trHeight w:val="1983"/>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3"/>
              </w:numPr>
              <w:spacing w:after="44" w:line="239" w:lineRule="auto"/>
              <w:ind w:hanging="360"/>
            </w:pPr>
            <w:r>
              <w:t xml:space="preserve">Human rights education aims to enhance the knowledge and understanding of human rights, foster attitudes of tolerance, respect, solidarity, and responsibility, develop awareness of how human rights can be translated into social and political reality and develop skills for protecting human rights. </w:t>
            </w:r>
          </w:p>
          <w:p w:rsidR="00C426A0" w:rsidRDefault="0015701C">
            <w:pPr>
              <w:numPr>
                <w:ilvl w:val="0"/>
                <w:numId w:val="13"/>
              </w:numPr>
              <w:spacing w:after="0" w:line="276" w:lineRule="auto"/>
              <w:ind w:hanging="360"/>
            </w:pPr>
            <w:r>
              <w:t xml:space="preserve">This course will augment the knowledge of students about human values and human dignity.  </w:t>
            </w:r>
          </w:p>
        </w:tc>
      </w:tr>
      <w:tr w:rsidR="00C426A0" w:rsidTr="00DF22F8">
        <w:trPr>
          <w:trHeight w:val="293"/>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DF22F8">
        <w:trPr>
          <w:trHeight w:val="574"/>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achieve the following outcomes</w:t>
            </w:r>
          </w:p>
        </w:tc>
      </w:tr>
      <w:tr w:rsidR="00C426A0" w:rsidTr="00DF22F8">
        <w:trPr>
          <w:trHeight w:val="574"/>
        </w:trPr>
        <w:tc>
          <w:tcPr>
            <w:tcW w:w="12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7724" w:type="dxa"/>
            <w:gridSpan w:val="17"/>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It provides in-depth knowledge on Human rights and various organizations available inside the country and abroad.  </w:t>
            </w:r>
          </w:p>
        </w:tc>
        <w:tc>
          <w:tcPr>
            <w:tcW w:w="5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DF22F8">
        <w:trPr>
          <w:trHeight w:val="574"/>
        </w:trPr>
        <w:tc>
          <w:tcPr>
            <w:tcW w:w="12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7724" w:type="dxa"/>
            <w:gridSpan w:val="17"/>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It enables students to understand their limit in dealing other human beings. </w:t>
            </w:r>
          </w:p>
        </w:tc>
        <w:tc>
          <w:tcPr>
            <w:tcW w:w="5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DF22F8">
        <w:trPr>
          <w:trHeight w:val="574"/>
        </w:trPr>
        <w:tc>
          <w:tcPr>
            <w:tcW w:w="12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7724" w:type="dxa"/>
            <w:gridSpan w:val="17"/>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By creating awareness the students are better placed to fight and stand for the cause of personnel liberty.  </w:t>
            </w:r>
          </w:p>
        </w:tc>
        <w:tc>
          <w:tcPr>
            <w:tcW w:w="5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K5 </w:t>
            </w:r>
          </w:p>
        </w:tc>
      </w:tr>
      <w:tr w:rsidR="00C426A0" w:rsidTr="00DF22F8">
        <w:trPr>
          <w:trHeight w:val="571"/>
        </w:trPr>
        <w:tc>
          <w:tcPr>
            <w:tcW w:w="12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7724" w:type="dxa"/>
            <w:gridSpan w:val="17"/>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With the awareness of rights of minority, women and children the students can create an egalitarian society.  </w:t>
            </w:r>
          </w:p>
        </w:tc>
        <w:tc>
          <w:tcPr>
            <w:tcW w:w="55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K4 </w:t>
            </w:r>
          </w:p>
        </w:tc>
      </w:tr>
      <w:tr w:rsidR="00C426A0" w:rsidTr="00DF22F8">
        <w:trPr>
          <w:trHeight w:val="574"/>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DF22F8">
        <w:trPr>
          <w:trHeight w:val="293"/>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DF22F8">
        <w:trPr>
          <w:trHeight w:val="574"/>
        </w:trPr>
        <w:tc>
          <w:tcPr>
            <w:tcW w:w="147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608" w:type="dxa"/>
            <w:gridSpan w:val="13"/>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36" w:firstLine="0"/>
              <w:jc w:val="left"/>
            </w:pPr>
            <w:r>
              <w:rPr>
                <w:b/>
              </w:rPr>
              <w:t xml:space="preserve">Introduction </w:t>
            </w:r>
          </w:p>
          <w:p w:rsidR="00C426A0" w:rsidRDefault="00C426A0">
            <w:pPr>
              <w:spacing w:after="0" w:line="276" w:lineRule="auto"/>
              <w:ind w:left="36" w:firstLine="0"/>
              <w:jc w:val="left"/>
            </w:pPr>
          </w:p>
        </w:tc>
        <w:tc>
          <w:tcPr>
            <w:tcW w:w="14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DF22F8">
        <w:trPr>
          <w:trHeight w:val="855"/>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Meaning, Nature, Evolution and Scope of Human Rights - Theories of Human Rights - Classifications of Human Rights - Human Rights and Duties - Democracy and Human Rights. </w:t>
            </w:r>
          </w:p>
        </w:tc>
      </w:tr>
      <w:tr w:rsidR="00C426A0" w:rsidTr="00DF22F8">
        <w:trPr>
          <w:trHeight w:val="293"/>
        </w:trPr>
        <w:tc>
          <w:tcPr>
            <w:tcW w:w="147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608" w:type="dxa"/>
            <w:gridSpan w:val="1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Indian Constitution and Human Rights </w:t>
            </w:r>
          </w:p>
        </w:tc>
        <w:tc>
          <w:tcPr>
            <w:tcW w:w="14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rsidTr="00DF22F8">
        <w:trPr>
          <w:trHeight w:val="854"/>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Preamble of Indian Constitution – Human Rights (UDHR) and Fundamental Rights - Constitutional Remedies for Human Rights - Directive Principles of State Policy.  </w:t>
            </w:r>
          </w:p>
        </w:tc>
      </w:tr>
      <w:tr w:rsidR="00C426A0" w:rsidTr="00DF22F8">
        <w:trPr>
          <w:trHeight w:val="293"/>
        </w:trPr>
        <w:tc>
          <w:tcPr>
            <w:tcW w:w="147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608" w:type="dxa"/>
            <w:gridSpan w:val="1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UDHR United Nations and Human Rights </w:t>
            </w:r>
          </w:p>
        </w:tc>
        <w:tc>
          <w:tcPr>
            <w:tcW w:w="14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DF22F8">
        <w:trPr>
          <w:trHeight w:val="574"/>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Universal Declaration of Human Rights(UDHR) -United Nations High Commissioner for Human Rights -International Human Rights Commission </w:t>
            </w:r>
          </w:p>
        </w:tc>
      </w:tr>
      <w:tr w:rsidR="00C426A0" w:rsidTr="00DF22F8">
        <w:trPr>
          <w:trHeight w:val="293"/>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(IHRC) </w:t>
            </w:r>
          </w:p>
        </w:tc>
      </w:tr>
      <w:tr w:rsidR="00C426A0" w:rsidTr="00DF22F8">
        <w:trPr>
          <w:trHeight w:val="290"/>
        </w:trPr>
        <w:tc>
          <w:tcPr>
            <w:tcW w:w="147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4 </w:t>
            </w:r>
          </w:p>
        </w:tc>
        <w:tc>
          <w:tcPr>
            <w:tcW w:w="6608" w:type="dxa"/>
            <w:gridSpan w:val="1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Commissions on Human Rights </w:t>
            </w:r>
          </w:p>
        </w:tc>
        <w:tc>
          <w:tcPr>
            <w:tcW w:w="14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rsidTr="00DF22F8">
        <w:trPr>
          <w:trHeight w:val="1138"/>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42" w:line="239" w:lineRule="auto"/>
              <w:ind w:left="0" w:right="2" w:firstLine="0"/>
            </w:pPr>
            <w:r>
              <w:t xml:space="preserve">National Human Rights Commission- State Human Rights C ommission National Commission for Women-National Commission for Scheduled Castes and National Commission for  Scheduled Tribes- Human Right s Courts in </w:t>
            </w:r>
          </w:p>
          <w:p w:rsidR="00C426A0" w:rsidRDefault="0015701C">
            <w:pPr>
              <w:spacing w:after="0" w:line="276" w:lineRule="auto"/>
              <w:ind w:left="0" w:firstLine="0"/>
              <w:jc w:val="left"/>
            </w:pPr>
            <w:r>
              <w:t xml:space="preserve">India. </w:t>
            </w:r>
          </w:p>
        </w:tc>
      </w:tr>
      <w:tr w:rsidR="00C426A0" w:rsidTr="00DF22F8">
        <w:trPr>
          <w:trHeight w:val="290"/>
        </w:trPr>
        <w:tc>
          <w:tcPr>
            <w:tcW w:w="147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608" w:type="dxa"/>
            <w:gridSpan w:val="1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Issues and Challenges </w:t>
            </w:r>
          </w:p>
        </w:tc>
        <w:tc>
          <w:tcPr>
            <w:tcW w:w="14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12-- Hours </w:t>
            </w:r>
          </w:p>
        </w:tc>
      </w:tr>
      <w:tr w:rsidR="00C426A0" w:rsidTr="00DF22F8">
        <w:trPr>
          <w:trHeight w:val="1138"/>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Human Rights violations against Women, Children, SC/ST, Minor ities – Cyber crimes and human Rights – Right to Privacy and Human Rights -  Promotion of Human Rights Education - Challenges of Human Rights – NG Os and Civil Society role in protection and promotion of Human Rights. </w:t>
            </w:r>
          </w:p>
        </w:tc>
      </w:tr>
      <w:tr w:rsidR="00C426A0" w:rsidTr="00DF22F8">
        <w:trPr>
          <w:trHeight w:val="293"/>
        </w:trPr>
        <w:tc>
          <w:tcPr>
            <w:tcW w:w="1472" w:type="dxa"/>
            <w:gridSpan w:val="4"/>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608" w:type="dxa"/>
            <w:gridSpan w:val="1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4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rsidTr="00DF22F8">
        <w:trPr>
          <w:trHeight w:val="290"/>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Kapoor, S.K., </w:t>
            </w:r>
            <w:r>
              <w:rPr>
                <w:i/>
              </w:rPr>
              <w:t>Human Rights under International Law and Indian Law</w:t>
            </w:r>
            <w:r>
              <w:t xml:space="preserve">, Allahabad; Central Law Agency, 2009. </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Kingsbury, Damien &amp;Avonius, Leena, Ed., </w:t>
            </w:r>
            <w:r>
              <w:rPr>
                <w:i/>
              </w:rPr>
              <w:t>Human Rights in Asia</w:t>
            </w:r>
            <w:r>
              <w:t xml:space="preserve">, London, Palgrave Macmillan, 2008. </w:t>
            </w:r>
          </w:p>
        </w:tc>
      </w:tr>
      <w:tr w:rsidR="00C426A0" w:rsidTr="00DF22F8">
        <w:trPr>
          <w:trHeight w:val="293"/>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Todd, Land Man, Ed., </w:t>
            </w:r>
            <w:r>
              <w:rPr>
                <w:i/>
              </w:rPr>
              <w:t>Human Rights</w:t>
            </w:r>
            <w:r>
              <w:t xml:space="preserve">, London, Sage Publications, 2009. </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Van Bueren, G., </w:t>
            </w:r>
            <w:r>
              <w:rPr>
                <w:i/>
              </w:rPr>
              <w:t>The International Law on the Rights of the child</w:t>
            </w:r>
            <w:r>
              <w:t xml:space="preserve">, Londen, MartinusNijhoff Publishers, 2000. </w:t>
            </w:r>
          </w:p>
        </w:tc>
      </w:tr>
      <w:tr w:rsidR="00C426A0" w:rsidTr="00DF22F8">
        <w:trPr>
          <w:trHeight w:val="290"/>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Waghmare, B.S. Ed., </w:t>
            </w:r>
            <w:r>
              <w:rPr>
                <w:i/>
              </w:rPr>
              <w:t>Human Rights, Problems and Prospects</w:t>
            </w:r>
            <w:r>
              <w:t xml:space="preserve">, Delhi, Lalinga Publications, 2001 </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Jain, R., </w:t>
            </w:r>
            <w:r>
              <w:rPr>
                <w:i/>
              </w:rPr>
              <w:t>Textbook on Human Rights: Law and Practice</w:t>
            </w:r>
            <w:r>
              <w:t xml:space="preserve"> (3rd ed.), Universal Law Publishing, 2016. </w:t>
            </w:r>
          </w:p>
        </w:tc>
      </w:tr>
      <w:tr w:rsidR="00C426A0" w:rsidTr="00DF22F8">
        <w:trPr>
          <w:trHeight w:val="576"/>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Bantekas, I., &amp;Oette, L., </w:t>
            </w:r>
            <w:r>
              <w:rPr>
                <w:i/>
              </w:rPr>
              <w:t>International Human Rights Law and Practice</w:t>
            </w:r>
            <w:r>
              <w:t xml:space="preserve"> (Second edition), Cambridge University Press, 2016. </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Meena, A. K., </w:t>
            </w:r>
            <w:r>
              <w:rPr>
                <w:i/>
              </w:rPr>
              <w:t>Human Rights in India: Concepts and Concerns,</w:t>
            </w:r>
            <w:r>
              <w:t xml:space="preserve"> Pointer Publishers, 2014. </w:t>
            </w:r>
          </w:p>
        </w:tc>
      </w:tr>
      <w:tr w:rsidR="00C426A0" w:rsidTr="00DF22F8">
        <w:trPr>
          <w:trHeight w:val="290"/>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DF22F8">
        <w:trPr>
          <w:trHeight w:val="293"/>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https://www.edx.org/learn/human-rights </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https://www.youtube.com/watch?v=H8sj_WPeZew&amp;list=PLJH0mvqm2B9 ARmqXvmpX30jiOuhEAdOQk </w:t>
            </w:r>
          </w:p>
        </w:tc>
      </w:tr>
      <w:tr w:rsidR="00C426A0" w:rsidTr="00DF22F8">
        <w:trPr>
          <w:trHeight w:val="574"/>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https://www.classcentral.com/course/swayam-human-rights-in-india17637 </w:t>
            </w:r>
          </w:p>
        </w:tc>
      </w:tr>
      <w:tr w:rsidR="00C426A0" w:rsidTr="00DF22F8">
        <w:trPr>
          <w:trHeight w:val="290"/>
        </w:trPr>
        <w:tc>
          <w:tcPr>
            <w:tcW w:w="76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8810" w:type="dxa"/>
            <w:gridSpan w:val="2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https://onlinecourses.swayam2.ac.in/cec19_lw01/preview </w:t>
            </w:r>
          </w:p>
        </w:tc>
      </w:tr>
      <w:tr w:rsidR="00C426A0" w:rsidTr="00DF22F8">
        <w:trPr>
          <w:trHeight w:val="293"/>
        </w:trPr>
        <w:tc>
          <w:tcPr>
            <w:tcW w:w="9578" w:type="dxa"/>
            <w:gridSpan w:val="2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DF22F8">
        <w:trPr>
          <w:trHeight w:val="857"/>
        </w:trPr>
        <w:tc>
          <w:tcPr>
            <w:tcW w:w="9578" w:type="dxa"/>
            <w:gridSpan w:val="21"/>
            <w:tcBorders>
              <w:top w:val="single" w:sz="4" w:space="0" w:color="000000"/>
              <w:left w:val="single" w:sz="4" w:space="0" w:color="000000"/>
              <w:bottom w:val="single" w:sz="4" w:space="0" w:color="000000"/>
              <w:right w:val="single" w:sz="4" w:space="0" w:color="000000"/>
            </w:tcBorders>
          </w:tcPr>
          <w:p w:rsidR="00B27ED5" w:rsidRPr="00B27ED5" w:rsidRDefault="00B27ED5" w:rsidP="00B27ED5">
            <w:pPr>
              <w:spacing w:after="0" w:line="276" w:lineRule="auto"/>
              <w:ind w:left="0" w:firstLine="0"/>
              <w:jc w:val="left"/>
            </w:pPr>
            <w:r w:rsidRPr="00B27ED5">
              <w:t>Course Designed By: Dr.P.Sakthivel, Professor of Political Science and Public Administration, Annamalai University. Chidamparam-608002</w:t>
            </w:r>
          </w:p>
          <w:p w:rsidR="00C426A0" w:rsidRDefault="00C426A0">
            <w:pPr>
              <w:spacing w:after="0" w:line="276" w:lineRule="auto"/>
              <w:ind w:left="0" w:firstLine="0"/>
              <w:jc w:val="left"/>
            </w:pPr>
          </w:p>
        </w:tc>
      </w:tr>
      <w:tr w:rsidR="00C426A0" w:rsidTr="00DF22F8">
        <w:trPr>
          <w:trHeight w:val="293"/>
        </w:trPr>
        <w:tc>
          <w:tcPr>
            <w:tcW w:w="5381" w:type="dxa"/>
            <w:gridSpan w:val="11"/>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33"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2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30" w:type="dxa"/>
            <w:gridSpan w:val="2"/>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52" w:type="dxa"/>
            <w:gridSpan w:val="4"/>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53" w:type="dxa"/>
            <w:gridSpan w:val="2"/>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rsidTr="00DF22F8">
        <w:trPr>
          <w:trHeight w:val="290"/>
        </w:trPr>
        <w:tc>
          <w:tcPr>
            <w:tcW w:w="106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lastRenderedPageBreak/>
              <w:t xml:space="preserve">Cos </w:t>
            </w:r>
          </w:p>
        </w:tc>
        <w:tc>
          <w:tcPr>
            <w:tcW w:w="866"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98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78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44"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3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3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3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5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5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rsidTr="00DF22F8">
        <w:trPr>
          <w:trHeight w:val="293"/>
        </w:trPr>
        <w:tc>
          <w:tcPr>
            <w:tcW w:w="106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98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78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4"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3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5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F22F8">
        <w:trPr>
          <w:trHeight w:val="290"/>
        </w:trPr>
        <w:tc>
          <w:tcPr>
            <w:tcW w:w="106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98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78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4"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3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5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F22F8">
        <w:trPr>
          <w:trHeight w:val="293"/>
        </w:trPr>
        <w:tc>
          <w:tcPr>
            <w:tcW w:w="106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98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78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4"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3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5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r w:rsidR="00C426A0" w:rsidTr="00DF22F8">
        <w:trPr>
          <w:trHeight w:val="290"/>
        </w:trPr>
        <w:tc>
          <w:tcPr>
            <w:tcW w:w="106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98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78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4"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3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3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2"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5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r>
    </w:tbl>
    <w:p w:rsidR="00C426A0" w:rsidRDefault="00DF22F8">
      <w:r>
        <w:tab/>
      </w:r>
      <w:r>
        <w:tab/>
      </w:r>
      <w:r w:rsidR="0015701C">
        <w:t>*S-Strong; M-Medium; L-Low</w:t>
      </w:r>
    </w:p>
    <w:p w:rsidR="00DF22F8" w:rsidRDefault="00DF22F8"/>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3"/>
        <w:gridCol w:w="1166"/>
        <w:gridCol w:w="4827"/>
        <w:gridCol w:w="349"/>
        <w:gridCol w:w="348"/>
        <w:gridCol w:w="542"/>
        <w:gridCol w:w="25"/>
        <w:gridCol w:w="463"/>
        <w:gridCol w:w="449"/>
      </w:tblGrid>
      <w:tr w:rsidR="00DF22F8" w:rsidRPr="000517E5" w:rsidTr="000517E5">
        <w:trPr>
          <w:trHeight w:val="460"/>
        </w:trPr>
        <w:tc>
          <w:tcPr>
            <w:tcW w:w="1552" w:type="dxa"/>
            <w:gridSpan w:val="2"/>
          </w:tcPr>
          <w:p w:rsidR="00DF22F8" w:rsidRPr="000517E5" w:rsidRDefault="00DF22F8" w:rsidP="000517E5">
            <w:pPr>
              <w:pStyle w:val="TableParagraph"/>
              <w:spacing w:before="83"/>
              <w:jc w:val="left"/>
              <w:rPr>
                <w:rFonts w:ascii="Bookman Old Style" w:hAnsi="Bookman Old Style"/>
                <w:b/>
              </w:rPr>
            </w:pPr>
            <w:r w:rsidRPr="000517E5">
              <w:rPr>
                <w:rFonts w:ascii="Bookman Old Style" w:hAnsi="Bookman Old Style"/>
                <w:b/>
              </w:rPr>
              <w:t>Course</w:t>
            </w:r>
            <w:r w:rsidR="00557049" w:rsidRPr="000517E5">
              <w:rPr>
                <w:rFonts w:ascii="Bookman Old Style" w:hAnsi="Bookman Old Style"/>
                <w:b/>
              </w:rPr>
              <w:t xml:space="preserve"> </w:t>
            </w:r>
            <w:r w:rsidRPr="000517E5">
              <w:rPr>
                <w:rFonts w:ascii="Bookman Old Style" w:hAnsi="Bookman Old Style"/>
                <w:b/>
                <w:spacing w:val="-4"/>
              </w:rPr>
              <w:t>code</w:t>
            </w:r>
          </w:p>
        </w:tc>
        <w:tc>
          <w:tcPr>
            <w:tcW w:w="1166" w:type="dxa"/>
          </w:tcPr>
          <w:p w:rsidR="00DF22F8" w:rsidRPr="000517E5" w:rsidRDefault="00DF22F8" w:rsidP="000517E5">
            <w:pPr>
              <w:pStyle w:val="TableParagraph"/>
              <w:spacing w:before="83"/>
              <w:ind w:left="394"/>
              <w:jc w:val="left"/>
              <w:rPr>
                <w:rFonts w:ascii="Bookman Old Style" w:hAnsi="Bookman Old Style"/>
                <w:b/>
              </w:rPr>
            </w:pPr>
          </w:p>
        </w:tc>
        <w:tc>
          <w:tcPr>
            <w:tcW w:w="4827" w:type="dxa"/>
          </w:tcPr>
          <w:p w:rsidR="00DF22F8" w:rsidRPr="000517E5" w:rsidRDefault="00DF22F8" w:rsidP="000517E5">
            <w:pPr>
              <w:pStyle w:val="TableParagraph"/>
              <w:spacing w:before="83"/>
              <w:ind w:left="1283"/>
              <w:jc w:val="left"/>
              <w:rPr>
                <w:rFonts w:ascii="Bookman Old Style" w:hAnsi="Bookman Old Style"/>
                <w:b/>
              </w:rPr>
            </w:pPr>
          </w:p>
        </w:tc>
        <w:tc>
          <w:tcPr>
            <w:tcW w:w="697" w:type="dxa"/>
            <w:gridSpan w:val="2"/>
          </w:tcPr>
          <w:p w:rsidR="00DF22F8" w:rsidRPr="000517E5" w:rsidRDefault="00DF22F8" w:rsidP="000517E5">
            <w:pPr>
              <w:pStyle w:val="TableParagraph"/>
              <w:spacing w:before="83"/>
              <w:ind w:left="194"/>
              <w:jc w:val="left"/>
              <w:rPr>
                <w:rFonts w:ascii="Bookman Old Style" w:hAnsi="Bookman Old Style"/>
                <w:b/>
              </w:rPr>
            </w:pPr>
            <w:r w:rsidRPr="000517E5">
              <w:rPr>
                <w:rFonts w:ascii="Bookman Old Style" w:hAnsi="Bookman Old Style"/>
                <w:b/>
                <w:spacing w:val="-10"/>
              </w:rPr>
              <w:t>L</w:t>
            </w:r>
          </w:p>
        </w:tc>
        <w:tc>
          <w:tcPr>
            <w:tcW w:w="567" w:type="dxa"/>
            <w:gridSpan w:val="2"/>
          </w:tcPr>
          <w:p w:rsidR="00DF22F8" w:rsidRPr="000517E5" w:rsidRDefault="00DF22F8" w:rsidP="000517E5">
            <w:pPr>
              <w:pStyle w:val="TableParagraph"/>
              <w:spacing w:before="83"/>
              <w:ind w:left="213"/>
              <w:jc w:val="left"/>
              <w:rPr>
                <w:rFonts w:ascii="Bookman Old Style" w:hAnsi="Bookman Old Style"/>
                <w:b/>
              </w:rPr>
            </w:pPr>
            <w:r w:rsidRPr="000517E5">
              <w:rPr>
                <w:rFonts w:ascii="Bookman Old Style" w:hAnsi="Bookman Old Style"/>
                <w:b/>
                <w:spacing w:val="-10"/>
              </w:rPr>
              <w:t>T</w:t>
            </w:r>
          </w:p>
        </w:tc>
        <w:tc>
          <w:tcPr>
            <w:tcW w:w="463" w:type="dxa"/>
          </w:tcPr>
          <w:p w:rsidR="00DF22F8" w:rsidRPr="000517E5" w:rsidRDefault="00DF22F8" w:rsidP="000517E5">
            <w:pPr>
              <w:pStyle w:val="TableParagraph"/>
              <w:spacing w:before="83"/>
              <w:ind w:left="63"/>
              <w:rPr>
                <w:rFonts w:ascii="Bookman Old Style" w:hAnsi="Bookman Old Style"/>
                <w:b/>
              </w:rPr>
            </w:pPr>
            <w:r w:rsidRPr="000517E5">
              <w:rPr>
                <w:rFonts w:ascii="Bookman Old Style" w:hAnsi="Bookman Old Style"/>
                <w:b/>
                <w:spacing w:val="-10"/>
              </w:rPr>
              <w:t>P</w:t>
            </w:r>
          </w:p>
        </w:tc>
        <w:tc>
          <w:tcPr>
            <w:tcW w:w="449" w:type="dxa"/>
          </w:tcPr>
          <w:p w:rsidR="00DF22F8" w:rsidRPr="000517E5" w:rsidRDefault="00DF22F8" w:rsidP="000517E5">
            <w:pPr>
              <w:pStyle w:val="TableParagraph"/>
              <w:spacing w:before="83"/>
              <w:ind w:left="63" w:right="8"/>
              <w:rPr>
                <w:rFonts w:ascii="Bookman Old Style" w:hAnsi="Bookman Old Style"/>
                <w:b/>
              </w:rPr>
            </w:pPr>
            <w:r w:rsidRPr="000517E5">
              <w:rPr>
                <w:rFonts w:ascii="Bookman Old Style" w:hAnsi="Bookman Old Style"/>
                <w:b/>
                <w:spacing w:val="-10"/>
              </w:rPr>
              <w:t>C</w:t>
            </w:r>
          </w:p>
        </w:tc>
      </w:tr>
      <w:tr w:rsidR="00DF22F8" w:rsidRPr="000517E5" w:rsidTr="000517E5">
        <w:trPr>
          <w:trHeight w:val="551"/>
        </w:trPr>
        <w:tc>
          <w:tcPr>
            <w:tcW w:w="2718" w:type="dxa"/>
            <w:gridSpan w:val="3"/>
          </w:tcPr>
          <w:p w:rsidR="00DF22F8" w:rsidRPr="000517E5" w:rsidRDefault="00DF22F8" w:rsidP="000517E5">
            <w:pPr>
              <w:pStyle w:val="TableParagraph"/>
              <w:spacing w:before="131"/>
              <w:ind w:left="133"/>
              <w:rPr>
                <w:rFonts w:ascii="Bookman Old Style" w:hAnsi="Bookman Old Style"/>
                <w:b/>
              </w:rPr>
            </w:pPr>
            <w:r w:rsidRPr="000517E5">
              <w:rPr>
                <w:rFonts w:ascii="Bookman Old Style" w:hAnsi="Bookman Old Style"/>
                <w:b/>
                <w:spacing w:val="-4"/>
              </w:rPr>
              <w:t>Core</w:t>
            </w:r>
          </w:p>
        </w:tc>
        <w:tc>
          <w:tcPr>
            <w:tcW w:w="4827" w:type="dxa"/>
          </w:tcPr>
          <w:p w:rsidR="00DF22F8" w:rsidRPr="000517E5" w:rsidRDefault="00DF22F8" w:rsidP="000517E5">
            <w:pPr>
              <w:pStyle w:val="TableParagraph"/>
              <w:spacing w:line="276" w:lineRule="exact"/>
              <w:ind w:left="126"/>
              <w:jc w:val="left"/>
              <w:rPr>
                <w:rFonts w:ascii="Bookman Old Style" w:hAnsi="Bookman Old Style"/>
                <w:b/>
              </w:rPr>
            </w:pPr>
            <w:r w:rsidRPr="000517E5">
              <w:rPr>
                <w:rFonts w:ascii="Bookman Old Style" w:hAnsi="Bookman Old Style"/>
                <w:b/>
              </w:rPr>
              <w:t>HEALTH AND WELLNESS</w:t>
            </w:r>
          </w:p>
        </w:tc>
        <w:tc>
          <w:tcPr>
            <w:tcW w:w="697" w:type="dxa"/>
            <w:gridSpan w:val="2"/>
          </w:tcPr>
          <w:p w:rsidR="00DF22F8" w:rsidRPr="000517E5" w:rsidRDefault="00DF22F8" w:rsidP="000517E5">
            <w:pPr>
              <w:pStyle w:val="TableParagraph"/>
              <w:spacing w:before="131"/>
              <w:ind w:left="211"/>
              <w:jc w:val="left"/>
              <w:rPr>
                <w:rFonts w:ascii="Bookman Old Style" w:hAnsi="Bookman Old Style"/>
                <w:b/>
              </w:rPr>
            </w:pPr>
            <w:r w:rsidRPr="000517E5">
              <w:rPr>
                <w:rFonts w:ascii="Bookman Old Style" w:hAnsi="Bookman Old Style"/>
                <w:b/>
                <w:spacing w:val="-10"/>
              </w:rPr>
              <w:t>1</w:t>
            </w:r>
          </w:p>
        </w:tc>
        <w:tc>
          <w:tcPr>
            <w:tcW w:w="567" w:type="dxa"/>
            <w:gridSpan w:val="2"/>
          </w:tcPr>
          <w:p w:rsidR="00DF22F8" w:rsidRPr="000517E5" w:rsidRDefault="00DF22F8" w:rsidP="000517E5">
            <w:pPr>
              <w:pStyle w:val="TableParagraph"/>
              <w:spacing w:before="131"/>
              <w:ind w:left="53"/>
              <w:rPr>
                <w:rFonts w:ascii="Bookman Old Style" w:hAnsi="Bookman Old Style"/>
                <w:b/>
              </w:rPr>
            </w:pPr>
            <w:r w:rsidRPr="000517E5">
              <w:rPr>
                <w:rFonts w:ascii="Bookman Old Style" w:hAnsi="Bookman Old Style"/>
                <w:b/>
                <w:spacing w:val="-10"/>
              </w:rPr>
              <w:t>-</w:t>
            </w:r>
          </w:p>
        </w:tc>
        <w:tc>
          <w:tcPr>
            <w:tcW w:w="463" w:type="dxa"/>
          </w:tcPr>
          <w:p w:rsidR="00DF22F8" w:rsidRPr="000517E5" w:rsidRDefault="00DF22F8" w:rsidP="000517E5">
            <w:pPr>
              <w:pStyle w:val="TableParagraph"/>
              <w:spacing w:before="131"/>
              <w:ind w:left="63"/>
              <w:rPr>
                <w:rFonts w:ascii="Bookman Old Style" w:hAnsi="Bookman Old Style"/>
                <w:b/>
              </w:rPr>
            </w:pPr>
            <w:r w:rsidRPr="000517E5">
              <w:rPr>
                <w:rFonts w:ascii="Bookman Old Style" w:hAnsi="Bookman Old Style"/>
                <w:b/>
                <w:spacing w:val="-10"/>
              </w:rPr>
              <w:t>-</w:t>
            </w:r>
          </w:p>
        </w:tc>
        <w:tc>
          <w:tcPr>
            <w:tcW w:w="449" w:type="dxa"/>
          </w:tcPr>
          <w:p w:rsidR="00DF22F8" w:rsidRPr="000517E5" w:rsidRDefault="00DF22F8" w:rsidP="000517E5">
            <w:pPr>
              <w:pStyle w:val="TableParagraph"/>
              <w:spacing w:before="131"/>
              <w:ind w:left="63"/>
              <w:rPr>
                <w:rFonts w:ascii="Bookman Old Style" w:hAnsi="Bookman Old Style"/>
                <w:b/>
              </w:rPr>
            </w:pPr>
            <w:r w:rsidRPr="000517E5">
              <w:rPr>
                <w:rFonts w:ascii="Bookman Old Style" w:hAnsi="Bookman Old Style"/>
                <w:b/>
                <w:spacing w:val="-10"/>
              </w:rPr>
              <w:t>1</w:t>
            </w:r>
          </w:p>
        </w:tc>
      </w:tr>
      <w:tr w:rsidR="00DF22F8" w:rsidRPr="000517E5" w:rsidTr="000517E5">
        <w:trPr>
          <w:trHeight w:val="549"/>
        </w:trPr>
        <w:tc>
          <w:tcPr>
            <w:tcW w:w="2718" w:type="dxa"/>
            <w:gridSpan w:val="3"/>
          </w:tcPr>
          <w:p w:rsidR="00DF22F8" w:rsidRPr="000517E5" w:rsidRDefault="00DF22F8" w:rsidP="000517E5">
            <w:pPr>
              <w:pStyle w:val="TableParagraph"/>
              <w:spacing w:before="130"/>
              <w:jc w:val="left"/>
              <w:rPr>
                <w:rFonts w:ascii="Bookman Old Style" w:hAnsi="Bookman Old Style"/>
                <w:b/>
              </w:rPr>
            </w:pPr>
          </w:p>
        </w:tc>
        <w:tc>
          <w:tcPr>
            <w:tcW w:w="4827" w:type="dxa"/>
          </w:tcPr>
          <w:p w:rsidR="00DF22F8" w:rsidRPr="000517E5" w:rsidRDefault="00DF22F8" w:rsidP="000517E5">
            <w:pPr>
              <w:pStyle w:val="TableParagraph"/>
              <w:spacing w:before="130"/>
              <w:ind w:left="121"/>
              <w:rPr>
                <w:rFonts w:ascii="Bookman Old Style" w:hAnsi="Bookman Old Style"/>
                <w:b/>
              </w:rPr>
            </w:pPr>
            <w:r w:rsidRPr="000517E5">
              <w:rPr>
                <w:rFonts w:ascii="Bookman Old Style" w:hAnsi="Bookman Old Style"/>
                <w:b/>
                <w:spacing w:val="-2"/>
              </w:rPr>
              <w:t>-</w:t>
            </w:r>
          </w:p>
        </w:tc>
        <w:tc>
          <w:tcPr>
            <w:tcW w:w="1239" w:type="dxa"/>
            <w:gridSpan w:val="3"/>
          </w:tcPr>
          <w:p w:rsidR="00DF22F8" w:rsidRPr="000517E5" w:rsidRDefault="00DF22F8" w:rsidP="000517E5">
            <w:pPr>
              <w:pStyle w:val="TableParagraph"/>
              <w:spacing w:line="266" w:lineRule="exact"/>
              <w:ind w:left="244" w:firstLine="2"/>
              <w:jc w:val="left"/>
              <w:rPr>
                <w:rFonts w:ascii="Bookman Old Style" w:hAnsi="Bookman Old Style"/>
                <w:b/>
              </w:rPr>
            </w:pPr>
            <w:r w:rsidRPr="000517E5">
              <w:rPr>
                <w:rFonts w:ascii="Bookman Old Style" w:hAnsi="Bookman Old Style"/>
                <w:b/>
                <w:spacing w:val="-2"/>
              </w:rPr>
              <w:t>Syllabus Version</w:t>
            </w:r>
          </w:p>
        </w:tc>
        <w:tc>
          <w:tcPr>
            <w:tcW w:w="937" w:type="dxa"/>
            <w:gridSpan w:val="3"/>
          </w:tcPr>
          <w:p w:rsidR="00DF22F8" w:rsidRPr="000517E5" w:rsidRDefault="00DF22F8" w:rsidP="000517E5">
            <w:pPr>
              <w:pStyle w:val="TableParagraph"/>
              <w:spacing w:line="253" w:lineRule="exact"/>
              <w:ind w:left="135"/>
              <w:jc w:val="left"/>
              <w:rPr>
                <w:rFonts w:ascii="Bookman Old Style" w:hAnsi="Bookman Old Style"/>
                <w:b/>
              </w:rPr>
            </w:pPr>
            <w:r w:rsidRPr="000517E5">
              <w:rPr>
                <w:rFonts w:ascii="Bookman Old Style" w:hAnsi="Bookman Old Style"/>
                <w:b/>
                <w:spacing w:val="-2"/>
              </w:rPr>
              <w:t>2025-</w:t>
            </w:r>
          </w:p>
          <w:p w:rsidR="00DF22F8" w:rsidRPr="000517E5" w:rsidRDefault="00DF22F8" w:rsidP="000517E5">
            <w:pPr>
              <w:pStyle w:val="TableParagraph"/>
              <w:spacing w:line="271" w:lineRule="exact"/>
              <w:ind w:left="135"/>
              <w:jc w:val="left"/>
              <w:rPr>
                <w:rFonts w:ascii="Bookman Old Style" w:hAnsi="Bookman Old Style"/>
                <w:b/>
              </w:rPr>
            </w:pPr>
            <w:r w:rsidRPr="000517E5">
              <w:rPr>
                <w:rFonts w:ascii="Bookman Old Style" w:hAnsi="Bookman Old Style"/>
                <w:b/>
                <w:spacing w:val="-4"/>
              </w:rPr>
              <w:t>2026</w:t>
            </w:r>
          </w:p>
        </w:tc>
      </w:tr>
      <w:tr w:rsidR="00DF22F8" w:rsidRPr="000517E5" w:rsidTr="00DF22F8">
        <w:trPr>
          <w:trHeight w:val="277"/>
        </w:trPr>
        <w:tc>
          <w:tcPr>
            <w:tcW w:w="9721" w:type="dxa"/>
            <w:gridSpan w:val="10"/>
          </w:tcPr>
          <w:p w:rsidR="00DF22F8" w:rsidRPr="000517E5" w:rsidRDefault="00DF22F8" w:rsidP="000517E5">
            <w:pPr>
              <w:pStyle w:val="TableParagraph"/>
              <w:spacing w:line="258" w:lineRule="exact"/>
              <w:jc w:val="left"/>
              <w:rPr>
                <w:rFonts w:ascii="Bookman Old Style" w:hAnsi="Bookman Old Style"/>
                <w:b/>
              </w:rPr>
            </w:pPr>
            <w:r w:rsidRPr="000517E5">
              <w:rPr>
                <w:rFonts w:ascii="Bookman Old Style" w:hAnsi="Bookman Old Style"/>
                <w:b/>
              </w:rPr>
              <w:t>Course</w:t>
            </w:r>
            <w:r w:rsidR="00557049" w:rsidRPr="000517E5">
              <w:rPr>
                <w:rFonts w:ascii="Bookman Old Style" w:hAnsi="Bookman Old Style"/>
                <w:b/>
              </w:rPr>
              <w:t xml:space="preserve"> </w:t>
            </w:r>
            <w:r w:rsidRPr="000517E5">
              <w:rPr>
                <w:rFonts w:ascii="Bookman Old Style" w:hAnsi="Bookman Old Style"/>
                <w:b/>
                <w:spacing w:val="-2"/>
              </w:rPr>
              <w:t>Objectives:</w:t>
            </w:r>
          </w:p>
        </w:tc>
      </w:tr>
      <w:tr w:rsidR="00DF22F8" w:rsidRPr="000517E5" w:rsidTr="00DF22F8">
        <w:trPr>
          <w:trHeight w:val="1101"/>
        </w:trPr>
        <w:tc>
          <w:tcPr>
            <w:tcW w:w="9721" w:type="dxa"/>
            <w:gridSpan w:val="10"/>
          </w:tcPr>
          <w:p w:rsidR="00DF22F8" w:rsidRPr="000517E5" w:rsidRDefault="00DF22F8" w:rsidP="000517E5">
            <w:pPr>
              <w:pStyle w:val="TableParagraph"/>
              <w:tabs>
                <w:tab w:val="left" w:pos="423"/>
              </w:tabs>
              <w:spacing w:before="2"/>
              <w:ind w:left="182" w:right="724"/>
              <w:jc w:val="both"/>
              <w:rPr>
                <w:rFonts w:ascii="Bookman Old Style" w:hAnsi="Bookman Old Style"/>
              </w:rPr>
            </w:pPr>
            <w:r w:rsidRPr="000517E5">
              <w:rPr>
                <w:rFonts w:ascii="Bookman Old Style" w:hAnsi="Bookman Old Style"/>
              </w:rPr>
              <w:t>The main objective of this course is to</w:t>
            </w:r>
          </w:p>
          <w:p w:rsidR="00DF22F8" w:rsidRPr="000517E5" w:rsidRDefault="00DF22F8" w:rsidP="00DF22F8">
            <w:pPr>
              <w:pStyle w:val="TableParagraph"/>
              <w:numPr>
                <w:ilvl w:val="0"/>
                <w:numId w:val="31"/>
              </w:numPr>
              <w:tabs>
                <w:tab w:val="left" w:pos="423"/>
              </w:tabs>
              <w:spacing w:before="2"/>
              <w:ind w:right="724"/>
              <w:jc w:val="both"/>
              <w:rPr>
                <w:rFonts w:ascii="Bookman Old Style" w:hAnsi="Bookman Old Style"/>
              </w:rPr>
            </w:pPr>
            <w:r w:rsidRPr="000517E5">
              <w:rPr>
                <w:rFonts w:ascii="Bookman Old Style" w:hAnsi="Bookman Old Style"/>
              </w:rPr>
              <w:t>Teaching the elements of physical, mental, emotional, social, intellectual, environmental well-being which are essential for overall development of an individual.</w:t>
            </w:r>
          </w:p>
          <w:p w:rsidR="00DF22F8" w:rsidRPr="000517E5" w:rsidRDefault="00DF22F8" w:rsidP="00DF22F8">
            <w:pPr>
              <w:pStyle w:val="TableParagraph"/>
              <w:numPr>
                <w:ilvl w:val="0"/>
                <w:numId w:val="31"/>
              </w:numPr>
              <w:tabs>
                <w:tab w:val="left" w:pos="423"/>
              </w:tabs>
              <w:spacing w:before="2"/>
              <w:ind w:right="724"/>
              <w:jc w:val="both"/>
              <w:rPr>
                <w:rFonts w:ascii="Bookman Old Style" w:hAnsi="Bookman Old Style"/>
              </w:rPr>
            </w:pPr>
            <w:r w:rsidRPr="000517E5">
              <w:rPr>
                <w:rFonts w:ascii="Bookman Old Style" w:hAnsi="Bookman Old Style"/>
              </w:rPr>
              <w:t>Addresses the dangers of substance abuse and online risks to promote emotional and mental health.</w:t>
            </w:r>
          </w:p>
        </w:tc>
      </w:tr>
      <w:tr w:rsidR="00DF22F8" w:rsidRPr="000517E5" w:rsidTr="00DF22F8">
        <w:trPr>
          <w:trHeight w:val="273"/>
        </w:trPr>
        <w:tc>
          <w:tcPr>
            <w:tcW w:w="9721" w:type="dxa"/>
            <w:gridSpan w:val="10"/>
            <w:tcBorders>
              <w:bottom w:val="single" w:sz="6" w:space="0" w:color="000000"/>
            </w:tcBorders>
          </w:tcPr>
          <w:p w:rsidR="00DF22F8" w:rsidRPr="000517E5" w:rsidRDefault="00DF22F8" w:rsidP="000517E5">
            <w:pPr>
              <w:pStyle w:val="TableParagraph"/>
              <w:spacing w:line="253" w:lineRule="exact"/>
              <w:jc w:val="left"/>
              <w:rPr>
                <w:rFonts w:ascii="Bookman Old Style" w:hAnsi="Bookman Old Style"/>
                <w:b/>
              </w:rPr>
            </w:pPr>
            <w:r w:rsidRPr="000517E5">
              <w:rPr>
                <w:rFonts w:ascii="Bookman Old Style" w:hAnsi="Bookman Old Style"/>
                <w:b/>
              </w:rPr>
              <w:t>Expected</w:t>
            </w:r>
            <w:r w:rsidR="00557049" w:rsidRPr="000517E5">
              <w:rPr>
                <w:rFonts w:ascii="Bookman Old Style" w:hAnsi="Bookman Old Style"/>
                <w:b/>
              </w:rPr>
              <w:t xml:space="preserve"> </w:t>
            </w:r>
            <w:r w:rsidRPr="000517E5">
              <w:rPr>
                <w:rFonts w:ascii="Bookman Old Style" w:hAnsi="Bookman Old Style"/>
                <w:b/>
              </w:rPr>
              <w:t>Course</w:t>
            </w:r>
            <w:r w:rsidR="00557049" w:rsidRPr="000517E5">
              <w:rPr>
                <w:rFonts w:ascii="Bookman Old Style" w:hAnsi="Bookman Old Style"/>
                <w:b/>
              </w:rPr>
              <w:t xml:space="preserve"> </w:t>
            </w:r>
            <w:r w:rsidRPr="000517E5">
              <w:rPr>
                <w:rFonts w:ascii="Bookman Old Style" w:hAnsi="Bookman Old Style"/>
                <w:b/>
                <w:spacing w:val="-2"/>
              </w:rPr>
              <w:t>Outcomes:</w:t>
            </w:r>
          </w:p>
        </w:tc>
      </w:tr>
      <w:tr w:rsidR="00DF22F8" w:rsidRPr="000517E5" w:rsidTr="00DF22F8">
        <w:trPr>
          <w:trHeight w:val="321"/>
        </w:trPr>
        <w:tc>
          <w:tcPr>
            <w:tcW w:w="9721" w:type="dxa"/>
            <w:gridSpan w:val="10"/>
            <w:tcBorders>
              <w:top w:val="single" w:sz="6" w:space="0" w:color="000000"/>
            </w:tcBorders>
          </w:tcPr>
          <w:p w:rsidR="00DF22F8" w:rsidRPr="000517E5" w:rsidRDefault="00DF22F8" w:rsidP="000517E5">
            <w:pPr>
              <w:pStyle w:val="TableParagraph"/>
              <w:spacing w:line="263" w:lineRule="exact"/>
              <w:jc w:val="left"/>
              <w:rPr>
                <w:rFonts w:ascii="Bookman Old Style" w:hAnsi="Bookman Old Style"/>
              </w:rPr>
            </w:pPr>
            <w:r w:rsidRPr="000517E5">
              <w:rPr>
                <w:rFonts w:ascii="Bookman Old Style" w:hAnsi="Bookman Old Style"/>
              </w:rPr>
              <w:t>On</w:t>
            </w:r>
            <w:r w:rsidR="00557049" w:rsidRPr="000517E5">
              <w:rPr>
                <w:rFonts w:ascii="Bookman Old Style" w:hAnsi="Bookman Old Style"/>
              </w:rPr>
              <w:t xml:space="preserve"> </w:t>
            </w:r>
            <w:r w:rsidRPr="000517E5">
              <w:rPr>
                <w:rFonts w:ascii="Bookman Old Style" w:hAnsi="Bookman Old Style"/>
              </w:rPr>
              <w:t>the</w:t>
            </w:r>
            <w:r w:rsidR="00557049" w:rsidRPr="000517E5">
              <w:rPr>
                <w:rFonts w:ascii="Bookman Old Style" w:hAnsi="Bookman Old Style"/>
              </w:rPr>
              <w:t xml:space="preserve"> </w:t>
            </w:r>
            <w:r w:rsidRPr="000517E5">
              <w:rPr>
                <w:rFonts w:ascii="Bookman Old Style" w:hAnsi="Bookman Old Style"/>
              </w:rPr>
              <w:t>successful</w:t>
            </w:r>
            <w:r w:rsidR="00557049" w:rsidRPr="000517E5">
              <w:rPr>
                <w:rFonts w:ascii="Bookman Old Style" w:hAnsi="Bookman Old Style"/>
              </w:rPr>
              <w:t xml:space="preserve"> </w:t>
            </w:r>
            <w:r w:rsidRPr="000517E5">
              <w:rPr>
                <w:rFonts w:ascii="Bookman Old Style" w:hAnsi="Bookman Old Style"/>
              </w:rPr>
              <w:t>completion</w:t>
            </w:r>
            <w:r w:rsidR="00557049" w:rsidRPr="000517E5">
              <w:rPr>
                <w:rFonts w:ascii="Bookman Old Style" w:hAnsi="Bookman Old Style"/>
              </w:rPr>
              <w:t xml:space="preserve"> </w:t>
            </w:r>
            <w:r w:rsidRPr="000517E5">
              <w:rPr>
                <w:rFonts w:ascii="Bookman Old Style" w:hAnsi="Bookman Old Style"/>
              </w:rPr>
              <w:t>of</w:t>
            </w:r>
            <w:r w:rsidR="00557049" w:rsidRPr="000517E5">
              <w:rPr>
                <w:rFonts w:ascii="Bookman Old Style" w:hAnsi="Bookman Old Style"/>
              </w:rPr>
              <w:t xml:space="preserve"> </w:t>
            </w:r>
            <w:r w:rsidRPr="000517E5">
              <w:rPr>
                <w:rFonts w:ascii="Bookman Old Style" w:hAnsi="Bookman Old Style"/>
              </w:rPr>
              <w:t>the</w:t>
            </w:r>
            <w:r w:rsidR="00557049" w:rsidRPr="000517E5">
              <w:rPr>
                <w:rFonts w:ascii="Bookman Old Style" w:hAnsi="Bookman Old Style"/>
              </w:rPr>
              <w:t xml:space="preserve"> </w:t>
            </w:r>
            <w:r w:rsidRPr="000517E5">
              <w:rPr>
                <w:rFonts w:ascii="Bookman Old Style" w:hAnsi="Bookman Old Style"/>
              </w:rPr>
              <w:t>course, student will</w:t>
            </w:r>
            <w:r w:rsidR="00557049" w:rsidRPr="000517E5">
              <w:rPr>
                <w:rFonts w:ascii="Bookman Old Style" w:hAnsi="Bookman Old Style"/>
              </w:rPr>
              <w:t xml:space="preserve"> </w:t>
            </w:r>
            <w:r w:rsidRPr="000517E5">
              <w:rPr>
                <w:rFonts w:ascii="Bookman Old Style" w:hAnsi="Bookman Old Style"/>
              </w:rPr>
              <w:t>be</w:t>
            </w:r>
            <w:r w:rsidR="00557049" w:rsidRPr="000517E5">
              <w:rPr>
                <w:rFonts w:ascii="Bookman Old Style" w:hAnsi="Bookman Old Style"/>
              </w:rPr>
              <w:t xml:space="preserve"> </w:t>
            </w:r>
            <w:r w:rsidRPr="000517E5">
              <w:rPr>
                <w:rFonts w:ascii="Bookman Old Style" w:hAnsi="Bookman Old Style"/>
              </w:rPr>
              <w:t>able</w:t>
            </w:r>
            <w:r w:rsidR="00557049" w:rsidRPr="000517E5">
              <w:rPr>
                <w:rFonts w:ascii="Bookman Old Style" w:hAnsi="Bookman Old Style"/>
              </w:rPr>
              <w:t xml:space="preserve"> </w:t>
            </w:r>
            <w:r w:rsidRPr="000517E5">
              <w:rPr>
                <w:rFonts w:ascii="Bookman Old Style" w:hAnsi="Bookman Old Style"/>
                <w:spacing w:val="-5"/>
              </w:rPr>
              <w:t>to:</w:t>
            </w:r>
          </w:p>
        </w:tc>
      </w:tr>
      <w:tr w:rsidR="00DF22F8" w:rsidRPr="000517E5" w:rsidTr="00DF22F8">
        <w:trPr>
          <w:trHeight w:val="321"/>
        </w:trPr>
        <w:tc>
          <w:tcPr>
            <w:tcW w:w="559" w:type="dxa"/>
          </w:tcPr>
          <w:p w:rsidR="00DF22F8" w:rsidRPr="000517E5" w:rsidRDefault="00DF22F8" w:rsidP="000517E5">
            <w:pPr>
              <w:pStyle w:val="TableParagraph"/>
              <w:spacing w:line="261" w:lineRule="exact"/>
              <w:jc w:val="left"/>
              <w:rPr>
                <w:rFonts w:ascii="Bookman Old Style" w:hAnsi="Bookman Old Style"/>
              </w:rPr>
            </w:pPr>
            <w:r w:rsidRPr="000517E5">
              <w:rPr>
                <w:rFonts w:ascii="Bookman Old Style" w:hAnsi="Bookman Old Style"/>
                <w:spacing w:val="-10"/>
              </w:rPr>
              <w:t>1</w:t>
            </w:r>
          </w:p>
        </w:tc>
        <w:tc>
          <w:tcPr>
            <w:tcW w:w="8250" w:type="dxa"/>
            <w:gridSpan w:val="7"/>
          </w:tcPr>
          <w:p w:rsidR="00DF22F8" w:rsidRPr="000517E5" w:rsidRDefault="00DF22F8" w:rsidP="000517E5">
            <w:pPr>
              <w:pStyle w:val="TableParagraph"/>
              <w:spacing w:line="242" w:lineRule="exact"/>
              <w:ind w:left="119"/>
              <w:jc w:val="left"/>
              <w:rPr>
                <w:rFonts w:ascii="Bookman Old Style" w:hAnsi="Bookman Old Style"/>
              </w:rPr>
            </w:pPr>
            <w:r w:rsidRPr="000517E5">
              <w:rPr>
                <w:rFonts w:ascii="Bookman Old Style" w:hAnsi="Bookman Old Style"/>
              </w:rPr>
              <w:t>To</w:t>
            </w:r>
            <w:r w:rsidR="00557049" w:rsidRPr="000517E5">
              <w:rPr>
                <w:rFonts w:ascii="Bookman Old Style" w:hAnsi="Bookman Old Style"/>
              </w:rPr>
              <w:t xml:space="preserve"> </w:t>
            </w:r>
            <w:r w:rsidRPr="000517E5">
              <w:rPr>
                <w:rFonts w:ascii="Bookman Old Style" w:hAnsi="Bookman Old Style"/>
              </w:rPr>
              <w:t>demonstrate proficiency in sports training and physical fitness practices.</w:t>
            </w:r>
          </w:p>
        </w:tc>
        <w:tc>
          <w:tcPr>
            <w:tcW w:w="912" w:type="dxa"/>
            <w:gridSpan w:val="2"/>
          </w:tcPr>
          <w:p w:rsidR="00DF22F8" w:rsidRPr="000517E5" w:rsidRDefault="00DF22F8" w:rsidP="000517E5">
            <w:pPr>
              <w:pStyle w:val="TableParagraph"/>
              <w:spacing w:line="261" w:lineRule="exact"/>
              <w:ind w:left="135"/>
              <w:jc w:val="left"/>
              <w:rPr>
                <w:rFonts w:ascii="Bookman Old Style" w:hAnsi="Bookman Old Style"/>
              </w:rPr>
            </w:pPr>
            <w:r w:rsidRPr="000517E5">
              <w:rPr>
                <w:rFonts w:ascii="Bookman Old Style" w:hAnsi="Bookman Old Style"/>
                <w:spacing w:val="-5"/>
              </w:rPr>
              <w:t>K2</w:t>
            </w:r>
          </w:p>
        </w:tc>
      </w:tr>
      <w:tr w:rsidR="00DF22F8" w:rsidRPr="000517E5" w:rsidTr="00DF22F8">
        <w:trPr>
          <w:trHeight w:val="321"/>
        </w:trPr>
        <w:tc>
          <w:tcPr>
            <w:tcW w:w="559" w:type="dxa"/>
          </w:tcPr>
          <w:p w:rsidR="00DF22F8" w:rsidRPr="000517E5" w:rsidRDefault="00DF22F8" w:rsidP="000517E5">
            <w:pPr>
              <w:pStyle w:val="TableParagraph"/>
              <w:spacing w:line="261" w:lineRule="exact"/>
              <w:jc w:val="left"/>
              <w:rPr>
                <w:rFonts w:ascii="Bookman Old Style" w:hAnsi="Bookman Old Style"/>
              </w:rPr>
            </w:pPr>
            <w:r w:rsidRPr="000517E5">
              <w:rPr>
                <w:rFonts w:ascii="Bookman Old Style" w:hAnsi="Bookman Old Style"/>
                <w:spacing w:val="-10"/>
              </w:rPr>
              <w:t>2</w:t>
            </w:r>
          </w:p>
        </w:tc>
        <w:tc>
          <w:tcPr>
            <w:tcW w:w="8250" w:type="dxa"/>
            <w:gridSpan w:val="7"/>
          </w:tcPr>
          <w:p w:rsidR="00DF22F8" w:rsidRPr="000517E5" w:rsidRDefault="00DF22F8" w:rsidP="000517E5">
            <w:pPr>
              <w:pStyle w:val="TableParagraph"/>
              <w:spacing w:line="242" w:lineRule="exact"/>
              <w:ind w:left="119"/>
              <w:jc w:val="left"/>
              <w:rPr>
                <w:rFonts w:ascii="Bookman Old Style" w:hAnsi="Bookman Old Style"/>
              </w:rPr>
            </w:pPr>
            <w:r w:rsidRPr="000517E5">
              <w:rPr>
                <w:rFonts w:ascii="Bookman Old Style" w:hAnsi="Bookman Old Style"/>
              </w:rPr>
              <w:t>To</w:t>
            </w:r>
            <w:r w:rsidR="00557049" w:rsidRPr="000517E5">
              <w:rPr>
                <w:rFonts w:ascii="Bookman Old Style" w:hAnsi="Bookman Old Style"/>
              </w:rPr>
              <w:t xml:space="preserve"> </w:t>
            </w:r>
            <w:r w:rsidRPr="000517E5">
              <w:rPr>
                <w:rFonts w:ascii="Bookman Old Style" w:hAnsi="Bookman Old Style"/>
              </w:rPr>
              <w:t>improve their mental and emotional well-being, fostering a positive outlook on health and life.</w:t>
            </w:r>
          </w:p>
        </w:tc>
        <w:tc>
          <w:tcPr>
            <w:tcW w:w="912" w:type="dxa"/>
            <w:gridSpan w:val="2"/>
          </w:tcPr>
          <w:p w:rsidR="00DF22F8" w:rsidRPr="000517E5" w:rsidRDefault="00DF22F8" w:rsidP="000517E5">
            <w:pPr>
              <w:pStyle w:val="TableParagraph"/>
              <w:spacing w:line="261" w:lineRule="exact"/>
              <w:ind w:left="135"/>
              <w:jc w:val="left"/>
              <w:rPr>
                <w:rFonts w:ascii="Bookman Old Style" w:hAnsi="Bookman Old Style"/>
              </w:rPr>
            </w:pPr>
            <w:r w:rsidRPr="000517E5">
              <w:rPr>
                <w:rFonts w:ascii="Bookman Old Style" w:hAnsi="Bookman Old Style"/>
                <w:spacing w:val="-5"/>
              </w:rPr>
              <w:t>K3</w:t>
            </w:r>
          </w:p>
        </w:tc>
      </w:tr>
      <w:tr w:rsidR="00DF22F8" w:rsidRPr="000517E5" w:rsidTr="00DF22F8">
        <w:trPr>
          <w:trHeight w:val="323"/>
        </w:trPr>
        <w:tc>
          <w:tcPr>
            <w:tcW w:w="559" w:type="dxa"/>
          </w:tcPr>
          <w:p w:rsidR="00DF22F8" w:rsidRPr="000517E5" w:rsidRDefault="00DF22F8" w:rsidP="000517E5">
            <w:pPr>
              <w:pStyle w:val="TableParagraph"/>
              <w:spacing w:line="261" w:lineRule="exact"/>
              <w:jc w:val="left"/>
              <w:rPr>
                <w:rFonts w:ascii="Bookman Old Style" w:hAnsi="Bookman Old Style"/>
              </w:rPr>
            </w:pPr>
            <w:r w:rsidRPr="000517E5">
              <w:rPr>
                <w:rFonts w:ascii="Bookman Old Style" w:hAnsi="Bookman Old Style"/>
                <w:spacing w:val="-10"/>
              </w:rPr>
              <w:t>3</w:t>
            </w:r>
          </w:p>
        </w:tc>
        <w:tc>
          <w:tcPr>
            <w:tcW w:w="8250" w:type="dxa"/>
            <w:gridSpan w:val="7"/>
          </w:tcPr>
          <w:p w:rsidR="00DF22F8" w:rsidRPr="000517E5" w:rsidRDefault="00DF22F8" w:rsidP="000517E5">
            <w:pPr>
              <w:pStyle w:val="TableParagraph"/>
              <w:spacing w:line="242" w:lineRule="exact"/>
              <w:ind w:left="119"/>
              <w:jc w:val="left"/>
              <w:rPr>
                <w:rFonts w:ascii="Bookman Old Style" w:hAnsi="Bookman Old Style"/>
              </w:rPr>
            </w:pPr>
            <w:r w:rsidRPr="000517E5">
              <w:rPr>
                <w:rFonts w:ascii="Bookman Old Style" w:hAnsi="Bookman Old Style"/>
              </w:rPr>
              <w:t>To</w:t>
            </w:r>
            <w:r w:rsidR="00557049" w:rsidRPr="000517E5">
              <w:rPr>
                <w:rFonts w:ascii="Bookman Old Style" w:hAnsi="Bookman Old Style"/>
              </w:rPr>
              <w:t xml:space="preserve"> </w:t>
            </w:r>
            <w:r w:rsidRPr="000517E5">
              <w:rPr>
                <w:rFonts w:ascii="Bookman Old Style" w:hAnsi="Bookman Old Style"/>
              </w:rPr>
              <w:t>develop competence and commitment as professionals in the field of health and wellness.</w:t>
            </w:r>
          </w:p>
        </w:tc>
        <w:tc>
          <w:tcPr>
            <w:tcW w:w="912" w:type="dxa"/>
            <w:gridSpan w:val="2"/>
          </w:tcPr>
          <w:p w:rsidR="00DF22F8" w:rsidRPr="000517E5" w:rsidRDefault="00DF22F8" w:rsidP="000517E5">
            <w:pPr>
              <w:pStyle w:val="TableParagraph"/>
              <w:spacing w:line="261" w:lineRule="exact"/>
              <w:ind w:left="135"/>
              <w:jc w:val="left"/>
              <w:rPr>
                <w:rFonts w:ascii="Bookman Old Style" w:hAnsi="Bookman Old Style"/>
              </w:rPr>
            </w:pPr>
            <w:r w:rsidRPr="000517E5">
              <w:rPr>
                <w:rFonts w:ascii="Bookman Old Style" w:hAnsi="Bookman Old Style"/>
                <w:spacing w:val="-5"/>
              </w:rPr>
              <w:t>K4</w:t>
            </w:r>
          </w:p>
        </w:tc>
      </w:tr>
      <w:tr w:rsidR="00DF22F8" w:rsidRPr="000517E5" w:rsidTr="00DF22F8">
        <w:trPr>
          <w:trHeight w:val="321"/>
        </w:trPr>
        <w:tc>
          <w:tcPr>
            <w:tcW w:w="559" w:type="dxa"/>
          </w:tcPr>
          <w:p w:rsidR="00DF22F8" w:rsidRPr="000517E5" w:rsidRDefault="00DF22F8" w:rsidP="000517E5">
            <w:pPr>
              <w:pStyle w:val="TableParagraph"/>
              <w:spacing w:line="261" w:lineRule="exact"/>
              <w:jc w:val="left"/>
              <w:rPr>
                <w:rFonts w:ascii="Bookman Old Style" w:hAnsi="Bookman Old Style"/>
              </w:rPr>
            </w:pPr>
            <w:r w:rsidRPr="000517E5">
              <w:rPr>
                <w:rFonts w:ascii="Bookman Old Style" w:hAnsi="Bookman Old Style"/>
                <w:spacing w:val="-10"/>
              </w:rPr>
              <w:t>4</w:t>
            </w:r>
          </w:p>
        </w:tc>
        <w:tc>
          <w:tcPr>
            <w:tcW w:w="8250" w:type="dxa"/>
            <w:gridSpan w:val="7"/>
          </w:tcPr>
          <w:p w:rsidR="00DF22F8" w:rsidRPr="000517E5" w:rsidRDefault="00DF22F8" w:rsidP="000517E5">
            <w:pPr>
              <w:pStyle w:val="TableParagraph"/>
              <w:spacing w:line="242" w:lineRule="exact"/>
              <w:ind w:left="119"/>
              <w:jc w:val="left"/>
              <w:rPr>
                <w:rFonts w:ascii="Bookman Old Style" w:hAnsi="Bookman Old Style"/>
              </w:rPr>
            </w:pPr>
            <w:r w:rsidRPr="000517E5">
              <w:rPr>
                <w:rFonts w:ascii="Bookman Old Style" w:hAnsi="Bookman Old Style"/>
              </w:rPr>
              <w:t>To</w:t>
            </w:r>
            <w:r w:rsidR="00557049" w:rsidRPr="000517E5">
              <w:rPr>
                <w:rFonts w:ascii="Bookman Old Style" w:hAnsi="Bookman Old Style"/>
              </w:rPr>
              <w:t xml:space="preserve"> </w:t>
            </w:r>
            <w:r w:rsidRPr="000517E5">
              <w:rPr>
                <w:rFonts w:ascii="Bookman Old Style" w:hAnsi="Bookman Old Style"/>
              </w:rPr>
              <w:t>create awareness on drug addiction and its ill effects.</w:t>
            </w:r>
          </w:p>
        </w:tc>
        <w:tc>
          <w:tcPr>
            <w:tcW w:w="912" w:type="dxa"/>
            <w:gridSpan w:val="2"/>
          </w:tcPr>
          <w:p w:rsidR="00DF22F8" w:rsidRPr="000517E5" w:rsidRDefault="00DF22F8" w:rsidP="000517E5">
            <w:pPr>
              <w:pStyle w:val="TableParagraph"/>
              <w:spacing w:line="261" w:lineRule="exact"/>
              <w:ind w:left="135"/>
              <w:jc w:val="left"/>
              <w:rPr>
                <w:rFonts w:ascii="Bookman Old Style" w:hAnsi="Bookman Old Style"/>
              </w:rPr>
            </w:pPr>
            <w:r w:rsidRPr="000517E5">
              <w:rPr>
                <w:rFonts w:ascii="Bookman Old Style" w:hAnsi="Bookman Old Style"/>
                <w:spacing w:val="-5"/>
              </w:rPr>
              <w:t>K4</w:t>
            </w:r>
          </w:p>
        </w:tc>
      </w:tr>
      <w:tr w:rsidR="00DF22F8" w:rsidRPr="000517E5" w:rsidTr="00DF22F8">
        <w:trPr>
          <w:trHeight w:val="318"/>
        </w:trPr>
        <w:tc>
          <w:tcPr>
            <w:tcW w:w="9721" w:type="dxa"/>
            <w:gridSpan w:val="10"/>
            <w:tcBorders>
              <w:bottom w:val="nil"/>
            </w:tcBorders>
          </w:tcPr>
          <w:p w:rsidR="00DF22F8" w:rsidRPr="000517E5" w:rsidRDefault="00DF22F8" w:rsidP="000517E5">
            <w:pPr>
              <w:pStyle w:val="TableParagraph"/>
              <w:spacing w:line="258" w:lineRule="exact"/>
              <w:jc w:val="left"/>
              <w:rPr>
                <w:rFonts w:ascii="Bookman Old Style" w:hAnsi="Bookman Old Style"/>
              </w:rPr>
            </w:pPr>
            <w:r w:rsidRPr="000517E5">
              <w:rPr>
                <w:rFonts w:ascii="Bookman Old Style" w:hAnsi="Bookman Old Style"/>
                <w:noProof/>
              </w:rPr>
              <w:pict>
                <v:group id="Group 5" o:spid="_x0000_s1026" style="position:absolute;left:0;text-align:left;margin-left:404.25pt;margin-top:6.05pt;width:3.85pt;height:5.45pt;z-index:-251656192;mso-wrap-distance-left:0;mso-wrap-distance-right:0;mso-position-horizontal-relative:text;mso-position-vertical-relative:text" coordsize="48895,69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8" o:spid="_x0000_s1027" type="#_x0000_t75" style="position:absolute;width:48895;height:5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">
                    <v:imagedata r:id="rId34" o:title=""/>
                  </v:shape>
                  <v:shape id="Graphic 279" o:spid="_x0000_s1028" style="position:absolute;left:635;top:62230;width:40640;height:1270;visibility:visible;mso-wrap-style:square;v-text-anchor:top" coordsize="40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" path="m,l40640,e" filled="f" strokecolor="#ced4f3" strokeweight="1.08pt">
                    <v:path arrowok="t"/>
                  </v:shape>
                </v:group>
              </w:pict>
            </w:r>
            <w:r w:rsidRPr="000517E5">
              <w:rPr>
                <w:rFonts w:ascii="Bookman Old Style" w:hAnsi="Bookman Old Style"/>
                <w:b/>
              </w:rPr>
              <w:t>K1</w:t>
            </w:r>
            <w:r w:rsidRPr="000517E5">
              <w:rPr>
                <w:rFonts w:ascii="Bookman Old Style" w:hAnsi="Bookman Old Style"/>
              </w:rPr>
              <w:t>-Remember;</w:t>
            </w:r>
            <w:r w:rsidRPr="000517E5">
              <w:rPr>
                <w:rFonts w:ascii="Bookman Old Style" w:hAnsi="Bookman Old Style"/>
                <w:b/>
              </w:rPr>
              <w:t xml:space="preserve">K2 </w:t>
            </w:r>
            <w:r w:rsidRPr="000517E5">
              <w:rPr>
                <w:rFonts w:ascii="Bookman Old Style" w:hAnsi="Bookman Old Style"/>
              </w:rPr>
              <w:t>-Understand;</w:t>
            </w:r>
            <w:r w:rsidRPr="000517E5">
              <w:rPr>
                <w:rFonts w:ascii="Bookman Old Style" w:hAnsi="Bookman Old Style"/>
                <w:b/>
              </w:rPr>
              <w:t>K3</w:t>
            </w:r>
            <w:r w:rsidRPr="000517E5">
              <w:rPr>
                <w:rFonts w:ascii="Bookman Old Style" w:hAnsi="Bookman Old Style"/>
              </w:rPr>
              <w:t>-Apply;</w:t>
            </w:r>
            <w:r w:rsidRPr="000517E5">
              <w:rPr>
                <w:rFonts w:ascii="Bookman Old Style" w:hAnsi="Bookman Old Style"/>
                <w:b/>
              </w:rPr>
              <w:t xml:space="preserve">K4 </w:t>
            </w:r>
            <w:r w:rsidRPr="000517E5">
              <w:rPr>
                <w:rFonts w:ascii="Bookman Old Style" w:hAnsi="Bookman Old Style"/>
              </w:rPr>
              <w:t xml:space="preserve">-Analyze; </w:t>
            </w:r>
            <w:r w:rsidRPr="000517E5">
              <w:rPr>
                <w:rFonts w:ascii="Bookman Old Style" w:hAnsi="Bookman Old Style"/>
                <w:b/>
              </w:rPr>
              <w:t>K5</w:t>
            </w:r>
            <w:r w:rsidRPr="000517E5">
              <w:rPr>
                <w:rFonts w:ascii="Bookman Old Style" w:hAnsi="Bookman Old Style"/>
              </w:rPr>
              <w:t xml:space="preserve">-Evaluate; </w:t>
            </w:r>
            <w:r w:rsidRPr="000517E5">
              <w:rPr>
                <w:rFonts w:ascii="Bookman Old Style" w:hAnsi="Bookman Old Style"/>
                <w:b/>
              </w:rPr>
              <w:t>K6</w:t>
            </w:r>
            <w:r w:rsidRPr="000517E5">
              <w:rPr>
                <w:rFonts w:ascii="Bookman Old Style" w:hAnsi="Bookman Old Style"/>
              </w:rPr>
              <w:t>–</w:t>
            </w:r>
            <w:r w:rsidRPr="000517E5">
              <w:rPr>
                <w:rFonts w:ascii="Bookman Old Style" w:hAnsi="Bookman Old Style"/>
                <w:spacing w:val="-2"/>
              </w:rPr>
              <w:t>Create</w:t>
            </w:r>
          </w:p>
        </w:tc>
      </w:tr>
      <w:tr w:rsidR="00DF22F8" w:rsidRPr="000517E5" w:rsidTr="00DF22F8">
        <w:trPr>
          <w:trHeight w:val="314"/>
        </w:trPr>
        <w:tc>
          <w:tcPr>
            <w:tcW w:w="1552" w:type="dxa"/>
            <w:gridSpan w:val="2"/>
          </w:tcPr>
          <w:p w:rsidR="00DF22F8" w:rsidRPr="000517E5" w:rsidRDefault="00DF22F8" w:rsidP="000517E5">
            <w:pPr>
              <w:pStyle w:val="TableParagraph"/>
              <w:spacing w:line="268" w:lineRule="exact"/>
              <w:jc w:val="left"/>
              <w:rPr>
                <w:rFonts w:ascii="Bookman Old Style" w:hAnsi="Bookman Old Style"/>
                <w:b/>
              </w:rPr>
            </w:pPr>
            <w:r w:rsidRPr="000517E5">
              <w:rPr>
                <w:rFonts w:ascii="Bookman Old Style" w:hAnsi="Bookman Old Style"/>
                <w:b/>
                <w:spacing w:val="-2"/>
              </w:rPr>
              <w:t>Unit:1</w:t>
            </w:r>
          </w:p>
        </w:tc>
        <w:tc>
          <w:tcPr>
            <w:tcW w:w="6342" w:type="dxa"/>
            <w:gridSpan w:val="3"/>
            <w:tcBorders>
              <w:top w:val="single" w:sz="4" w:space="0" w:color="auto"/>
            </w:tcBorders>
          </w:tcPr>
          <w:p w:rsidR="00DF22F8" w:rsidRPr="000517E5" w:rsidRDefault="00DF22F8" w:rsidP="000517E5">
            <w:pPr>
              <w:pStyle w:val="TableParagraph"/>
              <w:spacing w:line="268" w:lineRule="exact"/>
              <w:ind w:left="93"/>
              <w:rPr>
                <w:rFonts w:ascii="Bookman Old Style" w:hAnsi="Bookman Old Style"/>
                <w:b/>
                <w:bCs/>
              </w:rPr>
            </w:pPr>
            <w:r w:rsidRPr="000517E5">
              <w:rPr>
                <w:rFonts w:ascii="Bookman Old Style" w:hAnsi="Bookman Old Style"/>
                <w:b/>
                <w:bCs/>
              </w:rPr>
              <w:t>INTRODUCTION TO HOLISTIC WELL-BEING</w:t>
            </w:r>
          </w:p>
        </w:tc>
        <w:tc>
          <w:tcPr>
            <w:tcW w:w="1827" w:type="dxa"/>
            <w:gridSpan w:val="5"/>
          </w:tcPr>
          <w:p w:rsidR="00DF22F8" w:rsidRPr="000517E5" w:rsidRDefault="00DF22F8" w:rsidP="000517E5">
            <w:pPr>
              <w:pStyle w:val="TableParagraph"/>
              <w:spacing w:line="268" w:lineRule="exact"/>
              <w:ind w:left="860"/>
              <w:jc w:val="left"/>
              <w:rPr>
                <w:rFonts w:ascii="Bookman Old Style" w:hAnsi="Bookman Old Style"/>
                <w:b/>
              </w:rPr>
            </w:pPr>
            <w:r w:rsidRPr="000517E5">
              <w:rPr>
                <w:rFonts w:ascii="Bookman Old Style" w:hAnsi="Bookman Old Style"/>
                <w:b/>
              </w:rPr>
              <w:t xml:space="preserve">3 </w:t>
            </w:r>
            <w:r w:rsidRPr="000517E5">
              <w:rPr>
                <w:rFonts w:ascii="Bookman Old Style" w:hAnsi="Bookman Old Style"/>
                <w:b/>
                <w:spacing w:val="-2"/>
              </w:rPr>
              <w:t>hours</w:t>
            </w:r>
          </w:p>
        </w:tc>
      </w:tr>
      <w:tr w:rsidR="00DF22F8" w:rsidRPr="000517E5" w:rsidTr="00DF22F8">
        <w:trPr>
          <w:trHeight w:val="443"/>
        </w:trPr>
        <w:tc>
          <w:tcPr>
            <w:tcW w:w="9721" w:type="dxa"/>
            <w:gridSpan w:val="10"/>
          </w:tcPr>
          <w:p w:rsidR="00DF22F8" w:rsidRPr="000517E5" w:rsidRDefault="00DF22F8" w:rsidP="000517E5">
            <w:pPr>
              <w:pStyle w:val="TableParagraph"/>
              <w:spacing w:before="3" w:line="232" w:lineRule="auto"/>
              <w:ind w:right="200"/>
              <w:jc w:val="both"/>
              <w:rPr>
                <w:rFonts w:ascii="Bookman Old Style" w:hAnsi="Bookman Old Style"/>
              </w:rPr>
            </w:pPr>
            <w:r w:rsidRPr="000517E5">
              <w:rPr>
                <w:rFonts w:ascii="Bookman Old Style" w:hAnsi="Bookman Old Style"/>
              </w:rPr>
              <w:t>Introduction to Holistic Well-being- Wellness Wheel Exercise - Breaking Bad Habits</w:t>
            </w:r>
          </w:p>
        </w:tc>
      </w:tr>
      <w:tr w:rsidR="00DF22F8" w:rsidRPr="000517E5" w:rsidTr="00DF22F8">
        <w:trPr>
          <w:trHeight w:val="316"/>
        </w:trPr>
        <w:tc>
          <w:tcPr>
            <w:tcW w:w="1552" w:type="dxa"/>
            <w:gridSpan w:val="2"/>
          </w:tcPr>
          <w:p w:rsidR="00DF22F8" w:rsidRPr="000517E5" w:rsidRDefault="00DF22F8" w:rsidP="000517E5">
            <w:pPr>
              <w:pStyle w:val="TableParagraph"/>
              <w:spacing w:line="268" w:lineRule="exact"/>
              <w:jc w:val="left"/>
              <w:rPr>
                <w:rFonts w:ascii="Bookman Old Style" w:hAnsi="Bookman Old Style"/>
                <w:b/>
              </w:rPr>
            </w:pPr>
            <w:r w:rsidRPr="000517E5">
              <w:rPr>
                <w:rFonts w:ascii="Bookman Old Style" w:hAnsi="Bookman Old Style"/>
                <w:b/>
                <w:spacing w:val="-2"/>
              </w:rPr>
              <w:t>Unit:2</w:t>
            </w:r>
          </w:p>
        </w:tc>
        <w:tc>
          <w:tcPr>
            <w:tcW w:w="6342" w:type="dxa"/>
            <w:gridSpan w:val="3"/>
          </w:tcPr>
          <w:p w:rsidR="00DF22F8" w:rsidRPr="000517E5" w:rsidRDefault="00DF22F8" w:rsidP="000517E5">
            <w:pPr>
              <w:pStyle w:val="TableParagraph"/>
              <w:tabs>
                <w:tab w:val="left" w:pos="1193"/>
              </w:tabs>
              <w:spacing w:line="251" w:lineRule="exact"/>
              <w:ind w:left="225"/>
              <w:rPr>
                <w:rFonts w:ascii="Bookman Old Style" w:hAnsi="Bookman Old Style"/>
                <w:b/>
              </w:rPr>
            </w:pPr>
            <w:r w:rsidRPr="000517E5">
              <w:rPr>
                <w:rFonts w:ascii="Bookman Old Style" w:hAnsi="Bookman Old Style"/>
                <w:noProof/>
                <w:position w:val="-4"/>
                <w:lang w:bidi="ta-IN"/>
              </w:rPr>
              <w:drawing>
                <wp:inline distT="0" distB="0" distL="0" distR="0">
                  <wp:extent cx="38100" cy="57150"/>
                  <wp:effectExtent l="0" t="0" r="0" b="0"/>
                  <wp:docPr id="12461860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2"/>
                          <pic:cNvPicPr>
                            <a:picLocks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 cy="57150"/>
                          </a:xfrm>
                          <a:prstGeom prst="rect">
                            <a:avLst/>
                          </a:prstGeom>
                          <a:noFill/>
                          <a:ln>
                            <a:noFill/>
                          </a:ln>
                        </pic:spPr>
                      </pic:pic>
                    </a:graphicData>
                  </a:graphic>
                </wp:inline>
              </w:drawing>
            </w:r>
            <w:r w:rsidRPr="000517E5">
              <w:rPr>
                <w:rFonts w:ascii="Bookman Old Style" w:hAnsi="Bookman Old Style"/>
                <w:b/>
                <w:bCs/>
              </w:rPr>
              <w:t>PHYSICAL WELL-BEING</w:t>
            </w:r>
          </w:p>
        </w:tc>
        <w:tc>
          <w:tcPr>
            <w:tcW w:w="1827" w:type="dxa"/>
            <w:gridSpan w:val="5"/>
          </w:tcPr>
          <w:p w:rsidR="00DF22F8" w:rsidRPr="000517E5" w:rsidRDefault="00DF22F8" w:rsidP="000517E5">
            <w:pPr>
              <w:pStyle w:val="TableParagraph"/>
              <w:spacing w:line="268" w:lineRule="exact"/>
              <w:ind w:left="802"/>
              <w:jc w:val="left"/>
              <w:rPr>
                <w:rFonts w:ascii="Bookman Old Style" w:hAnsi="Bookman Old Style"/>
                <w:b/>
              </w:rPr>
            </w:pPr>
            <w:r w:rsidRPr="000517E5">
              <w:rPr>
                <w:rFonts w:ascii="Bookman Old Style" w:hAnsi="Bookman Old Style"/>
                <w:b/>
              </w:rPr>
              <w:t>3</w:t>
            </w:r>
            <w:r w:rsidRPr="000517E5">
              <w:rPr>
                <w:rFonts w:ascii="Bookman Old Style" w:hAnsi="Bookman Old Style"/>
                <w:b/>
                <w:spacing w:val="-2"/>
              </w:rPr>
              <w:t>hours</w:t>
            </w:r>
          </w:p>
        </w:tc>
      </w:tr>
      <w:tr w:rsidR="00DF22F8" w:rsidRPr="000517E5" w:rsidTr="00DF22F8">
        <w:trPr>
          <w:trHeight w:val="654"/>
        </w:trPr>
        <w:tc>
          <w:tcPr>
            <w:tcW w:w="9721" w:type="dxa"/>
            <w:gridSpan w:val="10"/>
          </w:tcPr>
          <w:p w:rsidR="00DF22F8" w:rsidRPr="000517E5" w:rsidRDefault="00DF22F8" w:rsidP="000517E5">
            <w:pPr>
              <w:pStyle w:val="TableParagraph"/>
              <w:spacing w:line="275" w:lineRule="exact"/>
              <w:jc w:val="both"/>
              <w:rPr>
                <w:rFonts w:ascii="Bookman Old Style" w:hAnsi="Bookman Old Style"/>
              </w:rPr>
            </w:pPr>
            <w:r w:rsidRPr="000517E5">
              <w:rPr>
                <w:rFonts w:ascii="Bookman Old Style" w:hAnsi="Bookman Old Style"/>
              </w:rPr>
              <w:t>Physical Well-being- Fitness - Nutrition - Yoga - Meditation - Brain health - Heal</w:t>
            </w:r>
            <w:r w:rsidR="000517E5" w:rsidRPr="000517E5">
              <w:rPr>
                <w:rFonts w:ascii="Bookman Old Style" w:hAnsi="Bookman Old Style"/>
              </w:rPr>
              <w:t>th</w:t>
            </w:r>
            <w:r w:rsidRPr="000517E5">
              <w:rPr>
                <w:rFonts w:ascii="Bookman Old Style" w:hAnsi="Bookman Old Style"/>
              </w:rPr>
              <w:t>y lungs - Hygiene and Grooming</w:t>
            </w:r>
          </w:p>
        </w:tc>
      </w:tr>
      <w:tr w:rsidR="00DF22F8" w:rsidRPr="000517E5" w:rsidTr="000517E5">
        <w:trPr>
          <w:trHeight w:val="316"/>
        </w:trPr>
        <w:tc>
          <w:tcPr>
            <w:tcW w:w="1552" w:type="dxa"/>
            <w:gridSpan w:val="2"/>
          </w:tcPr>
          <w:p w:rsidR="00DF22F8" w:rsidRPr="000517E5" w:rsidRDefault="00DF22F8" w:rsidP="000517E5">
            <w:pPr>
              <w:pStyle w:val="TableParagraph"/>
              <w:spacing w:line="268" w:lineRule="exact"/>
              <w:jc w:val="left"/>
              <w:rPr>
                <w:rFonts w:ascii="Bookman Old Style" w:hAnsi="Bookman Old Style"/>
                <w:b/>
              </w:rPr>
            </w:pPr>
            <w:r w:rsidRPr="000517E5">
              <w:rPr>
                <w:rFonts w:ascii="Bookman Old Style" w:hAnsi="Bookman Old Style"/>
                <w:b/>
                <w:spacing w:val="-2"/>
              </w:rPr>
              <w:t>Unit:3</w:t>
            </w:r>
          </w:p>
        </w:tc>
        <w:tc>
          <w:tcPr>
            <w:tcW w:w="5993" w:type="dxa"/>
            <w:gridSpan w:val="2"/>
          </w:tcPr>
          <w:p w:rsidR="00DF22F8" w:rsidRPr="000517E5" w:rsidRDefault="00DF22F8" w:rsidP="000517E5">
            <w:pPr>
              <w:pStyle w:val="TableParagraph"/>
              <w:spacing w:line="268" w:lineRule="exact"/>
              <w:ind w:left="45"/>
              <w:rPr>
                <w:rFonts w:ascii="Bookman Old Style" w:hAnsi="Bookman Old Style"/>
                <w:b/>
                <w:bCs/>
              </w:rPr>
            </w:pPr>
            <w:r w:rsidRPr="000517E5">
              <w:rPr>
                <w:rFonts w:ascii="Bookman Old Style" w:hAnsi="Bookman Old Style"/>
                <w:b/>
                <w:bCs/>
              </w:rPr>
              <w:t>EMOTIONAL WELL-BEING</w:t>
            </w:r>
          </w:p>
        </w:tc>
        <w:tc>
          <w:tcPr>
            <w:tcW w:w="2176" w:type="dxa"/>
            <w:gridSpan w:val="6"/>
          </w:tcPr>
          <w:p w:rsidR="00DF22F8" w:rsidRPr="000517E5" w:rsidRDefault="00DF22F8" w:rsidP="000517E5">
            <w:pPr>
              <w:pStyle w:val="TableParagraph"/>
              <w:spacing w:line="268" w:lineRule="exact"/>
              <w:ind w:left="1137"/>
              <w:jc w:val="left"/>
              <w:rPr>
                <w:rFonts w:ascii="Bookman Old Style" w:hAnsi="Bookman Old Style"/>
                <w:b/>
              </w:rPr>
            </w:pPr>
            <w:r w:rsidRPr="000517E5">
              <w:rPr>
                <w:rFonts w:ascii="Bookman Old Style" w:hAnsi="Bookman Old Style"/>
                <w:b/>
              </w:rPr>
              <w:t xml:space="preserve">2 </w:t>
            </w:r>
            <w:r w:rsidRPr="000517E5">
              <w:rPr>
                <w:rFonts w:ascii="Bookman Old Style" w:hAnsi="Bookman Old Style"/>
                <w:b/>
                <w:spacing w:val="-2"/>
              </w:rPr>
              <w:t>hours</w:t>
            </w:r>
          </w:p>
        </w:tc>
      </w:tr>
      <w:tr w:rsidR="00DF22F8" w:rsidRPr="000517E5" w:rsidTr="00DF22F8">
        <w:trPr>
          <w:trHeight w:val="311"/>
        </w:trPr>
        <w:tc>
          <w:tcPr>
            <w:tcW w:w="9721" w:type="dxa"/>
            <w:gridSpan w:val="10"/>
          </w:tcPr>
          <w:p w:rsidR="00DF22F8" w:rsidRPr="000517E5" w:rsidRDefault="00DF22F8" w:rsidP="000517E5">
            <w:pPr>
              <w:pStyle w:val="TableParagraph"/>
              <w:spacing w:line="261" w:lineRule="exact"/>
              <w:jc w:val="both"/>
              <w:rPr>
                <w:rFonts w:ascii="Bookman Old Style" w:hAnsi="Bookman Old Style"/>
              </w:rPr>
            </w:pPr>
            <w:r w:rsidRPr="000517E5">
              <w:rPr>
                <w:rFonts w:ascii="Bookman Old Style" w:hAnsi="Bookman Old Style"/>
              </w:rPr>
              <w:t>Emotional Well-being – Stress Management-Importance of saying ‘No’ for their Physical and Mental well-being- Body Positivity and self-acceptance - Practicing Gratitude - Cultivating Kindness and Compassion- Practicing Forgiveness- Celebrating Differences - Digital Detox.</w:t>
            </w:r>
          </w:p>
        </w:tc>
      </w:tr>
      <w:tr w:rsidR="00DF22F8" w:rsidRPr="000517E5" w:rsidTr="000517E5">
        <w:trPr>
          <w:trHeight w:val="318"/>
        </w:trPr>
        <w:tc>
          <w:tcPr>
            <w:tcW w:w="1552" w:type="dxa"/>
            <w:gridSpan w:val="2"/>
          </w:tcPr>
          <w:p w:rsidR="00DF22F8" w:rsidRPr="000517E5" w:rsidRDefault="00DF22F8" w:rsidP="000517E5">
            <w:pPr>
              <w:pStyle w:val="TableParagraph"/>
              <w:spacing w:line="270" w:lineRule="exact"/>
              <w:jc w:val="left"/>
              <w:rPr>
                <w:rFonts w:ascii="Bookman Old Style" w:hAnsi="Bookman Old Style"/>
                <w:b/>
              </w:rPr>
            </w:pPr>
            <w:r w:rsidRPr="000517E5">
              <w:rPr>
                <w:rFonts w:ascii="Bookman Old Style" w:hAnsi="Bookman Old Style"/>
                <w:b/>
                <w:spacing w:val="-2"/>
              </w:rPr>
              <w:t>Unit:4</w:t>
            </w:r>
          </w:p>
        </w:tc>
        <w:tc>
          <w:tcPr>
            <w:tcW w:w="5993" w:type="dxa"/>
            <w:gridSpan w:val="2"/>
          </w:tcPr>
          <w:p w:rsidR="00DF22F8" w:rsidRPr="000517E5" w:rsidRDefault="00DF22F8" w:rsidP="000517E5">
            <w:pPr>
              <w:pStyle w:val="TableParagraph"/>
              <w:spacing w:line="270" w:lineRule="exact"/>
              <w:ind w:left="1880"/>
              <w:rPr>
                <w:rFonts w:ascii="Bookman Old Style" w:hAnsi="Bookman Old Style"/>
                <w:b/>
                <w:bCs/>
              </w:rPr>
            </w:pPr>
            <w:r w:rsidRPr="000517E5">
              <w:rPr>
                <w:rFonts w:ascii="Bookman Old Style" w:hAnsi="Bookman Old Style"/>
                <w:b/>
                <w:bCs/>
              </w:rPr>
              <w:t>INTELLECTUAL WELL-BEING</w:t>
            </w:r>
          </w:p>
        </w:tc>
        <w:tc>
          <w:tcPr>
            <w:tcW w:w="2176" w:type="dxa"/>
            <w:gridSpan w:val="6"/>
          </w:tcPr>
          <w:p w:rsidR="00DF22F8" w:rsidRPr="000517E5" w:rsidRDefault="00DF22F8" w:rsidP="000517E5">
            <w:pPr>
              <w:pStyle w:val="TableParagraph"/>
              <w:spacing w:line="270" w:lineRule="exact"/>
              <w:ind w:left="1077"/>
              <w:jc w:val="left"/>
              <w:rPr>
                <w:rFonts w:ascii="Bookman Old Style" w:hAnsi="Bookman Old Style"/>
                <w:b/>
              </w:rPr>
            </w:pPr>
            <w:r w:rsidRPr="000517E5">
              <w:rPr>
                <w:rFonts w:ascii="Bookman Old Style" w:hAnsi="Bookman Old Style"/>
                <w:b/>
              </w:rPr>
              <w:t>3</w:t>
            </w:r>
            <w:r w:rsidRPr="000517E5">
              <w:rPr>
                <w:rFonts w:ascii="Bookman Old Style" w:hAnsi="Bookman Old Style"/>
                <w:b/>
                <w:spacing w:val="-2"/>
              </w:rPr>
              <w:t>hours</w:t>
            </w:r>
          </w:p>
        </w:tc>
      </w:tr>
      <w:tr w:rsidR="00DF22F8" w:rsidRPr="000517E5" w:rsidTr="00DF22F8">
        <w:trPr>
          <w:trHeight w:val="549"/>
        </w:trPr>
        <w:tc>
          <w:tcPr>
            <w:tcW w:w="9721" w:type="dxa"/>
            <w:gridSpan w:val="10"/>
          </w:tcPr>
          <w:p w:rsidR="00DF22F8" w:rsidRPr="000517E5" w:rsidRDefault="00DF22F8" w:rsidP="000517E5">
            <w:pPr>
              <w:pStyle w:val="TableParagraph"/>
              <w:spacing w:line="230" w:lineRule="auto"/>
              <w:ind w:right="200"/>
              <w:jc w:val="both"/>
              <w:rPr>
                <w:rFonts w:ascii="Bookman Old Style" w:hAnsi="Bookman Old Style"/>
              </w:rPr>
            </w:pPr>
            <w:r w:rsidRPr="000517E5">
              <w:rPr>
                <w:rFonts w:ascii="Bookman Old Style" w:hAnsi="Bookman Old Style"/>
              </w:rPr>
              <w:t>Intellectual Well-being – Being a lifelong learner- Digital literacy - Transfer of Learning – Environmental well-being- Mental well-being – Importance of self-reflection (Discussion) -Meditation Practices.</w:t>
            </w:r>
          </w:p>
        </w:tc>
      </w:tr>
      <w:tr w:rsidR="00DF22F8" w:rsidRPr="000517E5" w:rsidTr="000517E5">
        <w:trPr>
          <w:trHeight w:val="317"/>
        </w:trPr>
        <w:tc>
          <w:tcPr>
            <w:tcW w:w="1552" w:type="dxa"/>
            <w:gridSpan w:val="2"/>
          </w:tcPr>
          <w:p w:rsidR="00DF22F8" w:rsidRPr="000517E5" w:rsidRDefault="00DF22F8" w:rsidP="000517E5">
            <w:pPr>
              <w:pStyle w:val="TableParagraph"/>
              <w:spacing w:line="268" w:lineRule="exact"/>
              <w:jc w:val="left"/>
              <w:rPr>
                <w:rFonts w:ascii="Bookman Old Style" w:hAnsi="Bookman Old Style"/>
                <w:b/>
              </w:rPr>
            </w:pPr>
            <w:r w:rsidRPr="000517E5">
              <w:rPr>
                <w:rFonts w:ascii="Bookman Old Style" w:hAnsi="Bookman Old Style"/>
                <w:b/>
                <w:spacing w:val="-2"/>
              </w:rPr>
              <w:t>Unit:5</w:t>
            </w:r>
          </w:p>
        </w:tc>
        <w:tc>
          <w:tcPr>
            <w:tcW w:w="5993" w:type="dxa"/>
            <w:gridSpan w:val="2"/>
          </w:tcPr>
          <w:p w:rsidR="00DF22F8" w:rsidRPr="000517E5" w:rsidRDefault="00DF22F8" w:rsidP="000517E5">
            <w:pPr>
              <w:pStyle w:val="TableParagraph"/>
              <w:spacing w:line="268" w:lineRule="exact"/>
              <w:ind w:left="1342"/>
              <w:rPr>
                <w:rFonts w:ascii="Bookman Old Style" w:hAnsi="Bookman Old Style"/>
                <w:b/>
              </w:rPr>
            </w:pPr>
            <w:r w:rsidRPr="000517E5">
              <w:rPr>
                <w:rFonts w:ascii="Bookman Old Style" w:hAnsi="Bookman Old Style"/>
                <w:b/>
              </w:rPr>
              <w:t>DEVELOPING LIFE SKILLS</w:t>
            </w:r>
          </w:p>
        </w:tc>
        <w:tc>
          <w:tcPr>
            <w:tcW w:w="2176" w:type="dxa"/>
            <w:gridSpan w:val="6"/>
          </w:tcPr>
          <w:p w:rsidR="00DF22F8" w:rsidRPr="000517E5" w:rsidRDefault="00DF22F8" w:rsidP="000517E5">
            <w:pPr>
              <w:pStyle w:val="TableParagraph"/>
              <w:spacing w:line="268" w:lineRule="exact"/>
              <w:ind w:left="1137"/>
              <w:jc w:val="left"/>
              <w:rPr>
                <w:rFonts w:ascii="Bookman Old Style" w:hAnsi="Bookman Old Style"/>
                <w:b/>
              </w:rPr>
            </w:pPr>
            <w:r w:rsidRPr="000517E5">
              <w:rPr>
                <w:rFonts w:ascii="Bookman Old Style" w:hAnsi="Bookman Old Style"/>
                <w:b/>
              </w:rPr>
              <w:t xml:space="preserve">3 </w:t>
            </w:r>
            <w:r w:rsidRPr="000517E5">
              <w:rPr>
                <w:rFonts w:ascii="Bookman Old Style" w:hAnsi="Bookman Old Style"/>
                <w:b/>
                <w:spacing w:val="-2"/>
              </w:rPr>
              <w:t>hours</w:t>
            </w:r>
          </w:p>
        </w:tc>
      </w:tr>
      <w:tr w:rsidR="00DF22F8" w:rsidRPr="000517E5" w:rsidTr="00DF22F8">
        <w:trPr>
          <w:trHeight w:val="1101"/>
        </w:trPr>
        <w:tc>
          <w:tcPr>
            <w:tcW w:w="9721" w:type="dxa"/>
            <w:gridSpan w:val="10"/>
          </w:tcPr>
          <w:p w:rsidR="00DF22F8" w:rsidRPr="000517E5" w:rsidRDefault="00DF22F8" w:rsidP="000517E5">
            <w:pPr>
              <w:pStyle w:val="TableParagraph"/>
              <w:spacing w:line="275" w:lineRule="exact"/>
              <w:ind w:left="117"/>
              <w:jc w:val="both"/>
              <w:rPr>
                <w:rFonts w:ascii="Bookman Old Style" w:hAnsi="Bookman Old Style"/>
              </w:rPr>
            </w:pPr>
            <w:r w:rsidRPr="000517E5">
              <w:rPr>
                <w:rFonts w:ascii="Bookman Old Style" w:hAnsi="Bookman Old Style"/>
              </w:rPr>
              <w:lastRenderedPageBreak/>
              <w:t>Situational Awareness (Developing Life Skills) -Being Street Smart - General first aid procedure, CPR procedure, Handling emergency situations like fire, flood etc.- Digital Awareness -Understanding Addiction- Impact of substance abuse-Adverse health conditions, Social isolation, ruined future, hidden financial loss and damaging the family reputation.</w:t>
            </w:r>
          </w:p>
          <w:p w:rsidR="000517E5" w:rsidRPr="000517E5" w:rsidRDefault="000517E5" w:rsidP="000517E5">
            <w:pPr>
              <w:pStyle w:val="TableParagraph"/>
              <w:spacing w:line="275" w:lineRule="exact"/>
              <w:ind w:left="117"/>
              <w:jc w:val="both"/>
              <w:rPr>
                <w:rFonts w:ascii="Bookman Old Style" w:hAnsi="Bookman Old Style"/>
              </w:rPr>
            </w:pPr>
          </w:p>
        </w:tc>
      </w:tr>
      <w:tr w:rsidR="00DF22F8" w:rsidRPr="000517E5" w:rsidTr="000517E5">
        <w:trPr>
          <w:trHeight w:val="349"/>
        </w:trPr>
        <w:tc>
          <w:tcPr>
            <w:tcW w:w="1552" w:type="dxa"/>
            <w:gridSpan w:val="2"/>
          </w:tcPr>
          <w:p w:rsidR="00DF22F8" w:rsidRPr="000517E5" w:rsidRDefault="00DF22F8" w:rsidP="000517E5">
            <w:pPr>
              <w:pStyle w:val="TableParagraph"/>
              <w:ind w:left="0"/>
              <w:jc w:val="left"/>
              <w:rPr>
                <w:rFonts w:ascii="Bookman Old Style" w:hAnsi="Bookman Old Style"/>
              </w:rPr>
            </w:pPr>
          </w:p>
        </w:tc>
        <w:tc>
          <w:tcPr>
            <w:tcW w:w="5993" w:type="dxa"/>
            <w:gridSpan w:val="2"/>
          </w:tcPr>
          <w:p w:rsidR="00DF22F8" w:rsidRPr="000517E5" w:rsidRDefault="00DF22F8" w:rsidP="000517E5">
            <w:pPr>
              <w:pStyle w:val="TableParagraph"/>
              <w:spacing w:line="268" w:lineRule="exact"/>
              <w:ind w:left="3906"/>
              <w:jc w:val="left"/>
              <w:rPr>
                <w:rFonts w:ascii="Bookman Old Style" w:hAnsi="Bookman Old Style"/>
                <w:b/>
              </w:rPr>
            </w:pPr>
            <w:r w:rsidRPr="000517E5">
              <w:rPr>
                <w:rFonts w:ascii="Bookman Old Style" w:hAnsi="Bookman Old Style"/>
                <w:b/>
              </w:rPr>
              <w:t>Total</w:t>
            </w:r>
            <w:r w:rsidR="00557049" w:rsidRPr="000517E5">
              <w:rPr>
                <w:rFonts w:ascii="Bookman Old Style" w:hAnsi="Bookman Old Style"/>
                <w:b/>
              </w:rPr>
              <w:t xml:space="preserve"> </w:t>
            </w:r>
            <w:r w:rsidRPr="000517E5">
              <w:rPr>
                <w:rFonts w:ascii="Bookman Old Style" w:hAnsi="Bookman Old Style"/>
                <w:b/>
              </w:rPr>
              <w:t>Lecture</w:t>
            </w:r>
            <w:r w:rsidR="00557049" w:rsidRPr="000517E5">
              <w:rPr>
                <w:rFonts w:ascii="Bookman Old Style" w:hAnsi="Bookman Old Style"/>
                <w:b/>
              </w:rPr>
              <w:t xml:space="preserve"> </w:t>
            </w:r>
            <w:r w:rsidRPr="000517E5">
              <w:rPr>
                <w:rFonts w:ascii="Bookman Old Style" w:hAnsi="Bookman Old Style"/>
                <w:b/>
                <w:spacing w:val="-4"/>
              </w:rPr>
              <w:t>hours</w:t>
            </w:r>
          </w:p>
        </w:tc>
        <w:tc>
          <w:tcPr>
            <w:tcW w:w="2176" w:type="dxa"/>
            <w:gridSpan w:val="6"/>
          </w:tcPr>
          <w:p w:rsidR="00DF22F8" w:rsidRPr="000517E5" w:rsidRDefault="000517E5" w:rsidP="000517E5">
            <w:pPr>
              <w:pStyle w:val="TableParagraph"/>
              <w:spacing w:line="268" w:lineRule="exact"/>
              <w:ind w:left="1137"/>
              <w:jc w:val="left"/>
              <w:rPr>
                <w:rFonts w:ascii="Bookman Old Style" w:hAnsi="Bookman Old Style"/>
                <w:b/>
              </w:rPr>
            </w:pPr>
            <w:r>
              <w:rPr>
                <w:rFonts w:ascii="Bookman Old Style" w:hAnsi="Bookman Old Style"/>
                <w:b/>
              </w:rPr>
              <w:t>15hours</w:t>
            </w:r>
          </w:p>
        </w:tc>
      </w:tr>
    </w:tbl>
    <w:p w:rsidR="00DF22F8" w:rsidRDefault="00DF22F8" w:rsidP="00DF22F8">
      <w:pPr>
        <w:pStyle w:val="TableParagraph"/>
        <w:spacing w:line="268" w:lineRule="exact"/>
        <w:jc w:val="left"/>
        <w:rPr>
          <w:b/>
          <w:sz w:val="24"/>
        </w:rPr>
      </w:pPr>
    </w:p>
    <w:p w:rsidR="00DF22F8" w:rsidRPr="00DF22F8" w:rsidRDefault="00DF22F8" w:rsidP="00DF22F8"/>
    <w:p w:rsidR="00DF22F8" w:rsidRPr="00DF22F8" w:rsidRDefault="00DF22F8" w:rsidP="00DF22F8"/>
    <w:tbl>
      <w:tblPr>
        <w:tblpPr w:leftFromText="180" w:rightFromText="180" w:vertAnchor="text" w:horzAnchor="margin" w:tblpXSpec="center" w:tblpY="91"/>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9290"/>
      </w:tblGrid>
      <w:tr w:rsidR="00557049" w:rsidRPr="006025E4" w:rsidTr="00557049">
        <w:trPr>
          <w:trHeight w:val="275"/>
        </w:trPr>
        <w:tc>
          <w:tcPr>
            <w:tcW w:w="9746" w:type="dxa"/>
            <w:gridSpan w:val="2"/>
          </w:tcPr>
          <w:p w:rsidR="00557049" w:rsidRPr="006025E4" w:rsidRDefault="00557049" w:rsidP="00557049">
            <w:pPr>
              <w:pStyle w:val="TableParagraph"/>
              <w:spacing w:line="256" w:lineRule="exact"/>
              <w:jc w:val="left"/>
              <w:rPr>
                <w:rFonts w:ascii="Bookman Old Style" w:hAnsi="Bookman Old Style"/>
                <w:b/>
              </w:rPr>
            </w:pPr>
            <w:r w:rsidRPr="006025E4">
              <w:rPr>
                <w:rFonts w:ascii="Bookman Old Style" w:hAnsi="Bookman Old Style"/>
                <w:b/>
              </w:rPr>
              <w:t xml:space="preserve">Text </w:t>
            </w:r>
            <w:r w:rsidRPr="006025E4">
              <w:rPr>
                <w:rFonts w:ascii="Bookman Old Style" w:hAnsi="Bookman Old Style"/>
                <w:b/>
                <w:spacing w:val="-2"/>
              </w:rPr>
              <w:t>Book(s)</w:t>
            </w:r>
          </w:p>
        </w:tc>
      </w:tr>
      <w:tr w:rsidR="00557049" w:rsidRPr="006025E4" w:rsidTr="00557049">
        <w:trPr>
          <w:trHeight w:val="275"/>
        </w:trPr>
        <w:tc>
          <w:tcPr>
            <w:tcW w:w="456" w:type="dxa"/>
          </w:tcPr>
          <w:p w:rsidR="00557049" w:rsidRPr="006025E4" w:rsidRDefault="00557049" w:rsidP="00557049">
            <w:pPr>
              <w:pStyle w:val="TableParagraph"/>
              <w:spacing w:line="256" w:lineRule="exact"/>
              <w:ind w:left="0" w:right="85"/>
              <w:rPr>
                <w:rFonts w:ascii="Bookman Old Style" w:hAnsi="Bookman Old Style"/>
              </w:rPr>
            </w:pPr>
            <w:r w:rsidRPr="006025E4">
              <w:rPr>
                <w:rFonts w:ascii="Bookman Old Style" w:hAnsi="Bookman Old Style"/>
                <w:spacing w:val="-10"/>
              </w:rPr>
              <w:t>1</w:t>
            </w:r>
          </w:p>
        </w:tc>
        <w:tc>
          <w:tcPr>
            <w:tcW w:w="9290" w:type="dxa"/>
          </w:tcPr>
          <w:p w:rsidR="00557049" w:rsidRPr="006025E4" w:rsidRDefault="00557049" w:rsidP="00557049">
            <w:pPr>
              <w:pStyle w:val="TableParagraph"/>
              <w:spacing w:line="256" w:lineRule="exact"/>
              <w:ind w:left="119"/>
              <w:jc w:val="left"/>
              <w:rPr>
                <w:rFonts w:ascii="Bookman Old Style" w:hAnsi="Bookman Old Style"/>
              </w:rPr>
            </w:pPr>
            <w:r w:rsidRPr="006025E4">
              <w:rPr>
                <w:rFonts w:ascii="Bookman Old Style" w:hAnsi="Bookman Old Style"/>
              </w:rPr>
              <w:t>Park’s Textbooks of preventive and social</w:t>
            </w:r>
            <w:r w:rsidRPr="006025E4">
              <w:rPr>
                <w:rFonts w:ascii="Bookman Old Style" w:hAnsi="Bookman Old Style"/>
                <w:spacing w:val="-2"/>
              </w:rPr>
              <w:t xml:space="preserve"> medicine</w:t>
            </w:r>
          </w:p>
        </w:tc>
      </w:tr>
      <w:tr w:rsidR="00557049" w:rsidRPr="006025E4" w:rsidTr="00557049">
        <w:trPr>
          <w:trHeight w:val="275"/>
        </w:trPr>
        <w:tc>
          <w:tcPr>
            <w:tcW w:w="456" w:type="dxa"/>
          </w:tcPr>
          <w:p w:rsidR="00557049" w:rsidRPr="006025E4" w:rsidRDefault="00557049" w:rsidP="00557049">
            <w:pPr>
              <w:pStyle w:val="TableParagraph"/>
              <w:spacing w:line="256" w:lineRule="exact"/>
              <w:ind w:left="0" w:right="85"/>
              <w:rPr>
                <w:rFonts w:ascii="Bookman Old Style" w:hAnsi="Bookman Old Style"/>
                <w:spacing w:val="-10"/>
              </w:rPr>
            </w:pPr>
            <w:r w:rsidRPr="006025E4">
              <w:rPr>
                <w:rFonts w:ascii="Bookman Old Style" w:hAnsi="Bookman Old Style"/>
                <w:spacing w:val="-10"/>
              </w:rPr>
              <w:t>2</w:t>
            </w:r>
          </w:p>
        </w:tc>
        <w:tc>
          <w:tcPr>
            <w:tcW w:w="9290" w:type="dxa"/>
          </w:tcPr>
          <w:p w:rsidR="00557049" w:rsidRPr="006025E4" w:rsidRDefault="00557049" w:rsidP="00557049">
            <w:pPr>
              <w:pStyle w:val="TableParagraph"/>
              <w:spacing w:line="256" w:lineRule="exact"/>
              <w:ind w:left="119"/>
              <w:jc w:val="left"/>
              <w:rPr>
                <w:rFonts w:ascii="Bookman Old Style" w:hAnsi="Bookman Old Style"/>
              </w:rPr>
            </w:pPr>
            <w:r w:rsidRPr="006025E4">
              <w:rPr>
                <w:rFonts w:ascii="Bookman Old Style" w:hAnsi="Bookman Old Style"/>
              </w:rPr>
              <w:t xml:space="preserve">Food and Nutrition by </w:t>
            </w:r>
            <w:r w:rsidRPr="006025E4">
              <w:rPr>
                <w:rFonts w:ascii="Bookman Old Style" w:hAnsi="Bookman Old Style"/>
                <w:spacing w:val="-2"/>
              </w:rPr>
              <w:t>L. Swaminathan</w:t>
            </w:r>
          </w:p>
        </w:tc>
      </w:tr>
      <w:tr w:rsidR="00557049" w:rsidRPr="006025E4" w:rsidTr="00557049">
        <w:trPr>
          <w:trHeight w:val="366"/>
        </w:trPr>
        <w:tc>
          <w:tcPr>
            <w:tcW w:w="9746" w:type="dxa"/>
            <w:gridSpan w:val="2"/>
          </w:tcPr>
          <w:p w:rsidR="00557049" w:rsidRPr="006025E4" w:rsidRDefault="00557049" w:rsidP="00557049">
            <w:pPr>
              <w:pStyle w:val="TableParagraph"/>
              <w:spacing w:line="270" w:lineRule="exact"/>
              <w:jc w:val="left"/>
              <w:rPr>
                <w:rFonts w:ascii="Bookman Old Style" w:hAnsi="Bookman Old Style"/>
                <w:b/>
              </w:rPr>
            </w:pPr>
            <w:r w:rsidRPr="006025E4">
              <w:rPr>
                <w:rFonts w:ascii="Bookman Old Style" w:hAnsi="Bookman Old Style"/>
                <w:b/>
              </w:rPr>
              <w:t xml:space="preserve">Reference </w:t>
            </w:r>
            <w:r w:rsidRPr="006025E4">
              <w:rPr>
                <w:rFonts w:ascii="Bookman Old Style" w:hAnsi="Bookman Old Style"/>
                <w:b/>
                <w:spacing w:val="-2"/>
              </w:rPr>
              <w:t>Books</w:t>
            </w:r>
          </w:p>
        </w:tc>
      </w:tr>
      <w:tr w:rsidR="00557049" w:rsidRPr="006025E4" w:rsidTr="00557049">
        <w:trPr>
          <w:trHeight w:val="273"/>
        </w:trPr>
        <w:tc>
          <w:tcPr>
            <w:tcW w:w="456" w:type="dxa"/>
          </w:tcPr>
          <w:p w:rsidR="00557049" w:rsidRPr="006025E4" w:rsidRDefault="00557049" w:rsidP="00557049">
            <w:pPr>
              <w:pStyle w:val="TableParagraph"/>
              <w:spacing w:line="253" w:lineRule="exact"/>
              <w:ind w:left="0" w:right="85"/>
              <w:rPr>
                <w:rFonts w:ascii="Bookman Old Style" w:hAnsi="Bookman Old Style"/>
              </w:rPr>
            </w:pPr>
            <w:r w:rsidRPr="006025E4">
              <w:rPr>
                <w:rFonts w:ascii="Bookman Old Style" w:hAnsi="Bookman Old Style"/>
                <w:spacing w:val="-10"/>
              </w:rPr>
              <w:t>1</w:t>
            </w:r>
          </w:p>
        </w:tc>
        <w:tc>
          <w:tcPr>
            <w:tcW w:w="9290" w:type="dxa"/>
          </w:tcPr>
          <w:p w:rsidR="00557049" w:rsidRPr="006025E4" w:rsidRDefault="00557049" w:rsidP="00557049">
            <w:pPr>
              <w:pStyle w:val="TableParagraph"/>
              <w:spacing w:line="253" w:lineRule="exact"/>
              <w:ind w:left="115"/>
              <w:jc w:val="left"/>
              <w:rPr>
                <w:rFonts w:ascii="Bookman Old Style" w:hAnsi="Bookman Old Style"/>
              </w:rPr>
            </w:pPr>
            <w:r w:rsidRPr="006025E4">
              <w:rPr>
                <w:rFonts w:ascii="Bookman Old Style" w:hAnsi="Bookman Old Style"/>
              </w:rPr>
              <w:t>Dietics by Srilakshmi</w:t>
            </w:r>
          </w:p>
        </w:tc>
      </w:tr>
      <w:tr w:rsidR="00557049" w:rsidRPr="006025E4" w:rsidTr="00557049">
        <w:trPr>
          <w:trHeight w:val="273"/>
        </w:trPr>
        <w:tc>
          <w:tcPr>
            <w:tcW w:w="9746" w:type="dxa"/>
            <w:gridSpan w:val="2"/>
          </w:tcPr>
          <w:p w:rsidR="00557049" w:rsidRPr="006025E4" w:rsidRDefault="00557049" w:rsidP="00557049">
            <w:pPr>
              <w:pStyle w:val="TableParagraph"/>
              <w:spacing w:line="253" w:lineRule="exact"/>
              <w:jc w:val="left"/>
              <w:rPr>
                <w:rFonts w:ascii="Bookman Old Style" w:hAnsi="Bookman Old Style"/>
                <w:b/>
              </w:rPr>
            </w:pPr>
            <w:r w:rsidRPr="006025E4">
              <w:rPr>
                <w:rFonts w:ascii="Bookman Old Style" w:hAnsi="Bookman Old Style"/>
                <w:b/>
              </w:rPr>
              <w:t xml:space="preserve">Related Online </w:t>
            </w:r>
            <w:proofErr w:type="gramStart"/>
            <w:r w:rsidRPr="006025E4">
              <w:rPr>
                <w:rFonts w:ascii="Bookman Old Style" w:hAnsi="Bookman Old Style"/>
                <w:b/>
              </w:rPr>
              <w:t>Contents[</w:t>
            </w:r>
            <w:proofErr w:type="gramEnd"/>
            <w:r w:rsidRPr="006025E4">
              <w:rPr>
                <w:rFonts w:ascii="Bookman Old Style" w:hAnsi="Bookman Old Style"/>
                <w:b/>
              </w:rPr>
              <w:t>MOOC,SWAYAM, NPTEL, Websites</w:t>
            </w:r>
            <w:r w:rsidRPr="006025E4">
              <w:rPr>
                <w:rFonts w:ascii="Bookman Old Style" w:hAnsi="Bookman Old Style"/>
                <w:b/>
                <w:spacing w:val="-2"/>
              </w:rPr>
              <w:t>etc.]</w:t>
            </w:r>
          </w:p>
        </w:tc>
      </w:tr>
      <w:tr w:rsidR="00557049" w:rsidRPr="006025E4" w:rsidTr="00557049">
        <w:trPr>
          <w:trHeight w:val="275"/>
        </w:trPr>
        <w:tc>
          <w:tcPr>
            <w:tcW w:w="456" w:type="dxa"/>
          </w:tcPr>
          <w:p w:rsidR="00557049" w:rsidRPr="006025E4" w:rsidRDefault="00557049" w:rsidP="00557049">
            <w:pPr>
              <w:pStyle w:val="TableParagraph"/>
              <w:spacing w:line="256" w:lineRule="exact"/>
              <w:ind w:left="0" w:right="85"/>
              <w:rPr>
                <w:rFonts w:ascii="Bookman Old Style" w:hAnsi="Bookman Old Style"/>
              </w:rPr>
            </w:pPr>
            <w:r w:rsidRPr="006025E4">
              <w:rPr>
                <w:rFonts w:ascii="Bookman Old Style" w:hAnsi="Bookman Old Style"/>
                <w:spacing w:val="-10"/>
              </w:rPr>
              <w:t>1</w:t>
            </w:r>
          </w:p>
        </w:tc>
        <w:tc>
          <w:tcPr>
            <w:tcW w:w="9290" w:type="dxa"/>
          </w:tcPr>
          <w:p w:rsidR="00557049" w:rsidRPr="006025E4" w:rsidRDefault="00557049" w:rsidP="00557049">
            <w:pPr>
              <w:pStyle w:val="TableParagraph"/>
              <w:spacing w:line="256" w:lineRule="exact"/>
              <w:ind w:left="134"/>
              <w:jc w:val="left"/>
              <w:rPr>
                <w:rFonts w:ascii="Bookman Old Style" w:hAnsi="Bookman Old Style"/>
              </w:rPr>
            </w:pPr>
            <w:r w:rsidRPr="006025E4">
              <w:rPr>
                <w:rFonts w:ascii="Bookman Old Style" w:hAnsi="Bookman Old Style"/>
                <w:color w:val="0000FF"/>
                <w:spacing w:val="-2"/>
                <w:u w:val="single" w:color="0000FF"/>
              </w:rPr>
              <w:t>https://www.youtube.com/watch?v=_5F9yTs7Al0</w:t>
            </w:r>
          </w:p>
        </w:tc>
      </w:tr>
      <w:tr w:rsidR="00557049" w:rsidRPr="006025E4" w:rsidTr="00557049">
        <w:trPr>
          <w:trHeight w:val="275"/>
        </w:trPr>
        <w:tc>
          <w:tcPr>
            <w:tcW w:w="456" w:type="dxa"/>
          </w:tcPr>
          <w:p w:rsidR="00557049" w:rsidRPr="006025E4" w:rsidRDefault="00557049" w:rsidP="00557049">
            <w:pPr>
              <w:pStyle w:val="TableParagraph"/>
              <w:spacing w:line="256" w:lineRule="exact"/>
              <w:ind w:left="0" w:right="85"/>
              <w:rPr>
                <w:rFonts w:ascii="Bookman Old Style" w:hAnsi="Bookman Old Style"/>
              </w:rPr>
            </w:pPr>
            <w:r w:rsidRPr="006025E4">
              <w:rPr>
                <w:rFonts w:ascii="Bookman Old Style" w:hAnsi="Bookman Old Style"/>
                <w:spacing w:val="-10"/>
              </w:rPr>
              <w:t>2</w:t>
            </w:r>
          </w:p>
        </w:tc>
        <w:tc>
          <w:tcPr>
            <w:tcW w:w="9290" w:type="dxa"/>
          </w:tcPr>
          <w:p w:rsidR="00557049" w:rsidRPr="006025E4" w:rsidRDefault="00557049" w:rsidP="00557049">
            <w:pPr>
              <w:pStyle w:val="TableParagraph"/>
              <w:spacing w:line="256" w:lineRule="exact"/>
              <w:ind w:left="134"/>
              <w:jc w:val="left"/>
              <w:rPr>
                <w:rFonts w:ascii="Bookman Old Style" w:hAnsi="Bookman Old Style"/>
              </w:rPr>
            </w:pPr>
            <w:r w:rsidRPr="006025E4">
              <w:rPr>
                <w:rFonts w:ascii="Bookman Old Style" w:hAnsi="Bookman Old Style"/>
                <w:color w:val="0000FF"/>
                <w:spacing w:val="-2"/>
                <w:u w:val="single" w:color="0000FF"/>
              </w:rPr>
              <w:t>https://www.youtube.com/playlist?list=PLwdnzlV3ogoVhUuHDwFHzCj325BtEGZei</w:t>
            </w:r>
          </w:p>
        </w:tc>
      </w:tr>
      <w:tr w:rsidR="00557049" w:rsidRPr="006025E4" w:rsidTr="00557049">
        <w:trPr>
          <w:trHeight w:val="273"/>
        </w:trPr>
        <w:tc>
          <w:tcPr>
            <w:tcW w:w="456" w:type="dxa"/>
          </w:tcPr>
          <w:p w:rsidR="00557049" w:rsidRPr="006025E4" w:rsidRDefault="00557049" w:rsidP="00557049">
            <w:pPr>
              <w:pStyle w:val="TableParagraph"/>
              <w:spacing w:line="253" w:lineRule="exact"/>
              <w:ind w:left="0" w:right="85"/>
              <w:rPr>
                <w:rFonts w:ascii="Bookman Old Style" w:hAnsi="Bookman Old Style"/>
              </w:rPr>
            </w:pPr>
            <w:r w:rsidRPr="006025E4">
              <w:rPr>
                <w:rFonts w:ascii="Bookman Old Style" w:hAnsi="Bookman Old Style"/>
                <w:spacing w:val="-10"/>
              </w:rPr>
              <w:t>3</w:t>
            </w:r>
          </w:p>
        </w:tc>
        <w:tc>
          <w:tcPr>
            <w:tcW w:w="9290" w:type="dxa"/>
          </w:tcPr>
          <w:p w:rsidR="00557049" w:rsidRPr="006025E4" w:rsidRDefault="00557049" w:rsidP="00557049">
            <w:pPr>
              <w:pStyle w:val="TableParagraph"/>
              <w:spacing w:line="253" w:lineRule="exact"/>
              <w:ind w:left="134"/>
              <w:jc w:val="left"/>
              <w:rPr>
                <w:rFonts w:ascii="Bookman Old Style" w:hAnsi="Bookman Old Style"/>
              </w:rPr>
            </w:pPr>
            <w:r w:rsidRPr="006025E4">
              <w:rPr>
                <w:rFonts w:ascii="Bookman Old Style" w:hAnsi="Bookman Old Style"/>
                <w:color w:val="0000FF"/>
                <w:spacing w:val="-2"/>
                <w:u w:val="single" w:color="0000FF"/>
              </w:rPr>
              <w:t>https://</w:t>
            </w:r>
            <w:hyperlink r:id="rId36">
              <w:r w:rsidRPr="006025E4">
                <w:rPr>
                  <w:rFonts w:ascii="Bookman Old Style" w:hAnsi="Bookman Old Style"/>
                  <w:color w:val="0000FF"/>
                  <w:spacing w:val="-2"/>
                  <w:u w:val="single" w:color="0000FF"/>
                </w:rPr>
                <w:t>www.edx.org/learn/healthcare</w:t>
              </w:r>
            </w:hyperlink>
          </w:p>
        </w:tc>
      </w:tr>
      <w:tr w:rsidR="00557049" w:rsidRPr="006025E4" w:rsidTr="00557049">
        <w:trPr>
          <w:trHeight w:val="273"/>
        </w:trPr>
        <w:tc>
          <w:tcPr>
            <w:tcW w:w="456" w:type="dxa"/>
          </w:tcPr>
          <w:p w:rsidR="00557049" w:rsidRPr="006025E4" w:rsidRDefault="00557049" w:rsidP="00557049">
            <w:pPr>
              <w:pStyle w:val="TableParagraph"/>
              <w:spacing w:line="253" w:lineRule="exact"/>
              <w:ind w:left="0" w:right="85"/>
              <w:rPr>
                <w:rFonts w:ascii="Bookman Old Style" w:hAnsi="Bookman Old Style"/>
                <w:spacing w:val="-10"/>
              </w:rPr>
            </w:pPr>
            <w:r w:rsidRPr="006025E4">
              <w:rPr>
                <w:rFonts w:ascii="Bookman Old Style" w:hAnsi="Bookman Old Style"/>
                <w:spacing w:val="-10"/>
              </w:rPr>
              <w:t>4</w:t>
            </w:r>
          </w:p>
        </w:tc>
        <w:tc>
          <w:tcPr>
            <w:tcW w:w="9290" w:type="dxa"/>
          </w:tcPr>
          <w:p w:rsidR="00557049" w:rsidRPr="006025E4" w:rsidRDefault="00557049" w:rsidP="00557049">
            <w:pPr>
              <w:pStyle w:val="TableParagraph"/>
              <w:spacing w:line="253" w:lineRule="exact"/>
              <w:ind w:left="134"/>
              <w:jc w:val="left"/>
              <w:rPr>
                <w:rFonts w:ascii="Bookman Old Style" w:hAnsi="Bookman Old Style"/>
                <w:color w:val="0000FF"/>
                <w:spacing w:val="-2"/>
                <w:u w:val="single" w:color="0000FF"/>
              </w:rPr>
            </w:pPr>
            <w:r w:rsidRPr="006025E4">
              <w:rPr>
                <w:rFonts w:ascii="Bookman Old Style" w:hAnsi="Bookman Old Style"/>
                <w:color w:val="0000FF"/>
                <w:spacing w:val="-2"/>
                <w:u w:val="single" w:color="0000FF"/>
              </w:rPr>
              <w:t>https://open.umn.edu/opentextbooks/textbooks/662</w:t>
            </w:r>
          </w:p>
        </w:tc>
      </w:tr>
      <w:tr w:rsidR="00557049" w:rsidRPr="006025E4" w:rsidTr="00557049">
        <w:trPr>
          <w:trHeight w:val="276"/>
        </w:trPr>
        <w:tc>
          <w:tcPr>
            <w:tcW w:w="9746" w:type="dxa"/>
            <w:gridSpan w:val="2"/>
          </w:tcPr>
          <w:p w:rsidR="00557049" w:rsidRPr="006025E4" w:rsidRDefault="00557049" w:rsidP="00557049">
            <w:pPr>
              <w:pStyle w:val="TableParagraph"/>
              <w:spacing w:line="256" w:lineRule="exact"/>
              <w:jc w:val="left"/>
              <w:rPr>
                <w:rFonts w:ascii="Bookman Old Style" w:hAnsi="Bookman Old Style"/>
                <w:b/>
              </w:rPr>
            </w:pPr>
            <w:r w:rsidRPr="006025E4">
              <w:rPr>
                <w:rFonts w:ascii="Bookman Old Style" w:hAnsi="Bookman Old Style"/>
              </w:rPr>
              <w:t xml:space="preserve">Course Designed </w:t>
            </w:r>
            <w:r w:rsidRPr="006025E4">
              <w:rPr>
                <w:rFonts w:ascii="Bookman Old Style" w:hAnsi="Bookman Old Style"/>
                <w:spacing w:val="-2"/>
              </w:rPr>
              <w:t xml:space="preserve">By: </w:t>
            </w:r>
            <w:r w:rsidRPr="006025E4">
              <w:rPr>
                <w:rFonts w:ascii="Bookman Old Style" w:hAnsi="Bookman Old Style"/>
                <w:b/>
                <w:bCs/>
                <w:spacing w:val="-2"/>
              </w:rPr>
              <w:t>TANSCHE Recommendation</w:t>
            </w:r>
          </w:p>
        </w:tc>
      </w:tr>
    </w:tbl>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rPr>
          <w:sz w:val="22"/>
        </w:rPr>
      </w:pPr>
    </w:p>
    <w:p w:rsidR="00DF22F8" w:rsidRPr="006025E4" w:rsidRDefault="00DF22F8" w:rsidP="00DF22F8">
      <w:pPr>
        <w:tabs>
          <w:tab w:val="left" w:pos="1800"/>
        </w:tabs>
        <w:rPr>
          <w:sz w:val="22"/>
        </w:rPr>
      </w:pPr>
    </w:p>
    <w:p w:rsidR="00DF22F8" w:rsidRPr="006025E4" w:rsidRDefault="00DF22F8" w:rsidP="00DF22F8">
      <w:pPr>
        <w:rPr>
          <w:sz w:val="22"/>
        </w:rPr>
      </w:pPr>
    </w:p>
    <w:tbl>
      <w:tblPr>
        <w:tblW w:w="9550"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960"/>
        <w:gridCol w:w="845"/>
        <w:gridCol w:w="842"/>
        <w:gridCol w:w="842"/>
        <w:gridCol w:w="845"/>
        <w:gridCol w:w="837"/>
        <w:gridCol w:w="842"/>
        <w:gridCol w:w="840"/>
        <w:gridCol w:w="844"/>
        <w:gridCol w:w="984"/>
      </w:tblGrid>
      <w:tr w:rsidR="00557049" w:rsidRPr="006025E4" w:rsidTr="00557049">
        <w:trPr>
          <w:trHeight w:val="313"/>
        </w:trPr>
        <w:tc>
          <w:tcPr>
            <w:tcW w:w="9550" w:type="dxa"/>
            <w:gridSpan w:val="11"/>
          </w:tcPr>
          <w:p w:rsidR="00557049" w:rsidRPr="006025E4" w:rsidRDefault="00557049" w:rsidP="000517E5">
            <w:pPr>
              <w:pStyle w:val="TableParagraph"/>
              <w:spacing w:line="268" w:lineRule="exact"/>
              <w:ind w:left="53"/>
              <w:rPr>
                <w:rFonts w:ascii="Bookman Old Style" w:hAnsi="Bookman Old Style"/>
                <w:b/>
              </w:rPr>
            </w:pPr>
            <w:r w:rsidRPr="006025E4">
              <w:rPr>
                <w:rFonts w:ascii="Bookman Old Style" w:hAnsi="Bookman Old Style"/>
                <w:b/>
              </w:rPr>
              <w:t xml:space="preserve">Mapping with Programme </w:t>
            </w:r>
            <w:r w:rsidRPr="006025E4">
              <w:rPr>
                <w:rFonts w:ascii="Bookman Old Style" w:hAnsi="Bookman Old Style"/>
                <w:b/>
                <w:spacing w:val="-2"/>
              </w:rPr>
              <w:t>Outcomes</w:t>
            </w:r>
          </w:p>
        </w:tc>
      </w:tr>
      <w:tr w:rsidR="00557049" w:rsidRPr="006025E4" w:rsidTr="00557049">
        <w:trPr>
          <w:trHeight w:val="318"/>
        </w:trPr>
        <w:tc>
          <w:tcPr>
            <w:tcW w:w="869" w:type="dxa"/>
          </w:tcPr>
          <w:p w:rsidR="00557049" w:rsidRPr="006025E4" w:rsidRDefault="00557049" w:rsidP="000517E5">
            <w:pPr>
              <w:pStyle w:val="TableParagraph"/>
              <w:spacing w:line="273" w:lineRule="exact"/>
              <w:ind w:left="223"/>
              <w:jc w:val="left"/>
              <w:rPr>
                <w:rFonts w:ascii="Bookman Old Style" w:hAnsi="Bookman Old Style"/>
                <w:b/>
              </w:rPr>
            </w:pPr>
            <w:r w:rsidRPr="006025E4">
              <w:rPr>
                <w:rFonts w:ascii="Bookman Old Style" w:hAnsi="Bookman Old Style"/>
                <w:b/>
                <w:spacing w:val="-5"/>
              </w:rPr>
              <w:t>COs</w:t>
            </w:r>
          </w:p>
        </w:tc>
        <w:tc>
          <w:tcPr>
            <w:tcW w:w="960" w:type="dxa"/>
          </w:tcPr>
          <w:p w:rsidR="00557049" w:rsidRPr="006025E4" w:rsidRDefault="00557049" w:rsidP="000517E5">
            <w:pPr>
              <w:pStyle w:val="TableParagraph"/>
              <w:spacing w:line="273" w:lineRule="exact"/>
              <w:ind w:left="111" w:right="91"/>
              <w:rPr>
                <w:rFonts w:ascii="Bookman Old Style" w:hAnsi="Bookman Old Style"/>
                <w:b/>
              </w:rPr>
            </w:pPr>
            <w:r w:rsidRPr="006025E4">
              <w:rPr>
                <w:rFonts w:ascii="Bookman Old Style" w:hAnsi="Bookman Old Style"/>
                <w:b/>
                <w:spacing w:val="-5"/>
              </w:rPr>
              <w:t>PO1</w:t>
            </w:r>
          </w:p>
        </w:tc>
        <w:tc>
          <w:tcPr>
            <w:tcW w:w="845" w:type="dxa"/>
          </w:tcPr>
          <w:p w:rsidR="00557049" w:rsidRPr="006025E4" w:rsidRDefault="00557049" w:rsidP="000517E5">
            <w:pPr>
              <w:pStyle w:val="TableParagraph"/>
              <w:spacing w:line="273" w:lineRule="exact"/>
              <w:ind w:left="101" w:right="81"/>
              <w:rPr>
                <w:rFonts w:ascii="Bookman Old Style" w:hAnsi="Bookman Old Style"/>
                <w:b/>
              </w:rPr>
            </w:pPr>
            <w:r w:rsidRPr="006025E4">
              <w:rPr>
                <w:rFonts w:ascii="Bookman Old Style" w:hAnsi="Bookman Old Style"/>
                <w:b/>
                <w:spacing w:val="-5"/>
              </w:rPr>
              <w:t>PO2</w:t>
            </w:r>
          </w:p>
        </w:tc>
        <w:tc>
          <w:tcPr>
            <w:tcW w:w="842" w:type="dxa"/>
          </w:tcPr>
          <w:p w:rsidR="00557049" w:rsidRPr="006025E4" w:rsidRDefault="00557049" w:rsidP="000517E5">
            <w:pPr>
              <w:pStyle w:val="TableParagraph"/>
              <w:spacing w:line="273" w:lineRule="exact"/>
              <w:ind w:left="109" w:right="85"/>
              <w:rPr>
                <w:rFonts w:ascii="Bookman Old Style" w:hAnsi="Bookman Old Style"/>
                <w:b/>
              </w:rPr>
            </w:pPr>
            <w:r w:rsidRPr="006025E4">
              <w:rPr>
                <w:rFonts w:ascii="Bookman Old Style" w:hAnsi="Bookman Old Style"/>
                <w:b/>
                <w:spacing w:val="-5"/>
              </w:rPr>
              <w:t>PO3</w:t>
            </w:r>
          </w:p>
        </w:tc>
        <w:tc>
          <w:tcPr>
            <w:tcW w:w="842" w:type="dxa"/>
          </w:tcPr>
          <w:p w:rsidR="00557049" w:rsidRPr="006025E4" w:rsidRDefault="00557049" w:rsidP="000517E5">
            <w:pPr>
              <w:pStyle w:val="TableParagraph"/>
              <w:spacing w:line="273" w:lineRule="exact"/>
              <w:ind w:left="114" w:right="85"/>
              <w:rPr>
                <w:rFonts w:ascii="Bookman Old Style" w:hAnsi="Bookman Old Style"/>
                <w:b/>
              </w:rPr>
            </w:pPr>
            <w:r w:rsidRPr="006025E4">
              <w:rPr>
                <w:rFonts w:ascii="Bookman Old Style" w:hAnsi="Bookman Old Style"/>
                <w:b/>
                <w:spacing w:val="-5"/>
              </w:rPr>
              <w:t>PO4</w:t>
            </w:r>
          </w:p>
        </w:tc>
        <w:tc>
          <w:tcPr>
            <w:tcW w:w="845" w:type="dxa"/>
          </w:tcPr>
          <w:p w:rsidR="00557049" w:rsidRPr="006025E4" w:rsidRDefault="00557049" w:rsidP="000517E5">
            <w:pPr>
              <w:pStyle w:val="TableParagraph"/>
              <w:spacing w:line="273" w:lineRule="exact"/>
              <w:ind w:left="113" w:right="81"/>
              <w:rPr>
                <w:rFonts w:ascii="Bookman Old Style" w:hAnsi="Bookman Old Style"/>
                <w:b/>
              </w:rPr>
            </w:pPr>
            <w:r w:rsidRPr="006025E4">
              <w:rPr>
                <w:rFonts w:ascii="Bookman Old Style" w:hAnsi="Bookman Old Style"/>
                <w:b/>
                <w:spacing w:val="-5"/>
              </w:rPr>
              <w:t>PO5</w:t>
            </w:r>
          </w:p>
        </w:tc>
        <w:tc>
          <w:tcPr>
            <w:tcW w:w="837" w:type="dxa"/>
          </w:tcPr>
          <w:p w:rsidR="00557049" w:rsidRPr="006025E4" w:rsidRDefault="00557049" w:rsidP="000517E5">
            <w:pPr>
              <w:pStyle w:val="TableParagraph"/>
              <w:spacing w:line="273" w:lineRule="exact"/>
              <w:ind w:left="50"/>
              <w:rPr>
                <w:rFonts w:ascii="Bookman Old Style" w:hAnsi="Bookman Old Style"/>
                <w:b/>
              </w:rPr>
            </w:pPr>
            <w:r w:rsidRPr="006025E4">
              <w:rPr>
                <w:rFonts w:ascii="Bookman Old Style" w:hAnsi="Bookman Old Style"/>
                <w:b/>
                <w:spacing w:val="-5"/>
              </w:rPr>
              <w:t>PO6</w:t>
            </w:r>
          </w:p>
        </w:tc>
        <w:tc>
          <w:tcPr>
            <w:tcW w:w="842" w:type="dxa"/>
          </w:tcPr>
          <w:p w:rsidR="00557049" w:rsidRPr="006025E4" w:rsidRDefault="00557049" w:rsidP="000517E5">
            <w:pPr>
              <w:pStyle w:val="TableParagraph"/>
              <w:spacing w:line="273" w:lineRule="exact"/>
              <w:ind w:left="136" w:right="85"/>
              <w:rPr>
                <w:rFonts w:ascii="Bookman Old Style" w:hAnsi="Bookman Old Style"/>
                <w:b/>
              </w:rPr>
            </w:pPr>
            <w:r w:rsidRPr="006025E4">
              <w:rPr>
                <w:rFonts w:ascii="Bookman Old Style" w:hAnsi="Bookman Old Style"/>
                <w:b/>
                <w:spacing w:val="-5"/>
              </w:rPr>
              <w:t>PO7</w:t>
            </w:r>
          </w:p>
        </w:tc>
        <w:tc>
          <w:tcPr>
            <w:tcW w:w="840" w:type="dxa"/>
            <w:tcBorders>
              <w:right w:val="single" w:sz="6" w:space="0" w:color="000000"/>
            </w:tcBorders>
          </w:tcPr>
          <w:p w:rsidR="00557049" w:rsidRPr="006025E4" w:rsidRDefault="00557049" w:rsidP="000517E5">
            <w:pPr>
              <w:pStyle w:val="TableParagraph"/>
              <w:spacing w:line="273" w:lineRule="exact"/>
              <w:ind w:left="65" w:right="3"/>
              <w:rPr>
                <w:rFonts w:ascii="Bookman Old Style" w:hAnsi="Bookman Old Style"/>
                <w:b/>
              </w:rPr>
            </w:pPr>
            <w:r w:rsidRPr="006025E4">
              <w:rPr>
                <w:rFonts w:ascii="Bookman Old Style" w:hAnsi="Bookman Old Style"/>
                <w:b/>
                <w:spacing w:val="-5"/>
              </w:rPr>
              <w:t>PO8</w:t>
            </w:r>
          </w:p>
        </w:tc>
        <w:tc>
          <w:tcPr>
            <w:tcW w:w="844" w:type="dxa"/>
            <w:tcBorders>
              <w:left w:val="single" w:sz="6" w:space="0" w:color="000000"/>
            </w:tcBorders>
          </w:tcPr>
          <w:p w:rsidR="00557049" w:rsidRPr="006025E4" w:rsidRDefault="00557049" w:rsidP="000517E5">
            <w:pPr>
              <w:pStyle w:val="TableParagraph"/>
              <w:spacing w:line="273" w:lineRule="exact"/>
              <w:ind w:left="68"/>
              <w:rPr>
                <w:rFonts w:ascii="Bookman Old Style" w:hAnsi="Bookman Old Style"/>
                <w:b/>
              </w:rPr>
            </w:pPr>
            <w:r w:rsidRPr="006025E4">
              <w:rPr>
                <w:rFonts w:ascii="Bookman Old Style" w:hAnsi="Bookman Old Style"/>
                <w:b/>
                <w:spacing w:val="-5"/>
              </w:rPr>
              <w:t>PO9</w:t>
            </w:r>
          </w:p>
        </w:tc>
        <w:tc>
          <w:tcPr>
            <w:tcW w:w="984" w:type="dxa"/>
          </w:tcPr>
          <w:p w:rsidR="00557049" w:rsidRPr="006025E4" w:rsidRDefault="00557049" w:rsidP="000517E5">
            <w:pPr>
              <w:pStyle w:val="TableParagraph"/>
              <w:spacing w:line="273" w:lineRule="exact"/>
              <w:ind w:left="146" w:right="70"/>
              <w:rPr>
                <w:rFonts w:ascii="Bookman Old Style" w:hAnsi="Bookman Old Style"/>
                <w:b/>
              </w:rPr>
            </w:pPr>
            <w:r w:rsidRPr="006025E4">
              <w:rPr>
                <w:rFonts w:ascii="Bookman Old Style" w:hAnsi="Bookman Old Style"/>
                <w:b/>
                <w:spacing w:val="-4"/>
              </w:rPr>
              <w:t>PO10</w:t>
            </w:r>
          </w:p>
        </w:tc>
      </w:tr>
      <w:tr w:rsidR="00557049" w:rsidRPr="006025E4" w:rsidTr="00557049">
        <w:trPr>
          <w:trHeight w:val="314"/>
        </w:trPr>
        <w:tc>
          <w:tcPr>
            <w:tcW w:w="869" w:type="dxa"/>
          </w:tcPr>
          <w:p w:rsidR="00557049" w:rsidRPr="006025E4" w:rsidRDefault="00557049" w:rsidP="000517E5">
            <w:pPr>
              <w:pStyle w:val="TableParagraph"/>
              <w:spacing w:line="265" w:lineRule="exact"/>
              <w:ind w:left="124"/>
              <w:jc w:val="left"/>
              <w:rPr>
                <w:rFonts w:ascii="Bookman Old Style" w:hAnsi="Bookman Old Style"/>
                <w:b/>
              </w:rPr>
            </w:pPr>
            <w:r w:rsidRPr="006025E4">
              <w:rPr>
                <w:rFonts w:ascii="Bookman Old Style" w:hAnsi="Bookman Old Style"/>
                <w:b/>
                <w:spacing w:val="-5"/>
              </w:rPr>
              <w:t>CO1</w:t>
            </w:r>
          </w:p>
        </w:tc>
        <w:tc>
          <w:tcPr>
            <w:tcW w:w="960" w:type="dxa"/>
          </w:tcPr>
          <w:p w:rsidR="00557049" w:rsidRPr="006025E4" w:rsidRDefault="00557049" w:rsidP="000517E5">
            <w:pPr>
              <w:pStyle w:val="TableParagraph"/>
              <w:spacing w:line="268" w:lineRule="exact"/>
              <w:ind w:left="117" w:right="91"/>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68" w:lineRule="exact"/>
              <w:ind w:left="108" w:right="81"/>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68" w:lineRule="exact"/>
              <w:ind w:left="110" w:right="85"/>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68" w:lineRule="exact"/>
              <w:ind w:left="111" w:right="85"/>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68" w:lineRule="exact"/>
              <w:ind w:left="110" w:right="81"/>
              <w:rPr>
                <w:rFonts w:ascii="Bookman Old Style" w:hAnsi="Bookman Old Style"/>
              </w:rPr>
            </w:pPr>
            <w:r w:rsidRPr="006025E4">
              <w:rPr>
                <w:rFonts w:ascii="Bookman Old Style" w:hAnsi="Bookman Old Style"/>
                <w:spacing w:val="-10"/>
              </w:rPr>
              <w:t>S</w:t>
            </w:r>
          </w:p>
        </w:tc>
        <w:tc>
          <w:tcPr>
            <w:tcW w:w="837" w:type="dxa"/>
          </w:tcPr>
          <w:p w:rsidR="00557049" w:rsidRPr="006025E4" w:rsidRDefault="00557049" w:rsidP="000517E5">
            <w:pPr>
              <w:pStyle w:val="TableParagraph"/>
              <w:spacing w:line="261" w:lineRule="exact"/>
              <w:ind w:left="50" w:right="3"/>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61" w:lineRule="exact"/>
              <w:ind w:left="130" w:right="85"/>
              <w:rPr>
                <w:rFonts w:ascii="Bookman Old Style" w:hAnsi="Bookman Old Style"/>
              </w:rPr>
            </w:pPr>
            <w:r w:rsidRPr="006025E4">
              <w:rPr>
                <w:rFonts w:ascii="Bookman Old Style" w:hAnsi="Bookman Old Style"/>
                <w:spacing w:val="-10"/>
              </w:rPr>
              <w:t>M</w:t>
            </w:r>
          </w:p>
        </w:tc>
        <w:tc>
          <w:tcPr>
            <w:tcW w:w="840" w:type="dxa"/>
            <w:tcBorders>
              <w:right w:val="single" w:sz="6" w:space="0" w:color="000000"/>
            </w:tcBorders>
          </w:tcPr>
          <w:p w:rsidR="00557049" w:rsidRPr="006025E4" w:rsidRDefault="00557049" w:rsidP="000517E5">
            <w:pPr>
              <w:pStyle w:val="TableParagraph"/>
              <w:spacing w:line="261" w:lineRule="exact"/>
              <w:ind w:left="65" w:right="9"/>
              <w:rPr>
                <w:rFonts w:ascii="Bookman Old Style" w:hAnsi="Bookman Old Style"/>
              </w:rPr>
            </w:pPr>
            <w:r w:rsidRPr="006025E4">
              <w:rPr>
                <w:rFonts w:ascii="Bookman Old Style" w:hAnsi="Bookman Old Style"/>
                <w:spacing w:val="-10"/>
              </w:rPr>
              <w:t>M</w:t>
            </w:r>
          </w:p>
        </w:tc>
        <w:tc>
          <w:tcPr>
            <w:tcW w:w="844" w:type="dxa"/>
            <w:tcBorders>
              <w:left w:val="single" w:sz="6" w:space="0" w:color="000000"/>
            </w:tcBorders>
          </w:tcPr>
          <w:p w:rsidR="00557049" w:rsidRPr="006025E4" w:rsidRDefault="00557049" w:rsidP="000517E5">
            <w:pPr>
              <w:pStyle w:val="TableParagraph"/>
              <w:spacing w:line="261" w:lineRule="exact"/>
              <w:ind w:left="68" w:right="7"/>
              <w:rPr>
                <w:rFonts w:ascii="Bookman Old Style" w:hAnsi="Bookman Old Style"/>
              </w:rPr>
            </w:pPr>
            <w:r w:rsidRPr="006025E4">
              <w:rPr>
                <w:rFonts w:ascii="Bookman Old Style" w:hAnsi="Bookman Old Style"/>
                <w:spacing w:val="-10"/>
              </w:rPr>
              <w:t>M</w:t>
            </w:r>
          </w:p>
        </w:tc>
        <w:tc>
          <w:tcPr>
            <w:tcW w:w="984" w:type="dxa"/>
          </w:tcPr>
          <w:p w:rsidR="00557049" w:rsidRPr="006025E4" w:rsidRDefault="00557049" w:rsidP="000517E5">
            <w:pPr>
              <w:pStyle w:val="TableParagraph"/>
              <w:spacing w:line="261" w:lineRule="exact"/>
              <w:ind w:left="146" w:right="72"/>
              <w:rPr>
                <w:rFonts w:ascii="Bookman Old Style" w:hAnsi="Bookman Old Style"/>
              </w:rPr>
            </w:pPr>
            <w:r w:rsidRPr="006025E4">
              <w:rPr>
                <w:rFonts w:ascii="Bookman Old Style" w:hAnsi="Bookman Old Style"/>
                <w:spacing w:val="-10"/>
              </w:rPr>
              <w:t>L</w:t>
            </w:r>
          </w:p>
        </w:tc>
      </w:tr>
      <w:tr w:rsidR="00557049" w:rsidRPr="006025E4" w:rsidTr="00557049">
        <w:trPr>
          <w:trHeight w:val="316"/>
        </w:trPr>
        <w:tc>
          <w:tcPr>
            <w:tcW w:w="869" w:type="dxa"/>
          </w:tcPr>
          <w:p w:rsidR="00557049" w:rsidRPr="006025E4" w:rsidRDefault="00557049" w:rsidP="000517E5">
            <w:pPr>
              <w:pStyle w:val="TableParagraph"/>
              <w:spacing w:line="268" w:lineRule="exact"/>
              <w:ind w:left="124"/>
              <w:jc w:val="left"/>
              <w:rPr>
                <w:rFonts w:ascii="Bookman Old Style" w:hAnsi="Bookman Old Style"/>
                <w:b/>
              </w:rPr>
            </w:pPr>
            <w:r w:rsidRPr="006025E4">
              <w:rPr>
                <w:rFonts w:ascii="Bookman Old Style" w:hAnsi="Bookman Old Style"/>
                <w:b/>
                <w:spacing w:val="-5"/>
              </w:rPr>
              <w:t>CO2</w:t>
            </w:r>
          </w:p>
        </w:tc>
        <w:tc>
          <w:tcPr>
            <w:tcW w:w="960" w:type="dxa"/>
          </w:tcPr>
          <w:p w:rsidR="00557049" w:rsidRPr="006025E4" w:rsidRDefault="00557049" w:rsidP="000517E5">
            <w:pPr>
              <w:pStyle w:val="TableParagraph"/>
              <w:spacing w:line="270" w:lineRule="exact"/>
              <w:ind w:left="117" w:right="91"/>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70" w:lineRule="exact"/>
              <w:ind w:left="108" w:right="81"/>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70" w:lineRule="exact"/>
              <w:ind w:left="110" w:right="85"/>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70" w:lineRule="exact"/>
              <w:ind w:left="111" w:right="85"/>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70" w:lineRule="exact"/>
              <w:ind w:left="103" w:right="81"/>
              <w:rPr>
                <w:rFonts w:ascii="Bookman Old Style" w:hAnsi="Bookman Old Style"/>
              </w:rPr>
            </w:pPr>
            <w:r w:rsidRPr="006025E4">
              <w:rPr>
                <w:rFonts w:ascii="Bookman Old Style" w:hAnsi="Bookman Old Style"/>
                <w:spacing w:val="-10"/>
              </w:rPr>
              <w:t>M</w:t>
            </w:r>
          </w:p>
        </w:tc>
        <w:tc>
          <w:tcPr>
            <w:tcW w:w="837" w:type="dxa"/>
          </w:tcPr>
          <w:p w:rsidR="00557049" w:rsidRPr="006025E4" w:rsidRDefault="00557049" w:rsidP="000517E5">
            <w:pPr>
              <w:pStyle w:val="TableParagraph"/>
              <w:spacing w:line="263" w:lineRule="exact"/>
              <w:ind w:left="50" w:right="6"/>
              <w:rPr>
                <w:rFonts w:ascii="Bookman Old Style" w:hAnsi="Bookman Old Style"/>
              </w:rPr>
            </w:pPr>
            <w:r w:rsidRPr="006025E4">
              <w:rPr>
                <w:rFonts w:ascii="Bookman Old Style" w:hAnsi="Bookman Old Style"/>
                <w:spacing w:val="-10"/>
              </w:rPr>
              <w:t>M</w:t>
            </w:r>
          </w:p>
        </w:tc>
        <w:tc>
          <w:tcPr>
            <w:tcW w:w="842" w:type="dxa"/>
          </w:tcPr>
          <w:p w:rsidR="00557049" w:rsidRPr="006025E4" w:rsidRDefault="00557049" w:rsidP="000517E5">
            <w:pPr>
              <w:pStyle w:val="TableParagraph"/>
              <w:spacing w:line="263" w:lineRule="exact"/>
              <w:ind w:left="130" w:right="85"/>
              <w:rPr>
                <w:rFonts w:ascii="Bookman Old Style" w:hAnsi="Bookman Old Style"/>
              </w:rPr>
            </w:pPr>
            <w:r w:rsidRPr="006025E4">
              <w:rPr>
                <w:rFonts w:ascii="Bookman Old Style" w:hAnsi="Bookman Old Style"/>
                <w:spacing w:val="-10"/>
              </w:rPr>
              <w:t>M</w:t>
            </w:r>
          </w:p>
        </w:tc>
        <w:tc>
          <w:tcPr>
            <w:tcW w:w="840" w:type="dxa"/>
            <w:tcBorders>
              <w:right w:val="single" w:sz="6" w:space="0" w:color="000000"/>
            </w:tcBorders>
          </w:tcPr>
          <w:p w:rsidR="00557049" w:rsidRPr="006025E4" w:rsidRDefault="00557049" w:rsidP="000517E5">
            <w:pPr>
              <w:pStyle w:val="TableParagraph"/>
              <w:spacing w:line="263" w:lineRule="exact"/>
              <w:ind w:left="65"/>
              <w:rPr>
                <w:rFonts w:ascii="Bookman Old Style" w:hAnsi="Bookman Old Style"/>
              </w:rPr>
            </w:pPr>
            <w:r w:rsidRPr="006025E4">
              <w:rPr>
                <w:rFonts w:ascii="Bookman Old Style" w:hAnsi="Bookman Old Style"/>
                <w:spacing w:val="-10"/>
              </w:rPr>
              <w:t>L</w:t>
            </w:r>
          </w:p>
        </w:tc>
        <w:tc>
          <w:tcPr>
            <w:tcW w:w="844" w:type="dxa"/>
            <w:tcBorders>
              <w:left w:val="single" w:sz="6" w:space="0" w:color="000000"/>
            </w:tcBorders>
          </w:tcPr>
          <w:p w:rsidR="00557049" w:rsidRPr="006025E4" w:rsidRDefault="00557049" w:rsidP="000517E5">
            <w:pPr>
              <w:pStyle w:val="TableParagraph"/>
              <w:spacing w:line="263" w:lineRule="exact"/>
              <w:ind w:left="68" w:right="2"/>
              <w:rPr>
                <w:rFonts w:ascii="Bookman Old Style" w:hAnsi="Bookman Old Style"/>
              </w:rPr>
            </w:pPr>
            <w:r w:rsidRPr="006025E4">
              <w:rPr>
                <w:rFonts w:ascii="Bookman Old Style" w:hAnsi="Bookman Old Style"/>
                <w:spacing w:val="-10"/>
              </w:rPr>
              <w:t>L</w:t>
            </w:r>
          </w:p>
        </w:tc>
        <w:tc>
          <w:tcPr>
            <w:tcW w:w="984" w:type="dxa"/>
          </w:tcPr>
          <w:p w:rsidR="00557049" w:rsidRPr="006025E4" w:rsidRDefault="00557049" w:rsidP="000517E5">
            <w:pPr>
              <w:pStyle w:val="TableParagraph"/>
              <w:spacing w:line="263" w:lineRule="exact"/>
              <w:ind w:left="146" w:right="72"/>
              <w:rPr>
                <w:rFonts w:ascii="Bookman Old Style" w:hAnsi="Bookman Old Style"/>
              </w:rPr>
            </w:pPr>
            <w:r w:rsidRPr="006025E4">
              <w:rPr>
                <w:rFonts w:ascii="Bookman Old Style" w:hAnsi="Bookman Old Style"/>
                <w:spacing w:val="-10"/>
              </w:rPr>
              <w:t>L</w:t>
            </w:r>
          </w:p>
        </w:tc>
      </w:tr>
      <w:tr w:rsidR="00557049" w:rsidRPr="006025E4" w:rsidTr="00557049">
        <w:trPr>
          <w:trHeight w:val="313"/>
        </w:trPr>
        <w:tc>
          <w:tcPr>
            <w:tcW w:w="869" w:type="dxa"/>
          </w:tcPr>
          <w:p w:rsidR="00557049" w:rsidRPr="006025E4" w:rsidRDefault="00557049" w:rsidP="000517E5">
            <w:pPr>
              <w:pStyle w:val="TableParagraph"/>
              <w:spacing w:line="270" w:lineRule="exact"/>
              <w:ind w:left="124"/>
              <w:jc w:val="left"/>
              <w:rPr>
                <w:rFonts w:ascii="Bookman Old Style" w:hAnsi="Bookman Old Style"/>
                <w:b/>
              </w:rPr>
            </w:pPr>
            <w:r w:rsidRPr="006025E4">
              <w:rPr>
                <w:rFonts w:ascii="Bookman Old Style" w:hAnsi="Bookman Old Style"/>
                <w:b/>
                <w:spacing w:val="-5"/>
              </w:rPr>
              <w:t>CO3</w:t>
            </w:r>
          </w:p>
        </w:tc>
        <w:tc>
          <w:tcPr>
            <w:tcW w:w="960" w:type="dxa"/>
          </w:tcPr>
          <w:p w:rsidR="00557049" w:rsidRPr="006025E4" w:rsidRDefault="00557049" w:rsidP="000517E5">
            <w:pPr>
              <w:pStyle w:val="TableParagraph"/>
              <w:spacing w:line="270" w:lineRule="exact"/>
              <w:ind w:left="117" w:right="91"/>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70" w:lineRule="exact"/>
              <w:ind w:left="100" w:right="81"/>
              <w:rPr>
                <w:rFonts w:ascii="Bookman Old Style" w:hAnsi="Bookman Old Style"/>
              </w:rPr>
            </w:pPr>
            <w:r w:rsidRPr="006025E4">
              <w:rPr>
                <w:rFonts w:ascii="Bookman Old Style" w:hAnsi="Bookman Old Style"/>
                <w:spacing w:val="-10"/>
              </w:rPr>
              <w:t>M</w:t>
            </w:r>
          </w:p>
        </w:tc>
        <w:tc>
          <w:tcPr>
            <w:tcW w:w="842" w:type="dxa"/>
          </w:tcPr>
          <w:p w:rsidR="00557049" w:rsidRPr="006025E4" w:rsidRDefault="00557049" w:rsidP="000517E5">
            <w:pPr>
              <w:pStyle w:val="TableParagraph"/>
              <w:spacing w:line="270" w:lineRule="exact"/>
              <w:ind w:left="110" w:right="85"/>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70" w:lineRule="exact"/>
              <w:ind w:left="111" w:right="85"/>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70" w:lineRule="exact"/>
              <w:ind w:left="110" w:right="81"/>
              <w:rPr>
                <w:rFonts w:ascii="Bookman Old Style" w:hAnsi="Bookman Old Style"/>
              </w:rPr>
            </w:pPr>
            <w:r w:rsidRPr="006025E4">
              <w:rPr>
                <w:rFonts w:ascii="Bookman Old Style" w:hAnsi="Bookman Old Style"/>
                <w:spacing w:val="-10"/>
              </w:rPr>
              <w:t>S</w:t>
            </w:r>
          </w:p>
        </w:tc>
        <w:tc>
          <w:tcPr>
            <w:tcW w:w="837" w:type="dxa"/>
          </w:tcPr>
          <w:p w:rsidR="00557049" w:rsidRPr="006025E4" w:rsidRDefault="00557049" w:rsidP="000517E5">
            <w:pPr>
              <w:pStyle w:val="TableParagraph"/>
              <w:spacing w:line="263" w:lineRule="exact"/>
              <w:ind w:left="50" w:right="2"/>
              <w:rPr>
                <w:rFonts w:ascii="Bookman Old Style" w:hAnsi="Bookman Old Style"/>
              </w:rPr>
            </w:pPr>
            <w:r w:rsidRPr="006025E4">
              <w:rPr>
                <w:rFonts w:ascii="Bookman Old Style" w:hAnsi="Bookman Old Style"/>
                <w:spacing w:val="-10"/>
              </w:rPr>
              <w:t>L</w:t>
            </w:r>
          </w:p>
        </w:tc>
        <w:tc>
          <w:tcPr>
            <w:tcW w:w="842" w:type="dxa"/>
          </w:tcPr>
          <w:p w:rsidR="00557049" w:rsidRPr="006025E4" w:rsidRDefault="00557049" w:rsidP="000517E5">
            <w:pPr>
              <w:pStyle w:val="TableParagraph"/>
              <w:spacing w:line="263" w:lineRule="exact"/>
              <w:ind w:left="130" w:right="85"/>
              <w:rPr>
                <w:rFonts w:ascii="Bookman Old Style" w:hAnsi="Bookman Old Style"/>
              </w:rPr>
            </w:pPr>
            <w:r w:rsidRPr="006025E4">
              <w:rPr>
                <w:rFonts w:ascii="Bookman Old Style" w:hAnsi="Bookman Old Style"/>
                <w:spacing w:val="-10"/>
              </w:rPr>
              <w:t>M</w:t>
            </w:r>
          </w:p>
        </w:tc>
        <w:tc>
          <w:tcPr>
            <w:tcW w:w="840" w:type="dxa"/>
            <w:tcBorders>
              <w:right w:val="single" w:sz="6" w:space="0" w:color="000000"/>
            </w:tcBorders>
          </w:tcPr>
          <w:p w:rsidR="00557049" w:rsidRPr="006025E4" w:rsidRDefault="00557049" w:rsidP="000517E5">
            <w:pPr>
              <w:pStyle w:val="TableParagraph"/>
              <w:spacing w:line="263" w:lineRule="exact"/>
              <w:ind w:left="65" w:right="9"/>
              <w:rPr>
                <w:rFonts w:ascii="Bookman Old Style" w:hAnsi="Bookman Old Style"/>
              </w:rPr>
            </w:pPr>
            <w:r w:rsidRPr="006025E4">
              <w:rPr>
                <w:rFonts w:ascii="Bookman Old Style" w:hAnsi="Bookman Old Style"/>
                <w:spacing w:val="-10"/>
              </w:rPr>
              <w:t>M</w:t>
            </w:r>
          </w:p>
        </w:tc>
        <w:tc>
          <w:tcPr>
            <w:tcW w:w="844" w:type="dxa"/>
            <w:tcBorders>
              <w:left w:val="single" w:sz="6" w:space="0" w:color="000000"/>
            </w:tcBorders>
          </w:tcPr>
          <w:p w:rsidR="00557049" w:rsidRPr="006025E4" w:rsidRDefault="00557049" w:rsidP="000517E5">
            <w:pPr>
              <w:pStyle w:val="TableParagraph"/>
              <w:spacing w:line="263" w:lineRule="exact"/>
              <w:ind w:left="68" w:right="7"/>
              <w:rPr>
                <w:rFonts w:ascii="Bookman Old Style" w:hAnsi="Bookman Old Style"/>
              </w:rPr>
            </w:pPr>
            <w:r w:rsidRPr="006025E4">
              <w:rPr>
                <w:rFonts w:ascii="Bookman Old Style" w:hAnsi="Bookman Old Style"/>
                <w:spacing w:val="-10"/>
              </w:rPr>
              <w:t>M</w:t>
            </w:r>
          </w:p>
        </w:tc>
        <w:tc>
          <w:tcPr>
            <w:tcW w:w="984" w:type="dxa"/>
          </w:tcPr>
          <w:p w:rsidR="00557049" w:rsidRPr="006025E4" w:rsidRDefault="00557049" w:rsidP="000517E5">
            <w:pPr>
              <w:pStyle w:val="TableParagraph"/>
              <w:spacing w:line="263" w:lineRule="exact"/>
              <w:ind w:left="146" w:right="72"/>
              <w:rPr>
                <w:rFonts w:ascii="Bookman Old Style" w:hAnsi="Bookman Old Style"/>
              </w:rPr>
            </w:pPr>
            <w:r w:rsidRPr="006025E4">
              <w:rPr>
                <w:rFonts w:ascii="Bookman Old Style" w:hAnsi="Bookman Old Style"/>
                <w:spacing w:val="-10"/>
              </w:rPr>
              <w:t>L</w:t>
            </w:r>
          </w:p>
        </w:tc>
      </w:tr>
      <w:tr w:rsidR="00557049" w:rsidRPr="006025E4" w:rsidTr="00557049">
        <w:trPr>
          <w:trHeight w:val="316"/>
        </w:trPr>
        <w:tc>
          <w:tcPr>
            <w:tcW w:w="869" w:type="dxa"/>
          </w:tcPr>
          <w:p w:rsidR="00557049" w:rsidRPr="006025E4" w:rsidRDefault="00557049" w:rsidP="000517E5">
            <w:pPr>
              <w:pStyle w:val="TableParagraph"/>
              <w:spacing w:line="270" w:lineRule="exact"/>
              <w:ind w:left="124"/>
              <w:jc w:val="left"/>
              <w:rPr>
                <w:rFonts w:ascii="Bookman Old Style" w:hAnsi="Bookman Old Style"/>
                <w:b/>
              </w:rPr>
            </w:pPr>
            <w:r w:rsidRPr="006025E4">
              <w:rPr>
                <w:rFonts w:ascii="Bookman Old Style" w:hAnsi="Bookman Old Style"/>
                <w:b/>
                <w:spacing w:val="-5"/>
              </w:rPr>
              <w:t>CO4</w:t>
            </w:r>
          </w:p>
        </w:tc>
        <w:tc>
          <w:tcPr>
            <w:tcW w:w="960" w:type="dxa"/>
          </w:tcPr>
          <w:p w:rsidR="00557049" w:rsidRPr="006025E4" w:rsidRDefault="00557049" w:rsidP="000517E5">
            <w:pPr>
              <w:pStyle w:val="TableParagraph"/>
              <w:spacing w:line="273" w:lineRule="exact"/>
              <w:ind w:left="117" w:right="91"/>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73" w:lineRule="exact"/>
              <w:ind w:left="108" w:right="81"/>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73" w:lineRule="exact"/>
              <w:ind w:left="110" w:right="85"/>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73" w:lineRule="exact"/>
              <w:ind w:left="111" w:right="85"/>
              <w:rPr>
                <w:rFonts w:ascii="Bookman Old Style" w:hAnsi="Bookman Old Style"/>
              </w:rPr>
            </w:pPr>
            <w:r w:rsidRPr="006025E4">
              <w:rPr>
                <w:rFonts w:ascii="Bookman Old Style" w:hAnsi="Bookman Old Style"/>
                <w:spacing w:val="-10"/>
              </w:rPr>
              <w:t>S</w:t>
            </w:r>
          </w:p>
        </w:tc>
        <w:tc>
          <w:tcPr>
            <w:tcW w:w="845" w:type="dxa"/>
          </w:tcPr>
          <w:p w:rsidR="00557049" w:rsidRPr="006025E4" w:rsidRDefault="00557049" w:rsidP="000517E5">
            <w:pPr>
              <w:pStyle w:val="TableParagraph"/>
              <w:spacing w:line="273" w:lineRule="exact"/>
              <w:ind w:left="110" w:right="81"/>
              <w:rPr>
                <w:rFonts w:ascii="Bookman Old Style" w:hAnsi="Bookman Old Style"/>
              </w:rPr>
            </w:pPr>
            <w:r w:rsidRPr="006025E4">
              <w:rPr>
                <w:rFonts w:ascii="Bookman Old Style" w:hAnsi="Bookman Old Style"/>
                <w:spacing w:val="-10"/>
              </w:rPr>
              <w:t>S</w:t>
            </w:r>
          </w:p>
        </w:tc>
        <w:tc>
          <w:tcPr>
            <w:tcW w:w="837" w:type="dxa"/>
          </w:tcPr>
          <w:p w:rsidR="00557049" w:rsidRPr="006025E4" w:rsidRDefault="00557049" w:rsidP="000517E5">
            <w:pPr>
              <w:pStyle w:val="TableParagraph"/>
              <w:spacing w:line="263" w:lineRule="exact"/>
              <w:ind w:left="50" w:right="3"/>
              <w:rPr>
                <w:rFonts w:ascii="Bookman Old Style" w:hAnsi="Bookman Old Style"/>
              </w:rPr>
            </w:pPr>
            <w:r w:rsidRPr="006025E4">
              <w:rPr>
                <w:rFonts w:ascii="Bookman Old Style" w:hAnsi="Bookman Old Style"/>
                <w:spacing w:val="-10"/>
              </w:rPr>
              <w:t>S</w:t>
            </w:r>
          </w:p>
        </w:tc>
        <w:tc>
          <w:tcPr>
            <w:tcW w:w="842" w:type="dxa"/>
          </w:tcPr>
          <w:p w:rsidR="00557049" w:rsidRPr="006025E4" w:rsidRDefault="00557049" w:rsidP="000517E5">
            <w:pPr>
              <w:pStyle w:val="TableParagraph"/>
              <w:spacing w:line="263" w:lineRule="exact"/>
              <w:ind w:left="139" w:right="85"/>
              <w:rPr>
                <w:rFonts w:ascii="Bookman Old Style" w:hAnsi="Bookman Old Style"/>
              </w:rPr>
            </w:pPr>
            <w:r w:rsidRPr="006025E4">
              <w:rPr>
                <w:rFonts w:ascii="Bookman Old Style" w:hAnsi="Bookman Old Style"/>
                <w:spacing w:val="-10"/>
              </w:rPr>
              <w:t>L</w:t>
            </w:r>
          </w:p>
        </w:tc>
        <w:tc>
          <w:tcPr>
            <w:tcW w:w="840" w:type="dxa"/>
            <w:tcBorders>
              <w:right w:val="single" w:sz="6" w:space="0" w:color="000000"/>
            </w:tcBorders>
          </w:tcPr>
          <w:p w:rsidR="00557049" w:rsidRPr="006025E4" w:rsidRDefault="00557049" w:rsidP="000517E5">
            <w:pPr>
              <w:pStyle w:val="TableParagraph"/>
              <w:spacing w:line="263" w:lineRule="exact"/>
              <w:ind w:left="65" w:right="1"/>
              <w:rPr>
                <w:rFonts w:ascii="Bookman Old Style" w:hAnsi="Bookman Old Style"/>
              </w:rPr>
            </w:pPr>
            <w:r w:rsidRPr="006025E4">
              <w:rPr>
                <w:rFonts w:ascii="Bookman Old Style" w:hAnsi="Bookman Old Style"/>
                <w:spacing w:val="-10"/>
              </w:rPr>
              <w:t>S</w:t>
            </w:r>
          </w:p>
        </w:tc>
        <w:tc>
          <w:tcPr>
            <w:tcW w:w="844" w:type="dxa"/>
            <w:tcBorders>
              <w:left w:val="single" w:sz="6" w:space="0" w:color="000000"/>
            </w:tcBorders>
          </w:tcPr>
          <w:p w:rsidR="00557049" w:rsidRPr="006025E4" w:rsidRDefault="00557049" w:rsidP="000517E5">
            <w:pPr>
              <w:pStyle w:val="TableParagraph"/>
              <w:spacing w:line="263" w:lineRule="exact"/>
              <w:ind w:left="68" w:right="7"/>
              <w:rPr>
                <w:rFonts w:ascii="Bookman Old Style" w:hAnsi="Bookman Old Style"/>
              </w:rPr>
            </w:pPr>
            <w:r w:rsidRPr="006025E4">
              <w:rPr>
                <w:rFonts w:ascii="Bookman Old Style" w:hAnsi="Bookman Old Style"/>
                <w:spacing w:val="-10"/>
              </w:rPr>
              <w:t>M</w:t>
            </w:r>
          </w:p>
        </w:tc>
        <w:tc>
          <w:tcPr>
            <w:tcW w:w="984" w:type="dxa"/>
          </w:tcPr>
          <w:p w:rsidR="00557049" w:rsidRPr="006025E4" w:rsidRDefault="00557049" w:rsidP="000517E5">
            <w:pPr>
              <w:pStyle w:val="TableParagraph"/>
              <w:spacing w:line="263" w:lineRule="exact"/>
              <w:ind w:left="146" w:right="72"/>
              <w:rPr>
                <w:rFonts w:ascii="Bookman Old Style" w:hAnsi="Bookman Old Style"/>
              </w:rPr>
            </w:pPr>
            <w:r w:rsidRPr="006025E4">
              <w:rPr>
                <w:rFonts w:ascii="Bookman Old Style" w:hAnsi="Bookman Old Style"/>
                <w:spacing w:val="-10"/>
              </w:rPr>
              <w:t>L</w:t>
            </w:r>
          </w:p>
        </w:tc>
      </w:tr>
    </w:tbl>
    <w:p w:rsidR="00DF22F8" w:rsidRPr="006025E4" w:rsidRDefault="00DF22F8" w:rsidP="00DF22F8">
      <w:pPr>
        <w:rPr>
          <w:sz w:val="22"/>
        </w:rPr>
        <w:sectPr w:rsidR="00DF22F8" w:rsidRPr="006025E4" w:rsidSect="000517E5">
          <w:pgSz w:w="12240" w:h="15840"/>
          <w:pgMar w:top="1000" w:right="360" w:bottom="540" w:left="360" w:header="454" w:footer="354" w:gutter="0"/>
          <w:cols w:space="720"/>
        </w:sectPr>
      </w:pPr>
    </w:p>
    <w:p w:rsidR="00DF22F8" w:rsidRDefault="00DF22F8"/>
    <w:p w:rsidR="00DF22F8" w:rsidRDefault="00DF22F8"/>
    <w:p w:rsidR="00DF22F8" w:rsidRDefault="00DF22F8"/>
    <w:tbl>
      <w:tblPr>
        <w:tblStyle w:val="TableGrid"/>
        <w:tblW w:w="9578" w:type="dxa"/>
        <w:tblInd w:w="-94" w:type="dxa"/>
        <w:tblLayout w:type="fixed"/>
        <w:tblCellMar>
          <w:top w:w="52" w:type="dxa"/>
          <w:left w:w="90" w:type="dxa"/>
          <w:right w:w="30" w:type="dxa"/>
        </w:tblCellMar>
        <w:tblLook w:val="04A0"/>
      </w:tblPr>
      <w:tblGrid>
        <w:gridCol w:w="569"/>
        <w:gridCol w:w="259"/>
        <w:gridCol w:w="445"/>
        <w:gridCol w:w="325"/>
        <w:gridCol w:w="1482"/>
        <w:gridCol w:w="4229"/>
        <w:gridCol w:w="540"/>
        <w:gridCol w:w="180"/>
        <w:gridCol w:w="520"/>
        <w:gridCol w:w="472"/>
        <w:gridCol w:w="557"/>
      </w:tblGrid>
      <w:tr w:rsidR="00C426A0" w:rsidTr="00540C32">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2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7" w:firstLine="0"/>
            </w:pPr>
            <w:r>
              <w:rPr>
                <w:b/>
              </w:rPr>
              <w:t xml:space="preserve">TAMIL NADU ADMINISTRATION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70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4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540C32">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2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VII </w:t>
            </w: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700"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47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540C32">
        <w:trPr>
          <w:trHeight w:val="855"/>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2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rPr>
                <w:b/>
              </w:rPr>
              <w:t xml:space="preserve">Students who evince interest in taking up state public service commission. </w:t>
            </w:r>
          </w:p>
        </w:tc>
        <w:tc>
          <w:tcPr>
            <w:tcW w:w="1240" w:type="dxa"/>
            <w:gridSpan w:val="3"/>
            <w:tcBorders>
              <w:top w:val="single" w:sz="4" w:space="0" w:color="000000"/>
              <w:left w:val="single" w:sz="4" w:space="0" w:color="000000"/>
              <w:bottom w:val="single" w:sz="4" w:space="0" w:color="000000"/>
              <w:right w:val="single" w:sz="4" w:space="0" w:color="000000"/>
            </w:tcBorders>
          </w:tcPr>
          <w:p w:rsidR="00C426A0" w:rsidRDefault="00540C32">
            <w:pPr>
              <w:spacing w:after="41" w:line="240" w:lineRule="auto"/>
              <w:ind w:left="18" w:firstLine="0"/>
              <w:jc w:val="left"/>
            </w:pPr>
            <w:r>
              <w:rPr>
                <w:b/>
              </w:rPr>
              <w:t>Syllabu</w:t>
            </w:r>
          </w:p>
          <w:p w:rsidR="00C426A0" w:rsidRDefault="0015701C">
            <w:pPr>
              <w:spacing w:after="44" w:line="240" w:lineRule="auto"/>
              <w:ind w:left="18" w:firstLine="0"/>
              <w:jc w:val="left"/>
            </w:pPr>
            <w:r>
              <w:rPr>
                <w:b/>
              </w:rPr>
              <w:t xml:space="preserve">s </w:t>
            </w:r>
          </w:p>
          <w:p w:rsidR="00C426A0" w:rsidRDefault="0015701C">
            <w:pPr>
              <w:spacing w:after="0" w:line="276" w:lineRule="auto"/>
              <w:ind w:left="18" w:firstLine="0"/>
            </w:pPr>
            <w:r>
              <w:rPr>
                <w:b/>
              </w:rPr>
              <w:t xml:space="preserve">Version </w:t>
            </w:r>
          </w:p>
        </w:tc>
        <w:tc>
          <w:tcPr>
            <w:tcW w:w="1029" w:type="dxa"/>
            <w:gridSpan w:val="2"/>
            <w:tcBorders>
              <w:top w:val="single" w:sz="4" w:space="0" w:color="000000"/>
              <w:left w:val="single" w:sz="4" w:space="0" w:color="000000"/>
              <w:bottom w:val="single" w:sz="4" w:space="0" w:color="000000"/>
              <w:right w:val="single" w:sz="4" w:space="0" w:color="000000"/>
            </w:tcBorders>
          </w:tcPr>
          <w:p w:rsidR="00C426A0" w:rsidRDefault="00540C32">
            <w:pPr>
              <w:spacing w:after="0" w:line="276" w:lineRule="auto"/>
              <w:ind w:left="0" w:firstLine="0"/>
            </w:pPr>
            <w:r>
              <w:rPr>
                <w:b/>
              </w:rPr>
              <w:t>2025-26</w:t>
            </w:r>
          </w:p>
        </w:tc>
      </w:tr>
      <w:tr w:rsidR="00C426A0" w:rsidTr="00540C32">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rsidTr="00540C32">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The main objective of this course is to make the students to get awareness about the organization, structure and working of state administration. </w:t>
            </w:r>
          </w:p>
        </w:tc>
      </w:tr>
      <w:tr w:rsidR="00C426A0" w:rsidTr="00540C32">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It will help the students to get through state public service commission, since the content of the paper is in accordance with syllabus prescribed for competitive examinations at the state level. </w:t>
            </w:r>
          </w:p>
        </w:tc>
      </w:tr>
      <w:tr w:rsidR="00C426A0" w:rsidTr="00540C32">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540C32">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rsidTr="00540C32">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Learn the Socio-political History of Tamil Nadu and can create the awareness of it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540C32">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Student gain an in-depth understanding of the government and politics of a particular state of Indian Union viz., Tamil Nadu.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540C32">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Giving  better knowledge about the various types of functions of the Indian  Administration structure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540C32">
        <w:trPr>
          <w:trHeight w:val="290"/>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Attend competitive examination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540C32">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540C32">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540C32">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rsidTr="00540C32">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Nature of Administrative system in Tamil Nadu:  During ancient and British period – Salient Features of Tamil Nadu Administration. </w:t>
            </w:r>
          </w:p>
        </w:tc>
      </w:tr>
      <w:tr w:rsidR="00C426A0" w:rsidTr="00540C32">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State Administration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540C32">
        <w:trPr>
          <w:trHeight w:val="85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 w:firstLine="0"/>
            </w:pPr>
            <w:r>
              <w:t>State Administration: Secretariat- Chief Secretary-Additional Chief Secretary</w:t>
            </w:r>
            <w:r w:rsidR="00557049">
              <w:t xml:space="preserve"> </w:t>
            </w:r>
            <w:r>
              <w:t xml:space="preserve">Principal Secretary to Government- Chief Minister’s Special Cell -Secretariat services – e-governance in the state – Disaster Management. </w:t>
            </w:r>
          </w:p>
        </w:tc>
      </w:tr>
      <w:tr w:rsidR="00C426A0" w:rsidTr="00540C32">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Departments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rsidTr="00540C32">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lastRenderedPageBreak/>
              <w:t xml:space="preserve">Important Departments and Organizations:  State Finance Commission – State </w:t>
            </w:r>
          </w:p>
          <w:p w:rsidR="00C426A0" w:rsidRDefault="0015701C">
            <w:pPr>
              <w:spacing w:after="0" w:line="276" w:lineRule="auto"/>
              <w:ind w:left="18" w:right="1" w:firstLine="0"/>
            </w:pPr>
            <w:r>
              <w:t xml:space="preserve">Planning Commission – Chennai Metropolitan Development </w:t>
            </w:r>
            <w:proofErr w:type="gramStart"/>
            <w:r>
              <w:t>Authority(</w:t>
            </w:r>
            <w:proofErr w:type="gramEnd"/>
            <w:r>
              <w:t xml:space="preserve">CMDA) – Department of Town and Country Planning (DTCP) – Slum Clearance Board and  Accommodation Control.  </w:t>
            </w:r>
          </w:p>
        </w:tc>
      </w:tr>
      <w:tr w:rsidR="00C426A0" w:rsidTr="00540C32">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Specialized Departments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08-- Hours </w:t>
            </w:r>
          </w:p>
        </w:tc>
      </w:tr>
      <w:tr w:rsidR="00C426A0" w:rsidTr="00540C32">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ELCOT -   </w:t>
            </w:r>
            <w:proofErr w:type="gramStart"/>
            <w:r>
              <w:t>TIDCO  –</w:t>
            </w:r>
            <w:proofErr w:type="gramEnd"/>
            <w:r>
              <w:t xml:space="preserve"> TANSIDCO  -  HUDCO – THADCO  – TASM AC  – Arasu</w:t>
            </w:r>
            <w:r w:rsidR="00557049">
              <w:t xml:space="preserve"> </w:t>
            </w:r>
            <w:r>
              <w:t xml:space="preserve">Cabel TV Corporation. </w:t>
            </w:r>
          </w:p>
        </w:tc>
      </w:tr>
      <w:tr w:rsidR="00C426A0" w:rsidTr="00540C32">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Recruiting Agencies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12-- Hours </w:t>
            </w:r>
          </w:p>
        </w:tc>
      </w:tr>
      <w:tr w:rsidR="00C426A0" w:rsidTr="00540C32">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State Recruiting Agencies and Tra</w:t>
            </w:r>
            <w:r w:rsidR="00557049">
              <w:t>ining Institutes</w:t>
            </w:r>
            <w:proofErr w:type="gramStart"/>
            <w:r w:rsidR="00557049">
              <w:t>:-</w:t>
            </w:r>
            <w:proofErr w:type="gramEnd"/>
            <w:r w:rsidR="00557049">
              <w:t xml:space="preserve"> Tamil Nadu P</w:t>
            </w:r>
            <w:r>
              <w:t xml:space="preserve">ublic Service Commission –  Recruiting Procedure for various group services-Teachers Recruitment Board -  Anna Institute of Management – Civil Services Training Institute, Bhavanisagar. </w:t>
            </w:r>
          </w:p>
        </w:tc>
      </w:tr>
      <w:tr w:rsidR="00C426A0" w:rsidTr="00540C32">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rsidTr="00540C32">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rsidTr="00540C32">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Sriram, G., </w:t>
            </w:r>
            <w:r>
              <w:rPr>
                <w:i/>
              </w:rPr>
              <w:t>Tamilnadu</w:t>
            </w:r>
            <w:r w:rsidR="00557049">
              <w:rPr>
                <w:i/>
              </w:rPr>
              <w:t xml:space="preserve"> </w:t>
            </w:r>
            <w:r>
              <w:rPr>
                <w:i/>
              </w:rPr>
              <w:t>Nirvagam,</w:t>
            </w:r>
            <w:r>
              <w:t xml:space="preserve"> Chennai, Sakthi Publishing House, 2016. </w:t>
            </w:r>
          </w:p>
        </w:tc>
      </w:tr>
      <w:tr w:rsidR="00C426A0" w:rsidTr="00540C32">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Venkatesan, K., </w:t>
            </w:r>
            <w:r>
              <w:rPr>
                <w:i/>
              </w:rPr>
              <w:t>Tamil Nadu: Government, Administration and Governance</w:t>
            </w:r>
            <w:r>
              <w:t xml:space="preserve">, VarththamanamPathippagam, 2016. </w:t>
            </w:r>
          </w:p>
        </w:tc>
      </w:tr>
      <w:tr w:rsidR="00C426A0" w:rsidTr="00540C32">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540C32">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37">
              <w:r w:rsidR="0015701C">
                <w:rPr>
                  <w:color w:val="0000FF"/>
                  <w:u w:val="single" w:color="0000FF"/>
                </w:rPr>
                <w:t>WWW.tngove.in</w:t>
              </w:r>
            </w:hyperlink>
            <w:hyperlink r:id="rId38"/>
          </w:p>
        </w:tc>
      </w:tr>
      <w:tr w:rsidR="00C426A0" w:rsidTr="00540C32">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39">
              <w:r w:rsidR="0015701C">
                <w:rPr>
                  <w:color w:val="0000FF"/>
                  <w:u w:val="single" w:color="0000FF"/>
                </w:rPr>
                <w:t>WWW.tnpsce.gov.in</w:t>
              </w:r>
            </w:hyperlink>
            <w:hyperlink r:id="rId40">
              <w:r w:rsidR="0015701C">
                <w:t>.</w:t>
              </w:r>
            </w:hyperlink>
          </w:p>
        </w:tc>
      </w:tr>
      <w:tr w:rsidR="00C426A0" w:rsidTr="00540C32">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540C32">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https://www.youtube.com/watch?v=TvY85VQAZFU&amp;list=RDCMUC0H_ym LzolFJT-KImodKWvQ&amp;start_radio=1&amp;t=3 </w:t>
            </w:r>
          </w:p>
        </w:tc>
      </w:tr>
      <w:tr w:rsidR="00C426A0" w:rsidTr="00540C32">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540C32">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540C32" w:rsidRPr="00540C32" w:rsidRDefault="00540C32" w:rsidP="00540C32">
            <w:pPr>
              <w:spacing w:after="0" w:line="276" w:lineRule="auto"/>
              <w:ind w:left="0" w:firstLine="0"/>
            </w:pPr>
            <w:r w:rsidRPr="00540C32">
              <w:t>Course Designed By: Dr.M.Vivekanandan,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2"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sidP="00557049">
      <w:r>
        <w:t>*S-Strong; M-Medium; L-Low</w:t>
      </w:r>
    </w:p>
    <w:p w:rsidR="00557049" w:rsidRDefault="00557049" w:rsidP="00557049"/>
    <w:p w:rsidR="00C426A0" w:rsidRDefault="00C426A0">
      <w:pPr>
        <w:spacing w:after="0" w:line="240" w:lineRule="auto"/>
        <w:ind w:left="14" w:firstLine="0"/>
        <w:jc w:val="left"/>
      </w:pPr>
    </w:p>
    <w:tbl>
      <w:tblPr>
        <w:tblStyle w:val="TableGrid"/>
        <w:tblW w:w="9578" w:type="dxa"/>
        <w:tblInd w:w="-94" w:type="dxa"/>
        <w:tblCellMar>
          <w:top w:w="52" w:type="dxa"/>
          <w:left w:w="90" w:type="dxa"/>
          <w:right w:w="30" w:type="dxa"/>
        </w:tblCellMar>
        <w:tblLook w:val="04A0"/>
      </w:tblPr>
      <w:tblGrid>
        <w:gridCol w:w="856"/>
        <w:gridCol w:w="363"/>
        <w:gridCol w:w="357"/>
        <w:gridCol w:w="325"/>
        <w:gridCol w:w="1482"/>
        <w:gridCol w:w="3846"/>
        <w:gridCol w:w="629"/>
        <w:gridCol w:w="180"/>
        <w:gridCol w:w="452"/>
        <w:gridCol w:w="531"/>
        <w:gridCol w:w="55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57" w:firstLine="0"/>
              <w:jc w:val="left"/>
            </w:pPr>
            <w:r>
              <w:rPr>
                <w:b/>
              </w:rPr>
              <w:t xml:space="preserve">INDIA’S FOREIGN POLICY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VIII </w:t>
            </w:r>
          </w:p>
        </w:tc>
        <w:tc>
          <w:tcPr>
            <w:tcW w:w="62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85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rPr>
                <w:b/>
              </w:rPr>
              <w:t xml:space="preserve">Basic understanding about Indian Polity and foreign policy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981916">
            <w:pPr>
              <w:spacing w:after="0" w:line="276" w:lineRule="auto"/>
              <w:ind w:left="0" w:firstLine="0"/>
            </w:pPr>
            <w:r>
              <w:rPr>
                <w:b/>
              </w:rPr>
              <w:t>2025-26</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succinctly given as below </w:t>
            </w:r>
          </w:p>
        </w:tc>
      </w:tr>
      <w:tr w:rsidR="00C426A0">
        <w:trPr>
          <w:trHeight w:val="23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4"/>
              </w:numPr>
              <w:spacing w:line="239" w:lineRule="auto"/>
              <w:ind w:hanging="360"/>
            </w:pPr>
            <w:r>
              <w:t xml:space="preserve">This course enables the students to acquire knowledge of India’s participation in world affairs, which is not merely relational but meaningfully explanatory of India’s foreign policy behavior.  </w:t>
            </w:r>
          </w:p>
          <w:p w:rsidR="00C426A0" w:rsidRDefault="0015701C">
            <w:pPr>
              <w:numPr>
                <w:ilvl w:val="0"/>
                <w:numId w:val="14"/>
              </w:numPr>
              <w:spacing w:after="39"/>
              <w:ind w:hanging="360"/>
            </w:pPr>
            <w:r>
              <w:t xml:space="preserve">The course content is designed in such a way as to form an indispensable first step in the study of any country’s foreign policy. </w:t>
            </w:r>
          </w:p>
          <w:p w:rsidR="00C426A0" w:rsidRDefault="0015701C">
            <w:pPr>
              <w:numPr>
                <w:ilvl w:val="0"/>
                <w:numId w:val="14"/>
              </w:numPr>
              <w:spacing w:after="84" w:line="240" w:lineRule="auto"/>
              <w:ind w:hanging="360"/>
            </w:pPr>
            <w:r>
              <w:t xml:space="preserve">The students can understand the basic elements of the foreign policy.  </w:t>
            </w:r>
          </w:p>
          <w:p w:rsidR="00C426A0" w:rsidRDefault="0015701C">
            <w:pPr>
              <w:numPr>
                <w:ilvl w:val="0"/>
                <w:numId w:val="14"/>
              </w:numPr>
              <w:spacing w:after="0" w:line="276" w:lineRule="auto"/>
              <w:ind w:hanging="360"/>
            </w:pPr>
            <w:r>
              <w:t xml:space="preserve">This course focuses India’s relationship with neighboring countries and also with other countries.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On the successful completion of the course, there will be the following outcomes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student becomes more active in analyzing India’s foreign policy.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K4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Students can understand the interests and expectations of our country from the  other countries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specific outcomes will be to enable students prepare for careers in international affairs.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u w:val="single" w:color="000000"/>
              </w:rPr>
              <w:t>I</w:t>
            </w:r>
            <w:r>
              <w:t xml:space="preserve">t will kindle the student’s interest to learn </w:t>
            </w:r>
            <w:proofErr w:type="gramStart"/>
            <w:r>
              <w:t>foreign  cultures</w:t>
            </w:r>
            <w:proofErr w:type="gramEnd"/>
            <w:r>
              <w:t xml:space="preserve"> and languages.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13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jc w:val="left"/>
            </w:pPr>
            <w:r>
              <w:rPr>
                <w:b/>
              </w:rPr>
              <w:t xml:space="preserve">Introduction </w:t>
            </w:r>
          </w:p>
          <w:p w:rsidR="00C426A0" w:rsidRDefault="0015701C">
            <w:pPr>
              <w:spacing w:after="0" w:line="276" w:lineRule="auto"/>
              <w:ind w:left="18" w:right="1" w:firstLine="0"/>
            </w:pPr>
            <w:r>
              <w:t xml:space="preserve">Determinants of India’s Foreign Policy – Evolution of India’s Foreign Policy – Objectives – Principles of India’s Foreign Policy – Foreign policy decision making institutions - Principles and Relevance of Non Alignment.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India and Neighbors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India’s relation with Pakistan, Afghanistan, Bangladesh, Sri Lanka, Nepal, Bhutan and Maldives.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India and SAARC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 w:firstLine="0"/>
            </w:pPr>
            <w:r>
              <w:t xml:space="preserve">India and SAARC – Past performance and future prospects - South Asia as a Free Trade Area. Impediments to regional co-operation -  River water disputes Illegal cross-border migration - ethnic conflicts and insurgencies - border disputes – Terrorism in south Asian politics.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India’s relations with other countries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08-- Hours </w:t>
            </w:r>
          </w:p>
        </w:tc>
      </w:tr>
      <w:tr w:rsidR="00C426A0">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India’s relations with UK, USA, USSR, China, Germany, Brazil, South Africa and Middle East countries.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Challenges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Security Challenges of India: Terrorism - Energy Security - Nuclear Policy – Maritime Security – Cyber Security – Environmental Security.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Ganguly, S. (ed.) </w:t>
            </w:r>
            <w:r>
              <w:rPr>
                <w:i/>
              </w:rPr>
              <w:t>India’s Foreign Policy: Retrospect and Prospect</w:t>
            </w:r>
            <w:r>
              <w:t xml:space="preserve">. New Delhi, Oxford University Press, 2009.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Dubey, Muchkund, </w:t>
            </w:r>
            <w:r>
              <w:rPr>
                <w:i/>
              </w:rPr>
              <w:t>India’s foreign policy: Coping with the Changing world</w:t>
            </w:r>
            <w:r>
              <w:t xml:space="preserve">, Orient Blackswan Limited,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Harshe, Rajen&amp;Seethi, K.M </w:t>
            </w:r>
            <w:r>
              <w:rPr>
                <w:i/>
              </w:rPr>
              <w:t>Engaging with the world: Critical Reflections on India’s Foreign Policy</w:t>
            </w:r>
            <w:r>
              <w:t xml:space="preserve">, Orient Blackswan, 2005.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Saran, Shyam, </w:t>
            </w:r>
            <w:r>
              <w:rPr>
                <w:i/>
              </w:rPr>
              <w:t>How India sees the World: Kautilya to the 21</w:t>
            </w:r>
            <w:r>
              <w:rPr>
                <w:i/>
                <w:vertAlign w:val="superscript"/>
              </w:rPr>
              <w:t>st</w:t>
            </w:r>
            <w:r>
              <w:rPr>
                <w:i/>
              </w:rPr>
              <w:t xml:space="preserve"> Century, </w:t>
            </w:r>
            <w:r>
              <w:t xml:space="preserve">Juggernaut Books,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Wojczewski, T., </w:t>
            </w:r>
            <w:r>
              <w:rPr>
                <w:i/>
              </w:rPr>
              <w:t>India’s foreign policy discourse and its conceptions of world order: The quest for power and identity</w:t>
            </w:r>
            <w:r>
              <w:t xml:space="preserve">, Routledge, 2018.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https://abhipedia.abhimanu.com/Article/IAS/MTE3Njk2/India-s-foreignpolicy-India-and-the-world-IAS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https://www.youtube.com/watch?v=VJ_W2mpzBCY&amp;list=RDCMUCqxRO 1Ab1IrAU4_Co2QFw8A&amp;start_radio=1&amp;t=47 </w:t>
            </w:r>
          </w:p>
        </w:tc>
      </w:tr>
      <w:tr w:rsidR="00C426A0">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6"/>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981916" w:rsidRPr="00981916" w:rsidRDefault="00981916" w:rsidP="00981916">
            <w:pPr>
              <w:spacing w:after="0" w:line="276" w:lineRule="auto"/>
              <w:ind w:left="0" w:firstLine="0"/>
            </w:pPr>
            <w:r w:rsidRPr="00981916">
              <w:t>Course Designed By: Dr.P.Sakthivel, Professor of Political Science and Public Administration, Annamalai University. Chidamparam-608002</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lastRenderedPageBreak/>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0" w:line="240" w:lineRule="auto"/>
        <w:ind w:left="14" w:firstLine="0"/>
        <w:jc w:val="left"/>
      </w:pPr>
    </w:p>
    <w:tbl>
      <w:tblPr>
        <w:tblStyle w:val="TableGrid"/>
        <w:tblW w:w="9578" w:type="dxa"/>
        <w:tblInd w:w="-94" w:type="dxa"/>
        <w:tblCellMar>
          <w:top w:w="52" w:type="dxa"/>
          <w:left w:w="90" w:type="dxa"/>
          <w:right w:w="29" w:type="dxa"/>
        </w:tblCellMar>
        <w:tblLook w:val="04A0"/>
      </w:tblPr>
      <w:tblGrid>
        <w:gridCol w:w="856"/>
        <w:gridCol w:w="281"/>
        <w:gridCol w:w="445"/>
        <w:gridCol w:w="325"/>
        <w:gridCol w:w="1482"/>
        <w:gridCol w:w="3851"/>
        <w:gridCol w:w="629"/>
        <w:gridCol w:w="180"/>
        <w:gridCol w:w="450"/>
        <w:gridCol w:w="522"/>
        <w:gridCol w:w="55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RESEARCH METHODOLOGY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Allied Paper IV </w:t>
            </w:r>
          </w:p>
        </w:tc>
        <w:tc>
          <w:tcPr>
            <w:tcW w:w="62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85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rPr>
                <w:b/>
              </w:rPr>
              <w:t xml:space="preserve">Research aptitude among the students and their plan to take up major and minor projects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B28E4">
            <w:pPr>
              <w:spacing w:after="0" w:line="276" w:lineRule="auto"/>
              <w:ind w:left="0" w:firstLine="0"/>
            </w:pPr>
            <w:r>
              <w:rPr>
                <w:b/>
              </w:rPr>
              <w:t>2025-26</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include the following </w:t>
            </w:r>
          </w:p>
        </w:tc>
      </w:tr>
      <w:tr w:rsidR="00C426A0">
        <w:trPr>
          <w:trHeight w:val="1419"/>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5"/>
              </w:numPr>
              <w:spacing w:after="44" w:line="239" w:lineRule="auto"/>
              <w:ind w:right="6" w:hanging="360"/>
            </w:pPr>
            <w:r>
              <w:t xml:space="preserve">This course attempts to introduce the students in a simple way, to the nature of scientific method and its application to the understanding of social reality.  </w:t>
            </w:r>
          </w:p>
          <w:p w:rsidR="00C426A0" w:rsidRDefault="0015701C">
            <w:pPr>
              <w:numPr>
                <w:ilvl w:val="0"/>
                <w:numId w:val="15"/>
              </w:numPr>
              <w:spacing w:after="0" w:line="276" w:lineRule="auto"/>
              <w:ind w:right="6" w:hanging="360"/>
            </w:pPr>
            <w:r>
              <w:t xml:space="preserve">Students are taught how to conceptualize and formulate a problem; collect relevant data analyze and arrive at conclusions.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have following outcomes:</w:t>
            </w:r>
          </w:p>
        </w:tc>
      </w:tr>
      <w:tr w:rsidR="00C426A0">
        <w:trPr>
          <w:trHeight w:val="85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5" w:firstLine="0"/>
            </w:pPr>
            <w:r>
              <w:t xml:space="preserve">The major outcome of this course is that it provides and creates meaningful knowledge among the students through analytical way of logical thinking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K4 </w:t>
            </w:r>
          </w:p>
        </w:tc>
      </w:tr>
      <w:tr w:rsidR="00C426A0">
        <w:trPr>
          <w:trHeight w:val="85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7" w:firstLine="0"/>
            </w:pPr>
            <w:r>
              <w:t xml:space="preserve">Life time Programmes can be evolved by the students through research methods. It enables the students provide great service to mankind.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It will enable the students to acquire better placement in jobs and to get promotion.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By evaluating the risks and benefits of a particular event students will have greater skills to make better decision and choices.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K5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lastRenderedPageBreak/>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3" w:firstLine="0"/>
            </w:pPr>
            <w:r>
              <w:t xml:space="preserve">Meaning, Nature, and Scope of Social science Research – Significance of Social Science Research - Pure and Applied Research – Problems in Social Science Research.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Methods and Problems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Methods in Social Science Research: Historical,   Comparative, Descriptive and Scientific methods - Review of Literature - Hypothesis – Concepts – Variables – Theory.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Research Design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Research Design – Significance and Types of Research Design - Types of Research:  Exploratory, Experimental – Content Analysis.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Collection of data and Statistical Tools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Questionnaire and Interview method - Observation method – Survey method - Case Study method  -  Sampling Method –Statistics and its use in Social Science research – Computer and its Applications – Plagiarism and Academic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integrity.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Research Report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Research Report: Purpose, Contents, Style and Presentation – F ootnotes and Endnotes- Bibliography – Appendices.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Gupta, A.K., </w:t>
            </w:r>
            <w:r>
              <w:rPr>
                <w:i/>
              </w:rPr>
              <w:t>Research Methodology</w:t>
            </w:r>
            <w:r>
              <w:t xml:space="preserve">, New Delhi, JCB Press, 2009.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Kumar, Renjith, </w:t>
            </w:r>
            <w:r>
              <w:rPr>
                <w:i/>
              </w:rPr>
              <w:t xml:space="preserve">Research Methodology, </w:t>
            </w:r>
            <w:r>
              <w:t xml:space="preserve">Pearson India, 2005.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Kothari, C. R., </w:t>
            </w:r>
            <w:r>
              <w:rPr>
                <w:i/>
              </w:rPr>
              <w:t xml:space="preserve">Research Methodology: Methods and Technology, </w:t>
            </w:r>
            <w:r>
              <w:t xml:space="preserve">New Age Publishers.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WishwaPrakasham, Research Methodology: Methods and Technology, New Delhi, 2001.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5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Alvesson, Mats &amp;Skoldberg, Kaj, </w:t>
            </w:r>
            <w:r>
              <w:rPr>
                <w:i/>
              </w:rPr>
              <w:t>Reflexive Methodology</w:t>
            </w:r>
            <w:r>
              <w:t xml:space="preserve">, Sage Publication Ltd. 2000.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6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Ghosh, B.N., </w:t>
            </w:r>
            <w:r>
              <w:rPr>
                <w:i/>
              </w:rPr>
              <w:t>Scientific Method and Social Research</w:t>
            </w:r>
            <w:r>
              <w:t xml:space="preserve">, New Delhi, Sterling publishers, 2003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Bryman, Alan, </w:t>
            </w:r>
            <w:r>
              <w:rPr>
                <w:i/>
              </w:rPr>
              <w:t>Social Research Methodology</w:t>
            </w:r>
            <w:r>
              <w:t xml:space="preserve">, New York, Oxford University Press, 2008. </w:t>
            </w:r>
          </w:p>
        </w:tc>
      </w:tr>
      <w:tr w:rsidR="00C426A0">
        <w:trPr>
          <w:trHeight w:val="857"/>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0" w:firstLine="0"/>
            </w:pPr>
            <w:r>
              <w:t xml:space="preserve">Tamilannal,  Periaykaruppan&amp; M.S Lakkuvanan,  </w:t>
            </w:r>
            <w:r>
              <w:rPr>
                <w:i/>
              </w:rPr>
              <w:t xml:space="preserve">An Introduction To </w:t>
            </w:r>
          </w:p>
          <w:p w:rsidR="00C426A0" w:rsidRDefault="0015701C">
            <w:pPr>
              <w:spacing w:after="0" w:line="276" w:lineRule="auto"/>
              <w:ind w:left="0" w:firstLine="0"/>
            </w:pPr>
            <w:r>
              <w:rPr>
                <w:i/>
              </w:rPr>
              <w:t xml:space="preserve">Research Methodology </w:t>
            </w:r>
            <w:r>
              <w:t xml:space="preserve">(Tamil Book) MeenachiPuthakaNilayam, Madurai 2004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Dr. V.K Dube, </w:t>
            </w:r>
            <w:r>
              <w:rPr>
                <w:i/>
              </w:rPr>
              <w:t>Research Methodology in Political Science</w:t>
            </w:r>
            <w:r>
              <w:t>, Omega Publications, New Delhi, 2015.</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proofErr w:type="gramStart"/>
            <w:r>
              <w:t>WiiliamJ.Goode ,</w:t>
            </w:r>
            <w:proofErr w:type="gramEnd"/>
            <w:r>
              <w:t xml:space="preserve"> Paul K. Half,  </w:t>
            </w:r>
            <w:r>
              <w:rPr>
                <w:i/>
              </w:rPr>
              <w:t>Methods in Social Research</w:t>
            </w:r>
            <w:r>
              <w:rPr>
                <w:b/>
                <w:i/>
              </w:rPr>
              <w:t>,</w:t>
            </w:r>
            <w:r>
              <w:t>Surjeeet Publications, 2006.</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5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Dr. O.R. Krishnaswami, </w:t>
            </w:r>
            <w:r>
              <w:rPr>
                <w:i/>
              </w:rPr>
              <w:t>Methodology of Research in Social Sciences</w:t>
            </w:r>
            <w:r>
              <w:t>, Himalaya Publishing House, Mumbai, 1999.</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41">
              <w:r w:rsidR="0015701C">
                <w:rPr>
                  <w:color w:val="0000FF"/>
                  <w:u w:val="single" w:color="0000FF"/>
                </w:rPr>
                <w:t>https://www.youtube.com/watch?v=P0mdjQizdUw</w:t>
              </w:r>
            </w:hyperlink>
            <w:hyperlink r:id="rId42"/>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43">
              <w:r w:rsidR="0015701C">
                <w:rPr>
                  <w:color w:val="0000FF"/>
                  <w:u w:val="single" w:color="0000FF"/>
                </w:rPr>
                <w:t>https://onlinecourses.swayam2.ac.in/cec20_hs17/preview</w:t>
              </w:r>
            </w:hyperlink>
            <w:hyperlink r:id="rId44"/>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http://ugcmoocs.inflibnet.ac.in/ugcmoocs/view_module_pg.php/838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4"/>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D37FC1" w:rsidRPr="00D37FC1" w:rsidRDefault="00D37FC1" w:rsidP="00D37FC1">
            <w:pPr>
              <w:spacing w:after="0" w:line="276" w:lineRule="auto"/>
              <w:ind w:left="0" w:firstLine="0"/>
            </w:pPr>
            <w:r w:rsidRPr="00D37FC1">
              <w:t>Course Designed By: Dr.S.Saravanakumar, Associate Professor and Head, Dept. of Political Science, Gopi Arts and Science College, Gopichettipalayam -638453</w:t>
            </w:r>
          </w:p>
          <w:p w:rsidR="00D37FC1" w:rsidRPr="00D37FC1" w:rsidRDefault="00D37FC1" w:rsidP="00D37FC1">
            <w:pPr>
              <w:spacing w:after="0" w:line="276" w:lineRule="auto"/>
              <w:ind w:left="0" w:firstLine="0"/>
            </w:pPr>
          </w:p>
          <w:p w:rsidR="00C426A0" w:rsidRDefault="00C426A0">
            <w:pPr>
              <w:spacing w:after="0" w:line="276" w:lineRule="auto"/>
              <w:ind w:left="0" w:firstLine="0"/>
            </w:pPr>
          </w:p>
        </w:tc>
      </w:tr>
    </w:tbl>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1"/>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bl>
    <w:p w:rsidR="00C426A0" w:rsidRDefault="0015701C">
      <w:r>
        <w:t>*S-Strong; M-Medium; L-Low</w:t>
      </w:r>
    </w:p>
    <w:p w:rsidR="00C426A0" w:rsidRDefault="00C426A0">
      <w:pPr>
        <w:spacing w:after="5" w:line="276" w:lineRule="auto"/>
        <w:ind w:left="14" w:firstLine="0"/>
      </w:pPr>
    </w:p>
    <w:tbl>
      <w:tblPr>
        <w:tblStyle w:val="TableGrid"/>
        <w:tblW w:w="9578" w:type="dxa"/>
        <w:tblInd w:w="-94" w:type="dxa"/>
        <w:tblCellMar>
          <w:top w:w="52" w:type="dxa"/>
          <w:left w:w="90" w:type="dxa"/>
          <w:right w:w="31" w:type="dxa"/>
        </w:tblCellMar>
        <w:tblLook w:val="04A0"/>
      </w:tblPr>
      <w:tblGrid>
        <w:gridCol w:w="856"/>
        <w:gridCol w:w="704"/>
        <w:gridCol w:w="344"/>
        <w:gridCol w:w="1457"/>
        <w:gridCol w:w="3907"/>
        <w:gridCol w:w="625"/>
        <w:gridCol w:w="180"/>
        <w:gridCol w:w="438"/>
        <w:gridCol w:w="527"/>
        <w:gridCol w:w="540"/>
      </w:tblGrid>
      <w:tr w:rsidR="00C426A0">
        <w:trPr>
          <w:trHeight w:val="574"/>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SELF-AWARENESS AND LEADERSHIP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Skill Based Course 2 </w:t>
            </w:r>
          </w:p>
        </w:tc>
        <w:tc>
          <w:tcPr>
            <w:tcW w:w="62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6" w:firstLine="0"/>
            </w:pPr>
            <w:r>
              <w:t xml:space="preserve">Leadership qualities and the </w:t>
            </w:r>
          </w:p>
          <w:p w:rsidR="00C426A0" w:rsidRDefault="0015701C">
            <w:pPr>
              <w:spacing w:after="0" w:line="276" w:lineRule="auto"/>
              <w:ind w:left="16" w:firstLine="0"/>
              <w:jc w:val="left"/>
            </w:pPr>
            <w:r>
              <w:t xml:space="preserve">desire to develop soft skills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39" w:hanging="139"/>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D37FC1">
            <w:pPr>
              <w:spacing w:after="0" w:line="276" w:lineRule="auto"/>
              <w:ind w:left="0" w:firstLine="0"/>
            </w:pPr>
            <w:r>
              <w:rPr>
                <w:b/>
              </w:rPr>
              <w:t>2025-26</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t xml:space="preserve"> 1.Make the student to have  self-confidence to face the competitive world  </w:t>
            </w:r>
          </w:p>
          <w:p w:rsidR="00C426A0" w:rsidRDefault="0015701C">
            <w:pPr>
              <w:spacing w:after="0" w:line="276" w:lineRule="auto"/>
              <w:ind w:left="18" w:firstLine="0"/>
              <w:jc w:val="left"/>
            </w:pPr>
            <w:r>
              <w:t xml:space="preserve">          2.Build the leadership qualities to lead a better future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lastRenderedPageBreak/>
              <w:t>On the successful completion of the course, student will be able to:</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Develop self confidence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Learn more managerial capacity to face the administration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Build leadership quality to challenge anything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Develop capacity building of their own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Self Awareness</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Un derstanding Self – Knowledge, Skills Abilities, Personality assessment – Johari Window - Emotional Intelligence: Understanding emotions, EI model, regulating emotions - Personal Branding </w:t>
            </w:r>
          </w:p>
        </w:tc>
      </w:tr>
      <w:tr w:rsidR="00C426A0">
        <w:trPr>
          <w:trHeight w:val="291"/>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Self-Management Development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Positive thinking and self-motivation – Personal SWOT -Goal setting - Managing tim e - Stress management – Communication: Verbal and Non-verbal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Leadership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Defining Leadership - Distinguishing Leadership and Management - Approaches to defining leadership and models – transformational leadership – citizen leadership – women in leadership – Developing leaders: Coaching and me ntoring</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Change Management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Social Changes and challenges – leading planned social Change - resistance to soci al change -–– implementing and managing change outcomes – Current issues</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Social engagement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Social engagement and volunteering in the community (field engagement)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Tex 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Day, D. V., &amp;Antonakis, J. </w:t>
            </w:r>
            <w:r>
              <w:rPr>
                <w:i/>
              </w:rPr>
              <w:t>Nature of Leadership</w:t>
            </w:r>
            <w:r>
              <w:t xml:space="preserve"> (2</w:t>
            </w:r>
            <w:r>
              <w:rPr>
                <w:vertAlign w:val="superscript"/>
              </w:rPr>
              <w:t>nd</w:t>
            </w:r>
            <w:r>
              <w:t xml:space="preserve"> Ed.), Sage Publications, 2011.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Hughes, R., Ginnett, R., &amp;Curphy, G. </w:t>
            </w:r>
            <w:r>
              <w:rPr>
                <w:i/>
              </w:rPr>
              <w:t>Leadership: Enhancing the lessons of experience</w:t>
            </w:r>
            <w:r>
              <w:t xml:space="preserve"> (7</w:t>
            </w:r>
            <w:r>
              <w:rPr>
                <w:vertAlign w:val="superscript"/>
              </w:rPr>
              <w:t>th</w:t>
            </w:r>
            <w:r>
              <w:t xml:space="preserve"> Ed.), McGraw Hill, 2017.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Northouse, P. G., </w:t>
            </w:r>
            <w:r>
              <w:rPr>
                <w:i/>
              </w:rPr>
              <w:t>Leadership: Theory and Practice</w:t>
            </w:r>
            <w:r>
              <w:t xml:space="preserve"> (7</w:t>
            </w:r>
            <w:r>
              <w:rPr>
                <w:vertAlign w:val="superscript"/>
              </w:rPr>
              <w:t>th</w:t>
            </w:r>
            <w:r>
              <w:t xml:space="preserve"> Ed.), New Delhi, Sage Publications, 2015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https://www.coursera.org/lecture/emotional-intelligence-inleadership/self-awareness-FTEtq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https://www.classcentral.com/course/self-awareness-7280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Course Designed By: </w:t>
            </w: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rsidP="00392AB1">
      <w:pPr>
        <w:spacing w:after="41" w:line="240" w:lineRule="auto"/>
        <w:ind w:left="14" w:firstLine="0"/>
        <w:jc w:val="left"/>
      </w:pPr>
    </w:p>
    <w:tbl>
      <w:tblPr>
        <w:tblStyle w:val="TableGrid"/>
        <w:tblW w:w="9578" w:type="dxa"/>
        <w:tblInd w:w="-94" w:type="dxa"/>
        <w:tblCellMar>
          <w:top w:w="52" w:type="dxa"/>
          <w:left w:w="90" w:type="dxa"/>
          <w:right w:w="31" w:type="dxa"/>
        </w:tblCellMar>
        <w:tblLook w:val="04A0"/>
      </w:tblPr>
      <w:tblGrid>
        <w:gridCol w:w="856"/>
        <w:gridCol w:w="363"/>
        <w:gridCol w:w="357"/>
        <w:gridCol w:w="325"/>
        <w:gridCol w:w="1482"/>
        <w:gridCol w:w="3851"/>
        <w:gridCol w:w="629"/>
        <w:gridCol w:w="180"/>
        <w:gridCol w:w="452"/>
        <w:gridCol w:w="526"/>
        <w:gridCol w:w="55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LOCAL GOVERNMENTS IN INDIA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Non Major Elective </w:t>
            </w:r>
          </w:p>
        </w:tc>
        <w:tc>
          <w:tcPr>
            <w:tcW w:w="62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Desire to understand grassroots Governance and its working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D37FC1">
            <w:pPr>
              <w:spacing w:after="0" w:line="276" w:lineRule="auto"/>
              <w:ind w:left="0" w:firstLine="0"/>
            </w:pPr>
            <w:r>
              <w:rPr>
                <w:b/>
              </w:rPr>
              <w:t>2025-26</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To understandtheimportanceoflocalselfgovernmentsinademocracy</w:t>
            </w:r>
            <w:proofErr w:type="gramStart"/>
            <w:r>
              <w:t>,itsstructure</w:t>
            </w:r>
            <w:proofErr w:type="gramEnd"/>
            <w:r>
              <w:t>, challenges and their role in civic life of the citizens at the grassroots level.</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the following outcome are available to students</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Students will be empowered to render their contribution towards the implementation of local government.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They will feel more confident after studying this course while they enter into local government regime.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K6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They become more aware of developing skills in local selfgovernment by attending training.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K5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By getting better understanding of social assets they become more responsible citizens in protecting and safeguarding them.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ind w:left="18" w:firstLine="0"/>
            </w:pPr>
            <w:r>
              <w:t xml:space="preserve">Evolution of Local Government in India  – Lord Rippon’s Resolution – Royal Commission 1907 – Community Development Programmes - Mahatma </w:t>
            </w:r>
          </w:p>
          <w:p w:rsidR="00C426A0" w:rsidRDefault="0015701C">
            <w:pPr>
              <w:spacing w:after="0" w:line="276" w:lineRule="auto"/>
              <w:ind w:left="18" w:firstLine="0"/>
              <w:jc w:val="left"/>
            </w:pPr>
            <w:r>
              <w:t xml:space="preserve">Gandhi’s concept on Panchayat Raj.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Committees on PRI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Constitutional Provisions for PRI – Balwantrai Mehta Committee – Ashok Mehta Committee Report - G V K Rao Committee -  L M Singhvi Committee.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Rural Government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73rd Constitutional Amendment - GramaSabha - Village Panchayat –- Panchayat Union - ZillaParishad</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Urban Government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74th constitutional Amendment – Municipal Corporation-Municipal Council– Cantonment Board and Township.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Autonomy of PRI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14-- 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State Government Control over Local Bodies – Local Finance – State Election Commission - Role of Political Parties in Local Government – People’s Participation and Political Problems – Reservation in Local Bodies – The working of reserved Panchayats in Tamil Nadu.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Maheswari S.R., </w:t>
            </w:r>
            <w:r>
              <w:rPr>
                <w:i/>
              </w:rPr>
              <w:t>Local Government in India</w:t>
            </w:r>
            <w:r>
              <w:t xml:space="preserve">, Agra, Lakshmi Narasin Agarwal Publication.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Chaturvedi, T.N (Ed.), </w:t>
            </w:r>
            <w:r>
              <w:rPr>
                <w:i/>
              </w:rPr>
              <w:t>Panchayat Raj: India Institute of Public Administration</w:t>
            </w:r>
            <w:r>
              <w:t xml:space="preserve">, New Delhi.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Desai, Vasant,</w:t>
            </w:r>
            <w:r>
              <w:rPr>
                <w:i/>
              </w:rPr>
              <w:t>Panchayat Raj –Power to the People</w:t>
            </w:r>
            <w:r>
              <w:t xml:space="preserve">, Bombay, Himalaya Publishing House.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Misra, Sweta, </w:t>
            </w:r>
            <w:r>
              <w:rPr>
                <w:i/>
              </w:rPr>
              <w:t>Democratic Decentralization in India</w:t>
            </w:r>
            <w:r>
              <w:t xml:space="preserve">, New Delhi, Mittal Publication, 1994.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5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Palanithurai, G. </w:t>
            </w:r>
            <w:r>
              <w:rPr>
                <w:i/>
              </w:rPr>
              <w:t>Dimensions of New Panchayat Raj System at Work: An Evaluation,</w:t>
            </w:r>
            <w:r>
              <w:t xml:space="preserve"> Concept Publishing Company, 1999.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Rao, C. N., </w:t>
            </w:r>
            <w:r>
              <w:rPr>
                <w:i/>
              </w:rPr>
              <w:t>Urban Governance in India</w:t>
            </w:r>
            <w:proofErr w:type="gramStart"/>
            <w:r>
              <w:rPr>
                <w:i/>
              </w:rPr>
              <w:t>,</w:t>
            </w:r>
            <w:r>
              <w:t>Kalpaz</w:t>
            </w:r>
            <w:proofErr w:type="gramEnd"/>
            <w:r>
              <w:t xml:space="preserve"> Publications, 2016. </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Sachdeva, P., </w:t>
            </w:r>
            <w:r>
              <w:rPr>
                <w:i/>
              </w:rPr>
              <w:t>Local Government in India</w:t>
            </w:r>
            <w:r>
              <w:t xml:space="preserve">. Pearson Education India, 2011.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45">
              <w:r w:rsidR="0015701C">
                <w:rPr>
                  <w:color w:val="0000FF"/>
                  <w:u w:val="single" w:color="0000FF"/>
                </w:rPr>
                <w:t>https://onlinecourses.swayam2.ac.in/ugc19_hs50/preview</w:t>
              </w:r>
            </w:hyperlink>
            <w:hyperlink r:id="rId46"/>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47">
              <w:r w:rsidR="0015701C">
                <w:rPr>
                  <w:color w:val="0000FF"/>
                  <w:u w:val="single" w:color="0000FF"/>
                </w:rPr>
                <w:t>https://www.classcentral.com/course/swayam-state-and-local</w:t>
              </w:r>
            </w:hyperlink>
            <w:hyperlink r:id="rId48">
              <w:r w:rsidR="0015701C">
                <w:rPr>
                  <w:color w:val="0000FF"/>
                  <w:u w:val="single" w:color="0000FF"/>
                </w:rPr>
                <w:t>governance-machinery-processes-14303</w:t>
              </w:r>
            </w:hyperlink>
            <w:hyperlink r:id="rId49"/>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50">
              <w:r w:rsidR="0015701C">
                <w:rPr>
                  <w:color w:val="0000FF"/>
                  <w:u w:val="single" w:color="0000FF"/>
                </w:rPr>
                <w:t>https://www.youtube.com/watch?v=Y1Edy7MKSp4</w:t>
              </w:r>
            </w:hyperlink>
            <w:hyperlink r:id="rId51"/>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4"/>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D37FC1" w:rsidRPr="00D37FC1" w:rsidRDefault="00D37FC1" w:rsidP="00D37FC1">
            <w:pPr>
              <w:spacing w:after="0" w:line="276" w:lineRule="auto"/>
              <w:ind w:left="0" w:firstLine="0"/>
            </w:pPr>
            <w:r w:rsidRPr="00D37FC1">
              <w:t>Course Designed By: Dr.M.Pravin Kumar,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2" w:line="240" w:lineRule="auto"/>
        <w:ind w:left="14" w:firstLine="0"/>
        <w:jc w:val="left"/>
      </w:pPr>
    </w:p>
    <w:p w:rsidR="00C426A0" w:rsidRDefault="00C426A0">
      <w:pPr>
        <w:spacing w:after="0" w:line="240" w:lineRule="auto"/>
        <w:ind w:left="14" w:firstLine="0"/>
        <w:jc w:val="left"/>
      </w:pPr>
    </w:p>
    <w:tbl>
      <w:tblPr>
        <w:tblStyle w:val="TableGrid"/>
        <w:tblW w:w="9578" w:type="dxa"/>
        <w:tblInd w:w="-94" w:type="dxa"/>
        <w:tblCellMar>
          <w:top w:w="54" w:type="dxa"/>
          <w:left w:w="90" w:type="dxa"/>
          <w:right w:w="31" w:type="dxa"/>
        </w:tblCellMar>
        <w:tblLook w:val="04A0"/>
      </w:tblPr>
      <w:tblGrid>
        <w:gridCol w:w="569"/>
        <w:gridCol w:w="350"/>
        <w:gridCol w:w="354"/>
        <w:gridCol w:w="325"/>
        <w:gridCol w:w="2022"/>
        <w:gridCol w:w="3600"/>
        <w:gridCol w:w="629"/>
        <w:gridCol w:w="180"/>
        <w:gridCol w:w="452"/>
        <w:gridCol w:w="540"/>
        <w:gridCol w:w="55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202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INTERNATIONAL ORGANISATIONS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290"/>
        </w:trPr>
        <w:tc>
          <w:tcPr>
            <w:tcW w:w="362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Core/Elective/Supportive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IX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1138"/>
        </w:trPr>
        <w:tc>
          <w:tcPr>
            <w:tcW w:w="362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3" w:firstLine="0"/>
            </w:pPr>
            <w:r>
              <w:t xml:space="preserve">Knowledge about origin and emergence of international political organizations is required.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8E2F46">
            <w:pPr>
              <w:spacing w:after="0" w:line="276" w:lineRule="auto"/>
              <w:ind w:left="0" w:firstLine="0"/>
            </w:pPr>
            <w:r>
              <w:rPr>
                <w:b/>
              </w:rPr>
              <w:t>2025-26</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w:t>
            </w:r>
          </w:p>
        </w:tc>
      </w:tr>
      <w:tr w:rsidR="00C426A0">
        <w:trPr>
          <w:trHeight w:val="1702"/>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6"/>
              </w:numPr>
              <w:spacing w:after="44" w:line="239" w:lineRule="auto"/>
              <w:ind w:right="1" w:hanging="360"/>
            </w:pPr>
            <w:r>
              <w:lastRenderedPageBreak/>
              <w:t xml:space="preserve">This course aims to impart knowledge about the International organizations and their efforts to bring eternal peace at the international level.  </w:t>
            </w:r>
          </w:p>
          <w:p w:rsidR="00C426A0" w:rsidRDefault="0015701C">
            <w:pPr>
              <w:numPr>
                <w:ilvl w:val="0"/>
                <w:numId w:val="16"/>
              </w:numPr>
              <w:spacing w:after="0" w:line="276" w:lineRule="auto"/>
              <w:ind w:right="1" w:hanging="360"/>
            </w:pPr>
            <w:r>
              <w:t xml:space="preserve">By knowing more about the nature and functions and objectives of various regional and international organizations students will be aware of current realities, events and organizational functions of world bodies.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have the following outcomes:</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Able to understand the importance of International Organisations by which lot of opportunities can be utilized.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85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5" w:firstLine="0"/>
            </w:pPr>
            <w:r>
              <w:t xml:space="preserve">Creates involvement of students through active participation in helping citizens in civil wars and improving health condition in poorer nations.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857"/>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3" w:firstLine="0"/>
            </w:pPr>
            <w:r>
              <w:t xml:space="preserve">When chances arise they will take the responsibility of supplying food and other essential commodities in countries where people die of starvation.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K6 </w:t>
            </w:r>
          </w:p>
        </w:tc>
      </w:tr>
      <w:tr w:rsidR="00C426A0">
        <w:trPr>
          <w:trHeight w:val="85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5" w:firstLine="0"/>
            </w:pPr>
            <w:r>
              <w:t xml:space="preserve">The students are in a better position to answer any questions on international organisation in competitive examination to make a better career.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UN and its specialized agencies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Evolution of International Organizations - Origin of UN - Organs, Structure and Functions- Specialized Agencies: ILO, UNICEF, WHO, UNESCO and UNDP - UN Peace Keeping Operations – UN Programmes.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World Organizations-I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ASEAN – APEC – EU –Arab League – OIC – OAS –Multilateral agencies (WTO,IMF, IBRD)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World Organizations-II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NAM -SAARC – Commonwealth- African Union– OPEC - BIMSTEC - BRICS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World Organizations-III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t xml:space="preserve">NATO – SEATO – CENTO – WARSAWPACT - G-8 - G-15- G-77 – Amnesty </w:t>
            </w:r>
          </w:p>
          <w:p w:rsidR="00C426A0" w:rsidRDefault="0015701C">
            <w:pPr>
              <w:spacing w:after="0" w:line="276" w:lineRule="auto"/>
              <w:ind w:left="18" w:firstLine="0"/>
              <w:jc w:val="left"/>
            </w:pPr>
            <w:r>
              <w:t xml:space="preserve">International -Green Peace.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International Treaties and Agreements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NPT – CTBT – FMCT - SDI - Chemical Weapons Convention - Human Cloning Agreement – Kyoto Protocol.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lastRenderedPageBreak/>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Biswal, Tapan, </w:t>
            </w:r>
            <w:r>
              <w:rPr>
                <w:i/>
              </w:rPr>
              <w:t>International Relations</w:t>
            </w:r>
            <w:r>
              <w:t xml:space="preserve">, Laxmi Publications private ltd, 2017.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Heywood, Andrew, </w:t>
            </w:r>
            <w:r>
              <w:rPr>
                <w:i/>
              </w:rPr>
              <w:t>Global Politics</w:t>
            </w:r>
            <w:r>
              <w:t xml:space="preserve">, Palgrave Macmillan.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Goldstein. J. &amp;Pevehouse, J.C, </w:t>
            </w:r>
            <w:r>
              <w:rPr>
                <w:i/>
              </w:rPr>
              <w:t>International Relations</w:t>
            </w:r>
            <w:r>
              <w:t xml:space="preserve">, Pearson.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Baylis, J &amp;Smith</w:t>
            </w:r>
            <w:proofErr w:type="gramStart"/>
            <w:r>
              <w:t>,S</w:t>
            </w:r>
            <w:proofErr w:type="gramEnd"/>
            <w:r>
              <w:t xml:space="preserve">., </w:t>
            </w:r>
            <w:r>
              <w:rPr>
                <w:i/>
              </w:rPr>
              <w:t>Globalisation of World Politics</w:t>
            </w:r>
            <w:r>
              <w:t xml:space="preserve">, Oxford University Press.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Ghosh, Peu, </w:t>
            </w:r>
            <w:r>
              <w:rPr>
                <w:i/>
              </w:rPr>
              <w:t>International Relations</w:t>
            </w:r>
            <w:r>
              <w:t xml:space="preserve">, Prentice Hall of India, 2016.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52">
              <w:r w:rsidR="0015701C">
                <w:rPr>
                  <w:color w:val="0000FF"/>
                  <w:u w:val="single" w:color="0000FF"/>
                </w:rPr>
                <w:t>https://www.youtube.com/watch?v=aRk0FOs5GyQ</w:t>
              </w:r>
            </w:hyperlink>
            <w:hyperlink r:id="rId53"/>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8E2F46" w:rsidRPr="008E2F46" w:rsidRDefault="008E2F46" w:rsidP="008E2F46">
            <w:pPr>
              <w:spacing w:after="0" w:line="276" w:lineRule="auto"/>
              <w:ind w:left="0" w:firstLine="0"/>
            </w:pPr>
            <w:r w:rsidRPr="008E2F46">
              <w:t>Course Designed By: Dr.S.Saravanakumar, Associate Professor and Head, Dept. of Political Science, Gopi Arts and Science College, Gopichettipalayam -638453</w:t>
            </w:r>
          </w:p>
          <w:p w:rsidR="00C426A0" w:rsidRDefault="00C426A0">
            <w:pPr>
              <w:spacing w:after="0" w:line="276" w:lineRule="auto"/>
              <w:ind w:left="0" w:firstLine="0"/>
            </w:pP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rsidP="00392AB1">
      <w:pPr>
        <w:spacing w:after="41" w:line="240" w:lineRule="auto"/>
        <w:ind w:left="14" w:firstLine="0"/>
        <w:jc w:val="left"/>
      </w:pPr>
    </w:p>
    <w:tbl>
      <w:tblPr>
        <w:tblStyle w:val="TableGrid"/>
        <w:tblW w:w="9578" w:type="dxa"/>
        <w:tblInd w:w="-94" w:type="dxa"/>
        <w:tblCellMar>
          <w:top w:w="52" w:type="dxa"/>
          <w:left w:w="90" w:type="dxa"/>
          <w:right w:w="31" w:type="dxa"/>
        </w:tblCellMar>
        <w:tblLook w:val="04A0"/>
      </w:tblPr>
      <w:tblGrid>
        <w:gridCol w:w="569"/>
        <w:gridCol w:w="350"/>
        <w:gridCol w:w="354"/>
        <w:gridCol w:w="325"/>
        <w:gridCol w:w="1931"/>
        <w:gridCol w:w="3600"/>
        <w:gridCol w:w="720"/>
        <w:gridCol w:w="180"/>
        <w:gridCol w:w="361"/>
        <w:gridCol w:w="631"/>
        <w:gridCol w:w="557"/>
      </w:tblGrid>
      <w:tr w:rsidR="00C426A0" w:rsidTr="00140A73">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9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b/>
              </w:rPr>
              <w:t xml:space="preserve">WESTERN POLITICAL THOUGHT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140A73">
        <w:trPr>
          <w:trHeight w:val="290"/>
        </w:trPr>
        <w:tc>
          <w:tcPr>
            <w:tcW w:w="352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Core/Elective/Supportive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     Core Paper X </w:t>
            </w:r>
          </w:p>
        </w:tc>
        <w:tc>
          <w:tcPr>
            <w:tcW w:w="72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140A73">
        <w:trPr>
          <w:trHeight w:val="857"/>
        </w:trPr>
        <w:tc>
          <w:tcPr>
            <w:tcW w:w="352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 w:firstLine="0"/>
            </w:pPr>
            <w:r>
              <w:t xml:space="preserve">Social science background with special interest in theory / thought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140A73">
            <w:pPr>
              <w:spacing w:after="0" w:line="276" w:lineRule="auto"/>
              <w:ind w:left="18" w:firstLine="0"/>
            </w:pPr>
            <w:r>
              <w:rPr>
                <w:b/>
              </w:rPr>
              <w:t>2025-26</w:t>
            </w:r>
          </w:p>
        </w:tc>
      </w:tr>
      <w:tr w:rsidR="00C426A0" w:rsidTr="00140A73">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Course Objectives: </w:t>
            </w:r>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as given below </w:t>
            </w:r>
          </w:p>
        </w:tc>
      </w:tr>
      <w:tr w:rsidR="00C426A0" w:rsidTr="00140A73">
        <w:trPr>
          <w:trHeight w:val="198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7"/>
              </w:numPr>
              <w:spacing w:after="42" w:line="239" w:lineRule="auto"/>
              <w:ind w:hanging="360"/>
            </w:pPr>
            <w:r>
              <w:t xml:space="preserve">This is a course on key thinkers who have provided critical interpretations of the political philosophy underlying the ancient and modern way of life.  </w:t>
            </w:r>
          </w:p>
          <w:p w:rsidR="00C426A0" w:rsidRDefault="0015701C">
            <w:pPr>
              <w:numPr>
                <w:ilvl w:val="0"/>
                <w:numId w:val="17"/>
              </w:numPr>
              <w:spacing w:after="44"/>
              <w:ind w:hanging="360"/>
            </w:pPr>
            <w:r>
              <w:t xml:space="preserve">Their ideas are a big source of enlightenment and guidance for the deconstruction or reconstruction of modernity. </w:t>
            </w:r>
          </w:p>
          <w:p w:rsidR="00C426A0" w:rsidRDefault="0015701C">
            <w:pPr>
              <w:numPr>
                <w:ilvl w:val="0"/>
                <w:numId w:val="17"/>
              </w:numPr>
              <w:spacing w:after="0" w:line="276" w:lineRule="auto"/>
              <w:ind w:hanging="360"/>
            </w:pPr>
            <w:r>
              <w:t xml:space="preserve">From this course a student can understand the Philosophy of Politics analytically. </w:t>
            </w:r>
          </w:p>
        </w:tc>
      </w:tr>
      <w:tr w:rsidR="00C426A0" w:rsidTr="00140A73">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rsidTr="00140A73">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On the successful completion of the course, student will be empowered with many outcomes</w:t>
            </w:r>
          </w:p>
        </w:tc>
      </w:tr>
      <w:tr w:rsidR="00C426A0" w:rsidTr="00140A73">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students can develop an attitude of courage to express their opinion freely and fairly.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140A73">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course enables the students to develop certain principles in life such as idealism, utilitarianism.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rsidTr="00140A73">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It enables the students to understand and appreciate important political concepts.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K4 </w:t>
            </w:r>
          </w:p>
        </w:tc>
      </w:tr>
      <w:tr w:rsidR="00C426A0" w:rsidTr="00140A73">
        <w:trPr>
          <w:trHeight w:val="290"/>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Attend competitive exams especially NET or SET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rsidTr="00140A73">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140A73">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History of Political thought – Significance of Political Thought – Plato – Aristotle </w:t>
            </w:r>
          </w:p>
        </w:tc>
      </w:tr>
      <w:tr w:rsidR="00C426A0" w:rsidTr="00140A73">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rsidTr="00140A73">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Origin of Modern Political thought – Machiavelli – Thomas Hobbes – Locke – Rousseau </w:t>
            </w:r>
          </w:p>
        </w:tc>
      </w:tr>
      <w:tr w:rsidR="00C426A0" w:rsidTr="00140A73">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rsidTr="00140A73">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Jeremy Bentham – J.S.Mill – Hegel – Immanuel Kant – Karl Marx.  </w:t>
            </w:r>
          </w:p>
        </w:tc>
      </w:tr>
      <w:tr w:rsidR="00C426A0" w:rsidTr="00140A73">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Spinoza - Edmund Burke - Martin Luther –Noam Chomsky. </w:t>
            </w:r>
          </w:p>
        </w:tc>
      </w:tr>
      <w:tr w:rsidR="00C426A0" w:rsidTr="00140A73">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 Hours </w:t>
            </w:r>
          </w:p>
        </w:tc>
      </w:tr>
      <w:tr w:rsidR="00C426A0" w:rsidTr="00140A73">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t xml:space="preserve">John Rawls (Theory of Justice) – Levi Straus (Phenomenology) – Derrida </w:t>
            </w:r>
          </w:p>
          <w:p w:rsidR="00C426A0" w:rsidRDefault="0015701C">
            <w:pPr>
              <w:spacing w:after="0" w:line="276" w:lineRule="auto"/>
              <w:ind w:left="18" w:firstLine="0"/>
            </w:pPr>
            <w:r>
              <w:t xml:space="preserve">(Deconstruction theory) – Hans-Georg Gadamer (Hermeneutics) - Habermas (Theory of Communicative Action). </w:t>
            </w:r>
          </w:p>
        </w:tc>
      </w:tr>
      <w:tr w:rsidR="00C426A0" w:rsidTr="00140A73">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 Hours </w:t>
            </w:r>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Text Book(s)</w:t>
            </w:r>
          </w:p>
        </w:tc>
      </w:tr>
      <w:tr w:rsidR="00C426A0" w:rsidTr="00140A73">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Gauba, O.P., </w:t>
            </w:r>
            <w:r>
              <w:rPr>
                <w:i/>
              </w:rPr>
              <w:t>Western Political Thought</w:t>
            </w:r>
            <w:r>
              <w:t xml:space="preserve">, Mayur Books, 2018. </w:t>
            </w:r>
          </w:p>
        </w:tc>
      </w:tr>
      <w:tr w:rsidR="00C426A0" w:rsidTr="00140A73">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Mukerjee, Subrata&amp;Ramasamy, Susila,</w:t>
            </w:r>
            <w:r>
              <w:rPr>
                <w:i/>
              </w:rPr>
              <w:t xml:space="preserve"> A History of Political Thought Plato to Marx</w:t>
            </w:r>
            <w:r>
              <w:t xml:space="preserve">, Prentice Hall of India, 2011. </w:t>
            </w:r>
          </w:p>
        </w:tc>
      </w:tr>
      <w:tr w:rsidR="00C426A0" w:rsidTr="00140A73">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Jha, Shefali, </w:t>
            </w:r>
            <w:r>
              <w:rPr>
                <w:i/>
              </w:rPr>
              <w:t>Western Political thought – From Plato to Marx</w:t>
            </w:r>
            <w:r>
              <w:t xml:space="preserve">, Pearson, 2009. </w:t>
            </w:r>
          </w:p>
        </w:tc>
      </w:tr>
      <w:tr w:rsidR="00C426A0" w:rsidTr="00140A73">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Mukerjee, S. &amp;Ramaswamy, S., </w:t>
            </w:r>
            <w:r>
              <w:rPr>
                <w:i/>
              </w:rPr>
              <w:t>A History of Political Thought,</w:t>
            </w:r>
            <w:r>
              <w:t xml:space="preserve"> Prentice Hall, New Delhi, 1999. </w:t>
            </w:r>
          </w:p>
        </w:tc>
      </w:tr>
      <w:tr w:rsidR="00C426A0" w:rsidTr="00140A73">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5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Allison, Henry, </w:t>
            </w:r>
            <w:r>
              <w:rPr>
                <w:i/>
              </w:rPr>
              <w:t xml:space="preserve">Benedict de Spinoza: An Introduction, </w:t>
            </w:r>
            <w:r>
              <w:t xml:space="preserve">New Haven, Yale University Press, 1987. </w:t>
            </w:r>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rsidTr="00140A73">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Barker, E. </w:t>
            </w:r>
            <w:r>
              <w:rPr>
                <w:i/>
              </w:rPr>
              <w:t>The Political Thought of Plato and Aristotle</w:t>
            </w:r>
            <w:r>
              <w:t xml:space="preserve">, New Delhi, Dover Publications, 1964. </w:t>
            </w:r>
          </w:p>
        </w:tc>
      </w:tr>
      <w:tr w:rsidR="00C426A0" w:rsidTr="00140A73">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George, H. Sabine, </w:t>
            </w:r>
            <w:r>
              <w:rPr>
                <w:i/>
              </w:rPr>
              <w:t xml:space="preserve">A History of Political Theory, </w:t>
            </w:r>
            <w:r>
              <w:t xml:space="preserve">New Delhi, Oxford and I.B.H. Publishing, 1973. </w:t>
            </w:r>
          </w:p>
        </w:tc>
      </w:tr>
      <w:tr w:rsidR="00C426A0" w:rsidTr="00140A73">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Gauba, O. P., </w:t>
            </w:r>
            <w:r>
              <w:rPr>
                <w:i/>
              </w:rPr>
              <w:t>Western Political Thought</w:t>
            </w:r>
            <w:r>
              <w:t xml:space="preserve"> (4th ed.), Mayur Paperback, 2017. </w:t>
            </w:r>
          </w:p>
        </w:tc>
      </w:tr>
      <w:tr w:rsidR="00C426A0" w:rsidTr="00140A73">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Johari, J. C., </w:t>
            </w:r>
            <w:r>
              <w:rPr>
                <w:i/>
              </w:rPr>
              <w:t>Political Thought: Modern, Recent and Contemporary</w:t>
            </w:r>
            <w:r>
              <w:t xml:space="preserve">, Metropolitan Book Company, 2017. </w:t>
            </w:r>
          </w:p>
        </w:tc>
      </w:tr>
      <w:tr w:rsidR="00C426A0" w:rsidTr="00140A73">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rsidTr="00140A73">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54">
              <w:r w:rsidR="0015701C">
                <w:rPr>
                  <w:color w:val="0000FF"/>
                  <w:u w:val="single" w:color="0000FF"/>
                </w:rPr>
                <w:t>https://onlinecourses.nptel.ac.in/noc20_hs61/preview</w:t>
              </w:r>
            </w:hyperlink>
            <w:hyperlink r:id="rId55"/>
          </w:p>
        </w:tc>
      </w:tr>
      <w:tr w:rsidR="00C426A0" w:rsidTr="00140A73">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56">
              <w:r w:rsidR="0015701C">
                <w:rPr>
                  <w:color w:val="0000FF"/>
                  <w:u w:val="single" w:color="0000FF"/>
                </w:rPr>
                <w:t>https://www.youtube.com/watch?v=T9UM5_g8sRk</w:t>
              </w:r>
            </w:hyperlink>
            <w:hyperlink r:id="rId57"/>
          </w:p>
        </w:tc>
      </w:tr>
      <w:tr w:rsidR="00C426A0" w:rsidTr="00140A73">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rsidTr="00140A73">
        <w:trPr>
          <w:trHeight w:val="859"/>
        </w:trPr>
        <w:tc>
          <w:tcPr>
            <w:tcW w:w="9578" w:type="dxa"/>
            <w:gridSpan w:val="11"/>
            <w:tcBorders>
              <w:top w:val="single" w:sz="4" w:space="0" w:color="000000"/>
              <w:left w:val="single" w:sz="4" w:space="0" w:color="000000"/>
              <w:bottom w:val="single" w:sz="4" w:space="0" w:color="000000"/>
              <w:right w:val="single" w:sz="4" w:space="0" w:color="000000"/>
            </w:tcBorders>
          </w:tcPr>
          <w:p w:rsidR="00140A73" w:rsidRPr="00140A73" w:rsidRDefault="00140A73" w:rsidP="00140A73">
            <w:pPr>
              <w:spacing w:after="0" w:line="276" w:lineRule="auto"/>
              <w:ind w:left="0" w:firstLine="0"/>
            </w:pPr>
            <w:r w:rsidRPr="00140A73">
              <w:t>Course Designed By: Dr.P.Sakthivel, Professor of Political Science and Public Administration, Annamalai University. Chidamparam-608002</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2"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bl>
    <w:p w:rsidR="00C426A0" w:rsidRDefault="0015701C">
      <w:pPr>
        <w:rPr>
          <w:color w:val="FF0000"/>
        </w:rPr>
      </w:pPr>
      <w:r>
        <w:t>*S-Strong; M-Medium; L-Low</w:t>
      </w:r>
    </w:p>
    <w:p w:rsidR="0014679F" w:rsidRDefault="0014679F">
      <w:pPr>
        <w:rPr>
          <w:color w:val="FF0000"/>
        </w:rPr>
      </w:pPr>
    </w:p>
    <w:p w:rsidR="0014679F" w:rsidRDefault="0014679F">
      <w:pPr>
        <w:rPr>
          <w:color w:val="FF0000"/>
        </w:rPr>
      </w:pPr>
    </w:p>
    <w:p w:rsidR="0014679F" w:rsidRDefault="0014679F">
      <w:pPr>
        <w:rPr>
          <w:color w:val="FF0000"/>
        </w:rPr>
      </w:pPr>
    </w:p>
    <w:p w:rsidR="0014679F" w:rsidRDefault="0014679F">
      <w:pPr>
        <w:rPr>
          <w:color w:val="FF0000"/>
        </w:rPr>
      </w:pPr>
    </w:p>
    <w:p w:rsidR="0014679F" w:rsidRDefault="0014679F"/>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tbl>
      <w:tblPr>
        <w:tblStyle w:val="TableGrid"/>
        <w:tblW w:w="9578" w:type="dxa"/>
        <w:tblInd w:w="-94" w:type="dxa"/>
        <w:tblCellMar>
          <w:top w:w="54" w:type="dxa"/>
          <w:left w:w="90" w:type="dxa"/>
          <w:right w:w="31" w:type="dxa"/>
        </w:tblCellMar>
        <w:tblLook w:val="04A0"/>
      </w:tblPr>
      <w:tblGrid>
        <w:gridCol w:w="569"/>
        <w:gridCol w:w="247"/>
        <w:gridCol w:w="457"/>
        <w:gridCol w:w="325"/>
        <w:gridCol w:w="2022"/>
        <w:gridCol w:w="3509"/>
        <w:gridCol w:w="720"/>
        <w:gridCol w:w="180"/>
        <w:gridCol w:w="361"/>
        <w:gridCol w:w="631"/>
        <w:gridCol w:w="557"/>
      </w:tblGrid>
      <w:tr w:rsidR="00C426A0" w:rsidTr="00392AB1">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202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42" w:firstLine="0"/>
            </w:pPr>
            <w:r>
              <w:rPr>
                <w:b/>
              </w:rPr>
              <w:t xml:space="preserve">CIVIL SERVICES IN INDIA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290"/>
        </w:trPr>
        <w:tc>
          <w:tcPr>
            <w:tcW w:w="362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Core/Elective/Supportive </w:t>
            </w:r>
          </w:p>
        </w:tc>
        <w:tc>
          <w:tcPr>
            <w:tcW w:w="350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XI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857"/>
        </w:trPr>
        <w:tc>
          <w:tcPr>
            <w:tcW w:w="362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50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2" w:firstLine="0"/>
            </w:pPr>
            <w:r>
              <w:t xml:space="preserve">Students’ who really desired to take up Civil Services as a career.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EF1E89">
            <w:pPr>
              <w:spacing w:after="0" w:line="276" w:lineRule="auto"/>
              <w:ind w:left="18" w:firstLine="0"/>
            </w:pPr>
            <w:r>
              <w:rPr>
                <w:b/>
              </w:rPr>
              <w:t>2025-26</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170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2" w:line="239" w:lineRule="auto"/>
              <w:ind w:left="18" w:right="480" w:firstLine="0"/>
              <w:jc w:val="left"/>
            </w:pPr>
            <w:r>
              <w:t xml:space="preserve">1.  Prepare the minds of the students to take civil services as their career. 2. To teach various aspects and working of Indian administration in the     contemporary framework. </w:t>
            </w:r>
          </w:p>
          <w:p w:rsidR="00C426A0" w:rsidRDefault="0015701C">
            <w:pPr>
              <w:spacing w:after="42" w:line="240" w:lineRule="auto"/>
              <w:ind w:left="18" w:firstLine="0"/>
            </w:pPr>
            <w:r>
              <w:t xml:space="preserve">3. Creating awareness among the </w:t>
            </w:r>
            <w:proofErr w:type="gramStart"/>
            <w:r>
              <w:t>students  about</w:t>
            </w:r>
            <w:proofErr w:type="gramEnd"/>
            <w:r>
              <w:t xml:space="preserve"> the evolution of civil services in India. </w:t>
            </w:r>
          </w:p>
          <w:p w:rsidR="00C426A0" w:rsidRDefault="00C426A0">
            <w:pPr>
              <w:spacing w:after="0" w:line="276" w:lineRule="auto"/>
              <w:ind w:left="18"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students will be able to:</w:t>
            </w:r>
          </w:p>
        </w:tc>
      </w:tr>
      <w:tr w:rsidR="00C426A0">
        <w:trPr>
          <w:trHeight w:val="293"/>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CO1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Write any competitive examinations without fear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3"/>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CO2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Know various types of examinations connected with civil services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0"/>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CO3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complete process of civil service examinations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3"/>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CO4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Prepare answers very logically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392AB1">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5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2" w:line="240" w:lineRule="auto"/>
              <w:ind w:left="18" w:firstLine="0"/>
              <w:jc w:val="left"/>
            </w:pPr>
            <w:r>
              <w:rPr>
                <w:b/>
              </w:rPr>
              <w:t xml:space="preserve">Introduction </w:t>
            </w:r>
          </w:p>
          <w:p w:rsidR="00C426A0" w:rsidRDefault="0015701C">
            <w:pPr>
              <w:spacing w:after="0" w:line="276" w:lineRule="auto"/>
              <w:ind w:left="18" w:firstLine="0"/>
              <w:jc w:val="left"/>
            </w:pPr>
            <w:r>
              <w:t xml:space="preserve"> Civil Services:  Origin, Meaning, Nature, functions and Significance Evolution of Civil Services in India. </w:t>
            </w:r>
          </w:p>
        </w:tc>
      </w:tr>
      <w:tr w:rsidR="00C426A0" w:rsidTr="00392AB1">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Classifications of Civil Services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Classification of Civil Services: All India Services, Central Services, State Services and Local Services -  Union Public Service Commission – SSC- Central and State Secretariat Services -  State Public Service Commission– TNPSC. </w:t>
            </w:r>
          </w:p>
        </w:tc>
      </w:tr>
      <w:tr w:rsidR="00C426A0" w:rsidTr="00392AB1">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Bureaucracy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Concept of Bureaucracy – Historical Evolution – Merits and Demerits of Bureaucracy - Civil Service: Neutrality and Commitment - Relationship between Political Executive and Civil Servants. </w:t>
            </w:r>
          </w:p>
        </w:tc>
      </w:tr>
      <w:tr w:rsidR="00C426A0" w:rsidTr="00392AB1">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Recruitment in Civil Services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Recruitment in Civil Services – Training in Civil Services – Promotion in Civil Services – Code of Conduct - Disciplinary Procedure for Civil Servants. </w:t>
            </w:r>
          </w:p>
        </w:tc>
      </w:tr>
      <w:tr w:rsidR="00C426A0" w:rsidTr="00392AB1">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Trends and Issues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Trends and Issues in Indian Civil Services – Integrity in civil services – Corruption in Indian Civil Services – Reforms in Civil Services – 3rd ARC Recommendations on Civil Services. </w:t>
            </w:r>
          </w:p>
        </w:tc>
      </w:tr>
      <w:tr w:rsidR="00C426A0" w:rsidTr="00392AB1">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 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Text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Sriram, Maheswari, </w:t>
            </w:r>
            <w:r>
              <w:rPr>
                <w:i/>
              </w:rPr>
              <w:t xml:space="preserve">Public Administration in India: The Higher Civil Service,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New Delhi, Oxford University Press, 2005.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Aswathappa, K., </w:t>
            </w:r>
            <w:r>
              <w:rPr>
                <w:i/>
              </w:rPr>
              <w:t>Human Resource Management: Text and Cases</w:t>
            </w:r>
            <w:r>
              <w:t xml:space="preserve">, New Delhi, Tata McGraw Hill, 2011.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EF1E89">
            <w:pPr>
              <w:spacing w:after="0" w:line="276" w:lineRule="auto"/>
              <w:ind w:left="0" w:firstLine="0"/>
              <w:jc w:val="left"/>
            </w:pPr>
            <w:r>
              <w:rPr>
                <w:b/>
              </w:rPr>
              <w:t>Ref</w:t>
            </w:r>
            <w:r w:rsidR="0015701C">
              <w:rPr>
                <w:b/>
              </w:rPr>
              <w:t>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Jaena, Saroj Kumar, </w:t>
            </w:r>
            <w:r>
              <w:rPr>
                <w:i/>
              </w:rPr>
              <w:t>Fundamentals of Public Administration</w:t>
            </w:r>
            <w:r>
              <w:t xml:space="preserve">, New Delhi, Anmol Publication, 2014.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Bhattacharya, Mohit&amp;Chakraborti, Bidyut, </w:t>
            </w:r>
            <w:r>
              <w:rPr>
                <w:i/>
              </w:rPr>
              <w:t>Public Administration: A Reader</w:t>
            </w:r>
            <w:r>
              <w:t xml:space="preserve">, New Delhi, Oxford University Press, 2015.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https://www.youtube.com/watch?v=38TkLlb6WN0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59"/>
        </w:trPr>
        <w:tc>
          <w:tcPr>
            <w:tcW w:w="9578" w:type="dxa"/>
            <w:gridSpan w:val="11"/>
            <w:tcBorders>
              <w:top w:val="single" w:sz="4" w:space="0" w:color="000000"/>
              <w:left w:val="single" w:sz="4" w:space="0" w:color="000000"/>
              <w:bottom w:val="single" w:sz="4" w:space="0" w:color="000000"/>
              <w:right w:val="single" w:sz="4" w:space="0" w:color="000000"/>
            </w:tcBorders>
          </w:tcPr>
          <w:p w:rsidR="00EF1E89" w:rsidRPr="00EF1E89" w:rsidRDefault="00EF1E89" w:rsidP="00EF1E89">
            <w:pPr>
              <w:spacing w:after="0" w:line="276" w:lineRule="auto"/>
              <w:ind w:left="0" w:firstLine="0"/>
            </w:pPr>
            <w:r w:rsidRPr="00EF1E89">
              <w:t>Course Designed By: Dr.M.Pravin Kumar,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1"/>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*S-Strong; M-Medium; L-Low</w:t>
      </w:r>
    </w:p>
    <w:p w:rsidR="00C426A0" w:rsidRDefault="00C426A0" w:rsidP="0014679F">
      <w:pPr>
        <w:spacing w:after="41" w:line="240" w:lineRule="auto"/>
        <w:ind w:left="14" w:firstLine="0"/>
        <w:jc w:val="left"/>
      </w:pPr>
    </w:p>
    <w:p w:rsidR="00C426A0" w:rsidRDefault="00C426A0">
      <w:pPr>
        <w:spacing w:after="0" w:line="240" w:lineRule="auto"/>
        <w:ind w:left="14" w:firstLine="0"/>
        <w:jc w:val="left"/>
      </w:pPr>
    </w:p>
    <w:tbl>
      <w:tblPr>
        <w:tblStyle w:val="TableGrid"/>
        <w:tblW w:w="9578" w:type="dxa"/>
        <w:tblInd w:w="-94" w:type="dxa"/>
        <w:tblCellMar>
          <w:top w:w="52" w:type="dxa"/>
          <w:left w:w="90" w:type="dxa"/>
          <w:right w:w="31" w:type="dxa"/>
        </w:tblCellMar>
        <w:tblLook w:val="04A0"/>
      </w:tblPr>
      <w:tblGrid>
        <w:gridCol w:w="856"/>
        <w:gridCol w:w="281"/>
        <w:gridCol w:w="444"/>
        <w:gridCol w:w="325"/>
        <w:gridCol w:w="1455"/>
        <w:gridCol w:w="3823"/>
        <w:gridCol w:w="712"/>
        <w:gridCol w:w="180"/>
        <w:gridCol w:w="352"/>
        <w:gridCol w:w="602"/>
        <w:gridCol w:w="548"/>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center"/>
            </w:pPr>
            <w:r>
              <w:rPr>
                <w:b/>
              </w:rPr>
              <w:t xml:space="preserve">LEGISLATIVE PROCEDURES IN INDIA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XII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85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2" w:firstLine="0"/>
            </w:pPr>
            <w:r>
              <w:t xml:space="preserve">Knowledge about working of legislature at the national and state level is required.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EF1E89">
            <w:pPr>
              <w:spacing w:after="0" w:line="276" w:lineRule="auto"/>
              <w:ind w:left="18" w:firstLine="0"/>
            </w:pPr>
            <w:r>
              <w:rPr>
                <w:b/>
              </w:rPr>
              <w:t>2025-26</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1702"/>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8"/>
              </w:numPr>
              <w:spacing w:after="41" w:line="240" w:lineRule="auto"/>
              <w:ind w:hanging="360"/>
            </w:pPr>
            <w:r>
              <w:t xml:space="preserve">To create awareness among students about the working of parliament and state legislatures. </w:t>
            </w:r>
          </w:p>
          <w:p w:rsidR="00C426A0" w:rsidRDefault="0015701C">
            <w:pPr>
              <w:numPr>
                <w:ilvl w:val="0"/>
                <w:numId w:val="18"/>
              </w:numPr>
              <w:spacing w:after="42" w:line="240" w:lineRule="auto"/>
              <w:ind w:hanging="360"/>
            </w:pPr>
            <w:r>
              <w:t xml:space="preserve">To teach about composition, powers and functions of parliament and state legislature. </w:t>
            </w:r>
          </w:p>
          <w:p w:rsidR="00C426A0" w:rsidRDefault="0015701C">
            <w:pPr>
              <w:numPr>
                <w:ilvl w:val="0"/>
                <w:numId w:val="18"/>
              </w:numPr>
              <w:spacing w:after="0" w:line="276" w:lineRule="auto"/>
              <w:ind w:hanging="360"/>
            </w:pPr>
            <w:r>
              <w:t xml:space="preserve">To impart leadership qualities, especially to kindle the students to become peoples’ representatives at the grassroots level.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students will acquire the following outcomes:</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It provides ample knowledge regarding the actual functioning of the parliamentary institutions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Students are placed in a better position to  become effective bureaucrats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Enabling the students to get more information on parliamentary issues.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855"/>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3" w:firstLine="0"/>
            </w:pPr>
            <w:r>
              <w:t xml:space="preserve">Enables the students to have confidence on the efficiency of Administrative structure which entails them to support the basic democratic structure.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jc w:val="left"/>
            </w:pPr>
            <w:r>
              <w:rPr>
                <w:b/>
              </w:rPr>
              <w:t xml:space="preserve">Political System </w:t>
            </w:r>
          </w:p>
          <w:p w:rsidR="00C426A0" w:rsidRDefault="0015701C">
            <w:pPr>
              <w:spacing w:after="0" w:line="276" w:lineRule="auto"/>
              <w:ind w:left="18" w:firstLine="0"/>
            </w:pPr>
            <w:r>
              <w:t xml:space="preserve"> Meaning and functions of Legislature – Structure of Indian Parliament:  The President- House of People –Council of States - Parliamentary Democracy in India.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Electoral System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Elections to Parliament: Qualifications and Disqualifications for MembershipMode of Election – Anti-Defection Law – Party Whip.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Parliamentary Procedures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Speaker and Deputy Speaker of House of People – Chairman of Council of States - Question Hour and Zero Hour – Various kinds of Motions and other procedural devices- Procedure for amending the constitution – Parliamentary Committees: Structure and Functions.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Parliamentary Etiquette and Privileges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Parliamentary Privileges - Code of Conduct for Members of the Parliament and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Procedure for removal from the offices - Secretaries of the Houses of Parliament.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Tamil Nadu State Legislative Assembly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Tamil Nadu Legislature: Composition and functions –Council Ministers – Speaker and Deputy Speaker – Governor’s Address – Code of Conduct for Members - Various kinds of Motion.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Arora, Ranjana, </w:t>
            </w:r>
            <w:r>
              <w:rPr>
                <w:i/>
              </w:rPr>
              <w:t>Parliamentary Privileges in India</w:t>
            </w:r>
            <w:r>
              <w:t xml:space="preserve">, Deep and Deep.1986.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Kashyap, Subash, </w:t>
            </w:r>
            <w:r>
              <w:rPr>
                <w:i/>
              </w:rPr>
              <w:t>Our Parliament</w:t>
            </w:r>
            <w:r>
              <w:t xml:space="preserve">, New Delhi, NDT, 2004.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Chatunvedi,Archana, </w:t>
            </w:r>
            <w:r>
              <w:tab/>
            </w:r>
            <w:r>
              <w:rPr>
                <w:i/>
              </w:rPr>
              <w:t xml:space="preserve">Indian </w:t>
            </w:r>
            <w:r>
              <w:rPr>
                <w:i/>
              </w:rPr>
              <w:tab/>
              <w:t xml:space="preserve">Government </w:t>
            </w:r>
            <w:r>
              <w:rPr>
                <w:i/>
              </w:rPr>
              <w:tab/>
              <w:t>Politics</w:t>
            </w:r>
            <w:r>
              <w:t xml:space="preserve">, </w:t>
            </w:r>
            <w:r>
              <w:tab/>
              <w:t xml:space="preserve">Commonwealth Publishers, 2006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Fadia, B.L, </w:t>
            </w:r>
            <w:r>
              <w:rPr>
                <w:i/>
              </w:rPr>
              <w:t>Indian Government &amp; Politics</w:t>
            </w:r>
            <w:r>
              <w:t xml:space="preserve">, Agra, SahityaBhawan Publishers, 2008.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58">
              <w:r w:rsidR="0015701C">
                <w:rPr>
                  <w:color w:val="0000FF"/>
                  <w:u w:val="single" w:color="0000FF"/>
                </w:rPr>
                <w:t>https://www.youtube.com/watch?v=MZJR4VU15ug</w:t>
              </w:r>
            </w:hyperlink>
            <w:hyperlink r:id="rId59"/>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4D3BB9" w:rsidRPr="004D3BB9" w:rsidRDefault="004D3BB9" w:rsidP="004D3BB9">
            <w:pPr>
              <w:spacing w:after="0" w:line="276" w:lineRule="auto"/>
              <w:ind w:left="0" w:firstLine="0"/>
            </w:pPr>
            <w:r w:rsidRPr="004D3BB9">
              <w:t>Course Designed By: Dr.M.Vivekanandan,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2"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lastRenderedPageBreak/>
        <w:t>*S-Strong; M-Medium; L-Low</w:t>
      </w: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2" w:line="240" w:lineRule="auto"/>
        <w:ind w:left="14" w:firstLine="0"/>
        <w:jc w:val="left"/>
      </w:pPr>
    </w:p>
    <w:p w:rsidR="00C426A0" w:rsidRDefault="00C426A0">
      <w:pPr>
        <w:spacing w:after="0" w:line="240" w:lineRule="auto"/>
        <w:ind w:left="14" w:firstLine="0"/>
        <w:jc w:val="left"/>
      </w:pPr>
    </w:p>
    <w:p w:rsidR="00C426A0" w:rsidRDefault="00C426A0">
      <w:pPr>
        <w:spacing w:after="42" w:line="240" w:lineRule="auto"/>
        <w:ind w:left="14" w:firstLine="0"/>
      </w:pPr>
    </w:p>
    <w:p w:rsidR="00C426A0" w:rsidRDefault="00C426A0">
      <w:pPr>
        <w:spacing w:after="44" w:line="240" w:lineRule="auto"/>
        <w:ind w:left="14" w:firstLine="0"/>
      </w:pPr>
    </w:p>
    <w:p w:rsidR="00C426A0" w:rsidRDefault="00C426A0">
      <w:pPr>
        <w:spacing w:after="5" w:line="276" w:lineRule="auto"/>
        <w:ind w:left="14" w:firstLine="0"/>
      </w:pPr>
    </w:p>
    <w:tbl>
      <w:tblPr>
        <w:tblStyle w:val="TableGrid"/>
        <w:tblW w:w="9578" w:type="dxa"/>
        <w:tblInd w:w="-94" w:type="dxa"/>
        <w:tblCellMar>
          <w:top w:w="52" w:type="dxa"/>
          <w:left w:w="90" w:type="dxa"/>
          <w:right w:w="31" w:type="dxa"/>
        </w:tblCellMar>
        <w:tblLook w:val="04A0"/>
      </w:tblPr>
      <w:tblGrid>
        <w:gridCol w:w="857"/>
        <w:gridCol w:w="281"/>
        <w:gridCol w:w="445"/>
        <w:gridCol w:w="325"/>
        <w:gridCol w:w="1482"/>
        <w:gridCol w:w="3830"/>
        <w:gridCol w:w="629"/>
        <w:gridCol w:w="180"/>
        <w:gridCol w:w="452"/>
        <w:gridCol w:w="540"/>
        <w:gridCol w:w="55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3" w:firstLine="0"/>
              <w:jc w:val="center"/>
            </w:pPr>
            <w:r>
              <w:rPr>
                <w:b/>
              </w:rPr>
              <w:t xml:space="preserve">DESIGN THINKING FOR SOCIAL INNOVATION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Skill Based Course 3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Creative and lateral thinking among the students is necessary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203B9">
            <w:pPr>
              <w:spacing w:after="0" w:line="276" w:lineRule="auto"/>
              <w:ind w:left="0" w:firstLine="0"/>
            </w:pPr>
            <w:r>
              <w:rPr>
                <w:b/>
              </w:rPr>
              <w:t>2025-26</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19"/>
              </w:numPr>
              <w:spacing w:after="42" w:line="240" w:lineRule="auto"/>
              <w:ind w:hanging="360"/>
            </w:pPr>
            <w:r>
              <w:t xml:space="preserve">Introduce key tenets of design thinking and address social challenges that require systemic solutions that are grounded on citizen’s needs </w:t>
            </w:r>
          </w:p>
          <w:p w:rsidR="00C426A0" w:rsidRDefault="0015701C">
            <w:pPr>
              <w:numPr>
                <w:ilvl w:val="0"/>
                <w:numId w:val="19"/>
              </w:numPr>
              <w:spacing w:after="0" w:line="276" w:lineRule="auto"/>
              <w:ind w:hanging="360"/>
            </w:pPr>
            <w:r>
              <w:t xml:space="preserve">This course will make the students become  social problem </w:t>
            </w:r>
            <w:r>
              <w:rPr>
                <w:b/>
              </w:rPr>
              <w:t>solvers</w:t>
            </w:r>
            <w:r>
              <w:t xml:space="preserve"> with innovative ideas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0"/>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Think critically on social issues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social problems which are the hurdles for the social development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293"/>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Get knowledge as a researcher on the problems of the citizens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0"/>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Become problem solver by learning new and innovative ideas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1"/>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The Need for Creative and Design Thinking, Mental Models of Creativity. Creating better solutions and the double loop framework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Empathize social problems: Problem, define the challenge and the context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Define problems: Research, observe, understand the citizens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Ideate: Learn to ideate, expand ideas and select ideas, Prototype: Bringing ideas to life, sketch and prototype to solve social problems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Test: Share prototype of solutions with citizens, feedback, improve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 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Text Book(s)</w:t>
            </w:r>
          </w:p>
        </w:tc>
      </w:tr>
      <w:tr w:rsidR="00C426A0">
        <w:trPr>
          <w:trHeight w:val="98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87" w:line="240" w:lineRule="auto"/>
              <w:ind w:left="18" w:firstLine="0"/>
              <w:jc w:val="left"/>
            </w:pPr>
            <w:r>
              <w:rPr>
                <w:color w:val="212121"/>
              </w:rPr>
              <w:t xml:space="preserve">Liedtka, </w:t>
            </w:r>
            <w:r>
              <w:rPr>
                <w:color w:val="212121"/>
              </w:rPr>
              <w:tab/>
              <w:t>Jeanne,Salzman,Randy</w:t>
            </w:r>
            <w:r>
              <w:rPr>
                <w:color w:val="212121"/>
              </w:rPr>
              <w:tab/>
              <w:t xml:space="preserve">&amp;Azer, </w:t>
            </w:r>
          </w:p>
          <w:p w:rsidR="00C426A0" w:rsidRDefault="0015701C">
            <w:pPr>
              <w:spacing w:after="0" w:line="276" w:lineRule="auto"/>
              <w:ind w:left="18" w:right="89" w:firstLine="0"/>
            </w:pPr>
            <w:r>
              <w:rPr>
                <w:color w:val="212121"/>
              </w:rPr>
              <w:t>Daisy</w:t>
            </w:r>
            <w:proofErr w:type="gramStart"/>
            <w:r>
              <w:rPr>
                <w:color w:val="212121"/>
              </w:rPr>
              <w:t>,</w:t>
            </w:r>
            <w:r>
              <w:rPr>
                <w:i/>
                <w:color w:val="212121"/>
              </w:rPr>
              <w:t>DesignThinkingfortheGreaterGood</w:t>
            </w:r>
            <w:proofErr w:type="gramEnd"/>
            <w:r>
              <w:rPr>
                <w:i/>
                <w:color w:val="212121"/>
              </w:rPr>
              <w:t>: Innovation in the Social Secto</w:t>
            </w:r>
            <w:r>
              <w:rPr>
                <w:color w:val="212121"/>
              </w:rPr>
              <w:t>r, Columbia BusinessSchool, 2017.</w:t>
            </w:r>
          </w:p>
        </w:tc>
      </w:tr>
      <w:tr w:rsidR="00C426A0">
        <w:trPr>
          <w:trHeight w:val="66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07" w:firstLine="0"/>
            </w:pPr>
            <w:r>
              <w:rPr>
                <w:color w:val="212121"/>
              </w:rPr>
              <w:t xml:space="preserve">E. Smith, Cynthia, </w:t>
            </w:r>
            <w:r>
              <w:rPr>
                <w:i/>
                <w:color w:val="212121"/>
              </w:rPr>
              <w:t>Design for the other 90%,</w:t>
            </w:r>
            <w:r>
              <w:rPr>
                <w:color w:val="212121"/>
              </w:rPr>
              <w:t xml:space="preserve"> New York, Cooper Hewitt Smithsonian DesignMuseum, 2007.</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857"/>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0" w:firstLine="0"/>
              <w:jc w:val="left"/>
            </w:pPr>
            <w:r>
              <w:rPr>
                <w:color w:val="212121"/>
              </w:rPr>
              <w:t xml:space="preserve">Prahalad, </w:t>
            </w:r>
          </w:p>
          <w:p w:rsidR="00C426A0" w:rsidRDefault="0015701C">
            <w:pPr>
              <w:spacing w:after="41" w:line="240" w:lineRule="auto"/>
              <w:ind w:left="0" w:firstLine="0"/>
              <w:jc w:val="left"/>
            </w:pPr>
            <w:r>
              <w:rPr>
                <w:color w:val="212121"/>
              </w:rPr>
              <w:t>C.K.,</w:t>
            </w:r>
            <w:r>
              <w:rPr>
                <w:i/>
                <w:color w:val="212121"/>
              </w:rPr>
              <w:t xml:space="preserve">FortuneattheBottomofthePyramid:EradicatingPovertythroughProfits, </w:t>
            </w:r>
          </w:p>
          <w:p w:rsidR="00C426A0" w:rsidRDefault="0015701C">
            <w:pPr>
              <w:spacing w:after="0" w:line="276" w:lineRule="auto"/>
              <w:ind w:left="0" w:firstLine="0"/>
              <w:jc w:val="left"/>
            </w:pPr>
            <w:r>
              <w:rPr>
                <w:i/>
                <w:color w:val="212121"/>
              </w:rPr>
              <w:t>Upper Saddle River</w:t>
            </w:r>
            <w:r>
              <w:rPr>
                <w:color w:val="212121"/>
              </w:rPr>
              <w:t>, Wharton school Publishing, 2005</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Course Designed By: </w:t>
            </w:r>
          </w:p>
        </w:tc>
      </w:tr>
    </w:tbl>
    <w:p w:rsidR="00C426A0" w:rsidRDefault="00C426A0">
      <w:pPr>
        <w:spacing w:after="41" w:line="240" w:lineRule="auto"/>
        <w:ind w:left="14" w:firstLine="0"/>
        <w:jc w:val="left"/>
      </w:pPr>
    </w:p>
    <w:p w:rsidR="00C426A0" w:rsidRDefault="00C426A0">
      <w:pPr>
        <w:spacing w:after="41" w:line="240" w:lineRule="auto"/>
        <w:ind w:left="14" w:firstLine="0"/>
        <w:jc w:val="left"/>
        <w:rPr>
          <w:color w:val="FF0000"/>
        </w:rPr>
      </w:pPr>
    </w:p>
    <w:p w:rsidR="0014679F" w:rsidRDefault="0014679F">
      <w:pPr>
        <w:spacing w:after="41" w:line="240" w:lineRule="auto"/>
        <w:ind w:left="14" w:firstLine="0"/>
        <w:jc w:val="left"/>
        <w:rPr>
          <w:color w:val="FF0000"/>
        </w:rPr>
      </w:pPr>
    </w:p>
    <w:p w:rsidR="0014679F" w:rsidRDefault="0014679F">
      <w:pPr>
        <w:spacing w:after="41" w:line="240" w:lineRule="auto"/>
        <w:ind w:left="14" w:firstLine="0"/>
        <w:jc w:val="left"/>
      </w:pPr>
    </w:p>
    <w:p w:rsidR="00C426A0" w:rsidRDefault="00C426A0">
      <w:pPr>
        <w:spacing w:after="8"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2" w:line="240" w:lineRule="auto"/>
        <w:ind w:left="14" w:firstLine="0"/>
        <w:jc w:val="left"/>
      </w:pPr>
    </w:p>
    <w:p w:rsidR="00C426A0" w:rsidRDefault="00C426A0">
      <w:pPr>
        <w:spacing w:after="44" w:line="240" w:lineRule="auto"/>
        <w:ind w:left="14" w:firstLine="0"/>
        <w:jc w:val="left"/>
      </w:pPr>
    </w:p>
    <w:p w:rsidR="00C426A0" w:rsidRDefault="00C426A0" w:rsidP="0014679F">
      <w:pPr>
        <w:spacing w:after="41" w:line="240" w:lineRule="auto"/>
        <w:ind w:left="14" w:firstLine="0"/>
        <w:jc w:val="left"/>
      </w:pPr>
    </w:p>
    <w:p w:rsidR="00C426A0" w:rsidRDefault="00C426A0">
      <w:pPr>
        <w:spacing w:after="0" w:line="240" w:lineRule="auto"/>
        <w:ind w:left="14" w:firstLine="0"/>
        <w:jc w:val="left"/>
      </w:pPr>
    </w:p>
    <w:p w:rsidR="00C426A0" w:rsidRDefault="00C426A0">
      <w:pPr>
        <w:spacing w:after="5" w:line="276" w:lineRule="auto"/>
        <w:ind w:left="734" w:firstLine="0"/>
      </w:pPr>
    </w:p>
    <w:tbl>
      <w:tblPr>
        <w:tblStyle w:val="TableGrid"/>
        <w:tblW w:w="9578" w:type="dxa"/>
        <w:tblInd w:w="-94" w:type="dxa"/>
        <w:tblCellMar>
          <w:top w:w="52" w:type="dxa"/>
          <w:left w:w="90" w:type="dxa"/>
          <w:right w:w="31" w:type="dxa"/>
        </w:tblCellMar>
        <w:tblLook w:val="04A0"/>
      </w:tblPr>
      <w:tblGrid>
        <w:gridCol w:w="857"/>
        <w:gridCol w:w="281"/>
        <w:gridCol w:w="445"/>
        <w:gridCol w:w="325"/>
        <w:gridCol w:w="1473"/>
        <w:gridCol w:w="3875"/>
        <w:gridCol w:w="629"/>
        <w:gridCol w:w="180"/>
        <w:gridCol w:w="441"/>
        <w:gridCol w:w="520"/>
        <w:gridCol w:w="552"/>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INDIAN POLITICAL THOUGHT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XIII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857"/>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Theoretical background is very much essential to pursue the course/paper.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203B9">
            <w:pPr>
              <w:spacing w:after="0" w:line="276" w:lineRule="auto"/>
              <w:ind w:left="0" w:firstLine="0"/>
            </w:pPr>
            <w:r>
              <w:rPr>
                <w:b/>
              </w:rPr>
              <w:t>2025-26</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226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20"/>
              </w:numPr>
              <w:spacing w:after="42" w:line="239" w:lineRule="auto"/>
              <w:ind w:hanging="360"/>
            </w:pPr>
            <w:r>
              <w:t xml:space="preserve">The purpose of this course is to generate a critical awareness among the students about the distinctive features of the tradition of socio-religious and Political thought in India.  </w:t>
            </w:r>
          </w:p>
          <w:p w:rsidR="00C426A0" w:rsidRDefault="0015701C">
            <w:pPr>
              <w:numPr>
                <w:ilvl w:val="0"/>
                <w:numId w:val="20"/>
              </w:numPr>
              <w:spacing w:after="44"/>
              <w:ind w:hanging="360"/>
            </w:pPr>
            <w:r>
              <w:t xml:space="preserve">A focal theme of the course is the bearing of Indian religious and Philosophical systems of thought on social and Political ideas.  </w:t>
            </w:r>
          </w:p>
          <w:p w:rsidR="00C426A0" w:rsidRDefault="0015701C">
            <w:pPr>
              <w:numPr>
                <w:ilvl w:val="0"/>
                <w:numId w:val="20"/>
              </w:numPr>
              <w:spacing w:after="44"/>
              <w:ind w:hanging="360"/>
            </w:pPr>
            <w:r>
              <w:t xml:space="preserve">A second focal theme is the Indian Political-Philosophical responses to Western modernity and imperialism.  </w:t>
            </w:r>
          </w:p>
          <w:p w:rsidR="00C426A0" w:rsidRDefault="00C426A0">
            <w:pPr>
              <w:spacing w:after="0" w:line="276" w:lineRule="auto"/>
              <w:ind w:left="738"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The outcome of this course is that it enables students to take pride in the rich contributions made by Indian Political Thinkers.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1138"/>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4" w:firstLine="0"/>
            </w:pPr>
            <w:r>
              <w:t xml:space="preserve">By Providing an Insight into the efforts and struggle of various Political Thinkers to bring about social, economic and Political changes and development, it kindles the flow of reforms in the minds of the students.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4"/>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The students can better face the competitive examination by learning this course.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1"/>
        </w:trPr>
        <w:tc>
          <w:tcPr>
            <w:tcW w:w="828"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193"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It develops a sense of pride in being an Indian in the minds of Students.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Ancient and Early Modern Political Thinkers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11—Hours </w:t>
            </w:r>
          </w:p>
        </w:tc>
      </w:tr>
      <w:tr w:rsidR="00C426A0">
        <w:trPr>
          <w:trHeight w:val="1136"/>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Features of Ancient Indian Political Thought – Kautilya and Tiruvalluvar - Features of Medieval Indian Political Thought - Renaissance in India: Raja Rammohan Roy- DadabhaiNaoroji- DayanandhaSaraswathi and Swami Vivekananda.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Moderate and Extremist Thinkers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09-- Hours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GopalakrishnaGokhale – BalagangadharTilak - Sri Aurobindo.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Father of the Nation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Mahatma Gandhi: Non-Violence, Satyagraha, Religion, Sarvodaya and GramaSwaraj.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Hindu and Muslim Political Thinkers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V.D. Savarkar - Muhammad Ali Jinnah – Iqbal.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Socialists and Reformists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M.N. Roy - Jawaharlal Nehru - Jayaprakash Narayan - B.R. Ambedkar – Periyar – C.N.Annadurai.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Singh, Aakash&amp;Mohapatra, Silika, </w:t>
            </w:r>
            <w:r>
              <w:rPr>
                <w:i/>
              </w:rPr>
              <w:t>Indian Political Thought: A Reader</w:t>
            </w:r>
            <w:r>
              <w:t xml:space="preserve">, Routledge, 2010.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Das, Hari Hara, </w:t>
            </w:r>
            <w:r>
              <w:rPr>
                <w:i/>
              </w:rPr>
              <w:t>Indian Political Thought,</w:t>
            </w:r>
            <w:r>
              <w:t xml:space="preserve"> National Publishing House, 2005.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Varma, V.P., </w:t>
            </w:r>
            <w:r>
              <w:rPr>
                <w:i/>
              </w:rPr>
              <w:t>Modern Indian Political Thought</w:t>
            </w:r>
            <w:r>
              <w:t xml:space="preserve"> (3rd Revised Edition), Agra: Lakshmi Narain Agarwal, 2020.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Mehta, V.R., </w:t>
            </w:r>
            <w:r>
              <w:rPr>
                <w:i/>
              </w:rPr>
              <w:t>Foundations of Indian Political Thought</w:t>
            </w:r>
            <w:r>
              <w:t xml:space="preserve">, New Delhi: ManoharPublushers, 1992. </w:t>
            </w:r>
          </w:p>
        </w:tc>
      </w:tr>
      <w:tr w:rsidR="00C426A0">
        <w:trPr>
          <w:trHeight w:val="576"/>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Mehta, V.R., </w:t>
            </w:r>
            <w:r>
              <w:rPr>
                <w:i/>
              </w:rPr>
              <w:t>Foundations of Indian Political thought: From Manu to the Present Day-An Interpretation</w:t>
            </w:r>
            <w:r>
              <w:t xml:space="preserve">, Manohar Publishers, 1992.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Pantham, T. &amp;Deustch, K.L., (eds.), </w:t>
            </w:r>
            <w:r>
              <w:rPr>
                <w:i/>
              </w:rPr>
              <w:t>Political Thought in Modern India</w:t>
            </w:r>
            <w:r>
              <w:t xml:space="preserve">, New Delhi, Sage, 1986.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5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Chakrabarty, B., &amp; Pandey, R. K. (2009). </w:t>
            </w:r>
            <w:r>
              <w:rPr>
                <w:i/>
              </w:rPr>
              <w:t>Modern Indian Political Thought: Text and Context</w:t>
            </w:r>
            <w:r>
              <w:t xml:space="preserve">. SAGE Publications.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https://onlinecourses.swayam2.ac.in/cec19_hs15/preview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0" w:firstLine="0"/>
              <w:jc w:val="left"/>
            </w:pPr>
            <w:r>
              <w:t>https://www.youtube.com/watch?v=j6_u624-</w:t>
            </w:r>
          </w:p>
          <w:p w:rsidR="00C426A0" w:rsidRDefault="0015701C">
            <w:pPr>
              <w:spacing w:after="0" w:line="276" w:lineRule="auto"/>
              <w:ind w:left="0" w:firstLine="0"/>
              <w:jc w:val="left"/>
            </w:pPr>
            <w:r>
              <w:t xml:space="preserve">8Go&amp;list=PLwsLMzG8rnWP0UO2GEA-X0G0f3yKu0tqb </w:t>
            </w:r>
          </w:p>
        </w:tc>
      </w:tr>
      <w:tr w:rsidR="00C426A0">
        <w:trPr>
          <w:trHeight w:val="29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lastRenderedPageBreak/>
              <w:t>Course Designed By: Dr.P.Sakthivel</w:t>
            </w:r>
            <w:r>
              <w:rPr>
                <w:rFonts w:ascii="Calibri" w:eastAsia="Calibri" w:hAnsi="Calibri" w:cs="Calibri"/>
              </w:rPr>
              <w:t xml:space="preserve">, </w:t>
            </w:r>
            <w:r>
              <w:t xml:space="preserve">Professor of Political Science and Public Administration, Annamalai University. </w:t>
            </w: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0" w:line="240" w:lineRule="auto"/>
        <w:ind w:left="14" w:firstLine="0"/>
        <w:jc w:val="left"/>
      </w:pPr>
    </w:p>
    <w:p w:rsidR="00C426A0" w:rsidRDefault="00C426A0">
      <w:pPr>
        <w:spacing w:after="42"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4" w:type="dxa"/>
          <w:left w:w="90" w:type="dxa"/>
          <w:right w:w="31" w:type="dxa"/>
        </w:tblCellMar>
        <w:tblLook w:val="04A0"/>
      </w:tblPr>
      <w:tblGrid>
        <w:gridCol w:w="857"/>
        <w:gridCol w:w="363"/>
        <w:gridCol w:w="357"/>
        <w:gridCol w:w="325"/>
        <w:gridCol w:w="1456"/>
        <w:gridCol w:w="3909"/>
        <w:gridCol w:w="626"/>
        <w:gridCol w:w="180"/>
        <w:gridCol w:w="438"/>
        <w:gridCol w:w="519"/>
        <w:gridCol w:w="548"/>
      </w:tblGrid>
      <w:tr w:rsidR="00C426A0">
        <w:trPr>
          <w:trHeight w:val="571"/>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6" w:firstLine="0"/>
            </w:pPr>
            <w:r>
              <w:rPr>
                <w:b/>
              </w:rPr>
              <w:t xml:space="preserve">MODERN POLITICAL SYSTEMS </w:t>
            </w:r>
          </w:p>
          <w:p w:rsidR="00C426A0" w:rsidRDefault="00C426A0">
            <w:pPr>
              <w:spacing w:after="0" w:line="276" w:lineRule="auto"/>
              <w:ind w:left="16"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XIV – Allied– II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857"/>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3" w:firstLine="0"/>
            </w:pPr>
            <w:r>
              <w:t xml:space="preserve">Holistic understanding about functioning of various governments across the world.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203B9">
            <w:pPr>
              <w:spacing w:after="0" w:line="276" w:lineRule="auto"/>
              <w:ind w:left="0" w:firstLine="0"/>
            </w:pPr>
            <w:r>
              <w:rPr>
                <w:b/>
              </w:rPr>
              <w:t>2025-26</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21"/>
              </w:numPr>
              <w:ind w:hanging="360"/>
            </w:pPr>
            <w:r>
              <w:t xml:space="preserve">This course mainly aims at to teach various types political systems of leading countries.  </w:t>
            </w:r>
          </w:p>
          <w:p w:rsidR="00C426A0" w:rsidRDefault="0015701C">
            <w:pPr>
              <w:numPr>
                <w:ilvl w:val="0"/>
                <w:numId w:val="21"/>
              </w:numPr>
              <w:spacing w:after="0" w:line="276" w:lineRule="auto"/>
              <w:ind w:hanging="360"/>
            </w:pPr>
            <w:r>
              <w:t xml:space="preserve">By studying different types of political system, the students can develop their analytical capacity of understanding the political systems.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85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CO1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The specific outcome of this course will be molding of student ability to understand authority and power under various political system.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K5 </w:t>
            </w:r>
          </w:p>
        </w:tc>
      </w:tr>
      <w:tr w:rsidR="00C426A0">
        <w:trPr>
          <w:trHeight w:val="1138"/>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CO2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By understanding the basic administrative structure of various governments the student is in a better position to assimilate himself into the mainstream into any of their structure as a student or as a professional.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CO3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The student becomes better spectator, participant and analysis of international administrative structure.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1"/>
        </w:trPr>
        <w:tc>
          <w:tcPr>
            <w:tcW w:w="919"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CO4 </w:t>
            </w:r>
          </w:p>
        </w:tc>
        <w:tc>
          <w:tcPr>
            <w:tcW w:w="810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t xml:space="preserve">The student is in better position to take up research in various countries.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K6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Britain and USA Constitution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1"/>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t xml:space="preserve">      Salient features – Executive – Legislature – Judiciary – Local Government -</w:t>
            </w:r>
          </w:p>
          <w:p w:rsidR="00C426A0" w:rsidRDefault="0015701C">
            <w:pPr>
              <w:spacing w:after="0" w:line="276" w:lineRule="auto"/>
              <w:ind w:left="18" w:firstLine="0"/>
              <w:jc w:val="left"/>
            </w:pPr>
            <w:r>
              <w:t xml:space="preserve">Party system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France and Switzerland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Salient features – Federalism – Executive – Legislature – Judiciary – Party System – Pressure Groups.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Constitution of China &amp; Japan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t xml:space="preserve">Constitution of China: Salient features – Executive – Legislature – Judiciary- </w:t>
            </w:r>
          </w:p>
          <w:p w:rsidR="00C426A0" w:rsidRDefault="0015701C">
            <w:pPr>
              <w:spacing w:after="41" w:line="240" w:lineRule="auto"/>
              <w:ind w:left="18" w:firstLine="0"/>
            </w:pPr>
            <w:r>
              <w:t xml:space="preserve">Communist Party – Local Government, Constitution of Japan: Salient Features- </w:t>
            </w:r>
          </w:p>
          <w:p w:rsidR="00C426A0" w:rsidRDefault="0015701C">
            <w:pPr>
              <w:spacing w:after="0" w:line="276" w:lineRule="auto"/>
              <w:ind w:left="18" w:firstLine="0"/>
            </w:pPr>
            <w:r>
              <w:t xml:space="preserve">Fundamental Rights –– Legislature – Executive - Judiciary – Local –Self Government - Political Parties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Constitution of Germany and South Africa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Salient features – Executive – Legislature – Judiciary – Local Governments – Political Parties.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Constitution of Malaysia and Singapore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Salient features – Executive – Legislature – Judiciary – Local Go vernments – Political Parties.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pPr>
            <w:hyperlink r:id="rId60">
              <w:r w:rsidR="0015701C">
                <w:t>BhagwanVishnoo,</w:t>
              </w:r>
            </w:hyperlink>
            <w:hyperlink r:id="rId61">
              <w:r w:rsidR="0015701C">
                <w:t>Mohlan</w:t>
              </w:r>
            </w:hyperlink>
            <w:r w:rsidR="0015701C">
              <w:t>vandaa&amp;</w:t>
            </w:r>
            <w:hyperlink r:id="rId62">
              <w:r w:rsidR="0015701C">
                <w:t>Bhushan, Vidya,</w:t>
              </w:r>
            </w:hyperlink>
            <w:r w:rsidR="0015701C">
              <w:rPr>
                <w:i/>
              </w:rPr>
              <w:t>World Constitution</w:t>
            </w:r>
            <w:r w:rsidR="0015701C">
              <w:t xml:space="preserve">: </w:t>
            </w:r>
            <w:r w:rsidR="0015701C">
              <w:rPr>
                <w:i/>
              </w:rPr>
              <w:t>A Comparative Study</w:t>
            </w:r>
            <w:r w:rsidR="0015701C">
              <w:t xml:space="preserve">, New Delhi, Sterling Publishers, 2014.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Arora, Prem, World Constitutions, New Delhi, Cosmos Bookhive Publication, 2016.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Appadurai, A. </w:t>
            </w:r>
            <w:r>
              <w:rPr>
                <w:i/>
              </w:rPr>
              <w:t>Substances of Politics</w:t>
            </w:r>
            <w:r>
              <w:t xml:space="preserve">, London, Oxford University Press, 1980. </w:t>
            </w:r>
          </w:p>
        </w:tc>
      </w:tr>
      <w:tr w:rsidR="00C426A0">
        <w:trPr>
          <w:trHeight w:val="855"/>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ind w:left="0" w:firstLine="0"/>
            </w:pPr>
            <w:r>
              <w:t xml:space="preserve">Strong, C.F. </w:t>
            </w:r>
            <w:r>
              <w:rPr>
                <w:i/>
              </w:rPr>
              <w:t>Modern Political Constitutions</w:t>
            </w:r>
            <w:r>
              <w:t xml:space="preserve">, London: Sidgwick&amp; Jackson Ltd.  </w:t>
            </w:r>
          </w:p>
          <w:p w:rsidR="00C426A0" w:rsidRDefault="0015701C">
            <w:pPr>
              <w:spacing w:after="0" w:line="276" w:lineRule="auto"/>
              <w:ind w:left="0" w:firstLine="0"/>
              <w:jc w:val="left"/>
            </w:pPr>
            <w:r>
              <w:t xml:space="preserve">1972. </w:t>
            </w:r>
          </w:p>
        </w:tc>
      </w:tr>
      <w:tr w:rsidR="00C426A0">
        <w:trPr>
          <w:trHeight w:val="857"/>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5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0" w:firstLine="0"/>
            </w:pPr>
            <w:r>
              <w:t xml:space="preserve">Hague, R., Harrop, M. &amp; McCormick, J., </w:t>
            </w:r>
            <w:r>
              <w:rPr>
                <w:i/>
              </w:rPr>
              <w:t xml:space="preserve">Comparative Government and </w:t>
            </w:r>
          </w:p>
          <w:p w:rsidR="00C426A0" w:rsidRDefault="0015701C">
            <w:pPr>
              <w:spacing w:after="41" w:line="240" w:lineRule="auto"/>
              <w:ind w:left="0" w:firstLine="0"/>
              <w:jc w:val="left"/>
            </w:pPr>
            <w:r>
              <w:rPr>
                <w:i/>
              </w:rPr>
              <w:t xml:space="preserve">Politics:  </w:t>
            </w:r>
          </w:p>
          <w:p w:rsidR="00C426A0" w:rsidRDefault="0015701C">
            <w:pPr>
              <w:spacing w:after="0" w:line="276" w:lineRule="auto"/>
              <w:ind w:left="0" w:firstLine="0"/>
              <w:jc w:val="left"/>
            </w:pPr>
            <w:r>
              <w:rPr>
                <w:i/>
              </w:rPr>
              <w:t>An Introduction,</w:t>
            </w:r>
            <w:r>
              <w:t xml:space="preserve"> (5th ed.), Red Globe Press, 2019.</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Almond, G. et.al, </w:t>
            </w:r>
            <w:r>
              <w:rPr>
                <w:i/>
              </w:rPr>
              <w:t>Comparative Political Today</w:t>
            </w:r>
            <w:r>
              <w:t xml:space="preserve">: </w:t>
            </w:r>
            <w:r>
              <w:rPr>
                <w:i/>
              </w:rPr>
              <w:t>A world view</w:t>
            </w:r>
            <w:r>
              <w:t xml:space="preserve"> (7th ed.), Pearson Education India, 2000.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Powell, G.B., Dalton, R. J. &amp; Strom, Kaare, Comparative Politics Today: A World View, (11</w:t>
            </w:r>
            <w:r>
              <w:rPr>
                <w:vertAlign w:val="superscript"/>
              </w:rPr>
              <w:t>th</w:t>
            </w:r>
            <w:r>
              <w:t xml:space="preserve"> ed.), Pearson, 2014.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Gupta, U.N., </w:t>
            </w:r>
            <w:r>
              <w:rPr>
                <w:i/>
              </w:rPr>
              <w:t>Select world Constitution</w:t>
            </w:r>
            <w:r>
              <w:t xml:space="preserve">, New Delhi, Atlantic, 2009. </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Bhushan, V., </w:t>
            </w:r>
            <w:r>
              <w:rPr>
                <w:i/>
              </w:rPr>
              <w:t>Comparative Politics</w:t>
            </w:r>
            <w:r>
              <w:t xml:space="preserve"> (2nd ed.). Atlantic, 2006.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63">
              <w:r w:rsidR="0015701C">
                <w:rPr>
                  <w:color w:val="0000FF"/>
                  <w:u w:val="single" w:color="0000FF"/>
                </w:rPr>
                <w:t>https://www.youtube.com/watch?v=lvvYZxqPYuo</w:t>
              </w:r>
            </w:hyperlink>
            <w:hyperlink r:id="rId64"/>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4"/>
        </w:trPr>
        <w:tc>
          <w:tcPr>
            <w:tcW w:w="9578" w:type="dxa"/>
            <w:gridSpan w:val="11"/>
            <w:tcBorders>
              <w:top w:val="single" w:sz="4" w:space="0" w:color="000000"/>
              <w:left w:val="single" w:sz="4" w:space="0" w:color="000000"/>
              <w:bottom w:val="single" w:sz="4" w:space="0" w:color="000000"/>
              <w:right w:val="single" w:sz="4" w:space="0" w:color="000000"/>
            </w:tcBorders>
            <w:vAlign w:val="center"/>
          </w:tcPr>
          <w:p w:rsidR="0023160C" w:rsidRPr="0023160C" w:rsidRDefault="0023160C" w:rsidP="0023160C">
            <w:pPr>
              <w:spacing w:after="0" w:line="276" w:lineRule="auto"/>
              <w:ind w:left="0" w:firstLine="0"/>
            </w:pPr>
            <w:r w:rsidRPr="0023160C">
              <w:t>Course Designed By: Dr.M.Vivekanandan,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0" w:line="240" w:lineRule="auto"/>
        <w:ind w:left="14" w:firstLine="0"/>
        <w:jc w:val="left"/>
      </w:pPr>
    </w:p>
    <w:p w:rsidR="00C426A0" w:rsidRDefault="00C426A0">
      <w:pPr>
        <w:spacing w:after="5" w:line="276" w:lineRule="auto"/>
        <w:ind w:left="734" w:firstLine="0"/>
      </w:pPr>
    </w:p>
    <w:tbl>
      <w:tblPr>
        <w:tblStyle w:val="TableGrid"/>
        <w:tblW w:w="9578" w:type="dxa"/>
        <w:tblInd w:w="-94" w:type="dxa"/>
        <w:tblCellMar>
          <w:top w:w="52" w:type="dxa"/>
          <w:left w:w="90" w:type="dxa"/>
          <w:right w:w="30" w:type="dxa"/>
        </w:tblCellMar>
        <w:tblLook w:val="04A0"/>
      </w:tblPr>
      <w:tblGrid>
        <w:gridCol w:w="857"/>
        <w:gridCol w:w="270"/>
        <w:gridCol w:w="456"/>
        <w:gridCol w:w="325"/>
        <w:gridCol w:w="1455"/>
        <w:gridCol w:w="3908"/>
        <w:gridCol w:w="625"/>
        <w:gridCol w:w="180"/>
        <w:gridCol w:w="437"/>
        <w:gridCol w:w="518"/>
        <w:gridCol w:w="54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rPr>
                <w:b/>
              </w:rPr>
              <w:t xml:space="preserve">GOVERNMENT AND POLITICS OF TAMIL NADU SINCE 1900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Core Paper XV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1138"/>
        </w:trPr>
        <w:tc>
          <w:tcPr>
            <w:tcW w:w="3080"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Desire to understand the political discourse and dynamics that took place in Tamil Nadu since 1900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139"/>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3160C">
            <w:pPr>
              <w:spacing w:after="0" w:line="276" w:lineRule="auto"/>
              <w:ind w:left="0" w:firstLine="0"/>
            </w:pPr>
            <w:r>
              <w:rPr>
                <w:b/>
              </w:rPr>
              <w:t>2025-26</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w:t>
            </w:r>
          </w:p>
        </w:tc>
      </w:tr>
      <w:tr w:rsidR="00C426A0">
        <w:trPr>
          <w:trHeight w:val="3082"/>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22"/>
              </w:numPr>
              <w:spacing w:after="39" w:line="239" w:lineRule="auto"/>
              <w:ind w:right="2" w:hanging="360"/>
            </w:pPr>
            <w:r>
              <w:t xml:space="preserve">This course is intended to prepare the student to gain an in-depth understanding of the government and politics of a particular state of Indian Union (Tamil Nadu). </w:t>
            </w:r>
          </w:p>
          <w:p w:rsidR="00C426A0" w:rsidRDefault="0015701C">
            <w:pPr>
              <w:numPr>
                <w:ilvl w:val="0"/>
                <w:numId w:val="22"/>
              </w:numPr>
              <w:spacing w:after="83" w:line="275" w:lineRule="auto"/>
              <w:ind w:right="2" w:hanging="360"/>
            </w:pPr>
            <w:r>
              <w:t xml:space="preserve">An attempt is made to acquaint the student with such major influences on politics emanating from the social stratification of caste and from language, religion, ethnic and economic determinants.   </w:t>
            </w:r>
          </w:p>
          <w:p w:rsidR="00C426A0" w:rsidRPr="0014679F" w:rsidRDefault="0015701C">
            <w:pPr>
              <w:numPr>
                <w:ilvl w:val="0"/>
                <w:numId w:val="22"/>
              </w:numPr>
              <w:spacing w:after="85" w:line="275" w:lineRule="auto"/>
              <w:ind w:right="2" w:hanging="360"/>
            </w:pPr>
            <w:r>
              <w:t>The course further provides an understanding of the political perspective of the state that has been contributed to altering the nature of the federal polity in India.</w:t>
            </w:r>
          </w:p>
          <w:p w:rsidR="0014679F" w:rsidRDefault="0014679F">
            <w:pPr>
              <w:numPr>
                <w:ilvl w:val="0"/>
                <w:numId w:val="22"/>
              </w:numPr>
              <w:spacing w:after="85" w:line="275" w:lineRule="auto"/>
              <w:ind w:right="2" w:hanging="360"/>
            </w:pPr>
          </w:p>
          <w:p w:rsidR="00C426A0" w:rsidRDefault="00C426A0">
            <w:pPr>
              <w:spacing w:after="0" w:line="276" w:lineRule="auto"/>
              <w:ind w:left="18" w:firstLine="0"/>
              <w:jc w:val="left"/>
            </w:pP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574"/>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To  learn the Socio-political History of Tamil Nadu and can create the  awareness of it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4"/>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To  understand central-state relations and issues in Tamil Nadu politics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334"/>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To participate actively in the Legislative and General elections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CO4</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To understand the political ideologies of major regional parties in Tamil Nadu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Significance and Framework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t xml:space="preserve"> Significance of the study of State Politics – Theoretical Framework and </w:t>
            </w:r>
          </w:p>
          <w:p w:rsidR="00C426A0" w:rsidRDefault="0015701C">
            <w:pPr>
              <w:spacing w:after="0" w:line="276" w:lineRule="auto"/>
              <w:ind w:left="18" w:firstLine="0"/>
            </w:pPr>
            <w:r>
              <w:t>Problems – Determinants of State Politics.</w:t>
            </w:r>
          </w:p>
        </w:tc>
      </w:tr>
      <w:tr w:rsidR="00C426A0">
        <w:trPr>
          <w:trHeight w:val="291"/>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Non-Brahmin Movement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Emergence of Non-Brahmin Movement:  Theoretical Background, Objectives and Achievements – Caste – Class Dichotomy in the Movement – Justice Party – Anti-Hindi agitations in Madras province.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Political parties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Congress (I) - DMK- AIADMK- CPI- CPI (M) – MDMK – PMK – DMDK – DPI – PT.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Centre-State Relations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Centre-State Relations: The Congress Period - The DMK period - The AIADMK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period – Local-Self Government in Tamil Nadu - 73rd and 74th Amendments- Tamil Nadu Panchayat Act 1994 - Performance of Panchayat Raj.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Issues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Reservation and Language issue- Tamil Nationalistic M ovements – Communalism – Caste Politics – Agriculture and Water Policy – River Water Disputes – Urbanization and its issues – e-Governance and Mobile Governance.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Baskaran, R., </w:t>
            </w:r>
            <w:r>
              <w:rPr>
                <w:i/>
              </w:rPr>
              <w:t>Sociology of Politics: Tradition and Politics in India</w:t>
            </w:r>
            <w:r>
              <w:t xml:space="preserve">, New Delhi: Asia Publishing House, 1967.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Barnett, M.R., </w:t>
            </w:r>
            <w:r>
              <w:rPr>
                <w:i/>
              </w:rPr>
              <w:t>The Politics of Cultural Nationalism in South India</w:t>
            </w:r>
            <w:r>
              <w:t xml:space="preserve">, Princeton: Princeton University Press, 1976.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Mouneshwara S., </w:t>
            </w:r>
            <w:r>
              <w:rPr>
                <w:i/>
              </w:rPr>
              <w:t xml:space="preserve">The Role of Regional Political Parties in Indian coalition politics:  A Case Study of Tamil Nadu, </w:t>
            </w:r>
            <w:r>
              <w:t>Kalpaz Publications</w:t>
            </w:r>
            <w:r>
              <w:rPr>
                <w:i/>
              </w:rPr>
              <w:t xml:space="preserve">, </w:t>
            </w:r>
            <w:r>
              <w:t xml:space="preserve">2015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Hardgrave, R.L., </w:t>
            </w:r>
            <w:r>
              <w:rPr>
                <w:i/>
              </w:rPr>
              <w:t>The Dravidian Movement</w:t>
            </w:r>
            <w:r>
              <w:t xml:space="preserve">, Bombay: Popular Prakashan, 1965.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Irschik, E. F., </w:t>
            </w:r>
            <w:r>
              <w:rPr>
                <w:i/>
              </w:rPr>
              <w:t>Tamil Revivalism in 1930s</w:t>
            </w:r>
            <w:r>
              <w:t xml:space="preserve">, Cre-A, 1986.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Sparat, P., </w:t>
            </w:r>
            <w:r>
              <w:rPr>
                <w:i/>
              </w:rPr>
              <w:t>DMK in Power</w:t>
            </w:r>
            <w:r>
              <w:t xml:space="preserve">, Nachiketa Publication, 1970.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Subramaniam, Narendra,</w:t>
            </w:r>
            <w:r>
              <w:rPr>
                <w:i/>
              </w:rPr>
              <w:t xml:space="preserve"> Ethnicity and Populist Mobilization</w:t>
            </w:r>
            <w:r>
              <w:t xml:space="preserve">, Oxford University Press, 1999.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Baker. C.J, </w:t>
            </w:r>
            <w:r>
              <w:rPr>
                <w:i/>
              </w:rPr>
              <w:t>The Politics of South India</w:t>
            </w:r>
            <w:proofErr w:type="gramStart"/>
            <w:r>
              <w:rPr>
                <w:b/>
                <w:i/>
              </w:rPr>
              <w:t>,</w:t>
            </w:r>
            <w:r>
              <w:t>Vikas</w:t>
            </w:r>
            <w:proofErr w:type="gramEnd"/>
            <w:r>
              <w:t xml:space="preserve"> Publishing House Pvt. Ltd., New Delhi.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62"/>
        </w:trPr>
        <w:tc>
          <w:tcPr>
            <w:tcW w:w="9578" w:type="dxa"/>
            <w:gridSpan w:val="11"/>
            <w:tcBorders>
              <w:top w:val="single" w:sz="4" w:space="0" w:color="000000"/>
              <w:left w:val="single" w:sz="4" w:space="0" w:color="000000"/>
              <w:bottom w:val="single" w:sz="4" w:space="0" w:color="000000"/>
              <w:right w:val="single" w:sz="4" w:space="0" w:color="000000"/>
            </w:tcBorders>
          </w:tcPr>
          <w:p w:rsidR="0023160C" w:rsidRPr="0023160C" w:rsidRDefault="0023160C" w:rsidP="0023160C">
            <w:pPr>
              <w:spacing w:after="0" w:line="276" w:lineRule="auto"/>
              <w:ind w:left="0" w:firstLine="0"/>
            </w:pPr>
            <w:r w:rsidRPr="0023160C">
              <w:t>Course Designed By: Dr.M.Pravin Kumar,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lastRenderedPageBreak/>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rPr>
          <w:color w:val="FF0000"/>
        </w:rPr>
      </w:pPr>
    </w:p>
    <w:p w:rsidR="0014679F" w:rsidRDefault="0014679F">
      <w:pPr>
        <w:spacing w:after="41" w:line="240" w:lineRule="auto"/>
        <w:ind w:left="14" w:firstLine="0"/>
        <w:jc w:val="left"/>
        <w:rPr>
          <w:color w:val="FF0000"/>
        </w:rPr>
      </w:pPr>
    </w:p>
    <w:p w:rsidR="0014679F" w:rsidRDefault="0014679F">
      <w:pPr>
        <w:spacing w:after="41" w:line="240" w:lineRule="auto"/>
        <w:ind w:left="14" w:firstLine="0"/>
        <w:jc w:val="left"/>
        <w:rPr>
          <w:color w:val="FF0000"/>
        </w:rPr>
      </w:pPr>
    </w:p>
    <w:p w:rsidR="0014679F" w:rsidRDefault="0014679F">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0" w:line="240" w:lineRule="auto"/>
        <w:ind w:left="734" w:firstLine="0"/>
        <w:jc w:val="left"/>
      </w:pPr>
    </w:p>
    <w:tbl>
      <w:tblPr>
        <w:tblStyle w:val="TableGrid"/>
        <w:tblW w:w="9578" w:type="dxa"/>
        <w:tblInd w:w="-94" w:type="dxa"/>
        <w:tblCellMar>
          <w:top w:w="52" w:type="dxa"/>
          <w:left w:w="90" w:type="dxa"/>
          <w:right w:w="30" w:type="dxa"/>
        </w:tblCellMar>
        <w:tblLook w:val="04A0"/>
      </w:tblPr>
      <w:tblGrid>
        <w:gridCol w:w="856"/>
        <w:gridCol w:w="704"/>
        <w:gridCol w:w="343"/>
        <w:gridCol w:w="1455"/>
        <w:gridCol w:w="3911"/>
        <w:gridCol w:w="626"/>
        <w:gridCol w:w="180"/>
        <w:gridCol w:w="438"/>
        <w:gridCol w:w="518"/>
        <w:gridCol w:w="547"/>
      </w:tblGrid>
      <w:tr w:rsidR="00C426A0">
        <w:trPr>
          <w:trHeight w:val="574"/>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rPr>
                <w:b/>
              </w:rPr>
              <w:t xml:space="preserve">PROJECT MANAGEMENT IN LOCAL GOVERNMENT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Skill Based Course 4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1138"/>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41" w:line="239" w:lineRule="auto"/>
              <w:ind w:left="16" w:right="4" w:firstLine="0"/>
            </w:pPr>
            <w:r>
              <w:t xml:space="preserve">Interest to pursue micro / macro research projects at the grassroots governance.  </w:t>
            </w:r>
          </w:p>
          <w:p w:rsidR="00C426A0" w:rsidRDefault="00C426A0">
            <w:pPr>
              <w:spacing w:after="0" w:line="276" w:lineRule="auto"/>
              <w:ind w:left="16" w:firstLine="0"/>
              <w:jc w:val="left"/>
            </w:pP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3160C">
            <w:pPr>
              <w:spacing w:after="0" w:line="276" w:lineRule="auto"/>
              <w:ind w:left="0" w:firstLine="0"/>
            </w:pPr>
            <w:r>
              <w:rPr>
                <w:b/>
              </w:rPr>
              <w:t>2025-26</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w:t>
            </w:r>
          </w:p>
        </w:tc>
      </w:tr>
      <w:tr w:rsidR="00C426A0">
        <w:trPr>
          <w:trHeight w:val="1136"/>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23"/>
              </w:numPr>
              <w:spacing w:after="44"/>
              <w:ind w:hanging="360"/>
              <w:jc w:val="left"/>
            </w:pPr>
            <w:r>
              <w:t xml:space="preserve">To enable the students to understand the scope, need and dimensions of Project Management  </w:t>
            </w:r>
          </w:p>
          <w:p w:rsidR="00C426A0" w:rsidRDefault="0015701C">
            <w:pPr>
              <w:numPr>
                <w:ilvl w:val="0"/>
                <w:numId w:val="23"/>
              </w:numPr>
              <w:spacing w:after="0" w:line="276" w:lineRule="auto"/>
              <w:ind w:hanging="360"/>
              <w:jc w:val="left"/>
            </w:pPr>
            <w:r>
              <w:t xml:space="preserve">To make the students  use the different tools and techniques in project management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Learn how to do a project work scientifically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Use different types of techniques  for the project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Prepare a project report on his or her own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various project managements run by the rural governance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Concepts of Project Management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5"/>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Project Management (PM) - Knowledge areas of PM - Representative project cycle - Project Characterization - project Management process- Mapping of project management Elements of successful project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Techniques and Resource handling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 Hours </w:t>
            </w:r>
          </w:p>
        </w:tc>
      </w:tr>
      <w:tr w:rsidR="00C426A0">
        <w:trPr>
          <w:trHeight w:val="141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1" w:firstLine="0"/>
            </w:pPr>
            <w:r>
              <w:t xml:space="preserve">Project Phases- Project Life Cycle- Seven stage process-identificationpreparation-appraisal- Presentation- Training your staff in Project Cycle thinking - Identifying the real problems and needs- Stakeholder analysis- Problem analysis- Project planning and design- Strategic planning- Impact Assessment- Participatory evaluation-Feed back into the planning.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Project Proposal Writing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08--Hours </w:t>
            </w:r>
          </w:p>
        </w:tc>
      </w:tr>
      <w:tr w:rsidR="00C426A0">
        <w:trPr>
          <w:trHeight w:val="57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Project Proposal Writing - Gathering background information-concept- programme-components of a proposal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Project Management in Local Governments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t xml:space="preserve">Nature of projects handled by local governments- Types of Projects handled by </w:t>
            </w:r>
          </w:p>
          <w:p w:rsidR="00C426A0" w:rsidRDefault="0015701C">
            <w:pPr>
              <w:spacing w:after="0" w:line="276" w:lineRule="auto"/>
              <w:ind w:left="18" w:right="1" w:firstLine="0"/>
            </w:pPr>
            <w:r>
              <w:t xml:space="preserve">Local governments: Own fund projects and Grant-in aid projects - Project Management by NGOs/CBOs in Local governments – Local Government-NGO partnership: Measures and challenges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Innovative Projects Managed by Local Governments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Kudumbashree (Kerala) - Pudhuvazhvu (Tamil Nadu) - SuvarnaGrama (Karnataka) - BijuSetuYojana (Odisha)- Jawahar Gram SamirdhiYojana (Bihar)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 Key Village Scheme (Nagaland) - NirogiBal (Gujarat) - Jammu &amp; Kashmir Self Employment Scheme (JKSES)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Gray,Clifford F. &amp; Larson, Erik W., </w:t>
            </w:r>
            <w:r>
              <w:rPr>
                <w:i/>
              </w:rPr>
              <w:t>Project Management The managerial Process</w:t>
            </w:r>
            <w:r>
              <w:t xml:space="preserve">,  Mcgraw- Hill Education, 2018.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Meredith, Jack R. &amp; Mantel, Samuel J., </w:t>
            </w:r>
            <w:r>
              <w:rPr>
                <w:i/>
              </w:rPr>
              <w:t>Project Management- A Managerial Approach</w:t>
            </w:r>
            <w:r>
              <w:t xml:space="preserve">, Wiley, 2012.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Nicholas, John M., </w:t>
            </w:r>
            <w:r>
              <w:rPr>
                <w:i/>
              </w:rPr>
              <w:t>Project Management for business and engineering</w:t>
            </w:r>
            <w:r>
              <w:t xml:space="preserve">, Elsevier, 2004.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Lewis, James P., </w:t>
            </w:r>
            <w:r>
              <w:rPr>
                <w:i/>
              </w:rPr>
              <w:t>Project Planning, Scheduling and Control</w:t>
            </w:r>
            <w:r>
              <w:t xml:space="preserve">, McGraw-Hill Education,2010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https://www.pmi.org/learning/library/formal-pm-local-governmentprojects-6006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4"/>
        </w:trPr>
        <w:tc>
          <w:tcPr>
            <w:tcW w:w="9578" w:type="dxa"/>
            <w:gridSpan w:val="10"/>
            <w:tcBorders>
              <w:top w:val="single" w:sz="4" w:space="0" w:color="000000"/>
              <w:left w:val="single" w:sz="4" w:space="0" w:color="000000"/>
              <w:bottom w:val="single" w:sz="4" w:space="0" w:color="000000"/>
              <w:right w:val="single" w:sz="4" w:space="0" w:color="000000"/>
            </w:tcBorders>
            <w:vAlign w:val="center"/>
          </w:tcPr>
          <w:p w:rsidR="0023160C" w:rsidRPr="0023160C" w:rsidRDefault="0023160C" w:rsidP="0023160C">
            <w:pPr>
              <w:spacing w:after="0" w:line="276" w:lineRule="auto"/>
              <w:ind w:left="0" w:firstLine="0"/>
            </w:pPr>
            <w:r w:rsidRPr="0023160C">
              <w:lastRenderedPageBreak/>
              <w:t>Course Designed By: Dr.M.Pravin Kumar,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2"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2"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0" w:line="240" w:lineRule="auto"/>
        <w:ind w:left="14" w:firstLine="0"/>
        <w:jc w:val="left"/>
      </w:pPr>
    </w:p>
    <w:tbl>
      <w:tblPr>
        <w:tblStyle w:val="TableGrid"/>
        <w:tblW w:w="9578" w:type="dxa"/>
        <w:tblInd w:w="-94" w:type="dxa"/>
        <w:tblCellMar>
          <w:top w:w="52" w:type="dxa"/>
          <w:left w:w="90" w:type="dxa"/>
          <w:right w:w="29" w:type="dxa"/>
        </w:tblCellMar>
        <w:tblLook w:val="04A0"/>
      </w:tblPr>
      <w:tblGrid>
        <w:gridCol w:w="856"/>
        <w:gridCol w:w="704"/>
        <w:gridCol w:w="343"/>
        <w:gridCol w:w="1482"/>
        <w:gridCol w:w="3756"/>
        <w:gridCol w:w="720"/>
        <w:gridCol w:w="180"/>
        <w:gridCol w:w="361"/>
        <w:gridCol w:w="619"/>
        <w:gridCol w:w="557"/>
      </w:tblGrid>
      <w:tr w:rsidR="00C426A0">
        <w:trPr>
          <w:trHeight w:val="855"/>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6" w:firstLine="0"/>
            </w:pPr>
            <w:r>
              <w:rPr>
                <w:b/>
              </w:rPr>
              <w:t xml:space="preserve">INDIAN HISTORY – 1 ANCIENT </w:t>
            </w:r>
          </w:p>
          <w:p w:rsidR="00C426A0" w:rsidRDefault="0015701C">
            <w:pPr>
              <w:spacing w:after="41" w:line="240" w:lineRule="auto"/>
              <w:ind w:left="16" w:firstLine="0"/>
              <w:jc w:val="left"/>
            </w:pPr>
            <w:r>
              <w:rPr>
                <w:b/>
              </w:rPr>
              <w:t xml:space="preserve">&amp; MEDIEVAL HISTORY </w:t>
            </w:r>
          </w:p>
          <w:p w:rsidR="00C426A0" w:rsidRDefault="00C426A0">
            <w:pPr>
              <w:spacing w:after="0" w:line="276" w:lineRule="auto"/>
              <w:ind w:left="16"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Elective I.A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Understanding about ancient and medieval history is essential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144"/>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23160C">
            <w:pPr>
              <w:spacing w:after="0" w:line="276" w:lineRule="auto"/>
              <w:ind w:left="18" w:firstLine="0"/>
            </w:pPr>
            <w:r>
              <w:rPr>
                <w:b/>
              </w:rPr>
              <w:t>2025-26</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24"/>
              </w:numPr>
              <w:spacing w:after="41" w:line="240" w:lineRule="auto"/>
              <w:ind w:hanging="360"/>
            </w:pPr>
            <w:r>
              <w:t xml:space="preserve">To enable the students to have a knowledge about the development and growth of Indian history </w:t>
            </w:r>
          </w:p>
          <w:p w:rsidR="00C426A0" w:rsidRDefault="0015701C">
            <w:pPr>
              <w:numPr>
                <w:ilvl w:val="0"/>
                <w:numId w:val="24"/>
              </w:numPr>
              <w:spacing w:after="0" w:line="276" w:lineRule="auto"/>
              <w:ind w:hanging="360"/>
            </w:pPr>
            <w:r>
              <w:t xml:space="preserve">Make the student to understand the importance of Indian cultural heritage with reference to religion, philosophy and fine arts.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Know the features of ancient and medieval history of India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popular civilizations of India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socio political cultural and economic status of India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lastRenderedPageBreak/>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Prepare  for various competitive examination as more questions come in this area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36"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5"/>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3" w:firstLine="0"/>
            </w:pPr>
            <w:r>
              <w:t xml:space="preserve">Ancient Indian History and Historical Reconstruction - Sources of Ancient Indian History - The Indus Valley Civilization – Origin – Sites, Town Planning and Architecture, Trade and Industry and Science.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57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Vedic Civilization – Social Life – Economic Condition - Religion and Philosophy, Literature and Science.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12--Hours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4" w:firstLine="0"/>
            </w:pPr>
            <w:r>
              <w:t xml:space="preserve">Causes of origin of Jainism and Buddhism - Mahavira – His Life and Teachings – Lord Buddha – Life History – Principles of Buddhism - Causes for the decline of Buddhism and Jainism – Legacy of Buddhism and Jainism to Indian Culture.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pPr>
            <w:r>
              <w:t xml:space="preserve">The Age of the Mauryas – Administration, Social and Economic conditions - </w:t>
            </w:r>
          </w:p>
          <w:p w:rsidR="00C426A0" w:rsidRDefault="0015701C">
            <w:pPr>
              <w:spacing w:after="41" w:line="240" w:lineRule="auto"/>
              <w:ind w:left="18" w:firstLine="0"/>
            </w:pPr>
            <w:r>
              <w:t xml:space="preserve">Ashoka’s Religious Policy – Policy of Dharma – The Kushans – Kanishka – </w:t>
            </w:r>
          </w:p>
          <w:p w:rsidR="00C426A0" w:rsidRDefault="0015701C">
            <w:pPr>
              <w:spacing w:after="0" w:line="276" w:lineRule="auto"/>
              <w:ind w:left="18" w:firstLine="0"/>
            </w:pPr>
            <w:r>
              <w:t xml:space="preserve">Religion – Hinayanism - Gandhara and Mathura Schools of Art and Architecture – Science and Technology.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135"/>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3" w:firstLine="0"/>
            </w:pPr>
            <w:r>
              <w:t xml:space="preserve">The Age of the Guptas – Administration, Social Organization, Economic Condition - Religion, Literature, Art and Architecture, Harshavardhana of Pushyabhuti Dynasty – Administration – Religion, Art, Architecture and Literature - The Rajputs – Origin – Political, Socio economic condition, Religion,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Literature, Art and Architecture.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Basham, A.L., </w:t>
            </w:r>
            <w:r>
              <w:rPr>
                <w:i/>
              </w:rPr>
              <w:t>The Wonder that was India</w:t>
            </w:r>
            <w:r>
              <w:t xml:space="preserve">, Picador, 2014.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Majumdar, R.C., </w:t>
            </w:r>
            <w:r>
              <w:rPr>
                <w:i/>
              </w:rPr>
              <w:t>History and Culture of the Indian People</w:t>
            </w:r>
            <w:r>
              <w:t xml:space="preserve">, Vol. II, Bombay, BharathiyaVidyaBhavan, 1981.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SastriK.A.N.</w:t>
            </w:r>
            <w:proofErr w:type="gramStart"/>
            <w:r>
              <w:t>,</w:t>
            </w:r>
            <w:r>
              <w:rPr>
                <w:i/>
              </w:rPr>
              <w:t>Advanced</w:t>
            </w:r>
            <w:proofErr w:type="gramEnd"/>
            <w:r>
              <w:rPr>
                <w:i/>
              </w:rPr>
              <w:t xml:space="preserve"> History of India</w:t>
            </w:r>
            <w:r>
              <w:t xml:space="preserve">, Calcutta, Allied Publishers, 1973.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Nanda, B.K., </w:t>
            </w:r>
            <w:r>
              <w:rPr>
                <w:i/>
              </w:rPr>
              <w:t>Political and Cultural History of India</w:t>
            </w:r>
            <w:r>
              <w:t xml:space="preserve">, Arise Publishers, 2007.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Bhattacharjee, Arun, </w:t>
            </w:r>
            <w:r>
              <w:rPr>
                <w:i/>
              </w:rPr>
              <w:t>History of Ancient India</w:t>
            </w:r>
            <w:r>
              <w:t xml:space="preserve">, Sterling Publishers, 1980.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Luniya, B.N., </w:t>
            </w:r>
            <w:r>
              <w:rPr>
                <w:i/>
              </w:rPr>
              <w:t>Life and Culture in Ancient India</w:t>
            </w:r>
            <w:r>
              <w:t xml:space="preserve">, Agra, LaxmiNarain Agarwal, </w:t>
            </w:r>
            <w:r>
              <w:lastRenderedPageBreak/>
              <w:t xml:space="preserve">2016.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Sharma, L.P., </w:t>
            </w:r>
            <w:r>
              <w:rPr>
                <w:i/>
              </w:rPr>
              <w:t>History ofAncient India: Prehistoric Age to 1200</w:t>
            </w:r>
            <w:r>
              <w:t xml:space="preserve">, New Delhi, </w:t>
            </w:r>
            <w:proofErr w:type="gramStart"/>
            <w:r>
              <w:t>Konark  Publishers</w:t>
            </w:r>
            <w:proofErr w:type="gramEnd"/>
            <w:r>
              <w:t xml:space="preserve">, 1989.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https://www.tutorialspoint.com/medieval_indian_history/medieval_india n_history_tutorial.pdf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https://onlinecourses.swayam2.ac.in/cec20_hs27/preview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https://onlinecourses.swayam2.ac.in/cec20_hs03/preview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Course Designed By: </w:t>
            </w:r>
          </w:p>
        </w:tc>
      </w:tr>
    </w:tbl>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1"/>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tbl>
      <w:tblPr>
        <w:tblStyle w:val="TableGrid"/>
        <w:tblW w:w="9578" w:type="dxa"/>
        <w:tblInd w:w="-94" w:type="dxa"/>
        <w:tblCellMar>
          <w:top w:w="52" w:type="dxa"/>
          <w:left w:w="90" w:type="dxa"/>
          <w:right w:w="31" w:type="dxa"/>
        </w:tblCellMar>
        <w:tblLook w:val="04A0"/>
      </w:tblPr>
      <w:tblGrid>
        <w:gridCol w:w="857"/>
        <w:gridCol w:w="704"/>
        <w:gridCol w:w="344"/>
        <w:gridCol w:w="1475"/>
        <w:gridCol w:w="3790"/>
        <w:gridCol w:w="631"/>
        <w:gridCol w:w="269"/>
        <w:gridCol w:w="352"/>
        <w:gridCol w:w="603"/>
        <w:gridCol w:w="553"/>
      </w:tblGrid>
      <w:tr w:rsidR="00C426A0" w:rsidTr="0014679F">
        <w:trPr>
          <w:trHeight w:val="574"/>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2"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INDIAN HISTORY –II: INDIAN NATIONAL MOVEMENT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630"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rsidTr="0014679F">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Elective I.B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630"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85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44"/>
              <w:ind w:left="16" w:firstLine="0"/>
            </w:pPr>
            <w:r>
              <w:t xml:space="preserve">Any social science discipline students can pursue the </w:t>
            </w:r>
          </w:p>
          <w:p w:rsidR="00C426A0" w:rsidRDefault="0015701C">
            <w:pPr>
              <w:spacing w:after="0" w:line="276" w:lineRule="auto"/>
              <w:ind w:left="16" w:firstLine="0"/>
              <w:jc w:val="left"/>
            </w:pPr>
            <w:r>
              <w:t xml:space="preserve">paper/course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8B46AE">
            <w:pPr>
              <w:spacing w:after="0" w:line="276" w:lineRule="auto"/>
              <w:ind w:left="18" w:firstLine="0"/>
            </w:pPr>
            <w:r>
              <w:rPr>
                <w:b/>
              </w:rPr>
              <w:t>2025-26</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include the following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25"/>
              </w:numPr>
              <w:spacing w:after="41" w:line="240" w:lineRule="auto"/>
              <w:ind w:hanging="360"/>
            </w:pPr>
            <w:r>
              <w:t xml:space="preserve">Students need to be exposed succinctly to significant dimensions of India’s National Movement.  </w:t>
            </w:r>
          </w:p>
          <w:p w:rsidR="00C426A0" w:rsidRDefault="0015701C">
            <w:pPr>
              <w:numPr>
                <w:ilvl w:val="0"/>
                <w:numId w:val="25"/>
              </w:numPr>
              <w:spacing w:after="0" w:line="276" w:lineRule="auto"/>
              <w:ind w:hanging="360"/>
            </w:pPr>
            <w:r>
              <w:t xml:space="preserve">This course seeks to empower students to understand the dynamics of Indian National Movement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Expected Course Outcomes:</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colonial rule in India and its impact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Realise the revolutionary movements against British rule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role of great leaders in the national movement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Prepare  for various competitive examination as more questions come from this area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rsidTr="0014679F">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12-- Hours </w:t>
            </w:r>
          </w:p>
        </w:tc>
      </w:tr>
      <w:tr w:rsidR="00C426A0">
        <w:trPr>
          <w:trHeight w:val="1419"/>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Nature and Impact of British Rule in India – The First War of Indian Independence (1857) – Nature of the Freedom Struggle; Its Causes and Consequences – Renaissance in India – Rise of Nationalism and Birth of Congress- Causes of the Rise and rapid growth of Nationalism in the 19</w:t>
            </w:r>
            <w:r>
              <w:rPr>
                <w:vertAlign w:val="superscript"/>
              </w:rPr>
              <w:t>th</w:t>
            </w:r>
            <w:r>
              <w:t xml:space="preserve"> Century. </w:t>
            </w:r>
          </w:p>
        </w:tc>
      </w:tr>
      <w:tr w:rsidR="00C426A0" w:rsidTr="0014679F">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Moderates and Extremists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857"/>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Moderates: Principles, Strategies and Social base – Extremists: Principles, Strategies and Social base- Swadeshi Movement and its Importance, Moderates vs Extremists and its impact. </w:t>
            </w:r>
          </w:p>
        </w:tc>
      </w:tr>
      <w:tr w:rsidR="00C426A0" w:rsidTr="0014679F">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Revolutionary Movement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1419"/>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Causes of the Birth of the Revolutionary Movement – Its Aims – V.D. Savarkar’s Movement – Revolutionary Movement in Bengal: The Alipore Conspiracy Case – The Great Revolutionary Movement of SardarBhagat Singh and Subash Chandra Bose – Bombay Naval Mutiny- Review and Evaluation of Armed Struggle for Freedom Religious Repercussions. </w:t>
            </w:r>
          </w:p>
        </w:tc>
      </w:tr>
      <w:tr w:rsidR="00C426A0" w:rsidTr="0014679F">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Gandhian Phase- I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41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The Emergence of Gandhi - Techniques of Political Struggle – Rowlett Act and JallianwalaBagh Massacre; Khilafat Question- The Swarajists- Civil Disobedience Movement (1930-34): The Salt Satyagraha; Gandhi-Irwin Pact; The Karachi Congress; Second Round Table Conference and Communal Question - Individual Satyagraha - The Communal Award. </w:t>
            </w:r>
          </w:p>
        </w:tc>
      </w:tr>
      <w:tr w:rsidR="00C426A0" w:rsidTr="0014679F">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Gandhian Phase-II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141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Critics of National Movement – Growth of Communalism- World War II and its Impact on National Movement – The Cripps Mission – Quit India Movement of 1942: Characters and Importance of the Movement; Causes and  its Failure- The Shimla Conference – Circumstances Leading to the Part ition of the Country. </w:t>
            </w:r>
          </w:p>
        </w:tc>
      </w:tr>
      <w:tr w:rsidR="00C426A0" w:rsidTr="0014679F">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9"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lastRenderedPageBreak/>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Agarwal, R.C. </w:t>
            </w:r>
            <w:r>
              <w:rPr>
                <w:i/>
              </w:rPr>
              <w:t>Constitutional Development and National Movement of India</w:t>
            </w:r>
            <w:r>
              <w:t>, New Delhi</w:t>
            </w:r>
            <w:proofErr w:type="gramStart"/>
            <w:r>
              <w:t>,S.Chand</w:t>
            </w:r>
            <w:proofErr w:type="gramEnd"/>
            <w:r>
              <w:t xml:space="preserve">&amp; Company, 1994.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Chandra, Bipan, et al., </w:t>
            </w:r>
            <w:r>
              <w:rPr>
                <w:i/>
              </w:rPr>
              <w:t>India’s Struggle for Independence,</w:t>
            </w:r>
            <w:r>
              <w:t xml:space="preserve"> New Delhi, Penguin, 2004.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Masselos</w:t>
            </w:r>
            <w:r>
              <w:rPr>
                <w:i/>
              </w:rPr>
              <w:t xml:space="preserve">, </w:t>
            </w:r>
            <w:r>
              <w:t xml:space="preserve">Jim, </w:t>
            </w:r>
            <w:r>
              <w:rPr>
                <w:i/>
              </w:rPr>
              <w:t xml:space="preserve">Indian Nationalism: A </w:t>
            </w:r>
            <w:r>
              <w:t xml:space="preserve">History, New Delhi, Sterling, 2010.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https://onlinecourses.swayam2.ac.in/cec20_hs04/preview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https://www.classcentral.com/course/swayam-history-of-indianindependence-1857-1950-17634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https://onlinecourses.swayam2.ac.in/cec20_hs05/preview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Course Designed By: </w:t>
            </w: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2" w:line="240" w:lineRule="auto"/>
        <w:ind w:left="14" w:firstLine="0"/>
        <w:jc w:val="left"/>
      </w:pPr>
    </w:p>
    <w:p w:rsidR="00C426A0" w:rsidRDefault="00C426A0" w:rsidP="0014679F">
      <w:pPr>
        <w:spacing w:after="44" w:line="240" w:lineRule="auto"/>
        <w:ind w:left="14" w:firstLine="0"/>
        <w:jc w:val="left"/>
      </w:pPr>
    </w:p>
    <w:p w:rsidR="00C426A0" w:rsidRDefault="00C426A0">
      <w:pPr>
        <w:spacing w:after="0" w:line="240" w:lineRule="auto"/>
        <w:ind w:left="14" w:firstLine="0"/>
        <w:jc w:val="left"/>
      </w:pPr>
    </w:p>
    <w:tbl>
      <w:tblPr>
        <w:tblStyle w:val="TableGrid"/>
        <w:tblW w:w="9578" w:type="dxa"/>
        <w:tblInd w:w="-94" w:type="dxa"/>
        <w:tblCellMar>
          <w:top w:w="54" w:type="dxa"/>
          <w:left w:w="90" w:type="dxa"/>
          <w:right w:w="31" w:type="dxa"/>
        </w:tblCellMar>
        <w:tblLook w:val="04A0"/>
      </w:tblPr>
      <w:tblGrid>
        <w:gridCol w:w="569"/>
        <w:gridCol w:w="704"/>
        <w:gridCol w:w="325"/>
        <w:gridCol w:w="2022"/>
        <w:gridCol w:w="3600"/>
        <w:gridCol w:w="629"/>
        <w:gridCol w:w="180"/>
        <w:gridCol w:w="452"/>
        <w:gridCol w:w="540"/>
        <w:gridCol w:w="557"/>
      </w:tblGrid>
      <w:tr w:rsidR="00C426A0">
        <w:trPr>
          <w:trHeight w:val="574"/>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202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WORLD HISTORY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290"/>
        </w:trPr>
        <w:tc>
          <w:tcPr>
            <w:tcW w:w="362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Core/Elective/Supportive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Elective I.C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574"/>
        </w:trPr>
        <w:tc>
          <w:tcPr>
            <w:tcW w:w="362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6" w:firstLine="0"/>
            </w:pPr>
            <w:r>
              <w:t xml:space="preserve">Holistic understanding </w:t>
            </w:r>
          </w:p>
          <w:p w:rsidR="00C426A0" w:rsidRDefault="0015701C">
            <w:pPr>
              <w:spacing w:after="0" w:line="276" w:lineRule="auto"/>
              <w:ind w:left="16" w:firstLine="0"/>
              <w:jc w:val="left"/>
            </w:pPr>
            <w:r>
              <w:t xml:space="preserve">about world history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8B46AE">
            <w:pPr>
              <w:spacing w:after="0" w:line="276" w:lineRule="auto"/>
              <w:ind w:left="0" w:firstLine="0"/>
            </w:pPr>
            <w:r>
              <w:rPr>
                <w:b/>
              </w:rPr>
              <w:t>2025-26</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lastRenderedPageBreak/>
              <w:t xml:space="preserve">Course Objectives: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contain the following </w:t>
            </w:r>
          </w:p>
        </w:tc>
      </w:tr>
      <w:tr w:rsidR="00C426A0">
        <w:trPr>
          <w:trHeight w:val="141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26"/>
              </w:numPr>
              <w:spacing w:after="41"/>
              <w:ind w:hanging="360"/>
            </w:pPr>
            <w:r>
              <w:t xml:space="preserve">The main objective of this course to enable the students to understand the world history. </w:t>
            </w:r>
          </w:p>
          <w:p w:rsidR="00C426A0" w:rsidRDefault="0015701C">
            <w:pPr>
              <w:numPr>
                <w:ilvl w:val="0"/>
                <w:numId w:val="26"/>
              </w:numPr>
              <w:spacing w:after="41" w:line="240" w:lineRule="auto"/>
              <w:ind w:hanging="360"/>
            </w:pPr>
            <w:r>
              <w:t xml:space="preserve">To make the students learn more right from Industrial revolution to the forming of Nation states to the post cold war era. </w:t>
            </w:r>
          </w:p>
          <w:p w:rsidR="00C426A0" w:rsidRDefault="00C426A0">
            <w:pPr>
              <w:spacing w:after="0" w:line="276" w:lineRule="auto"/>
              <w:ind w:left="738" w:firstLine="0"/>
              <w:jc w:val="left"/>
            </w:pP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industrial revolution and the age of Renaissance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Realise the importance of democracy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Identify ideologies like communism and capitalism and so 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Increase the knowledge on the reasons and impacts of world wars and cold war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Industrial Revolution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08-- Hours </w:t>
            </w:r>
          </w:p>
        </w:tc>
      </w:tr>
      <w:tr w:rsidR="00C426A0">
        <w:trPr>
          <w:trHeight w:val="857"/>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Decline of feudalism - Beginning of Renaissance - Pre-industrial Europe - Agricultural Revolution- Factors that led to industrial revolution- Impact of industrial revolution.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French and Russian Revolution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 Hours </w:t>
            </w:r>
          </w:p>
        </w:tc>
      </w:tr>
      <w:tr w:rsidR="00C426A0">
        <w:trPr>
          <w:trHeight w:val="141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French Revolution - Causes - The revolution in France - France under Napoleon- Impact of revolution - Significance of revolution - Nationalism - Rise of the nation- state system - Unification of Italy - Unification of Germany - Russian Revolution - Major events in pre-revolution Russia - Causes - Course of revolution - Consequences- Aftermath of the war - Post-Lenin Russia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Colonialism and Imperialism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11--Hours </w:t>
            </w:r>
          </w:p>
        </w:tc>
      </w:tr>
      <w:tr w:rsidR="00C426A0">
        <w:trPr>
          <w:trHeight w:val="1419"/>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18" w:firstLine="0"/>
            </w:pPr>
            <w:r>
              <w:t xml:space="preserve">Colonialism - The age of Imperialism (1870-1914) - Imperialism in Asia - </w:t>
            </w:r>
          </w:p>
          <w:p w:rsidR="00C426A0" w:rsidRDefault="0015701C">
            <w:pPr>
              <w:spacing w:after="0" w:line="276" w:lineRule="auto"/>
              <w:ind w:left="18" w:firstLine="0"/>
            </w:pPr>
            <w:r>
              <w:t xml:space="preserve">Analysis of Colonialism Emergence of USA - Foundation of American Colonies - The Independence of United States of America - The American Revolutionary War - US Civil War - Impact of Civil War on USA - Global Impact of US Civil War - Impact on India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World Wars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1702"/>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ind w:left="18" w:firstLine="0"/>
            </w:pPr>
            <w:r>
              <w:t xml:space="preserve">Major causes of the war - Course of the war- Analysis of major events of the war - Consequences of World War I - Aftermath of World War I - League of Nations - Inter-War Years (1919 To 1939) </w:t>
            </w:r>
          </w:p>
          <w:p w:rsidR="00C426A0" w:rsidRDefault="0015701C">
            <w:pPr>
              <w:spacing w:after="0" w:line="276" w:lineRule="auto"/>
              <w:ind w:left="18" w:firstLine="0"/>
            </w:pPr>
            <w:r>
              <w:t xml:space="preserve">- The Great Depression- The Great Depression- an economic perspective- Rise of Fascism in Italy- Rise of Nazism in Germany - Soviet Union (USSR) - World War- II - Foundations of the war - Course of the war - Aftermath of war -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lastRenderedPageBreak/>
              <w:t xml:space="preserve">Analysis of the war - Decolonization phase- Democratic reforms in Middle East - Arab nationalism – Israel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Cold War &amp; Post Cold-War World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Cold War - Political philosophies - Capitalism - Socialism - An ess ay on Marx’s critique of capitalism - - Global issues since 1991 - Integration of Europe - European integration- a timeline - Rise of global Islamic terrorism - Rise of China.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857"/>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0" w:firstLine="0"/>
              <w:jc w:val="left"/>
            </w:pPr>
            <w:r>
              <w:t xml:space="preserve">Lowe, Norman, </w:t>
            </w:r>
            <w:r>
              <w:rPr>
                <w:i/>
              </w:rPr>
              <w:t>Mastering Modern World History</w:t>
            </w:r>
            <w:r>
              <w:t xml:space="preserve">, Palgrave Macmillan, 2015.   </w:t>
            </w:r>
          </w:p>
          <w:p w:rsidR="00C426A0" w:rsidRDefault="00C426A0">
            <w:pPr>
              <w:spacing w:after="0" w:line="276" w:lineRule="auto"/>
              <w:ind w:left="0" w:firstLine="0"/>
              <w:jc w:val="left"/>
            </w:pP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Dev, Arjun &amp; Arjun Dev, Indira, </w:t>
            </w:r>
            <w:r>
              <w:rPr>
                <w:i/>
              </w:rPr>
              <w:t>History of the World</w:t>
            </w:r>
            <w:r>
              <w:t xml:space="preserve">, Orient Blackswan, 2009.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https://www.edx.org/learn/world-history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65">
              <w:r w:rsidR="0015701C">
                <w:rPr>
                  <w:color w:val="0000FF"/>
                  <w:u w:val="single" w:color="0000FF"/>
                </w:rPr>
                <w:t>https://www.coursera.org/learn/modern-world</w:t>
              </w:r>
            </w:hyperlink>
            <w:hyperlink r:id="rId66"/>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67">
              <w:r w:rsidR="0015701C">
                <w:rPr>
                  <w:color w:val="0000FF"/>
                  <w:u w:val="single" w:color="0000FF"/>
                </w:rPr>
                <w:t>https://www.coursera.org/learn/modern-world-2</w:t>
              </w:r>
            </w:hyperlink>
            <w:hyperlink r:id="rId68"/>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jc w:val="left"/>
            </w:pPr>
            <w:hyperlink r:id="rId69">
              <w:r w:rsidR="0015701C">
                <w:rPr>
                  <w:color w:val="0000FF"/>
                  <w:u w:val="single" w:color="0000FF"/>
                </w:rPr>
                <w:t>https://onlinecourses.swayam2.ac.in/arp19_ap89/preview</w:t>
              </w:r>
            </w:hyperlink>
            <w:hyperlink r:id="rId70"/>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Course Designed By: </w:t>
            </w: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M </w:t>
            </w:r>
          </w:p>
        </w:tc>
      </w:tr>
    </w:tbl>
    <w:p w:rsidR="00C426A0" w:rsidRDefault="0015701C">
      <w:r>
        <w:t>*S-Strong; M-Medium; L-Low</w:t>
      </w: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rsidP="0014679F">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0" w:line="240" w:lineRule="auto"/>
        <w:ind w:left="14" w:firstLine="0"/>
        <w:jc w:val="left"/>
      </w:pPr>
    </w:p>
    <w:tbl>
      <w:tblPr>
        <w:tblStyle w:val="TableGrid"/>
        <w:tblW w:w="9578" w:type="dxa"/>
        <w:tblInd w:w="-94" w:type="dxa"/>
        <w:tblCellMar>
          <w:top w:w="54" w:type="dxa"/>
          <w:left w:w="90" w:type="dxa"/>
          <w:right w:w="31" w:type="dxa"/>
        </w:tblCellMar>
        <w:tblLook w:val="04A0"/>
      </w:tblPr>
      <w:tblGrid>
        <w:gridCol w:w="569"/>
        <w:gridCol w:w="247"/>
        <w:gridCol w:w="457"/>
        <w:gridCol w:w="325"/>
        <w:gridCol w:w="1931"/>
        <w:gridCol w:w="3600"/>
        <w:gridCol w:w="720"/>
        <w:gridCol w:w="180"/>
        <w:gridCol w:w="361"/>
        <w:gridCol w:w="631"/>
        <w:gridCol w:w="557"/>
      </w:tblGrid>
      <w:tr w:rsidR="00C426A0">
        <w:trPr>
          <w:trHeight w:val="574"/>
        </w:trPr>
        <w:tc>
          <w:tcPr>
            <w:tcW w:w="1598"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93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INDIAN CONSTITUTION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290"/>
        </w:trPr>
        <w:tc>
          <w:tcPr>
            <w:tcW w:w="352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Core/Elective/Supportive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Elective II.A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4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574"/>
        </w:trPr>
        <w:tc>
          <w:tcPr>
            <w:tcW w:w="3529"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360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Legal and civic sense among the students is needed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8B46AE">
            <w:pPr>
              <w:spacing w:after="0" w:line="276" w:lineRule="auto"/>
              <w:ind w:left="18" w:firstLine="0"/>
            </w:pPr>
            <w:r>
              <w:rPr>
                <w:b/>
              </w:rPr>
              <w:t>2025-26</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8" w:firstLine="0"/>
              <w:jc w:val="left"/>
            </w:pPr>
            <w:r>
              <w:t xml:space="preserve">The main objectives of this course are as given below </w:t>
            </w:r>
          </w:p>
          <w:p w:rsidR="00C426A0" w:rsidRDefault="00C426A0">
            <w:pPr>
              <w:spacing w:after="0" w:line="276" w:lineRule="auto"/>
              <w:ind w:left="18" w:firstLine="0"/>
              <w:jc w:val="left"/>
            </w:pPr>
          </w:p>
        </w:tc>
      </w:tr>
      <w:tr w:rsidR="00C426A0">
        <w:trPr>
          <w:trHeight w:val="170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numPr>
                <w:ilvl w:val="0"/>
                <w:numId w:val="27"/>
              </w:numPr>
              <w:spacing w:after="44" w:line="239" w:lineRule="auto"/>
              <w:ind w:right="2" w:hanging="360"/>
            </w:pPr>
            <w:r>
              <w:t xml:space="preserve">This Course intends to impart a comprehensive outlook about the nature of the Indian constitution; rights and duties of the citizens, Political Institutions of Central and State governments and its relationship with each other and the organisation and functions of local government.   </w:t>
            </w:r>
          </w:p>
          <w:p w:rsidR="00C426A0" w:rsidRDefault="0015701C">
            <w:pPr>
              <w:numPr>
                <w:ilvl w:val="0"/>
                <w:numId w:val="27"/>
              </w:numPr>
              <w:spacing w:after="0" w:line="276" w:lineRule="auto"/>
              <w:ind w:right="2" w:hanging="360"/>
            </w:pPr>
            <w:r>
              <w:t xml:space="preserve">A detailed analysis of the functions of the statutory bodies is incorporated in this course.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On the successful completion of the course the following outcome will be realized</w:t>
            </w:r>
          </w:p>
        </w:tc>
      </w:tr>
      <w:tr w:rsidR="00C426A0">
        <w:trPr>
          <w:trHeight w:val="773"/>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CO1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As citizen of India everyone should know about the constitution of India. This will make the students better citizens.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4"/>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CO2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Enable the students to perform better </w:t>
            </w:r>
            <w:proofErr w:type="gramStart"/>
            <w:r>
              <w:t>in  competitive</w:t>
            </w:r>
            <w:proofErr w:type="gramEnd"/>
            <w:r>
              <w:t xml:space="preserve"> examinations that carry more questions on Indian constitution.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CO3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By acquiring better knowledge on legislative procedures they become better future Administers.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855"/>
        </w:trPr>
        <w:tc>
          <w:tcPr>
            <w:tcW w:w="816"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CO4 </w:t>
            </w:r>
          </w:p>
        </w:tc>
        <w:tc>
          <w:tcPr>
            <w:tcW w:w="8205"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With knowledge of various judicial remedies available the students are in a better position to help others. More number of questions are asked in this area incompetitive examinations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1138"/>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The Making of the Constitution– Constituent Assembly - Salient features of the Constitution – Preamble and Philosophical background - Fundamental Rights - Directive Principles of State Policy –Fundamental Duties –Procedure for Constitutional amendments. </w:t>
            </w:r>
          </w:p>
        </w:tc>
      </w:tr>
      <w:tr w:rsidR="00C426A0">
        <w:trPr>
          <w:trHeight w:val="293"/>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Union Executive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5"/>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3" w:firstLine="0"/>
            </w:pPr>
            <w:r>
              <w:t xml:space="preserve">President-Vice-President-Prime Minister- Parliament – Speaker and DeputySpeaker – Committee System - Judiciary: Powers and Functions of the Supreme Court-–Judicial Review – Public Interest Litigation (PIL).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State Executive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42"/>
              <w:ind w:left="18" w:firstLine="0"/>
            </w:pPr>
            <w:r>
              <w:t xml:space="preserve">Governor-Chief Minister – Council of Ministers-Legislature: Composition, Powers and Functions - High Court –- Subordinate Courts. Local Government: </w:t>
            </w:r>
          </w:p>
          <w:p w:rsidR="00C426A0" w:rsidRDefault="0015701C">
            <w:pPr>
              <w:spacing w:after="0" w:line="276" w:lineRule="auto"/>
              <w:ind w:left="18" w:firstLine="0"/>
              <w:jc w:val="left"/>
            </w:pPr>
            <w:r>
              <w:t xml:space="preserve">Special Features of the New System of Panchayats and Municipalities.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Indian Federalism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Indian Federalism - Centre - State Relations– Constitutional Distribution of </w:t>
            </w:r>
          </w:p>
        </w:tc>
      </w:tr>
      <w:tr w:rsidR="00C426A0">
        <w:trPr>
          <w:trHeight w:val="574"/>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Powers: Legislative, Administrative and Financial powers – Sarkaria Commission and its recommendations.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Constitutional Authorities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857"/>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1" w:firstLine="0"/>
            </w:pPr>
            <w:r>
              <w:t xml:space="preserve">Union Public Service Commission – The Finance Commission- The Election Commission- The Comptroller and Auditor General –Attorne y General Advocate General. </w:t>
            </w:r>
          </w:p>
        </w:tc>
      </w:tr>
      <w:tr w:rsidR="00C426A0">
        <w:trPr>
          <w:trHeight w:val="290"/>
        </w:trPr>
        <w:tc>
          <w:tcPr>
            <w:tcW w:w="1273" w:type="dxa"/>
            <w:gridSpan w:val="3"/>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Basu, D.D., </w:t>
            </w:r>
            <w:r>
              <w:rPr>
                <w:i/>
              </w:rPr>
              <w:t>Introduction to the Constitution of India,</w:t>
            </w:r>
            <w:r>
              <w:t xml:space="preserve"> New Delhi, Prentice Hall, 2014.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Kashyap, Subash C., </w:t>
            </w:r>
            <w:r>
              <w:rPr>
                <w:i/>
              </w:rPr>
              <w:t>Our Constitution</w:t>
            </w:r>
            <w:r>
              <w:t xml:space="preserve">, National Book Trust, 1994.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A.S. Narang, </w:t>
            </w:r>
            <w:r>
              <w:rPr>
                <w:i/>
              </w:rPr>
              <w:t>Indian Government and Politics</w:t>
            </w:r>
            <w:r>
              <w:t xml:space="preserve">, New Delhi, Geetanjali Publishing House, 2000.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Chakrabarty, Bidyut&amp; Pandey, Rajendra Kumar, </w:t>
            </w:r>
            <w:r>
              <w:rPr>
                <w:i/>
              </w:rPr>
              <w:t>Indian Government and Politics</w:t>
            </w:r>
            <w:r>
              <w:t>, SAGE, New Delhi, 2014.</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Pylee, M. V., </w:t>
            </w:r>
            <w:r>
              <w:rPr>
                <w:i/>
              </w:rPr>
              <w:t>Indian Constitution,</w:t>
            </w:r>
            <w:r>
              <w:t xml:space="preserve"> New Delhi, Vikas, 2016.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Laxmikanth, M., </w:t>
            </w:r>
            <w:r>
              <w:rPr>
                <w:i/>
              </w:rPr>
              <w:t>Indian Polity</w:t>
            </w:r>
            <w:r>
              <w:t xml:space="preserve">, Tata Mcgraw Hill, 2017.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https://onlinecourses.swayam2.ac.in/cec19_hs13/preview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https://www.youtube.com/watch?v=vq2Q1_v6TNU&amp;t=28s </w:t>
            </w:r>
          </w:p>
        </w:tc>
      </w:tr>
      <w:tr w:rsidR="00C426A0">
        <w:trPr>
          <w:trHeight w:val="29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60"/>
        </w:trPr>
        <w:tc>
          <w:tcPr>
            <w:tcW w:w="9578" w:type="dxa"/>
            <w:gridSpan w:val="11"/>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lastRenderedPageBreak/>
              <w:t xml:space="preserve">Course Designed By: Dr.P.Kanagaraj, Associate Professor &amp; Head, Political Science, Govt. Arts College, Coimbatore. </w:t>
            </w: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2"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0" w:line="240" w:lineRule="auto"/>
        <w:ind w:left="734" w:firstLine="0"/>
        <w:jc w:val="left"/>
      </w:pPr>
    </w:p>
    <w:tbl>
      <w:tblPr>
        <w:tblStyle w:val="TableGrid"/>
        <w:tblW w:w="9578" w:type="dxa"/>
        <w:tblInd w:w="-94" w:type="dxa"/>
        <w:tblCellMar>
          <w:left w:w="90" w:type="dxa"/>
          <w:right w:w="31" w:type="dxa"/>
        </w:tblCellMar>
        <w:tblLook w:val="04A0"/>
      </w:tblPr>
      <w:tblGrid>
        <w:gridCol w:w="856"/>
        <w:gridCol w:w="703"/>
        <w:gridCol w:w="344"/>
        <w:gridCol w:w="1454"/>
        <w:gridCol w:w="3914"/>
        <w:gridCol w:w="626"/>
        <w:gridCol w:w="180"/>
        <w:gridCol w:w="437"/>
        <w:gridCol w:w="517"/>
        <w:gridCol w:w="547"/>
      </w:tblGrid>
      <w:tr w:rsidR="00C426A0">
        <w:trPr>
          <w:trHeight w:val="574"/>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rPr>
                <w:b/>
              </w:rPr>
              <w:t xml:space="preserve">POLITICAL SCIENCE FOR COMPETITIVE EXAMINATIONS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Elective II.B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1138"/>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Students irrespective of any discipline can opt for this paper to get through  competitive examinations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51922">
            <w:pPr>
              <w:spacing w:after="0" w:line="276" w:lineRule="auto"/>
              <w:ind w:left="0" w:firstLine="0"/>
            </w:pPr>
            <w:r>
              <w:rPr>
                <w:b/>
              </w:rPr>
              <w:t>2025-26</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1419"/>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28"/>
              </w:numPr>
              <w:spacing w:after="42" w:line="239" w:lineRule="auto"/>
              <w:ind w:firstLine="0"/>
              <w:jc w:val="left"/>
            </w:pPr>
            <w:r>
              <w:t xml:space="preserve">To make the students to understand the importance of studying political     science as a thrust area in competitive examinations, for instance Civil     Services, TNPSC etc. </w:t>
            </w:r>
          </w:p>
          <w:p w:rsidR="00C426A0" w:rsidRDefault="0015701C">
            <w:pPr>
              <w:numPr>
                <w:ilvl w:val="0"/>
                <w:numId w:val="28"/>
              </w:numPr>
              <w:spacing w:after="0" w:line="276" w:lineRule="auto"/>
              <w:ind w:firstLine="0"/>
              <w:jc w:val="left"/>
            </w:pPr>
            <w:r>
              <w:t xml:space="preserve">To popularise the importance of the study of Political Science to take up     competitive examinations.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basic concepts and features of Indian constitution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Learn the importance of significant constitutional provisions of the Indian </w:t>
            </w:r>
            <w:r>
              <w:lastRenderedPageBreak/>
              <w:t xml:space="preserve">Constitution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lastRenderedPageBreak/>
              <w:t xml:space="preserve">K2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lastRenderedPageBreak/>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Understand the functions of union and state governments and also administrative challenges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Prepare  for various competitive examinations as more questions come from this area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Introduction</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59"/>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Constitution of India</w:t>
            </w:r>
            <w:r>
              <w:rPr>
                <w:rFonts w:ascii="Calibri" w:eastAsia="Calibri" w:hAnsi="Calibri" w:cs="Calibri"/>
                <w:noProof/>
                <w:position w:val="-5"/>
                <w:lang w:bidi="ta-IN"/>
              </w:rPr>
              <w:drawing>
                <wp:inline distT="0" distB="0" distL="0" distR="0">
                  <wp:extent cx="41275" cy="19050"/>
                  <wp:effectExtent l="0" t="0" r="0" b="0"/>
                  <wp:docPr id="227886" name="Picture 227886"/>
                  <wp:cNvGraphicFramePr/>
                  <a:graphic xmlns:a="http://schemas.openxmlformats.org/drawingml/2006/main">
                    <a:graphicData uri="http://schemas.openxmlformats.org/drawingml/2006/picture">
                      <pic:pic xmlns:pic="http://schemas.openxmlformats.org/drawingml/2006/picture">
                        <pic:nvPicPr>
                          <pic:cNvPr id="227886" name="Picture 227886"/>
                          <pic:cNvPicPr/>
                        </pic:nvPicPr>
                        <pic:blipFill>
                          <a:blip r:embed="rId71"/>
                          <a:stretch>
                            <a:fillRect/>
                          </a:stretch>
                        </pic:blipFill>
                        <pic:spPr>
                          <a:xfrm>
                            <a:off x="0" y="0"/>
                            <a:ext cx="41275" cy="19050"/>
                          </a:xfrm>
                          <a:prstGeom prst="rect">
                            <a:avLst/>
                          </a:prstGeom>
                        </pic:spPr>
                      </pic:pic>
                    </a:graphicData>
                  </a:graphic>
                </wp:inline>
              </w:drawing>
            </w:r>
            <w:r>
              <w:t xml:space="preserve">  Preamble to the constitutio</w:t>
            </w:r>
            <w:hyperlink r:id="rId72">
              <w:r>
                <w:t>n</w:t>
              </w:r>
            </w:hyperlink>
            <w:r>
              <w:rPr>
                <w:rFonts w:ascii="Calibri" w:eastAsia="Calibri" w:hAnsi="Calibri" w:cs="Calibri"/>
                <w:noProof/>
                <w:position w:val="-5"/>
                <w:lang w:bidi="ta-IN"/>
              </w:rPr>
              <w:drawing>
                <wp:inline distT="0" distB="0" distL="0" distR="0">
                  <wp:extent cx="41275" cy="19050"/>
                  <wp:effectExtent l="0" t="0" r="0" b="0"/>
                  <wp:docPr id="227887" name="Picture 227887"/>
                  <wp:cNvGraphicFramePr/>
                  <a:graphic xmlns:a="http://schemas.openxmlformats.org/drawingml/2006/main">
                    <a:graphicData uri="http://schemas.openxmlformats.org/drawingml/2006/picture">
                      <pic:pic xmlns:pic="http://schemas.openxmlformats.org/drawingml/2006/picture">
                        <pic:nvPicPr>
                          <pic:cNvPr id="227887" name="Picture 227887"/>
                          <pic:cNvPicPr/>
                        </pic:nvPicPr>
                        <pic:blipFill>
                          <a:blip r:embed="rId73"/>
                          <a:stretch>
                            <a:fillRect/>
                          </a:stretch>
                        </pic:blipFill>
                        <pic:spPr>
                          <a:xfrm>
                            <a:off x="0" y="0"/>
                            <a:ext cx="41275" cy="19050"/>
                          </a:xfrm>
                          <a:prstGeom prst="rect">
                            <a:avLst/>
                          </a:prstGeom>
                        </pic:spPr>
                      </pic:pic>
                    </a:graphicData>
                  </a:graphic>
                </wp:inline>
              </w:drawing>
            </w:r>
            <w:r>
              <w:t xml:space="preserve">  Salient features of</w:t>
            </w:r>
            <w:hyperlink r:id="rId74"/>
            <w:hyperlink r:id="rId75">
              <w:r>
                <w:t>constitution</w:t>
              </w:r>
            </w:hyperlink>
            <w:hyperlink r:id="rId76">
              <w:r>
                <w:rPr>
                  <w:rFonts w:ascii="Calibri" w:eastAsia="Calibri" w:hAnsi="Calibri" w:cs="Calibri"/>
                </w:rPr>
                <w:t>,</w:t>
              </w:r>
            </w:hyperlink>
            <w:hyperlink r:id="rId77"/>
            <w:hyperlink r:id="rId78">
              <w:r>
                <w:t xml:space="preserve">Union, State and Territory </w:t>
              </w:r>
            </w:hyperlink>
            <w:r>
              <w:t>-</w:t>
            </w:r>
            <w:hyperlink r:id="rId79">
              <w:r>
                <w:t xml:space="preserve"> Citizenship </w:t>
              </w:r>
            </w:hyperlink>
            <w:r>
              <w:t xml:space="preserve">-  </w:t>
            </w:r>
            <w:hyperlink r:id="rId80">
              <w:r>
                <w:t xml:space="preserve">Fundamental Rights </w:t>
              </w:r>
            </w:hyperlink>
            <w:hyperlink r:id="rId81">
              <w:r>
                <w:t>Fundamental Duties.</w:t>
              </w:r>
            </w:hyperlink>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Union and State Government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59"/>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Union legislature – Parliament  -  Executive</w:t>
            </w:r>
            <w:r>
              <w:rPr>
                <w:rFonts w:ascii="Calibri" w:eastAsia="Calibri" w:hAnsi="Calibri" w:cs="Calibri"/>
                <w:noProof/>
                <w:position w:val="-5"/>
                <w:lang w:bidi="ta-IN"/>
              </w:rPr>
              <w:drawing>
                <wp:inline distT="0" distB="0" distL="0" distR="0">
                  <wp:extent cx="41275" cy="15875"/>
                  <wp:effectExtent l="0" t="0" r="0" b="0"/>
                  <wp:docPr id="227888" name="Picture 227888"/>
                  <wp:cNvGraphicFramePr/>
                  <a:graphic xmlns:a="http://schemas.openxmlformats.org/drawingml/2006/main">
                    <a:graphicData uri="http://schemas.openxmlformats.org/drawingml/2006/picture">
                      <pic:pic xmlns:pic="http://schemas.openxmlformats.org/drawingml/2006/picture">
                        <pic:nvPicPr>
                          <pic:cNvPr id="227888" name="Picture 227888"/>
                          <pic:cNvPicPr/>
                        </pic:nvPicPr>
                        <pic:blipFill>
                          <a:blip r:embed="rId82"/>
                          <a:stretch>
                            <a:fillRect/>
                          </a:stretch>
                        </pic:blipFill>
                        <pic:spPr>
                          <a:xfrm>
                            <a:off x="0" y="0"/>
                            <a:ext cx="41275" cy="15875"/>
                          </a:xfrm>
                          <a:prstGeom prst="rect">
                            <a:avLst/>
                          </a:prstGeom>
                        </pic:spPr>
                      </pic:pic>
                    </a:graphicData>
                  </a:graphic>
                </wp:inline>
              </w:drawing>
            </w:r>
            <w:r>
              <w:t xml:space="preserve"> Judiciary – Judicial Review – PIL State Legislature – Chief Minister – Governor –Indian Federalism – Center – State relations</w:t>
            </w:r>
            <w:r>
              <w:rPr>
                <w:rFonts w:ascii="Calibri" w:eastAsia="Calibri" w:hAnsi="Calibri" w:cs="Calibri"/>
                <w:noProof/>
                <w:position w:val="-5"/>
                <w:lang w:bidi="ta-IN"/>
              </w:rPr>
              <w:drawing>
                <wp:inline distT="0" distB="0" distL="0" distR="0">
                  <wp:extent cx="41275" cy="19050"/>
                  <wp:effectExtent l="0" t="0" r="0" b="0"/>
                  <wp:docPr id="271401" name="Picture 271401"/>
                  <wp:cNvGraphicFramePr/>
                  <a:graphic xmlns:a="http://schemas.openxmlformats.org/drawingml/2006/main">
                    <a:graphicData uri="http://schemas.openxmlformats.org/drawingml/2006/picture">
                      <pic:pic xmlns:pic="http://schemas.openxmlformats.org/drawingml/2006/picture">
                        <pic:nvPicPr>
                          <pic:cNvPr id="271401" name="Picture 271401"/>
                          <pic:cNvPicPr/>
                        </pic:nvPicPr>
                        <pic:blipFill>
                          <a:blip r:embed="rId83"/>
                          <a:stretch>
                            <a:fillRect/>
                          </a:stretch>
                        </pic:blipFill>
                        <pic:spPr>
                          <a:xfrm>
                            <a:off x="0" y="0"/>
                            <a:ext cx="41275" cy="19050"/>
                          </a:xfrm>
                          <a:prstGeom prst="rect">
                            <a:avLst/>
                          </a:prstGeom>
                        </pic:spPr>
                      </pic:pic>
                    </a:graphicData>
                  </a:graphic>
                </wp:inline>
              </w:drawing>
            </w:r>
            <w:hyperlink r:id="rId84">
              <w:r>
                <w:t xml:space="preserve"> Emergency provisions -</w:t>
              </w:r>
            </w:hyperlink>
            <w:r>
              <w:t xml:space="preserve">  Civil services in India.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Administrative Challenges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6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Administrative challenges in a welfare state </w:t>
            </w:r>
            <w:r>
              <w:rPr>
                <w:rFonts w:ascii="Calibri" w:eastAsia="Calibri" w:hAnsi="Calibri" w:cs="Calibri"/>
                <w:noProof/>
                <w:position w:val="-5"/>
                <w:lang w:bidi="ta-IN"/>
              </w:rPr>
              <w:drawing>
                <wp:inline distT="0" distB="0" distL="0" distR="0">
                  <wp:extent cx="41275" cy="15875"/>
                  <wp:effectExtent l="0" t="0" r="0" b="0"/>
                  <wp:docPr id="227889" name="Picture 227889"/>
                  <wp:cNvGraphicFramePr/>
                  <a:graphic xmlns:a="http://schemas.openxmlformats.org/drawingml/2006/main">
                    <a:graphicData uri="http://schemas.openxmlformats.org/drawingml/2006/picture">
                      <pic:pic xmlns:pic="http://schemas.openxmlformats.org/drawingml/2006/picture">
                        <pic:nvPicPr>
                          <pic:cNvPr id="227889" name="Picture 227889"/>
                          <pic:cNvPicPr/>
                        </pic:nvPicPr>
                        <pic:blipFill>
                          <a:blip r:embed="rId85"/>
                          <a:stretch>
                            <a:fillRect/>
                          </a:stretch>
                        </pic:blipFill>
                        <pic:spPr>
                          <a:xfrm>
                            <a:off x="0" y="0"/>
                            <a:ext cx="41275" cy="15875"/>
                          </a:xfrm>
                          <a:prstGeom prst="rect">
                            <a:avLst/>
                          </a:prstGeom>
                        </pic:spPr>
                      </pic:pic>
                    </a:graphicData>
                  </a:graphic>
                </wp:inline>
              </w:drawing>
            </w:r>
            <w:r>
              <w:t xml:space="preserve">   Complexities of district administration  - Elections </w:t>
            </w:r>
            <w:r>
              <w:rPr>
                <w:rFonts w:ascii="Calibri" w:eastAsia="Calibri" w:hAnsi="Calibri" w:cs="Calibri"/>
                <w:noProof/>
                <w:position w:val="-5"/>
                <w:lang w:bidi="ta-IN"/>
              </w:rPr>
              <w:drawing>
                <wp:inline distT="0" distB="0" distL="0" distR="0">
                  <wp:extent cx="41275" cy="15875"/>
                  <wp:effectExtent l="0" t="0" r="0" b="0"/>
                  <wp:docPr id="227890" name="Picture 227890"/>
                  <wp:cNvGraphicFramePr/>
                  <a:graphic xmlns:a="http://schemas.openxmlformats.org/drawingml/2006/main">
                    <a:graphicData uri="http://schemas.openxmlformats.org/drawingml/2006/picture">
                      <pic:pic xmlns:pic="http://schemas.openxmlformats.org/drawingml/2006/picture">
                        <pic:nvPicPr>
                          <pic:cNvPr id="227890" name="Picture 227890"/>
                          <pic:cNvPicPr/>
                        </pic:nvPicPr>
                        <pic:blipFill>
                          <a:blip r:embed="rId86"/>
                          <a:stretch>
                            <a:fillRect/>
                          </a:stretch>
                        </pic:blipFill>
                        <pic:spPr>
                          <a:xfrm>
                            <a:off x="0" y="0"/>
                            <a:ext cx="41275" cy="15875"/>
                          </a:xfrm>
                          <a:prstGeom prst="rect">
                            <a:avLst/>
                          </a:prstGeom>
                        </pic:spPr>
                      </pic:pic>
                    </a:graphicData>
                  </a:graphic>
                </wp:inline>
              </w:drawing>
            </w:r>
            <w:r>
              <w:t xml:space="preserve"> Election Commission -  </w:t>
            </w:r>
            <w:hyperlink r:id="rId87">
              <w:r>
                <w:t>Administrative reforms &amp;</w:t>
              </w:r>
            </w:hyperlink>
            <w:hyperlink r:id="rId88">
              <w:r>
                <w:t xml:space="preserve">tribunals  </w:t>
              </w:r>
            </w:hyperlink>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Amendments and Schedules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18" w:firstLine="0"/>
            </w:pPr>
            <w:hyperlink r:id="rId89">
              <w:r w:rsidR="0015701C">
                <w:t xml:space="preserve">Amendments to constitution </w:t>
              </w:r>
            </w:hyperlink>
            <w:r w:rsidR="0015701C">
              <w:t xml:space="preserve">-  </w:t>
            </w:r>
            <w:hyperlink r:id="rId90">
              <w:r w:rsidR="0015701C">
                <w:t xml:space="preserve">Important Amendments to Constitution of India </w:t>
              </w:r>
            </w:hyperlink>
            <w:r w:rsidR="0015701C">
              <w:t xml:space="preserve">Official language and </w:t>
            </w:r>
            <w:hyperlink r:id="rId91">
              <w:r w:rsidR="0015701C">
                <w:t xml:space="preserve"> Schedule</w:t>
              </w:r>
            </w:hyperlink>
            <w:r w:rsidR="0015701C">
              <w:rPr>
                <w:rFonts w:ascii="Calibri" w:eastAsia="Calibri" w:hAnsi="Calibri" w:cs="Calibri"/>
                <w:noProof/>
                <w:position w:val="2"/>
                <w:lang w:bidi="ta-IN"/>
              </w:rPr>
              <w:drawing>
                <wp:inline distT="0" distB="0" distL="0" distR="0">
                  <wp:extent cx="41275" cy="19050"/>
                  <wp:effectExtent l="0" t="0" r="0" b="0"/>
                  <wp:docPr id="227891" name="Picture 227891"/>
                  <wp:cNvGraphicFramePr/>
                  <a:graphic xmlns:a="http://schemas.openxmlformats.org/drawingml/2006/main">
                    <a:graphicData uri="http://schemas.openxmlformats.org/drawingml/2006/picture">
                      <pic:pic xmlns:pic="http://schemas.openxmlformats.org/drawingml/2006/picture">
                        <pic:nvPicPr>
                          <pic:cNvPr id="227891" name="Picture 227891"/>
                          <pic:cNvPicPr/>
                        </pic:nvPicPr>
                        <pic:blipFill>
                          <a:blip r:embed="rId92"/>
                          <a:stretch>
                            <a:fillRect/>
                          </a:stretch>
                        </pic:blipFill>
                        <pic:spPr>
                          <a:xfrm>
                            <a:off x="0" y="0"/>
                            <a:ext cx="41275" cy="19050"/>
                          </a:xfrm>
                          <a:prstGeom prst="rect">
                            <a:avLst/>
                          </a:prstGeom>
                        </pic:spPr>
                      </pic:pic>
                    </a:graphicData>
                  </a:graphic>
                </wp:inline>
              </w:drawing>
            </w:r>
            <w:hyperlink r:id="rId93">
              <w:r w:rsidR="0015701C">
                <w:t xml:space="preserve">VIII </w:t>
              </w:r>
            </w:hyperlink>
            <w:r w:rsidR="0015701C">
              <w:t xml:space="preserve"> -</w:t>
            </w:r>
            <w:hyperlink r:id="rId94">
              <w:r w:rsidR="0015701C">
                <w:t xml:space="preserve"> Schedules to constitution </w:t>
              </w:r>
            </w:hyperlink>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Issues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293"/>
        </w:trPr>
        <w:tc>
          <w:tcPr>
            <w:tcW w:w="9578" w:type="dxa"/>
            <w:gridSpan w:val="10"/>
            <w:tcBorders>
              <w:top w:val="single" w:sz="4" w:space="0" w:color="000000"/>
              <w:left w:val="single" w:sz="4" w:space="0" w:color="000000"/>
              <w:bottom w:val="single" w:sz="4" w:space="0" w:color="000000"/>
              <w:right w:val="nil"/>
            </w:tcBorders>
          </w:tcPr>
          <w:p w:rsidR="00C426A0" w:rsidRDefault="0015701C">
            <w:pPr>
              <w:spacing w:after="0" w:line="276" w:lineRule="auto"/>
              <w:ind w:left="18" w:firstLine="0"/>
              <w:jc w:val="left"/>
            </w:pPr>
            <w:r>
              <w:t xml:space="preserve">Corruption in </w:t>
            </w:r>
            <w:r>
              <w:rPr>
                <w:rFonts w:ascii="Calibri" w:eastAsia="Calibri" w:hAnsi="Calibri" w:cs="Calibri"/>
                <w:noProof/>
                <w:position w:val="-6"/>
                <w:lang w:bidi="ta-IN"/>
              </w:rPr>
              <w:drawing>
                <wp:inline distT="0" distB="0" distL="0" distR="0">
                  <wp:extent cx="3914775" cy="187325"/>
                  <wp:effectExtent l="0" t="0" r="0" b="0"/>
                  <wp:docPr id="227892" name="Picture 227892"/>
                  <wp:cNvGraphicFramePr/>
                  <a:graphic xmlns:a="http://schemas.openxmlformats.org/drawingml/2006/main">
                    <a:graphicData uri="http://schemas.openxmlformats.org/drawingml/2006/picture">
                      <pic:pic xmlns:pic="http://schemas.openxmlformats.org/drawingml/2006/picture">
                        <pic:nvPicPr>
                          <pic:cNvPr id="227892" name="Picture 227892"/>
                          <pic:cNvPicPr/>
                        </pic:nvPicPr>
                        <pic:blipFill>
                          <a:blip r:embed="rId95"/>
                          <a:stretch>
                            <a:fillRect/>
                          </a:stretch>
                        </pic:blipFill>
                        <pic:spPr>
                          <a:xfrm>
                            <a:off x="0" y="0"/>
                            <a:ext cx="3914775" cy="187325"/>
                          </a:xfrm>
                          <a:prstGeom prst="rect">
                            <a:avLst/>
                          </a:prstGeom>
                        </pic:spPr>
                      </pic:pic>
                    </a:graphicData>
                  </a:graphic>
                </wp:inline>
              </w:drawing>
            </w:r>
            <w:r>
              <w:t>public lif</w:t>
            </w:r>
            <w:hyperlink r:id="rId96">
              <w:r>
                <w:t>e</w:t>
              </w:r>
            </w:hyperlink>
          </w:p>
        </w:tc>
      </w:tr>
      <w:tr w:rsidR="00C426A0">
        <w:trPr>
          <w:trHeight w:val="1145"/>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F3289">
            <w:pPr>
              <w:spacing w:after="0" w:line="276" w:lineRule="auto"/>
              <w:ind w:left="0" w:firstLine="0"/>
            </w:pPr>
            <w:hyperlink r:id="rId97">
              <w:r w:rsidR="0015701C">
                <w:t>Commission</w:t>
              </w:r>
            </w:hyperlink>
            <w:hyperlink r:id="rId98">
              <w:r w:rsidR="0015701C">
                <w:rPr>
                  <w:rFonts w:ascii="Calibri" w:eastAsia="Calibri" w:hAnsi="Calibri" w:cs="Calibri"/>
                </w:rPr>
                <w:t>,</w:t>
              </w:r>
            </w:hyperlink>
            <w:hyperlink r:id="rId99">
              <w:r w:rsidR="0015701C">
                <w:t>Lok</w:t>
              </w:r>
            </w:hyperlink>
            <w:r w:rsidR="0015701C">
              <w:rPr>
                <w:rFonts w:ascii="Calibri" w:eastAsia="Calibri" w:hAnsi="Calibri" w:cs="Calibri"/>
                <w:noProof/>
                <w:position w:val="-5"/>
                <w:lang w:bidi="ta-IN"/>
              </w:rPr>
              <w:drawing>
                <wp:inline distT="0" distB="0" distL="0" distR="0">
                  <wp:extent cx="41275" cy="15875"/>
                  <wp:effectExtent l="0" t="0" r="0" b="0"/>
                  <wp:docPr id="228373" name="Picture 228373"/>
                  <wp:cNvGraphicFramePr/>
                  <a:graphic xmlns:a="http://schemas.openxmlformats.org/drawingml/2006/main">
                    <a:graphicData uri="http://schemas.openxmlformats.org/drawingml/2006/picture">
                      <pic:pic xmlns:pic="http://schemas.openxmlformats.org/drawingml/2006/picture">
                        <pic:nvPicPr>
                          <pic:cNvPr id="228373" name="Picture 228373"/>
                          <pic:cNvPicPr/>
                        </pic:nvPicPr>
                        <pic:blipFill>
                          <a:blip r:embed="rId100"/>
                          <a:stretch>
                            <a:fillRect/>
                          </a:stretch>
                        </pic:blipFill>
                        <pic:spPr>
                          <a:xfrm>
                            <a:off x="0" y="0"/>
                            <a:ext cx="41275" cy="15875"/>
                          </a:xfrm>
                          <a:prstGeom prst="rect">
                            <a:avLst/>
                          </a:prstGeom>
                        </pic:spPr>
                      </pic:pic>
                    </a:graphicData>
                  </a:graphic>
                </wp:inline>
              </w:drawing>
            </w:r>
            <w:hyperlink r:id="rId101">
              <w:r w:rsidR="0015701C">
                <w:t>Adalats</w:t>
              </w:r>
            </w:hyperlink>
            <w:hyperlink r:id="rId102">
              <w:r w:rsidR="0015701C">
                <w:t xml:space="preserve"> Ombudsman </w:t>
              </w:r>
            </w:hyperlink>
            <w:r w:rsidR="0015701C">
              <w:t xml:space="preserve">  Comptroller and Auditor General of</w:t>
            </w:r>
            <w:hyperlink r:id="rId103"/>
            <w:hyperlink r:id="rId104">
              <w:r w:rsidR="0015701C">
                <w:t>India.</w:t>
              </w:r>
            </w:hyperlink>
            <w:r w:rsidR="0015701C">
              <w:t xml:space="preserve"> Right to Information</w:t>
            </w:r>
            <w:hyperlink r:id="rId105"/>
            <w:r w:rsidR="0015701C">
              <w:rPr>
                <w:rFonts w:ascii="Calibri" w:eastAsia="Calibri" w:hAnsi="Calibri" w:cs="Calibri"/>
                <w:noProof/>
                <w:position w:val="-5"/>
                <w:lang w:bidi="ta-IN"/>
              </w:rPr>
              <w:drawing>
                <wp:inline distT="0" distB="0" distL="0" distR="0">
                  <wp:extent cx="41275" cy="15875"/>
                  <wp:effectExtent l="0" t="0" r="0" b="0"/>
                  <wp:docPr id="228374" name="Picture 228374"/>
                  <wp:cNvGraphicFramePr/>
                  <a:graphic xmlns:a="http://schemas.openxmlformats.org/drawingml/2006/main">
                    <a:graphicData uri="http://schemas.openxmlformats.org/drawingml/2006/picture">
                      <pic:pic xmlns:pic="http://schemas.openxmlformats.org/drawingml/2006/picture">
                        <pic:nvPicPr>
                          <pic:cNvPr id="228374" name="Picture 228374"/>
                          <pic:cNvPicPr/>
                        </pic:nvPicPr>
                        <pic:blipFill>
                          <a:blip r:embed="rId82"/>
                          <a:stretch>
                            <a:fillRect/>
                          </a:stretch>
                        </pic:blipFill>
                        <pic:spPr>
                          <a:xfrm>
                            <a:off x="0" y="0"/>
                            <a:ext cx="41275" cy="15875"/>
                          </a:xfrm>
                          <a:prstGeom prst="rect">
                            <a:avLst/>
                          </a:prstGeom>
                        </pic:spPr>
                      </pic:pic>
                    </a:graphicData>
                  </a:graphic>
                </wp:inline>
              </w:drawing>
            </w:r>
            <w:hyperlink r:id="rId106"/>
            <w:r w:rsidR="0015701C">
              <w:t xml:space="preserve">   Right to Services and Public Grievances redressal - Empowerment of women - Voluntary Organizations - Consumer Protection Forums.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Basu, D.D., </w:t>
            </w:r>
            <w:r>
              <w:rPr>
                <w:i/>
              </w:rPr>
              <w:t>Introduction to the Constitution of India</w:t>
            </w:r>
            <w:r>
              <w:t xml:space="preserve">, Nagpur, Wadhwa Publications, 2010.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Maheshwari, S.R., </w:t>
            </w:r>
            <w:r>
              <w:rPr>
                <w:i/>
              </w:rPr>
              <w:t>State Governments in India</w:t>
            </w:r>
            <w:r>
              <w:t xml:space="preserve">, New Delhi, Macmillan India Ltd., 2000.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Maheshwari, S.R., </w:t>
            </w:r>
            <w:r>
              <w:rPr>
                <w:i/>
              </w:rPr>
              <w:t>Indian Administration</w:t>
            </w:r>
            <w:r>
              <w:t xml:space="preserve">, New Delhi, Orient Longman, 2000.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Laxmikanth, M., </w:t>
            </w:r>
            <w:r>
              <w:rPr>
                <w:i/>
              </w:rPr>
              <w:t>Indian Polity</w:t>
            </w:r>
            <w:r>
              <w:t xml:space="preserve">, Tata Mcgraw Hill, 2017. </w:t>
            </w:r>
          </w:p>
        </w:tc>
      </w:tr>
      <w:tr w:rsidR="00C426A0">
        <w:trPr>
          <w:trHeight w:val="29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Sharma, Manoj, </w:t>
            </w:r>
            <w:r>
              <w:rPr>
                <w:i/>
              </w:rPr>
              <w:t>Indian Government and Politics</w:t>
            </w:r>
            <w:r>
              <w:t xml:space="preserve">, Anmol Publications Pvt. </w:t>
            </w:r>
            <w:r>
              <w:lastRenderedPageBreak/>
              <w:t xml:space="preserve">Limited, 2004.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lastRenderedPageBreak/>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Ambika Prasad Verma, </w:t>
            </w:r>
            <w:r>
              <w:rPr>
                <w:i/>
              </w:rPr>
              <w:t xml:space="preserve">Indian Constitution, </w:t>
            </w:r>
            <w:r>
              <w:t xml:space="preserve">Mangalam Publishers New Delhi, 2015.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GopalChowdhary, </w:t>
            </w:r>
            <w:r>
              <w:rPr>
                <w:i/>
              </w:rPr>
              <w:t xml:space="preserve">Constitution Law of India, </w:t>
            </w:r>
            <w:r>
              <w:t xml:space="preserve">Veekumar Publications, Pvt. Ltd., 2013.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https://www.examrace.com/Study-Material/Political-Science/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57"/>
        </w:trPr>
        <w:tc>
          <w:tcPr>
            <w:tcW w:w="9578" w:type="dxa"/>
            <w:gridSpan w:val="10"/>
            <w:tcBorders>
              <w:top w:val="single" w:sz="4" w:space="0" w:color="000000"/>
              <w:left w:val="single" w:sz="4" w:space="0" w:color="000000"/>
              <w:bottom w:val="single" w:sz="4" w:space="0" w:color="000000"/>
              <w:right w:val="single" w:sz="4" w:space="0" w:color="000000"/>
            </w:tcBorders>
          </w:tcPr>
          <w:p w:rsidR="00251922" w:rsidRPr="00251922" w:rsidRDefault="00251922" w:rsidP="00251922">
            <w:pPr>
              <w:spacing w:after="0" w:line="276" w:lineRule="auto"/>
              <w:ind w:left="0" w:firstLine="0"/>
            </w:pPr>
            <w:r w:rsidRPr="00251922">
              <w:t>Course Designed By: Dr.P.Sakthivel, Professor of Political Science and Public Administration, Annamalai University. Chidamparam-608002</w:t>
            </w:r>
          </w:p>
          <w:p w:rsidR="00C426A0" w:rsidRDefault="00C426A0">
            <w:pPr>
              <w:spacing w:after="0" w:line="276" w:lineRule="auto"/>
              <w:ind w:left="0" w:firstLine="0"/>
            </w:pP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7"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0"/>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31" w:line="240" w:lineRule="auto"/>
        <w:ind w:left="14" w:firstLine="0"/>
        <w:jc w:val="left"/>
      </w:pPr>
    </w:p>
    <w:p w:rsidR="00C426A0" w:rsidRDefault="00C426A0">
      <w:pPr>
        <w:spacing w:after="75" w:line="240" w:lineRule="auto"/>
        <w:ind w:left="14" w:firstLine="0"/>
        <w:jc w:val="left"/>
      </w:pPr>
    </w:p>
    <w:p w:rsidR="00C426A0" w:rsidRDefault="00C426A0">
      <w:pPr>
        <w:spacing w:after="78" w:line="240" w:lineRule="auto"/>
        <w:ind w:left="14" w:firstLine="0"/>
        <w:jc w:val="left"/>
      </w:pPr>
    </w:p>
    <w:p w:rsidR="00C426A0" w:rsidRDefault="00C426A0">
      <w:pPr>
        <w:spacing w:after="75" w:line="240" w:lineRule="auto"/>
        <w:ind w:left="14" w:firstLine="0"/>
        <w:jc w:val="left"/>
      </w:pPr>
    </w:p>
    <w:p w:rsidR="00C426A0" w:rsidRDefault="00C426A0">
      <w:pPr>
        <w:spacing w:after="69" w:line="240" w:lineRule="auto"/>
        <w:ind w:left="14" w:firstLine="0"/>
        <w:jc w:val="left"/>
      </w:pPr>
    </w:p>
    <w:p w:rsidR="00C426A0" w:rsidRDefault="00C426A0">
      <w:pPr>
        <w:spacing w:after="0" w:line="240" w:lineRule="auto"/>
        <w:ind w:left="14" w:firstLine="0"/>
        <w:jc w:val="left"/>
      </w:pPr>
    </w:p>
    <w:tbl>
      <w:tblPr>
        <w:tblStyle w:val="TableGrid"/>
        <w:tblW w:w="9578" w:type="dxa"/>
        <w:tblInd w:w="-70" w:type="dxa"/>
        <w:tblCellMar>
          <w:top w:w="102" w:type="dxa"/>
          <w:left w:w="89" w:type="dxa"/>
          <w:right w:w="115" w:type="dxa"/>
        </w:tblCellMar>
        <w:tblLook w:val="04A0"/>
      </w:tblPr>
      <w:tblGrid>
        <w:gridCol w:w="569"/>
        <w:gridCol w:w="703"/>
        <w:gridCol w:w="324"/>
        <w:gridCol w:w="1484"/>
        <w:gridCol w:w="4229"/>
        <w:gridCol w:w="540"/>
        <w:gridCol w:w="181"/>
        <w:gridCol w:w="451"/>
        <w:gridCol w:w="540"/>
        <w:gridCol w:w="557"/>
      </w:tblGrid>
      <w:tr w:rsidR="00C426A0">
        <w:trPr>
          <w:trHeight w:val="917"/>
        </w:trPr>
        <w:tc>
          <w:tcPr>
            <w:tcW w:w="1596"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87" w:line="240" w:lineRule="auto"/>
              <w:ind w:left="0" w:firstLine="0"/>
              <w:jc w:val="left"/>
            </w:pPr>
            <w:r>
              <w:rPr>
                <w:b/>
              </w:rPr>
              <w:t xml:space="preserve">Course </w:t>
            </w:r>
          </w:p>
          <w:p w:rsidR="00C426A0" w:rsidRDefault="0015701C">
            <w:pPr>
              <w:spacing w:after="0" w:line="276" w:lineRule="auto"/>
              <w:ind w:left="0" w:firstLine="0"/>
              <w:jc w:val="left"/>
            </w:pPr>
            <w:r>
              <w:rPr>
                <w:b/>
              </w:rPr>
              <w:t xml:space="preserve">Code  </w:t>
            </w:r>
          </w:p>
        </w:tc>
        <w:tc>
          <w:tcPr>
            <w:tcW w:w="1484"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2" w:firstLine="0"/>
              <w:jc w:val="left"/>
            </w:pPr>
          </w:p>
        </w:tc>
        <w:tc>
          <w:tcPr>
            <w:tcW w:w="42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DISASTER MANAGEMENT</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jc w:val="left"/>
            </w:pPr>
            <w:r>
              <w:rPr>
                <w:b/>
              </w:rPr>
              <w:t xml:space="preserve">C </w:t>
            </w:r>
          </w:p>
        </w:tc>
      </w:tr>
      <w:tr w:rsidR="00C426A0">
        <w:trPr>
          <w:trHeight w:val="91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87" w:line="240" w:lineRule="auto"/>
              <w:ind w:left="17" w:firstLine="0"/>
            </w:pPr>
            <w:r>
              <w:rPr>
                <w:b/>
              </w:rPr>
              <w:t>Core/Elective/Suppor</w:t>
            </w:r>
          </w:p>
          <w:p w:rsidR="00C426A0" w:rsidRDefault="0015701C">
            <w:pPr>
              <w:spacing w:after="0" w:line="276" w:lineRule="auto"/>
              <w:ind w:left="17" w:firstLine="0"/>
              <w:jc w:val="left"/>
            </w:pPr>
            <w:r>
              <w:rPr>
                <w:b/>
              </w:rPr>
              <w:t>tive</w:t>
            </w:r>
          </w:p>
        </w:tc>
        <w:tc>
          <w:tcPr>
            <w:tcW w:w="42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rPr>
                <w:b/>
              </w:rPr>
              <w:t xml:space="preserve">Elective II.C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rPr>
                <w:b/>
              </w:rPr>
              <w:t xml:space="preserve"> 4</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20"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 4</w:t>
            </w:r>
          </w:p>
        </w:tc>
      </w:tr>
      <w:tr w:rsidR="00C426A0">
        <w:trPr>
          <w:trHeight w:val="1241"/>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rPr>
                <w:b/>
              </w:rPr>
              <w:t xml:space="preserve">Pre Requisite </w:t>
            </w:r>
          </w:p>
        </w:tc>
        <w:tc>
          <w:tcPr>
            <w:tcW w:w="422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7" w:firstLine="0"/>
              <w:jc w:val="left"/>
            </w:pPr>
          </w:p>
        </w:tc>
        <w:tc>
          <w:tcPr>
            <w:tcW w:w="1172"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83" w:line="240" w:lineRule="auto"/>
              <w:ind w:left="17" w:firstLine="0"/>
            </w:pPr>
            <w:r>
              <w:rPr>
                <w:b/>
              </w:rPr>
              <w:t xml:space="preserve">Syllabus </w:t>
            </w:r>
          </w:p>
          <w:p w:rsidR="00C426A0" w:rsidRDefault="0015701C">
            <w:pPr>
              <w:spacing w:after="86" w:line="240" w:lineRule="auto"/>
              <w:ind w:left="17" w:firstLine="0"/>
              <w:jc w:val="left"/>
            </w:pPr>
            <w:r>
              <w:rPr>
                <w:b/>
              </w:rPr>
              <w:t xml:space="preserve">s </w:t>
            </w:r>
          </w:p>
          <w:p w:rsidR="00C426A0" w:rsidRDefault="0015701C">
            <w:pPr>
              <w:spacing w:after="0" w:line="276" w:lineRule="auto"/>
              <w:ind w:left="17" w:firstLine="0"/>
            </w:pPr>
            <w:r>
              <w:rPr>
                <w:b/>
              </w:rPr>
              <w:t xml:space="preserve">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251922">
            <w:pPr>
              <w:spacing w:after="0" w:line="276" w:lineRule="auto"/>
              <w:ind w:left="19" w:firstLine="0"/>
              <w:jc w:val="left"/>
            </w:pPr>
            <w:r>
              <w:rPr>
                <w:b/>
              </w:rPr>
              <w:t>2025-26</w:t>
            </w:r>
          </w:p>
        </w:tc>
      </w:tr>
      <w:tr w:rsidR="00C426A0">
        <w:trPr>
          <w:trHeight w:val="5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rPr>
                <w:b/>
              </w:rPr>
              <w:lastRenderedPageBreak/>
              <w:t xml:space="preserve">Course Objectives: </w:t>
            </w:r>
          </w:p>
        </w:tc>
      </w:tr>
      <w:tr w:rsidR="00C426A0">
        <w:trPr>
          <w:trHeight w:val="59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 xml:space="preserve">The main objectives of this course are to </w:t>
            </w:r>
          </w:p>
        </w:tc>
      </w:tr>
      <w:tr w:rsidR="00C426A0">
        <w:trPr>
          <w:trHeight w:val="926"/>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29"/>
              </w:numPr>
              <w:spacing w:after="80" w:line="240" w:lineRule="auto"/>
              <w:ind w:hanging="439"/>
              <w:jc w:val="left"/>
            </w:pPr>
            <w:r>
              <w:t xml:space="preserve">to understand the causes, courses and impacts of Disasters </w:t>
            </w:r>
          </w:p>
          <w:p w:rsidR="00C426A0" w:rsidRDefault="0015701C">
            <w:pPr>
              <w:numPr>
                <w:ilvl w:val="0"/>
                <w:numId w:val="29"/>
              </w:numPr>
              <w:spacing w:after="0" w:line="276" w:lineRule="auto"/>
              <w:ind w:hanging="439"/>
              <w:jc w:val="left"/>
            </w:pPr>
            <w:r>
              <w:t xml:space="preserve">To  focus on the Disaster Management Process and Mechanism </w:t>
            </w:r>
          </w:p>
        </w:tc>
      </w:tr>
      <w:tr w:rsidR="00C426A0">
        <w:trPr>
          <w:trHeight w:val="5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rPr>
                <w:b/>
              </w:rPr>
              <w:t>Expected Course Outcomes:</w:t>
            </w:r>
          </w:p>
        </w:tc>
      </w:tr>
      <w:tr w:rsidR="00C426A0">
        <w:trPr>
          <w:trHeight w:val="5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On the successful completion of the course, student will be able to:</w:t>
            </w:r>
          </w:p>
        </w:tc>
      </w:tr>
      <w:tr w:rsidR="00C426A0">
        <w:trPr>
          <w:trHeight w:val="64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Understand different kinds of Disasters</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r>
      <w:tr w:rsidR="00C426A0">
        <w:trPr>
          <w:trHeight w:val="641"/>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Understand the different impacts of Disaster on communities</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r>
      <w:tr w:rsidR="00C426A0">
        <w:trPr>
          <w:trHeight w:val="917"/>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Understand the Relief, Reconstruction and Rehabilitation imperatives of Disaster Management</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r>
      <w:tr w:rsidR="00C426A0">
        <w:trPr>
          <w:trHeight w:val="91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t>Empower with the knowledge about the Disaster Management Process followed in India and Tamil Nadu</w:t>
            </w: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r>
      <w:tr w:rsidR="00C426A0">
        <w:trPr>
          <w:trHeight w:val="578"/>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7" w:firstLine="0"/>
              <w:jc w:val="left"/>
            </w:pP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7"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r>
      <w:tr w:rsidR="00C426A0">
        <w:trPr>
          <w:trHeight w:val="915"/>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88" w:line="240" w:lineRule="auto"/>
              <w:ind w:left="17"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p>
          <w:p w:rsidR="00C426A0" w:rsidRDefault="0015701C">
            <w:pPr>
              <w:spacing w:after="0" w:line="276" w:lineRule="auto"/>
              <w:ind w:left="17" w:firstLine="0"/>
              <w:jc w:val="left"/>
            </w:pPr>
            <w:r>
              <w:t xml:space="preserve">– Create </w:t>
            </w:r>
          </w:p>
        </w:tc>
      </w:tr>
      <w:tr w:rsidR="00C426A0">
        <w:trPr>
          <w:trHeight w:val="1627"/>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284" w:line="240" w:lineRule="auto"/>
              <w:ind w:left="17" w:firstLine="0"/>
              <w:jc w:val="left"/>
            </w:pPr>
          </w:p>
          <w:p w:rsidR="00C426A0" w:rsidRDefault="00C426A0">
            <w:pPr>
              <w:spacing w:after="273" w:line="240" w:lineRule="auto"/>
              <w:ind w:left="17" w:firstLine="0"/>
              <w:jc w:val="left"/>
            </w:pPr>
          </w:p>
          <w:p w:rsidR="00C426A0" w:rsidRDefault="00C426A0">
            <w:pPr>
              <w:spacing w:after="0" w:line="276" w:lineRule="auto"/>
              <w:ind w:left="17" w:firstLine="0"/>
              <w:jc w:val="left"/>
            </w:pPr>
          </w:p>
        </w:tc>
      </w:tr>
      <w:tr w:rsidR="00C426A0">
        <w:trPr>
          <w:trHeight w:val="593"/>
        </w:trPr>
        <w:tc>
          <w:tcPr>
            <w:tcW w:w="127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Unit : 1 </w:t>
            </w:r>
          </w:p>
        </w:tc>
        <w:tc>
          <w:tcPr>
            <w:tcW w:w="675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10-- Hours </w:t>
            </w:r>
          </w:p>
        </w:tc>
      </w:tr>
      <w:tr w:rsidR="00C426A0">
        <w:trPr>
          <w:trHeight w:val="2395"/>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272" w:line="275" w:lineRule="auto"/>
              <w:ind w:left="360" w:firstLine="360"/>
            </w:pPr>
            <w:r>
              <w:lastRenderedPageBreak/>
              <w:t>Me aning, definition and significance of Disaster Management - Types of disasters: Natural disasters - Man-made disasters - Major disaster events in India: Floods in Kashmir, Kerala, Tamil Nadu and Uttarkhand – Tsunami – Earthquake in Gujarat – Cyclones in Odisha, Andhra Pradesh, Telengana, Tamil Nadu.</w:t>
            </w:r>
          </w:p>
          <w:p w:rsidR="00C426A0" w:rsidRDefault="00C426A0">
            <w:pPr>
              <w:spacing w:after="0" w:line="276" w:lineRule="auto"/>
              <w:ind w:left="17" w:firstLine="0"/>
              <w:jc w:val="left"/>
            </w:pPr>
          </w:p>
        </w:tc>
      </w:tr>
      <w:tr w:rsidR="00C426A0">
        <w:trPr>
          <w:trHeight w:val="593"/>
        </w:trPr>
        <w:tc>
          <w:tcPr>
            <w:tcW w:w="127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Unit : 2 </w:t>
            </w:r>
          </w:p>
        </w:tc>
        <w:tc>
          <w:tcPr>
            <w:tcW w:w="675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Disaster Management</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10-- Hours </w:t>
            </w:r>
          </w:p>
        </w:tc>
      </w:tr>
      <w:tr w:rsidR="00C426A0">
        <w:trPr>
          <w:trHeight w:val="175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274" w:line="276" w:lineRule="auto"/>
              <w:ind w:left="360" w:firstLine="360"/>
            </w:pPr>
            <w:r>
              <w:t xml:space="preserve"> Di saster mitigation and Disaster management – Pre-disaster: concept and p rinciples of disaster mitigation and disaster manage ment - Risk assess ment; prevention; preparedness; education &amp; awareness.  </w:t>
            </w:r>
          </w:p>
          <w:p w:rsidR="00C426A0" w:rsidRDefault="00C426A0">
            <w:pPr>
              <w:spacing w:after="0" w:line="276" w:lineRule="auto"/>
              <w:ind w:left="17" w:firstLine="0"/>
              <w:jc w:val="left"/>
            </w:pPr>
          </w:p>
        </w:tc>
      </w:tr>
      <w:tr w:rsidR="00C426A0">
        <w:trPr>
          <w:trHeight w:val="590"/>
        </w:trPr>
        <w:tc>
          <w:tcPr>
            <w:tcW w:w="127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Unit : 3 </w:t>
            </w:r>
          </w:p>
        </w:tc>
        <w:tc>
          <w:tcPr>
            <w:tcW w:w="675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Impact of Disasters</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10--Hours </w:t>
            </w:r>
          </w:p>
        </w:tc>
      </w:tr>
      <w:tr w:rsidR="00C426A0">
        <w:trPr>
          <w:trHeight w:val="175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272" w:line="276" w:lineRule="auto"/>
              <w:ind w:left="360" w:firstLine="360"/>
            </w:pPr>
            <w:r>
              <w:t xml:space="preserve">Imp act of Disaster: I mpact of disaster on physical, economical, spatial, psycho -social conditions -  post-traumatic stress disorder (PTS D) - P olitics of Aid - V ictims of Disaster: Children, Elderly, and Women.  </w:t>
            </w:r>
          </w:p>
          <w:p w:rsidR="00C426A0" w:rsidRDefault="00C426A0">
            <w:pPr>
              <w:spacing w:after="0" w:line="276" w:lineRule="auto"/>
              <w:ind w:left="17" w:firstLine="0"/>
              <w:jc w:val="left"/>
            </w:pPr>
          </w:p>
        </w:tc>
      </w:tr>
      <w:tr w:rsidR="00C426A0">
        <w:trPr>
          <w:trHeight w:val="1102"/>
        </w:trPr>
        <w:tc>
          <w:tcPr>
            <w:tcW w:w="127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Unit : 4 </w:t>
            </w:r>
          </w:p>
        </w:tc>
        <w:tc>
          <w:tcPr>
            <w:tcW w:w="675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276" w:line="240" w:lineRule="auto"/>
              <w:ind w:left="360" w:firstLine="0"/>
              <w:jc w:val="left"/>
            </w:pPr>
            <w:r>
              <w:rPr>
                <w:b/>
              </w:rPr>
              <w:t xml:space="preserve">Disaster Management Process  </w:t>
            </w:r>
          </w:p>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10-- Hours </w:t>
            </w:r>
          </w:p>
        </w:tc>
      </w:tr>
      <w:tr w:rsidR="00C426A0">
        <w:trPr>
          <w:trHeight w:val="3922"/>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272" w:line="275" w:lineRule="auto"/>
              <w:ind w:left="360" w:firstLine="360"/>
            </w:pPr>
            <w:r>
              <w:t xml:space="preserve">Disaster Process: Concept and components of Relief, R econstruction; Rehabilitation - Major issues and dynamics in the administration of relief, reconstruction and rehabilitation - Short-term &amp; Long-term Plans Community Participation in Disaster Management:  objectives, prerequisites and constraints; resource mobilization.  </w:t>
            </w:r>
          </w:p>
          <w:p w:rsidR="00C426A0" w:rsidRDefault="00C426A0">
            <w:pPr>
              <w:spacing w:after="272" w:line="240" w:lineRule="auto"/>
              <w:ind w:left="17" w:firstLine="0"/>
              <w:jc w:val="left"/>
            </w:pPr>
          </w:p>
          <w:p w:rsidR="00C426A0" w:rsidRDefault="00C426A0">
            <w:pPr>
              <w:spacing w:after="272" w:line="240" w:lineRule="auto"/>
              <w:ind w:left="17" w:firstLine="0"/>
              <w:jc w:val="left"/>
            </w:pPr>
          </w:p>
          <w:p w:rsidR="00C426A0" w:rsidRDefault="00C426A0">
            <w:pPr>
              <w:spacing w:after="272" w:line="240" w:lineRule="auto"/>
              <w:ind w:left="17" w:firstLine="0"/>
              <w:jc w:val="left"/>
            </w:pPr>
          </w:p>
          <w:p w:rsidR="00C426A0" w:rsidRDefault="00C426A0">
            <w:pPr>
              <w:spacing w:after="0" w:line="276" w:lineRule="auto"/>
              <w:ind w:left="17" w:firstLine="0"/>
              <w:jc w:val="left"/>
            </w:pPr>
          </w:p>
        </w:tc>
      </w:tr>
      <w:tr w:rsidR="00C426A0">
        <w:trPr>
          <w:trHeight w:val="660"/>
        </w:trPr>
        <w:tc>
          <w:tcPr>
            <w:tcW w:w="127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lastRenderedPageBreak/>
              <w:t xml:space="preserve">Unit : 5 </w:t>
            </w:r>
          </w:p>
        </w:tc>
        <w:tc>
          <w:tcPr>
            <w:tcW w:w="675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rFonts w:ascii="Calibri" w:eastAsia="Calibri" w:hAnsi="Calibri" w:cs="Calibri"/>
                <w:b/>
                <w:sz w:val="28"/>
              </w:rPr>
              <w:t xml:space="preserve">Disaster Management in India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10-- Hours </w:t>
            </w:r>
          </w:p>
        </w:tc>
      </w:tr>
      <w:tr w:rsidR="00C426A0">
        <w:trPr>
          <w:trHeight w:val="20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272" w:line="275" w:lineRule="auto"/>
              <w:ind w:left="360" w:firstLine="434"/>
            </w:pPr>
            <w:r>
              <w:t xml:space="preserve">Disaster and intervention opportunities: Disaster manage ment policy in India; disaster management act of 2005; Agencies: NDMA, NID M, NCMC and Tamil Nadu Disaster Management Authority- Role of </w:t>
            </w:r>
            <w:proofErr w:type="gramStart"/>
            <w:r>
              <w:t>NGOs ,</w:t>
            </w:r>
            <w:proofErr w:type="gramEnd"/>
            <w:r>
              <w:t xml:space="preserve"> Media and Defence in Disaster Management. </w:t>
            </w:r>
          </w:p>
          <w:p w:rsidR="00C426A0" w:rsidRDefault="00C426A0">
            <w:pPr>
              <w:spacing w:after="0" w:line="276" w:lineRule="auto"/>
              <w:ind w:left="17" w:firstLine="0"/>
              <w:jc w:val="left"/>
            </w:pPr>
          </w:p>
        </w:tc>
      </w:tr>
      <w:tr w:rsidR="00C426A0">
        <w:trPr>
          <w:trHeight w:val="593"/>
        </w:trPr>
        <w:tc>
          <w:tcPr>
            <w:tcW w:w="127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7" w:firstLine="0"/>
              <w:jc w:val="left"/>
            </w:pPr>
          </w:p>
        </w:tc>
        <w:tc>
          <w:tcPr>
            <w:tcW w:w="6758"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pPr>
            <w:r>
              <w:rPr>
                <w:b/>
              </w:rPr>
              <w:t xml:space="preserve">50-- Hours </w:t>
            </w:r>
          </w:p>
        </w:tc>
      </w:tr>
      <w:tr w:rsidR="00C426A0">
        <w:trPr>
          <w:trHeight w:val="591"/>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7" w:firstLine="0"/>
              <w:jc w:val="left"/>
            </w:pPr>
            <w:r>
              <w:rPr>
                <w:b/>
              </w:rPr>
              <w:t>Text Book(s)</w:t>
            </w:r>
          </w:p>
        </w:tc>
      </w:tr>
      <w:tr w:rsidR="00C426A0">
        <w:trPr>
          <w:trHeight w:val="1426"/>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267" w:line="277" w:lineRule="auto"/>
              <w:ind w:left="0" w:firstLine="0"/>
              <w:jc w:val="left"/>
            </w:pPr>
            <w:r>
              <w:t xml:space="preserve">Backer, C.W. and Chapman, W. (ed.). (1969). Man and Society in Disasters, New Delhi: Basic Books. </w:t>
            </w:r>
          </w:p>
          <w:p w:rsidR="00C426A0" w:rsidRDefault="0015701C">
            <w:pPr>
              <w:spacing w:after="0" w:line="276" w:lineRule="auto"/>
              <w:ind w:left="0" w:firstLine="0"/>
              <w:jc w:val="left"/>
            </w:pPr>
            <w:r>
              <w:tab/>
            </w:r>
          </w:p>
        </w:tc>
      </w:tr>
      <w:tr w:rsidR="00C426A0">
        <w:trPr>
          <w:trHeight w:val="1426"/>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274" w:line="277" w:lineRule="auto"/>
              <w:ind w:left="0" w:firstLine="0"/>
            </w:pPr>
            <w:r>
              <w:t xml:space="preserve">Birnabaum, F.; Coplon, J. and Scharff, T. (1973). “Crisis Intervention after a natural Disaster”. Social Case Work, Vol.54, No.9 (p.545-551). </w:t>
            </w:r>
          </w:p>
          <w:p w:rsidR="00C426A0" w:rsidRDefault="00C426A0">
            <w:pPr>
              <w:spacing w:after="0" w:line="276" w:lineRule="auto"/>
              <w:ind w:left="0" w:firstLine="0"/>
              <w:jc w:val="left"/>
            </w:pPr>
          </w:p>
        </w:tc>
      </w:tr>
      <w:tr w:rsidR="00C426A0">
        <w:trPr>
          <w:trHeight w:val="92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Course Designed By: Dr.P.Sakthivel</w:t>
            </w:r>
            <w:r>
              <w:rPr>
                <w:rFonts w:ascii="Calibri" w:eastAsia="Calibri" w:hAnsi="Calibri" w:cs="Calibri"/>
              </w:rPr>
              <w:t xml:space="preserve">, </w:t>
            </w:r>
            <w:r>
              <w:t>Professor of Political Science and Public Administration, Annamalai University, Chidamparam.</w:t>
            </w:r>
          </w:p>
        </w:tc>
      </w:tr>
    </w:tbl>
    <w:p w:rsidR="00C426A0" w:rsidRDefault="00C426A0">
      <w:pPr>
        <w:spacing w:after="74" w:line="240" w:lineRule="auto"/>
        <w:ind w:left="14" w:firstLine="0"/>
        <w:jc w:val="left"/>
      </w:pPr>
    </w:p>
    <w:p w:rsidR="00C426A0" w:rsidRDefault="00C426A0">
      <w:pPr>
        <w:spacing w:after="71" w:line="240" w:lineRule="auto"/>
        <w:ind w:left="14" w:firstLine="0"/>
        <w:jc w:val="left"/>
      </w:pPr>
    </w:p>
    <w:p w:rsidR="00C426A0" w:rsidRDefault="00C426A0">
      <w:pPr>
        <w:spacing w:after="56" w:line="276" w:lineRule="auto"/>
        <w:ind w:left="14" w:firstLine="0"/>
        <w:jc w:val="left"/>
      </w:pPr>
    </w:p>
    <w:tbl>
      <w:tblPr>
        <w:tblStyle w:val="TableGrid"/>
        <w:tblW w:w="9354" w:type="dxa"/>
        <w:tblInd w:w="-86" w:type="dxa"/>
        <w:tblCellMar>
          <w:top w:w="106" w:type="dxa"/>
          <w:left w:w="106" w:type="dxa"/>
          <w:right w:w="26" w:type="dxa"/>
        </w:tblCellMar>
        <w:tblLook w:val="04A0"/>
      </w:tblPr>
      <w:tblGrid>
        <w:gridCol w:w="846"/>
        <w:gridCol w:w="846"/>
        <w:gridCol w:w="845"/>
        <w:gridCol w:w="848"/>
        <w:gridCol w:w="845"/>
        <w:gridCol w:w="850"/>
        <w:gridCol w:w="848"/>
        <w:gridCol w:w="845"/>
        <w:gridCol w:w="850"/>
        <w:gridCol w:w="848"/>
        <w:gridCol w:w="883"/>
      </w:tblGrid>
      <w:tr w:rsidR="00C426A0">
        <w:trPr>
          <w:trHeight w:val="593"/>
        </w:trPr>
        <w:tc>
          <w:tcPr>
            <w:tcW w:w="5081"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2" w:firstLine="0"/>
              <w:jc w:val="left"/>
            </w:pPr>
            <w:r>
              <w:rPr>
                <w:b/>
              </w:rPr>
              <w:t>Mapping with Programme Outcomes</w:t>
            </w:r>
          </w:p>
        </w:tc>
        <w:tc>
          <w:tcPr>
            <w:tcW w:w="848"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45"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50" w:type="dxa"/>
            <w:tcBorders>
              <w:top w:val="single" w:sz="4" w:space="0" w:color="000000"/>
              <w:left w:val="nil"/>
              <w:bottom w:val="single" w:sz="4" w:space="0" w:color="000000"/>
              <w:right w:val="nil"/>
            </w:tcBorders>
          </w:tcPr>
          <w:p w:rsidR="00C426A0" w:rsidRDefault="00C426A0">
            <w:pPr>
              <w:spacing w:after="0" w:line="276" w:lineRule="auto"/>
              <w:ind w:left="2" w:firstLine="0"/>
              <w:jc w:val="left"/>
            </w:pPr>
          </w:p>
        </w:tc>
        <w:tc>
          <w:tcPr>
            <w:tcW w:w="848"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590"/>
        </w:trPr>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Cos </w:t>
            </w:r>
          </w:p>
        </w:tc>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PO1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PO2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 w:firstLine="0"/>
            </w:pPr>
            <w:r>
              <w:rPr>
                <w:b/>
              </w:rPr>
              <w:t xml:space="preserve">PO3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PO4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PO5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PO6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PO7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5" w:firstLine="0"/>
            </w:pPr>
            <w:r>
              <w:rPr>
                <w:b/>
              </w:rPr>
              <w:t xml:space="preserve">PO8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PO10 </w:t>
            </w:r>
          </w:p>
        </w:tc>
      </w:tr>
      <w:tr w:rsidR="00C426A0">
        <w:trPr>
          <w:trHeight w:val="593"/>
        </w:trPr>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CO1 </w:t>
            </w:r>
          </w:p>
        </w:tc>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593"/>
        </w:trPr>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CO2 </w:t>
            </w:r>
          </w:p>
        </w:tc>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590"/>
        </w:trPr>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lastRenderedPageBreak/>
              <w:t xml:space="preserve">CO3 </w:t>
            </w:r>
          </w:p>
        </w:tc>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r w:rsidR="00C426A0">
        <w:trPr>
          <w:trHeight w:val="593"/>
        </w:trPr>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2" w:firstLine="0"/>
            </w:pPr>
            <w:r>
              <w:rPr>
                <w:b/>
              </w:rPr>
              <w:t xml:space="preserve">CO4 </w:t>
            </w:r>
          </w:p>
        </w:tc>
        <w:tc>
          <w:tcPr>
            <w:tcW w:w="84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5"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5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c>
          <w:tcPr>
            <w:tcW w:w="848"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M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t xml:space="preserve">S </w:t>
            </w:r>
          </w:p>
        </w:tc>
      </w:tr>
    </w:tbl>
    <w:p w:rsidR="00C426A0" w:rsidRDefault="0015701C">
      <w:r>
        <w:t>*S-Strong; M-Medium; L-Low</w:t>
      </w:r>
    </w:p>
    <w:p w:rsidR="00C426A0" w:rsidRDefault="00C426A0">
      <w:pPr>
        <w:spacing w:after="0" w:line="240" w:lineRule="auto"/>
        <w:ind w:left="14" w:firstLine="0"/>
        <w:jc w:val="left"/>
      </w:pPr>
    </w:p>
    <w:p w:rsidR="00C426A0" w:rsidRDefault="00C426A0">
      <w:pPr>
        <w:spacing w:after="5" w:line="276" w:lineRule="auto"/>
        <w:ind w:left="14" w:firstLine="0"/>
      </w:pPr>
    </w:p>
    <w:tbl>
      <w:tblPr>
        <w:tblStyle w:val="TableGrid"/>
        <w:tblW w:w="9578" w:type="dxa"/>
        <w:tblInd w:w="-94" w:type="dxa"/>
        <w:tblCellMar>
          <w:top w:w="52" w:type="dxa"/>
          <w:left w:w="90" w:type="dxa"/>
          <w:right w:w="31" w:type="dxa"/>
        </w:tblCellMar>
        <w:tblLook w:val="04A0"/>
      </w:tblPr>
      <w:tblGrid>
        <w:gridCol w:w="857"/>
        <w:gridCol w:w="704"/>
        <w:gridCol w:w="344"/>
        <w:gridCol w:w="1455"/>
        <w:gridCol w:w="3912"/>
        <w:gridCol w:w="628"/>
        <w:gridCol w:w="180"/>
        <w:gridCol w:w="436"/>
        <w:gridCol w:w="515"/>
        <w:gridCol w:w="547"/>
      </w:tblGrid>
      <w:tr w:rsidR="00C426A0">
        <w:trPr>
          <w:trHeight w:val="574"/>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MASS MEDIA AND POLITICAL COMMUNICATION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L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9" w:firstLine="0"/>
              <w:jc w:val="left"/>
            </w:pPr>
            <w:r>
              <w:rPr>
                <w:b/>
              </w:rPr>
              <w:t xml:space="preserve">T </w:t>
            </w:r>
          </w:p>
        </w:tc>
        <w:tc>
          <w:tcPr>
            <w:tcW w:w="5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C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Core/Elective/Supportive</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Elective III.A </w:t>
            </w:r>
          </w:p>
        </w:tc>
        <w:tc>
          <w:tcPr>
            <w:tcW w:w="62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c>
          <w:tcPr>
            <w:tcW w:w="632"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9" w:firstLine="0"/>
              <w:jc w:val="left"/>
            </w:pPr>
          </w:p>
        </w:tc>
        <w:tc>
          <w:tcPr>
            <w:tcW w:w="540"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4 </w:t>
            </w:r>
          </w:p>
        </w:tc>
      </w:tr>
      <w:tr w:rsidR="00C426A0">
        <w:trPr>
          <w:trHeight w:val="857"/>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Pre Requisite </w:t>
            </w:r>
          </w:p>
        </w:tc>
        <w:tc>
          <w:tcPr>
            <w:tcW w:w="414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right="4" w:firstLine="0"/>
            </w:pPr>
            <w:r>
              <w:t xml:space="preserve">Knowledge to understand the role of ICT devices and their role in politics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jc w:val="left"/>
            </w:pPr>
            <w:r>
              <w:rPr>
                <w:b/>
              </w:rPr>
              <w:t xml:space="preserve">Syllabus Version </w:t>
            </w:r>
          </w:p>
        </w:tc>
        <w:tc>
          <w:tcPr>
            <w:tcW w:w="1097" w:type="dxa"/>
            <w:gridSpan w:val="2"/>
            <w:tcBorders>
              <w:top w:val="single" w:sz="4" w:space="0" w:color="000000"/>
              <w:left w:val="single" w:sz="4" w:space="0" w:color="000000"/>
              <w:bottom w:val="single" w:sz="4" w:space="0" w:color="000000"/>
              <w:right w:val="single" w:sz="4" w:space="0" w:color="000000"/>
            </w:tcBorders>
          </w:tcPr>
          <w:p w:rsidR="00C426A0" w:rsidRDefault="005A6E7D">
            <w:pPr>
              <w:spacing w:after="0" w:line="276" w:lineRule="auto"/>
              <w:ind w:left="0" w:firstLine="0"/>
            </w:pPr>
            <w:r>
              <w:rPr>
                <w:b/>
              </w:rPr>
              <w:t>2025-26</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Course Objectives: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The main objectives of this course are to </w:t>
            </w:r>
          </w:p>
        </w:tc>
      </w:tr>
      <w:tr w:rsidR="00C426A0">
        <w:trPr>
          <w:trHeight w:val="85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numPr>
                <w:ilvl w:val="0"/>
                <w:numId w:val="30"/>
              </w:numPr>
              <w:ind w:hanging="360"/>
              <w:jc w:val="left"/>
            </w:pPr>
            <w:r>
              <w:t xml:space="preserve">Understand the uses of mass communication media to influence different stakeholders.  </w:t>
            </w:r>
          </w:p>
          <w:p w:rsidR="00C426A0" w:rsidRDefault="0015701C">
            <w:pPr>
              <w:numPr>
                <w:ilvl w:val="0"/>
                <w:numId w:val="30"/>
              </w:numPr>
              <w:spacing w:after="0" w:line="276" w:lineRule="auto"/>
              <w:ind w:hanging="360"/>
              <w:jc w:val="left"/>
            </w:pPr>
            <w:r>
              <w:t xml:space="preserve">Its role &amp; effects in politics and society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Expected Course Outcomes:</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On the successful completion of the course, student will be able to:</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Understand the importance of the role of mass media in politics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K1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Learn more on e-governance and its importance today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K2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Unearth the influence of mass media on state and national politics.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Get jobs in mass media and communication fields either in government or in private sector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6" w:firstLine="0"/>
            </w:pPr>
            <w:r>
              <w:t xml:space="preserve">K3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6" w:firstLine="0"/>
              <w:jc w:val="left"/>
            </w:pP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r>
      <w:tr w:rsidR="00C426A0">
        <w:trPr>
          <w:trHeight w:val="291"/>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36" w:firstLine="0"/>
              <w:jc w:val="left"/>
            </w:pPr>
            <w:r>
              <w:rPr>
                <w:b/>
              </w:rPr>
              <w:t xml:space="preserve">Introduction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Ma ss M edia – Meaning and importance. Role of media in Political Co mmunication – Emergence of Social Media.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A) Characteristics of Modern Mass Media: Print and Electronic Media – A co mparative evaluation. B) Internet and E Governance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10--Hours </w:t>
            </w:r>
          </w:p>
        </w:tc>
      </w:tr>
      <w:tr w:rsidR="00C426A0">
        <w:trPr>
          <w:trHeight w:val="857"/>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lastRenderedPageBreak/>
              <w:t xml:space="preserve">State ownership versus private ownership of mass media – Consequences of priv ate a nd public control. Government Regulation of The Media – Censorship </w:t>
            </w:r>
            <w:proofErr w:type="gramStart"/>
            <w:r>
              <w:t>and  itsproblems</w:t>
            </w:r>
            <w:proofErr w:type="gramEnd"/>
            <w:r>
              <w:t xml:space="preserve">.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Determinants of News Reporting: A) Ownership B) caste and ethnic C) political and  ideological</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 xml:space="preserve">Uni 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10-- Hours </w:t>
            </w:r>
          </w:p>
        </w:tc>
      </w:tr>
      <w:tr w:rsidR="00C426A0">
        <w:trPr>
          <w:trHeight w:val="85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right="2" w:firstLine="0"/>
            </w:pPr>
            <w:r>
              <w:t xml:space="preserve">Political effects of Mass Media: a) Influencing public opinion. b) Setting of Political agenda. c) Political Socialization. d) Political mobilization during </w:t>
            </w:r>
            <w:proofErr w:type="gramStart"/>
            <w:r>
              <w:t>election(</w:t>
            </w:r>
            <w:proofErr w:type="gramEnd"/>
            <w:r>
              <w:t xml:space="preserve"> e) Contribution to democracy.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8"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rPr>
                <w:b/>
              </w:rPr>
              <w:t>Tex t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8" w:firstLine="0"/>
            </w:pPr>
            <w:r>
              <w:t xml:space="preserve">Bhaskar, M., Press </w:t>
            </w:r>
            <w:r>
              <w:rPr>
                <w:i/>
              </w:rPr>
              <w:t xml:space="preserve">and Working Class consciousness in Developing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i/>
              </w:rPr>
              <w:t>Societies</w:t>
            </w:r>
            <w:r>
              <w:t xml:space="preserve">, New Delhi, Gyan Publications, 1988.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Rao, Chalapathi, </w:t>
            </w:r>
            <w:r>
              <w:rPr>
                <w:i/>
              </w:rPr>
              <w:t>Journalism and Politics</w:t>
            </w:r>
            <w:r>
              <w:t xml:space="preserve">, New Delhi, Vikas, 1984.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Kellner, Douglas, </w:t>
            </w:r>
            <w:r>
              <w:rPr>
                <w:i/>
              </w:rPr>
              <w:t>Television and the crisis of Democracy</w:t>
            </w:r>
            <w:r>
              <w:t xml:space="preserve">, West View Press, 1990.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4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Downing J., </w:t>
            </w:r>
            <w:r>
              <w:rPr>
                <w:i/>
              </w:rPr>
              <w:t>Media: A critical Introduction</w:t>
            </w:r>
            <w:r>
              <w:t xml:space="preserve">, Sage, 1990.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Agarwal, Hema, </w:t>
            </w:r>
            <w:r>
              <w:rPr>
                <w:i/>
              </w:rPr>
              <w:t>Society, Culture and Mass Communication, Sociology of Journalism</w:t>
            </w:r>
            <w:r>
              <w:t xml:space="preserve">, Jaipur, Rawat Publications, 1995.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Raghavan, C.N., Development and Communications in India, Gyan publishing, New Delhi, 1992.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Rebry&amp;Dagenais (ed.) </w:t>
            </w:r>
            <w:r>
              <w:rPr>
                <w:i/>
              </w:rPr>
              <w:t>Media Crisis in Democracy</w:t>
            </w:r>
            <w:r>
              <w:t xml:space="preserve">, Sage, 1992.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https://www.youtube.com/watch?v=EAZz0dkyKAI </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https://onlinecourses.swayam2.ac.in/ugc19_hs49/preview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https://ecpr.eu/Events/Event/SectionDetails/317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14"/>
        </w:trPr>
        <w:tc>
          <w:tcPr>
            <w:tcW w:w="9578" w:type="dxa"/>
            <w:gridSpan w:val="10"/>
            <w:tcBorders>
              <w:top w:val="single" w:sz="4" w:space="0" w:color="000000"/>
              <w:left w:val="single" w:sz="4" w:space="0" w:color="000000"/>
              <w:bottom w:val="single" w:sz="4" w:space="0" w:color="000000"/>
              <w:right w:val="single" w:sz="4" w:space="0" w:color="000000"/>
            </w:tcBorders>
            <w:vAlign w:val="center"/>
          </w:tcPr>
          <w:p w:rsidR="005A6E7D" w:rsidRPr="005A6E7D" w:rsidRDefault="005A6E7D" w:rsidP="005A6E7D">
            <w:pPr>
              <w:spacing w:after="0" w:line="276" w:lineRule="auto"/>
              <w:ind w:left="0" w:firstLine="0"/>
            </w:pPr>
            <w:r w:rsidRPr="005A6E7D">
              <w:t>Course Designed By: Dr.S.Saravanakumar, Associate Professor and Head, Dept. of Political Science, Gopi Arts and Science College, Gopichettipalayam -638453</w:t>
            </w:r>
          </w:p>
          <w:p w:rsidR="00C426A0" w:rsidRDefault="00C426A0">
            <w:pPr>
              <w:spacing w:after="0" w:line="276" w:lineRule="auto"/>
              <w:ind w:left="0" w:firstLine="0"/>
            </w:pPr>
          </w:p>
        </w:tc>
      </w:tr>
    </w:tbl>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329"/>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r>
      <w:tr w:rsidR="00C426A0">
        <w:trPr>
          <w:trHeight w:val="326"/>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lastRenderedPageBreak/>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r>
      <w:tr w:rsidR="00C426A0">
        <w:trPr>
          <w:trHeight w:val="329"/>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r>
      <w:tr w:rsidR="00C426A0">
        <w:trPr>
          <w:trHeight w:val="326"/>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L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S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center"/>
            </w:pPr>
            <w:r>
              <w:rPr>
                <w:rFonts w:ascii="Times New Roman" w:eastAsia="Times New Roman" w:hAnsi="Times New Roman" w:cs="Times New Roman"/>
              </w:rPr>
              <w:t xml:space="preserve">M </w:t>
            </w:r>
          </w:p>
        </w:tc>
      </w:tr>
    </w:tbl>
    <w:p w:rsidR="00C426A0" w:rsidRDefault="0015701C">
      <w:r>
        <w:t>*S-Strong; M-Medium; L-Low</w:t>
      </w: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41" w:line="240" w:lineRule="auto"/>
        <w:ind w:left="14" w:firstLine="0"/>
        <w:jc w:val="left"/>
      </w:pPr>
    </w:p>
    <w:p w:rsidR="00C426A0" w:rsidRDefault="00C426A0">
      <w:pPr>
        <w:spacing w:after="44" w:line="240" w:lineRule="auto"/>
        <w:ind w:left="734" w:firstLine="0"/>
        <w:jc w:val="left"/>
      </w:pPr>
    </w:p>
    <w:p w:rsidR="00C426A0" w:rsidRDefault="00C426A0">
      <w:pPr>
        <w:spacing w:after="42" w:line="240" w:lineRule="auto"/>
        <w:ind w:left="734" w:firstLine="0"/>
        <w:jc w:val="left"/>
      </w:pPr>
    </w:p>
    <w:p w:rsidR="00C426A0" w:rsidRDefault="00C426A0">
      <w:pPr>
        <w:spacing w:after="44" w:line="240" w:lineRule="auto"/>
        <w:ind w:left="734" w:firstLine="0"/>
        <w:jc w:val="left"/>
      </w:pPr>
    </w:p>
    <w:p w:rsidR="00C426A0" w:rsidRDefault="00C426A0">
      <w:pPr>
        <w:spacing w:after="0" w:line="240" w:lineRule="auto"/>
        <w:ind w:left="734" w:firstLine="0"/>
        <w:jc w:val="left"/>
      </w:pPr>
    </w:p>
    <w:p w:rsidR="00C426A0" w:rsidRDefault="00C426A0">
      <w:pPr>
        <w:spacing w:after="5" w:line="276" w:lineRule="auto"/>
        <w:ind w:left="734" w:firstLine="0"/>
      </w:pPr>
    </w:p>
    <w:tbl>
      <w:tblPr>
        <w:tblStyle w:val="TableGrid"/>
        <w:tblW w:w="9578" w:type="dxa"/>
        <w:tblInd w:w="-94" w:type="dxa"/>
        <w:tblCellMar>
          <w:top w:w="56" w:type="dxa"/>
          <w:right w:w="31" w:type="dxa"/>
        </w:tblCellMar>
        <w:tblLook w:val="04A0"/>
      </w:tblPr>
      <w:tblGrid>
        <w:gridCol w:w="875"/>
        <w:gridCol w:w="716"/>
        <w:gridCol w:w="351"/>
        <w:gridCol w:w="1445"/>
        <w:gridCol w:w="3819"/>
        <w:gridCol w:w="710"/>
        <w:gridCol w:w="180"/>
        <w:gridCol w:w="350"/>
        <w:gridCol w:w="590"/>
        <w:gridCol w:w="542"/>
      </w:tblGrid>
      <w:tr w:rsidR="00C426A0">
        <w:trPr>
          <w:trHeight w:val="857"/>
        </w:trPr>
        <w:tc>
          <w:tcPr>
            <w:tcW w:w="159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Course Code  </w:t>
            </w:r>
          </w:p>
        </w:tc>
        <w:tc>
          <w:tcPr>
            <w:tcW w:w="148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8" w:firstLine="0"/>
              <w:jc w:val="left"/>
            </w:pP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41" w:line="240" w:lineRule="auto"/>
              <w:ind w:left="0" w:firstLine="0"/>
              <w:jc w:val="center"/>
            </w:pPr>
            <w:r>
              <w:rPr>
                <w:b/>
              </w:rPr>
              <w:t xml:space="preserve">PUBLIC ADMINISTRATION </w:t>
            </w:r>
          </w:p>
          <w:p w:rsidR="00C426A0" w:rsidRDefault="0015701C">
            <w:pPr>
              <w:spacing w:after="0" w:line="276" w:lineRule="auto"/>
              <w:ind w:left="0" w:firstLine="0"/>
              <w:jc w:val="center"/>
            </w:pPr>
            <w:r>
              <w:rPr>
                <w:b/>
              </w:rPr>
              <w:t xml:space="preserve">FOR COMPETITIVE EXAMINATIONS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L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9" w:firstLine="0"/>
              <w:jc w:val="left"/>
            </w:pPr>
            <w:r>
              <w:rPr>
                <w:b/>
              </w:rPr>
              <w:t xml:space="preserve">T </w:t>
            </w:r>
          </w:p>
        </w:tc>
        <w:tc>
          <w:tcPr>
            <w:tcW w:w="63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P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jc w:val="left"/>
            </w:pPr>
            <w:r>
              <w:rPr>
                <w:b/>
              </w:rPr>
              <w:t xml:space="preserve">C </w:t>
            </w:r>
          </w:p>
        </w:tc>
      </w:tr>
      <w:tr w:rsidR="00C426A0">
        <w:trPr>
          <w:trHeight w:val="574"/>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Core/Elective/Supportive</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jc w:val="left"/>
            </w:pPr>
            <w:r>
              <w:rPr>
                <w:b/>
              </w:rPr>
              <w:t xml:space="preserve">Elective III. B  </w:t>
            </w:r>
          </w:p>
        </w:tc>
        <w:tc>
          <w:tcPr>
            <w:tcW w:w="720"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4 </w:t>
            </w:r>
          </w:p>
        </w:tc>
        <w:tc>
          <w:tcPr>
            <w:tcW w:w="541"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9" w:firstLine="0"/>
              <w:jc w:val="left"/>
            </w:pPr>
          </w:p>
        </w:tc>
        <w:tc>
          <w:tcPr>
            <w:tcW w:w="631"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jc w:val="left"/>
            </w:pPr>
            <w:r>
              <w:rPr>
                <w:b/>
              </w:rPr>
              <w:t xml:space="preserve">4 </w:t>
            </w:r>
          </w:p>
        </w:tc>
      </w:tr>
      <w:tr w:rsidR="00C426A0">
        <w:trPr>
          <w:trHeight w:val="1418"/>
        </w:trPr>
        <w:tc>
          <w:tcPr>
            <w:tcW w:w="3080" w:type="dxa"/>
            <w:gridSpan w:val="4"/>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Pre Requisite </w:t>
            </w:r>
          </w:p>
        </w:tc>
        <w:tc>
          <w:tcPr>
            <w:tcW w:w="404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right="3" w:firstLine="0"/>
            </w:pPr>
            <w:r>
              <w:t xml:space="preserve">Social Sciences discipline students who desire to purse civil services as a career and to choose public administration as an option. </w:t>
            </w:r>
          </w:p>
        </w:tc>
        <w:tc>
          <w:tcPr>
            <w:tcW w:w="1261"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Syllabus Version </w:t>
            </w:r>
          </w:p>
        </w:tc>
        <w:tc>
          <w:tcPr>
            <w:tcW w:w="1188" w:type="dxa"/>
            <w:gridSpan w:val="2"/>
            <w:tcBorders>
              <w:top w:val="single" w:sz="4" w:space="0" w:color="000000"/>
              <w:left w:val="single" w:sz="4" w:space="0" w:color="000000"/>
              <w:bottom w:val="single" w:sz="4" w:space="0" w:color="000000"/>
              <w:right w:val="single" w:sz="4" w:space="0" w:color="000000"/>
            </w:tcBorders>
          </w:tcPr>
          <w:p w:rsidR="00C426A0" w:rsidRDefault="005A6E7D">
            <w:pPr>
              <w:spacing w:after="0" w:line="276" w:lineRule="auto"/>
              <w:ind w:left="0" w:firstLine="0"/>
            </w:pPr>
            <w:r>
              <w:rPr>
                <w:b/>
              </w:rPr>
              <w:t>2025-26</w:t>
            </w: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Course Objectives: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 xml:space="preserve">The main objectives of this course are to introduce theories and concepts in Public Administration to the students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8" w:firstLine="0"/>
              <w:jc w:val="left"/>
            </w:pPr>
          </w:p>
        </w:tc>
      </w:tr>
      <w:tr w:rsidR="00C426A0">
        <w:trPr>
          <w:trHeight w:val="290"/>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Expected Course Outcomes:</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t>On the successful completion of the course, student will be able to:</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t xml:space="preserve">1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t xml:space="preserve">Understand the basic concepts and features of Indian Public Administration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pPr>
            <w:r>
              <w:t xml:space="preserve">K1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t xml:space="preserve">2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 xml:space="preserve">Learn the importance of the study of union administration and its functions, issues and challenges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pPr>
            <w:r>
              <w:t xml:space="preserve">K2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t xml:space="preserve">3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Understand the functions of state governments and also  district administration and welfare programmes</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pPr>
            <w:r>
              <w:t xml:space="preserve">K3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t xml:space="preserve">4 </w:t>
            </w: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 xml:space="preserve">Prepare  for various competitive examinations hence more questions come in this area </w:t>
            </w:r>
          </w:p>
        </w:tc>
        <w:tc>
          <w:tcPr>
            <w:tcW w:w="557"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6" w:firstLine="0"/>
            </w:pPr>
            <w:r>
              <w:t xml:space="preserve">K4 </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8" w:firstLine="0"/>
              <w:jc w:val="left"/>
            </w:pPr>
          </w:p>
        </w:tc>
        <w:tc>
          <w:tcPr>
            <w:tcW w:w="8452" w:type="dxa"/>
            <w:gridSpan w:val="8"/>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8"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6" w:firstLine="0"/>
              <w:jc w:val="left"/>
            </w:pP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rPr>
                <w:b/>
              </w:rPr>
              <w:lastRenderedPageBreak/>
              <w:t xml:space="preserve">K1 </w:t>
            </w:r>
            <w:r>
              <w:t xml:space="preserve">- Remember; </w:t>
            </w:r>
            <w:r>
              <w:rPr>
                <w:b/>
              </w:rPr>
              <w:t xml:space="preserve">K2 </w:t>
            </w:r>
            <w:r>
              <w:t xml:space="preserve">- Understand; </w:t>
            </w:r>
            <w:r>
              <w:rPr>
                <w:b/>
              </w:rPr>
              <w:t xml:space="preserve">K3 </w:t>
            </w:r>
            <w:r>
              <w:t xml:space="preserve">- Apply; </w:t>
            </w:r>
            <w:r>
              <w:rPr>
                <w:b/>
              </w:rPr>
              <w:t xml:space="preserve">K4 </w:t>
            </w:r>
            <w:r>
              <w:t xml:space="preserve">- Analyze; </w:t>
            </w:r>
            <w:r>
              <w:rPr>
                <w:b/>
              </w:rPr>
              <w:t xml:space="preserve">K5 </w:t>
            </w:r>
            <w:r>
              <w:t xml:space="preserve">- Evaluate; </w:t>
            </w:r>
            <w:r>
              <w:rPr>
                <w:b/>
              </w:rPr>
              <w:t xml:space="preserve">K6 </w:t>
            </w:r>
            <w:r>
              <w:t xml:space="preserve">– Create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108" w:firstLine="0"/>
              <w:jc w:val="left"/>
            </w:pP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Unit : 1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26" w:firstLine="0"/>
              <w:jc w:val="left"/>
            </w:pPr>
            <w:r>
              <w:rPr>
                <w:b/>
              </w:rPr>
              <w:t xml:space="preserve">Union Government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rPr>
                <w:b/>
              </w:rPr>
              <w:t xml:space="preserve">10-- Hours </w:t>
            </w:r>
          </w:p>
        </w:tc>
      </w:tr>
      <w:tr w:rsidR="00C426A0">
        <w:trPr>
          <w:trHeight w:val="85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 xml:space="preserve">President- Prime Minister and the Council of Ministers- Parliament - Central Secretariat- Cabinet Secretariat- Prime Minister’s Office- All India and Central Service- Union Public Service Commission. </w:t>
            </w:r>
          </w:p>
        </w:tc>
      </w:tr>
      <w:tr w:rsidR="00C426A0">
        <w:trPr>
          <w:trHeight w:val="293"/>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Unit : 2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90" w:firstLine="0"/>
              <w:jc w:val="left"/>
            </w:pPr>
            <w:r>
              <w:rPr>
                <w:b/>
              </w:rPr>
              <w:t xml:space="preserve">State and District Administration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rPr>
                <w:b/>
              </w:rPr>
              <w:t xml:space="preserve">10-- Hours </w:t>
            </w:r>
          </w:p>
        </w:tc>
      </w:tr>
      <w:tr w:rsidR="00C426A0">
        <w:trPr>
          <w:trHeight w:val="1138"/>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 xml:space="preserve">Governor- Chief Minister- State Assembly - Secretariat- Chief Secretary- District Collector – State Public Service Commission – Rural and Urban Local Governments - Financial status and Autonomy - Issues in local government in India.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Unit : 3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90" w:firstLine="0"/>
              <w:jc w:val="left"/>
            </w:pPr>
            <w:r>
              <w:rPr>
                <w:b/>
              </w:rPr>
              <w:t>Welfare Programmes</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rPr>
                <w:b/>
              </w:rPr>
              <w:t xml:space="preserve">10--Hours </w:t>
            </w:r>
          </w:p>
        </w:tc>
      </w:tr>
      <w:tr w:rsidR="00C426A0">
        <w:trPr>
          <w:trHeight w:val="857"/>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t xml:space="preserve">Socio- Economic Welfare Programmes for Weaker sections (SC, ST, Minorities, Women, Children, Physically Challenged and differentially abled) - Social Welfare Programmes in Tamil Nadu.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jc w:val="left"/>
            </w:pPr>
            <w:r>
              <w:rPr>
                <w:b/>
              </w:rPr>
              <w:t xml:space="preserve">Unit : 4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90" w:firstLine="0"/>
              <w:jc w:val="left"/>
            </w:pPr>
            <w:r>
              <w:rPr>
                <w:b/>
              </w:rPr>
              <w:t xml:space="preserve">Anti – Corruption institutions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08" w:firstLine="0"/>
            </w:pPr>
            <w:r>
              <w:rPr>
                <w:b/>
              </w:rPr>
              <w:t xml:space="preserve">10-- Hours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44" w:line="240" w:lineRule="auto"/>
              <w:ind w:left="108" w:firstLine="0"/>
            </w:pPr>
            <w:r>
              <w:t xml:space="preserve">Lokpal and Lokayukta – Central Vigilance Commission – CBI –Administrative </w:t>
            </w:r>
          </w:p>
          <w:p w:rsidR="00C426A0" w:rsidRDefault="0015701C">
            <w:pPr>
              <w:spacing w:after="0" w:line="276" w:lineRule="auto"/>
              <w:ind w:left="108" w:firstLine="0"/>
            </w:pPr>
            <w:r>
              <w:t xml:space="preserve">Tribunals - Administrative Reforms Commissions and its Recommendations - </w:t>
            </w:r>
          </w:p>
        </w:tc>
      </w:tr>
      <w:tr w:rsidR="00C426A0">
        <w:trPr>
          <w:trHeight w:val="574"/>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Right to Information Act (RTI) –  Right to Services Act – NHRC and SHRC – Human Rights Courts.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Unit : 5 </w:t>
            </w: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Issues in Indian Administration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10-- Hours </w:t>
            </w:r>
          </w:p>
        </w:tc>
      </w:tr>
      <w:tr w:rsidR="00C426A0">
        <w:trPr>
          <w:trHeight w:val="857"/>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Corruption and decline of Values in Politics and Administration – Governance,  e-Governance and Mobile Governance in Administration- Disaster Management -Bureaucracy and Citizen’s relations. </w:t>
            </w:r>
          </w:p>
        </w:tc>
      </w:tr>
      <w:tr w:rsidR="00C426A0">
        <w:trPr>
          <w:trHeight w:val="290"/>
        </w:trPr>
        <w:tc>
          <w:tcPr>
            <w:tcW w:w="1273" w:type="dxa"/>
            <w:gridSpan w:val="2"/>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6756" w:type="dxa"/>
            <w:gridSpan w:val="5"/>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 Total Lecture Hours </w:t>
            </w:r>
          </w:p>
        </w:tc>
        <w:tc>
          <w:tcPr>
            <w:tcW w:w="1548" w:type="dxa"/>
            <w:gridSpan w:val="3"/>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50-- Hours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Text Book(s)</w:t>
            </w:r>
          </w:p>
        </w:tc>
      </w:tr>
      <w:tr w:rsidR="00C426A0">
        <w:trPr>
          <w:trHeight w:val="293"/>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Basu, D.D., </w:t>
            </w:r>
            <w:r>
              <w:rPr>
                <w:i/>
              </w:rPr>
              <w:t>Introduction to the Constitution of India</w:t>
            </w:r>
            <w:r>
              <w:t xml:space="preserve">, Lexis Nexis, 2019.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Maheshwari, S.R., </w:t>
            </w:r>
            <w:r>
              <w:rPr>
                <w:i/>
              </w:rPr>
              <w:t>State Governments in India</w:t>
            </w:r>
            <w:r>
              <w:t xml:space="preserve">, New Delhi, Macmillan India Ltd., 2000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3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Maheshwari, S.R., </w:t>
            </w:r>
            <w:r>
              <w:rPr>
                <w:i/>
              </w:rPr>
              <w:t>Indian Administration</w:t>
            </w:r>
            <w:r>
              <w:t xml:space="preserve">, New Delhi, Orient Longman, 2000. </w:t>
            </w:r>
          </w:p>
        </w:tc>
      </w:tr>
      <w:tr w:rsidR="00C426A0">
        <w:trPr>
          <w:trHeight w:val="291"/>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Ref erence Books</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right="1763" w:firstLine="0"/>
              <w:jc w:val="left"/>
            </w:pPr>
            <w:r>
              <w:t xml:space="preserve">Bhambri, C.P., </w:t>
            </w:r>
            <w:r>
              <w:rPr>
                <w:i/>
              </w:rPr>
              <w:t>Indian Politics 2001-2004</w:t>
            </w:r>
            <w:r>
              <w:t xml:space="preserve">, </w:t>
            </w:r>
            <w:proofErr w:type="gramStart"/>
            <w:r>
              <w:t>Shipra  Publishers</w:t>
            </w:r>
            <w:proofErr w:type="gramEnd"/>
            <w:r>
              <w:t xml:space="preserve"> ,2008. </w:t>
            </w:r>
          </w:p>
        </w:tc>
      </w:tr>
      <w:tr w:rsidR="00C426A0">
        <w:trPr>
          <w:trHeight w:val="574"/>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2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t xml:space="preserve">Sharma, Manoj, </w:t>
            </w:r>
            <w:r>
              <w:rPr>
                <w:i/>
              </w:rPr>
              <w:t>Indian Government And Politics</w:t>
            </w:r>
            <w:r>
              <w:t xml:space="preserve">, Anmol Publications Pvt. Limited, 2004. </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Related Online Contents [MOOC, SWAYAM, NPTEL, Websites etc.]</w:t>
            </w:r>
          </w:p>
        </w:tc>
      </w:tr>
      <w:tr w:rsidR="00C426A0">
        <w:trPr>
          <w:trHeight w:val="290"/>
        </w:trPr>
        <w:tc>
          <w:tcPr>
            <w:tcW w:w="5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1 </w:t>
            </w:r>
          </w:p>
        </w:tc>
        <w:tc>
          <w:tcPr>
            <w:tcW w:w="9009" w:type="dxa"/>
            <w:gridSpan w:val="9"/>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https://www.examrace.com/Study-Material/Public-Administration/ </w:t>
            </w:r>
          </w:p>
        </w:tc>
      </w:tr>
      <w:tr w:rsidR="00C426A0">
        <w:trPr>
          <w:trHeight w:val="293"/>
        </w:trPr>
        <w:tc>
          <w:tcPr>
            <w:tcW w:w="9578" w:type="dxa"/>
            <w:gridSpan w:val="10"/>
            <w:tcBorders>
              <w:top w:val="single" w:sz="4" w:space="0" w:color="000000"/>
              <w:left w:val="single" w:sz="4" w:space="0" w:color="000000"/>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862"/>
        </w:trPr>
        <w:tc>
          <w:tcPr>
            <w:tcW w:w="9578" w:type="dxa"/>
            <w:gridSpan w:val="10"/>
            <w:tcBorders>
              <w:top w:val="single" w:sz="4" w:space="0" w:color="000000"/>
              <w:left w:val="single" w:sz="4" w:space="0" w:color="000000"/>
              <w:bottom w:val="single" w:sz="4" w:space="0" w:color="000000"/>
              <w:right w:val="single" w:sz="4" w:space="0" w:color="000000"/>
            </w:tcBorders>
          </w:tcPr>
          <w:p w:rsidR="005A6E7D" w:rsidRPr="005A6E7D" w:rsidRDefault="005A6E7D" w:rsidP="005A6E7D">
            <w:pPr>
              <w:spacing w:after="0" w:line="276" w:lineRule="auto"/>
              <w:ind w:left="0" w:firstLine="0"/>
            </w:pPr>
            <w:r w:rsidRPr="005A6E7D">
              <w:t>Course Designed By: Dr.M.Pravin Kumar, Assistant Professor, Dept. of Political Science,  Government Arts College, Coimbatore-18</w:t>
            </w:r>
          </w:p>
          <w:p w:rsidR="00C426A0" w:rsidRDefault="00C426A0">
            <w:pPr>
              <w:spacing w:after="0" w:line="276" w:lineRule="auto"/>
              <w:ind w:left="0" w:firstLine="0"/>
            </w:pPr>
          </w:p>
        </w:tc>
      </w:tr>
    </w:tbl>
    <w:p w:rsidR="00C426A0" w:rsidRDefault="00C426A0">
      <w:pPr>
        <w:spacing w:after="44" w:line="240" w:lineRule="auto"/>
        <w:ind w:left="14" w:firstLine="0"/>
        <w:jc w:val="left"/>
      </w:pPr>
    </w:p>
    <w:p w:rsidR="00C426A0" w:rsidRDefault="00C426A0">
      <w:pPr>
        <w:spacing w:after="41" w:line="240" w:lineRule="auto"/>
        <w:ind w:left="14" w:firstLine="0"/>
        <w:jc w:val="left"/>
      </w:pPr>
    </w:p>
    <w:p w:rsidR="00C426A0" w:rsidRDefault="00C426A0">
      <w:pPr>
        <w:spacing w:after="5" w:line="276" w:lineRule="auto"/>
        <w:ind w:left="14" w:firstLine="0"/>
        <w:jc w:val="left"/>
      </w:pPr>
    </w:p>
    <w:tbl>
      <w:tblPr>
        <w:tblStyle w:val="TableGrid"/>
        <w:tblW w:w="9578" w:type="dxa"/>
        <w:tblInd w:w="-94" w:type="dxa"/>
        <w:tblCellMar>
          <w:top w:w="58" w:type="dxa"/>
          <w:left w:w="108" w:type="dxa"/>
          <w:right w:w="26" w:type="dxa"/>
        </w:tblCellMar>
        <w:tblLook w:val="04A0"/>
      </w:tblPr>
      <w:tblGrid>
        <w:gridCol w:w="870"/>
        <w:gridCol w:w="866"/>
        <w:gridCol w:w="869"/>
        <w:gridCol w:w="869"/>
        <w:gridCol w:w="869"/>
        <w:gridCol w:w="871"/>
        <w:gridCol w:w="869"/>
        <w:gridCol w:w="871"/>
        <w:gridCol w:w="869"/>
        <w:gridCol w:w="872"/>
        <w:gridCol w:w="883"/>
      </w:tblGrid>
      <w:tr w:rsidR="00C426A0">
        <w:trPr>
          <w:trHeight w:val="293"/>
        </w:trPr>
        <w:tc>
          <w:tcPr>
            <w:tcW w:w="5213" w:type="dxa"/>
            <w:gridSpan w:val="6"/>
            <w:tcBorders>
              <w:top w:val="single" w:sz="4" w:space="0" w:color="000000"/>
              <w:left w:val="single" w:sz="4" w:space="0" w:color="000000"/>
              <w:bottom w:val="single" w:sz="4" w:space="0" w:color="000000"/>
              <w:right w:val="nil"/>
            </w:tcBorders>
          </w:tcPr>
          <w:p w:rsidR="00C426A0" w:rsidRDefault="0015701C">
            <w:pPr>
              <w:spacing w:after="0" w:line="276" w:lineRule="auto"/>
              <w:ind w:left="0" w:firstLine="0"/>
              <w:jc w:val="left"/>
            </w:pPr>
            <w:r>
              <w:rPr>
                <w:b/>
              </w:rPr>
              <w:t>Mapping with Programme Outcomes</w:t>
            </w: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1"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69"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72" w:type="dxa"/>
            <w:tcBorders>
              <w:top w:val="single" w:sz="4" w:space="0" w:color="000000"/>
              <w:left w:val="nil"/>
              <w:bottom w:val="single" w:sz="4" w:space="0" w:color="000000"/>
              <w:right w:val="nil"/>
            </w:tcBorders>
          </w:tcPr>
          <w:p w:rsidR="00C426A0" w:rsidRDefault="00C426A0">
            <w:pPr>
              <w:spacing w:after="0" w:line="276" w:lineRule="auto"/>
              <w:ind w:left="0" w:firstLine="0"/>
              <w:jc w:val="left"/>
            </w:pPr>
          </w:p>
        </w:tc>
        <w:tc>
          <w:tcPr>
            <w:tcW w:w="883" w:type="dxa"/>
            <w:tcBorders>
              <w:top w:val="single" w:sz="4" w:space="0" w:color="000000"/>
              <w:left w:val="nil"/>
              <w:bottom w:val="single" w:sz="4" w:space="0" w:color="000000"/>
              <w:right w:val="single" w:sz="4" w:space="0" w:color="000000"/>
            </w:tcBorders>
          </w:tcPr>
          <w:p w:rsidR="00C426A0" w:rsidRDefault="00C426A0">
            <w:pPr>
              <w:spacing w:after="0" w:line="276" w:lineRule="auto"/>
              <w:ind w:left="0" w:firstLine="0"/>
              <w:jc w:val="left"/>
            </w:pP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Cos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PO1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PO2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rPr>
                <w:b/>
              </w:rPr>
              <w:t xml:space="preserve">PO3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PO4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PO5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PO6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PO7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PO8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rPr>
                <w:b/>
              </w:rPr>
              <w:t xml:space="preserve">PO9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PO10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CO1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0"/>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CO2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CO3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r w:rsidR="00C426A0">
        <w:trPr>
          <w:trHeight w:val="293"/>
        </w:trPr>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pPr>
            <w:r>
              <w:rPr>
                <w:b/>
              </w:rPr>
              <w:t xml:space="preserve">CO4 </w:t>
            </w:r>
          </w:p>
        </w:tc>
        <w:tc>
          <w:tcPr>
            <w:tcW w:w="866"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1"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1"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69"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c>
          <w:tcPr>
            <w:tcW w:w="872"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L </w:t>
            </w:r>
          </w:p>
        </w:tc>
        <w:tc>
          <w:tcPr>
            <w:tcW w:w="883" w:type="dxa"/>
            <w:tcBorders>
              <w:top w:val="single" w:sz="4" w:space="0" w:color="000000"/>
              <w:left w:val="single" w:sz="4" w:space="0" w:color="000000"/>
              <w:bottom w:val="single" w:sz="4" w:space="0" w:color="000000"/>
              <w:right w:val="single" w:sz="4" w:space="0" w:color="000000"/>
            </w:tcBorders>
          </w:tcPr>
          <w:p w:rsidR="00C426A0" w:rsidRDefault="0015701C">
            <w:pPr>
              <w:spacing w:after="0" w:line="276" w:lineRule="auto"/>
              <w:ind w:left="0" w:firstLine="0"/>
              <w:jc w:val="left"/>
            </w:pPr>
            <w:r>
              <w:t xml:space="preserve">S </w:t>
            </w:r>
          </w:p>
        </w:tc>
      </w:tr>
    </w:tbl>
    <w:p w:rsidR="00C426A0" w:rsidRDefault="0015701C">
      <w:r>
        <w:t>*S-Strong; M-Medium; L-Low</w:t>
      </w:r>
      <w:r>
        <w:rPr>
          <w:b/>
        </w:rPr>
        <w:t xml:space="preserve">General Instructions: </w:t>
      </w:r>
    </w:p>
    <w:p w:rsidR="00C426A0" w:rsidRDefault="00C426A0">
      <w:pPr>
        <w:spacing w:after="44" w:line="240" w:lineRule="auto"/>
        <w:ind w:left="14" w:firstLine="0"/>
        <w:jc w:val="left"/>
      </w:pPr>
    </w:p>
    <w:p w:rsidR="00C426A0" w:rsidRDefault="0015701C">
      <w:pPr>
        <w:numPr>
          <w:ilvl w:val="0"/>
          <w:numId w:val="1"/>
        </w:numPr>
        <w:spacing w:after="183"/>
        <w:ind w:hanging="322"/>
      </w:pPr>
      <w:r>
        <w:rPr>
          <w:b/>
        </w:rPr>
        <w:t xml:space="preserve">Elective Courses: </w:t>
      </w:r>
      <w:r>
        <w:t xml:space="preserve">Minimum Two for Each Semester. </w:t>
      </w:r>
    </w:p>
    <w:p w:rsidR="00C426A0" w:rsidRDefault="0015701C">
      <w:pPr>
        <w:numPr>
          <w:ilvl w:val="0"/>
          <w:numId w:val="1"/>
        </w:numPr>
        <w:spacing w:after="183"/>
        <w:ind w:hanging="322"/>
      </w:pPr>
      <w:r>
        <w:rPr>
          <w:b/>
        </w:rPr>
        <w:t xml:space="preserve">Supportive Courses: </w:t>
      </w:r>
      <w:r>
        <w:t xml:space="preserve">Minimum One for first three Semesters. </w:t>
      </w:r>
    </w:p>
    <w:p w:rsidR="00C426A0" w:rsidRDefault="0015701C">
      <w:pPr>
        <w:numPr>
          <w:ilvl w:val="0"/>
          <w:numId w:val="1"/>
        </w:numPr>
        <w:spacing w:after="177" w:line="358" w:lineRule="auto"/>
        <w:ind w:hanging="322"/>
      </w:pPr>
      <w:r>
        <w:rPr>
          <w:b/>
        </w:rPr>
        <w:t xml:space="preserve">Value Added Courses: </w:t>
      </w:r>
      <w:r>
        <w:t xml:space="preserve">Minimum 2 and maximum 5 for Each Department for Entire Program </w:t>
      </w:r>
    </w:p>
    <w:sectPr w:rsidR="00C426A0" w:rsidSect="001F3289">
      <w:pgSz w:w="12240" w:h="15840"/>
      <w:pgMar w:top="1440" w:right="1436" w:bottom="1440" w:left="142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7E5" w:rsidRDefault="000517E5" w:rsidP="00DF22F8">
      <w:pPr>
        <w:spacing w:after="0" w:line="240" w:lineRule="auto"/>
      </w:pPr>
      <w:r>
        <w:separator/>
      </w:r>
    </w:p>
  </w:endnote>
  <w:endnote w:type="continuationSeparator" w:id="1">
    <w:p w:rsidR="000517E5" w:rsidRDefault="000517E5" w:rsidP="00DF2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7E5" w:rsidRDefault="000517E5" w:rsidP="00DF22F8">
      <w:pPr>
        <w:spacing w:after="0" w:line="240" w:lineRule="auto"/>
      </w:pPr>
      <w:r>
        <w:separator/>
      </w:r>
    </w:p>
  </w:footnote>
  <w:footnote w:type="continuationSeparator" w:id="1">
    <w:p w:rsidR="000517E5" w:rsidRDefault="000517E5" w:rsidP="00DF2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F18"/>
    <w:multiLevelType w:val="hybridMultilevel"/>
    <w:tmpl w:val="DF0ED864"/>
    <w:lvl w:ilvl="0" w:tplc="199E341C">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6B7CD59A">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F0C69CC0">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101C8498">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6382C89C">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B100FE44">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24D69330">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3BF0E53E">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10503426">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
    <w:nsid w:val="07630AF3"/>
    <w:multiLevelType w:val="hybridMultilevel"/>
    <w:tmpl w:val="57943330"/>
    <w:lvl w:ilvl="0" w:tplc="2618DFBE">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32FA2A6A">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95964A5A">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E02EC442">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AAA86DE6">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8E1C34BE">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EDFA2A04">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25A0E146">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C4269A44">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
    <w:nsid w:val="0A0B72E1"/>
    <w:multiLevelType w:val="hybridMultilevel"/>
    <w:tmpl w:val="FD822ED8"/>
    <w:lvl w:ilvl="0" w:tplc="852E9BA8">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080868CE">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03FC487A">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BFEA064E">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5DC6F728">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4494603E">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993C000A">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D720929C">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0EA29EA2">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3">
    <w:nsid w:val="0C566F11"/>
    <w:multiLevelType w:val="hybridMultilevel"/>
    <w:tmpl w:val="68F4D3B4"/>
    <w:lvl w:ilvl="0" w:tplc="41769C80">
      <w:start w:val="1"/>
      <w:numFmt w:val="decimal"/>
      <w:lvlText w:val="%1."/>
      <w:lvlJc w:val="left"/>
      <w:pPr>
        <w:ind w:left="816"/>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4EFA4E12">
      <w:start w:val="1"/>
      <w:numFmt w:val="lowerLetter"/>
      <w:lvlText w:val="%2"/>
      <w:lvlJc w:val="left"/>
      <w:pPr>
        <w:ind w:left="145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6138FCBA">
      <w:start w:val="1"/>
      <w:numFmt w:val="lowerRoman"/>
      <w:lvlText w:val="%3"/>
      <w:lvlJc w:val="left"/>
      <w:pPr>
        <w:ind w:left="217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F96A2262">
      <w:start w:val="1"/>
      <w:numFmt w:val="decimal"/>
      <w:lvlText w:val="%4"/>
      <w:lvlJc w:val="left"/>
      <w:pPr>
        <w:ind w:left="289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8B7812E2">
      <w:start w:val="1"/>
      <w:numFmt w:val="lowerLetter"/>
      <w:lvlText w:val="%5"/>
      <w:lvlJc w:val="left"/>
      <w:pPr>
        <w:ind w:left="361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D4020AA6">
      <w:start w:val="1"/>
      <w:numFmt w:val="lowerRoman"/>
      <w:lvlText w:val="%6"/>
      <w:lvlJc w:val="left"/>
      <w:pPr>
        <w:ind w:left="433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DC485C66">
      <w:start w:val="1"/>
      <w:numFmt w:val="decimal"/>
      <w:lvlText w:val="%7"/>
      <w:lvlJc w:val="left"/>
      <w:pPr>
        <w:ind w:left="505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2A0A156E">
      <w:start w:val="1"/>
      <w:numFmt w:val="lowerLetter"/>
      <w:lvlText w:val="%8"/>
      <w:lvlJc w:val="left"/>
      <w:pPr>
        <w:ind w:left="577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726637C4">
      <w:start w:val="1"/>
      <w:numFmt w:val="lowerRoman"/>
      <w:lvlText w:val="%9"/>
      <w:lvlJc w:val="left"/>
      <w:pPr>
        <w:ind w:left="6497"/>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4">
    <w:nsid w:val="0FFD1DD9"/>
    <w:multiLevelType w:val="hybridMultilevel"/>
    <w:tmpl w:val="827C6BD0"/>
    <w:lvl w:ilvl="0" w:tplc="83861F7C">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4A203850">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BAA4DD98">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8E92DFE0">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316A1A0E">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DB9A1F04">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3E909250">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A4A25536">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54B88F10">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5">
    <w:nsid w:val="113F60C4"/>
    <w:multiLevelType w:val="hybridMultilevel"/>
    <w:tmpl w:val="36A60F78"/>
    <w:lvl w:ilvl="0" w:tplc="BC6C1B06">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129A0ACC">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82E4FD4E">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4A9CBAAA">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B21ED55E">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0D06E10A">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D260234C">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5CBE5292">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0442C28E">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6">
    <w:nsid w:val="11831257"/>
    <w:multiLevelType w:val="hybridMultilevel"/>
    <w:tmpl w:val="68AE77DE"/>
    <w:lvl w:ilvl="0" w:tplc="1450880C">
      <w:start w:val="1"/>
      <w:numFmt w:val="decimal"/>
      <w:lvlText w:val="%1."/>
      <w:lvlJc w:val="left"/>
      <w:pPr>
        <w:ind w:left="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A6BCFD92">
      <w:start w:val="1"/>
      <w:numFmt w:val="lowerLetter"/>
      <w:lvlText w:val="%2"/>
      <w:lvlJc w:val="left"/>
      <w:pPr>
        <w:ind w:left="10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78CEF156">
      <w:start w:val="1"/>
      <w:numFmt w:val="lowerRoman"/>
      <w:lvlText w:val="%3"/>
      <w:lvlJc w:val="left"/>
      <w:pPr>
        <w:ind w:left="18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1F4E6704">
      <w:start w:val="1"/>
      <w:numFmt w:val="decimal"/>
      <w:lvlText w:val="%4"/>
      <w:lvlJc w:val="left"/>
      <w:pPr>
        <w:ind w:left="25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9BCE9444">
      <w:start w:val="1"/>
      <w:numFmt w:val="lowerLetter"/>
      <w:lvlText w:val="%5"/>
      <w:lvlJc w:val="left"/>
      <w:pPr>
        <w:ind w:left="32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9AE01FDE">
      <w:start w:val="1"/>
      <w:numFmt w:val="lowerRoman"/>
      <w:lvlText w:val="%6"/>
      <w:lvlJc w:val="left"/>
      <w:pPr>
        <w:ind w:left="39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F9B65A44">
      <w:start w:val="1"/>
      <w:numFmt w:val="decimal"/>
      <w:lvlText w:val="%7"/>
      <w:lvlJc w:val="left"/>
      <w:pPr>
        <w:ind w:left="46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5AD404F2">
      <w:start w:val="1"/>
      <w:numFmt w:val="lowerLetter"/>
      <w:lvlText w:val="%8"/>
      <w:lvlJc w:val="left"/>
      <w:pPr>
        <w:ind w:left="54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146CF4DA">
      <w:start w:val="1"/>
      <w:numFmt w:val="lowerRoman"/>
      <w:lvlText w:val="%9"/>
      <w:lvlJc w:val="left"/>
      <w:pPr>
        <w:ind w:left="61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7">
    <w:nsid w:val="11C865C9"/>
    <w:multiLevelType w:val="hybridMultilevel"/>
    <w:tmpl w:val="19D8FB70"/>
    <w:lvl w:ilvl="0" w:tplc="40090001">
      <w:start w:val="1"/>
      <w:numFmt w:val="bullet"/>
      <w:lvlText w:val=""/>
      <w:lvlJc w:val="left"/>
      <w:pPr>
        <w:ind w:left="902" w:hanging="360"/>
      </w:pPr>
      <w:rPr>
        <w:rFonts w:ascii="Symbol" w:hAnsi="Symbol" w:hint="default"/>
      </w:rPr>
    </w:lvl>
    <w:lvl w:ilvl="1" w:tplc="40090003" w:tentative="1">
      <w:start w:val="1"/>
      <w:numFmt w:val="bullet"/>
      <w:lvlText w:val="o"/>
      <w:lvlJc w:val="left"/>
      <w:pPr>
        <w:ind w:left="1622" w:hanging="360"/>
      </w:pPr>
      <w:rPr>
        <w:rFonts w:ascii="Courier New" w:hAnsi="Courier New" w:cs="Courier New" w:hint="default"/>
      </w:rPr>
    </w:lvl>
    <w:lvl w:ilvl="2" w:tplc="40090005" w:tentative="1">
      <w:start w:val="1"/>
      <w:numFmt w:val="bullet"/>
      <w:lvlText w:val=""/>
      <w:lvlJc w:val="left"/>
      <w:pPr>
        <w:ind w:left="2342" w:hanging="360"/>
      </w:pPr>
      <w:rPr>
        <w:rFonts w:ascii="Wingdings" w:hAnsi="Wingdings" w:hint="default"/>
      </w:rPr>
    </w:lvl>
    <w:lvl w:ilvl="3" w:tplc="40090001" w:tentative="1">
      <w:start w:val="1"/>
      <w:numFmt w:val="bullet"/>
      <w:lvlText w:val=""/>
      <w:lvlJc w:val="left"/>
      <w:pPr>
        <w:ind w:left="3062" w:hanging="360"/>
      </w:pPr>
      <w:rPr>
        <w:rFonts w:ascii="Symbol" w:hAnsi="Symbol" w:hint="default"/>
      </w:rPr>
    </w:lvl>
    <w:lvl w:ilvl="4" w:tplc="40090003" w:tentative="1">
      <w:start w:val="1"/>
      <w:numFmt w:val="bullet"/>
      <w:lvlText w:val="o"/>
      <w:lvlJc w:val="left"/>
      <w:pPr>
        <w:ind w:left="3782" w:hanging="360"/>
      </w:pPr>
      <w:rPr>
        <w:rFonts w:ascii="Courier New" w:hAnsi="Courier New" w:cs="Courier New" w:hint="default"/>
      </w:rPr>
    </w:lvl>
    <w:lvl w:ilvl="5" w:tplc="40090005" w:tentative="1">
      <w:start w:val="1"/>
      <w:numFmt w:val="bullet"/>
      <w:lvlText w:val=""/>
      <w:lvlJc w:val="left"/>
      <w:pPr>
        <w:ind w:left="4502" w:hanging="360"/>
      </w:pPr>
      <w:rPr>
        <w:rFonts w:ascii="Wingdings" w:hAnsi="Wingdings" w:hint="default"/>
      </w:rPr>
    </w:lvl>
    <w:lvl w:ilvl="6" w:tplc="40090001" w:tentative="1">
      <w:start w:val="1"/>
      <w:numFmt w:val="bullet"/>
      <w:lvlText w:val=""/>
      <w:lvlJc w:val="left"/>
      <w:pPr>
        <w:ind w:left="5222" w:hanging="360"/>
      </w:pPr>
      <w:rPr>
        <w:rFonts w:ascii="Symbol" w:hAnsi="Symbol" w:hint="default"/>
      </w:rPr>
    </w:lvl>
    <w:lvl w:ilvl="7" w:tplc="40090003" w:tentative="1">
      <w:start w:val="1"/>
      <w:numFmt w:val="bullet"/>
      <w:lvlText w:val="o"/>
      <w:lvlJc w:val="left"/>
      <w:pPr>
        <w:ind w:left="5942" w:hanging="360"/>
      </w:pPr>
      <w:rPr>
        <w:rFonts w:ascii="Courier New" w:hAnsi="Courier New" w:cs="Courier New" w:hint="default"/>
      </w:rPr>
    </w:lvl>
    <w:lvl w:ilvl="8" w:tplc="40090005" w:tentative="1">
      <w:start w:val="1"/>
      <w:numFmt w:val="bullet"/>
      <w:lvlText w:val=""/>
      <w:lvlJc w:val="left"/>
      <w:pPr>
        <w:ind w:left="6662" w:hanging="360"/>
      </w:pPr>
      <w:rPr>
        <w:rFonts w:ascii="Wingdings" w:hAnsi="Wingdings" w:hint="default"/>
      </w:rPr>
    </w:lvl>
  </w:abstractNum>
  <w:abstractNum w:abstractNumId="8">
    <w:nsid w:val="15494752"/>
    <w:multiLevelType w:val="hybridMultilevel"/>
    <w:tmpl w:val="95788F0E"/>
    <w:lvl w:ilvl="0" w:tplc="ADC266DC">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98101A2E">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9CA4BB18">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0F208CEC">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D082C9EC">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080035E2">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A31AAD1E">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04FEDE9A">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793A1C5A">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9">
    <w:nsid w:val="192441D7"/>
    <w:multiLevelType w:val="hybridMultilevel"/>
    <w:tmpl w:val="27AE923A"/>
    <w:lvl w:ilvl="0" w:tplc="4EF8DFC0">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68948EDA">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D68EA3F6">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9D6A65B6">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620AA028">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CF521916">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ACD610DE">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58F411A2">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C7C440BA">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0">
    <w:nsid w:val="1B030A51"/>
    <w:multiLevelType w:val="hybridMultilevel"/>
    <w:tmpl w:val="E08285B6"/>
    <w:lvl w:ilvl="0" w:tplc="1FA8FB02">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FE9C404E">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7662078C">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F3B2851C">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F7365608">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01BE457A">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E4CE4B8C">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D2AA4BBA">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A4F01F70">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1">
    <w:nsid w:val="1C19275A"/>
    <w:multiLevelType w:val="hybridMultilevel"/>
    <w:tmpl w:val="C3228DF0"/>
    <w:lvl w:ilvl="0" w:tplc="A274E8FE">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FBCEB8B8">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F4F047DC">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5A70066A">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59DE147C">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216C7DF0">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E410C9CE">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74A20270">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F93E5AC2">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2">
    <w:nsid w:val="1E9A3A85"/>
    <w:multiLevelType w:val="hybridMultilevel"/>
    <w:tmpl w:val="A644F38A"/>
    <w:lvl w:ilvl="0" w:tplc="A93AB86C">
      <w:start w:val="1"/>
      <w:numFmt w:val="decimal"/>
      <w:lvlText w:val="%1."/>
      <w:lvlJc w:val="left"/>
      <w:pPr>
        <w:ind w:left="75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B45A8D46">
      <w:start w:val="1"/>
      <w:numFmt w:val="lowerLetter"/>
      <w:lvlText w:val="%2"/>
      <w:lvlJc w:val="left"/>
      <w:pPr>
        <w:ind w:left="147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26D62F56">
      <w:start w:val="1"/>
      <w:numFmt w:val="lowerRoman"/>
      <w:lvlText w:val="%3"/>
      <w:lvlJc w:val="left"/>
      <w:pPr>
        <w:ind w:left="219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443ACD40">
      <w:start w:val="1"/>
      <w:numFmt w:val="decimal"/>
      <w:lvlText w:val="%4"/>
      <w:lvlJc w:val="left"/>
      <w:pPr>
        <w:ind w:left="291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A5C0403A">
      <w:start w:val="1"/>
      <w:numFmt w:val="lowerLetter"/>
      <w:lvlText w:val="%5"/>
      <w:lvlJc w:val="left"/>
      <w:pPr>
        <w:ind w:left="363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4C42FF74">
      <w:start w:val="1"/>
      <w:numFmt w:val="lowerRoman"/>
      <w:lvlText w:val="%6"/>
      <w:lvlJc w:val="left"/>
      <w:pPr>
        <w:ind w:left="435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9E001652">
      <w:start w:val="1"/>
      <w:numFmt w:val="decimal"/>
      <w:lvlText w:val="%7"/>
      <w:lvlJc w:val="left"/>
      <w:pPr>
        <w:ind w:left="507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C55CDFDE">
      <w:start w:val="1"/>
      <w:numFmt w:val="lowerLetter"/>
      <w:lvlText w:val="%8"/>
      <w:lvlJc w:val="left"/>
      <w:pPr>
        <w:ind w:left="579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F47CBA96">
      <w:start w:val="1"/>
      <w:numFmt w:val="lowerRoman"/>
      <w:lvlText w:val="%9"/>
      <w:lvlJc w:val="left"/>
      <w:pPr>
        <w:ind w:left="6512"/>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3">
    <w:nsid w:val="209B068F"/>
    <w:multiLevelType w:val="hybridMultilevel"/>
    <w:tmpl w:val="7E4231C2"/>
    <w:lvl w:ilvl="0" w:tplc="3A565BAA">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091CD66C">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AF8AD864">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1ADCE1AE">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634E3DD0">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B4B64314">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E8F8F796">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DD14F11C">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79868844">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4">
    <w:nsid w:val="27546DE7"/>
    <w:multiLevelType w:val="hybridMultilevel"/>
    <w:tmpl w:val="F186399C"/>
    <w:lvl w:ilvl="0" w:tplc="9C8C20AE">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1180D720">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A532E186">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805489EC">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B8D8E4D6">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A4142F1C">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B816AF12">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FC6A097C">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4114F5B8">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5">
    <w:nsid w:val="287F416B"/>
    <w:multiLevelType w:val="hybridMultilevel"/>
    <w:tmpl w:val="D868AF5E"/>
    <w:lvl w:ilvl="0" w:tplc="5F1E6770">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C45696C8">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1A160154">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3BC676E0">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E2B850F0">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59F8F2F6">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51709C1C">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7658AD9A">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585644B0">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6">
    <w:nsid w:val="2FBE39D9"/>
    <w:multiLevelType w:val="hybridMultilevel"/>
    <w:tmpl w:val="03204FE6"/>
    <w:lvl w:ilvl="0" w:tplc="789C82C6">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8E723D92">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9D6490C2">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D8E0B9E0">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5FAA6992">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9404E926">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FB86EC72">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60F64D0C">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55CC0E5A">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7">
    <w:nsid w:val="362D13EA"/>
    <w:multiLevelType w:val="hybridMultilevel"/>
    <w:tmpl w:val="60D68026"/>
    <w:lvl w:ilvl="0" w:tplc="A4F0F634">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CE005E84">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8AFA43C0">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A70A9548">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7FA2D54A">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0F00ADBC">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72EC2BC2">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FF0E4D08">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B4BAD042">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8">
    <w:nsid w:val="3C776DE1"/>
    <w:multiLevelType w:val="hybridMultilevel"/>
    <w:tmpl w:val="43D6F274"/>
    <w:lvl w:ilvl="0" w:tplc="FE24656A">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25FA37E4">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AF3C45E4">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A9024380">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D15C330C">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CCECF5AE">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C2E8F12E">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21F2A272">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9A96D616">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19">
    <w:nsid w:val="423A6D31"/>
    <w:multiLevelType w:val="hybridMultilevel"/>
    <w:tmpl w:val="5F944422"/>
    <w:lvl w:ilvl="0" w:tplc="5776CE18">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FEFA7014">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5390131C">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9774A4D2">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91284556">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5B12305E">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F9EA4DC4">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A5B6E0A4">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715C47A2">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0">
    <w:nsid w:val="4B583879"/>
    <w:multiLevelType w:val="hybridMultilevel"/>
    <w:tmpl w:val="68B2DDE4"/>
    <w:lvl w:ilvl="0" w:tplc="176C0C02">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023620C0">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A6BC25B2">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8076A45C">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D7FEDBDA">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C56C57BC">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2200CDEA">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37BA3E78">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17149E60">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1">
    <w:nsid w:val="4C0655FF"/>
    <w:multiLevelType w:val="hybridMultilevel"/>
    <w:tmpl w:val="E1CE5A16"/>
    <w:lvl w:ilvl="0" w:tplc="770A422A">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B324E9D0">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5E7C5992">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AD66CA90">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99C0FE62">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8940BCDA">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B0D0B0C6">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0734D102">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D4683BDE">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2">
    <w:nsid w:val="4E031523"/>
    <w:multiLevelType w:val="hybridMultilevel"/>
    <w:tmpl w:val="0400DA48"/>
    <w:lvl w:ilvl="0" w:tplc="87762834">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B7A25F76">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C55A945C">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05003AFA">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E5967222">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FB9AF2E6">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2CA2A23C">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6868B3EA">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903267A4">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3">
    <w:nsid w:val="590B4BB4"/>
    <w:multiLevelType w:val="hybridMultilevel"/>
    <w:tmpl w:val="D482408C"/>
    <w:lvl w:ilvl="0" w:tplc="ADD2E7D4">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7158B008">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9E6413FC">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FEDE38F8">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E8CA558C">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69205264">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32320010">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B324E048">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C66A7DFE">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4">
    <w:nsid w:val="5A263A8E"/>
    <w:multiLevelType w:val="hybridMultilevel"/>
    <w:tmpl w:val="1CBA93AC"/>
    <w:lvl w:ilvl="0" w:tplc="AF60A790">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DB388D62">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6ED8E11E">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CAACCB48">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3B9EA278">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5BE4D168">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285CA342">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951A8D08">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102CE57E">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5">
    <w:nsid w:val="5B1A3C67"/>
    <w:multiLevelType w:val="hybridMultilevel"/>
    <w:tmpl w:val="EFB207C4"/>
    <w:lvl w:ilvl="0" w:tplc="5ADADFF2">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F25C3E88">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30C6A84E">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575A8460">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C60C358E">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17E2BE1E">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2654D794">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F34C6160">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1FAA2F5C">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6">
    <w:nsid w:val="603636BE"/>
    <w:multiLevelType w:val="hybridMultilevel"/>
    <w:tmpl w:val="B75A917A"/>
    <w:lvl w:ilvl="0" w:tplc="668466E6">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132A86B8">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B4CC95F8">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D01E9E48">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A7701122">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932A475C">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0A3278F8">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68FC27A2">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C4A8197E">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7">
    <w:nsid w:val="6EB72519"/>
    <w:multiLevelType w:val="hybridMultilevel"/>
    <w:tmpl w:val="E0FCD286"/>
    <w:lvl w:ilvl="0" w:tplc="F2B6C80C">
      <w:start w:val="1"/>
      <w:numFmt w:val="decimal"/>
      <w:lvlText w:val="%1."/>
      <w:lvlJc w:val="left"/>
      <w:pPr>
        <w:ind w:left="322"/>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1" w:tplc="0BECC35C">
      <w:start w:val="1"/>
      <w:numFmt w:val="lowerLetter"/>
      <w:lvlText w:val="%2"/>
      <w:lvlJc w:val="left"/>
      <w:pPr>
        <w:ind w:left="108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2" w:tplc="5B36B0CC">
      <w:start w:val="1"/>
      <w:numFmt w:val="lowerRoman"/>
      <w:lvlText w:val="%3"/>
      <w:lvlJc w:val="left"/>
      <w:pPr>
        <w:ind w:left="180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3" w:tplc="11BCCDB6">
      <w:start w:val="1"/>
      <w:numFmt w:val="decimal"/>
      <w:lvlText w:val="%4"/>
      <w:lvlJc w:val="left"/>
      <w:pPr>
        <w:ind w:left="252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4" w:tplc="6AA6C32C">
      <w:start w:val="1"/>
      <w:numFmt w:val="lowerLetter"/>
      <w:lvlText w:val="%5"/>
      <w:lvlJc w:val="left"/>
      <w:pPr>
        <w:ind w:left="324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5" w:tplc="157CAE32">
      <w:start w:val="1"/>
      <w:numFmt w:val="lowerRoman"/>
      <w:lvlText w:val="%6"/>
      <w:lvlJc w:val="left"/>
      <w:pPr>
        <w:ind w:left="396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6" w:tplc="48D0B396">
      <w:start w:val="1"/>
      <w:numFmt w:val="decimal"/>
      <w:lvlText w:val="%7"/>
      <w:lvlJc w:val="left"/>
      <w:pPr>
        <w:ind w:left="468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7" w:tplc="24DECF18">
      <w:start w:val="1"/>
      <w:numFmt w:val="lowerLetter"/>
      <w:lvlText w:val="%8"/>
      <w:lvlJc w:val="left"/>
      <w:pPr>
        <w:ind w:left="540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lvl w:ilvl="8" w:tplc="5B7E4756">
      <w:start w:val="1"/>
      <w:numFmt w:val="lowerRoman"/>
      <w:lvlText w:val="%9"/>
      <w:lvlJc w:val="left"/>
      <w:pPr>
        <w:ind w:left="6120"/>
      </w:pPr>
      <w:rPr>
        <w:rFonts w:ascii="Bookman Old Style" w:eastAsia="Bookman Old Style" w:hAnsi="Bookman Old Style" w:cs="Bookman Old Style"/>
        <w:b/>
        <w:i w:val="0"/>
        <w:strike w:val="0"/>
        <w:dstrike w:val="0"/>
        <w:color w:val="000000"/>
        <w:sz w:val="24"/>
        <w:u w:val="none" w:color="000000"/>
        <w:bdr w:val="none" w:sz="0" w:space="0" w:color="auto"/>
        <w:shd w:val="clear" w:color="auto" w:fill="auto"/>
        <w:vertAlign w:val="baseline"/>
      </w:rPr>
    </w:lvl>
  </w:abstractNum>
  <w:abstractNum w:abstractNumId="28">
    <w:nsid w:val="6F170C61"/>
    <w:multiLevelType w:val="hybridMultilevel"/>
    <w:tmpl w:val="4A3EA9B6"/>
    <w:lvl w:ilvl="0" w:tplc="5C42B710">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8EA276FE">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5ADAEAEC">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0AEE897C">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EF3C8C88">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A4CE2402">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C2141B96">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AB30E7F6">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7A8CAC00">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9">
    <w:nsid w:val="72F6195A"/>
    <w:multiLevelType w:val="hybridMultilevel"/>
    <w:tmpl w:val="919A5B16"/>
    <w:lvl w:ilvl="0" w:tplc="CBB43EFE">
      <w:start w:val="1"/>
      <w:numFmt w:val="decimal"/>
      <w:lvlText w:val="%1."/>
      <w:lvlJc w:val="left"/>
      <w:pPr>
        <w:ind w:left="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16F04A">
      <w:start w:val="1"/>
      <w:numFmt w:val="lowerLetter"/>
      <w:lvlText w:val="%2"/>
      <w:lvlJc w:val="left"/>
      <w:pPr>
        <w:ind w:left="1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706432">
      <w:start w:val="1"/>
      <w:numFmt w:val="lowerRoman"/>
      <w:lvlText w:val="%3"/>
      <w:lvlJc w:val="left"/>
      <w:pPr>
        <w:ind w:left="2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D6B91A">
      <w:start w:val="1"/>
      <w:numFmt w:val="decimal"/>
      <w:lvlText w:val="%4"/>
      <w:lvlJc w:val="left"/>
      <w:pPr>
        <w:ind w:left="2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86FD54">
      <w:start w:val="1"/>
      <w:numFmt w:val="lowerLetter"/>
      <w:lvlText w:val="%5"/>
      <w:lvlJc w:val="left"/>
      <w:pPr>
        <w:ind w:left="36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E83E3A">
      <w:start w:val="1"/>
      <w:numFmt w:val="lowerRoman"/>
      <w:lvlText w:val="%6"/>
      <w:lvlJc w:val="left"/>
      <w:pPr>
        <w:ind w:left="43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FD8BF32">
      <w:start w:val="1"/>
      <w:numFmt w:val="decimal"/>
      <w:lvlText w:val="%7"/>
      <w:lvlJc w:val="left"/>
      <w:pPr>
        <w:ind w:left="50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76BDA2">
      <w:start w:val="1"/>
      <w:numFmt w:val="lowerLetter"/>
      <w:lvlText w:val="%8"/>
      <w:lvlJc w:val="left"/>
      <w:pPr>
        <w:ind w:left="57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560646">
      <w:start w:val="1"/>
      <w:numFmt w:val="lowerRoman"/>
      <w:lvlText w:val="%9"/>
      <w:lvlJc w:val="left"/>
      <w:pPr>
        <w:ind w:left="64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7BF07FE0"/>
    <w:multiLevelType w:val="hybridMultilevel"/>
    <w:tmpl w:val="1350397E"/>
    <w:lvl w:ilvl="0" w:tplc="061E22FA">
      <w:start w:val="1"/>
      <w:numFmt w:val="decimal"/>
      <w:lvlText w:val="%1."/>
      <w:lvlJc w:val="left"/>
      <w:pPr>
        <w:ind w:left="7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14CE88E0">
      <w:start w:val="1"/>
      <w:numFmt w:val="lowerLetter"/>
      <w:lvlText w:val="%2"/>
      <w:lvlJc w:val="left"/>
      <w:pPr>
        <w:ind w:left="14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61C650D4">
      <w:start w:val="1"/>
      <w:numFmt w:val="lowerRoman"/>
      <w:lvlText w:val="%3"/>
      <w:lvlJc w:val="left"/>
      <w:pPr>
        <w:ind w:left="21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3424BE26">
      <w:start w:val="1"/>
      <w:numFmt w:val="decimal"/>
      <w:lvlText w:val="%4"/>
      <w:lvlJc w:val="left"/>
      <w:pPr>
        <w:ind w:left="28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270E87FE">
      <w:start w:val="1"/>
      <w:numFmt w:val="lowerLetter"/>
      <w:lvlText w:val="%5"/>
      <w:lvlJc w:val="left"/>
      <w:pPr>
        <w:ind w:left="361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A954789E">
      <w:start w:val="1"/>
      <w:numFmt w:val="lowerRoman"/>
      <w:lvlText w:val="%6"/>
      <w:lvlJc w:val="left"/>
      <w:pPr>
        <w:ind w:left="433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C902CCC6">
      <w:start w:val="1"/>
      <w:numFmt w:val="decimal"/>
      <w:lvlText w:val="%7"/>
      <w:lvlJc w:val="left"/>
      <w:pPr>
        <w:ind w:left="505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6E368184">
      <w:start w:val="1"/>
      <w:numFmt w:val="lowerLetter"/>
      <w:lvlText w:val="%8"/>
      <w:lvlJc w:val="left"/>
      <w:pPr>
        <w:ind w:left="577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46E8B064">
      <w:start w:val="1"/>
      <w:numFmt w:val="lowerRoman"/>
      <w:lvlText w:val="%9"/>
      <w:lvlJc w:val="left"/>
      <w:pPr>
        <w:ind w:left="6498"/>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num w:numId="1">
    <w:abstractNumId w:val="27"/>
  </w:num>
  <w:num w:numId="2">
    <w:abstractNumId w:val="12"/>
  </w:num>
  <w:num w:numId="3">
    <w:abstractNumId w:val="21"/>
  </w:num>
  <w:num w:numId="4">
    <w:abstractNumId w:val="8"/>
  </w:num>
  <w:num w:numId="5">
    <w:abstractNumId w:val="5"/>
  </w:num>
  <w:num w:numId="6">
    <w:abstractNumId w:val="13"/>
  </w:num>
  <w:num w:numId="7">
    <w:abstractNumId w:val="1"/>
  </w:num>
  <w:num w:numId="8">
    <w:abstractNumId w:val="24"/>
  </w:num>
  <w:num w:numId="9">
    <w:abstractNumId w:val="23"/>
  </w:num>
  <w:num w:numId="10">
    <w:abstractNumId w:val="2"/>
  </w:num>
  <w:num w:numId="11">
    <w:abstractNumId w:val="14"/>
  </w:num>
  <w:num w:numId="12">
    <w:abstractNumId w:val="10"/>
  </w:num>
  <w:num w:numId="13">
    <w:abstractNumId w:val="19"/>
  </w:num>
  <w:num w:numId="14">
    <w:abstractNumId w:val="20"/>
  </w:num>
  <w:num w:numId="15">
    <w:abstractNumId w:val="11"/>
  </w:num>
  <w:num w:numId="16">
    <w:abstractNumId w:val="15"/>
  </w:num>
  <w:num w:numId="17">
    <w:abstractNumId w:val="22"/>
  </w:num>
  <w:num w:numId="18">
    <w:abstractNumId w:val="16"/>
  </w:num>
  <w:num w:numId="19">
    <w:abstractNumId w:val="28"/>
  </w:num>
  <w:num w:numId="20">
    <w:abstractNumId w:val="4"/>
  </w:num>
  <w:num w:numId="21">
    <w:abstractNumId w:val="29"/>
  </w:num>
  <w:num w:numId="22">
    <w:abstractNumId w:val="0"/>
  </w:num>
  <w:num w:numId="23">
    <w:abstractNumId w:val="30"/>
  </w:num>
  <w:num w:numId="24">
    <w:abstractNumId w:val="18"/>
  </w:num>
  <w:num w:numId="25">
    <w:abstractNumId w:val="25"/>
  </w:num>
  <w:num w:numId="26">
    <w:abstractNumId w:val="9"/>
  </w:num>
  <w:num w:numId="27">
    <w:abstractNumId w:val="17"/>
  </w:num>
  <w:num w:numId="28">
    <w:abstractNumId w:val="6"/>
  </w:num>
  <w:num w:numId="29">
    <w:abstractNumId w:val="3"/>
  </w:num>
  <w:num w:numId="30">
    <w:abstractNumId w:val="26"/>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useFELayout/>
  </w:compat>
  <w:rsids>
    <w:rsidRoot w:val="00C426A0"/>
    <w:rsid w:val="000517E5"/>
    <w:rsid w:val="000A26CB"/>
    <w:rsid w:val="000C1272"/>
    <w:rsid w:val="000E5B36"/>
    <w:rsid w:val="000F652E"/>
    <w:rsid w:val="00122320"/>
    <w:rsid w:val="00140A73"/>
    <w:rsid w:val="0014679F"/>
    <w:rsid w:val="0015701C"/>
    <w:rsid w:val="0016697C"/>
    <w:rsid w:val="00166D8A"/>
    <w:rsid w:val="00196264"/>
    <w:rsid w:val="001A7A35"/>
    <w:rsid w:val="001D71D7"/>
    <w:rsid w:val="001F04F0"/>
    <w:rsid w:val="001F3289"/>
    <w:rsid w:val="002047A7"/>
    <w:rsid w:val="002203B9"/>
    <w:rsid w:val="00227759"/>
    <w:rsid w:val="0023160C"/>
    <w:rsid w:val="00251922"/>
    <w:rsid w:val="002B28E4"/>
    <w:rsid w:val="0036463C"/>
    <w:rsid w:val="00392AB1"/>
    <w:rsid w:val="004051E4"/>
    <w:rsid w:val="00447C2F"/>
    <w:rsid w:val="0047369C"/>
    <w:rsid w:val="004B4E4B"/>
    <w:rsid w:val="004D3BB9"/>
    <w:rsid w:val="00540C32"/>
    <w:rsid w:val="00557049"/>
    <w:rsid w:val="00560E66"/>
    <w:rsid w:val="005A6E7D"/>
    <w:rsid w:val="006025E4"/>
    <w:rsid w:val="00611D2D"/>
    <w:rsid w:val="006E2075"/>
    <w:rsid w:val="00755878"/>
    <w:rsid w:val="00802725"/>
    <w:rsid w:val="0084166C"/>
    <w:rsid w:val="00887AB6"/>
    <w:rsid w:val="008B46AE"/>
    <w:rsid w:val="008E2F46"/>
    <w:rsid w:val="00981916"/>
    <w:rsid w:val="00AB3D56"/>
    <w:rsid w:val="00AE7AD6"/>
    <w:rsid w:val="00B27ED5"/>
    <w:rsid w:val="00B5572D"/>
    <w:rsid w:val="00BF30CC"/>
    <w:rsid w:val="00C10F3B"/>
    <w:rsid w:val="00C426A0"/>
    <w:rsid w:val="00D37FC1"/>
    <w:rsid w:val="00DB0785"/>
    <w:rsid w:val="00DC42A0"/>
    <w:rsid w:val="00DF22F8"/>
    <w:rsid w:val="00EF1E89"/>
    <w:rsid w:val="00F44798"/>
    <w:rsid w:val="00FE3F8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89"/>
    <w:pPr>
      <w:spacing w:after="43" w:line="238" w:lineRule="auto"/>
      <w:ind w:left="9" w:hanging="10"/>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328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B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4B"/>
    <w:rPr>
      <w:rFonts w:ascii="Tahoma" w:eastAsia="Bookman Old Style" w:hAnsi="Tahoma" w:cs="Tahoma"/>
      <w:color w:val="000000"/>
      <w:sz w:val="16"/>
      <w:szCs w:val="16"/>
    </w:rPr>
  </w:style>
  <w:style w:type="paragraph" w:styleId="BodyText">
    <w:name w:val="Body Text"/>
    <w:basedOn w:val="Normal"/>
    <w:link w:val="BodyTextChar"/>
    <w:uiPriority w:val="1"/>
    <w:qFormat/>
    <w:rsid w:val="00DF22F8"/>
    <w:pPr>
      <w:widowControl w:val="0"/>
      <w:autoSpaceDE w:val="0"/>
      <w:autoSpaceDN w:val="0"/>
      <w:spacing w:after="0" w:line="240" w:lineRule="auto"/>
      <w:ind w:left="0" w:firstLine="0"/>
      <w:jc w:val="left"/>
    </w:pPr>
    <w:rPr>
      <w:rFonts w:ascii="Times New Roman" w:eastAsia="Times New Roman" w:hAnsi="Times New Roman" w:cs="Times New Roman"/>
      <w:color w:val="auto"/>
      <w:szCs w:val="24"/>
    </w:rPr>
  </w:style>
  <w:style w:type="character" w:customStyle="1" w:styleId="BodyTextChar">
    <w:name w:val="Body Text Char"/>
    <w:basedOn w:val="DefaultParagraphFont"/>
    <w:link w:val="BodyText"/>
    <w:uiPriority w:val="1"/>
    <w:rsid w:val="00DF22F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F22F8"/>
    <w:pPr>
      <w:widowControl w:val="0"/>
      <w:autoSpaceDE w:val="0"/>
      <w:autoSpaceDN w:val="0"/>
      <w:spacing w:after="0" w:line="240" w:lineRule="auto"/>
      <w:ind w:left="122" w:firstLine="0"/>
      <w:jc w:val="center"/>
    </w:pPr>
    <w:rPr>
      <w:rFonts w:ascii="Times New Roman" w:eastAsia="Times New Roman" w:hAnsi="Times New Roman" w:cs="Times New Roman"/>
      <w:color w:val="auto"/>
      <w:sz w:val="22"/>
    </w:rPr>
  </w:style>
  <w:style w:type="paragraph" w:styleId="Header">
    <w:name w:val="header"/>
    <w:basedOn w:val="Normal"/>
    <w:link w:val="HeaderChar"/>
    <w:uiPriority w:val="99"/>
    <w:semiHidden/>
    <w:unhideWhenUsed/>
    <w:rsid w:val="00DF2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2F8"/>
    <w:rPr>
      <w:rFonts w:ascii="Bookman Old Style" w:eastAsia="Bookman Old Style" w:hAnsi="Bookman Old Style" w:cs="Bookman Old Style"/>
      <w:color w:val="000000"/>
      <w:sz w:val="24"/>
    </w:rPr>
  </w:style>
  <w:style w:type="paragraph" w:styleId="Footer">
    <w:name w:val="footer"/>
    <w:basedOn w:val="Normal"/>
    <w:link w:val="FooterChar"/>
    <w:uiPriority w:val="99"/>
    <w:semiHidden/>
    <w:unhideWhenUsed/>
    <w:rsid w:val="00DF22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22F8"/>
    <w:rPr>
      <w:rFonts w:ascii="Bookman Old Style" w:eastAsia="Bookman Old Style" w:hAnsi="Bookman Old Style" w:cs="Bookman Old Style"/>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edx.org/learn/journalism" TargetMode="External"/><Relationship Id="rId21" Type="http://schemas.openxmlformats.org/officeDocument/2006/relationships/hyperlink" Target="https://www.clearias.com/historical-background-of-indian-constitution/" TargetMode="External"/><Relationship Id="rId42" Type="http://schemas.openxmlformats.org/officeDocument/2006/relationships/hyperlink" Target="https://www.youtube.com/watch?v=P0mdjQizdUw" TargetMode="External"/><Relationship Id="rId47" Type="http://schemas.openxmlformats.org/officeDocument/2006/relationships/hyperlink" Target="https://www.classcentral.com/course/swayam-state-and-local-governance-machinery-processes-14303" TargetMode="External"/><Relationship Id="rId63" Type="http://schemas.openxmlformats.org/officeDocument/2006/relationships/hyperlink" Target="https://www.youtube.com/watch?v=lvvYZxqPYuo" TargetMode="External"/><Relationship Id="rId68" Type="http://schemas.openxmlformats.org/officeDocument/2006/relationships/hyperlink" Target="https://www.coursera.org/learn/modern-world-2" TargetMode="External"/><Relationship Id="rId84" Type="http://schemas.openxmlformats.org/officeDocument/2006/relationships/hyperlink" Target="http://www.tnpscguru.in/2016/03/Indian-Polity-Study-Materials-Emergency-Provisions.html" TargetMode="External"/><Relationship Id="rId89" Type="http://schemas.openxmlformats.org/officeDocument/2006/relationships/hyperlink" Target="http://www.tnpscguru.in/2016/02/Indian-Polity-Study-Materials-Amendments-To-Constitution.html" TargetMode="External"/><Relationship Id="rId7" Type="http://schemas.openxmlformats.org/officeDocument/2006/relationships/image" Target="media/image1.jpeg"/><Relationship Id="rId71" Type="http://schemas.openxmlformats.org/officeDocument/2006/relationships/image" Target="media/image4.png"/><Relationship Id="rId9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onlinecourses.swayam2.ac.in/cec19_hs13/preview" TargetMode="External"/><Relationship Id="rId29" Type="http://schemas.openxmlformats.org/officeDocument/2006/relationships/hyperlink" Target="https://www.mooc-list.com/tags/journalism" TargetMode="External"/><Relationship Id="rId107" Type="http://schemas.openxmlformats.org/officeDocument/2006/relationships/fontTable" Target="fontTable.xml"/><Relationship Id="rId11" Type="http://schemas.openxmlformats.org/officeDocument/2006/relationships/hyperlink" Target="https://onlinecourses.swayam2.ac.in/cec20_hs28/preview" TargetMode="External"/><Relationship Id="rId24" Type="http://schemas.openxmlformats.org/officeDocument/2006/relationships/hyperlink" Target="http://niilmuniversity.in/coursepack/humanities/Basic_of_Indian_Administration.pdf" TargetMode="External"/><Relationship Id="rId32" Type="http://schemas.openxmlformats.org/officeDocument/2006/relationships/hyperlink" Target="https://onlinecourses.swayam2.ac.in/cec19_cs06/preview" TargetMode="External"/><Relationship Id="rId37" Type="http://schemas.openxmlformats.org/officeDocument/2006/relationships/hyperlink" Target="http://www.tngove.in/" TargetMode="External"/><Relationship Id="rId40" Type="http://schemas.openxmlformats.org/officeDocument/2006/relationships/hyperlink" Target="http://www.tnpsce.gov.in/" TargetMode="External"/><Relationship Id="rId45" Type="http://schemas.openxmlformats.org/officeDocument/2006/relationships/hyperlink" Target="https://onlinecourses.swayam2.ac.in/ugc19_hs50/preview" TargetMode="External"/><Relationship Id="rId53" Type="http://schemas.openxmlformats.org/officeDocument/2006/relationships/hyperlink" Target="https://www.youtube.com/watch?v=aRk0FOs5GyQ" TargetMode="External"/><Relationship Id="rId58" Type="http://schemas.openxmlformats.org/officeDocument/2006/relationships/hyperlink" Target="https://www.youtube.com/watch?v=MZJR4VU15ug" TargetMode="External"/><Relationship Id="rId66" Type="http://schemas.openxmlformats.org/officeDocument/2006/relationships/hyperlink" Target="https://www.coursera.org/learn/modern-world" TargetMode="External"/><Relationship Id="rId74" Type="http://schemas.openxmlformats.org/officeDocument/2006/relationships/hyperlink" Target="http://www.tnpscguru.in/2017/02/Indian-Polity-Study-Materials-Salient-Features-of-Constitution.html" TargetMode="External"/><Relationship Id="rId79" Type="http://schemas.openxmlformats.org/officeDocument/2006/relationships/hyperlink" Target="http://www.tnpscguru.in/2016/03/Indian-Polity-Study-Materials-Citizenship-Free-Download.html" TargetMode="External"/><Relationship Id="rId87" Type="http://schemas.openxmlformats.org/officeDocument/2006/relationships/hyperlink" Target="http://www.tnpscguru.in/2016/02/Indian-Polity-Study-Materials-Administrative-Tribunals.html" TargetMode="External"/><Relationship Id="rId102" Type="http://schemas.openxmlformats.org/officeDocument/2006/relationships/hyperlink" Target="http://www.tnpscguru.in/2016/02/Indian-Polity-Study-Materials-Lok-Adalats.html" TargetMode="External"/><Relationship Id="rId5" Type="http://schemas.openxmlformats.org/officeDocument/2006/relationships/footnotes" Target="footnotes.xml"/><Relationship Id="rId61" Type="http://schemas.openxmlformats.org/officeDocument/2006/relationships/hyperlink" Target="https://www.google.co.in/search?tbo=p&amp;tbm=bks&amp;q=inauthor:%22Rajani+R+Shirur%22" TargetMode="External"/><Relationship Id="rId82" Type="http://schemas.openxmlformats.org/officeDocument/2006/relationships/image" Target="media/image6.png"/><Relationship Id="rId90" Type="http://schemas.openxmlformats.org/officeDocument/2006/relationships/hyperlink" Target="http://tnpscgroup4exams.blogspot.com/2014/04/Amendments-to-Constitution-of-India.html" TargetMode="External"/><Relationship Id="rId95" Type="http://schemas.openxmlformats.org/officeDocument/2006/relationships/image" Target="media/image11.png"/><Relationship Id="rId19" Type="http://schemas.openxmlformats.org/officeDocument/2006/relationships/hyperlink" Target="http://dcac.du.ac.in/documents/E-Resource/2020/Metrial/401AakanshaNatani11.pdf" TargetMode="External"/><Relationship Id="rId14" Type="http://schemas.openxmlformats.org/officeDocument/2006/relationships/hyperlink" Target="https://learn.saylor.org/course/view.php?id=46" TargetMode="External"/><Relationship Id="rId22" Type="http://schemas.openxmlformats.org/officeDocument/2006/relationships/hyperlink" Target="https://www.clearias.com/historical-background-of-indian-constitution/" TargetMode="External"/><Relationship Id="rId27" Type="http://schemas.openxmlformats.org/officeDocument/2006/relationships/hyperlink" Target="https://www.edx.org/learn/journalism" TargetMode="External"/><Relationship Id="rId30" Type="http://schemas.openxmlformats.org/officeDocument/2006/relationships/hyperlink" Target="https://onlinecourses.swayam2.ac.in/ugc19_hs42/preview" TargetMode="External"/><Relationship Id="rId35" Type="http://schemas.openxmlformats.org/officeDocument/2006/relationships/image" Target="media/image3.png"/><Relationship Id="rId43" Type="http://schemas.openxmlformats.org/officeDocument/2006/relationships/hyperlink" Target="https://onlinecourses.swayam2.ac.in/cec20_hs17/preview" TargetMode="External"/><Relationship Id="rId48" Type="http://schemas.openxmlformats.org/officeDocument/2006/relationships/hyperlink" Target="https://www.classcentral.com/course/swayam-state-and-local-governance-machinery-processes-14303" TargetMode="External"/><Relationship Id="rId56" Type="http://schemas.openxmlformats.org/officeDocument/2006/relationships/hyperlink" Target="https://www.youtube.com/watch?v=T9UM5_g8sRk" TargetMode="External"/><Relationship Id="rId64" Type="http://schemas.openxmlformats.org/officeDocument/2006/relationships/hyperlink" Target="https://www.youtube.com/watch?v=lvvYZxqPYuo" TargetMode="External"/><Relationship Id="rId69" Type="http://schemas.openxmlformats.org/officeDocument/2006/relationships/hyperlink" Target="https://onlinecourses.swayam2.ac.in/arp19_ap89/preview" TargetMode="External"/><Relationship Id="rId77" Type="http://schemas.openxmlformats.org/officeDocument/2006/relationships/hyperlink" Target="http://www.tnpscguru.in/2016/02/Indian-Polity-Study-Materials-Union-State-and-Territory.html" TargetMode="External"/><Relationship Id="rId100" Type="http://schemas.openxmlformats.org/officeDocument/2006/relationships/image" Target="media/image12.png"/><Relationship Id="rId105" Type="http://schemas.openxmlformats.org/officeDocument/2006/relationships/hyperlink" Target="http://www.tnpscguru.in/2016/01/Indian-Polity-Study-Materials-Right-To-Information-CIC-SIC.html" TargetMode="External"/><Relationship Id="rId8" Type="http://schemas.openxmlformats.org/officeDocument/2006/relationships/hyperlink" Target="http://www.google.co.in/search?tbo=p&amp;tbm=bks&amp;q=inauthor%3A%22Vidya%2BDhar%2BMahajan%22&amp;source=gbs_metadata_r&amp;cad=4" TargetMode="External"/><Relationship Id="rId51" Type="http://schemas.openxmlformats.org/officeDocument/2006/relationships/hyperlink" Target="https://www.youtube.com/watch?v=Y1Edy7MKSp4" TargetMode="External"/><Relationship Id="rId72" Type="http://schemas.openxmlformats.org/officeDocument/2006/relationships/hyperlink" Target="http://www.tnpscguru.in/2015/11/Indian-Polity-Study-Materials-Preamble-To-Constitution.html" TargetMode="External"/><Relationship Id="rId80" Type="http://schemas.openxmlformats.org/officeDocument/2006/relationships/hyperlink" Target="http://www.tnpscguru.in/2017/03/TNPSC-Indian-Polity-Study-Materials-Fundamental-Rights.html" TargetMode="External"/><Relationship Id="rId85" Type="http://schemas.openxmlformats.org/officeDocument/2006/relationships/image" Target="media/image8.png"/><Relationship Id="rId93" Type="http://schemas.openxmlformats.org/officeDocument/2006/relationships/hyperlink" Target="http://www.tnpscguru.in/2017/03/TNPSC-Indian-Polity-Study-Materials-Schedule-VIII.html" TargetMode="External"/><Relationship Id="rId98" Type="http://schemas.openxmlformats.org/officeDocument/2006/relationships/hyperlink" Target="http://www.tnpscguru.in/2015/12/Indian-Polity-Study-Materials-Central-Vigilance-Commission.html" TargetMode="External"/><Relationship Id="rId3" Type="http://schemas.openxmlformats.org/officeDocument/2006/relationships/settings" Target="settings.xml"/><Relationship Id="rId12" Type="http://schemas.openxmlformats.org/officeDocument/2006/relationships/hyperlink" Target="https://onlinecourses.nptel.ac.in/noc20_hs35/preview" TargetMode="External"/><Relationship Id="rId17" Type="http://schemas.openxmlformats.org/officeDocument/2006/relationships/hyperlink" Target="https://onlinecourses.swayam2.ac.in/cec19_hs13/preview" TargetMode="External"/><Relationship Id="rId25" Type="http://schemas.openxmlformats.org/officeDocument/2006/relationships/hyperlink" Target="http://niilmuniversity.in/coursepack/humanities/Basic_of_Indian_Administration.pdf" TargetMode="External"/><Relationship Id="rId33" Type="http://schemas.openxmlformats.org/officeDocument/2006/relationships/hyperlink" Target="https://onlinecourses.swayam2.ac.in/cec19_cs06/preview" TargetMode="External"/><Relationship Id="rId38" Type="http://schemas.openxmlformats.org/officeDocument/2006/relationships/hyperlink" Target="http://www.tngove.in/" TargetMode="External"/><Relationship Id="rId46" Type="http://schemas.openxmlformats.org/officeDocument/2006/relationships/hyperlink" Target="https://onlinecourses.swayam2.ac.in/ugc19_hs50/preview" TargetMode="External"/><Relationship Id="rId59" Type="http://schemas.openxmlformats.org/officeDocument/2006/relationships/hyperlink" Target="https://www.youtube.com/watch?v=MZJR4VU15ug" TargetMode="External"/><Relationship Id="rId67" Type="http://schemas.openxmlformats.org/officeDocument/2006/relationships/hyperlink" Target="https://www.coursera.org/learn/modern-world-2" TargetMode="External"/><Relationship Id="rId103" Type="http://schemas.openxmlformats.org/officeDocument/2006/relationships/hyperlink" Target="http://www.tnpscguru.in/2016/03/Indian-Polity-Study-Materials-Comptroller-and-Auditor-General-CAG.html" TargetMode="External"/><Relationship Id="rId108" Type="http://schemas.openxmlformats.org/officeDocument/2006/relationships/theme" Target="theme/theme1.xml"/><Relationship Id="rId20" Type="http://schemas.openxmlformats.org/officeDocument/2006/relationships/hyperlink" Target="http://dcac.du.ac.in/documents/E-Resource/2020/Metrial/401AakanshaNatani11.pdf" TargetMode="External"/><Relationship Id="rId41" Type="http://schemas.openxmlformats.org/officeDocument/2006/relationships/hyperlink" Target="https://www.youtube.com/watch?v=P0mdjQizdUw" TargetMode="External"/><Relationship Id="rId54" Type="http://schemas.openxmlformats.org/officeDocument/2006/relationships/hyperlink" Target="https://onlinecourses.nptel.ac.in/noc20_hs61/preview" TargetMode="External"/><Relationship Id="rId62" Type="http://schemas.openxmlformats.org/officeDocument/2006/relationships/hyperlink" Target="https://www.google.co.in/search?tbo=p&amp;tbm=bks&amp;q=inauthor:%22Bhushan+Vidya%22" TargetMode="External"/><Relationship Id="rId70" Type="http://schemas.openxmlformats.org/officeDocument/2006/relationships/hyperlink" Target="https://onlinecourses.swayam2.ac.in/arp19_ap89/preview" TargetMode="External"/><Relationship Id="rId75" Type="http://schemas.openxmlformats.org/officeDocument/2006/relationships/hyperlink" Target="http://www.tnpscguru.in/2017/02/Indian-Polity-Study-Materials-Salient-Features-of-Constitution.html" TargetMode="External"/><Relationship Id="rId83" Type="http://schemas.openxmlformats.org/officeDocument/2006/relationships/image" Target="media/image7.png"/><Relationship Id="rId88" Type="http://schemas.openxmlformats.org/officeDocument/2006/relationships/hyperlink" Target="http://www.tnpscguru.in/2016/02/Indian-Polity-Study-Materials-Administrative-Tribunals.html" TargetMode="External"/><Relationship Id="rId91" Type="http://schemas.openxmlformats.org/officeDocument/2006/relationships/hyperlink" Target="http://www.tnpscguru.in/2017/03/TNPSC-Indian-Polity-Study-Materials-Schedule-VIII.html" TargetMode="External"/><Relationship Id="rId96" Type="http://schemas.openxmlformats.org/officeDocument/2006/relationships/hyperlink" Target="http://www.tnpscguru.in/2015/12/Indian-Polity-Study-Materials-Central-Vigilance-Commission.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arn.saylor.org/course/view.php?id=46" TargetMode="External"/><Relationship Id="rId23" Type="http://schemas.openxmlformats.org/officeDocument/2006/relationships/hyperlink" Target="http://niilmuniversity.in/coursepack/humanities/Basic_of_Indian_Administration.pdf" TargetMode="External"/><Relationship Id="rId28" Type="http://schemas.openxmlformats.org/officeDocument/2006/relationships/hyperlink" Target="https://www.mooc-list.com/tags/journalism" TargetMode="External"/><Relationship Id="rId36" Type="http://schemas.openxmlformats.org/officeDocument/2006/relationships/hyperlink" Target="http://www.edx.org/learn/healthcare" TargetMode="External"/><Relationship Id="rId49" Type="http://schemas.openxmlformats.org/officeDocument/2006/relationships/hyperlink" Target="https://www.classcentral.com/course/swayam-state-and-local-governance-machinery-processes-14303" TargetMode="External"/><Relationship Id="rId57" Type="http://schemas.openxmlformats.org/officeDocument/2006/relationships/hyperlink" Target="https://www.youtube.com/watch?v=T9UM5_g8sRk" TargetMode="External"/><Relationship Id="rId106" Type="http://schemas.openxmlformats.org/officeDocument/2006/relationships/hyperlink" Target="http://www.tnpscguru.in/2016/01/Indian-Polity-Study-Materials-Right-To-Information-CIC-SIC.html" TargetMode="External"/><Relationship Id="rId10" Type="http://schemas.openxmlformats.org/officeDocument/2006/relationships/hyperlink" Target="https://onlinecourses.swayam2.ac.in/cec20_hs28/preview" TargetMode="External"/><Relationship Id="rId31" Type="http://schemas.openxmlformats.org/officeDocument/2006/relationships/hyperlink" Target="https://onlinecourses.swayam2.ac.in/ugc19_hs42/preview" TargetMode="External"/><Relationship Id="rId44" Type="http://schemas.openxmlformats.org/officeDocument/2006/relationships/hyperlink" Target="https://onlinecourses.swayam2.ac.in/cec20_hs17/preview" TargetMode="External"/><Relationship Id="rId52" Type="http://schemas.openxmlformats.org/officeDocument/2006/relationships/hyperlink" Target="https://www.youtube.com/watch?v=aRk0FOs5GyQ" TargetMode="External"/><Relationship Id="rId60" Type="http://schemas.openxmlformats.org/officeDocument/2006/relationships/hyperlink" Target="https://www.google.co.in/search?tbo=p&amp;tbm=bks&amp;q=inauthor:%22Bhagwan+Vishnoo%22" TargetMode="External"/><Relationship Id="rId65" Type="http://schemas.openxmlformats.org/officeDocument/2006/relationships/hyperlink" Target="https://www.coursera.org/learn/modern-world" TargetMode="External"/><Relationship Id="rId73" Type="http://schemas.openxmlformats.org/officeDocument/2006/relationships/image" Target="media/image5.png"/><Relationship Id="rId78" Type="http://schemas.openxmlformats.org/officeDocument/2006/relationships/hyperlink" Target="http://www.tnpscguru.in/2016/02/Indian-Polity-Study-Materials-Union-State-and-Territory.html" TargetMode="External"/><Relationship Id="rId81" Type="http://schemas.openxmlformats.org/officeDocument/2006/relationships/hyperlink" Target="http://www.tnpscguru.in/2016/01/Indian-Polity-Study-Materials-Fundamental-Duties.html" TargetMode="External"/><Relationship Id="rId86" Type="http://schemas.openxmlformats.org/officeDocument/2006/relationships/image" Target="media/image9.png"/><Relationship Id="rId94" Type="http://schemas.openxmlformats.org/officeDocument/2006/relationships/hyperlink" Target="http://www.tnpscguru.in/2015/12/Indian-Polity-Study-Materials-Schedules-to-Constitution.html" TargetMode="External"/><Relationship Id="rId99" Type="http://schemas.openxmlformats.org/officeDocument/2006/relationships/hyperlink" Target="http://www.tnpscguru.in/2016/02/Indian-Polity-Study-Materials-Lok-Adalats.html" TargetMode="External"/><Relationship Id="rId101" Type="http://schemas.openxmlformats.org/officeDocument/2006/relationships/hyperlink" Target="http://www.tnpscguru.in/2016/02/Indian-Polity-Study-Materials-Lok-Adalats.html" TargetMode="External"/><Relationship Id="rId4" Type="http://schemas.openxmlformats.org/officeDocument/2006/relationships/webSettings" Target="webSettings.xml"/><Relationship Id="rId9" Type="http://schemas.openxmlformats.org/officeDocument/2006/relationships/hyperlink" Target="http://www.google.co.in/search?tbo=p&amp;tbm=bks&amp;q=inauthor%3A%22Vidya%2BDhar%2BMahajan%22&amp;source=gbs_metadata_r&amp;cad=4" TargetMode="External"/><Relationship Id="rId13" Type="http://schemas.openxmlformats.org/officeDocument/2006/relationships/hyperlink" Target="https://onlinecourses.nptel.ac.in/noc20_hs35/preview" TargetMode="External"/><Relationship Id="rId18" Type="http://schemas.openxmlformats.org/officeDocument/2006/relationships/hyperlink" Target="http://dcac.du.ac.in/documents/E-Resource/2020/Metrial/401AakanshaNatani11.pdf" TargetMode="External"/><Relationship Id="rId39" Type="http://schemas.openxmlformats.org/officeDocument/2006/relationships/hyperlink" Target="http://www.tnpsce.gov.in/" TargetMode="External"/><Relationship Id="rId34" Type="http://schemas.openxmlformats.org/officeDocument/2006/relationships/image" Target="media/image2.png"/><Relationship Id="rId50" Type="http://schemas.openxmlformats.org/officeDocument/2006/relationships/hyperlink" Target="https://www.youtube.com/watch?v=Y1Edy7MKSp4" TargetMode="External"/><Relationship Id="rId55" Type="http://schemas.openxmlformats.org/officeDocument/2006/relationships/hyperlink" Target="https://onlinecourses.nptel.ac.in/noc20_hs61/preview" TargetMode="External"/><Relationship Id="rId76" Type="http://schemas.openxmlformats.org/officeDocument/2006/relationships/hyperlink" Target="http://www.tnpscguru.in/2017/02/Indian-Polity-Study-Materials-Salient-Features-of-Constitution.html" TargetMode="External"/><Relationship Id="rId97" Type="http://schemas.openxmlformats.org/officeDocument/2006/relationships/hyperlink" Target="http://www.tnpscguru.in/2015/12/Indian-Polity-Study-Materials-Central-Vigilance-Commission.html" TargetMode="External"/><Relationship Id="rId104" Type="http://schemas.openxmlformats.org/officeDocument/2006/relationships/hyperlink" Target="http://www.tnpscguru.in/2016/03/Indian-Polity-Study-Materials-Comptroller-and-Auditor-General-CA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86</Pages>
  <Words>21485</Words>
  <Characters>122465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Udhaya</dc:creator>
  <cp:keywords/>
  <cp:lastModifiedBy>HP</cp:lastModifiedBy>
  <cp:revision>47</cp:revision>
  <dcterms:created xsi:type="dcterms:W3CDTF">2024-04-24T05:07:00Z</dcterms:created>
  <dcterms:modified xsi:type="dcterms:W3CDTF">2025-05-28T07:42:00Z</dcterms:modified>
</cp:coreProperties>
</file>