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E1" w:rsidRDefault="002639E1">
      <w:pPr>
        <w:pStyle w:val="BodyText"/>
        <w:rPr>
          <w:rFonts w:ascii="Calibri"/>
          <w:b/>
        </w:rPr>
      </w:pPr>
    </w:p>
    <w:p w:rsidR="002639E1" w:rsidRPr="001E6765" w:rsidRDefault="00431D4F" w:rsidP="001E6765">
      <w:pPr>
        <w:pStyle w:val="Heading1"/>
        <w:jc w:val="center"/>
      </w:pPr>
      <w:r w:rsidRPr="001E6765">
        <w:t>ALLIED</w:t>
      </w:r>
      <w:r w:rsidRPr="001E6765">
        <w:rPr>
          <w:spacing w:val="-2"/>
        </w:rPr>
        <w:t xml:space="preserve"> </w:t>
      </w:r>
      <w:r w:rsidR="001E6765" w:rsidRPr="001E6765">
        <w:rPr>
          <w:spacing w:val="-2"/>
        </w:rPr>
        <w:t>MATHEMATICS I and II FOR COMPUTER SCIENCE</w:t>
      </w:r>
      <w:r w:rsidR="00C768E3">
        <w:rPr>
          <w:spacing w:val="-2"/>
        </w:rPr>
        <w:t xml:space="preserve"> and </w:t>
      </w:r>
      <w:r w:rsidR="001E6765" w:rsidRPr="001E6765">
        <w:rPr>
          <w:spacing w:val="-2"/>
        </w:rPr>
        <w:t>BCA</w:t>
      </w:r>
    </w:p>
    <w:p w:rsidR="002639E1" w:rsidRPr="001E6765" w:rsidRDefault="002639E1">
      <w:pPr>
        <w:pStyle w:val="BodyText"/>
        <w:rPr>
          <w:b/>
          <w:sz w:val="22"/>
        </w:rPr>
      </w:pPr>
    </w:p>
    <w:p w:rsidR="002639E1" w:rsidRDefault="002639E1">
      <w:pPr>
        <w:pStyle w:val="BodyText"/>
        <w:spacing w:before="2"/>
        <w:rPr>
          <w:b/>
          <w:sz w:val="22"/>
        </w:rPr>
      </w:pPr>
    </w:p>
    <w:p w:rsidR="002639E1" w:rsidRDefault="001E6765">
      <w:pPr>
        <w:ind w:left="885"/>
        <w:rPr>
          <w:b/>
        </w:rPr>
      </w:pPr>
      <w:r>
        <w:rPr>
          <w:b/>
          <w:u w:val="single"/>
        </w:rPr>
        <w:t xml:space="preserve">SEMESTER I - </w:t>
      </w:r>
      <w:r w:rsidR="00431D4F">
        <w:rPr>
          <w:b/>
          <w:u w:val="single"/>
        </w:rPr>
        <w:t>MATHEMATICAL</w:t>
      </w:r>
      <w:r w:rsidR="00431D4F">
        <w:rPr>
          <w:b/>
          <w:spacing w:val="44"/>
          <w:u w:val="single"/>
        </w:rPr>
        <w:t xml:space="preserve"> </w:t>
      </w:r>
      <w:r w:rsidR="00431D4F">
        <w:rPr>
          <w:b/>
          <w:u w:val="single"/>
        </w:rPr>
        <w:t>STRUCTURES</w:t>
      </w:r>
      <w:r w:rsidR="00431D4F">
        <w:rPr>
          <w:b/>
          <w:spacing w:val="46"/>
          <w:u w:val="single"/>
        </w:rPr>
        <w:t xml:space="preserve"> </w:t>
      </w:r>
      <w:r w:rsidR="00431D4F">
        <w:rPr>
          <w:b/>
          <w:u w:val="single"/>
        </w:rPr>
        <w:t>FOR</w:t>
      </w:r>
      <w:r w:rsidR="00431D4F">
        <w:rPr>
          <w:b/>
          <w:spacing w:val="47"/>
          <w:u w:val="single"/>
        </w:rPr>
        <w:t xml:space="preserve"> </w:t>
      </w:r>
      <w:r w:rsidR="00431D4F">
        <w:rPr>
          <w:b/>
          <w:u w:val="single"/>
        </w:rPr>
        <w:t>COMPUTER</w:t>
      </w:r>
      <w:r w:rsidR="00431D4F">
        <w:rPr>
          <w:b/>
          <w:spacing w:val="-5"/>
          <w:u w:val="single"/>
        </w:rPr>
        <w:t xml:space="preserve"> </w:t>
      </w:r>
      <w:r w:rsidR="00431D4F">
        <w:rPr>
          <w:b/>
          <w:spacing w:val="-2"/>
          <w:u w:val="single"/>
        </w:rPr>
        <w:t>SCIENCE</w:t>
      </w:r>
    </w:p>
    <w:p w:rsidR="002639E1" w:rsidRDefault="00431D4F" w:rsidP="00C768E3">
      <w:pPr>
        <w:pStyle w:val="BodyText"/>
        <w:spacing w:before="271" w:line="360" w:lineRule="auto"/>
        <w:ind w:left="165"/>
      </w:pPr>
      <w:r>
        <w:rPr>
          <w:b/>
        </w:rPr>
        <w:t>Subject</w:t>
      </w:r>
      <w:r>
        <w:rPr>
          <w:b/>
          <w:spacing w:val="80"/>
          <w:w w:val="150"/>
        </w:rPr>
        <w:t xml:space="preserve"> </w:t>
      </w:r>
      <w:r>
        <w:rPr>
          <w:b/>
        </w:rPr>
        <w:t>Description:</w:t>
      </w:r>
      <w:r>
        <w:rPr>
          <w:b/>
          <w:spacing w:val="80"/>
          <w:w w:val="15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subject</w:t>
      </w:r>
      <w:r>
        <w:rPr>
          <w:spacing w:val="80"/>
        </w:rPr>
        <w:t xml:space="preserve"> </w:t>
      </w:r>
      <w:r>
        <w:t>deals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mathematical</w:t>
      </w:r>
      <w:r>
        <w:rPr>
          <w:spacing w:val="80"/>
        </w:rPr>
        <w:t xml:space="preserve"> </w:t>
      </w:r>
      <w:r>
        <w:t>concepts</w:t>
      </w:r>
      <w:r>
        <w:rPr>
          <w:spacing w:val="80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Matrices,</w:t>
      </w:r>
      <w:r>
        <w:rPr>
          <w:spacing w:val="40"/>
        </w:rPr>
        <w:t xml:space="preserve"> </w:t>
      </w:r>
      <w:r>
        <w:t>Numerical analysis and Statistical methods for computer science and applications.</w:t>
      </w:r>
    </w:p>
    <w:p w:rsidR="002639E1" w:rsidRDefault="00431D4F" w:rsidP="00C768E3">
      <w:pPr>
        <w:pStyle w:val="BodyText"/>
        <w:ind w:left="165"/>
      </w:pPr>
      <w:r>
        <w:rPr>
          <w:b/>
        </w:rPr>
        <w:t>Goal:</w:t>
      </w:r>
      <w:r>
        <w:rPr>
          <w:b/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mathematical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rPr>
          <w:spacing w:val="-2"/>
        </w:rPr>
        <w:t>applications</w:t>
      </w:r>
    </w:p>
    <w:p w:rsidR="002639E1" w:rsidRDefault="00431D4F">
      <w:pPr>
        <w:pStyle w:val="BodyText"/>
        <w:spacing w:before="137"/>
        <w:ind w:left="165"/>
      </w:pPr>
      <w:r>
        <w:rPr>
          <w:b/>
        </w:rPr>
        <w:t>Objective:</w:t>
      </w:r>
      <w:r>
        <w:rPr>
          <w:b/>
          <w:spacing w:val="-2"/>
        </w:rPr>
        <w:t xml:space="preserve"> </w:t>
      </w:r>
      <w:r>
        <w:t>On successful</w:t>
      </w:r>
      <w:r>
        <w:rPr>
          <w:spacing w:val="-1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this subject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 xml:space="preserve">should </w:t>
      </w:r>
      <w:r>
        <w:rPr>
          <w:spacing w:val="-4"/>
        </w:rPr>
        <w:t>have</w:t>
      </w:r>
    </w:p>
    <w:p w:rsidR="002639E1" w:rsidRDefault="00431D4F">
      <w:pPr>
        <w:pStyle w:val="ListParagraph"/>
        <w:numPr>
          <w:ilvl w:val="0"/>
          <w:numId w:val="14"/>
        </w:numPr>
        <w:tabs>
          <w:tab w:val="left" w:pos="303"/>
        </w:tabs>
        <w:spacing w:before="140"/>
        <w:ind w:left="303" w:hanging="138"/>
        <w:rPr>
          <w:sz w:val="24"/>
        </w:rPr>
      </w:pPr>
      <w:r>
        <w:rPr>
          <w:sz w:val="24"/>
        </w:rPr>
        <w:t>Understood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mathematics</w:t>
      </w:r>
    </w:p>
    <w:p w:rsidR="002639E1" w:rsidRDefault="00431D4F" w:rsidP="00505781">
      <w:pPr>
        <w:pStyle w:val="ListParagraph"/>
        <w:numPr>
          <w:ilvl w:val="0"/>
          <w:numId w:val="14"/>
        </w:numPr>
        <w:tabs>
          <w:tab w:val="left" w:pos="305"/>
        </w:tabs>
        <w:spacing w:before="137"/>
        <w:ind w:left="305"/>
        <w:rPr>
          <w:sz w:val="24"/>
        </w:rPr>
      </w:pPr>
      <w:r>
        <w:rPr>
          <w:sz w:val="24"/>
        </w:rPr>
        <w:t>Learnt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numerical methods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Science.</w:t>
      </w:r>
    </w:p>
    <w:p w:rsidR="00505781" w:rsidRDefault="00505781" w:rsidP="00505781">
      <w:pPr>
        <w:pStyle w:val="BodyText"/>
        <w:spacing w:before="1"/>
        <w:ind w:left="165" w:right="397"/>
        <w:rPr>
          <w:b/>
        </w:rPr>
      </w:pPr>
    </w:p>
    <w:p w:rsidR="002639E1" w:rsidRDefault="00431D4F" w:rsidP="00505781">
      <w:pPr>
        <w:pStyle w:val="BodyText"/>
        <w:spacing w:before="1"/>
        <w:ind w:left="165" w:right="397"/>
      </w:pPr>
      <w:r>
        <w:rPr>
          <w:b/>
        </w:rPr>
        <w:t xml:space="preserve">UNIT I: </w:t>
      </w:r>
      <w:r>
        <w:t>Matrice</w:t>
      </w:r>
      <w:r w:rsidR="0051424D">
        <w:t>s – Introduction – Determinants</w:t>
      </w:r>
      <w:r>
        <w:t xml:space="preserve"> – Inverse of a matrix – Rank of</w:t>
      </w:r>
      <w:r w:rsidR="0051424D">
        <w:t xml:space="preserve"> a Matrix</w:t>
      </w:r>
      <w:r w:rsidR="00C768E3">
        <w:t>.</w:t>
      </w:r>
      <w:r w:rsidR="0051424D">
        <w:t xml:space="preserve"> </w:t>
      </w:r>
    </w:p>
    <w:p w:rsidR="002639E1" w:rsidRDefault="002639E1" w:rsidP="00505781">
      <w:pPr>
        <w:pStyle w:val="BodyText"/>
        <w:spacing w:before="139"/>
      </w:pPr>
    </w:p>
    <w:p w:rsidR="002639E1" w:rsidRDefault="00431D4F" w:rsidP="00505781">
      <w:pPr>
        <w:pStyle w:val="BodyText"/>
        <w:ind w:left="165"/>
      </w:pPr>
      <w:r>
        <w:rPr>
          <w:b/>
        </w:rPr>
        <w:t>UNIT</w:t>
      </w:r>
      <w:r>
        <w:rPr>
          <w:b/>
          <w:spacing w:val="40"/>
        </w:rPr>
        <w:t xml:space="preserve"> </w:t>
      </w:r>
      <w:r>
        <w:rPr>
          <w:b/>
        </w:rPr>
        <w:t>II:</w:t>
      </w:r>
      <w:r>
        <w:rPr>
          <w:b/>
          <w:spacing w:val="40"/>
        </w:rPr>
        <w:t xml:space="preserve"> </w:t>
      </w:r>
      <w:r>
        <w:t>System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Simultaneous</w:t>
      </w:r>
      <w:r>
        <w:rPr>
          <w:spacing w:val="39"/>
        </w:rPr>
        <w:t xml:space="preserve"> </w:t>
      </w:r>
      <w:r>
        <w:t>Linear</w:t>
      </w:r>
      <w:r>
        <w:rPr>
          <w:spacing w:val="38"/>
        </w:rPr>
        <w:t xml:space="preserve"> </w:t>
      </w:r>
      <w:r>
        <w:t>algebraic</w:t>
      </w:r>
      <w:r>
        <w:rPr>
          <w:spacing w:val="37"/>
        </w:rPr>
        <w:t xml:space="preserve"> </w:t>
      </w:r>
      <w:r>
        <w:t>Equation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Gauss</w:t>
      </w:r>
      <w:r>
        <w:rPr>
          <w:spacing w:val="39"/>
        </w:rPr>
        <w:t xml:space="preserve"> </w:t>
      </w:r>
      <w:r>
        <w:t>elimination,</w:t>
      </w:r>
      <w:r>
        <w:rPr>
          <w:spacing w:val="37"/>
        </w:rPr>
        <w:t xml:space="preserve"> </w:t>
      </w:r>
      <w:r>
        <w:t xml:space="preserve">Gauss Jordon, Gauss </w:t>
      </w:r>
      <w:proofErr w:type="spellStart"/>
      <w:r>
        <w:t>Seidal</w:t>
      </w:r>
      <w:proofErr w:type="spellEnd"/>
      <w:r>
        <w:t xml:space="preserve"> methods.</w:t>
      </w:r>
    </w:p>
    <w:p w:rsidR="002639E1" w:rsidRDefault="002639E1" w:rsidP="00505781">
      <w:pPr>
        <w:pStyle w:val="BodyText"/>
        <w:spacing w:before="137"/>
      </w:pPr>
    </w:p>
    <w:p w:rsidR="002639E1" w:rsidRDefault="00431D4F" w:rsidP="00505781">
      <w:pPr>
        <w:pStyle w:val="BodyText"/>
        <w:ind w:left="165" w:right="397"/>
      </w:pPr>
      <w:r>
        <w:rPr>
          <w:b/>
        </w:rPr>
        <w:t xml:space="preserve">UNIT III: </w:t>
      </w:r>
      <w:r>
        <w:t>Numerical</w:t>
      </w:r>
      <w:r>
        <w:rPr>
          <w:spacing w:val="-4"/>
        </w:rPr>
        <w:t xml:space="preserve"> </w:t>
      </w:r>
      <w:r>
        <w:t>Differentiations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Newton‘s</w:t>
      </w:r>
      <w:r>
        <w:rPr>
          <w:spacing w:val="-3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Backward</w:t>
      </w:r>
      <w:r>
        <w:rPr>
          <w:spacing w:val="-4"/>
        </w:rPr>
        <w:t xml:space="preserve"> </w:t>
      </w:r>
      <w:r w:rsidR="0051424D">
        <w:t xml:space="preserve">Difference – </w:t>
      </w:r>
      <w:proofErr w:type="spellStart"/>
      <w:r w:rsidR="0051424D">
        <w:t>Sti</w:t>
      </w:r>
      <w:r>
        <w:t>rling</w:t>
      </w:r>
      <w:r w:rsidR="0051424D">
        <w:t>’s</w:t>
      </w:r>
      <w:proofErr w:type="spellEnd"/>
      <w:r>
        <w:t xml:space="preserve"> formula </w:t>
      </w:r>
      <w:r w:rsidR="0051424D">
        <w:t xml:space="preserve">- </w:t>
      </w:r>
      <w:r>
        <w:t>Numerical Integration – Trapezoidal Rule &amp; Simpson‘s rule.</w:t>
      </w:r>
    </w:p>
    <w:p w:rsidR="002639E1" w:rsidRDefault="002639E1" w:rsidP="00505781">
      <w:pPr>
        <w:pStyle w:val="BodyText"/>
        <w:spacing w:before="139"/>
      </w:pPr>
    </w:p>
    <w:p w:rsidR="002639E1" w:rsidRDefault="00431D4F" w:rsidP="00505781">
      <w:pPr>
        <w:pStyle w:val="BodyText"/>
        <w:spacing w:before="1"/>
        <w:ind w:left="165" w:right="445"/>
        <w:jc w:val="both"/>
      </w:pPr>
      <w:r>
        <w:rPr>
          <w:b/>
        </w:rPr>
        <w:t xml:space="preserve">UNIT IV: </w:t>
      </w:r>
      <w:r>
        <w:t>Measures of central tendency – Mean Median and Mode – Relationship among mean media</w:t>
      </w:r>
      <w:r w:rsidR="0051424D">
        <w:t>n</w:t>
      </w:r>
      <w:r>
        <w:t xml:space="preserve"> and mode. Measures of dispersion</w:t>
      </w:r>
      <w:r w:rsidR="0051424D">
        <w:t xml:space="preserve"> – Range and</w:t>
      </w:r>
      <w:r>
        <w:t xml:space="preserve"> Standard </w:t>
      </w:r>
      <w:r>
        <w:rPr>
          <w:spacing w:val="-2"/>
        </w:rPr>
        <w:t>deviation.</w:t>
      </w:r>
    </w:p>
    <w:p w:rsidR="002639E1" w:rsidRDefault="002639E1" w:rsidP="00505781">
      <w:pPr>
        <w:pStyle w:val="BodyText"/>
        <w:spacing w:before="138"/>
      </w:pPr>
    </w:p>
    <w:p w:rsidR="002639E1" w:rsidRDefault="00431D4F" w:rsidP="00505781">
      <w:pPr>
        <w:pStyle w:val="BodyText"/>
        <w:ind w:left="165" w:right="444"/>
        <w:jc w:val="both"/>
      </w:pPr>
      <w:r>
        <w:rPr>
          <w:b/>
        </w:rPr>
        <w:t xml:space="preserve">UNIT V: </w:t>
      </w:r>
      <w:r w:rsidR="0051424D" w:rsidRPr="0051424D">
        <w:t>Correlation and</w:t>
      </w:r>
      <w:r w:rsidR="0051424D">
        <w:rPr>
          <w:b/>
        </w:rPr>
        <w:t xml:space="preserve"> </w:t>
      </w:r>
      <w:r>
        <w:t>Regression</w:t>
      </w:r>
      <w:r w:rsidR="0051424D">
        <w:t xml:space="preserve"> - Correlation – Coefficient of correlation </w:t>
      </w:r>
      <w:proofErr w:type="gramStart"/>
      <w:r>
        <w:t>–  Linear</w:t>
      </w:r>
      <w:proofErr w:type="gramEnd"/>
      <w:r>
        <w:t xml:space="preserve"> regression –– </w:t>
      </w:r>
      <w:r w:rsidR="0051424D">
        <w:t>Regression equations</w:t>
      </w:r>
      <w:r>
        <w:t>.</w:t>
      </w:r>
    </w:p>
    <w:p w:rsidR="002639E1" w:rsidRDefault="002639E1">
      <w:pPr>
        <w:pStyle w:val="BodyText"/>
        <w:spacing w:before="142"/>
      </w:pPr>
    </w:p>
    <w:p w:rsidR="002639E1" w:rsidRDefault="00431D4F">
      <w:pPr>
        <w:pStyle w:val="Heading1"/>
        <w:jc w:val="both"/>
      </w:pPr>
      <w:r>
        <w:t>TEXT</w:t>
      </w:r>
      <w:r>
        <w:rPr>
          <w:spacing w:val="-1"/>
        </w:rPr>
        <w:t xml:space="preserve"> </w:t>
      </w:r>
      <w:r>
        <w:rPr>
          <w:spacing w:val="-2"/>
        </w:rPr>
        <w:t>BOOKS:</w:t>
      </w:r>
    </w:p>
    <w:p w:rsidR="002639E1" w:rsidRDefault="00431D4F">
      <w:pPr>
        <w:pStyle w:val="ListParagraph"/>
        <w:numPr>
          <w:ilvl w:val="0"/>
          <w:numId w:val="13"/>
        </w:numPr>
        <w:tabs>
          <w:tab w:val="left" w:pos="525"/>
        </w:tabs>
        <w:spacing w:before="134" w:line="360" w:lineRule="auto"/>
        <w:ind w:right="446"/>
        <w:rPr>
          <w:sz w:val="24"/>
        </w:rPr>
      </w:pPr>
      <w:r>
        <w:rPr>
          <w:sz w:val="24"/>
        </w:rPr>
        <w:t>Engineering</w:t>
      </w:r>
      <w:r>
        <w:rPr>
          <w:spacing w:val="40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40"/>
          <w:sz w:val="24"/>
        </w:rPr>
        <w:t xml:space="preserve"> </w:t>
      </w:r>
      <w:r>
        <w:rPr>
          <w:sz w:val="24"/>
        </w:rPr>
        <w:t>Volume</w:t>
      </w:r>
      <w:r>
        <w:rPr>
          <w:spacing w:val="79"/>
          <w:sz w:val="24"/>
        </w:rPr>
        <w:t xml:space="preserve"> </w:t>
      </w:r>
      <w:r>
        <w:rPr>
          <w:sz w:val="24"/>
        </w:rPr>
        <w:t>II,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M.K.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Venkataraman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National</w:t>
      </w:r>
      <w:r>
        <w:rPr>
          <w:spacing w:val="40"/>
          <w:sz w:val="24"/>
        </w:rPr>
        <w:t xml:space="preserve"> </w:t>
      </w:r>
      <w:r>
        <w:rPr>
          <w:sz w:val="24"/>
        </w:rPr>
        <w:t>Publishing</w:t>
      </w:r>
      <w:r>
        <w:rPr>
          <w:spacing w:val="80"/>
          <w:sz w:val="24"/>
        </w:rPr>
        <w:t xml:space="preserve"> </w:t>
      </w:r>
      <w:r>
        <w:rPr>
          <w:sz w:val="24"/>
        </w:rPr>
        <w:t>Company, Chennai. (Unit I)</w:t>
      </w:r>
    </w:p>
    <w:p w:rsidR="002639E1" w:rsidRDefault="00431D4F">
      <w:pPr>
        <w:pStyle w:val="ListParagraph"/>
        <w:numPr>
          <w:ilvl w:val="0"/>
          <w:numId w:val="13"/>
        </w:numPr>
        <w:tabs>
          <w:tab w:val="left" w:pos="525"/>
        </w:tabs>
        <w:spacing w:before="0" w:line="360" w:lineRule="auto"/>
        <w:ind w:right="446"/>
        <w:rPr>
          <w:sz w:val="24"/>
        </w:rPr>
      </w:pPr>
      <w:r>
        <w:rPr>
          <w:sz w:val="24"/>
        </w:rPr>
        <w:t xml:space="preserve">Numerical Methods in Science &amp; Engineering, M.K. </w:t>
      </w:r>
      <w:proofErr w:type="spellStart"/>
      <w:r>
        <w:rPr>
          <w:sz w:val="24"/>
        </w:rPr>
        <w:t>Venkataraman</w:t>
      </w:r>
      <w:proofErr w:type="spellEnd"/>
      <w:r>
        <w:rPr>
          <w:sz w:val="24"/>
        </w:rPr>
        <w:t>, National Publishing Company, Chennai, Revised Edition -2005 (Unit II &amp; III)</w:t>
      </w:r>
    </w:p>
    <w:p w:rsidR="002639E1" w:rsidRDefault="00431D4F">
      <w:pPr>
        <w:pStyle w:val="ListParagraph"/>
        <w:numPr>
          <w:ilvl w:val="0"/>
          <w:numId w:val="13"/>
        </w:numPr>
        <w:tabs>
          <w:tab w:val="left" w:pos="525"/>
        </w:tabs>
        <w:spacing w:before="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Statistics, S.P.</w:t>
      </w:r>
      <w:r>
        <w:rPr>
          <w:spacing w:val="-4"/>
          <w:sz w:val="24"/>
        </w:rPr>
        <w:t xml:space="preserve"> </w:t>
      </w:r>
      <w:r>
        <w:rPr>
          <w:sz w:val="24"/>
        </w:rPr>
        <w:t>Gupta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M.P. Gupta,</w:t>
      </w:r>
      <w:r>
        <w:rPr>
          <w:spacing w:val="-1"/>
          <w:sz w:val="24"/>
        </w:rPr>
        <w:t xml:space="preserve"> </w:t>
      </w:r>
      <w:r>
        <w:rPr>
          <w:sz w:val="24"/>
        </w:rPr>
        <w:t>Sultan Chand</w:t>
      </w:r>
      <w:r>
        <w:rPr>
          <w:spacing w:val="-2"/>
          <w:sz w:val="24"/>
        </w:rPr>
        <w:t xml:space="preserve"> </w:t>
      </w:r>
      <w:r>
        <w:rPr>
          <w:sz w:val="24"/>
        </w:rPr>
        <w:t>and Sons</w:t>
      </w:r>
      <w:r>
        <w:rPr>
          <w:spacing w:val="-1"/>
          <w:sz w:val="24"/>
        </w:rPr>
        <w:t xml:space="preserve"> </w:t>
      </w:r>
      <w:r>
        <w:rPr>
          <w:sz w:val="24"/>
        </w:rPr>
        <w:t>(Unit</w:t>
      </w:r>
      <w:r>
        <w:rPr>
          <w:spacing w:val="2"/>
          <w:sz w:val="24"/>
        </w:rPr>
        <w:t xml:space="preserve"> </w:t>
      </w:r>
      <w:r>
        <w:rPr>
          <w:sz w:val="24"/>
        </w:rPr>
        <w:t>IV &amp;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V)</w:t>
      </w:r>
    </w:p>
    <w:p w:rsidR="002639E1" w:rsidRDefault="002639E1">
      <w:pPr>
        <w:pStyle w:val="ListParagraph"/>
        <w:rPr>
          <w:sz w:val="24"/>
        </w:rPr>
      </w:pPr>
    </w:p>
    <w:p w:rsidR="002639E1" w:rsidRDefault="00431D4F">
      <w:pPr>
        <w:pStyle w:val="Heading1"/>
        <w:jc w:val="both"/>
      </w:pPr>
      <w:r>
        <w:t>REFERENCE</w:t>
      </w:r>
      <w:r>
        <w:rPr>
          <w:spacing w:val="-4"/>
        </w:rPr>
        <w:t xml:space="preserve"> </w:t>
      </w:r>
      <w:r>
        <w:rPr>
          <w:spacing w:val="-2"/>
        </w:rPr>
        <w:t>BOOKS:</w:t>
      </w:r>
    </w:p>
    <w:p w:rsidR="002639E1" w:rsidRDefault="00431D4F">
      <w:pPr>
        <w:pStyle w:val="ListParagraph"/>
        <w:numPr>
          <w:ilvl w:val="0"/>
          <w:numId w:val="12"/>
        </w:numPr>
        <w:tabs>
          <w:tab w:val="left" w:pos="525"/>
        </w:tabs>
        <w:rPr>
          <w:sz w:val="24"/>
        </w:rPr>
      </w:pPr>
      <w:r>
        <w:rPr>
          <w:sz w:val="24"/>
        </w:rPr>
        <w:t>Numerical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Balagurusamy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Hill.</w:t>
      </w:r>
    </w:p>
    <w:p w:rsidR="002639E1" w:rsidRDefault="00431D4F">
      <w:pPr>
        <w:pStyle w:val="ListParagraph"/>
        <w:numPr>
          <w:ilvl w:val="0"/>
          <w:numId w:val="12"/>
        </w:numPr>
        <w:tabs>
          <w:tab w:val="left" w:pos="525"/>
        </w:tabs>
        <w:spacing w:before="136" w:line="360" w:lineRule="auto"/>
        <w:ind w:right="449"/>
        <w:rPr>
          <w:sz w:val="24"/>
        </w:rPr>
      </w:pPr>
      <w:r>
        <w:rPr>
          <w:sz w:val="24"/>
        </w:rPr>
        <w:t>Fundamental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40"/>
          <w:sz w:val="24"/>
        </w:rPr>
        <w:t xml:space="preserve"> </w:t>
      </w:r>
      <w:r>
        <w:rPr>
          <w:sz w:val="24"/>
        </w:rPr>
        <w:t>Statistics,</w:t>
      </w:r>
      <w:r>
        <w:rPr>
          <w:spacing w:val="39"/>
          <w:sz w:val="24"/>
        </w:rPr>
        <w:t xml:space="preserve"> </w:t>
      </w:r>
      <w:r>
        <w:rPr>
          <w:sz w:val="24"/>
        </w:rPr>
        <w:t>S.</w:t>
      </w:r>
      <w:r>
        <w:rPr>
          <w:spacing w:val="37"/>
          <w:sz w:val="24"/>
        </w:rPr>
        <w:t xml:space="preserve"> </w:t>
      </w:r>
      <w:r>
        <w:rPr>
          <w:sz w:val="24"/>
        </w:rPr>
        <w:t>C.</w:t>
      </w:r>
      <w:r>
        <w:rPr>
          <w:spacing w:val="37"/>
          <w:sz w:val="24"/>
        </w:rPr>
        <w:t xml:space="preserve"> </w:t>
      </w:r>
      <w:r>
        <w:rPr>
          <w:sz w:val="24"/>
        </w:rPr>
        <w:t>Gupta,</w:t>
      </w:r>
      <w:r>
        <w:rPr>
          <w:spacing w:val="39"/>
          <w:sz w:val="24"/>
        </w:rPr>
        <w:t xml:space="preserve"> </w:t>
      </w:r>
      <w:r>
        <w:rPr>
          <w:sz w:val="24"/>
        </w:rPr>
        <w:t>V.</w:t>
      </w:r>
      <w:r>
        <w:rPr>
          <w:spacing w:val="39"/>
          <w:sz w:val="24"/>
        </w:rPr>
        <w:t xml:space="preserve"> </w:t>
      </w:r>
      <w:r>
        <w:rPr>
          <w:sz w:val="24"/>
        </w:rPr>
        <w:t>K.</w:t>
      </w:r>
      <w:r>
        <w:rPr>
          <w:spacing w:val="39"/>
          <w:sz w:val="24"/>
        </w:rPr>
        <w:t xml:space="preserve"> </w:t>
      </w:r>
      <w:r>
        <w:rPr>
          <w:sz w:val="24"/>
        </w:rPr>
        <w:t>Kapoor,</w:t>
      </w:r>
      <w:r>
        <w:rPr>
          <w:spacing w:val="40"/>
          <w:sz w:val="24"/>
        </w:rPr>
        <w:t xml:space="preserve"> </w:t>
      </w:r>
      <w:r>
        <w:rPr>
          <w:sz w:val="24"/>
        </w:rPr>
        <w:t>Sultan</w:t>
      </w:r>
      <w:r>
        <w:rPr>
          <w:spacing w:val="39"/>
          <w:sz w:val="24"/>
        </w:rPr>
        <w:t xml:space="preserve"> </w:t>
      </w:r>
      <w:r>
        <w:rPr>
          <w:sz w:val="24"/>
        </w:rPr>
        <w:t>Chand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4"/>
          <w:sz w:val="24"/>
        </w:rPr>
        <w:t>Sons</w:t>
      </w:r>
    </w:p>
    <w:p w:rsidR="002639E1" w:rsidRDefault="002639E1">
      <w:pPr>
        <w:pStyle w:val="BodyText"/>
        <w:spacing w:before="142"/>
      </w:pPr>
    </w:p>
    <w:p w:rsidR="00505781" w:rsidRDefault="00505781">
      <w:pPr>
        <w:pStyle w:val="BodyText"/>
        <w:spacing w:before="142"/>
      </w:pPr>
    </w:p>
    <w:p w:rsidR="00505781" w:rsidRDefault="00505781">
      <w:pPr>
        <w:pStyle w:val="BodyText"/>
        <w:spacing w:before="142"/>
      </w:pPr>
    </w:p>
    <w:p w:rsidR="00505781" w:rsidRDefault="00505781">
      <w:pPr>
        <w:pStyle w:val="BodyText"/>
        <w:spacing w:before="142"/>
      </w:pPr>
    </w:p>
    <w:p w:rsidR="00505781" w:rsidRDefault="00505781">
      <w:pPr>
        <w:pStyle w:val="BodyText"/>
        <w:spacing w:before="142"/>
      </w:pPr>
    </w:p>
    <w:p w:rsidR="002639E1" w:rsidRDefault="001E6765">
      <w:pPr>
        <w:pStyle w:val="Heading1"/>
        <w:ind w:left="2746"/>
      </w:pPr>
      <w:r>
        <w:t xml:space="preserve">SEMESTER II - </w:t>
      </w:r>
      <w:r w:rsidR="00431D4F">
        <w:t xml:space="preserve">DISCRETE </w:t>
      </w:r>
      <w:r w:rsidR="00431D4F">
        <w:rPr>
          <w:spacing w:val="-2"/>
        </w:rPr>
        <w:t>MATHEMATICS</w:t>
      </w:r>
    </w:p>
    <w:p w:rsidR="002639E1" w:rsidRDefault="002639E1">
      <w:pPr>
        <w:pStyle w:val="BodyText"/>
        <w:rPr>
          <w:b/>
        </w:rPr>
      </w:pPr>
    </w:p>
    <w:p w:rsidR="002639E1" w:rsidRDefault="002639E1">
      <w:pPr>
        <w:pStyle w:val="BodyText"/>
        <w:spacing w:before="135"/>
        <w:rPr>
          <w:b/>
        </w:rPr>
      </w:pPr>
    </w:p>
    <w:p w:rsidR="002639E1" w:rsidRDefault="00431D4F">
      <w:pPr>
        <w:pStyle w:val="BodyText"/>
        <w:spacing w:line="360" w:lineRule="auto"/>
        <w:ind w:left="165" w:right="451"/>
        <w:jc w:val="both"/>
      </w:pPr>
      <w:r>
        <w:rPr>
          <w:b/>
        </w:rPr>
        <w:t xml:space="preserve">Subject Description: </w:t>
      </w:r>
      <w:r>
        <w:t>This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deals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discrete</w:t>
      </w:r>
      <w:r>
        <w:rPr>
          <w:spacing w:val="-3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theory,</w:t>
      </w:r>
      <w:r>
        <w:rPr>
          <w:spacing w:val="-2"/>
        </w:rPr>
        <w:t xml:space="preserve"> </w:t>
      </w:r>
      <w:r>
        <w:t>mathematical logic, relations, languages, graphs and trees.</w:t>
      </w:r>
    </w:p>
    <w:p w:rsidR="002639E1" w:rsidRDefault="00431D4F">
      <w:pPr>
        <w:pStyle w:val="BodyText"/>
        <w:ind w:left="165"/>
        <w:jc w:val="both"/>
      </w:pPr>
      <w:r>
        <w:rPr>
          <w:b/>
        </w:rPr>
        <w:t>Goal:</w:t>
      </w:r>
      <w:r>
        <w:rPr>
          <w:b/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discrete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rPr>
          <w:spacing w:val="-2"/>
        </w:rPr>
        <w:t>applications.</w:t>
      </w:r>
    </w:p>
    <w:p w:rsidR="002639E1" w:rsidRDefault="00431D4F" w:rsidP="00505781">
      <w:pPr>
        <w:pStyle w:val="BodyText"/>
        <w:spacing w:before="139"/>
        <w:ind w:left="165" w:right="440"/>
        <w:jc w:val="both"/>
      </w:pPr>
      <w:r>
        <w:rPr>
          <w:b/>
        </w:rPr>
        <w:t xml:space="preserve">Objective: </w:t>
      </w:r>
      <w:r>
        <w:t>On successful completion of this subject the students should have: - Understanding the concepts of discrete mathematics - Learning applications of discrete structures in Computer Science.</w:t>
      </w:r>
    </w:p>
    <w:p w:rsidR="002639E1" w:rsidRDefault="002639E1" w:rsidP="00505781">
      <w:pPr>
        <w:pStyle w:val="BodyText"/>
        <w:spacing w:before="138"/>
      </w:pPr>
    </w:p>
    <w:p w:rsidR="002639E1" w:rsidRDefault="00431D4F" w:rsidP="00505781">
      <w:pPr>
        <w:pStyle w:val="BodyText"/>
        <w:spacing w:before="1"/>
        <w:ind w:left="165" w:right="445"/>
        <w:jc w:val="both"/>
      </w:pPr>
      <w:r>
        <w:rPr>
          <w:b/>
        </w:rPr>
        <w:t>UNIT</w:t>
      </w:r>
      <w:r>
        <w:rPr>
          <w:b/>
          <w:spacing w:val="40"/>
        </w:rPr>
        <w:t xml:space="preserve"> </w:t>
      </w:r>
      <w:r>
        <w:rPr>
          <w:b/>
        </w:rPr>
        <w:t xml:space="preserve">I: </w:t>
      </w:r>
      <w:r>
        <w:t>Set theory-Introduction-Set &amp; its Elements-Set Description-Types of sets-Venn- Euler Diagrams- Set operations &amp; Laws of set theory</w:t>
      </w:r>
    </w:p>
    <w:p w:rsidR="002639E1" w:rsidRDefault="002639E1" w:rsidP="00505781">
      <w:pPr>
        <w:pStyle w:val="BodyText"/>
        <w:spacing w:before="138"/>
      </w:pPr>
    </w:p>
    <w:p w:rsidR="002639E1" w:rsidRDefault="00431D4F" w:rsidP="00505781">
      <w:pPr>
        <w:pStyle w:val="BodyText"/>
        <w:ind w:left="165" w:right="447"/>
        <w:jc w:val="both"/>
      </w:pPr>
      <w:r>
        <w:rPr>
          <w:b/>
        </w:rPr>
        <w:t>UNIT</w:t>
      </w:r>
      <w:r>
        <w:rPr>
          <w:b/>
          <w:spacing w:val="40"/>
        </w:rPr>
        <w:t xml:space="preserve"> </w:t>
      </w:r>
      <w:r>
        <w:rPr>
          <w:b/>
        </w:rPr>
        <w:t xml:space="preserve">II: </w:t>
      </w:r>
      <w:r>
        <w:t>Mathematical logic – Introduction- prepositional calculus –Basic logical operations- Tautologies-</w:t>
      </w:r>
      <w:r w:rsidR="00224F4B">
        <w:t>Contradiction-Argument-Method o</w:t>
      </w:r>
      <w:r>
        <w:t>f proof- Predicate calculus.</w:t>
      </w:r>
    </w:p>
    <w:p w:rsidR="002639E1" w:rsidRDefault="002639E1" w:rsidP="00505781">
      <w:pPr>
        <w:pStyle w:val="BodyText"/>
        <w:spacing w:before="137"/>
      </w:pPr>
    </w:p>
    <w:p w:rsidR="002639E1" w:rsidRDefault="00431D4F" w:rsidP="00505781">
      <w:pPr>
        <w:pStyle w:val="BodyText"/>
        <w:ind w:left="165" w:right="444"/>
        <w:jc w:val="both"/>
      </w:pPr>
      <w:r>
        <w:rPr>
          <w:b/>
        </w:rPr>
        <w:t xml:space="preserve">UNIT III: </w:t>
      </w:r>
      <w:r>
        <w:t xml:space="preserve">Relations – Binary Relations – Set operation on relations-Types of Relations – Partial order relation – Equivalence relation – Composition of relations </w:t>
      </w:r>
    </w:p>
    <w:p w:rsidR="002639E1" w:rsidRDefault="002639E1" w:rsidP="00505781">
      <w:pPr>
        <w:pStyle w:val="BodyText"/>
        <w:spacing w:before="139"/>
      </w:pPr>
    </w:p>
    <w:p w:rsidR="002639E1" w:rsidRDefault="00431D4F" w:rsidP="00505781">
      <w:pPr>
        <w:pStyle w:val="BodyText"/>
        <w:ind w:left="165" w:right="446"/>
        <w:jc w:val="both"/>
      </w:pPr>
      <w:r>
        <w:rPr>
          <w:b/>
        </w:rPr>
        <w:t xml:space="preserve">UNIT IV: </w:t>
      </w:r>
      <w:r>
        <w:t xml:space="preserve">Languages – Operations on languages – Regular Expressions and regular languages </w:t>
      </w:r>
      <w:r w:rsidR="00224F4B">
        <w:t>– Grammar – Types of grammars.</w:t>
      </w:r>
    </w:p>
    <w:p w:rsidR="002639E1" w:rsidRDefault="002639E1" w:rsidP="00505781">
      <w:pPr>
        <w:pStyle w:val="BodyText"/>
        <w:spacing w:before="136"/>
      </w:pPr>
    </w:p>
    <w:p w:rsidR="002639E1" w:rsidRDefault="00431D4F" w:rsidP="00505781">
      <w:pPr>
        <w:pStyle w:val="BodyText"/>
        <w:spacing w:before="1"/>
        <w:ind w:left="165" w:right="445"/>
        <w:jc w:val="both"/>
      </w:pPr>
      <w:r>
        <w:rPr>
          <w:b/>
        </w:rPr>
        <w:t xml:space="preserve">UNIT V: </w:t>
      </w:r>
      <w:r>
        <w:t>Graph Theory – Basic terminology – paths, cycle &amp; Connectivity – Sub graphs – Types of graphs – Representation of graphs in computer</w:t>
      </w:r>
      <w:r>
        <w:rPr>
          <w:spacing w:val="-1"/>
        </w:rPr>
        <w:t xml:space="preserve"> </w:t>
      </w:r>
      <w:r w:rsidR="0012480B">
        <w:t>memory.</w:t>
      </w:r>
    </w:p>
    <w:p w:rsidR="002639E1" w:rsidRDefault="002639E1">
      <w:pPr>
        <w:pStyle w:val="BodyText"/>
        <w:spacing w:line="360" w:lineRule="auto"/>
        <w:jc w:val="both"/>
      </w:pPr>
    </w:p>
    <w:p w:rsidR="00505781" w:rsidRDefault="00505781">
      <w:pPr>
        <w:pStyle w:val="BodyText"/>
        <w:spacing w:line="360" w:lineRule="auto"/>
        <w:jc w:val="both"/>
      </w:pPr>
    </w:p>
    <w:p w:rsidR="002639E1" w:rsidRDefault="00431D4F">
      <w:pPr>
        <w:pStyle w:val="Heading1"/>
        <w:spacing w:before="84"/>
      </w:pPr>
      <w:bookmarkStart w:id="0" w:name="_GoBack"/>
      <w:bookmarkEnd w:id="0"/>
      <w:r>
        <w:t xml:space="preserve">TEXT </w:t>
      </w:r>
      <w:r>
        <w:rPr>
          <w:spacing w:val="-2"/>
        </w:rPr>
        <w:t>BOOKS:</w:t>
      </w:r>
    </w:p>
    <w:p w:rsidR="002639E1" w:rsidRDefault="00431D4F">
      <w:pPr>
        <w:pStyle w:val="ListParagraph"/>
        <w:numPr>
          <w:ilvl w:val="0"/>
          <w:numId w:val="11"/>
        </w:numPr>
        <w:tabs>
          <w:tab w:val="left" w:pos="525"/>
        </w:tabs>
        <w:spacing w:before="132" w:line="360" w:lineRule="auto"/>
        <w:ind w:right="450"/>
        <w:rPr>
          <w:sz w:val="24"/>
        </w:rPr>
      </w:pPr>
      <w:r>
        <w:rPr>
          <w:sz w:val="24"/>
        </w:rPr>
        <w:t>Discrete Mathematics, J.K. Sharma,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edition, 2005, Macmillan India Ltd. (UNIT I TO </w:t>
      </w:r>
      <w:r>
        <w:rPr>
          <w:spacing w:val="-6"/>
          <w:sz w:val="24"/>
        </w:rPr>
        <w:t>V)</w:t>
      </w:r>
    </w:p>
    <w:p w:rsidR="002639E1" w:rsidRDefault="00431D4F">
      <w:pPr>
        <w:pStyle w:val="Heading1"/>
        <w:spacing w:before="5"/>
      </w:pPr>
      <w:r>
        <w:t>REFERENCE</w:t>
      </w:r>
      <w:r>
        <w:rPr>
          <w:spacing w:val="-4"/>
        </w:rPr>
        <w:t xml:space="preserve"> </w:t>
      </w:r>
      <w:r>
        <w:rPr>
          <w:spacing w:val="-2"/>
        </w:rPr>
        <w:t>BOOKS:</w:t>
      </w:r>
    </w:p>
    <w:p w:rsidR="002639E1" w:rsidRDefault="00431D4F">
      <w:pPr>
        <w:pStyle w:val="ListParagraph"/>
        <w:numPr>
          <w:ilvl w:val="0"/>
          <w:numId w:val="10"/>
        </w:numPr>
        <w:tabs>
          <w:tab w:val="left" w:pos="525"/>
        </w:tabs>
        <w:spacing w:line="360" w:lineRule="auto"/>
        <w:ind w:right="454"/>
        <w:rPr>
          <w:sz w:val="24"/>
        </w:rPr>
      </w:pPr>
      <w:r>
        <w:rPr>
          <w:sz w:val="24"/>
        </w:rPr>
        <w:t xml:space="preserve">Discrete Mathematics Structures with Applications to Computer Science, J. P. Tremblay, R </w:t>
      </w:r>
      <w:proofErr w:type="spellStart"/>
      <w:r>
        <w:rPr>
          <w:sz w:val="24"/>
        </w:rPr>
        <w:t>Manohar</w:t>
      </w:r>
      <w:proofErr w:type="spellEnd"/>
      <w:r>
        <w:rPr>
          <w:sz w:val="24"/>
        </w:rPr>
        <w:t>, McGraw Hill International Edition</w:t>
      </w:r>
    </w:p>
    <w:p w:rsidR="002639E1" w:rsidRDefault="00431D4F">
      <w:pPr>
        <w:pStyle w:val="ListParagraph"/>
        <w:numPr>
          <w:ilvl w:val="0"/>
          <w:numId w:val="10"/>
        </w:numPr>
        <w:tabs>
          <w:tab w:val="left" w:pos="525"/>
        </w:tabs>
        <w:spacing w:before="0" w:line="360" w:lineRule="auto"/>
        <w:ind w:right="452"/>
        <w:rPr>
          <w:sz w:val="24"/>
        </w:rPr>
      </w:pPr>
      <w:r>
        <w:rPr>
          <w:sz w:val="24"/>
        </w:rPr>
        <w:t xml:space="preserve">Discrete Mathematics, M. K. </w:t>
      </w:r>
      <w:proofErr w:type="spellStart"/>
      <w:r>
        <w:rPr>
          <w:sz w:val="24"/>
        </w:rPr>
        <w:t>Venkataraman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N.Sridharan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N.Chandarasekaran</w:t>
      </w:r>
      <w:proofErr w:type="spellEnd"/>
      <w:r>
        <w:rPr>
          <w:sz w:val="24"/>
        </w:rPr>
        <w:t>, National Publishing Company, Chennai</w:t>
      </w:r>
    </w:p>
    <w:p w:rsidR="002639E1" w:rsidRDefault="002639E1" w:rsidP="001E6765">
      <w:pPr>
        <w:pStyle w:val="ListParagraph"/>
        <w:tabs>
          <w:tab w:val="left" w:pos="525"/>
        </w:tabs>
        <w:spacing w:before="0"/>
        <w:ind w:firstLine="0"/>
        <w:rPr>
          <w:sz w:val="24"/>
        </w:rPr>
      </w:pPr>
    </w:p>
    <w:sectPr w:rsidR="002639E1">
      <w:headerReference w:type="default" r:id="rId7"/>
      <w:pgSz w:w="11910" w:h="16840"/>
      <w:pgMar w:top="1400" w:right="992" w:bottom="280" w:left="1275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B1" w:rsidRDefault="00F321B1">
      <w:r>
        <w:separator/>
      </w:r>
    </w:p>
  </w:endnote>
  <w:endnote w:type="continuationSeparator" w:id="0">
    <w:p w:rsidR="00F321B1" w:rsidRDefault="00F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B1" w:rsidRDefault="00F321B1">
      <w:r>
        <w:separator/>
      </w:r>
    </w:p>
  </w:footnote>
  <w:footnote w:type="continuationSeparator" w:id="0">
    <w:p w:rsidR="00F321B1" w:rsidRDefault="00F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4F" w:rsidRDefault="00431D4F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438430</wp:posOffset>
              </wp:positionV>
              <wp:extent cx="3756660" cy="351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6660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D4F" w:rsidRDefault="00431D4F">
                          <w:pPr>
                            <w:spacing w:before="11" w:line="254" w:lineRule="auto"/>
                            <w:ind w:left="20" w:right="18"/>
                            <w:rPr>
                              <w:b/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</w:rPr>
                            <w:t>B.Sc.C</w:t>
                          </w:r>
                          <w:r w:rsidR="00715ECB">
                            <w:rPr>
                              <w:i/>
                            </w:rPr>
                            <w:t>S</w:t>
                          </w:r>
                          <w:proofErr w:type="spellEnd"/>
                          <w:r w:rsidR="00C768E3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&amp;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BCA-</w:t>
                          </w:r>
                          <w:r w:rsidR="00715ECB">
                            <w:rPr>
                              <w:i/>
                            </w:rPr>
                            <w:t xml:space="preserve">Affiliated </w:t>
                          </w:r>
                          <w:r>
                            <w:rPr>
                              <w:i/>
                            </w:rPr>
                            <w:t>colleges-20</w:t>
                          </w:r>
                          <w:r w:rsidR="001E6765">
                            <w:rPr>
                              <w:i/>
                            </w:rPr>
                            <w:t>25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 w:rsidR="001E6765">
                            <w:rPr>
                              <w:i/>
                            </w:rPr>
                            <w:t>26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onwards Page </w:t>
                          </w:r>
                          <w:r>
                            <w:rPr>
                              <w:b/>
                              <w:i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i/>
                            </w:rPr>
                            <w:fldChar w:fldCharType="separate"/>
                          </w:r>
                          <w:r w:rsidR="00505781">
                            <w:rPr>
                              <w:b/>
                              <w:i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</w:rPr>
                            <w:fldChar w:fldCharType="end"/>
                          </w: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of </w:t>
                          </w:r>
                          <w:r>
                            <w:rPr>
                              <w:b/>
                              <w:i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i/>
                            </w:rPr>
                            <w:fldChar w:fldCharType="separate"/>
                          </w:r>
                          <w:r w:rsidR="00505781">
                            <w:rPr>
                              <w:b/>
                              <w:i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5pt;width:295.8pt;height:27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" filled="f" stroked="f">
              <v:path arrowok="t"/>
              <v:textbox inset="0,0,0,0">
                <w:txbxContent>
                  <w:p w:rsidR="00431D4F" w:rsidRDefault="00431D4F">
                    <w:pPr>
                      <w:spacing w:before="11" w:line="254" w:lineRule="auto"/>
                      <w:ind w:left="20" w:right="18"/>
                      <w:rPr>
                        <w:b/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B.Sc.C</w:t>
                    </w:r>
                    <w:r w:rsidR="00715ECB">
                      <w:rPr>
                        <w:i/>
                      </w:rPr>
                      <w:t>S</w:t>
                    </w:r>
                    <w:proofErr w:type="spellEnd"/>
                    <w:r w:rsidR="00C768E3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&amp;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BCA-</w:t>
                    </w:r>
                    <w:r w:rsidR="00715ECB">
                      <w:rPr>
                        <w:i/>
                      </w:rPr>
                      <w:t xml:space="preserve">Affiliated </w:t>
                    </w:r>
                    <w:r>
                      <w:rPr>
                        <w:i/>
                      </w:rPr>
                      <w:t>colleges-20</w:t>
                    </w:r>
                    <w:r w:rsidR="001E6765">
                      <w:rPr>
                        <w:i/>
                      </w:rPr>
                      <w:t>25</w:t>
                    </w:r>
                    <w:r>
                      <w:rPr>
                        <w:i/>
                      </w:rPr>
                      <w:t>-</w:t>
                    </w:r>
                    <w:r w:rsidR="001E6765">
                      <w:rPr>
                        <w:i/>
                      </w:rPr>
                      <w:t>26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onwards Page </w:t>
                    </w:r>
                    <w:r>
                      <w:rPr>
                        <w:b/>
                        <w:i/>
                      </w:rPr>
                      <w:fldChar w:fldCharType="begin"/>
                    </w:r>
                    <w:r>
                      <w:rPr>
                        <w:b/>
                        <w:i/>
                      </w:rPr>
                      <w:instrText xml:space="preserve"> PAGE </w:instrText>
                    </w:r>
                    <w:r>
                      <w:rPr>
                        <w:b/>
                        <w:i/>
                      </w:rPr>
                      <w:fldChar w:fldCharType="separate"/>
                    </w:r>
                    <w:r w:rsidR="00505781">
                      <w:rPr>
                        <w:b/>
                        <w:i/>
                        <w:noProof/>
                      </w:rPr>
                      <w:t>1</w:t>
                    </w:r>
                    <w:r>
                      <w:rPr>
                        <w:b/>
                        <w:i/>
                      </w:rPr>
                      <w:fldChar w:fldCharType="end"/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of </w:t>
                    </w:r>
                    <w:r>
                      <w:rPr>
                        <w:b/>
                        <w:i/>
                      </w:rPr>
                      <w:fldChar w:fldCharType="begin"/>
                    </w:r>
                    <w:r>
                      <w:rPr>
                        <w:b/>
                        <w:i/>
                      </w:rPr>
                      <w:instrText xml:space="preserve"> NUMPAGES </w:instrText>
                    </w:r>
                    <w:r>
                      <w:rPr>
                        <w:b/>
                        <w:i/>
                      </w:rPr>
                      <w:fldChar w:fldCharType="separate"/>
                    </w:r>
                    <w:r w:rsidR="00505781">
                      <w:rPr>
                        <w:b/>
                        <w:i/>
                        <w:noProof/>
                      </w:rPr>
                      <w:t>2</w:t>
                    </w:r>
                    <w:r>
                      <w:rPr>
                        <w:b/>
                        <w:i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4912233</wp:posOffset>
              </wp:positionH>
              <wp:positionV relativeFrom="page">
                <wp:posOffset>438430</wp:posOffset>
              </wp:positionV>
              <wp:extent cx="1595120" cy="3543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120" cy="354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D4F" w:rsidRDefault="00431D4F">
                          <w:pPr>
                            <w:spacing w:before="11" w:line="252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Annexure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No</w:t>
                          </w:r>
                          <w:proofErr w:type="gramStart"/>
                          <w:r>
                            <w:rPr>
                              <w:i/>
                              <w:spacing w:val="-2"/>
                            </w:rPr>
                            <w:t>:26A</w:t>
                          </w:r>
                          <w:proofErr w:type="gramEnd"/>
                          <w:r>
                            <w:rPr>
                              <w:i/>
                              <w:spacing w:val="-2"/>
                            </w:rPr>
                            <w:t>/26B</w:t>
                          </w:r>
                        </w:p>
                        <w:p w:rsidR="00431D4F" w:rsidRDefault="001E6765">
                          <w:pPr>
                            <w:spacing w:line="275" w:lineRule="exact"/>
                            <w:ind w:left="274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D</w:t>
                          </w:r>
                          <w:r w:rsidR="00431D4F">
                            <w:rPr>
                              <w:i/>
                              <w:spacing w:val="-2"/>
                              <w:sz w:val="24"/>
                            </w:rPr>
                            <w:t>ated</w:t>
                          </w:r>
                          <w:proofErr w:type="gramStart"/>
                          <w:r w:rsidR="00431D4F">
                            <w:rPr>
                              <w:i/>
                              <w:spacing w:val="-2"/>
                              <w:sz w:val="24"/>
                            </w:rPr>
                            <w:t>:1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4</w:t>
                          </w:r>
                          <w:r w:rsidR="00431D4F">
                            <w:rPr>
                              <w:i/>
                              <w:spacing w:val="-2"/>
                              <w:sz w:val="24"/>
                            </w:rPr>
                            <w:t>.0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8</w:t>
                          </w:r>
                          <w:r w:rsidR="00431D4F">
                            <w:rPr>
                              <w:i/>
                              <w:spacing w:val="-2"/>
                              <w:sz w:val="24"/>
                            </w:rPr>
                            <w:t>.20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25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86.8pt;margin-top:34.5pt;width:125.6pt;height:27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" filled="f" stroked="f">
              <v:path arrowok="t"/>
              <v:textbox inset="0,0,0,0">
                <w:txbxContent>
                  <w:p w:rsidR="00431D4F" w:rsidRDefault="00431D4F">
                    <w:pPr>
                      <w:spacing w:before="11" w:line="252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Annexure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No</w:t>
                    </w:r>
                    <w:proofErr w:type="gramStart"/>
                    <w:r>
                      <w:rPr>
                        <w:i/>
                        <w:spacing w:val="-2"/>
                      </w:rPr>
                      <w:t>:26A</w:t>
                    </w:r>
                    <w:proofErr w:type="gramEnd"/>
                    <w:r>
                      <w:rPr>
                        <w:i/>
                        <w:spacing w:val="-2"/>
                      </w:rPr>
                      <w:t>/26B</w:t>
                    </w:r>
                  </w:p>
                  <w:p w:rsidR="00431D4F" w:rsidRDefault="001E6765">
                    <w:pPr>
                      <w:spacing w:line="275" w:lineRule="exact"/>
                      <w:ind w:left="27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D</w:t>
                    </w:r>
                    <w:r w:rsidR="00431D4F">
                      <w:rPr>
                        <w:i/>
                        <w:spacing w:val="-2"/>
                        <w:sz w:val="24"/>
                      </w:rPr>
                      <w:t>ated</w:t>
                    </w:r>
                    <w:proofErr w:type="gramStart"/>
                    <w:r w:rsidR="00431D4F">
                      <w:rPr>
                        <w:i/>
                        <w:spacing w:val="-2"/>
                        <w:sz w:val="24"/>
                      </w:rPr>
                      <w:t>:1</w:t>
                    </w:r>
                    <w:r>
                      <w:rPr>
                        <w:i/>
                        <w:spacing w:val="-2"/>
                        <w:sz w:val="24"/>
                      </w:rPr>
                      <w:t>4</w:t>
                    </w:r>
                    <w:r w:rsidR="00431D4F">
                      <w:rPr>
                        <w:i/>
                        <w:spacing w:val="-2"/>
                        <w:sz w:val="24"/>
                      </w:rPr>
                      <w:t>.0</w:t>
                    </w:r>
                    <w:r>
                      <w:rPr>
                        <w:i/>
                        <w:spacing w:val="-2"/>
                        <w:sz w:val="24"/>
                      </w:rPr>
                      <w:t>8</w:t>
                    </w:r>
                    <w:r w:rsidR="00431D4F">
                      <w:rPr>
                        <w:i/>
                        <w:spacing w:val="-2"/>
                        <w:sz w:val="24"/>
                      </w:rPr>
                      <w:t>.20</w:t>
                    </w:r>
                    <w:r>
                      <w:rPr>
                        <w:i/>
                        <w:spacing w:val="-2"/>
                        <w:sz w:val="24"/>
                      </w:rPr>
                      <w:t>25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1C5F"/>
    <w:multiLevelType w:val="hybridMultilevel"/>
    <w:tmpl w:val="2BCEF5F4"/>
    <w:lvl w:ilvl="0" w:tplc="1A94E646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FAD94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2910B33E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F6164138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93E64B16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1DE8A158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38907888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7164815A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F4644B88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">
    <w:nsid w:val="22B93AF2"/>
    <w:multiLevelType w:val="hybridMultilevel"/>
    <w:tmpl w:val="38EAEBB0"/>
    <w:lvl w:ilvl="0" w:tplc="4DE6CF86">
      <w:numFmt w:val="bullet"/>
      <w:lvlText w:val="-"/>
      <w:lvlJc w:val="left"/>
      <w:pPr>
        <w:ind w:left="3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C8FC28">
      <w:numFmt w:val="bullet"/>
      <w:lvlText w:val="•"/>
      <w:lvlJc w:val="left"/>
      <w:pPr>
        <w:ind w:left="1233" w:hanging="140"/>
      </w:pPr>
      <w:rPr>
        <w:rFonts w:hint="default"/>
        <w:lang w:val="en-US" w:eastAsia="en-US" w:bidi="ar-SA"/>
      </w:rPr>
    </w:lvl>
    <w:lvl w:ilvl="2" w:tplc="1EA6128C">
      <w:numFmt w:val="bullet"/>
      <w:lvlText w:val="•"/>
      <w:lvlJc w:val="left"/>
      <w:pPr>
        <w:ind w:left="2167" w:hanging="140"/>
      </w:pPr>
      <w:rPr>
        <w:rFonts w:hint="default"/>
        <w:lang w:val="en-US" w:eastAsia="en-US" w:bidi="ar-SA"/>
      </w:rPr>
    </w:lvl>
    <w:lvl w:ilvl="3" w:tplc="E058503E">
      <w:numFmt w:val="bullet"/>
      <w:lvlText w:val="•"/>
      <w:lvlJc w:val="left"/>
      <w:pPr>
        <w:ind w:left="3101" w:hanging="140"/>
      </w:pPr>
      <w:rPr>
        <w:rFonts w:hint="default"/>
        <w:lang w:val="en-US" w:eastAsia="en-US" w:bidi="ar-SA"/>
      </w:rPr>
    </w:lvl>
    <w:lvl w:ilvl="4" w:tplc="C98A6640">
      <w:numFmt w:val="bullet"/>
      <w:lvlText w:val="•"/>
      <w:lvlJc w:val="left"/>
      <w:pPr>
        <w:ind w:left="4035" w:hanging="140"/>
      </w:pPr>
      <w:rPr>
        <w:rFonts w:hint="default"/>
        <w:lang w:val="en-US" w:eastAsia="en-US" w:bidi="ar-SA"/>
      </w:rPr>
    </w:lvl>
    <w:lvl w:ilvl="5" w:tplc="0F1CFD84">
      <w:numFmt w:val="bullet"/>
      <w:lvlText w:val="•"/>
      <w:lvlJc w:val="left"/>
      <w:pPr>
        <w:ind w:left="4969" w:hanging="140"/>
      </w:pPr>
      <w:rPr>
        <w:rFonts w:hint="default"/>
        <w:lang w:val="en-US" w:eastAsia="en-US" w:bidi="ar-SA"/>
      </w:rPr>
    </w:lvl>
    <w:lvl w:ilvl="6" w:tplc="639A85FA">
      <w:numFmt w:val="bullet"/>
      <w:lvlText w:val="•"/>
      <w:lvlJc w:val="left"/>
      <w:pPr>
        <w:ind w:left="5903" w:hanging="140"/>
      </w:pPr>
      <w:rPr>
        <w:rFonts w:hint="default"/>
        <w:lang w:val="en-US" w:eastAsia="en-US" w:bidi="ar-SA"/>
      </w:rPr>
    </w:lvl>
    <w:lvl w:ilvl="7" w:tplc="709EF938">
      <w:numFmt w:val="bullet"/>
      <w:lvlText w:val="•"/>
      <w:lvlJc w:val="left"/>
      <w:pPr>
        <w:ind w:left="6837" w:hanging="140"/>
      </w:pPr>
      <w:rPr>
        <w:rFonts w:hint="default"/>
        <w:lang w:val="en-US" w:eastAsia="en-US" w:bidi="ar-SA"/>
      </w:rPr>
    </w:lvl>
    <w:lvl w:ilvl="8" w:tplc="77F465B0">
      <w:numFmt w:val="bullet"/>
      <w:lvlText w:val="•"/>
      <w:lvlJc w:val="left"/>
      <w:pPr>
        <w:ind w:left="7771" w:hanging="140"/>
      </w:pPr>
      <w:rPr>
        <w:rFonts w:hint="default"/>
        <w:lang w:val="en-US" w:eastAsia="en-US" w:bidi="ar-SA"/>
      </w:rPr>
    </w:lvl>
  </w:abstractNum>
  <w:abstractNum w:abstractNumId="2">
    <w:nsid w:val="22E84E80"/>
    <w:multiLevelType w:val="hybridMultilevel"/>
    <w:tmpl w:val="89B44C06"/>
    <w:lvl w:ilvl="0" w:tplc="E76A8058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8AC75A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8616791C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956CFEF6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D9A65D74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A5B45986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D42AFBC6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69488C2C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06868BBC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3">
    <w:nsid w:val="2EAF2611"/>
    <w:multiLevelType w:val="hybridMultilevel"/>
    <w:tmpl w:val="4AC000B8"/>
    <w:lvl w:ilvl="0" w:tplc="EC3EB594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B2DEA6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2570B96E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413E38A8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DEDC4FF0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3E2A5348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41BE6C50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96A49452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8B92EB64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4">
    <w:nsid w:val="2EC870D8"/>
    <w:multiLevelType w:val="hybridMultilevel"/>
    <w:tmpl w:val="ACBE75C0"/>
    <w:lvl w:ilvl="0" w:tplc="E10C2AFC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BE5408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2CF4E65E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3D30EE66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41A4A2DC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72B0693E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0DBE7CAA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F07ED0F8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46603982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5">
    <w:nsid w:val="3D966FAF"/>
    <w:multiLevelType w:val="hybridMultilevel"/>
    <w:tmpl w:val="BE348B00"/>
    <w:lvl w:ilvl="0" w:tplc="F3162EC8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3EFB84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AB7404D8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1AEC36D2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7480ED12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8F009CCA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8F28608E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AA5C1104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1228EE8A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6">
    <w:nsid w:val="477D3FE7"/>
    <w:multiLevelType w:val="hybridMultilevel"/>
    <w:tmpl w:val="AA6A55D2"/>
    <w:lvl w:ilvl="0" w:tplc="C59A5F16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0E908C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E93C28C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70480834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161ED504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7D2A3970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FE7EC046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E162311A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1D6E7AE6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7">
    <w:nsid w:val="4813419D"/>
    <w:multiLevelType w:val="hybridMultilevel"/>
    <w:tmpl w:val="BD76F6EE"/>
    <w:lvl w:ilvl="0" w:tplc="9212518C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2A501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0DD4EEC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968C135A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E1ECC01C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692AF710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C4A2FCBE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B07E5BA6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5D1ECB9E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8">
    <w:nsid w:val="4D7675CD"/>
    <w:multiLevelType w:val="hybridMultilevel"/>
    <w:tmpl w:val="0C6E1C6C"/>
    <w:lvl w:ilvl="0" w:tplc="C37ABD66">
      <w:numFmt w:val="bullet"/>
      <w:lvlText w:val="-"/>
      <w:lvlJc w:val="left"/>
      <w:pPr>
        <w:ind w:left="3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6608B2">
      <w:numFmt w:val="bullet"/>
      <w:lvlText w:val="•"/>
      <w:lvlJc w:val="left"/>
      <w:pPr>
        <w:ind w:left="1233" w:hanging="140"/>
      </w:pPr>
      <w:rPr>
        <w:rFonts w:hint="default"/>
        <w:lang w:val="en-US" w:eastAsia="en-US" w:bidi="ar-SA"/>
      </w:rPr>
    </w:lvl>
    <w:lvl w:ilvl="2" w:tplc="0BA888DE">
      <w:numFmt w:val="bullet"/>
      <w:lvlText w:val="•"/>
      <w:lvlJc w:val="left"/>
      <w:pPr>
        <w:ind w:left="2167" w:hanging="140"/>
      </w:pPr>
      <w:rPr>
        <w:rFonts w:hint="default"/>
        <w:lang w:val="en-US" w:eastAsia="en-US" w:bidi="ar-SA"/>
      </w:rPr>
    </w:lvl>
    <w:lvl w:ilvl="3" w:tplc="2F6A70EA">
      <w:numFmt w:val="bullet"/>
      <w:lvlText w:val="•"/>
      <w:lvlJc w:val="left"/>
      <w:pPr>
        <w:ind w:left="3101" w:hanging="140"/>
      </w:pPr>
      <w:rPr>
        <w:rFonts w:hint="default"/>
        <w:lang w:val="en-US" w:eastAsia="en-US" w:bidi="ar-SA"/>
      </w:rPr>
    </w:lvl>
    <w:lvl w:ilvl="4" w:tplc="42CE5092">
      <w:numFmt w:val="bullet"/>
      <w:lvlText w:val="•"/>
      <w:lvlJc w:val="left"/>
      <w:pPr>
        <w:ind w:left="4035" w:hanging="140"/>
      </w:pPr>
      <w:rPr>
        <w:rFonts w:hint="default"/>
        <w:lang w:val="en-US" w:eastAsia="en-US" w:bidi="ar-SA"/>
      </w:rPr>
    </w:lvl>
    <w:lvl w:ilvl="5" w:tplc="67CA38B6">
      <w:numFmt w:val="bullet"/>
      <w:lvlText w:val="•"/>
      <w:lvlJc w:val="left"/>
      <w:pPr>
        <w:ind w:left="4969" w:hanging="140"/>
      </w:pPr>
      <w:rPr>
        <w:rFonts w:hint="default"/>
        <w:lang w:val="en-US" w:eastAsia="en-US" w:bidi="ar-SA"/>
      </w:rPr>
    </w:lvl>
    <w:lvl w:ilvl="6" w:tplc="0FD01B5C">
      <w:numFmt w:val="bullet"/>
      <w:lvlText w:val="•"/>
      <w:lvlJc w:val="left"/>
      <w:pPr>
        <w:ind w:left="5903" w:hanging="140"/>
      </w:pPr>
      <w:rPr>
        <w:rFonts w:hint="default"/>
        <w:lang w:val="en-US" w:eastAsia="en-US" w:bidi="ar-SA"/>
      </w:rPr>
    </w:lvl>
    <w:lvl w:ilvl="7" w:tplc="F54637AC">
      <w:numFmt w:val="bullet"/>
      <w:lvlText w:val="•"/>
      <w:lvlJc w:val="left"/>
      <w:pPr>
        <w:ind w:left="6837" w:hanging="140"/>
      </w:pPr>
      <w:rPr>
        <w:rFonts w:hint="default"/>
        <w:lang w:val="en-US" w:eastAsia="en-US" w:bidi="ar-SA"/>
      </w:rPr>
    </w:lvl>
    <w:lvl w:ilvl="8" w:tplc="38DE12FA">
      <w:numFmt w:val="bullet"/>
      <w:lvlText w:val="•"/>
      <w:lvlJc w:val="left"/>
      <w:pPr>
        <w:ind w:left="7771" w:hanging="140"/>
      </w:pPr>
      <w:rPr>
        <w:rFonts w:hint="default"/>
        <w:lang w:val="en-US" w:eastAsia="en-US" w:bidi="ar-SA"/>
      </w:rPr>
    </w:lvl>
  </w:abstractNum>
  <w:abstractNum w:abstractNumId="9">
    <w:nsid w:val="5E551E5A"/>
    <w:multiLevelType w:val="hybridMultilevel"/>
    <w:tmpl w:val="58A2AEFA"/>
    <w:lvl w:ilvl="0" w:tplc="5EECE856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C4629A">
      <w:numFmt w:val="bullet"/>
      <w:lvlText w:val="•"/>
      <w:lvlJc w:val="left"/>
      <w:pPr>
        <w:ind w:left="1323" w:hanging="240"/>
      </w:pPr>
      <w:rPr>
        <w:rFonts w:hint="default"/>
        <w:lang w:val="en-US" w:eastAsia="en-US" w:bidi="ar-SA"/>
      </w:rPr>
    </w:lvl>
    <w:lvl w:ilvl="2" w:tplc="03EE3964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ar-SA"/>
      </w:rPr>
    </w:lvl>
    <w:lvl w:ilvl="3" w:tplc="31DAD0FA">
      <w:numFmt w:val="bullet"/>
      <w:lvlText w:val="•"/>
      <w:lvlJc w:val="left"/>
      <w:pPr>
        <w:ind w:left="3171" w:hanging="240"/>
      </w:pPr>
      <w:rPr>
        <w:rFonts w:hint="default"/>
        <w:lang w:val="en-US" w:eastAsia="en-US" w:bidi="ar-SA"/>
      </w:rPr>
    </w:lvl>
    <w:lvl w:ilvl="4" w:tplc="AD647F9E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4572AE8E">
      <w:numFmt w:val="bullet"/>
      <w:lvlText w:val="•"/>
      <w:lvlJc w:val="left"/>
      <w:pPr>
        <w:ind w:left="5019" w:hanging="240"/>
      </w:pPr>
      <w:rPr>
        <w:rFonts w:hint="default"/>
        <w:lang w:val="en-US" w:eastAsia="en-US" w:bidi="ar-SA"/>
      </w:rPr>
    </w:lvl>
    <w:lvl w:ilvl="6" w:tplc="20DAD616">
      <w:numFmt w:val="bullet"/>
      <w:lvlText w:val="•"/>
      <w:lvlJc w:val="left"/>
      <w:pPr>
        <w:ind w:left="5943" w:hanging="240"/>
      </w:pPr>
      <w:rPr>
        <w:rFonts w:hint="default"/>
        <w:lang w:val="en-US" w:eastAsia="en-US" w:bidi="ar-SA"/>
      </w:rPr>
    </w:lvl>
    <w:lvl w:ilvl="7" w:tplc="963CF104">
      <w:numFmt w:val="bullet"/>
      <w:lvlText w:val="•"/>
      <w:lvlJc w:val="left"/>
      <w:pPr>
        <w:ind w:left="6867" w:hanging="240"/>
      </w:pPr>
      <w:rPr>
        <w:rFonts w:hint="default"/>
        <w:lang w:val="en-US" w:eastAsia="en-US" w:bidi="ar-SA"/>
      </w:rPr>
    </w:lvl>
    <w:lvl w:ilvl="8" w:tplc="EBEC450A">
      <w:numFmt w:val="bullet"/>
      <w:lvlText w:val="•"/>
      <w:lvlJc w:val="left"/>
      <w:pPr>
        <w:ind w:left="7791" w:hanging="240"/>
      </w:pPr>
      <w:rPr>
        <w:rFonts w:hint="default"/>
        <w:lang w:val="en-US" w:eastAsia="en-US" w:bidi="ar-SA"/>
      </w:rPr>
    </w:lvl>
  </w:abstractNum>
  <w:abstractNum w:abstractNumId="10">
    <w:nsid w:val="6CB122B6"/>
    <w:multiLevelType w:val="hybridMultilevel"/>
    <w:tmpl w:val="C8DAFB24"/>
    <w:lvl w:ilvl="0" w:tplc="1DC090AC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E846B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6EFE961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1A7AFD16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B9162BB2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A87067A8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38265BAE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86D89B00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BC5EEAFE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1">
    <w:nsid w:val="74814DF5"/>
    <w:multiLevelType w:val="hybridMultilevel"/>
    <w:tmpl w:val="D11259C4"/>
    <w:lvl w:ilvl="0" w:tplc="3B28E79E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D4D4A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A5622B5E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12EC3964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FBA80AC0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4A05ADC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3620EB94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4636E954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03AC2434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2">
    <w:nsid w:val="77413A2E"/>
    <w:multiLevelType w:val="hybridMultilevel"/>
    <w:tmpl w:val="5344CF0E"/>
    <w:lvl w:ilvl="0" w:tplc="D59EABEA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561084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07A468EA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7660CA5A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9D6E3534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899248D6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8A9601A6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BDFE5A06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EBEC56DA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3">
    <w:nsid w:val="7C4400CE"/>
    <w:multiLevelType w:val="hybridMultilevel"/>
    <w:tmpl w:val="08A02E0E"/>
    <w:lvl w:ilvl="0" w:tplc="4D52B0D2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E07840">
      <w:numFmt w:val="bullet"/>
      <w:lvlText w:val="•"/>
      <w:lvlJc w:val="left"/>
      <w:pPr>
        <w:ind w:left="1323" w:hanging="240"/>
      </w:pPr>
      <w:rPr>
        <w:rFonts w:hint="default"/>
        <w:lang w:val="en-US" w:eastAsia="en-US" w:bidi="ar-SA"/>
      </w:rPr>
    </w:lvl>
    <w:lvl w:ilvl="2" w:tplc="CA548C20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ar-SA"/>
      </w:rPr>
    </w:lvl>
    <w:lvl w:ilvl="3" w:tplc="2260235A">
      <w:numFmt w:val="bullet"/>
      <w:lvlText w:val="•"/>
      <w:lvlJc w:val="left"/>
      <w:pPr>
        <w:ind w:left="3171" w:hanging="240"/>
      </w:pPr>
      <w:rPr>
        <w:rFonts w:hint="default"/>
        <w:lang w:val="en-US" w:eastAsia="en-US" w:bidi="ar-SA"/>
      </w:rPr>
    </w:lvl>
    <w:lvl w:ilvl="4" w:tplc="A95E29AC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232EDCF8">
      <w:numFmt w:val="bullet"/>
      <w:lvlText w:val="•"/>
      <w:lvlJc w:val="left"/>
      <w:pPr>
        <w:ind w:left="5019" w:hanging="240"/>
      </w:pPr>
      <w:rPr>
        <w:rFonts w:hint="default"/>
        <w:lang w:val="en-US" w:eastAsia="en-US" w:bidi="ar-SA"/>
      </w:rPr>
    </w:lvl>
    <w:lvl w:ilvl="6" w:tplc="9B385212">
      <w:numFmt w:val="bullet"/>
      <w:lvlText w:val="•"/>
      <w:lvlJc w:val="left"/>
      <w:pPr>
        <w:ind w:left="5943" w:hanging="240"/>
      </w:pPr>
      <w:rPr>
        <w:rFonts w:hint="default"/>
        <w:lang w:val="en-US" w:eastAsia="en-US" w:bidi="ar-SA"/>
      </w:rPr>
    </w:lvl>
    <w:lvl w:ilvl="7" w:tplc="E7B0120C">
      <w:numFmt w:val="bullet"/>
      <w:lvlText w:val="•"/>
      <w:lvlJc w:val="left"/>
      <w:pPr>
        <w:ind w:left="6867" w:hanging="240"/>
      </w:pPr>
      <w:rPr>
        <w:rFonts w:hint="default"/>
        <w:lang w:val="en-US" w:eastAsia="en-US" w:bidi="ar-SA"/>
      </w:rPr>
    </w:lvl>
    <w:lvl w:ilvl="8" w:tplc="B05424BC">
      <w:numFmt w:val="bullet"/>
      <w:lvlText w:val="•"/>
      <w:lvlJc w:val="left"/>
      <w:pPr>
        <w:ind w:left="7791" w:hanging="24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39E1"/>
    <w:rsid w:val="0012480B"/>
    <w:rsid w:val="001E6765"/>
    <w:rsid w:val="00224F4B"/>
    <w:rsid w:val="002639E1"/>
    <w:rsid w:val="00431D4F"/>
    <w:rsid w:val="00505781"/>
    <w:rsid w:val="0051424D"/>
    <w:rsid w:val="00715ECB"/>
    <w:rsid w:val="00C768E3"/>
    <w:rsid w:val="00F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4D191C-27F2-44A0-8807-9968F55B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0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5"/>
      <w:ind w:left="525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1E6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7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6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REG-S3</dc:creator>
  <cp:lastModifiedBy>acer</cp:lastModifiedBy>
  <cp:revision>6</cp:revision>
  <dcterms:created xsi:type="dcterms:W3CDTF">2025-08-14T06:18:00Z</dcterms:created>
  <dcterms:modified xsi:type="dcterms:W3CDTF">2025-08-14T06:58:00Z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Office Word 2007</vt:lpwstr>
  </property>
</Properties>
</file>