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86" w:rsidRPr="001D3A25" w:rsidRDefault="004A6D86" w:rsidP="004A6D8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</w:t>
      </w:r>
      <w:r w:rsidR="0042509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itted from the academic year 2021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 w:rsidR="0042509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2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:rsidR="004A6D86" w:rsidRPr="001D3A25" w:rsidRDefault="004A6D86" w:rsidP="004A6D86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:rsidR="00466034" w:rsidRPr="001D3A25" w:rsidRDefault="00466034" w:rsidP="00466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(I</w:t>
      </w:r>
      <w:r w:rsidR="00644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nternational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</w:t>
      </w:r>
      <w:r w:rsidR="00644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usiness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) Curriculum (Affiliated Colleges)</w:t>
      </w:r>
    </w:p>
    <w:p w:rsidR="004A6D86" w:rsidRPr="001D3A25" w:rsidRDefault="004A6D86" w:rsidP="004660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9"/>
        <w:gridCol w:w="23"/>
        <w:gridCol w:w="1567"/>
        <w:gridCol w:w="3941"/>
        <w:gridCol w:w="560"/>
        <w:gridCol w:w="560"/>
        <w:gridCol w:w="552"/>
        <w:gridCol w:w="26"/>
        <w:gridCol w:w="537"/>
        <w:gridCol w:w="565"/>
        <w:gridCol w:w="552"/>
        <w:gridCol w:w="30"/>
      </w:tblGrid>
      <w:tr w:rsidR="004A6D86" w:rsidRPr="001D3A25" w:rsidTr="00260204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Ins. Hrs /</w:t>
            </w:r>
          </w:p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4A6D86" w:rsidRPr="001D3A25" w:rsidTr="00260204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Dur.</w:t>
            </w:r>
          </w:p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:rsidR="004A6D86" w:rsidRPr="0000212B" w:rsidRDefault="008A2D72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B6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:rsidR="004A6D86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:rsidR="004A6D86" w:rsidRPr="0000212B" w:rsidRDefault="008A2D72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A6D86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4A6D86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  <w:r w:rsidR="004A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B60189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4A6D86" w:rsidRPr="0000212B" w:rsidRDefault="002F3FFB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B60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B60189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B60189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:rsidR="00B60189" w:rsidRPr="0000212B" w:rsidRDefault="008558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:rsidR="004A6D86" w:rsidRPr="0000212B" w:rsidRDefault="008558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B6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B6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4A6D86" w:rsidRPr="0000212B" w:rsidRDefault="008558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B60189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B60189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:rsidTr="00260204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Tamil @ /Advanced Tamil # (or) Non-major elective-I Yoga for Human Excellence # / Women’s </w:t>
            </w:r>
            <w:proofErr w:type="spellStart"/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Rights#Constitution</w:t>
            </w:r>
            <w:proofErr w:type="spellEnd"/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of India #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4A6D86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trHeight w:val="299"/>
        </w:trPr>
        <w:tc>
          <w:tcPr>
            <w:tcW w:w="4984" w:type="pct"/>
            <w:gridSpan w:val="11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B60189" w:rsidRPr="001D3A25" w:rsidTr="00260204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Human Resource Management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84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B60189" w:rsidRPr="001D3A25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B60189" w:rsidRPr="001D3A25" w:rsidRDefault="00B60189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XI- World Resources</w:t>
            </w:r>
          </w:p>
        </w:tc>
        <w:tc>
          <w:tcPr>
            <w:tcW w:w="296" w:type="pct"/>
            <w:vAlign w:val="center"/>
          </w:tcPr>
          <w:p w:rsidR="00B60189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B60189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B60189" w:rsidRPr="0000212B" w:rsidRDefault="008558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:rsidTr="00260204">
        <w:trPr>
          <w:gridAfter w:val="1"/>
          <w:wAfter w:w="16" w:type="pct"/>
          <w:trHeight w:val="599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</w:t>
            </w:r>
            <w:r w:rsidR="00B60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– Financial Accounting Package – Tally</w:t>
            </w:r>
          </w:p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:rsidR="004A6D86" w:rsidRPr="0000212B" w:rsidRDefault="00935FD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:rsidR="004A6D86" w:rsidRPr="0000212B" w:rsidRDefault="00B60189" w:rsidP="00855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A6D86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4A6D86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B60189" w:rsidP="00B601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4A6D86" w:rsidRPr="0000212B" w:rsidRDefault="008558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IV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Subject-2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B60189" w:rsidRPr="001D3A25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:rsidR="00B60189" w:rsidRPr="001D3A25" w:rsidRDefault="0042509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425096" w:rsidRPr="00B650CC" w:rsidRDefault="00425096" w:rsidP="00425096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</w:pPr>
            <w:r w:rsidRPr="008F7DF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bidi="ar-SA"/>
              </w:rPr>
              <w:t xml:space="preserve">Skill </w:t>
            </w:r>
            <w:r w:rsidR="008F7DFC" w:rsidRPr="008F7DF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bidi="ar-SA"/>
              </w:rPr>
              <w:t xml:space="preserve">Based </w:t>
            </w:r>
            <w:r w:rsidRPr="008F7DF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bidi="ar-SA"/>
              </w:rPr>
              <w:t>Subject-3</w:t>
            </w: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: Naan </w:t>
            </w:r>
            <w:proofErr w:type="spellStart"/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Mudhalvan</w:t>
            </w:r>
            <w:proofErr w:type="spellEnd"/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 xml:space="preserve"> – Office</w:t>
            </w:r>
          </w:p>
          <w:p w:rsidR="00B60189" w:rsidRPr="001D3A25" w:rsidRDefault="00425096" w:rsidP="00425096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B650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bidi="ar-SA"/>
              </w:rPr>
              <w:t>Fundamentalshttp://kb.naanmudhalvan.in/Bharathiar_University_(BU)</w:t>
            </w:r>
          </w:p>
        </w:tc>
        <w:tc>
          <w:tcPr>
            <w:tcW w:w="296" w:type="pct"/>
            <w:vAlign w:val="center"/>
          </w:tcPr>
          <w:p w:rsidR="00B60189" w:rsidRPr="0000212B" w:rsidRDefault="00935FDE" w:rsidP="00935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B60189" w:rsidRPr="0000212B" w:rsidRDefault="0042509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:rsidR="00B60189" w:rsidRPr="0000212B" w:rsidRDefault="0042509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:rsidR="00B60189" w:rsidRPr="0000212B" w:rsidRDefault="0042509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B60189" w:rsidRPr="0000212B" w:rsidRDefault="0042509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:rsidR="00B60189" w:rsidRPr="0000212B" w:rsidRDefault="00B60189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</w:p>
        </w:tc>
      </w:tr>
      <w:tr w:rsidR="004A6D86" w:rsidRPr="001D3A25" w:rsidTr="00260204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:rsidR="004A6D86" w:rsidRPr="001D3A25" w:rsidRDefault="004A6D86" w:rsidP="00260204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:rsidR="004A6D86" w:rsidRPr="0000212B" w:rsidRDefault="00E025A4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61029C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:rsidR="004A6D86" w:rsidRPr="0000212B" w:rsidRDefault="0061029C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61029C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 </w:t>
            </w:r>
            <w:r w:rsidR="002F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–International Marketing Management</w:t>
            </w:r>
          </w:p>
        </w:tc>
        <w:tc>
          <w:tcPr>
            <w:tcW w:w="296" w:type="pct"/>
            <w:vAlign w:val="center"/>
          </w:tcPr>
          <w:p w:rsidR="004A6D86" w:rsidRPr="0000212B" w:rsidRDefault="00E025A4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61029C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2F3FFB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 – International Strategic Management</w:t>
            </w:r>
          </w:p>
        </w:tc>
        <w:tc>
          <w:tcPr>
            <w:tcW w:w="296" w:type="pct"/>
            <w:vAlign w:val="center"/>
          </w:tcPr>
          <w:p w:rsidR="004A6D86" w:rsidRPr="0000212B" w:rsidRDefault="002F3FFB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2F3FFB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2F3FFB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:rsidR="004A6D86" w:rsidRPr="0000212B" w:rsidRDefault="002F3FFB" w:rsidP="006102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4A6D86" w:rsidRPr="0000212B" w:rsidRDefault="002F3FFB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:rsidR="004A6D86" w:rsidRPr="0000212B" w:rsidRDefault="00855893" w:rsidP="008558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855893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:rsidR="004A6D86" w:rsidRPr="0000212B" w:rsidRDefault="002F3FFB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="0061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4A6D86" w:rsidRPr="001D3A25" w:rsidRDefault="00935FDE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–4</w:t>
            </w:r>
            <w:r w:rsidR="004A6D86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Campus to Corporate ^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C011ED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C011ED" w:rsidRPr="001D3A25" w:rsidRDefault="00C011ED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:rsidR="00C011ED" w:rsidRDefault="00C011ED" w:rsidP="00C011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 w:bidi="ar-SA"/>
              </w:rPr>
              <w:t xml:space="preserve">Skill Based Subject 5 : </w:t>
            </w:r>
            <w:r>
              <w:rPr>
                <w:rFonts w:ascii="Times New Roman" w:hAnsi="Times New Roman" w:cs="Times New Roman"/>
                <w:color w:val="FF0000"/>
              </w:rPr>
              <w:t xml:space="preserve">Naan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Mudhalvan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: Management and market strategies for employability</w:t>
            </w:r>
          </w:p>
          <w:p w:rsidR="00C011ED" w:rsidRDefault="00C011ED" w:rsidP="00C011ED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</w:rPr>
              <w:t>http://kb.naanmudhalvan.in/Bharathiar_University_(BU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</w:rPr>
              <w:t>)</w:t>
            </w:r>
          </w:p>
        </w:tc>
        <w:tc>
          <w:tcPr>
            <w:tcW w:w="296" w:type="pct"/>
            <w:vAlign w:val="center"/>
          </w:tcPr>
          <w:p w:rsidR="00C011ED" w:rsidRPr="0000212B" w:rsidRDefault="00C011ED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Align w:val="center"/>
          </w:tcPr>
          <w:p w:rsidR="00C011ED" w:rsidRPr="0000212B" w:rsidRDefault="00C011ED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</w:p>
        </w:tc>
        <w:tc>
          <w:tcPr>
            <w:tcW w:w="292" w:type="pct"/>
            <w:vAlign w:val="center"/>
          </w:tcPr>
          <w:p w:rsidR="00C011ED" w:rsidRPr="0000212B" w:rsidRDefault="00103A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C011ED" w:rsidRPr="0000212B" w:rsidRDefault="00103A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C011ED" w:rsidRPr="0000212B" w:rsidRDefault="00103A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C011ED" w:rsidRPr="0000212B" w:rsidRDefault="00103A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61029C" w:rsidRPr="001D3A25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61029C" w:rsidRPr="001D3A25" w:rsidRDefault="0061029C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61029C" w:rsidRPr="001D3A25" w:rsidRDefault="0061029C" w:rsidP="00260204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61029C" w:rsidRPr="001D3A25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:rsidR="0061029C" w:rsidRPr="001D3A25" w:rsidRDefault="0061029C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61029C" w:rsidRPr="001D3A25" w:rsidRDefault="0061029C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XVIII–Foreign Exchange Management</w:t>
            </w:r>
          </w:p>
        </w:tc>
        <w:tc>
          <w:tcPr>
            <w:tcW w:w="296" w:type="pct"/>
            <w:vAlign w:val="center"/>
          </w:tcPr>
          <w:p w:rsidR="0061029C" w:rsidRPr="0000212B" w:rsidRDefault="00BE609A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61029C" w:rsidRPr="001D3A25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:rsidR="0061029C" w:rsidRPr="001D3A25" w:rsidRDefault="0061029C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61029C" w:rsidRDefault="0061029C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XIX–Foreign Trade Procedure and Documentation</w:t>
            </w:r>
          </w:p>
        </w:tc>
        <w:tc>
          <w:tcPr>
            <w:tcW w:w="296" w:type="pct"/>
            <w:vAlign w:val="center"/>
          </w:tcPr>
          <w:p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:rsidR="0061029C" w:rsidRPr="0000212B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61029C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61029C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:rsidR="0061029C" w:rsidRDefault="0061029C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:rsidR="0061029C" w:rsidRDefault="00BE609A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:rsidR="004A6D86" w:rsidRPr="0000212B" w:rsidRDefault="002F3FFB" w:rsidP="002F3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:rsidR="004A6D86" w:rsidRPr="0000212B" w:rsidRDefault="002F3FFB" w:rsidP="002F3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4A6D86" w:rsidRPr="001D3A25" w:rsidRDefault="00966C38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–6</w:t>
            </w:r>
            <w:r w:rsidR="004A6D86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: Soft Skills for Business ^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:rsidR="00B23CE4" w:rsidRPr="00966C38" w:rsidRDefault="004A6D86" w:rsidP="00966C38">
            <w:pPr>
              <w:pStyle w:val="TableParagraph"/>
              <w:spacing w:line="240" w:lineRule="auto"/>
              <w:ind w:left="108" w:right="84"/>
              <w:rPr>
                <w:b/>
                <w:i/>
                <w:color w:val="FF0000"/>
                <w:spacing w:val="48"/>
              </w:rPr>
            </w:pPr>
            <w:r w:rsidRPr="00966C38">
              <w:rPr>
                <w:b/>
                <w:i/>
                <w:color w:val="FF0000"/>
                <w:sz w:val="24"/>
                <w:szCs w:val="24"/>
              </w:rPr>
              <w:t>Skill Based Subject-</w:t>
            </w:r>
            <w:bookmarkStart w:id="0" w:name="_GoBack"/>
            <w:bookmarkEnd w:id="0"/>
            <w:r w:rsidR="00966C38">
              <w:rPr>
                <w:b/>
                <w:i/>
                <w:color w:val="FF0000"/>
                <w:sz w:val="24"/>
                <w:szCs w:val="24"/>
              </w:rPr>
              <w:t>7:</w:t>
            </w:r>
            <w:r w:rsidR="00966C38">
              <w:rPr>
                <w:b/>
                <w:i/>
                <w:color w:val="FF0000"/>
                <w:spacing w:val="48"/>
                <w:sz w:val="24"/>
              </w:rPr>
              <w:t xml:space="preserve"> </w:t>
            </w:r>
            <w:r w:rsidR="00B23CE4" w:rsidRPr="00966C38">
              <w:rPr>
                <w:bCs/>
                <w:color w:val="FF0000"/>
              </w:rPr>
              <w:t xml:space="preserve">Naan </w:t>
            </w:r>
            <w:proofErr w:type="spellStart"/>
            <w:r w:rsidR="00B23CE4" w:rsidRPr="00966C38">
              <w:rPr>
                <w:bCs/>
                <w:color w:val="FF0000"/>
              </w:rPr>
              <w:t>Mudhalvan</w:t>
            </w:r>
            <w:proofErr w:type="spellEnd"/>
            <w:r w:rsidR="00B23CE4" w:rsidRPr="00966C38">
              <w:rPr>
                <w:bCs/>
                <w:color w:val="FF0000"/>
              </w:rPr>
              <w:t xml:space="preserve">- </w:t>
            </w:r>
            <w:proofErr w:type="spellStart"/>
            <w:r w:rsidR="00B23CE4" w:rsidRPr="00966C38">
              <w:rPr>
                <w:bCs/>
                <w:color w:val="FF0000"/>
              </w:rPr>
              <w:t>Fintech</w:t>
            </w:r>
            <w:proofErr w:type="spellEnd"/>
            <w:r w:rsidR="00B23CE4" w:rsidRPr="00966C38">
              <w:rPr>
                <w:bCs/>
                <w:color w:val="FF0000"/>
              </w:rPr>
              <w:t xml:space="preserve"> Course  (Capital Markets / Digital Marketing / </w:t>
            </w:r>
          </w:p>
          <w:p w:rsidR="00B23CE4" w:rsidRPr="00966C38" w:rsidRDefault="00B23CE4" w:rsidP="00966C38">
            <w:pPr>
              <w:pStyle w:val="TableParagraph"/>
              <w:spacing w:line="240" w:lineRule="auto"/>
              <w:ind w:left="108" w:right="94"/>
              <w:rPr>
                <w:bCs/>
                <w:color w:val="FF0000"/>
              </w:rPr>
            </w:pPr>
            <w:r w:rsidRPr="00966C38">
              <w:rPr>
                <w:bCs/>
                <w:color w:val="FF0000"/>
              </w:rPr>
              <w:t xml:space="preserve">Operational Logistics)  </w:t>
            </w:r>
          </w:p>
          <w:p w:rsidR="004A6D86" w:rsidRPr="001D3A25" w:rsidRDefault="00B23CE4" w:rsidP="00966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966C38">
              <w:rPr>
                <w:rFonts w:ascii="Times New Roman" w:hAnsi="Times New Roman" w:cs="Times New Roman"/>
                <w:bCs/>
                <w:color w:val="FF0000"/>
              </w:rPr>
              <w:t>http://kb.naanmudhalvan.in/Bharathiar_University_(BU)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:rsidR="004A6D86" w:rsidRPr="001D3A25" w:rsidRDefault="00103AA4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36</w:t>
            </w:r>
            <w:r w:rsidR="004A6D86"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00</w:t>
            </w:r>
          </w:p>
        </w:tc>
        <w:tc>
          <w:tcPr>
            <w:tcW w:w="292" w:type="pct"/>
            <w:vAlign w:val="center"/>
          </w:tcPr>
          <w:p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</w:t>
            </w:r>
            <w:r w:rsidR="00103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2</w:t>
            </w:r>
          </w:p>
        </w:tc>
      </w:tr>
    </w:tbl>
    <w:p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:rsidR="004A6D86" w:rsidRPr="001D3A25" w:rsidRDefault="004A6D86" w:rsidP="004A6D86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@ No University Examinations. Only Continuous Internal Assessment (CIA) University Examination – Refer the detailed note on this curricular component. </w:t>
      </w:r>
      <w:proofErr w:type="gramStart"/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# No Continuous Internal Assessment (CIA).</w:t>
      </w:r>
      <w:proofErr w:type="gramEnd"/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</w:t>
      </w:r>
      <w:proofErr w:type="gramStart"/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Only University Examinations.</w:t>
      </w:r>
      <w:proofErr w:type="gramEnd"/>
    </w:p>
    <w:p w:rsidR="004A6D86" w:rsidRDefault="004A6D86" w:rsidP="004A6D86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:rsidR="004A6D86" w:rsidRDefault="004A6D86" w:rsidP="00122D1F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</w:t>
      </w:r>
      <w:proofErr w:type="spellStart"/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Voce</w:t>
      </w:r>
      <w:proofErr w:type="gramStart"/>
      <w:r w:rsidR="00C56DC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: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</w:t>
      </w:r>
      <w:proofErr w:type="spellEnd"/>
      <w:proofErr w:type="gramEnd"/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Work-50 Marks (25 Marks for Intern</w:t>
      </w:r>
      <w:r w:rsidR="00122D1F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al and 25 Marks for External) &amp;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Viva Voce- 50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50 marks for Internal Assessment &amp; 50 marks for External Assessment)</w:t>
      </w:r>
    </w:p>
    <w:p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** Naan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Mudhalvan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 Skill Courses- 25 marks will be assessed by Industry and Internal 25 marks will be assessed by the respective Course teacher.</w:t>
      </w:r>
    </w:p>
    <w:p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:rsidR="00E76C25" w:rsidRDefault="00E76C25"/>
    <w:sectPr w:rsidR="00E76C25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D86"/>
    <w:rsid w:val="00103AA4"/>
    <w:rsid w:val="00122D1F"/>
    <w:rsid w:val="00185BBC"/>
    <w:rsid w:val="002306A2"/>
    <w:rsid w:val="002F3FFB"/>
    <w:rsid w:val="003911F5"/>
    <w:rsid w:val="00425096"/>
    <w:rsid w:val="00463B22"/>
    <w:rsid w:val="00466034"/>
    <w:rsid w:val="004A6D86"/>
    <w:rsid w:val="0061029C"/>
    <w:rsid w:val="006246CA"/>
    <w:rsid w:val="00644023"/>
    <w:rsid w:val="00694471"/>
    <w:rsid w:val="00855893"/>
    <w:rsid w:val="008A2D72"/>
    <w:rsid w:val="008F7DFC"/>
    <w:rsid w:val="00935FDE"/>
    <w:rsid w:val="00966C38"/>
    <w:rsid w:val="00A42F26"/>
    <w:rsid w:val="00B23CE4"/>
    <w:rsid w:val="00B60189"/>
    <w:rsid w:val="00BE609A"/>
    <w:rsid w:val="00C011ED"/>
    <w:rsid w:val="00C56DCB"/>
    <w:rsid w:val="00D73CB5"/>
    <w:rsid w:val="00E025A4"/>
    <w:rsid w:val="00E7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86"/>
    <w:pPr>
      <w:spacing w:after="200" w:line="276" w:lineRule="auto"/>
    </w:pPr>
    <w:rPr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3CE4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PIN, Krishnamoorthy, Shriram</dc:creator>
  <cp:keywords/>
  <dc:description/>
  <cp:lastModifiedBy>ADMIN</cp:lastModifiedBy>
  <cp:revision>24</cp:revision>
  <cp:lastPrinted>2023-03-12T10:11:00Z</cp:lastPrinted>
  <dcterms:created xsi:type="dcterms:W3CDTF">2023-03-12T03:19:00Z</dcterms:created>
  <dcterms:modified xsi:type="dcterms:W3CDTF">2023-10-26T08:33:00Z</dcterms:modified>
</cp:coreProperties>
</file>